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897C8" w14:textId="77777777" w:rsidR="009A3DF9" w:rsidRDefault="009A3DF9" w:rsidP="009A3DF9">
      <w:pPr>
        <w:pStyle w:val="ListParagraph"/>
        <w:tabs>
          <w:tab w:val="left" w:pos="5923"/>
        </w:tabs>
        <w:spacing w:before="26"/>
        <w:ind w:left="0"/>
        <w:jc w:val="center"/>
        <w:rPr>
          <w:rFonts w:asciiTheme="majorHAnsi" w:hAnsiTheme="majorHAnsi"/>
          <w:b/>
          <w:spacing w:val="-2"/>
          <w:sz w:val="24"/>
          <w:szCs w:val="24"/>
        </w:rPr>
      </w:pPr>
      <w:r w:rsidRPr="009A3DF9">
        <w:rPr>
          <w:rFonts w:asciiTheme="majorHAnsi" w:hAnsiTheme="majorHAnsi"/>
          <w:b/>
          <w:sz w:val="24"/>
          <w:szCs w:val="24"/>
        </w:rPr>
        <w:t>Bharat</w:t>
      </w:r>
    </w:p>
    <w:p w14:paraId="64E3A1F4" w14:textId="77777777" w:rsidR="009A3DF9" w:rsidRPr="009A3DF9" w:rsidRDefault="009A3DF9" w:rsidP="009A3DF9">
      <w:pPr>
        <w:pStyle w:val="ListParagraph"/>
        <w:tabs>
          <w:tab w:val="left" w:pos="5923"/>
        </w:tabs>
        <w:spacing w:before="26"/>
        <w:ind w:left="0"/>
        <w:jc w:val="center"/>
        <w:rPr>
          <w:rFonts w:asciiTheme="majorHAnsi" w:hAnsiTheme="majorHAnsi"/>
          <w:sz w:val="24"/>
          <w:szCs w:val="24"/>
        </w:rPr>
      </w:pPr>
      <w:r w:rsidRPr="009A3DF9">
        <w:rPr>
          <w:rFonts w:asciiTheme="majorHAnsi" w:hAnsiTheme="majorHAnsi"/>
          <w:sz w:val="24"/>
          <w:szCs w:val="24"/>
        </w:rPr>
        <w:t>945-338-</w:t>
      </w:r>
      <w:r w:rsidRPr="009A3DF9">
        <w:rPr>
          <w:rFonts w:asciiTheme="majorHAnsi" w:hAnsiTheme="majorHAnsi"/>
          <w:spacing w:val="-4"/>
          <w:sz w:val="24"/>
          <w:szCs w:val="24"/>
        </w:rPr>
        <w:t>3120</w:t>
      </w:r>
    </w:p>
    <w:p w14:paraId="0BC906BA" w14:textId="77777777" w:rsidR="009A3DF9" w:rsidRDefault="00093407" w:rsidP="009A3DF9">
      <w:pPr>
        <w:pStyle w:val="ListParagraph"/>
        <w:tabs>
          <w:tab w:val="left" w:pos="969"/>
        </w:tabs>
        <w:spacing w:before="26"/>
        <w:ind w:left="0"/>
        <w:jc w:val="center"/>
        <w:rPr>
          <w:rFonts w:asciiTheme="majorHAnsi" w:hAnsiTheme="majorHAnsi"/>
          <w:sz w:val="24"/>
          <w:szCs w:val="24"/>
        </w:rPr>
      </w:pPr>
      <w:hyperlink r:id="rId5" w:history="1">
        <w:r w:rsidR="009A3DF9" w:rsidRPr="00B81E22">
          <w:rPr>
            <w:rStyle w:val="Hyperlink"/>
            <w:rFonts w:asciiTheme="majorHAnsi" w:hAnsiTheme="majorHAnsi"/>
            <w:sz w:val="24"/>
            <w:szCs w:val="24"/>
          </w:rPr>
          <w:t>bkumar.kandibanda@gmail.com</w:t>
        </w:r>
      </w:hyperlink>
    </w:p>
    <w:p w14:paraId="3A13D56D" w14:textId="77777777" w:rsidR="009A3DF9" w:rsidRPr="009A3DF9" w:rsidRDefault="009A3DF9" w:rsidP="009A3DF9">
      <w:pPr>
        <w:pStyle w:val="ListParagraph"/>
        <w:tabs>
          <w:tab w:val="left" w:pos="969"/>
        </w:tabs>
        <w:spacing w:before="26"/>
        <w:ind w:left="0"/>
        <w:jc w:val="center"/>
        <w:rPr>
          <w:rFonts w:asciiTheme="majorHAnsi" w:hAnsiTheme="majorHAnsi"/>
          <w:sz w:val="24"/>
          <w:szCs w:val="24"/>
        </w:rPr>
      </w:pPr>
    </w:p>
    <w:p w14:paraId="25EF97DB" w14:textId="77777777" w:rsidR="009A3DF9" w:rsidRPr="009A3DF9" w:rsidRDefault="009A3DF9" w:rsidP="009A3DF9">
      <w:pPr>
        <w:pStyle w:val="ListParagraph"/>
        <w:ind w:left="0"/>
        <w:jc w:val="both"/>
        <w:rPr>
          <w:rFonts w:asciiTheme="majorHAnsi" w:hAnsiTheme="majorHAnsi"/>
          <w:b/>
          <w:sz w:val="24"/>
          <w:szCs w:val="24"/>
        </w:rPr>
      </w:pPr>
      <w:r w:rsidRPr="009A3DF9">
        <w:rPr>
          <w:rFonts w:asciiTheme="majorHAnsi" w:hAnsiTheme="majorHAnsi"/>
          <w:b/>
          <w:sz w:val="24"/>
          <w:szCs w:val="24"/>
        </w:rPr>
        <w:t>Professional Summary:</w:t>
      </w:r>
    </w:p>
    <w:p w14:paraId="73A17D8E" w14:textId="77777777" w:rsidR="009A3DF9" w:rsidRPr="009A3DF9" w:rsidRDefault="00381740" w:rsidP="009A3DF9">
      <w:pPr>
        <w:pStyle w:val="ListParagraph"/>
        <w:numPr>
          <w:ilvl w:val="0"/>
          <w:numId w:val="1"/>
        </w:numPr>
        <w:jc w:val="both"/>
        <w:rPr>
          <w:rFonts w:asciiTheme="majorHAnsi" w:hAnsiTheme="majorHAnsi"/>
          <w:sz w:val="24"/>
          <w:szCs w:val="24"/>
        </w:rPr>
      </w:pPr>
      <w:r>
        <w:rPr>
          <w:rFonts w:asciiTheme="majorHAnsi" w:hAnsiTheme="majorHAnsi"/>
          <w:sz w:val="24"/>
          <w:szCs w:val="24"/>
        </w:rPr>
        <w:t>14</w:t>
      </w:r>
      <w:r w:rsidR="00911C3F">
        <w:rPr>
          <w:rFonts w:asciiTheme="majorHAnsi" w:hAnsiTheme="majorHAnsi"/>
          <w:sz w:val="24"/>
          <w:szCs w:val="24"/>
        </w:rPr>
        <w:t>+</w:t>
      </w:r>
      <w:r w:rsidR="00904208">
        <w:rPr>
          <w:rFonts w:asciiTheme="majorHAnsi" w:hAnsiTheme="majorHAnsi"/>
          <w:sz w:val="24"/>
          <w:szCs w:val="24"/>
        </w:rPr>
        <w:t xml:space="preserve"> Y</w:t>
      </w:r>
      <w:r w:rsidR="009A3DF9" w:rsidRPr="009A3DF9">
        <w:rPr>
          <w:rFonts w:asciiTheme="majorHAnsi" w:hAnsiTheme="majorHAnsi"/>
          <w:sz w:val="24"/>
          <w:szCs w:val="24"/>
        </w:rPr>
        <w:t>ears of extensive experience in designing, developing, and managing client/server and web-based n-tier applications. Proven expertise in implementing scalable, high-performance solutions across diverse domains using cutting-edge technologies and development practices.</w:t>
      </w:r>
    </w:p>
    <w:p w14:paraId="155A97FD"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Proficient in cloud platforms, especially Microsoft Azure, with hands-on experience in compute, storage, identity, databases, and monitoring tools. Skilled in developing and deploying cloud-native applications.</w:t>
      </w:r>
    </w:p>
    <w:p w14:paraId="4F8591DC" w14:textId="77777777" w:rsidR="009A3DF9" w:rsidRPr="009A3DF9" w:rsidRDefault="009A3DF9" w:rsidP="009A3DF9">
      <w:pPr>
        <w:pStyle w:val="ListParagraph"/>
        <w:numPr>
          <w:ilvl w:val="0"/>
          <w:numId w:val="1"/>
        </w:numPr>
        <w:jc w:val="both"/>
        <w:rPr>
          <w:rFonts w:asciiTheme="majorHAnsi" w:hAnsiTheme="majorHAnsi"/>
          <w:sz w:val="24"/>
          <w:szCs w:val="24"/>
        </w:rPr>
      </w:pPr>
      <w:r>
        <w:rPr>
          <w:rFonts w:asciiTheme="majorHAnsi" w:hAnsiTheme="majorHAnsi"/>
          <w:sz w:val="24"/>
          <w:szCs w:val="24"/>
        </w:rPr>
        <w:t>9+</w:t>
      </w:r>
      <w:r w:rsidRPr="009A3DF9">
        <w:rPr>
          <w:rFonts w:asciiTheme="majorHAnsi" w:hAnsiTheme="majorHAnsi"/>
          <w:sz w:val="24"/>
          <w:szCs w:val="24"/>
        </w:rPr>
        <w:t xml:space="preserve"> years of onsite and offshore client interfacing experience, mentoring junior developers, and ensuring successful project execution and delivery.</w:t>
      </w:r>
    </w:p>
    <w:p w14:paraId="523993AA"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Advanced knowledge of .NET Core, .NET Framework, ASP.NET, MVC, C#, LINQ, Entity Framework, Web API, WCF, and front-end frameworks like React.js and Angular.</w:t>
      </w:r>
    </w:p>
    <w:p w14:paraId="05E2CC6F"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Extensive experience in building and managing microservices architecture</w:t>
      </w:r>
      <w:r w:rsidR="002E4379">
        <w:rPr>
          <w:rFonts w:asciiTheme="majorHAnsi" w:hAnsiTheme="majorHAnsi"/>
          <w:sz w:val="24"/>
          <w:szCs w:val="24"/>
        </w:rPr>
        <w:t xml:space="preserve">, </w:t>
      </w:r>
      <w:r w:rsidRPr="009A3DF9">
        <w:rPr>
          <w:rFonts w:asciiTheme="majorHAnsi" w:hAnsiTheme="majorHAnsi"/>
          <w:sz w:val="24"/>
          <w:szCs w:val="24"/>
        </w:rPr>
        <w:t>containerization technologies such as Docker and Kubernetes.</w:t>
      </w:r>
    </w:p>
    <w:p w14:paraId="68C97279"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Strong expertise in responsive web design and front-end development using HTML, CSS, Bootstrap, JavaScript, jQuery, and Telerik for ASP.NET MVC.</w:t>
      </w:r>
    </w:p>
    <w:p w14:paraId="133975FC"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Proficient in SQL Server, T-SQL, stored procedures, triggers, functions, views, and schema design. Experience with SQL Azure migrations and reporting tools like SSRS</w:t>
      </w:r>
      <w:r w:rsidR="002E4379">
        <w:rPr>
          <w:rFonts w:asciiTheme="majorHAnsi" w:hAnsiTheme="majorHAnsi"/>
          <w:sz w:val="24"/>
          <w:szCs w:val="24"/>
        </w:rPr>
        <w:t>, Power BI</w:t>
      </w:r>
      <w:r w:rsidRPr="009A3DF9">
        <w:rPr>
          <w:rFonts w:asciiTheme="majorHAnsi" w:hAnsiTheme="majorHAnsi"/>
          <w:sz w:val="24"/>
          <w:szCs w:val="24"/>
        </w:rPr>
        <w:t>.</w:t>
      </w:r>
    </w:p>
    <w:p w14:paraId="1E6FF8D9"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In-depth knowledge of design patterns including MVC, MVVM, Dependency Injection, Singleton, DTO, and Abstract Factory, enabling the creation of scalable, maintainable software systems.</w:t>
      </w:r>
    </w:p>
    <w:p w14:paraId="48AA6E6E"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 xml:space="preserve">Successfully led </w:t>
      </w:r>
      <w:r w:rsidR="002E4379">
        <w:rPr>
          <w:rFonts w:asciiTheme="majorHAnsi" w:hAnsiTheme="majorHAnsi"/>
          <w:sz w:val="24"/>
          <w:szCs w:val="24"/>
        </w:rPr>
        <w:t xml:space="preserve">site </w:t>
      </w:r>
      <w:r w:rsidRPr="009A3DF9">
        <w:rPr>
          <w:rFonts w:asciiTheme="majorHAnsi" w:hAnsiTheme="majorHAnsi"/>
          <w:sz w:val="24"/>
          <w:szCs w:val="24"/>
        </w:rPr>
        <w:t>reliability engineering</w:t>
      </w:r>
      <w:r w:rsidR="002E4379">
        <w:rPr>
          <w:rFonts w:asciiTheme="majorHAnsi" w:hAnsiTheme="majorHAnsi"/>
          <w:sz w:val="24"/>
          <w:szCs w:val="24"/>
        </w:rPr>
        <w:t xml:space="preserve"> (SRE)</w:t>
      </w:r>
      <w:r w:rsidRPr="009A3DF9">
        <w:rPr>
          <w:rFonts w:asciiTheme="majorHAnsi" w:hAnsiTheme="majorHAnsi"/>
          <w:sz w:val="24"/>
          <w:szCs w:val="24"/>
        </w:rPr>
        <w:t xml:space="preserve"> initiatives, optimizing system availability, scalability, and performance while automating monitoring, alerting, and scaling operations.</w:t>
      </w:r>
    </w:p>
    <w:p w14:paraId="4D5B4462"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Expertise in troubleshooting and resolving system performance bottlenecks using tools like Dynatrace, enabling optimal resource utilization and high system availability.</w:t>
      </w:r>
    </w:p>
    <w:p w14:paraId="415B35F3"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Experience in implementing and managing messaging systems using RabbitMQ, ActiveMQ, and distributed system communication.</w:t>
      </w:r>
    </w:p>
    <w:p w14:paraId="633176A7"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 xml:space="preserve">Skilled in unit testing frameworks like </w:t>
      </w:r>
      <w:proofErr w:type="spellStart"/>
      <w:r w:rsidRPr="009A3DF9">
        <w:rPr>
          <w:rFonts w:asciiTheme="majorHAnsi" w:hAnsiTheme="majorHAnsi"/>
          <w:sz w:val="24"/>
          <w:szCs w:val="24"/>
        </w:rPr>
        <w:t>xUnit</w:t>
      </w:r>
      <w:proofErr w:type="spellEnd"/>
      <w:r w:rsidRPr="009A3DF9">
        <w:rPr>
          <w:rFonts w:asciiTheme="majorHAnsi" w:hAnsiTheme="majorHAnsi"/>
          <w:sz w:val="24"/>
          <w:szCs w:val="24"/>
        </w:rPr>
        <w:t xml:space="preserve"> and </w:t>
      </w:r>
      <w:proofErr w:type="spellStart"/>
      <w:r w:rsidRPr="009A3DF9">
        <w:rPr>
          <w:rFonts w:asciiTheme="majorHAnsi" w:hAnsiTheme="majorHAnsi"/>
          <w:sz w:val="24"/>
          <w:szCs w:val="24"/>
        </w:rPr>
        <w:t>Moq</w:t>
      </w:r>
      <w:proofErr w:type="spellEnd"/>
      <w:r w:rsidRPr="009A3DF9">
        <w:rPr>
          <w:rFonts w:asciiTheme="majorHAnsi" w:hAnsiTheme="majorHAnsi"/>
          <w:sz w:val="24"/>
          <w:szCs w:val="24"/>
        </w:rPr>
        <w:t>, ensuring code quality and reducing deployment risks through automation.</w:t>
      </w:r>
    </w:p>
    <w:p w14:paraId="7BA1DA87"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Collaboration &amp; Agile Methodologies: Extensive experience working in Agile environments, engaging in all phases of the SDLC, and collaborating effectively with cross-functional teams for seamless project delivery.</w:t>
      </w:r>
    </w:p>
    <w:p w14:paraId="0B496289"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Proficient in incident management, root cause analysis, and system capacity planning to maintain and enhance operational efficiency.</w:t>
      </w:r>
    </w:p>
    <w:p w14:paraId="1955CE0E"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Skilled in using GitHub, TFS, Jira, and Dynatrace for version control, bug tracking, and project status reporting.</w:t>
      </w:r>
    </w:p>
    <w:p w14:paraId="0BCEAFFA" w14:textId="77777777" w:rsidR="007607BA"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Dedicated to delivering innovative, high-quality solutions while continuously driving improvement, fostering collaboration, and exceeding business objectives.</w:t>
      </w:r>
    </w:p>
    <w:tbl>
      <w:tblPr>
        <w:tblW w:w="10740"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0"/>
        <w:gridCol w:w="7460"/>
      </w:tblGrid>
      <w:tr w:rsidR="00C25CC5" w:rsidRPr="00C25CC5" w14:paraId="0B42FCB6" w14:textId="77777777" w:rsidTr="00BE1BA6">
        <w:trPr>
          <w:trHeight w:val="288"/>
        </w:trPr>
        <w:tc>
          <w:tcPr>
            <w:tcW w:w="3280" w:type="dxa"/>
            <w:shd w:val="clear" w:color="auto" w:fill="auto"/>
            <w:vAlign w:val="center"/>
            <w:hideMark/>
          </w:tcPr>
          <w:p w14:paraId="1341C8D7" w14:textId="77777777" w:rsidR="00C25CC5" w:rsidRPr="00C25CC5" w:rsidRDefault="00C25CC5" w:rsidP="00C25CC5">
            <w:pPr>
              <w:spacing w:after="0" w:line="240" w:lineRule="auto"/>
              <w:rPr>
                <w:rFonts w:asciiTheme="majorHAnsi" w:eastAsia="Times New Roman" w:hAnsiTheme="majorHAnsi" w:cs="Calibri"/>
                <w:b/>
                <w:bCs/>
                <w:color w:val="000000"/>
                <w:sz w:val="24"/>
                <w:szCs w:val="24"/>
              </w:rPr>
            </w:pPr>
            <w:r w:rsidRPr="00C25CC5">
              <w:rPr>
                <w:rFonts w:asciiTheme="majorHAnsi" w:eastAsia="Times New Roman" w:hAnsiTheme="majorHAnsi" w:cs="Calibri"/>
                <w:b/>
                <w:bCs/>
                <w:color w:val="000000"/>
                <w:sz w:val="24"/>
                <w:szCs w:val="24"/>
              </w:rPr>
              <w:t>Category</w:t>
            </w:r>
          </w:p>
        </w:tc>
        <w:tc>
          <w:tcPr>
            <w:tcW w:w="7460" w:type="dxa"/>
            <w:shd w:val="clear" w:color="auto" w:fill="auto"/>
            <w:vAlign w:val="center"/>
            <w:hideMark/>
          </w:tcPr>
          <w:p w14:paraId="5DC28A5D" w14:textId="77777777" w:rsidR="00C25CC5" w:rsidRPr="00C25CC5" w:rsidRDefault="00C25CC5" w:rsidP="00C25CC5">
            <w:pPr>
              <w:spacing w:after="0" w:line="240" w:lineRule="auto"/>
              <w:rPr>
                <w:rFonts w:asciiTheme="majorHAnsi" w:eastAsia="Times New Roman" w:hAnsiTheme="majorHAnsi" w:cs="Calibri"/>
                <w:b/>
                <w:bCs/>
                <w:color w:val="000000"/>
                <w:sz w:val="24"/>
                <w:szCs w:val="24"/>
              </w:rPr>
            </w:pPr>
            <w:r w:rsidRPr="00C25CC5">
              <w:rPr>
                <w:rFonts w:asciiTheme="majorHAnsi" w:eastAsia="Times New Roman" w:hAnsiTheme="majorHAnsi" w:cs="Calibri"/>
                <w:b/>
                <w:bCs/>
                <w:color w:val="000000"/>
                <w:sz w:val="24"/>
                <w:szCs w:val="24"/>
              </w:rPr>
              <w:t>Technologies/Tools</w:t>
            </w:r>
          </w:p>
        </w:tc>
      </w:tr>
      <w:tr w:rsidR="00C25CC5" w:rsidRPr="00C25CC5" w14:paraId="7B6843F4" w14:textId="77777777" w:rsidTr="00BE1BA6">
        <w:trPr>
          <w:trHeight w:val="576"/>
        </w:trPr>
        <w:tc>
          <w:tcPr>
            <w:tcW w:w="3280" w:type="dxa"/>
            <w:shd w:val="clear" w:color="auto" w:fill="auto"/>
            <w:vAlign w:val="bottom"/>
            <w:hideMark/>
          </w:tcPr>
          <w:p w14:paraId="23E58D50"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Programming Frameworks</w:t>
            </w:r>
          </w:p>
        </w:tc>
        <w:tc>
          <w:tcPr>
            <w:tcW w:w="7460" w:type="dxa"/>
            <w:shd w:val="clear" w:color="auto" w:fill="auto"/>
            <w:vAlign w:val="bottom"/>
            <w:hideMark/>
          </w:tcPr>
          <w:p w14:paraId="386AFC92"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ASP.NET (6.0, 4.5, 3.5, 2.0, 1.1), C#, VB.NET, MVC, Web API, WCF, Entity Framework, Azure DevOps</w:t>
            </w:r>
          </w:p>
        </w:tc>
      </w:tr>
      <w:tr w:rsidR="00C25CC5" w:rsidRPr="00C25CC5" w14:paraId="2D6C0DF5" w14:textId="77777777" w:rsidTr="00BE1BA6">
        <w:trPr>
          <w:trHeight w:val="288"/>
        </w:trPr>
        <w:tc>
          <w:tcPr>
            <w:tcW w:w="3280" w:type="dxa"/>
            <w:shd w:val="clear" w:color="auto" w:fill="auto"/>
            <w:vAlign w:val="bottom"/>
            <w:hideMark/>
          </w:tcPr>
          <w:p w14:paraId="6A03DC74"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lastRenderedPageBreak/>
              <w:t>RDBMS</w:t>
            </w:r>
          </w:p>
        </w:tc>
        <w:tc>
          <w:tcPr>
            <w:tcW w:w="7460" w:type="dxa"/>
            <w:shd w:val="clear" w:color="auto" w:fill="auto"/>
            <w:vAlign w:val="bottom"/>
            <w:hideMark/>
          </w:tcPr>
          <w:p w14:paraId="312D2EE0"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SQL Server, Azure SQL Server</w:t>
            </w:r>
          </w:p>
        </w:tc>
      </w:tr>
      <w:tr w:rsidR="00C25CC5" w:rsidRPr="00C25CC5" w14:paraId="57F55590" w14:textId="77777777" w:rsidTr="00BE1BA6">
        <w:trPr>
          <w:trHeight w:val="288"/>
        </w:trPr>
        <w:tc>
          <w:tcPr>
            <w:tcW w:w="3280" w:type="dxa"/>
            <w:shd w:val="clear" w:color="auto" w:fill="auto"/>
            <w:vAlign w:val="bottom"/>
            <w:hideMark/>
          </w:tcPr>
          <w:p w14:paraId="25604DE4"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Development Tools</w:t>
            </w:r>
          </w:p>
        </w:tc>
        <w:tc>
          <w:tcPr>
            <w:tcW w:w="7460" w:type="dxa"/>
            <w:shd w:val="clear" w:color="auto" w:fill="auto"/>
            <w:vAlign w:val="bottom"/>
            <w:hideMark/>
          </w:tcPr>
          <w:p w14:paraId="7A98EE27"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Visual Studio (2019, 2015, 2012, 2010), VS Code</w:t>
            </w:r>
          </w:p>
        </w:tc>
      </w:tr>
      <w:tr w:rsidR="00C25CC5" w:rsidRPr="00C25CC5" w14:paraId="6A6378F6" w14:textId="77777777" w:rsidTr="00BE1BA6">
        <w:trPr>
          <w:trHeight w:val="288"/>
        </w:trPr>
        <w:tc>
          <w:tcPr>
            <w:tcW w:w="3280" w:type="dxa"/>
            <w:shd w:val="clear" w:color="auto" w:fill="auto"/>
            <w:vAlign w:val="bottom"/>
            <w:hideMark/>
          </w:tcPr>
          <w:p w14:paraId="79E057D7"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Hosting Environments</w:t>
            </w:r>
          </w:p>
        </w:tc>
        <w:tc>
          <w:tcPr>
            <w:tcW w:w="7460" w:type="dxa"/>
            <w:shd w:val="clear" w:color="auto" w:fill="auto"/>
            <w:vAlign w:val="bottom"/>
            <w:hideMark/>
          </w:tcPr>
          <w:p w14:paraId="2E96CDD7"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Rackspace, Azure</w:t>
            </w:r>
          </w:p>
        </w:tc>
      </w:tr>
      <w:tr w:rsidR="00C25CC5" w:rsidRPr="00C25CC5" w14:paraId="7496D1A9" w14:textId="77777777" w:rsidTr="00BE1BA6">
        <w:trPr>
          <w:trHeight w:val="288"/>
        </w:trPr>
        <w:tc>
          <w:tcPr>
            <w:tcW w:w="3280" w:type="dxa"/>
            <w:shd w:val="clear" w:color="auto" w:fill="auto"/>
            <w:vAlign w:val="bottom"/>
            <w:hideMark/>
          </w:tcPr>
          <w:p w14:paraId="052456A1"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Other Tools</w:t>
            </w:r>
          </w:p>
        </w:tc>
        <w:tc>
          <w:tcPr>
            <w:tcW w:w="7460" w:type="dxa"/>
            <w:shd w:val="clear" w:color="auto" w:fill="auto"/>
            <w:vAlign w:val="bottom"/>
            <w:hideMark/>
          </w:tcPr>
          <w:p w14:paraId="5E1C091F"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SVN, OTRS, Jira, TFS</w:t>
            </w:r>
          </w:p>
        </w:tc>
      </w:tr>
      <w:tr w:rsidR="00C25CC5" w:rsidRPr="00C25CC5" w14:paraId="14B8F4AF" w14:textId="77777777" w:rsidTr="00BE1BA6">
        <w:trPr>
          <w:trHeight w:val="288"/>
        </w:trPr>
        <w:tc>
          <w:tcPr>
            <w:tcW w:w="3280" w:type="dxa"/>
            <w:shd w:val="clear" w:color="auto" w:fill="auto"/>
            <w:vAlign w:val="bottom"/>
            <w:hideMark/>
          </w:tcPr>
          <w:p w14:paraId="58F633B5"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Web Servers</w:t>
            </w:r>
          </w:p>
        </w:tc>
        <w:tc>
          <w:tcPr>
            <w:tcW w:w="7460" w:type="dxa"/>
            <w:shd w:val="clear" w:color="auto" w:fill="auto"/>
            <w:vAlign w:val="bottom"/>
            <w:hideMark/>
          </w:tcPr>
          <w:p w14:paraId="782A9592"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Internet Information Server (IIS 5.0/6.0/7.0/7.5/8.0)</w:t>
            </w:r>
          </w:p>
        </w:tc>
      </w:tr>
      <w:tr w:rsidR="00C25CC5" w:rsidRPr="00C25CC5" w14:paraId="103CD5E5" w14:textId="77777777" w:rsidTr="00BE1BA6">
        <w:trPr>
          <w:trHeight w:val="288"/>
        </w:trPr>
        <w:tc>
          <w:tcPr>
            <w:tcW w:w="3280" w:type="dxa"/>
            <w:shd w:val="clear" w:color="auto" w:fill="auto"/>
            <w:vAlign w:val="bottom"/>
            <w:hideMark/>
          </w:tcPr>
          <w:p w14:paraId="168F8DC2"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Databases</w:t>
            </w:r>
          </w:p>
        </w:tc>
        <w:tc>
          <w:tcPr>
            <w:tcW w:w="7460" w:type="dxa"/>
            <w:shd w:val="clear" w:color="auto" w:fill="auto"/>
            <w:vAlign w:val="bottom"/>
            <w:hideMark/>
          </w:tcPr>
          <w:p w14:paraId="1C3DF716"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SQL Server, Azure Blob Storage, Cosmos DB</w:t>
            </w:r>
          </w:p>
        </w:tc>
      </w:tr>
      <w:tr w:rsidR="00C25CC5" w:rsidRPr="00C25CC5" w14:paraId="210D4A29" w14:textId="77777777" w:rsidTr="00BE1BA6">
        <w:trPr>
          <w:trHeight w:val="864"/>
        </w:trPr>
        <w:tc>
          <w:tcPr>
            <w:tcW w:w="3280" w:type="dxa"/>
            <w:shd w:val="clear" w:color="auto" w:fill="auto"/>
            <w:vAlign w:val="bottom"/>
            <w:hideMark/>
          </w:tcPr>
          <w:p w14:paraId="08E66FF0"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Database Tools</w:t>
            </w:r>
          </w:p>
        </w:tc>
        <w:tc>
          <w:tcPr>
            <w:tcW w:w="7460" w:type="dxa"/>
            <w:shd w:val="clear" w:color="auto" w:fill="auto"/>
            <w:vAlign w:val="bottom"/>
            <w:hideMark/>
          </w:tcPr>
          <w:p w14:paraId="0B60F114"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SQL Enterprise Manager, SQL Profiler, Query Analyzer, SSIS, DTS, Import/Export Data, Bulk Insert, SSRS, LINQ to SQL, Entity Framework</w:t>
            </w:r>
          </w:p>
        </w:tc>
      </w:tr>
      <w:tr w:rsidR="00C25CC5" w:rsidRPr="00C25CC5" w14:paraId="11457680" w14:textId="77777777" w:rsidTr="00BE1BA6">
        <w:trPr>
          <w:trHeight w:val="864"/>
        </w:trPr>
        <w:tc>
          <w:tcPr>
            <w:tcW w:w="3280" w:type="dxa"/>
            <w:shd w:val="clear" w:color="auto" w:fill="auto"/>
            <w:vAlign w:val="bottom"/>
            <w:hideMark/>
          </w:tcPr>
          <w:p w14:paraId="15E2BBB9"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Web Technologies</w:t>
            </w:r>
          </w:p>
        </w:tc>
        <w:tc>
          <w:tcPr>
            <w:tcW w:w="7460" w:type="dxa"/>
            <w:shd w:val="clear" w:color="auto" w:fill="auto"/>
            <w:vAlign w:val="bottom"/>
            <w:hideMark/>
          </w:tcPr>
          <w:p w14:paraId="36485DDB"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HTML, HTML5, CSS3, XML, XSLT, JavaScript, AJAX, jQuery, JSON, ReactJS, React Native, AngularJS (1.x), Angular, Node.js, Kendo UI, Bootstrap, TypeScript, Selenium</w:t>
            </w:r>
          </w:p>
        </w:tc>
      </w:tr>
      <w:tr w:rsidR="00C25CC5" w:rsidRPr="00C25CC5" w14:paraId="03E2F746" w14:textId="77777777" w:rsidTr="00BE1BA6">
        <w:trPr>
          <w:trHeight w:val="576"/>
        </w:trPr>
        <w:tc>
          <w:tcPr>
            <w:tcW w:w="3280" w:type="dxa"/>
            <w:vAlign w:val="center"/>
            <w:hideMark/>
          </w:tcPr>
          <w:p w14:paraId="30DFBB1B"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p>
        </w:tc>
        <w:tc>
          <w:tcPr>
            <w:tcW w:w="7460" w:type="dxa"/>
            <w:shd w:val="clear" w:color="auto" w:fill="auto"/>
            <w:vAlign w:val="bottom"/>
            <w:hideMark/>
          </w:tcPr>
          <w:p w14:paraId="1219D3E7"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Azure: Azure DevOps, Logic Apps, Function Apps, Blob Storage, App Services, Kubernetes, Azure Data Factory, Service Bus, Azure Storage Explorer</w:t>
            </w:r>
          </w:p>
        </w:tc>
      </w:tr>
      <w:tr w:rsidR="00C25CC5" w:rsidRPr="00C25CC5" w14:paraId="01714A89" w14:textId="77777777" w:rsidTr="00BE1BA6">
        <w:trPr>
          <w:trHeight w:val="288"/>
        </w:trPr>
        <w:tc>
          <w:tcPr>
            <w:tcW w:w="3280" w:type="dxa"/>
            <w:shd w:val="clear" w:color="auto" w:fill="auto"/>
            <w:vAlign w:val="bottom"/>
            <w:hideMark/>
          </w:tcPr>
          <w:p w14:paraId="3534EE4E"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Operating Systems</w:t>
            </w:r>
          </w:p>
        </w:tc>
        <w:tc>
          <w:tcPr>
            <w:tcW w:w="7460" w:type="dxa"/>
            <w:shd w:val="clear" w:color="auto" w:fill="auto"/>
            <w:vAlign w:val="bottom"/>
            <w:hideMark/>
          </w:tcPr>
          <w:p w14:paraId="4AA6F0D0"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Windows, Linux, Unix, iOS</w:t>
            </w:r>
          </w:p>
        </w:tc>
      </w:tr>
      <w:tr w:rsidR="00C25CC5" w:rsidRPr="00C25CC5" w14:paraId="49112368" w14:textId="77777777" w:rsidTr="00BE1BA6">
        <w:trPr>
          <w:trHeight w:val="288"/>
        </w:trPr>
        <w:tc>
          <w:tcPr>
            <w:tcW w:w="3280" w:type="dxa"/>
            <w:shd w:val="clear" w:color="auto" w:fill="auto"/>
            <w:vAlign w:val="bottom"/>
            <w:hideMark/>
          </w:tcPr>
          <w:p w14:paraId="72451D9E"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Utilities/IDEs</w:t>
            </w:r>
          </w:p>
        </w:tc>
        <w:tc>
          <w:tcPr>
            <w:tcW w:w="7460" w:type="dxa"/>
            <w:shd w:val="clear" w:color="auto" w:fill="auto"/>
            <w:vAlign w:val="bottom"/>
            <w:hideMark/>
          </w:tcPr>
          <w:p w14:paraId="608E2AE9"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Visual Studio.NET (2019/2022), VS Code, Notepad++, SSMS</w:t>
            </w:r>
          </w:p>
        </w:tc>
      </w:tr>
      <w:tr w:rsidR="00C25CC5" w:rsidRPr="00C25CC5" w14:paraId="31D82A4B" w14:textId="77777777" w:rsidTr="00BE1BA6">
        <w:trPr>
          <w:trHeight w:val="288"/>
        </w:trPr>
        <w:tc>
          <w:tcPr>
            <w:tcW w:w="3280" w:type="dxa"/>
            <w:shd w:val="clear" w:color="auto" w:fill="auto"/>
            <w:vAlign w:val="bottom"/>
            <w:hideMark/>
          </w:tcPr>
          <w:p w14:paraId="318822CD"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Debugging Tools</w:t>
            </w:r>
          </w:p>
        </w:tc>
        <w:tc>
          <w:tcPr>
            <w:tcW w:w="7460" w:type="dxa"/>
            <w:shd w:val="clear" w:color="auto" w:fill="auto"/>
            <w:vAlign w:val="bottom"/>
            <w:hideMark/>
          </w:tcPr>
          <w:p w14:paraId="4EABDA07"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Chrome Developer Tools, Internet Explorer</w:t>
            </w:r>
          </w:p>
        </w:tc>
      </w:tr>
      <w:tr w:rsidR="00C25CC5" w:rsidRPr="00C25CC5" w14:paraId="677725F9" w14:textId="77777777" w:rsidTr="00BE1BA6">
        <w:trPr>
          <w:trHeight w:val="288"/>
        </w:trPr>
        <w:tc>
          <w:tcPr>
            <w:tcW w:w="3280" w:type="dxa"/>
            <w:shd w:val="clear" w:color="auto" w:fill="auto"/>
            <w:vAlign w:val="bottom"/>
            <w:hideMark/>
          </w:tcPr>
          <w:p w14:paraId="4CDB3A5D"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Testing Frameworks</w:t>
            </w:r>
          </w:p>
        </w:tc>
        <w:tc>
          <w:tcPr>
            <w:tcW w:w="7460" w:type="dxa"/>
            <w:shd w:val="clear" w:color="auto" w:fill="auto"/>
            <w:vAlign w:val="bottom"/>
            <w:hideMark/>
          </w:tcPr>
          <w:p w14:paraId="115AE7B1" w14:textId="4DBB28D8"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 xml:space="preserve">NUnit, XUnit, </w:t>
            </w:r>
            <w:r w:rsidR="00093407" w:rsidRPr="00C25CC5">
              <w:rPr>
                <w:rFonts w:asciiTheme="majorHAnsi" w:eastAsia="Times New Roman" w:hAnsiTheme="majorHAnsi" w:cs="Calibri"/>
                <w:bCs/>
                <w:color w:val="000000"/>
                <w:sz w:val="24"/>
                <w:szCs w:val="24"/>
              </w:rPr>
              <w:t>MS Test</w:t>
            </w:r>
          </w:p>
        </w:tc>
      </w:tr>
      <w:tr w:rsidR="00C25CC5" w:rsidRPr="00C25CC5" w14:paraId="49066EBB" w14:textId="77777777" w:rsidTr="00BE1BA6">
        <w:trPr>
          <w:trHeight w:val="288"/>
        </w:trPr>
        <w:tc>
          <w:tcPr>
            <w:tcW w:w="3280" w:type="dxa"/>
            <w:shd w:val="clear" w:color="auto" w:fill="auto"/>
            <w:vAlign w:val="bottom"/>
            <w:hideMark/>
          </w:tcPr>
          <w:p w14:paraId="60F8B5E5"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Source Control Tools</w:t>
            </w:r>
          </w:p>
        </w:tc>
        <w:tc>
          <w:tcPr>
            <w:tcW w:w="7460" w:type="dxa"/>
            <w:shd w:val="clear" w:color="auto" w:fill="auto"/>
            <w:vAlign w:val="bottom"/>
            <w:hideMark/>
          </w:tcPr>
          <w:p w14:paraId="4066F65F" w14:textId="77777777" w:rsidR="00C25CC5" w:rsidRPr="00C25CC5" w:rsidRDefault="00C25CC5" w:rsidP="00C25CC5">
            <w:pPr>
              <w:spacing w:after="0" w:line="240" w:lineRule="auto"/>
              <w:rPr>
                <w:rFonts w:asciiTheme="majorHAnsi" w:eastAsia="Times New Roman" w:hAnsiTheme="majorHAnsi" w:cs="Calibri"/>
                <w:bCs/>
                <w:color w:val="000000"/>
                <w:sz w:val="24"/>
                <w:szCs w:val="24"/>
              </w:rPr>
            </w:pPr>
            <w:r w:rsidRPr="00C25CC5">
              <w:rPr>
                <w:rFonts w:asciiTheme="majorHAnsi" w:eastAsia="Times New Roman" w:hAnsiTheme="majorHAnsi" w:cs="Calibri"/>
                <w:bCs/>
                <w:color w:val="000000"/>
                <w:sz w:val="24"/>
                <w:szCs w:val="24"/>
              </w:rPr>
              <w:t>TFS, Git, Bitbucket</w:t>
            </w:r>
          </w:p>
        </w:tc>
      </w:tr>
    </w:tbl>
    <w:p w14:paraId="16D2DC12" w14:textId="77777777" w:rsidR="00C25CC5" w:rsidRDefault="00C25CC5" w:rsidP="002D4116">
      <w:pPr>
        <w:pStyle w:val="ListParagraph"/>
        <w:ind w:left="0"/>
        <w:jc w:val="both"/>
        <w:rPr>
          <w:rFonts w:asciiTheme="majorHAnsi" w:hAnsiTheme="majorHAnsi"/>
          <w:b/>
          <w:sz w:val="24"/>
          <w:szCs w:val="24"/>
        </w:rPr>
      </w:pPr>
    </w:p>
    <w:p w14:paraId="325153BD" w14:textId="77777777" w:rsidR="00FB7D28" w:rsidRDefault="00FB7D28" w:rsidP="002D4116">
      <w:pPr>
        <w:pStyle w:val="ListParagraph"/>
        <w:ind w:left="0"/>
        <w:jc w:val="both"/>
        <w:rPr>
          <w:rFonts w:asciiTheme="majorHAnsi" w:hAnsiTheme="majorHAnsi"/>
          <w:b/>
          <w:sz w:val="24"/>
          <w:szCs w:val="24"/>
        </w:rPr>
      </w:pPr>
      <w:r>
        <w:rPr>
          <w:rFonts w:asciiTheme="majorHAnsi" w:hAnsiTheme="majorHAnsi"/>
          <w:b/>
          <w:sz w:val="24"/>
          <w:szCs w:val="24"/>
        </w:rPr>
        <w:t>Professional E</w:t>
      </w:r>
      <w:r w:rsidRPr="00FB7D28">
        <w:rPr>
          <w:rFonts w:asciiTheme="majorHAnsi" w:hAnsiTheme="majorHAnsi"/>
          <w:b/>
          <w:sz w:val="24"/>
          <w:szCs w:val="24"/>
        </w:rPr>
        <w:t>xperience</w:t>
      </w:r>
      <w:r>
        <w:rPr>
          <w:rFonts w:asciiTheme="majorHAnsi" w:hAnsiTheme="majorHAnsi"/>
          <w:b/>
          <w:sz w:val="24"/>
          <w:szCs w:val="24"/>
        </w:rPr>
        <w:t>:</w:t>
      </w:r>
    </w:p>
    <w:p w14:paraId="75065226" w14:textId="4BB97D07" w:rsidR="009A3DF9" w:rsidRPr="002D4116" w:rsidRDefault="006776F6" w:rsidP="002D4116">
      <w:pPr>
        <w:pStyle w:val="ListParagraph"/>
        <w:ind w:left="0"/>
        <w:jc w:val="both"/>
        <w:rPr>
          <w:rFonts w:asciiTheme="majorHAnsi" w:hAnsiTheme="majorHAnsi"/>
          <w:b/>
          <w:sz w:val="24"/>
          <w:szCs w:val="24"/>
        </w:rPr>
      </w:pPr>
      <w:r>
        <w:rPr>
          <w:rFonts w:asciiTheme="majorHAnsi" w:hAnsiTheme="majorHAnsi"/>
          <w:b/>
          <w:sz w:val="24"/>
          <w:szCs w:val="24"/>
        </w:rPr>
        <w:t>Microsoft</w:t>
      </w:r>
      <w:r w:rsidR="00F9638F">
        <w:rPr>
          <w:rFonts w:asciiTheme="majorHAnsi" w:hAnsiTheme="majorHAnsi"/>
          <w:b/>
          <w:sz w:val="24"/>
          <w:szCs w:val="24"/>
        </w:rPr>
        <w:t xml:space="preserve"> </w:t>
      </w:r>
      <w:r w:rsidR="0083520A">
        <w:rPr>
          <w:rFonts w:asciiTheme="majorHAnsi" w:hAnsiTheme="majorHAnsi"/>
          <w:b/>
          <w:sz w:val="24"/>
          <w:szCs w:val="24"/>
        </w:rPr>
        <w:t xml:space="preserve">| </w:t>
      </w:r>
      <w:r>
        <w:rPr>
          <w:rFonts w:asciiTheme="majorHAnsi" w:hAnsiTheme="majorHAnsi"/>
          <w:b/>
          <w:sz w:val="24"/>
          <w:szCs w:val="24"/>
        </w:rPr>
        <w:t>Dallas, TX</w:t>
      </w:r>
      <w:r w:rsidR="003F133A">
        <w:rPr>
          <w:rFonts w:asciiTheme="majorHAnsi" w:hAnsiTheme="majorHAnsi"/>
          <w:b/>
          <w:sz w:val="24"/>
          <w:szCs w:val="24"/>
        </w:rPr>
        <w:tab/>
      </w:r>
      <w:r w:rsidR="003F133A">
        <w:rPr>
          <w:rFonts w:asciiTheme="majorHAnsi" w:hAnsiTheme="majorHAnsi"/>
          <w:b/>
          <w:sz w:val="24"/>
          <w:szCs w:val="24"/>
        </w:rPr>
        <w:tab/>
      </w:r>
      <w:r w:rsidR="003F133A">
        <w:rPr>
          <w:rFonts w:asciiTheme="majorHAnsi" w:hAnsiTheme="majorHAnsi"/>
          <w:b/>
          <w:sz w:val="24"/>
          <w:szCs w:val="24"/>
        </w:rPr>
        <w:tab/>
      </w:r>
      <w:r w:rsidR="003F133A">
        <w:rPr>
          <w:rFonts w:asciiTheme="majorHAnsi" w:hAnsiTheme="majorHAnsi"/>
          <w:b/>
          <w:sz w:val="24"/>
          <w:szCs w:val="24"/>
        </w:rPr>
        <w:tab/>
      </w:r>
      <w:r w:rsidR="003F133A">
        <w:rPr>
          <w:rFonts w:asciiTheme="majorHAnsi" w:hAnsiTheme="majorHAnsi"/>
          <w:b/>
          <w:sz w:val="24"/>
          <w:szCs w:val="24"/>
        </w:rPr>
        <w:tab/>
      </w:r>
      <w:r w:rsidR="003F133A">
        <w:rPr>
          <w:rFonts w:asciiTheme="majorHAnsi" w:hAnsiTheme="majorHAnsi"/>
          <w:b/>
          <w:sz w:val="24"/>
          <w:szCs w:val="24"/>
        </w:rPr>
        <w:tab/>
      </w:r>
      <w:r w:rsidR="003F133A">
        <w:rPr>
          <w:rFonts w:asciiTheme="majorHAnsi" w:hAnsiTheme="majorHAnsi"/>
          <w:b/>
          <w:sz w:val="24"/>
          <w:szCs w:val="24"/>
        </w:rPr>
        <w:tab/>
      </w:r>
      <w:r w:rsidR="00093407">
        <w:rPr>
          <w:rFonts w:asciiTheme="majorHAnsi" w:hAnsiTheme="majorHAnsi"/>
          <w:b/>
          <w:sz w:val="24"/>
          <w:szCs w:val="24"/>
        </w:rPr>
        <w:tab/>
        <w:t xml:space="preserve"> February</w:t>
      </w:r>
      <w:r w:rsidR="009A3DF9" w:rsidRPr="002D4116">
        <w:rPr>
          <w:rFonts w:asciiTheme="majorHAnsi" w:hAnsiTheme="majorHAnsi"/>
          <w:b/>
          <w:sz w:val="24"/>
          <w:szCs w:val="24"/>
        </w:rPr>
        <w:t>2024 – Present</w:t>
      </w:r>
    </w:p>
    <w:p w14:paraId="0E8A6981" w14:textId="77777777" w:rsidR="009A3DF9" w:rsidRPr="002D4116" w:rsidRDefault="009A3DF9" w:rsidP="002D4116">
      <w:pPr>
        <w:pStyle w:val="ListParagraph"/>
        <w:ind w:left="0"/>
        <w:jc w:val="both"/>
        <w:rPr>
          <w:rFonts w:asciiTheme="majorHAnsi" w:hAnsiTheme="majorHAnsi"/>
          <w:b/>
          <w:sz w:val="24"/>
          <w:szCs w:val="24"/>
        </w:rPr>
      </w:pPr>
      <w:r w:rsidRPr="002D4116">
        <w:rPr>
          <w:rFonts w:asciiTheme="majorHAnsi" w:hAnsiTheme="majorHAnsi"/>
          <w:b/>
          <w:sz w:val="24"/>
          <w:szCs w:val="24"/>
        </w:rPr>
        <w:t>Role: Associate Manager and Individual Contributor (IC)</w:t>
      </w:r>
    </w:p>
    <w:p w14:paraId="6EFE2A57" w14:textId="77777777" w:rsidR="009A3DF9" w:rsidRPr="002D4116" w:rsidRDefault="009A3DF9" w:rsidP="002D4116">
      <w:pPr>
        <w:pStyle w:val="ListParagraph"/>
        <w:ind w:left="0"/>
        <w:jc w:val="both"/>
        <w:rPr>
          <w:rFonts w:asciiTheme="majorHAnsi" w:hAnsiTheme="majorHAnsi"/>
          <w:sz w:val="24"/>
          <w:szCs w:val="24"/>
        </w:rPr>
      </w:pPr>
      <w:r w:rsidRPr="002D4116">
        <w:rPr>
          <w:rFonts w:asciiTheme="majorHAnsi" w:hAnsiTheme="majorHAnsi"/>
          <w:b/>
          <w:sz w:val="24"/>
          <w:szCs w:val="24"/>
        </w:rPr>
        <w:t>Project Overview:</w:t>
      </w:r>
      <w:r w:rsidRPr="002D4116">
        <w:rPr>
          <w:rFonts w:asciiTheme="majorHAnsi" w:hAnsiTheme="majorHAnsi"/>
          <w:sz w:val="24"/>
          <w:szCs w:val="24"/>
        </w:rPr>
        <w:t>The project focuses on providing end-to-end support to the internal Azure Cosmos DB Product team. This includes engineering system management, deployment operations, on-call support, backup and restore processes, capacity planning, and dashboard enhancements. The primary goal is to ensure seamless database operations, improve system reliability, and automate manual tasks to enhance operational efficiency.</w:t>
      </w:r>
    </w:p>
    <w:p w14:paraId="27AB3974" w14:textId="77777777" w:rsidR="009A3DF9" w:rsidRPr="002D4116" w:rsidRDefault="009A3DF9" w:rsidP="002D4116">
      <w:pPr>
        <w:pStyle w:val="ListParagraph"/>
        <w:ind w:left="0"/>
        <w:jc w:val="both"/>
        <w:rPr>
          <w:rFonts w:asciiTheme="majorHAnsi" w:hAnsiTheme="majorHAnsi"/>
          <w:b/>
          <w:sz w:val="24"/>
          <w:szCs w:val="24"/>
        </w:rPr>
      </w:pPr>
      <w:r w:rsidRPr="002D4116">
        <w:rPr>
          <w:rFonts w:asciiTheme="majorHAnsi" w:hAnsiTheme="majorHAnsi"/>
          <w:b/>
          <w:sz w:val="24"/>
          <w:szCs w:val="24"/>
        </w:rPr>
        <w:t>Roles and Responsibilities:</w:t>
      </w:r>
    </w:p>
    <w:p w14:paraId="6EC7D5B4"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Led incident response efforts during outages or disruptions, ensuring swift troubleshooting and resolution to restore pipeline functionality.</w:t>
      </w:r>
    </w:p>
    <w:p w14:paraId="035E4DEF"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Conducted detailed Root Cause Analysis (RCA) for incidents, identifying both immediate causes and underlying issues to prevent recurrence.</w:t>
      </w:r>
    </w:p>
    <w:p w14:paraId="53E080E5"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Ensured systems were adequately provisioned to handle peak demands by creating and scaling new resource pools as needed.</w:t>
      </w:r>
    </w:p>
    <w:p w14:paraId="66BDBE6F"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Transitioned traditional pipelines to YAML-based pipelines to enhance maintainability and scalability.</w:t>
      </w:r>
    </w:p>
    <w:p w14:paraId="183FA216"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Automated repetitive tasks such as monitoring system health with dashboards and incident creation for broken pipelines using Power Automate.</w:t>
      </w:r>
    </w:p>
    <w:p w14:paraId="5C39DFD6"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Developed automation scripts in PowerShell and Azure Functions to streamline operational workflows and reduce manual effort.</w:t>
      </w:r>
    </w:p>
    <w:p w14:paraId="334CF746"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Managed a cross-functional team of 20 engineers, overseeing seven sub-teams to ensure the timely delivery of quality projects.</w:t>
      </w:r>
    </w:p>
    <w:p w14:paraId="2AB70CCD"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Conducted bi-annual performance evaluations for team members, providing constructive feedback and setting growth-focused goals.</w:t>
      </w:r>
    </w:p>
    <w:p w14:paraId="4B72DC2E"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lastRenderedPageBreak/>
        <w:t>Designed and delivered Quarterly Business Reviews (QBRs), Monthly Business Reviews (MBRs), and Weekly Status Reports (WSRs) to monitor team performance using Key Performance Indicators (KPIs).</w:t>
      </w:r>
    </w:p>
    <w:p w14:paraId="1075A409"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Presented actionable insights on project progress, system health, and team productivity to stakeholders.</w:t>
      </w:r>
    </w:p>
    <w:p w14:paraId="0C22A026" w14:textId="77777777" w:rsidR="009A3DF9" w:rsidRP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Oversaw backup and restore operations and supported capacity planning to meet system demands while optimizing resource utilization.</w:t>
      </w:r>
    </w:p>
    <w:p w14:paraId="27669218" w14:textId="77777777" w:rsidR="009A3DF9" w:rsidRDefault="009A3DF9" w:rsidP="009A3DF9">
      <w:pPr>
        <w:pStyle w:val="ListParagraph"/>
        <w:numPr>
          <w:ilvl w:val="0"/>
          <w:numId w:val="1"/>
        </w:numPr>
        <w:jc w:val="both"/>
        <w:rPr>
          <w:rFonts w:asciiTheme="majorHAnsi" w:hAnsiTheme="majorHAnsi"/>
          <w:sz w:val="24"/>
          <w:szCs w:val="24"/>
        </w:rPr>
      </w:pPr>
      <w:r w:rsidRPr="009A3DF9">
        <w:rPr>
          <w:rFonts w:asciiTheme="majorHAnsi" w:hAnsiTheme="majorHAnsi"/>
          <w:sz w:val="24"/>
          <w:szCs w:val="24"/>
        </w:rPr>
        <w:t>Improved monitoring capabilities by building health dashboards to provide real-time insights into system performance and operational metrics.</w:t>
      </w:r>
    </w:p>
    <w:p w14:paraId="24FF76B7" w14:textId="77777777" w:rsidR="008B0B0A" w:rsidRDefault="008B0B0A" w:rsidP="008B0B0A">
      <w:pPr>
        <w:pStyle w:val="ListParagraph"/>
        <w:ind w:left="0"/>
        <w:jc w:val="both"/>
        <w:rPr>
          <w:rFonts w:asciiTheme="majorHAnsi" w:hAnsiTheme="majorHAnsi"/>
          <w:b/>
          <w:sz w:val="24"/>
          <w:szCs w:val="24"/>
        </w:rPr>
      </w:pPr>
      <w:r w:rsidRPr="008B0B0A">
        <w:rPr>
          <w:rFonts w:asciiTheme="majorHAnsi" w:hAnsiTheme="majorHAnsi"/>
          <w:b/>
          <w:sz w:val="24"/>
          <w:szCs w:val="24"/>
        </w:rPr>
        <w:t>Environment : Azure (Azure Cosmos DB, Azure Functions, Azure DevOps, Azure Monitor), PowerShell, Kusto Query Language (KQL), Power Automate, YAML-based CI/CD pipelines, Azure Monitor, Application Insights, Custom Dashboards, Microsoft Teams, SharePoint, GitHub, Power BI.</w:t>
      </w:r>
    </w:p>
    <w:p w14:paraId="777A15B5" w14:textId="77777777" w:rsidR="00DD06CC" w:rsidRDefault="00DD06CC" w:rsidP="008B0B0A">
      <w:pPr>
        <w:pStyle w:val="ListParagraph"/>
        <w:ind w:left="0"/>
        <w:jc w:val="both"/>
        <w:rPr>
          <w:rFonts w:asciiTheme="majorHAnsi" w:hAnsiTheme="majorHAnsi"/>
          <w:b/>
          <w:sz w:val="24"/>
          <w:szCs w:val="24"/>
        </w:rPr>
      </w:pPr>
    </w:p>
    <w:p w14:paraId="219FA8AE" w14:textId="5222BBAB" w:rsidR="00DD06CC" w:rsidRPr="00DD06CC" w:rsidRDefault="00DD06CC" w:rsidP="00DD06CC">
      <w:pPr>
        <w:pStyle w:val="ListParagraph"/>
        <w:ind w:left="0"/>
        <w:jc w:val="both"/>
        <w:rPr>
          <w:rFonts w:asciiTheme="majorHAnsi" w:hAnsiTheme="majorHAnsi"/>
          <w:b/>
          <w:sz w:val="24"/>
          <w:szCs w:val="24"/>
        </w:rPr>
      </w:pPr>
      <w:r w:rsidRPr="00DD06CC">
        <w:rPr>
          <w:rFonts w:asciiTheme="majorHAnsi" w:hAnsiTheme="majorHAnsi"/>
          <w:b/>
          <w:sz w:val="24"/>
          <w:szCs w:val="24"/>
        </w:rPr>
        <w:t xml:space="preserve">Client: Intel </w:t>
      </w:r>
      <w:r w:rsidR="000B6591">
        <w:rPr>
          <w:rFonts w:asciiTheme="majorHAnsi" w:hAnsiTheme="majorHAnsi"/>
          <w:b/>
          <w:sz w:val="24"/>
          <w:szCs w:val="24"/>
        </w:rPr>
        <w:tab/>
      </w:r>
      <w:r w:rsidR="000B6591">
        <w:rPr>
          <w:rFonts w:asciiTheme="majorHAnsi" w:hAnsiTheme="majorHAnsi"/>
          <w:b/>
          <w:sz w:val="24"/>
          <w:szCs w:val="24"/>
        </w:rPr>
        <w:tab/>
      </w:r>
      <w:r w:rsidR="000B6591">
        <w:rPr>
          <w:rFonts w:asciiTheme="majorHAnsi" w:hAnsiTheme="majorHAnsi"/>
          <w:b/>
          <w:sz w:val="24"/>
          <w:szCs w:val="24"/>
        </w:rPr>
        <w:tab/>
      </w:r>
      <w:r w:rsidR="000B6591">
        <w:rPr>
          <w:rFonts w:asciiTheme="majorHAnsi" w:hAnsiTheme="majorHAnsi"/>
          <w:b/>
          <w:sz w:val="24"/>
          <w:szCs w:val="24"/>
        </w:rPr>
        <w:tab/>
      </w:r>
      <w:r w:rsidR="000B6591">
        <w:rPr>
          <w:rFonts w:asciiTheme="majorHAnsi" w:hAnsiTheme="majorHAnsi"/>
          <w:b/>
          <w:sz w:val="24"/>
          <w:szCs w:val="24"/>
        </w:rPr>
        <w:tab/>
      </w:r>
      <w:r w:rsidR="000B6591">
        <w:rPr>
          <w:rFonts w:asciiTheme="majorHAnsi" w:hAnsiTheme="majorHAnsi"/>
          <w:b/>
          <w:sz w:val="24"/>
          <w:szCs w:val="24"/>
        </w:rPr>
        <w:tab/>
      </w:r>
      <w:r w:rsidR="000B6591">
        <w:rPr>
          <w:rFonts w:asciiTheme="majorHAnsi" w:hAnsiTheme="majorHAnsi"/>
          <w:b/>
          <w:sz w:val="24"/>
          <w:szCs w:val="24"/>
        </w:rPr>
        <w:tab/>
      </w:r>
      <w:r w:rsidR="000B6591">
        <w:rPr>
          <w:rFonts w:asciiTheme="majorHAnsi" w:hAnsiTheme="majorHAnsi"/>
          <w:b/>
          <w:sz w:val="24"/>
          <w:szCs w:val="24"/>
        </w:rPr>
        <w:tab/>
      </w:r>
      <w:r w:rsidR="000B6591">
        <w:rPr>
          <w:rFonts w:asciiTheme="majorHAnsi" w:hAnsiTheme="majorHAnsi"/>
          <w:b/>
          <w:sz w:val="24"/>
          <w:szCs w:val="24"/>
        </w:rPr>
        <w:tab/>
      </w:r>
      <w:r w:rsidR="00093407">
        <w:rPr>
          <w:rFonts w:asciiTheme="majorHAnsi" w:hAnsiTheme="majorHAnsi"/>
          <w:b/>
          <w:sz w:val="24"/>
          <w:szCs w:val="24"/>
        </w:rPr>
        <w:t xml:space="preserve">       </w:t>
      </w:r>
      <w:r w:rsidRPr="00DD06CC">
        <w:rPr>
          <w:rFonts w:asciiTheme="majorHAnsi" w:hAnsiTheme="majorHAnsi"/>
          <w:b/>
          <w:sz w:val="24"/>
          <w:szCs w:val="24"/>
        </w:rPr>
        <w:t>January 2022</w:t>
      </w:r>
      <w:r w:rsidR="00820049">
        <w:rPr>
          <w:rFonts w:asciiTheme="majorHAnsi" w:hAnsiTheme="majorHAnsi"/>
          <w:b/>
          <w:sz w:val="24"/>
          <w:szCs w:val="24"/>
        </w:rPr>
        <w:t xml:space="preserve"> – </w:t>
      </w:r>
      <w:r w:rsidR="00E16491">
        <w:rPr>
          <w:rFonts w:asciiTheme="majorHAnsi" w:hAnsiTheme="majorHAnsi"/>
          <w:b/>
          <w:sz w:val="24"/>
          <w:szCs w:val="24"/>
        </w:rPr>
        <w:t>January</w:t>
      </w:r>
      <w:r w:rsidR="00820049">
        <w:rPr>
          <w:rFonts w:asciiTheme="majorHAnsi" w:hAnsiTheme="majorHAnsi"/>
          <w:b/>
          <w:sz w:val="24"/>
          <w:szCs w:val="24"/>
        </w:rPr>
        <w:t xml:space="preserve"> 202</w:t>
      </w:r>
      <w:r w:rsidR="00E16491">
        <w:rPr>
          <w:rFonts w:asciiTheme="majorHAnsi" w:hAnsiTheme="majorHAnsi"/>
          <w:b/>
          <w:sz w:val="24"/>
          <w:szCs w:val="24"/>
        </w:rPr>
        <w:t>4</w:t>
      </w:r>
    </w:p>
    <w:p w14:paraId="0516F2A8" w14:textId="77777777" w:rsidR="00DD06CC" w:rsidRPr="00DD06CC" w:rsidRDefault="00DD06CC" w:rsidP="00DD06CC">
      <w:pPr>
        <w:pStyle w:val="ListParagraph"/>
        <w:ind w:left="0"/>
        <w:jc w:val="both"/>
        <w:rPr>
          <w:rFonts w:asciiTheme="majorHAnsi" w:hAnsiTheme="majorHAnsi"/>
          <w:b/>
          <w:sz w:val="24"/>
          <w:szCs w:val="24"/>
        </w:rPr>
      </w:pPr>
      <w:r w:rsidRPr="00DD06CC">
        <w:rPr>
          <w:rFonts w:asciiTheme="majorHAnsi" w:hAnsiTheme="majorHAnsi"/>
          <w:b/>
          <w:sz w:val="24"/>
          <w:szCs w:val="24"/>
        </w:rPr>
        <w:t>Role: Team Lead</w:t>
      </w:r>
    </w:p>
    <w:p w14:paraId="5C67C988" w14:textId="77777777" w:rsidR="00DD06CC" w:rsidRPr="00DD06CC" w:rsidRDefault="00DD06CC" w:rsidP="00DD06CC">
      <w:pPr>
        <w:pStyle w:val="ListParagraph"/>
        <w:ind w:left="0"/>
        <w:jc w:val="both"/>
        <w:rPr>
          <w:rFonts w:asciiTheme="majorHAnsi" w:hAnsiTheme="majorHAnsi"/>
          <w:sz w:val="24"/>
          <w:szCs w:val="24"/>
        </w:rPr>
      </w:pPr>
      <w:r w:rsidRPr="00DD06CC">
        <w:rPr>
          <w:rFonts w:asciiTheme="majorHAnsi" w:hAnsiTheme="majorHAnsi"/>
          <w:b/>
          <w:sz w:val="24"/>
          <w:szCs w:val="24"/>
        </w:rPr>
        <w:t xml:space="preserve">Project Description: </w:t>
      </w:r>
      <w:r w:rsidRPr="00DD06CC">
        <w:rPr>
          <w:rFonts w:asciiTheme="majorHAnsi" w:hAnsiTheme="majorHAnsi"/>
          <w:sz w:val="24"/>
          <w:szCs w:val="24"/>
        </w:rPr>
        <w:t>The Hire to Retire project is a strategic initiative focused on modernizing and enhancing the existing software solution to align with evolving business needs and technology advancements. The initiative involves rewriting legacy systems, migrating databases, implementing modern authentication mechanisms, and performing ongoing maintenance, bug fixes, and minor enhancements to ensure the platform's reliability, scalability, and performance.</w:t>
      </w:r>
    </w:p>
    <w:p w14:paraId="14AB5095" w14:textId="77777777" w:rsidR="00DD06CC" w:rsidRPr="00DD06CC" w:rsidRDefault="00DD06CC" w:rsidP="00DD06CC">
      <w:pPr>
        <w:pStyle w:val="ListParagraph"/>
        <w:ind w:left="0"/>
        <w:jc w:val="both"/>
        <w:rPr>
          <w:rFonts w:asciiTheme="majorHAnsi" w:hAnsiTheme="majorHAnsi"/>
          <w:b/>
          <w:sz w:val="24"/>
          <w:szCs w:val="24"/>
        </w:rPr>
      </w:pPr>
      <w:r w:rsidRPr="00DD06CC">
        <w:rPr>
          <w:rFonts w:asciiTheme="majorHAnsi" w:hAnsiTheme="majorHAnsi"/>
          <w:b/>
          <w:sz w:val="24"/>
          <w:szCs w:val="24"/>
        </w:rPr>
        <w:t>Roles and Responsibilities:</w:t>
      </w:r>
    </w:p>
    <w:p w14:paraId="0B3F265E" w14:textId="77777777" w:rsidR="00DD06CC" w:rsidRPr="00DD06CC" w:rsidRDefault="00DD06CC" w:rsidP="00DD06CC">
      <w:pPr>
        <w:pStyle w:val="ListParagraph"/>
        <w:numPr>
          <w:ilvl w:val="0"/>
          <w:numId w:val="3"/>
        </w:numPr>
        <w:jc w:val="both"/>
        <w:rPr>
          <w:rFonts w:asciiTheme="majorHAnsi" w:hAnsiTheme="majorHAnsi"/>
          <w:sz w:val="24"/>
          <w:szCs w:val="24"/>
        </w:rPr>
      </w:pPr>
      <w:r w:rsidRPr="00DD06CC">
        <w:rPr>
          <w:rFonts w:asciiTheme="majorHAnsi" w:hAnsiTheme="majorHAnsi"/>
          <w:sz w:val="24"/>
          <w:szCs w:val="24"/>
        </w:rPr>
        <w:t>Application Modernization: Rewrote the application originally developed in legacy Classic ASP to a modern tech stack using .NET Core with Entity Framework for the backend and React for the frontend, hosted on Azure.</w:t>
      </w:r>
    </w:p>
    <w:p w14:paraId="10AFAD82" w14:textId="77777777" w:rsidR="00DD06CC" w:rsidRPr="00DD06CC" w:rsidRDefault="00DD06CC" w:rsidP="00DD06CC">
      <w:pPr>
        <w:pStyle w:val="ListParagraph"/>
        <w:numPr>
          <w:ilvl w:val="0"/>
          <w:numId w:val="3"/>
        </w:numPr>
        <w:jc w:val="both"/>
        <w:rPr>
          <w:rFonts w:asciiTheme="majorHAnsi" w:hAnsiTheme="majorHAnsi"/>
          <w:sz w:val="24"/>
          <w:szCs w:val="24"/>
        </w:rPr>
      </w:pPr>
      <w:r w:rsidRPr="00DD06CC">
        <w:rPr>
          <w:rFonts w:asciiTheme="majorHAnsi" w:hAnsiTheme="majorHAnsi"/>
          <w:sz w:val="24"/>
          <w:szCs w:val="24"/>
        </w:rPr>
        <w:t>Enhanced Security: Redesigned the legacy authentication and authorization system to integrate with Microsoft Entra, implementing advanced security features like multi-factor authentication (MFA) and conditional access policies.</w:t>
      </w:r>
    </w:p>
    <w:p w14:paraId="3EA00109" w14:textId="77777777" w:rsidR="00DD06CC" w:rsidRPr="00DD06CC" w:rsidRDefault="00DD06CC" w:rsidP="00DD06CC">
      <w:pPr>
        <w:pStyle w:val="ListParagraph"/>
        <w:numPr>
          <w:ilvl w:val="0"/>
          <w:numId w:val="3"/>
        </w:numPr>
        <w:jc w:val="both"/>
        <w:rPr>
          <w:rFonts w:asciiTheme="majorHAnsi" w:hAnsiTheme="majorHAnsi"/>
          <w:sz w:val="24"/>
          <w:szCs w:val="24"/>
        </w:rPr>
      </w:pPr>
      <w:r w:rsidRPr="00DD06CC">
        <w:rPr>
          <w:rFonts w:asciiTheme="majorHAnsi" w:hAnsiTheme="majorHAnsi"/>
          <w:sz w:val="24"/>
          <w:szCs w:val="24"/>
        </w:rPr>
        <w:t>Database Migration: Migrated the application database from SQL Server to PostgreSQL, optimizing queries and ensuring data integrity for improved performance and scalability.</w:t>
      </w:r>
    </w:p>
    <w:p w14:paraId="1B548193" w14:textId="77777777" w:rsidR="00DD06CC" w:rsidRPr="00DD06CC" w:rsidRDefault="00DD06CC" w:rsidP="00DD06CC">
      <w:pPr>
        <w:pStyle w:val="ListParagraph"/>
        <w:numPr>
          <w:ilvl w:val="0"/>
          <w:numId w:val="3"/>
        </w:numPr>
        <w:jc w:val="both"/>
        <w:rPr>
          <w:rFonts w:asciiTheme="majorHAnsi" w:hAnsiTheme="majorHAnsi"/>
          <w:sz w:val="24"/>
          <w:szCs w:val="24"/>
        </w:rPr>
      </w:pPr>
      <w:r w:rsidRPr="00DD06CC">
        <w:rPr>
          <w:rFonts w:asciiTheme="majorHAnsi" w:hAnsiTheme="majorHAnsi"/>
          <w:sz w:val="24"/>
          <w:szCs w:val="24"/>
        </w:rPr>
        <w:t>Team Leadership: Led a team of 6 developers, overseeing task delegation, progress tracking, and fostering knowledge-sharing practices to ensure effective collaboration and high-quality project delivery.</w:t>
      </w:r>
    </w:p>
    <w:p w14:paraId="13FBACF0" w14:textId="77777777" w:rsidR="00DD06CC" w:rsidRPr="00DD06CC" w:rsidRDefault="00DD06CC" w:rsidP="00DD06CC">
      <w:pPr>
        <w:pStyle w:val="ListParagraph"/>
        <w:numPr>
          <w:ilvl w:val="0"/>
          <w:numId w:val="3"/>
        </w:numPr>
        <w:jc w:val="both"/>
        <w:rPr>
          <w:rFonts w:asciiTheme="majorHAnsi" w:hAnsiTheme="majorHAnsi"/>
          <w:sz w:val="24"/>
          <w:szCs w:val="24"/>
        </w:rPr>
      </w:pPr>
      <w:r w:rsidRPr="00DD06CC">
        <w:rPr>
          <w:rFonts w:asciiTheme="majorHAnsi" w:hAnsiTheme="majorHAnsi"/>
          <w:sz w:val="24"/>
          <w:szCs w:val="24"/>
        </w:rPr>
        <w:t>Technical Guidance: Provided hands-on technical direction to the team, ensuring adherence to coding standards, best practices, and project timelines.</w:t>
      </w:r>
    </w:p>
    <w:p w14:paraId="39262012" w14:textId="77777777" w:rsidR="00DD06CC" w:rsidRPr="00DD06CC" w:rsidRDefault="00DD06CC" w:rsidP="00DD06CC">
      <w:pPr>
        <w:pStyle w:val="ListParagraph"/>
        <w:numPr>
          <w:ilvl w:val="0"/>
          <w:numId w:val="3"/>
        </w:numPr>
        <w:jc w:val="both"/>
        <w:rPr>
          <w:rFonts w:asciiTheme="majorHAnsi" w:hAnsiTheme="majorHAnsi"/>
          <w:sz w:val="24"/>
          <w:szCs w:val="24"/>
        </w:rPr>
      </w:pPr>
      <w:r w:rsidRPr="00DD06CC">
        <w:rPr>
          <w:rFonts w:asciiTheme="majorHAnsi" w:hAnsiTheme="majorHAnsi"/>
          <w:sz w:val="24"/>
          <w:szCs w:val="24"/>
        </w:rPr>
        <w:t>Client Collaboration: Acted as the primary point of contact for client interactions, gathering requirements, managing expectations, and ensuring the delivered solutions aligned with business needs.</w:t>
      </w:r>
    </w:p>
    <w:p w14:paraId="06A924D0" w14:textId="77777777" w:rsidR="00DD06CC" w:rsidRPr="00DD06CC" w:rsidRDefault="00DD06CC" w:rsidP="00DD06CC">
      <w:pPr>
        <w:pStyle w:val="ListParagraph"/>
        <w:numPr>
          <w:ilvl w:val="0"/>
          <w:numId w:val="3"/>
        </w:numPr>
        <w:jc w:val="both"/>
        <w:rPr>
          <w:rFonts w:asciiTheme="majorHAnsi" w:hAnsiTheme="majorHAnsi"/>
          <w:sz w:val="24"/>
          <w:szCs w:val="24"/>
        </w:rPr>
      </w:pPr>
      <w:r w:rsidRPr="00DD06CC">
        <w:rPr>
          <w:rFonts w:asciiTheme="majorHAnsi" w:hAnsiTheme="majorHAnsi"/>
          <w:sz w:val="24"/>
          <w:szCs w:val="24"/>
        </w:rPr>
        <w:t>Performance Optimization: Conducted performance reviews for the platform, identifying areas of improvement and implementing measures to enhance system efficiency and user experience.</w:t>
      </w:r>
    </w:p>
    <w:p w14:paraId="21F603F9" w14:textId="77777777" w:rsidR="00DD06CC" w:rsidRDefault="00DD06CC" w:rsidP="00DD06CC">
      <w:pPr>
        <w:pStyle w:val="ListParagraph"/>
        <w:ind w:left="0"/>
        <w:jc w:val="both"/>
        <w:rPr>
          <w:rFonts w:asciiTheme="majorHAnsi" w:hAnsiTheme="majorHAnsi"/>
          <w:b/>
          <w:sz w:val="24"/>
          <w:szCs w:val="24"/>
        </w:rPr>
      </w:pPr>
      <w:r w:rsidRPr="00DD06CC">
        <w:rPr>
          <w:rFonts w:asciiTheme="majorHAnsi" w:hAnsiTheme="majorHAnsi"/>
          <w:b/>
          <w:sz w:val="24"/>
          <w:szCs w:val="24"/>
        </w:rPr>
        <w:t>Environment: React, .NET Core, Entity Framework, Azure (Hosting and Infrastructure), PostgreSQL, SQL Server (legacy), Microsoft Entra, Multi-Factor Authentication (MFA), Conditional Access Policies, Microsoft Teams, Azure DevOps, GitHub.</w:t>
      </w:r>
    </w:p>
    <w:p w14:paraId="76033B13" w14:textId="77777777" w:rsidR="00A03B92" w:rsidRDefault="00A03B92" w:rsidP="00DD06CC">
      <w:pPr>
        <w:pStyle w:val="ListParagraph"/>
        <w:ind w:left="0"/>
        <w:jc w:val="both"/>
        <w:rPr>
          <w:rFonts w:asciiTheme="majorHAnsi" w:hAnsiTheme="majorHAnsi"/>
          <w:b/>
          <w:sz w:val="24"/>
          <w:szCs w:val="24"/>
        </w:rPr>
      </w:pPr>
    </w:p>
    <w:p w14:paraId="74FE3D03" w14:textId="334CFC3F" w:rsidR="00A03B92" w:rsidRPr="00A03B92" w:rsidRDefault="00A03B92" w:rsidP="00A03B92">
      <w:pPr>
        <w:pStyle w:val="ListParagraph"/>
        <w:ind w:left="0"/>
        <w:jc w:val="both"/>
        <w:rPr>
          <w:rFonts w:asciiTheme="majorHAnsi" w:hAnsiTheme="majorHAnsi"/>
          <w:b/>
          <w:sz w:val="24"/>
          <w:szCs w:val="24"/>
        </w:rPr>
      </w:pPr>
      <w:r w:rsidRPr="00A03B92">
        <w:rPr>
          <w:rFonts w:asciiTheme="majorHAnsi" w:hAnsiTheme="majorHAnsi"/>
          <w:b/>
          <w:sz w:val="24"/>
          <w:szCs w:val="24"/>
        </w:rPr>
        <w:lastRenderedPageBreak/>
        <w:t xml:space="preserve">Client: AMD Processors </w:t>
      </w:r>
      <w:r>
        <w:rPr>
          <w:rFonts w:asciiTheme="majorHAnsi" w:hAnsiTheme="majorHAnsi"/>
          <w:b/>
          <w:sz w:val="24"/>
          <w:szCs w:val="24"/>
        </w:rPr>
        <w:tab/>
      </w:r>
      <w:r>
        <w:rPr>
          <w:rFonts w:asciiTheme="majorHAnsi" w:hAnsiTheme="majorHAnsi"/>
          <w:b/>
          <w:sz w:val="24"/>
          <w:szCs w:val="24"/>
        </w:rPr>
        <w:tab/>
      </w:r>
      <w:r>
        <w:rPr>
          <w:rFonts w:asciiTheme="majorHAnsi" w:hAnsiTheme="majorHAnsi"/>
          <w:b/>
          <w:sz w:val="24"/>
          <w:szCs w:val="24"/>
        </w:rPr>
        <w:tab/>
      </w:r>
      <w:r>
        <w:rPr>
          <w:rFonts w:asciiTheme="majorHAnsi" w:hAnsiTheme="majorHAnsi"/>
          <w:b/>
          <w:sz w:val="24"/>
          <w:szCs w:val="24"/>
        </w:rPr>
        <w:tab/>
      </w:r>
      <w:r>
        <w:rPr>
          <w:rFonts w:asciiTheme="majorHAnsi" w:hAnsiTheme="majorHAnsi"/>
          <w:b/>
          <w:sz w:val="24"/>
          <w:szCs w:val="24"/>
        </w:rPr>
        <w:tab/>
      </w:r>
      <w:r>
        <w:rPr>
          <w:rFonts w:asciiTheme="majorHAnsi" w:hAnsiTheme="majorHAnsi"/>
          <w:b/>
          <w:sz w:val="24"/>
          <w:szCs w:val="24"/>
        </w:rPr>
        <w:tab/>
      </w:r>
      <w:r>
        <w:rPr>
          <w:rFonts w:asciiTheme="majorHAnsi" w:hAnsiTheme="majorHAnsi"/>
          <w:b/>
          <w:sz w:val="24"/>
          <w:szCs w:val="24"/>
        </w:rPr>
        <w:tab/>
      </w:r>
      <w:r w:rsidR="00093407">
        <w:rPr>
          <w:rFonts w:asciiTheme="majorHAnsi" w:hAnsiTheme="majorHAnsi"/>
          <w:b/>
          <w:sz w:val="24"/>
          <w:szCs w:val="24"/>
        </w:rPr>
        <w:t xml:space="preserve">    </w:t>
      </w:r>
      <w:r w:rsidRPr="00A03B92">
        <w:rPr>
          <w:rFonts w:asciiTheme="majorHAnsi" w:hAnsiTheme="majorHAnsi"/>
          <w:b/>
          <w:sz w:val="24"/>
          <w:szCs w:val="24"/>
        </w:rPr>
        <w:t>August 2018 – December 2021</w:t>
      </w:r>
    </w:p>
    <w:p w14:paraId="587798B2" w14:textId="77777777" w:rsidR="00A03B92" w:rsidRPr="00A03B92" w:rsidRDefault="00A03B92" w:rsidP="00A03B92">
      <w:pPr>
        <w:pStyle w:val="ListParagraph"/>
        <w:ind w:left="0"/>
        <w:jc w:val="both"/>
        <w:rPr>
          <w:rFonts w:asciiTheme="majorHAnsi" w:hAnsiTheme="majorHAnsi"/>
          <w:b/>
          <w:sz w:val="24"/>
          <w:szCs w:val="24"/>
        </w:rPr>
      </w:pPr>
      <w:r w:rsidRPr="00A03B92">
        <w:rPr>
          <w:rFonts w:asciiTheme="majorHAnsi" w:hAnsiTheme="majorHAnsi"/>
          <w:b/>
          <w:sz w:val="24"/>
          <w:szCs w:val="24"/>
        </w:rPr>
        <w:t>Role: Team Lead</w:t>
      </w:r>
    </w:p>
    <w:p w14:paraId="7F29C132" w14:textId="77777777" w:rsidR="00A03B92" w:rsidRPr="00A03B92" w:rsidRDefault="00A03B92" w:rsidP="00A03B92">
      <w:pPr>
        <w:pStyle w:val="ListParagraph"/>
        <w:ind w:left="0"/>
        <w:jc w:val="both"/>
        <w:rPr>
          <w:rFonts w:asciiTheme="majorHAnsi" w:hAnsiTheme="majorHAnsi"/>
          <w:b/>
          <w:sz w:val="24"/>
          <w:szCs w:val="24"/>
        </w:rPr>
      </w:pPr>
      <w:r w:rsidRPr="00A03B92">
        <w:rPr>
          <w:rFonts w:asciiTheme="majorHAnsi" w:hAnsiTheme="majorHAnsi"/>
          <w:b/>
          <w:sz w:val="24"/>
          <w:szCs w:val="24"/>
        </w:rPr>
        <w:t>Description:</w:t>
      </w:r>
      <w:r w:rsidRPr="00A03B92">
        <w:rPr>
          <w:rFonts w:asciiTheme="majorHAnsi" w:hAnsiTheme="majorHAnsi"/>
          <w:sz w:val="24"/>
          <w:szCs w:val="24"/>
        </w:rPr>
        <w:t>The project focused on the development, support, and maintenance of over 20 internal websites for AMD Processors. The objective was to deliver scalable and reliable solutions, including new website development, feature enhancements, bug fixes, code deployment, and process improvement recommendations. Activities included requirement gathering, system design, development, and deployment of components.</w:t>
      </w:r>
    </w:p>
    <w:p w14:paraId="7FE5A7E0" w14:textId="77777777" w:rsidR="00A03B92" w:rsidRPr="00A03B92" w:rsidRDefault="00A03B92" w:rsidP="00A03B92">
      <w:pPr>
        <w:pStyle w:val="ListParagraph"/>
        <w:ind w:left="0"/>
        <w:jc w:val="both"/>
        <w:rPr>
          <w:rFonts w:asciiTheme="majorHAnsi" w:hAnsiTheme="majorHAnsi"/>
          <w:b/>
          <w:sz w:val="24"/>
          <w:szCs w:val="24"/>
        </w:rPr>
      </w:pPr>
      <w:r w:rsidRPr="00A03B92">
        <w:rPr>
          <w:rFonts w:asciiTheme="majorHAnsi" w:hAnsiTheme="majorHAnsi"/>
          <w:b/>
          <w:sz w:val="24"/>
          <w:szCs w:val="24"/>
        </w:rPr>
        <w:t>Roles and Responsibilities:</w:t>
      </w:r>
    </w:p>
    <w:p w14:paraId="28664160" w14:textId="77777777" w:rsidR="00A03B92" w:rsidRPr="00A03B92" w:rsidRDefault="00A03B92" w:rsidP="00A03B92">
      <w:pPr>
        <w:pStyle w:val="ListParagraph"/>
        <w:numPr>
          <w:ilvl w:val="0"/>
          <w:numId w:val="4"/>
        </w:numPr>
        <w:jc w:val="both"/>
        <w:rPr>
          <w:rFonts w:asciiTheme="majorHAnsi" w:hAnsiTheme="majorHAnsi"/>
          <w:sz w:val="24"/>
          <w:szCs w:val="24"/>
        </w:rPr>
      </w:pPr>
      <w:r w:rsidRPr="00A03B92">
        <w:rPr>
          <w:rFonts w:asciiTheme="majorHAnsi" w:hAnsiTheme="majorHAnsi"/>
          <w:sz w:val="24"/>
          <w:szCs w:val="24"/>
        </w:rPr>
        <w:t>Designed and developed an interface to transfer employee data from Active Directory (AD) to the HR portal.</w:t>
      </w:r>
    </w:p>
    <w:p w14:paraId="75E6C33C" w14:textId="77777777" w:rsidR="00A03B92" w:rsidRPr="00A03B92" w:rsidRDefault="00A03B92" w:rsidP="00A03B92">
      <w:pPr>
        <w:pStyle w:val="ListParagraph"/>
        <w:numPr>
          <w:ilvl w:val="0"/>
          <w:numId w:val="4"/>
        </w:numPr>
        <w:jc w:val="both"/>
        <w:rPr>
          <w:rFonts w:asciiTheme="majorHAnsi" w:hAnsiTheme="majorHAnsi"/>
          <w:sz w:val="24"/>
          <w:szCs w:val="24"/>
        </w:rPr>
      </w:pPr>
      <w:r w:rsidRPr="00A03B92">
        <w:rPr>
          <w:rFonts w:asciiTheme="majorHAnsi" w:hAnsiTheme="majorHAnsi"/>
          <w:sz w:val="24"/>
          <w:szCs w:val="24"/>
        </w:rPr>
        <w:t>Migrated applications and databases from On-Premises to Azure PaaS and Azure IaaS, including SQL databases transitioned to Azure SQL Server.</w:t>
      </w:r>
    </w:p>
    <w:p w14:paraId="30DCB9F4" w14:textId="77777777" w:rsidR="00A03B92" w:rsidRPr="00A03B92" w:rsidRDefault="00A03B92" w:rsidP="00A03B92">
      <w:pPr>
        <w:pStyle w:val="ListParagraph"/>
        <w:numPr>
          <w:ilvl w:val="0"/>
          <w:numId w:val="4"/>
        </w:numPr>
        <w:jc w:val="both"/>
        <w:rPr>
          <w:rFonts w:asciiTheme="majorHAnsi" w:hAnsiTheme="majorHAnsi"/>
          <w:sz w:val="24"/>
          <w:szCs w:val="24"/>
        </w:rPr>
      </w:pPr>
      <w:r w:rsidRPr="00A03B92">
        <w:rPr>
          <w:rFonts w:asciiTheme="majorHAnsi" w:hAnsiTheme="majorHAnsi"/>
          <w:sz w:val="24"/>
          <w:szCs w:val="24"/>
        </w:rPr>
        <w:t>Developed a web application to match processor information per client requirements, managing the project lifecycle from requirement elicitation to deployment on Azure Cloud.</w:t>
      </w:r>
    </w:p>
    <w:p w14:paraId="1ED68183" w14:textId="77777777" w:rsidR="00A03B92" w:rsidRPr="00A03B92" w:rsidRDefault="00A03B92" w:rsidP="00A03B92">
      <w:pPr>
        <w:pStyle w:val="ListParagraph"/>
        <w:numPr>
          <w:ilvl w:val="0"/>
          <w:numId w:val="4"/>
        </w:numPr>
        <w:jc w:val="both"/>
        <w:rPr>
          <w:rFonts w:asciiTheme="majorHAnsi" w:hAnsiTheme="majorHAnsi"/>
          <w:sz w:val="24"/>
          <w:szCs w:val="24"/>
        </w:rPr>
      </w:pPr>
      <w:r w:rsidRPr="00A03B92">
        <w:rPr>
          <w:rFonts w:asciiTheme="majorHAnsi" w:hAnsiTheme="majorHAnsi"/>
          <w:sz w:val="24"/>
          <w:szCs w:val="24"/>
        </w:rPr>
        <w:t>Maintained and developed new features for internal web applications to enhance functionality and user experience.</w:t>
      </w:r>
    </w:p>
    <w:p w14:paraId="26333716" w14:textId="77777777" w:rsidR="00A03B92" w:rsidRPr="00A03B92" w:rsidRDefault="00A03B92" w:rsidP="00A03B92">
      <w:pPr>
        <w:pStyle w:val="ListParagraph"/>
        <w:numPr>
          <w:ilvl w:val="0"/>
          <w:numId w:val="4"/>
        </w:numPr>
        <w:jc w:val="both"/>
        <w:rPr>
          <w:rFonts w:asciiTheme="majorHAnsi" w:hAnsiTheme="majorHAnsi"/>
          <w:sz w:val="24"/>
          <w:szCs w:val="24"/>
        </w:rPr>
      </w:pPr>
      <w:r w:rsidRPr="00A03B92">
        <w:rPr>
          <w:rFonts w:asciiTheme="majorHAnsi" w:hAnsiTheme="majorHAnsi"/>
          <w:sz w:val="24"/>
          <w:szCs w:val="24"/>
        </w:rPr>
        <w:t>Implemented logging functionality for web applications and integrated with Azure Application Insights for performance tracking and monitoring.</w:t>
      </w:r>
    </w:p>
    <w:p w14:paraId="15D51F30" w14:textId="77777777" w:rsidR="00A03B92" w:rsidRPr="00A03B92" w:rsidRDefault="00A03B92" w:rsidP="00A03B92">
      <w:pPr>
        <w:pStyle w:val="ListParagraph"/>
        <w:numPr>
          <w:ilvl w:val="0"/>
          <w:numId w:val="4"/>
        </w:numPr>
        <w:jc w:val="both"/>
        <w:rPr>
          <w:rFonts w:asciiTheme="majorHAnsi" w:hAnsiTheme="majorHAnsi"/>
          <w:sz w:val="24"/>
          <w:szCs w:val="24"/>
        </w:rPr>
      </w:pPr>
      <w:r w:rsidRPr="00A03B92">
        <w:rPr>
          <w:rFonts w:asciiTheme="majorHAnsi" w:hAnsiTheme="majorHAnsi"/>
          <w:sz w:val="24"/>
          <w:szCs w:val="24"/>
        </w:rPr>
        <w:t>Provided technical design solutions for new applications based on client requirements.</w:t>
      </w:r>
    </w:p>
    <w:p w14:paraId="2C1A1FE6" w14:textId="77777777" w:rsidR="00A03B92" w:rsidRPr="00A03B92" w:rsidRDefault="00A03B92" w:rsidP="00A03B92">
      <w:pPr>
        <w:pStyle w:val="ListParagraph"/>
        <w:numPr>
          <w:ilvl w:val="0"/>
          <w:numId w:val="4"/>
        </w:numPr>
        <w:jc w:val="both"/>
        <w:rPr>
          <w:rFonts w:asciiTheme="majorHAnsi" w:hAnsiTheme="majorHAnsi"/>
          <w:sz w:val="24"/>
          <w:szCs w:val="24"/>
        </w:rPr>
      </w:pPr>
      <w:r w:rsidRPr="00A03B92">
        <w:rPr>
          <w:rFonts w:asciiTheme="majorHAnsi" w:hAnsiTheme="majorHAnsi"/>
          <w:sz w:val="24"/>
          <w:szCs w:val="24"/>
        </w:rPr>
        <w:t>Guided the team in developing optimized, high-quality deliverables through code reviews, testing, and adherence to project standards.</w:t>
      </w:r>
    </w:p>
    <w:p w14:paraId="01467B86" w14:textId="77777777" w:rsidR="00A03B92" w:rsidRPr="00A03B92" w:rsidRDefault="00A03B92" w:rsidP="00A03B92">
      <w:pPr>
        <w:pStyle w:val="ListParagraph"/>
        <w:numPr>
          <w:ilvl w:val="0"/>
          <w:numId w:val="4"/>
        </w:numPr>
        <w:jc w:val="both"/>
        <w:rPr>
          <w:rFonts w:asciiTheme="majorHAnsi" w:hAnsiTheme="majorHAnsi"/>
          <w:sz w:val="24"/>
          <w:szCs w:val="24"/>
        </w:rPr>
      </w:pPr>
      <w:r w:rsidRPr="00A03B92">
        <w:rPr>
          <w:rFonts w:asciiTheme="majorHAnsi" w:hAnsiTheme="majorHAnsi"/>
          <w:sz w:val="24"/>
          <w:szCs w:val="24"/>
        </w:rPr>
        <w:t>Interfaced with customers to resolve issues, provide timely updates, and ensure smooth project execution.</w:t>
      </w:r>
    </w:p>
    <w:p w14:paraId="07FD634E" w14:textId="77777777" w:rsidR="00A03B92" w:rsidRDefault="00A03B92" w:rsidP="00A03B92">
      <w:pPr>
        <w:pStyle w:val="ListParagraph"/>
        <w:ind w:left="0"/>
        <w:jc w:val="both"/>
        <w:rPr>
          <w:rFonts w:asciiTheme="majorHAnsi" w:hAnsiTheme="majorHAnsi"/>
          <w:b/>
          <w:sz w:val="24"/>
          <w:szCs w:val="24"/>
        </w:rPr>
      </w:pPr>
      <w:r w:rsidRPr="00A03B92">
        <w:rPr>
          <w:rFonts w:asciiTheme="majorHAnsi" w:hAnsiTheme="majorHAnsi"/>
          <w:b/>
          <w:sz w:val="24"/>
          <w:szCs w:val="24"/>
        </w:rPr>
        <w:t>Environment:.NET, ASP.NET MVC 5, Web API, Azure PaaS, Azure IaaS, Azure App Insights, Azure SQL Server, Visual Studio, Git, Azure DevOps, HTML5, CSS3, JavaScript, jQuery, Bootstrap, Active Directory Integration, Application Performance Monitoring.</w:t>
      </w:r>
    </w:p>
    <w:p w14:paraId="1ED74D7A" w14:textId="77777777" w:rsidR="00B96992" w:rsidRDefault="00B96992" w:rsidP="00A03B92">
      <w:pPr>
        <w:pStyle w:val="ListParagraph"/>
        <w:ind w:left="0"/>
        <w:jc w:val="both"/>
        <w:rPr>
          <w:rFonts w:asciiTheme="majorHAnsi" w:hAnsiTheme="majorHAnsi"/>
          <w:b/>
          <w:sz w:val="24"/>
          <w:szCs w:val="24"/>
        </w:rPr>
      </w:pPr>
    </w:p>
    <w:p w14:paraId="44C411C2" w14:textId="0455EE57" w:rsidR="00B96992" w:rsidRPr="00B96992" w:rsidRDefault="00B96992" w:rsidP="00B96992">
      <w:pPr>
        <w:pStyle w:val="ListParagraph"/>
        <w:ind w:left="0"/>
        <w:jc w:val="both"/>
        <w:rPr>
          <w:rFonts w:asciiTheme="majorHAnsi" w:hAnsiTheme="majorHAnsi"/>
          <w:b/>
          <w:sz w:val="24"/>
          <w:szCs w:val="24"/>
        </w:rPr>
      </w:pPr>
      <w:r w:rsidRPr="00B96992">
        <w:rPr>
          <w:rFonts w:asciiTheme="majorHAnsi" w:hAnsiTheme="majorHAnsi"/>
          <w:b/>
          <w:sz w:val="24"/>
          <w:szCs w:val="24"/>
        </w:rPr>
        <w:t xml:space="preserve">Client: The Coca-Cola Company </w:t>
      </w:r>
      <w:r w:rsidR="00CF08C5">
        <w:rPr>
          <w:rFonts w:asciiTheme="majorHAnsi" w:hAnsiTheme="majorHAnsi"/>
          <w:b/>
          <w:sz w:val="24"/>
          <w:szCs w:val="24"/>
        </w:rPr>
        <w:tab/>
      </w:r>
      <w:r w:rsidR="00CF08C5">
        <w:rPr>
          <w:rFonts w:asciiTheme="majorHAnsi" w:hAnsiTheme="majorHAnsi"/>
          <w:b/>
          <w:sz w:val="24"/>
          <w:szCs w:val="24"/>
        </w:rPr>
        <w:tab/>
      </w:r>
      <w:r w:rsidR="00CF08C5">
        <w:rPr>
          <w:rFonts w:asciiTheme="majorHAnsi" w:hAnsiTheme="majorHAnsi"/>
          <w:b/>
          <w:sz w:val="24"/>
          <w:szCs w:val="24"/>
        </w:rPr>
        <w:tab/>
      </w:r>
      <w:r w:rsidR="00CF08C5">
        <w:rPr>
          <w:rFonts w:asciiTheme="majorHAnsi" w:hAnsiTheme="majorHAnsi"/>
          <w:b/>
          <w:sz w:val="24"/>
          <w:szCs w:val="24"/>
        </w:rPr>
        <w:tab/>
      </w:r>
      <w:r w:rsidR="00CF08C5">
        <w:rPr>
          <w:rFonts w:asciiTheme="majorHAnsi" w:hAnsiTheme="majorHAnsi"/>
          <w:b/>
          <w:sz w:val="24"/>
          <w:szCs w:val="24"/>
        </w:rPr>
        <w:tab/>
      </w:r>
      <w:r w:rsidR="00CF08C5">
        <w:rPr>
          <w:rFonts w:asciiTheme="majorHAnsi" w:hAnsiTheme="majorHAnsi"/>
          <w:b/>
          <w:sz w:val="24"/>
          <w:szCs w:val="24"/>
        </w:rPr>
        <w:tab/>
      </w:r>
      <w:r w:rsidR="00093407">
        <w:rPr>
          <w:rFonts w:asciiTheme="majorHAnsi" w:hAnsiTheme="majorHAnsi"/>
          <w:b/>
          <w:sz w:val="24"/>
          <w:szCs w:val="24"/>
        </w:rPr>
        <w:tab/>
        <w:t xml:space="preserve"> August</w:t>
      </w:r>
      <w:r w:rsidRPr="00B96992">
        <w:rPr>
          <w:rFonts w:asciiTheme="majorHAnsi" w:hAnsiTheme="majorHAnsi"/>
          <w:b/>
          <w:sz w:val="24"/>
          <w:szCs w:val="24"/>
        </w:rPr>
        <w:t xml:space="preserve"> 2017 – July 2018</w:t>
      </w:r>
    </w:p>
    <w:p w14:paraId="30EA05CC" w14:textId="77777777" w:rsidR="00B96992" w:rsidRPr="00B96992" w:rsidRDefault="00B96992" w:rsidP="00B96992">
      <w:pPr>
        <w:pStyle w:val="ListParagraph"/>
        <w:ind w:left="0"/>
        <w:jc w:val="both"/>
        <w:rPr>
          <w:rFonts w:asciiTheme="majorHAnsi" w:hAnsiTheme="majorHAnsi"/>
          <w:b/>
          <w:sz w:val="24"/>
          <w:szCs w:val="24"/>
        </w:rPr>
      </w:pPr>
      <w:r w:rsidRPr="00B96992">
        <w:rPr>
          <w:rFonts w:asciiTheme="majorHAnsi" w:hAnsiTheme="majorHAnsi"/>
          <w:b/>
          <w:sz w:val="24"/>
          <w:szCs w:val="24"/>
        </w:rPr>
        <w:t>Role: Offshore Lead</w:t>
      </w:r>
    </w:p>
    <w:p w14:paraId="1CED3BD4" w14:textId="77777777" w:rsidR="00B96992" w:rsidRPr="00B96992" w:rsidRDefault="00B96992" w:rsidP="00B96992">
      <w:pPr>
        <w:pStyle w:val="ListParagraph"/>
        <w:ind w:left="0"/>
        <w:jc w:val="both"/>
        <w:rPr>
          <w:rFonts w:asciiTheme="majorHAnsi" w:hAnsiTheme="majorHAnsi"/>
          <w:b/>
          <w:sz w:val="24"/>
          <w:szCs w:val="24"/>
        </w:rPr>
      </w:pPr>
      <w:r w:rsidRPr="00B96992">
        <w:rPr>
          <w:rFonts w:asciiTheme="majorHAnsi" w:hAnsiTheme="majorHAnsi"/>
          <w:b/>
          <w:sz w:val="24"/>
          <w:szCs w:val="24"/>
        </w:rPr>
        <w:t>Description:</w:t>
      </w:r>
      <w:r w:rsidRPr="00B96992">
        <w:rPr>
          <w:rFonts w:asciiTheme="majorHAnsi" w:hAnsiTheme="majorHAnsi"/>
          <w:sz w:val="24"/>
          <w:szCs w:val="24"/>
        </w:rPr>
        <w:t>The project aimed to modernize and migrate legacy application interfaces to work with the CONA master data system while transitioning CCBCC legacy applications from on-premises data centers to the Azure cloud. This initiative focused on enhancing scalability, reliability, and integration with modern cloud infrastructure.</w:t>
      </w:r>
    </w:p>
    <w:p w14:paraId="541CE9E3" w14:textId="77777777" w:rsidR="00B96992" w:rsidRPr="00B96992" w:rsidRDefault="00B96992" w:rsidP="00B96992">
      <w:pPr>
        <w:pStyle w:val="ListParagraph"/>
        <w:ind w:left="0"/>
        <w:jc w:val="both"/>
        <w:rPr>
          <w:rFonts w:asciiTheme="majorHAnsi" w:hAnsiTheme="majorHAnsi"/>
          <w:b/>
          <w:sz w:val="24"/>
          <w:szCs w:val="24"/>
        </w:rPr>
      </w:pPr>
      <w:r w:rsidRPr="00B96992">
        <w:rPr>
          <w:rFonts w:asciiTheme="majorHAnsi" w:hAnsiTheme="majorHAnsi"/>
          <w:b/>
          <w:sz w:val="24"/>
          <w:szCs w:val="24"/>
        </w:rPr>
        <w:t>Roles and Responsibilities:</w:t>
      </w:r>
    </w:p>
    <w:p w14:paraId="74459A4E" w14:textId="77777777" w:rsidR="00B96992" w:rsidRPr="00B96992" w:rsidRDefault="00B96992" w:rsidP="00B96992">
      <w:pPr>
        <w:pStyle w:val="ListParagraph"/>
        <w:numPr>
          <w:ilvl w:val="0"/>
          <w:numId w:val="5"/>
        </w:numPr>
        <w:jc w:val="both"/>
        <w:rPr>
          <w:rFonts w:asciiTheme="majorHAnsi" w:hAnsiTheme="majorHAnsi"/>
          <w:sz w:val="24"/>
          <w:szCs w:val="24"/>
        </w:rPr>
      </w:pPr>
      <w:r w:rsidRPr="00B96992">
        <w:rPr>
          <w:rFonts w:asciiTheme="majorHAnsi" w:hAnsiTheme="majorHAnsi"/>
          <w:sz w:val="24"/>
          <w:szCs w:val="24"/>
        </w:rPr>
        <w:t>Gathered and translated requirements into detailed technical specifications, including design documentation.</w:t>
      </w:r>
    </w:p>
    <w:p w14:paraId="2D3D914E" w14:textId="77777777" w:rsidR="00B96992" w:rsidRPr="00B96992" w:rsidRDefault="00B96992" w:rsidP="00B96992">
      <w:pPr>
        <w:pStyle w:val="ListParagraph"/>
        <w:numPr>
          <w:ilvl w:val="0"/>
          <w:numId w:val="5"/>
        </w:numPr>
        <w:jc w:val="both"/>
        <w:rPr>
          <w:rFonts w:asciiTheme="majorHAnsi" w:hAnsiTheme="majorHAnsi"/>
          <w:sz w:val="24"/>
          <w:szCs w:val="24"/>
        </w:rPr>
      </w:pPr>
      <w:r w:rsidRPr="00B96992">
        <w:rPr>
          <w:rFonts w:asciiTheme="majorHAnsi" w:hAnsiTheme="majorHAnsi"/>
          <w:sz w:val="24"/>
          <w:szCs w:val="24"/>
        </w:rPr>
        <w:t>Interacted with clients to elicit architectural and non-functional requirements for system design and migration.</w:t>
      </w:r>
    </w:p>
    <w:p w14:paraId="2DFC37A0" w14:textId="77777777" w:rsidR="00B96992" w:rsidRPr="00B96992" w:rsidRDefault="00B96992" w:rsidP="00B96992">
      <w:pPr>
        <w:pStyle w:val="ListParagraph"/>
        <w:numPr>
          <w:ilvl w:val="0"/>
          <w:numId w:val="5"/>
        </w:numPr>
        <w:jc w:val="both"/>
        <w:rPr>
          <w:rFonts w:asciiTheme="majorHAnsi" w:hAnsiTheme="majorHAnsi"/>
          <w:sz w:val="24"/>
          <w:szCs w:val="24"/>
        </w:rPr>
      </w:pPr>
      <w:r w:rsidRPr="00B96992">
        <w:rPr>
          <w:rFonts w:asciiTheme="majorHAnsi" w:hAnsiTheme="majorHAnsi"/>
          <w:sz w:val="24"/>
          <w:szCs w:val="24"/>
        </w:rPr>
        <w:t>Migrated legacy applications from on-premises infrastructure to the Azure cloud environment, ensuring minimal downtime and data integrity.</w:t>
      </w:r>
    </w:p>
    <w:p w14:paraId="3FEECA3E" w14:textId="77777777" w:rsidR="00B96992" w:rsidRPr="00B96992" w:rsidRDefault="00B96992" w:rsidP="00B96992">
      <w:pPr>
        <w:pStyle w:val="ListParagraph"/>
        <w:numPr>
          <w:ilvl w:val="0"/>
          <w:numId w:val="5"/>
        </w:numPr>
        <w:jc w:val="both"/>
        <w:rPr>
          <w:rFonts w:asciiTheme="majorHAnsi" w:hAnsiTheme="majorHAnsi"/>
          <w:sz w:val="24"/>
          <w:szCs w:val="24"/>
        </w:rPr>
      </w:pPr>
      <w:r w:rsidRPr="00B96992">
        <w:rPr>
          <w:rFonts w:asciiTheme="majorHAnsi" w:hAnsiTheme="majorHAnsi"/>
          <w:sz w:val="24"/>
          <w:szCs w:val="24"/>
        </w:rPr>
        <w:t>Adapted modules, such as Active Directory integration and Azure Key Vault, to align with Azure cloud architecture.</w:t>
      </w:r>
    </w:p>
    <w:p w14:paraId="46D1938D" w14:textId="77777777" w:rsidR="00B96992" w:rsidRPr="00B96992" w:rsidRDefault="00B96992" w:rsidP="00B96992">
      <w:pPr>
        <w:pStyle w:val="ListParagraph"/>
        <w:numPr>
          <w:ilvl w:val="0"/>
          <w:numId w:val="5"/>
        </w:numPr>
        <w:jc w:val="both"/>
        <w:rPr>
          <w:rFonts w:asciiTheme="majorHAnsi" w:hAnsiTheme="majorHAnsi"/>
          <w:sz w:val="24"/>
          <w:szCs w:val="24"/>
        </w:rPr>
      </w:pPr>
      <w:r w:rsidRPr="00B96992">
        <w:rPr>
          <w:rFonts w:asciiTheme="majorHAnsi" w:hAnsiTheme="majorHAnsi"/>
          <w:sz w:val="24"/>
          <w:szCs w:val="24"/>
        </w:rPr>
        <w:t>Performed unit testing for the developed and migrated modules to ensure functional accuracy and performance.</w:t>
      </w:r>
    </w:p>
    <w:p w14:paraId="711658B1" w14:textId="77777777" w:rsidR="00B96992" w:rsidRPr="00B96992" w:rsidRDefault="00B96992" w:rsidP="00B96992">
      <w:pPr>
        <w:pStyle w:val="ListParagraph"/>
        <w:numPr>
          <w:ilvl w:val="0"/>
          <w:numId w:val="5"/>
        </w:numPr>
        <w:jc w:val="both"/>
        <w:rPr>
          <w:rFonts w:asciiTheme="majorHAnsi" w:hAnsiTheme="majorHAnsi"/>
          <w:sz w:val="24"/>
          <w:szCs w:val="24"/>
        </w:rPr>
      </w:pPr>
      <w:r w:rsidRPr="00B96992">
        <w:rPr>
          <w:rFonts w:asciiTheme="majorHAnsi" w:hAnsiTheme="majorHAnsi"/>
          <w:sz w:val="24"/>
          <w:szCs w:val="24"/>
        </w:rPr>
        <w:lastRenderedPageBreak/>
        <w:t>Designed and implemented CI/CD pipelines to automate deployment processes and enable continuous integration and delivery.</w:t>
      </w:r>
    </w:p>
    <w:p w14:paraId="015581A7" w14:textId="77777777" w:rsidR="00B96992" w:rsidRDefault="00B96992" w:rsidP="00B96992">
      <w:pPr>
        <w:pStyle w:val="ListParagraph"/>
        <w:ind w:left="0"/>
        <w:jc w:val="both"/>
        <w:rPr>
          <w:rFonts w:asciiTheme="majorHAnsi" w:hAnsiTheme="majorHAnsi"/>
          <w:b/>
          <w:sz w:val="24"/>
          <w:szCs w:val="24"/>
        </w:rPr>
      </w:pPr>
      <w:r w:rsidRPr="00B96992">
        <w:rPr>
          <w:rFonts w:asciiTheme="majorHAnsi" w:hAnsiTheme="majorHAnsi"/>
          <w:b/>
          <w:sz w:val="24"/>
          <w:szCs w:val="24"/>
        </w:rPr>
        <w:t>Environment:.NET 4.5, Azure Cloud, SQL Server 2016, Azure DevOps, Visual Studio, Active Directory Integration, Azure Key Vault, CI/CD. Pipelines</w:t>
      </w:r>
      <w:r w:rsidR="007955C1">
        <w:rPr>
          <w:rFonts w:asciiTheme="majorHAnsi" w:hAnsiTheme="majorHAnsi"/>
          <w:b/>
          <w:sz w:val="24"/>
          <w:szCs w:val="24"/>
        </w:rPr>
        <w:t>.</w:t>
      </w:r>
    </w:p>
    <w:p w14:paraId="485BA72E" w14:textId="77777777" w:rsidR="0040456C" w:rsidRDefault="0040456C" w:rsidP="00B96992">
      <w:pPr>
        <w:pStyle w:val="ListParagraph"/>
        <w:ind w:left="0"/>
        <w:jc w:val="both"/>
        <w:rPr>
          <w:rFonts w:asciiTheme="majorHAnsi" w:hAnsiTheme="majorHAnsi"/>
          <w:b/>
          <w:sz w:val="24"/>
          <w:szCs w:val="24"/>
        </w:rPr>
      </w:pPr>
    </w:p>
    <w:p w14:paraId="7F295C6F" w14:textId="36556A27" w:rsidR="0040456C" w:rsidRPr="0040456C" w:rsidRDefault="0040456C" w:rsidP="0040456C">
      <w:pPr>
        <w:pStyle w:val="ListParagraph"/>
        <w:ind w:left="0"/>
        <w:jc w:val="both"/>
        <w:rPr>
          <w:rFonts w:asciiTheme="majorHAnsi" w:hAnsiTheme="majorHAnsi"/>
          <w:b/>
          <w:sz w:val="24"/>
          <w:szCs w:val="24"/>
        </w:rPr>
      </w:pPr>
      <w:r w:rsidRPr="0040456C">
        <w:rPr>
          <w:rFonts w:asciiTheme="majorHAnsi" w:hAnsiTheme="majorHAnsi"/>
          <w:b/>
          <w:sz w:val="24"/>
          <w:szCs w:val="24"/>
        </w:rPr>
        <w:t xml:space="preserve">Client: Rutherford and Associates </w:t>
      </w:r>
      <w:r>
        <w:rPr>
          <w:rFonts w:asciiTheme="majorHAnsi" w:hAnsiTheme="majorHAnsi"/>
          <w:b/>
          <w:sz w:val="24"/>
          <w:szCs w:val="24"/>
        </w:rPr>
        <w:tab/>
      </w:r>
      <w:r>
        <w:rPr>
          <w:rFonts w:asciiTheme="majorHAnsi" w:hAnsiTheme="majorHAnsi"/>
          <w:b/>
          <w:sz w:val="24"/>
          <w:szCs w:val="24"/>
        </w:rPr>
        <w:tab/>
      </w:r>
      <w:r>
        <w:rPr>
          <w:rFonts w:asciiTheme="majorHAnsi" w:hAnsiTheme="majorHAnsi"/>
          <w:b/>
          <w:sz w:val="24"/>
          <w:szCs w:val="24"/>
        </w:rPr>
        <w:tab/>
      </w:r>
      <w:r>
        <w:rPr>
          <w:rFonts w:asciiTheme="majorHAnsi" w:hAnsiTheme="majorHAnsi"/>
          <w:b/>
          <w:sz w:val="24"/>
          <w:szCs w:val="24"/>
        </w:rPr>
        <w:tab/>
      </w:r>
      <w:r>
        <w:rPr>
          <w:rFonts w:asciiTheme="majorHAnsi" w:hAnsiTheme="majorHAnsi"/>
          <w:b/>
          <w:sz w:val="24"/>
          <w:szCs w:val="24"/>
        </w:rPr>
        <w:tab/>
      </w:r>
      <w:r w:rsidR="00093407">
        <w:rPr>
          <w:rFonts w:asciiTheme="majorHAnsi" w:hAnsiTheme="majorHAnsi"/>
          <w:b/>
          <w:sz w:val="24"/>
          <w:szCs w:val="24"/>
        </w:rPr>
        <w:t xml:space="preserve">         </w:t>
      </w:r>
      <w:r w:rsidRPr="0040456C">
        <w:rPr>
          <w:rFonts w:asciiTheme="majorHAnsi" w:hAnsiTheme="majorHAnsi"/>
          <w:b/>
          <w:sz w:val="24"/>
          <w:szCs w:val="24"/>
        </w:rPr>
        <w:t>August 2016 – August 2017</w:t>
      </w:r>
    </w:p>
    <w:p w14:paraId="70CC19FD" w14:textId="77777777" w:rsidR="0040456C" w:rsidRPr="0040456C" w:rsidRDefault="0040456C" w:rsidP="0040456C">
      <w:pPr>
        <w:pStyle w:val="ListParagraph"/>
        <w:ind w:left="0"/>
        <w:jc w:val="both"/>
        <w:rPr>
          <w:rFonts w:asciiTheme="majorHAnsi" w:hAnsiTheme="majorHAnsi"/>
          <w:b/>
          <w:sz w:val="24"/>
          <w:szCs w:val="24"/>
        </w:rPr>
      </w:pPr>
      <w:r w:rsidRPr="0040456C">
        <w:rPr>
          <w:rFonts w:asciiTheme="majorHAnsi" w:hAnsiTheme="majorHAnsi"/>
          <w:b/>
          <w:sz w:val="24"/>
          <w:szCs w:val="24"/>
        </w:rPr>
        <w:t>Role: Offshore Lead</w:t>
      </w:r>
    </w:p>
    <w:p w14:paraId="610DEEED" w14:textId="77777777" w:rsidR="0040456C" w:rsidRPr="0040456C" w:rsidRDefault="0040456C" w:rsidP="0040456C">
      <w:pPr>
        <w:pStyle w:val="ListParagraph"/>
        <w:ind w:left="0"/>
        <w:jc w:val="both"/>
        <w:rPr>
          <w:rFonts w:asciiTheme="majorHAnsi" w:hAnsiTheme="majorHAnsi"/>
          <w:b/>
          <w:sz w:val="24"/>
          <w:szCs w:val="24"/>
        </w:rPr>
      </w:pPr>
      <w:r w:rsidRPr="0040456C">
        <w:rPr>
          <w:rFonts w:asciiTheme="majorHAnsi" w:hAnsiTheme="majorHAnsi"/>
          <w:b/>
          <w:sz w:val="24"/>
          <w:szCs w:val="24"/>
        </w:rPr>
        <w:t>Description:</w:t>
      </w:r>
      <w:r w:rsidRPr="0040456C">
        <w:rPr>
          <w:rFonts w:asciiTheme="majorHAnsi" w:hAnsiTheme="majorHAnsi"/>
          <w:sz w:val="24"/>
          <w:szCs w:val="24"/>
        </w:rPr>
        <w:t xml:space="preserve">The project focused on supporting the </w:t>
      </w:r>
      <w:proofErr w:type="spellStart"/>
      <w:r w:rsidRPr="0040456C">
        <w:rPr>
          <w:rFonts w:asciiTheme="majorHAnsi" w:hAnsiTheme="majorHAnsi"/>
          <w:sz w:val="24"/>
          <w:szCs w:val="24"/>
        </w:rPr>
        <w:t>eoStar</w:t>
      </w:r>
      <w:proofErr w:type="spellEnd"/>
      <w:r w:rsidRPr="0040456C">
        <w:rPr>
          <w:rFonts w:asciiTheme="majorHAnsi" w:hAnsiTheme="majorHAnsi"/>
          <w:sz w:val="24"/>
          <w:szCs w:val="24"/>
        </w:rPr>
        <w:t xml:space="preserve"> applications and assisting the client in implementing their product to vendors. It involved data migration from legacy systems to the </w:t>
      </w:r>
      <w:proofErr w:type="spellStart"/>
      <w:r w:rsidRPr="0040456C">
        <w:rPr>
          <w:rFonts w:asciiTheme="majorHAnsi" w:hAnsiTheme="majorHAnsi"/>
          <w:sz w:val="24"/>
          <w:szCs w:val="24"/>
        </w:rPr>
        <w:t>eoStar</w:t>
      </w:r>
      <w:proofErr w:type="spellEnd"/>
      <w:r w:rsidRPr="0040456C">
        <w:rPr>
          <w:rFonts w:asciiTheme="majorHAnsi" w:hAnsiTheme="majorHAnsi"/>
          <w:sz w:val="24"/>
          <w:szCs w:val="24"/>
        </w:rPr>
        <w:t xml:space="preserve"> platform, ensuring seamless data integration and consistency throughout the process.</w:t>
      </w:r>
    </w:p>
    <w:p w14:paraId="6E93E937" w14:textId="77777777" w:rsidR="0040456C" w:rsidRPr="0040456C" w:rsidRDefault="0040456C" w:rsidP="0040456C">
      <w:pPr>
        <w:pStyle w:val="ListParagraph"/>
        <w:ind w:left="0"/>
        <w:jc w:val="both"/>
        <w:rPr>
          <w:rFonts w:asciiTheme="majorHAnsi" w:hAnsiTheme="majorHAnsi"/>
          <w:b/>
          <w:sz w:val="24"/>
          <w:szCs w:val="24"/>
        </w:rPr>
      </w:pPr>
      <w:r w:rsidRPr="0040456C">
        <w:rPr>
          <w:rFonts w:asciiTheme="majorHAnsi" w:hAnsiTheme="majorHAnsi"/>
          <w:b/>
          <w:sz w:val="24"/>
          <w:szCs w:val="24"/>
        </w:rPr>
        <w:t>Roles and Responsibilities:</w:t>
      </w:r>
    </w:p>
    <w:p w14:paraId="3B66CB22" w14:textId="77777777" w:rsidR="0040456C" w:rsidRPr="0040456C" w:rsidRDefault="0040456C" w:rsidP="0040456C">
      <w:pPr>
        <w:pStyle w:val="ListParagraph"/>
        <w:numPr>
          <w:ilvl w:val="0"/>
          <w:numId w:val="6"/>
        </w:numPr>
        <w:jc w:val="both"/>
        <w:rPr>
          <w:rFonts w:asciiTheme="majorHAnsi" w:hAnsiTheme="majorHAnsi"/>
          <w:sz w:val="24"/>
          <w:szCs w:val="24"/>
        </w:rPr>
      </w:pPr>
      <w:r w:rsidRPr="0040456C">
        <w:rPr>
          <w:rFonts w:asciiTheme="majorHAnsi" w:hAnsiTheme="majorHAnsi"/>
          <w:sz w:val="24"/>
          <w:szCs w:val="24"/>
        </w:rPr>
        <w:t xml:space="preserve">Served as the onsite coordinator, visiting client locations to assist in the implementation of the </w:t>
      </w:r>
      <w:proofErr w:type="spellStart"/>
      <w:r w:rsidRPr="0040456C">
        <w:rPr>
          <w:rFonts w:asciiTheme="majorHAnsi" w:hAnsiTheme="majorHAnsi"/>
          <w:sz w:val="24"/>
          <w:szCs w:val="24"/>
        </w:rPr>
        <w:t>eoStar</w:t>
      </w:r>
      <w:proofErr w:type="spellEnd"/>
      <w:r w:rsidRPr="0040456C">
        <w:rPr>
          <w:rFonts w:asciiTheme="majorHAnsi" w:hAnsiTheme="majorHAnsi"/>
          <w:sz w:val="24"/>
          <w:szCs w:val="24"/>
        </w:rPr>
        <w:t xml:space="preserve"> system and coordinating offshore activities during the implementation phase.</w:t>
      </w:r>
    </w:p>
    <w:p w14:paraId="718B9D68" w14:textId="77777777" w:rsidR="0040456C" w:rsidRPr="0040456C" w:rsidRDefault="0040456C" w:rsidP="0040456C">
      <w:pPr>
        <w:pStyle w:val="ListParagraph"/>
        <w:numPr>
          <w:ilvl w:val="0"/>
          <w:numId w:val="6"/>
        </w:numPr>
        <w:jc w:val="both"/>
        <w:rPr>
          <w:rFonts w:asciiTheme="majorHAnsi" w:hAnsiTheme="majorHAnsi"/>
          <w:sz w:val="24"/>
          <w:szCs w:val="24"/>
        </w:rPr>
      </w:pPr>
      <w:r w:rsidRPr="0040456C">
        <w:rPr>
          <w:rFonts w:asciiTheme="majorHAnsi" w:hAnsiTheme="majorHAnsi"/>
          <w:sz w:val="24"/>
          <w:szCs w:val="24"/>
        </w:rPr>
        <w:t>Participated in legacy data center migration, including detailed data analysis and the creation of mapping documents to align source data with target systems.</w:t>
      </w:r>
    </w:p>
    <w:p w14:paraId="1422989E" w14:textId="77777777" w:rsidR="0040456C" w:rsidRPr="0040456C" w:rsidRDefault="0040456C" w:rsidP="0040456C">
      <w:pPr>
        <w:pStyle w:val="ListParagraph"/>
        <w:numPr>
          <w:ilvl w:val="0"/>
          <w:numId w:val="6"/>
        </w:numPr>
        <w:jc w:val="both"/>
        <w:rPr>
          <w:rFonts w:asciiTheme="majorHAnsi" w:hAnsiTheme="majorHAnsi"/>
          <w:sz w:val="24"/>
          <w:szCs w:val="24"/>
        </w:rPr>
      </w:pPr>
      <w:r w:rsidRPr="0040456C">
        <w:rPr>
          <w:rFonts w:asciiTheme="majorHAnsi" w:hAnsiTheme="majorHAnsi"/>
          <w:sz w:val="24"/>
          <w:szCs w:val="24"/>
        </w:rPr>
        <w:t xml:space="preserve">Managed the migration and testing of both static and transactional data from source systems to </w:t>
      </w:r>
      <w:proofErr w:type="spellStart"/>
      <w:r w:rsidRPr="0040456C">
        <w:rPr>
          <w:rFonts w:asciiTheme="majorHAnsi" w:hAnsiTheme="majorHAnsi"/>
          <w:sz w:val="24"/>
          <w:szCs w:val="24"/>
        </w:rPr>
        <w:t>eoStar</w:t>
      </w:r>
      <w:proofErr w:type="spellEnd"/>
      <w:r w:rsidRPr="0040456C">
        <w:rPr>
          <w:rFonts w:asciiTheme="majorHAnsi" w:hAnsiTheme="majorHAnsi"/>
          <w:sz w:val="24"/>
          <w:szCs w:val="24"/>
        </w:rPr>
        <w:t>, creating exception logs when discrepancies were found during the migration process.</w:t>
      </w:r>
    </w:p>
    <w:p w14:paraId="0E45A65D" w14:textId="77777777" w:rsidR="0040456C" w:rsidRDefault="0040456C" w:rsidP="0040456C">
      <w:pPr>
        <w:pStyle w:val="ListParagraph"/>
        <w:ind w:left="0"/>
        <w:jc w:val="both"/>
        <w:rPr>
          <w:rFonts w:asciiTheme="majorHAnsi" w:hAnsiTheme="majorHAnsi"/>
          <w:b/>
          <w:sz w:val="24"/>
          <w:szCs w:val="24"/>
        </w:rPr>
      </w:pPr>
      <w:r w:rsidRPr="0040456C">
        <w:rPr>
          <w:rFonts w:asciiTheme="majorHAnsi" w:hAnsiTheme="majorHAnsi"/>
          <w:b/>
          <w:sz w:val="24"/>
          <w:szCs w:val="24"/>
        </w:rPr>
        <w:t xml:space="preserve">Environment: SQL Server 2016, </w:t>
      </w:r>
      <w:proofErr w:type="spellStart"/>
      <w:r w:rsidRPr="0040456C">
        <w:rPr>
          <w:rFonts w:asciiTheme="majorHAnsi" w:hAnsiTheme="majorHAnsi"/>
          <w:b/>
          <w:sz w:val="24"/>
          <w:szCs w:val="24"/>
        </w:rPr>
        <w:t>eoStar</w:t>
      </w:r>
      <w:proofErr w:type="spellEnd"/>
      <w:r w:rsidRPr="0040456C">
        <w:rPr>
          <w:rFonts w:asciiTheme="majorHAnsi" w:hAnsiTheme="majorHAnsi"/>
          <w:b/>
          <w:sz w:val="24"/>
          <w:szCs w:val="24"/>
        </w:rPr>
        <w:t xml:space="preserve"> Applications, Data Migration Tools.</w:t>
      </w:r>
    </w:p>
    <w:p w14:paraId="210C03C5" w14:textId="77777777" w:rsidR="00DB6CFF" w:rsidRDefault="00DB6CFF" w:rsidP="0040456C">
      <w:pPr>
        <w:pStyle w:val="ListParagraph"/>
        <w:ind w:left="0"/>
        <w:jc w:val="both"/>
        <w:rPr>
          <w:rFonts w:asciiTheme="majorHAnsi" w:hAnsiTheme="majorHAnsi"/>
          <w:b/>
          <w:sz w:val="24"/>
          <w:szCs w:val="24"/>
        </w:rPr>
      </w:pPr>
    </w:p>
    <w:p w14:paraId="64F96911" w14:textId="750C7250" w:rsidR="00DB6CFF" w:rsidRPr="00DB6CFF" w:rsidRDefault="00DB6CFF" w:rsidP="00DB6CFF">
      <w:pPr>
        <w:pStyle w:val="ListParagraph"/>
        <w:ind w:left="0"/>
        <w:jc w:val="both"/>
        <w:rPr>
          <w:rFonts w:asciiTheme="majorHAnsi" w:hAnsiTheme="majorHAnsi"/>
          <w:b/>
          <w:sz w:val="24"/>
          <w:szCs w:val="24"/>
        </w:rPr>
      </w:pPr>
      <w:r w:rsidRPr="00DB6CFF">
        <w:rPr>
          <w:rFonts w:asciiTheme="majorHAnsi" w:hAnsiTheme="majorHAnsi"/>
          <w:b/>
          <w:sz w:val="24"/>
          <w:szCs w:val="24"/>
        </w:rPr>
        <w:t xml:space="preserve">Estee Lauder, New York </w:t>
      </w:r>
      <w:r>
        <w:rPr>
          <w:rFonts w:asciiTheme="majorHAnsi" w:hAnsiTheme="majorHAnsi"/>
          <w:b/>
          <w:sz w:val="24"/>
          <w:szCs w:val="24"/>
        </w:rPr>
        <w:tab/>
      </w:r>
      <w:r>
        <w:rPr>
          <w:rFonts w:asciiTheme="majorHAnsi" w:hAnsiTheme="majorHAnsi"/>
          <w:b/>
          <w:sz w:val="24"/>
          <w:szCs w:val="24"/>
        </w:rPr>
        <w:tab/>
      </w:r>
      <w:r>
        <w:rPr>
          <w:rFonts w:asciiTheme="majorHAnsi" w:hAnsiTheme="majorHAnsi"/>
          <w:b/>
          <w:sz w:val="24"/>
          <w:szCs w:val="24"/>
        </w:rPr>
        <w:tab/>
      </w:r>
      <w:r>
        <w:rPr>
          <w:rFonts w:asciiTheme="majorHAnsi" w:hAnsiTheme="majorHAnsi"/>
          <w:b/>
          <w:sz w:val="24"/>
          <w:szCs w:val="24"/>
        </w:rPr>
        <w:tab/>
      </w:r>
      <w:r>
        <w:rPr>
          <w:rFonts w:asciiTheme="majorHAnsi" w:hAnsiTheme="majorHAnsi"/>
          <w:b/>
          <w:sz w:val="24"/>
          <w:szCs w:val="24"/>
        </w:rPr>
        <w:tab/>
      </w:r>
      <w:r>
        <w:rPr>
          <w:rFonts w:asciiTheme="majorHAnsi" w:hAnsiTheme="majorHAnsi"/>
          <w:b/>
          <w:sz w:val="24"/>
          <w:szCs w:val="24"/>
        </w:rPr>
        <w:tab/>
      </w:r>
      <w:r>
        <w:rPr>
          <w:rFonts w:asciiTheme="majorHAnsi" w:hAnsiTheme="majorHAnsi"/>
          <w:b/>
          <w:sz w:val="24"/>
          <w:szCs w:val="24"/>
        </w:rPr>
        <w:tab/>
      </w:r>
      <w:r w:rsidR="00093407">
        <w:rPr>
          <w:rFonts w:asciiTheme="majorHAnsi" w:hAnsiTheme="majorHAnsi"/>
          <w:b/>
          <w:sz w:val="24"/>
          <w:szCs w:val="24"/>
        </w:rPr>
        <w:t xml:space="preserve">             </w:t>
      </w:r>
      <w:r>
        <w:rPr>
          <w:rFonts w:asciiTheme="majorHAnsi" w:hAnsiTheme="majorHAnsi"/>
          <w:b/>
          <w:sz w:val="24"/>
          <w:szCs w:val="24"/>
        </w:rPr>
        <w:tab/>
      </w:r>
      <w:r w:rsidRPr="00DB6CFF">
        <w:rPr>
          <w:rFonts w:asciiTheme="majorHAnsi" w:hAnsiTheme="majorHAnsi"/>
          <w:b/>
          <w:sz w:val="24"/>
          <w:szCs w:val="24"/>
        </w:rPr>
        <w:t>August 2013 – July 2015</w:t>
      </w:r>
    </w:p>
    <w:p w14:paraId="4F409C79" w14:textId="77777777" w:rsidR="00DB6CFF" w:rsidRPr="00DB6CFF" w:rsidRDefault="00DB6CFF" w:rsidP="00DB6CFF">
      <w:pPr>
        <w:pStyle w:val="ListParagraph"/>
        <w:ind w:left="0"/>
        <w:jc w:val="both"/>
        <w:rPr>
          <w:rFonts w:asciiTheme="majorHAnsi" w:hAnsiTheme="majorHAnsi"/>
          <w:b/>
          <w:sz w:val="24"/>
          <w:szCs w:val="24"/>
        </w:rPr>
      </w:pPr>
      <w:r w:rsidRPr="00DB6CFF">
        <w:rPr>
          <w:rFonts w:asciiTheme="majorHAnsi" w:hAnsiTheme="majorHAnsi"/>
          <w:b/>
          <w:sz w:val="24"/>
          <w:szCs w:val="24"/>
        </w:rPr>
        <w:t>Role: Associate Team Lead</w:t>
      </w:r>
    </w:p>
    <w:p w14:paraId="7CBFABFD" w14:textId="77777777" w:rsidR="00DB6CFF" w:rsidRPr="00DB6CFF" w:rsidRDefault="00DB6CFF" w:rsidP="00DB6CFF">
      <w:pPr>
        <w:pStyle w:val="ListParagraph"/>
        <w:ind w:left="0"/>
        <w:jc w:val="both"/>
        <w:rPr>
          <w:rFonts w:asciiTheme="majorHAnsi" w:hAnsiTheme="majorHAnsi"/>
          <w:b/>
          <w:sz w:val="24"/>
          <w:szCs w:val="24"/>
        </w:rPr>
      </w:pPr>
      <w:r w:rsidRPr="00DB6CFF">
        <w:rPr>
          <w:rFonts w:asciiTheme="majorHAnsi" w:hAnsiTheme="majorHAnsi"/>
          <w:b/>
          <w:sz w:val="24"/>
          <w:szCs w:val="24"/>
        </w:rPr>
        <w:t xml:space="preserve">Description: </w:t>
      </w:r>
      <w:r w:rsidRPr="00DB6CFF">
        <w:rPr>
          <w:rFonts w:asciiTheme="majorHAnsi" w:hAnsiTheme="majorHAnsi"/>
          <w:sz w:val="24"/>
          <w:szCs w:val="24"/>
        </w:rPr>
        <w:t>The project focused on the maintenance and support of over 90 externally facing and intranet websites. The primary business objectives included site support, migration, maintenance, and participating in various project phases such as requirement gathering, design, reusable component development, and code deployment. Additional responsibilities included vendor support, process recommendations, server monitoring, and implementing content migrations, enhancements, and bug fixes to existing applications and websites.</w:t>
      </w:r>
    </w:p>
    <w:p w14:paraId="6036078A" w14:textId="77777777" w:rsidR="00DB6CFF" w:rsidRPr="00DB6CFF" w:rsidRDefault="00DB6CFF" w:rsidP="00DB6CFF">
      <w:pPr>
        <w:pStyle w:val="ListParagraph"/>
        <w:ind w:left="0"/>
        <w:jc w:val="both"/>
        <w:rPr>
          <w:rFonts w:asciiTheme="majorHAnsi" w:hAnsiTheme="majorHAnsi"/>
          <w:b/>
          <w:sz w:val="24"/>
          <w:szCs w:val="24"/>
        </w:rPr>
      </w:pPr>
      <w:r w:rsidRPr="00DB6CFF">
        <w:rPr>
          <w:rFonts w:asciiTheme="majorHAnsi" w:hAnsiTheme="majorHAnsi"/>
          <w:b/>
          <w:sz w:val="24"/>
          <w:szCs w:val="24"/>
        </w:rPr>
        <w:t>Roles and Responsibilities:</w:t>
      </w:r>
    </w:p>
    <w:p w14:paraId="13CC1213" w14:textId="77777777" w:rsidR="00DB6CFF" w:rsidRPr="00DB6CFF" w:rsidRDefault="00DB6CFF" w:rsidP="00DB6CFF">
      <w:pPr>
        <w:pStyle w:val="ListParagraph"/>
        <w:numPr>
          <w:ilvl w:val="0"/>
          <w:numId w:val="7"/>
        </w:numPr>
        <w:jc w:val="both"/>
        <w:rPr>
          <w:rFonts w:asciiTheme="majorHAnsi" w:hAnsiTheme="majorHAnsi"/>
          <w:sz w:val="24"/>
          <w:szCs w:val="24"/>
        </w:rPr>
      </w:pPr>
      <w:r w:rsidRPr="00DB6CFF">
        <w:rPr>
          <w:rFonts w:asciiTheme="majorHAnsi" w:hAnsiTheme="majorHAnsi"/>
          <w:sz w:val="24"/>
          <w:szCs w:val="24"/>
        </w:rPr>
        <w:t>Participated in the requirement elicitation process to identify gaps/issues and developed comprehensive requirement documents.</w:t>
      </w:r>
    </w:p>
    <w:p w14:paraId="16DE2DAF" w14:textId="77777777" w:rsidR="00DB6CFF" w:rsidRPr="00DB6CFF" w:rsidRDefault="00DB6CFF" w:rsidP="00DB6CFF">
      <w:pPr>
        <w:pStyle w:val="ListParagraph"/>
        <w:numPr>
          <w:ilvl w:val="0"/>
          <w:numId w:val="7"/>
        </w:numPr>
        <w:jc w:val="both"/>
        <w:rPr>
          <w:rFonts w:asciiTheme="majorHAnsi" w:hAnsiTheme="majorHAnsi"/>
          <w:sz w:val="24"/>
          <w:szCs w:val="24"/>
        </w:rPr>
      </w:pPr>
      <w:r w:rsidRPr="00DB6CFF">
        <w:rPr>
          <w:rFonts w:asciiTheme="majorHAnsi" w:hAnsiTheme="majorHAnsi"/>
          <w:sz w:val="24"/>
          <w:szCs w:val="24"/>
        </w:rPr>
        <w:t>Performed high- and low-level design, created pseudo codes, implemented prototypes, and conducted design reviews to deliver design documents as per customer requirements.</w:t>
      </w:r>
    </w:p>
    <w:p w14:paraId="648B50B0" w14:textId="77777777" w:rsidR="00DB6CFF" w:rsidRPr="00DB6CFF" w:rsidRDefault="00DB6CFF" w:rsidP="00DB6CFF">
      <w:pPr>
        <w:pStyle w:val="ListParagraph"/>
        <w:numPr>
          <w:ilvl w:val="0"/>
          <w:numId w:val="7"/>
        </w:numPr>
        <w:jc w:val="both"/>
        <w:rPr>
          <w:rFonts w:asciiTheme="majorHAnsi" w:hAnsiTheme="majorHAnsi"/>
          <w:sz w:val="24"/>
          <w:szCs w:val="24"/>
        </w:rPr>
      </w:pPr>
      <w:r w:rsidRPr="00DB6CFF">
        <w:rPr>
          <w:rFonts w:asciiTheme="majorHAnsi" w:hAnsiTheme="majorHAnsi"/>
          <w:sz w:val="24"/>
          <w:szCs w:val="24"/>
        </w:rPr>
        <w:t>Independently developed modules to ensure on-time project delivery.</w:t>
      </w:r>
    </w:p>
    <w:p w14:paraId="4FA36008" w14:textId="77777777" w:rsidR="00DB6CFF" w:rsidRPr="00DB6CFF" w:rsidRDefault="00DB6CFF" w:rsidP="00DB6CFF">
      <w:pPr>
        <w:pStyle w:val="ListParagraph"/>
        <w:numPr>
          <w:ilvl w:val="0"/>
          <w:numId w:val="7"/>
        </w:numPr>
        <w:jc w:val="both"/>
        <w:rPr>
          <w:rFonts w:asciiTheme="majorHAnsi" w:hAnsiTheme="majorHAnsi"/>
          <w:sz w:val="24"/>
          <w:szCs w:val="24"/>
        </w:rPr>
      </w:pPr>
      <w:r w:rsidRPr="00DB6CFF">
        <w:rPr>
          <w:rFonts w:asciiTheme="majorHAnsi" w:hAnsiTheme="majorHAnsi"/>
          <w:sz w:val="24"/>
          <w:szCs w:val="24"/>
        </w:rPr>
        <w:t>Reviewed production issues and provided fixes.</w:t>
      </w:r>
    </w:p>
    <w:p w14:paraId="49A7E28E" w14:textId="77777777" w:rsidR="00DB6CFF" w:rsidRPr="00DB6CFF" w:rsidRDefault="00DB6CFF" w:rsidP="00DB6CFF">
      <w:pPr>
        <w:pStyle w:val="ListParagraph"/>
        <w:numPr>
          <w:ilvl w:val="0"/>
          <w:numId w:val="7"/>
        </w:numPr>
        <w:jc w:val="both"/>
        <w:rPr>
          <w:rFonts w:asciiTheme="majorHAnsi" w:hAnsiTheme="majorHAnsi"/>
          <w:sz w:val="24"/>
          <w:szCs w:val="24"/>
        </w:rPr>
      </w:pPr>
      <w:r w:rsidRPr="00DB6CFF">
        <w:rPr>
          <w:rFonts w:asciiTheme="majorHAnsi" w:hAnsiTheme="majorHAnsi"/>
          <w:sz w:val="24"/>
          <w:szCs w:val="24"/>
        </w:rPr>
        <w:t>Analyzed tickets, assigned them to team members, tracked issue fixes, and ensured adherence to SLAs.</w:t>
      </w:r>
    </w:p>
    <w:p w14:paraId="48AB3EA6" w14:textId="77777777" w:rsidR="00DB6CFF" w:rsidRPr="00DB6CFF" w:rsidRDefault="00DB6CFF" w:rsidP="00DB6CFF">
      <w:pPr>
        <w:pStyle w:val="ListParagraph"/>
        <w:numPr>
          <w:ilvl w:val="0"/>
          <w:numId w:val="7"/>
        </w:numPr>
        <w:jc w:val="both"/>
        <w:rPr>
          <w:rFonts w:asciiTheme="majorHAnsi" w:hAnsiTheme="majorHAnsi"/>
          <w:sz w:val="24"/>
          <w:szCs w:val="24"/>
        </w:rPr>
      </w:pPr>
      <w:r w:rsidRPr="00DB6CFF">
        <w:rPr>
          <w:rFonts w:asciiTheme="majorHAnsi" w:hAnsiTheme="majorHAnsi"/>
          <w:sz w:val="24"/>
          <w:szCs w:val="24"/>
        </w:rPr>
        <w:t>Performed Root Cause Analysis (RCA) for defects and drove process improvement initiatives to minimize defects and improve application/system performance.</w:t>
      </w:r>
    </w:p>
    <w:p w14:paraId="6C8F30B5" w14:textId="77777777" w:rsidR="00DB6CFF" w:rsidRPr="00DB6CFF" w:rsidRDefault="00DB6CFF" w:rsidP="00DB6CFF">
      <w:pPr>
        <w:pStyle w:val="ListParagraph"/>
        <w:numPr>
          <w:ilvl w:val="0"/>
          <w:numId w:val="7"/>
        </w:numPr>
        <w:jc w:val="both"/>
        <w:rPr>
          <w:rFonts w:asciiTheme="majorHAnsi" w:hAnsiTheme="majorHAnsi"/>
          <w:sz w:val="24"/>
          <w:szCs w:val="24"/>
        </w:rPr>
      </w:pPr>
      <w:r w:rsidRPr="00DB6CFF">
        <w:rPr>
          <w:rFonts w:asciiTheme="majorHAnsi" w:hAnsiTheme="majorHAnsi"/>
          <w:sz w:val="24"/>
          <w:szCs w:val="24"/>
        </w:rPr>
        <w:t>Interacted with customers for issue resolution, status updates, and confidence-building to ensure high customer satisfaction.</w:t>
      </w:r>
    </w:p>
    <w:p w14:paraId="4C4C77C1" w14:textId="77777777" w:rsidR="00DB6CFF" w:rsidRPr="00DB6CFF" w:rsidRDefault="00DB6CFF" w:rsidP="00DB6CFF">
      <w:pPr>
        <w:pStyle w:val="ListParagraph"/>
        <w:numPr>
          <w:ilvl w:val="0"/>
          <w:numId w:val="7"/>
        </w:numPr>
        <w:jc w:val="both"/>
        <w:rPr>
          <w:rFonts w:asciiTheme="majorHAnsi" w:hAnsiTheme="majorHAnsi"/>
          <w:sz w:val="24"/>
          <w:szCs w:val="24"/>
        </w:rPr>
      </w:pPr>
      <w:r w:rsidRPr="00DB6CFF">
        <w:rPr>
          <w:rFonts w:asciiTheme="majorHAnsi" w:hAnsiTheme="majorHAnsi"/>
          <w:sz w:val="24"/>
          <w:szCs w:val="24"/>
        </w:rPr>
        <w:t>Monitored servers, performed content migrations, and implemented minor enhancements to ensure optimal application performance.</w:t>
      </w:r>
    </w:p>
    <w:p w14:paraId="2C9B0573" w14:textId="77777777" w:rsidR="00DB6CFF" w:rsidRDefault="00DB6CFF" w:rsidP="00DB6CFF">
      <w:pPr>
        <w:pStyle w:val="ListParagraph"/>
        <w:ind w:left="0"/>
        <w:jc w:val="both"/>
        <w:rPr>
          <w:rFonts w:asciiTheme="majorHAnsi" w:hAnsiTheme="majorHAnsi"/>
          <w:b/>
          <w:sz w:val="24"/>
          <w:szCs w:val="24"/>
        </w:rPr>
      </w:pPr>
      <w:r w:rsidRPr="00DB6CFF">
        <w:rPr>
          <w:rFonts w:asciiTheme="majorHAnsi" w:hAnsiTheme="majorHAnsi"/>
          <w:b/>
          <w:sz w:val="24"/>
          <w:szCs w:val="24"/>
        </w:rPr>
        <w:t>Environment: ASP.Net 4.5, SQL Server 2008, WCF, MVC, IIS, Visual Studio, Bug Tracking Systems, Server Monitoring Tools.</w:t>
      </w:r>
    </w:p>
    <w:p w14:paraId="522CDA8D" w14:textId="77777777" w:rsidR="00AE1B21" w:rsidRDefault="00AE1B21" w:rsidP="00DB6CFF">
      <w:pPr>
        <w:pStyle w:val="ListParagraph"/>
        <w:ind w:left="0"/>
        <w:jc w:val="both"/>
        <w:rPr>
          <w:rFonts w:asciiTheme="majorHAnsi" w:hAnsiTheme="majorHAnsi"/>
          <w:b/>
          <w:sz w:val="24"/>
          <w:szCs w:val="24"/>
        </w:rPr>
      </w:pPr>
    </w:p>
    <w:p w14:paraId="1DC941E5" w14:textId="0F7E68B8" w:rsidR="00AE1B21" w:rsidRPr="00AE1B21" w:rsidRDefault="00AE1B21" w:rsidP="00AE1B21">
      <w:pPr>
        <w:pStyle w:val="ListParagraph"/>
        <w:ind w:left="0"/>
        <w:jc w:val="both"/>
        <w:rPr>
          <w:rFonts w:asciiTheme="majorHAnsi" w:hAnsiTheme="majorHAnsi"/>
          <w:b/>
          <w:sz w:val="24"/>
          <w:szCs w:val="24"/>
        </w:rPr>
      </w:pPr>
      <w:r w:rsidRPr="00AE1B21">
        <w:rPr>
          <w:rFonts w:asciiTheme="majorHAnsi" w:hAnsiTheme="majorHAnsi"/>
          <w:b/>
          <w:sz w:val="24"/>
          <w:szCs w:val="24"/>
        </w:rPr>
        <w:t xml:space="preserve">Food &amp; Entertainment - Kraft </w:t>
      </w:r>
      <w:r>
        <w:rPr>
          <w:rFonts w:asciiTheme="majorHAnsi" w:hAnsiTheme="majorHAnsi"/>
          <w:b/>
          <w:sz w:val="24"/>
          <w:szCs w:val="24"/>
        </w:rPr>
        <w:tab/>
      </w:r>
      <w:r>
        <w:rPr>
          <w:rFonts w:asciiTheme="majorHAnsi" w:hAnsiTheme="majorHAnsi"/>
          <w:b/>
          <w:sz w:val="24"/>
          <w:szCs w:val="24"/>
        </w:rPr>
        <w:tab/>
      </w:r>
      <w:r>
        <w:rPr>
          <w:rFonts w:asciiTheme="majorHAnsi" w:hAnsiTheme="majorHAnsi"/>
          <w:b/>
          <w:sz w:val="24"/>
          <w:szCs w:val="24"/>
        </w:rPr>
        <w:tab/>
      </w:r>
      <w:r>
        <w:rPr>
          <w:rFonts w:asciiTheme="majorHAnsi" w:hAnsiTheme="majorHAnsi"/>
          <w:b/>
          <w:sz w:val="24"/>
          <w:szCs w:val="24"/>
        </w:rPr>
        <w:tab/>
      </w:r>
      <w:r>
        <w:rPr>
          <w:rFonts w:asciiTheme="majorHAnsi" w:hAnsiTheme="majorHAnsi"/>
          <w:b/>
          <w:sz w:val="24"/>
          <w:szCs w:val="24"/>
        </w:rPr>
        <w:tab/>
      </w:r>
      <w:r>
        <w:rPr>
          <w:rFonts w:asciiTheme="majorHAnsi" w:hAnsiTheme="majorHAnsi"/>
          <w:b/>
          <w:sz w:val="24"/>
          <w:szCs w:val="24"/>
        </w:rPr>
        <w:tab/>
      </w:r>
      <w:r>
        <w:rPr>
          <w:rFonts w:asciiTheme="majorHAnsi" w:hAnsiTheme="majorHAnsi"/>
          <w:b/>
          <w:sz w:val="24"/>
          <w:szCs w:val="24"/>
        </w:rPr>
        <w:tab/>
      </w:r>
      <w:r w:rsidR="00093407">
        <w:rPr>
          <w:rFonts w:asciiTheme="majorHAnsi" w:hAnsiTheme="majorHAnsi"/>
          <w:b/>
          <w:sz w:val="24"/>
          <w:szCs w:val="24"/>
        </w:rPr>
        <w:t xml:space="preserve">       </w:t>
      </w:r>
      <w:r w:rsidRPr="00AE1B21">
        <w:rPr>
          <w:rFonts w:asciiTheme="majorHAnsi" w:hAnsiTheme="majorHAnsi"/>
          <w:b/>
          <w:sz w:val="24"/>
          <w:szCs w:val="24"/>
        </w:rPr>
        <w:t>July 2010 – April 2014</w:t>
      </w:r>
    </w:p>
    <w:p w14:paraId="4CF1AC88" w14:textId="77777777" w:rsidR="00AE1B21" w:rsidRPr="00AE1B21" w:rsidRDefault="00AE1B21" w:rsidP="00AE1B21">
      <w:pPr>
        <w:pStyle w:val="ListParagraph"/>
        <w:ind w:left="0"/>
        <w:jc w:val="both"/>
        <w:rPr>
          <w:rFonts w:asciiTheme="majorHAnsi" w:hAnsiTheme="majorHAnsi"/>
          <w:b/>
          <w:sz w:val="24"/>
          <w:szCs w:val="24"/>
        </w:rPr>
      </w:pPr>
      <w:r w:rsidRPr="00AE1B21">
        <w:rPr>
          <w:rFonts w:asciiTheme="majorHAnsi" w:hAnsiTheme="majorHAnsi"/>
          <w:b/>
          <w:sz w:val="24"/>
          <w:szCs w:val="24"/>
        </w:rPr>
        <w:t>Role: Developer</w:t>
      </w:r>
    </w:p>
    <w:p w14:paraId="6E74BC0A" w14:textId="77777777" w:rsidR="00AE1B21" w:rsidRPr="00AE1B21" w:rsidRDefault="00AE1B21" w:rsidP="00AE1B21">
      <w:pPr>
        <w:pStyle w:val="ListParagraph"/>
        <w:ind w:left="0"/>
        <w:jc w:val="both"/>
        <w:rPr>
          <w:rFonts w:asciiTheme="majorHAnsi" w:hAnsiTheme="majorHAnsi"/>
          <w:b/>
          <w:sz w:val="24"/>
          <w:szCs w:val="24"/>
        </w:rPr>
      </w:pPr>
      <w:r w:rsidRPr="00AE1B21">
        <w:rPr>
          <w:rFonts w:asciiTheme="majorHAnsi" w:hAnsiTheme="majorHAnsi"/>
          <w:b/>
          <w:sz w:val="24"/>
          <w:szCs w:val="24"/>
        </w:rPr>
        <w:t xml:space="preserve">Description: </w:t>
      </w:r>
      <w:r w:rsidRPr="00AE1B21">
        <w:rPr>
          <w:rFonts w:asciiTheme="majorHAnsi" w:hAnsiTheme="majorHAnsi"/>
          <w:sz w:val="24"/>
          <w:szCs w:val="24"/>
        </w:rPr>
        <w:t>The project, Foods and Entertainment (F&amp;E), was a partnership between DMCC (Digital Marketing Competency Center), Kraft Foods Inc., and Infosys Technologies Ltd. The goal was to support and maintain more than 70 externally facing websites, such as Kraft Foods, Kraft Canada, Comida Kraft, and Kraft Corporate. The project scope included maintenance, support, and enhancements for these websites, covering design, development, deployment, and ongoing process improvements.</w:t>
      </w:r>
    </w:p>
    <w:p w14:paraId="0F5EB549" w14:textId="77777777" w:rsidR="00AE1B21" w:rsidRPr="00AE1B21" w:rsidRDefault="00AE1B21" w:rsidP="00AE1B21">
      <w:pPr>
        <w:pStyle w:val="ListParagraph"/>
        <w:ind w:left="0"/>
        <w:jc w:val="both"/>
        <w:rPr>
          <w:rFonts w:asciiTheme="majorHAnsi" w:hAnsiTheme="majorHAnsi"/>
          <w:b/>
          <w:sz w:val="24"/>
          <w:szCs w:val="24"/>
        </w:rPr>
      </w:pPr>
      <w:r w:rsidRPr="00AE1B21">
        <w:rPr>
          <w:rFonts w:asciiTheme="majorHAnsi" w:hAnsiTheme="majorHAnsi"/>
          <w:b/>
          <w:sz w:val="24"/>
          <w:szCs w:val="24"/>
        </w:rPr>
        <w:t>Roles and Responsibilities:</w:t>
      </w:r>
    </w:p>
    <w:p w14:paraId="3F5D697E" w14:textId="77777777" w:rsidR="00AE1B21" w:rsidRPr="00AE1B21" w:rsidRDefault="00AE1B21" w:rsidP="00AE1B21">
      <w:pPr>
        <w:pStyle w:val="ListParagraph"/>
        <w:numPr>
          <w:ilvl w:val="0"/>
          <w:numId w:val="8"/>
        </w:numPr>
        <w:jc w:val="both"/>
        <w:rPr>
          <w:rFonts w:asciiTheme="majorHAnsi" w:hAnsiTheme="majorHAnsi"/>
          <w:sz w:val="24"/>
          <w:szCs w:val="24"/>
        </w:rPr>
      </w:pPr>
      <w:r w:rsidRPr="00AE1B21">
        <w:rPr>
          <w:rFonts w:asciiTheme="majorHAnsi" w:hAnsiTheme="majorHAnsi"/>
          <w:sz w:val="24"/>
          <w:szCs w:val="24"/>
        </w:rPr>
        <w:t>Provided technical support, developed new modules, and implemented enhancements for existing applications.</w:t>
      </w:r>
    </w:p>
    <w:p w14:paraId="7DA4D48C" w14:textId="77777777" w:rsidR="00AE1B21" w:rsidRPr="00AE1B21" w:rsidRDefault="00AE1B21" w:rsidP="00AE1B21">
      <w:pPr>
        <w:pStyle w:val="ListParagraph"/>
        <w:numPr>
          <w:ilvl w:val="0"/>
          <w:numId w:val="8"/>
        </w:numPr>
        <w:jc w:val="both"/>
        <w:rPr>
          <w:rFonts w:asciiTheme="majorHAnsi" w:hAnsiTheme="majorHAnsi"/>
          <w:sz w:val="24"/>
          <w:szCs w:val="24"/>
        </w:rPr>
      </w:pPr>
      <w:r w:rsidRPr="00AE1B21">
        <w:rPr>
          <w:rFonts w:asciiTheme="majorHAnsi" w:hAnsiTheme="majorHAnsi"/>
          <w:sz w:val="24"/>
          <w:szCs w:val="24"/>
        </w:rPr>
        <w:t>Actively participated in post-deployment testing to validate fixes.</w:t>
      </w:r>
    </w:p>
    <w:p w14:paraId="377AED88" w14:textId="77777777" w:rsidR="00AE1B21" w:rsidRPr="00AE1B21" w:rsidRDefault="00AE1B21" w:rsidP="00AE1B21">
      <w:pPr>
        <w:pStyle w:val="ListParagraph"/>
        <w:numPr>
          <w:ilvl w:val="0"/>
          <w:numId w:val="8"/>
        </w:numPr>
        <w:jc w:val="both"/>
        <w:rPr>
          <w:rFonts w:asciiTheme="majorHAnsi" w:hAnsiTheme="majorHAnsi"/>
          <w:sz w:val="24"/>
          <w:szCs w:val="24"/>
        </w:rPr>
      </w:pPr>
      <w:r w:rsidRPr="00AE1B21">
        <w:rPr>
          <w:rFonts w:asciiTheme="majorHAnsi" w:hAnsiTheme="majorHAnsi"/>
          <w:sz w:val="24"/>
          <w:szCs w:val="24"/>
        </w:rPr>
        <w:t>Implemented cross-browser compatibility for the application, ensuring functionality across IE7 and all modern browsers.</w:t>
      </w:r>
    </w:p>
    <w:p w14:paraId="01F738D3" w14:textId="77777777" w:rsidR="00AE1B21" w:rsidRPr="00AE1B21" w:rsidRDefault="00AE1B21" w:rsidP="00AE1B21">
      <w:pPr>
        <w:pStyle w:val="ListParagraph"/>
        <w:numPr>
          <w:ilvl w:val="0"/>
          <w:numId w:val="8"/>
        </w:numPr>
        <w:jc w:val="both"/>
        <w:rPr>
          <w:rFonts w:asciiTheme="majorHAnsi" w:hAnsiTheme="majorHAnsi"/>
          <w:sz w:val="24"/>
          <w:szCs w:val="24"/>
        </w:rPr>
      </w:pPr>
      <w:r w:rsidRPr="00AE1B21">
        <w:rPr>
          <w:rFonts w:asciiTheme="majorHAnsi" w:hAnsiTheme="majorHAnsi"/>
          <w:sz w:val="24"/>
          <w:szCs w:val="24"/>
        </w:rPr>
        <w:t>Configured and created application log files using Log4Net to trace application messages.</w:t>
      </w:r>
    </w:p>
    <w:p w14:paraId="044BB5E5" w14:textId="77777777" w:rsidR="00AE1B21" w:rsidRPr="00AE1B21" w:rsidRDefault="00AE1B21" w:rsidP="00AE1B21">
      <w:pPr>
        <w:pStyle w:val="ListParagraph"/>
        <w:numPr>
          <w:ilvl w:val="0"/>
          <w:numId w:val="8"/>
        </w:numPr>
        <w:jc w:val="both"/>
        <w:rPr>
          <w:rFonts w:asciiTheme="majorHAnsi" w:hAnsiTheme="majorHAnsi"/>
          <w:sz w:val="24"/>
          <w:szCs w:val="24"/>
        </w:rPr>
      </w:pPr>
      <w:r w:rsidRPr="00AE1B21">
        <w:rPr>
          <w:rFonts w:asciiTheme="majorHAnsi" w:hAnsiTheme="majorHAnsi"/>
          <w:sz w:val="24"/>
          <w:szCs w:val="24"/>
        </w:rPr>
        <w:t>Developed and configured metadata tags to make web pages SEO-friendly.</w:t>
      </w:r>
    </w:p>
    <w:p w14:paraId="678DD15B" w14:textId="77777777" w:rsidR="00AE1B21" w:rsidRPr="00AE1B21" w:rsidRDefault="00AE1B21" w:rsidP="00AE1B21">
      <w:pPr>
        <w:pStyle w:val="ListParagraph"/>
        <w:numPr>
          <w:ilvl w:val="0"/>
          <w:numId w:val="8"/>
        </w:numPr>
        <w:jc w:val="both"/>
        <w:rPr>
          <w:rFonts w:asciiTheme="majorHAnsi" w:hAnsiTheme="majorHAnsi"/>
          <w:sz w:val="24"/>
          <w:szCs w:val="24"/>
        </w:rPr>
      </w:pPr>
      <w:r w:rsidRPr="00AE1B21">
        <w:rPr>
          <w:rFonts w:asciiTheme="majorHAnsi" w:hAnsiTheme="majorHAnsi"/>
          <w:sz w:val="24"/>
          <w:szCs w:val="24"/>
        </w:rPr>
        <w:t>Actively participated in design discussions and provided key inputs during these discussions to improve application performance and usability.</w:t>
      </w:r>
    </w:p>
    <w:p w14:paraId="46A5859D" w14:textId="77777777" w:rsidR="00AE1B21" w:rsidRDefault="00AE1B21" w:rsidP="00AE1B21">
      <w:pPr>
        <w:pStyle w:val="ListParagraph"/>
        <w:ind w:left="0"/>
        <w:jc w:val="both"/>
        <w:rPr>
          <w:rFonts w:asciiTheme="majorHAnsi" w:hAnsiTheme="majorHAnsi"/>
          <w:b/>
          <w:sz w:val="24"/>
          <w:szCs w:val="24"/>
        </w:rPr>
      </w:pPr>
      <w:r w:rsidRPr="00AE1B21">
        <w:rPr>
          <w:rFonts w:asciiTheme="majorHAnsi" w:hAnsiTheme="majorHAnsi"/>
          <w:b/>
          <w:sz w:val="24"/>
          <w:szCs w:val="24"/>
        </w:rPr>
        <w:t>Environment: ASP.NET 3.5, SQL Server 2008, SharePoint 2007/2010, jQuery, Visual Studio, IIS, Log4Net, and SEO Optimization Tools.</w:t>
      </w:r>
    </w:p>
    <w:p w14:paraId="5703A25D" w14:textId="77777777" w:rsidR="004708AF" w:rsidRDefault="004708AF" w:rsidP="00AE1B21">
      <w:pPr>
        <w:pStyle w:val="ListParagraph"/>
        <w:ind w:left="0"/>
        <w:jc w:val="both"/>
        <w:rPr>
          <w:rFonts w:asciiTheme="majorHAnsi" w:hAnsiTheme="majorHAnsi"/>
          <w:b/>
          <w:sz w:val="24"/>
          <w:szCs w:val="24"/>
        </w:rPr>
      </w:pPr>
    </w:p>
    <w:p w14:paraId="4178AAD1" w14:textId="77777777" w:rsidR="004708AF" w:rsidRDefault="004708AF" w:rsidP="00AE1B21">
      <w:pPr>
        <w:pStyle w:val="ListParagraph"/>
        <w:ind w:left="0"/>
        <w:jc w:val="both"/>
        <w:rPr>
          <w:rFonts w:asciiTheme="majorHAnsi" w:hAnsiTheme="majorHAnsi"/>
          <w:b/>
          <w:sz w:val="24"/>
          <w:szCs w:val="24"/>
        </w:rPr>
      </w:pPr>
      <w:r>
        <w:rPr>
          <w:rFonts w:asciiTheme="majorHAnsi" w:hAnsiTheme="majorHAnsi"/>
          <w:b/>
          <w:sz w:val="24"/>
          <w:szCs w:val="24"/>
        </w:rPr>
        <w:t xml:space="preserve">Education Details: </w:t>
      </w:r>
    </w:p>
    <w:p w14:paraId="4D3DF662" w14:textId="77777777" w:rsidR="004708AF" w:rsidRPr="0030639C" w:rsidRDefault="004708AF" w:rsidP="00AE1B21">
      <w:pPr>
        <w:pStyle w:val="ListParagraph"/>
        <w:ind w:left="0"/>
        <w:jc w:val="both"/>
        <w:rPr>
          <w:rFonts w:asciiTheme="majorHAnsi" w:hAnsiTheme="majorHAnsi"/>
          <w:sz w:val="24"/>
          <w:szCs w:val="24"/>
        </w:rPr>
      </w:pPr>
      <w:r w:rsidRPr="0030639C">
        <w:rPr>
          <w:rFonts w:asciiTheme="majorHAnsi" w:hAnsiTheme="majorHAnsi"/>
          <w:sz w:val="24"/>
          <w:szCs w:val="24"/>
        </w:rPr>
        <w:t>Bachelor</w:t>
      </w:r>
      <w:r w:rsidR="00E16491">
        <w:rPr>
          <w:rFonts w:asciiTheme="majorHAnsi" w:hAnsiTheme="majorHAnsi"/>
          <w:sz w:val="24"/>
          <w:szCs w:val="24"/>
        </w:rPr>
        <w:t xml:space="preserve"> degree (B.Tech) in the field of </w:t>
      </w:r>
      <w:r w:rsidRPr="0030639C">
        <w:rPr>
          <w:rFonts w:asciiTheme="majorHAnsi" w:hAnsiTheme="majorHAnsi"/>
          <w:sz w:val="24"/>
          <w:szCs w:val="24"/>
        </w:rPr>
        <w:t>Information technology– 2009.</w:t>
      </w:r>
    </w:p>
    <w:sectPr w:rsidR="004708AF" w:rsidRPr="0030639C" w:rsidSect="000558D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A3C54"/>
    <w:multiLevelType w:val="hybridMultilevel"/>
    <w:tmpl w:val="59240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ED469D9"/>
    <w:multiLevelType w:val="hybridMultilevel"/>
    <w:tmpl w:val="E5708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C397BA4"/>
    <w:multiLevelType w:val="hybridMultilevel"/>
    <w:tmpl w:val="46C09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3FF1AE3"/>
    <w:multiLevelType w:val="hybridMultilevel"/>
    <w:tmpl w:val="5D4A73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4C322C5"/>
    <w:multiLevelType w:val="hybridMultilevel"/>
    <w:tmpl w:val="25FA4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9667FD5"/>
    <w:multiLevelType w:val="hybridMultilevel"/>
    <w:tmpl w:val="BF628E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B9436F8"/>
    <w:multiLevelType w:val="hybridMultilevel"/>
    <w:tmpl w:val="B4A0F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E125F7C"/>
    <w:multiLevelType w:val="hybridMultilevel"/>
    <w:tmpl w:val="CC9AC1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0"/>
  </w:num>
  <w:num w:numId="3">
    <w:abstractNumId w:val="4"/>
  </w:num>
  <w:num w:numId="4">
    <w:abstractNumId w:val="1"/>
  </w:num>
  <w:num w:numId="5">
    <w:abstractNumId w:val="2"/>
  </w:num>
  <w:num w:numId="6">
    <w:abstractNumId w:val="7"/>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0558DA"/>
    <w:rsid w:val="000558DA"/>
    <w:rsid w:val="00093407"/>
    <w:rsid w:val="000B6591"/>
    <w:rsid w:val="000E6690"/>
    <w:rsid w:val="00100AB4"/>
    <w:rsid w:val="002D4116"/>
    <w:rsid w:val="002E4379"/>
    <w:rsid w:val="003017A8"/>
    <w:rsid w:val="0030639C"/>
    <w:rsid w:val="00381740"/>
    <w:rsid w:val="003F133A"/>
    <w:rsid w:val="0040456C"/>
    <w:rsid w:val="004708AF"/>
    <w:rsid w:val="004E6991"/>
    <w:rsid w:val="006312D6"/>
    <w:rsid w:val="00646429"/>
    <w:rsid w:val="00671F75"/>
    <w:rsid w:val="006776F6"/>
    <w:rsid w:val="00682835"/>
    <w:rsid w:val="006D4901"/>
    <w:rsid w:val="007607BA"/>
    <w:rsid w:val="007955C1"/>
    <w:rsid w:val="00820049"/>
    <w:rsid w:val="0083520A"/>
    <w:rsid w:val="00891C32"/>
    <w:rsid w:val="008B0B0A"/>
    <w:rsid w:val="008E0687"/>
    <w:rsid w:val="00904208"/>
    <w:rsid w:val="00911C3F"/>
    <w:rsid w:val="0094789B"/>
    <w:rsid w:val="009A3DF9"/>
    <w:rsid w:val="00A03B92"/>
    <w:rsid w:val="00AE1B21"/>
    <w:rsid w:val="00B14D0C"/>
    <w:rsid w:val="00B96992"/>
    <w:rsid w:val="00BE1BA6"/>
    <w:rsid w:val="00BE6C43"/>
    <w:rsid w:val="00C25CC5"/>
    <w:rsid w:val="00C455A4"/>
    <w:rsid w:val="00CF08C5"/>
    <w:rsid w:val="00D6766B"/>
    <w:rsid w:val="00DB6CFF"/>
    <w:rsid w:val="00DD06CC"/>
    <w:rsid w:val="00DF264A"/>
    <w:rsid w:val="00E16491"/>
    <w:rsid w:val="00EB62FB"/>
    <w:rsid w:val="00EE4EA4"/>
    <w:rsid w:val="00F9638F"/>
    <w:rsid w:val="00FB7D2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B8130"/>
  <w15:docId w15:val="{82DEE6D4-DD47-4182-BD88-82AC16FD3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9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58DA"/>
    <w:pPr>
      <w:ind w:left="720"/>
      <w:contextualSpacing/>
    </w:pPr>
  </w:style>
  <w:style w:type="character" w:styleId="Hyperlink">
    <w:name w:val="Hyperlink"/>
    <w:basedOn w:val="DefaultParagraphFont"/>
    <w:uiPriority w:val="99"/>
    <w:unhideWhenUsed/>
    <w:rsid w:val="009A3D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387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kumar.kandiband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6</Pages>
  <Words>2355</Words>
  <Characters>13424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Saif Akram</dc:creator>
  <cp:lastModifiedBy>Prabhu Kiran</cp:lastModifiedBy>
  <cp:revision>6</cp:revision>
  <dcterms:created xsi:type="dcterms:W3CDTF">2025-01-24T21:32:00Z</dcterms:created>
  <dcterms:modified xsi:type="dcterms:W3CDTF">2025-01-27T20:21:00Z</dcterms:modified>
</cp:coreProperties>
</file>