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E28B" w14:textId="523D93C8" w:rsidR="00505140" w:rsidRPr="00505140" w:rsidRDefault="00505140" w:rsidP="00505140">
      <w:pPr>
        <w:pStyle w:val="Title"/>
        <w:ind w:left="0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87A2C">
        <w:rPr>
          <w:rFonts w:ascii="Times New Roman" w:hAnsi="Times New Roman" w:cs="Times New Roman"/>
        </w:rPr>
        <w:t xml:space="preserve">            </w:t>
      </w:r>
      <w:r w:rsidR="00B82CDA">
        <w:rPr>
          <w:rFonts w:ascii="Times New Roman" w:hAnsi="Times New Roman" w:cs="Times New Roman"/>
        </w:rPr>
        <w:t xml:space="preserve">   </w:t>
      </w:r>
      <w:r w:rsidR="00587A2C">
        <w:rPr>
          <w:rFonts w:ascii="Times New Roman" w:hAnsi="Times New Roman" w:cs="Times New Roman"/>
        </w:rPr>
        <w:t xml:space="preserve"> </w:t>
      </w:r>
      <w:r w:rsidR="00220B0F" w:rsidRPr="00505140">
        <w:rPr>
          <w:rFonts w:ascii="Times New Roman" w:hAnsi="Times New Roman" w:cs="Times New Roman"/>
        </w:rPr>
        <w:t>BHARAT</w:t>
      </w:r>
      <w:r w:rsidR="00220B0F" w:rsidRPr="00505140">
        <w:rPr>
          <w:rFonts w:ascii="Times New Roman" w:hAnsi="Times New Roman" w:cs="Times New Roman"/>
          <w:spacing w:val="-5"/>
        </w:rPr>
        <w:t xml:space="preserve"> </w:t>
      </w:r>
      <w:r w:rsidR="00220B0F" w:rsidRPr="00505140">
        <w:rPr>
          <w:rFonts w:ascii="Times New Roman" w:hAnsi="Times New Roman" w:cs="Times New Roman"/>
        </w:rPr>
        <w:t>KUMAR</w:t>
      </w:r>
      <w:r w:rsidR="00587A2C">
        <w:rPr>
          <w:rFonts w:ascii="Times New Roman" w:hAnsi="Times New Roman" w:cs="Times New Roman"/>
        </w:rPr>
        <w:t xml:space="preserve"> PAMIDALA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   </w:t>
      </w:r>
    </w:p>
    <w:p w14:paraId="278E3409" w14:textId="78E29398" w:rsidR="00505140" w:rsidRPr="00505140" w:rsidRDefault="00505140" w:rsidP="00505140">
      <w:pPr>
        <w:pStyle w:val="Title"/>
        <w:ind w:left="3792" w:firstLine="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0"/>
          <w:sz w:val="24"/>
          <w:szCs w:val="24"/>
        </w:rPr>
        <w:t xml:space="preserve">          </w:t>
      </w:r>
      <w:r w:rsidRPr="00505140">
        <w:rPr>
          <w:rFonts w:ascii="Times New Roman" w:hAnsi="Times New Roman" w:cs="Times New Roman"/>
          <w:spacing w:val="-10"/>
          <w:sz w:val="24"/>
          <w:szCs w:val="24"/>
        </w:rPr>
        <w:t xml:space="preserve">Salesforce </w:t>
      </w:r>
      <w:r>
        <w:rPr>
          <w:rFonts w:ascii="Times New Roman" w:hAnsi="Times New Roman" w:cs="Times New Roman"/>
          <w:spacing w:val="-10"/>
          <w:sz w:val="24"/>
          <w:szCs w:val="24"/>
        </w:rPr>
        <w:t>Developer</w:t>
      </w:r>
    </w:p>
    <w:p w14:paraId="5377AAD0" w14:textId="7C02011F" w:rsidR="00AA5B96" w:rsidRPr="00430BFA" w:rsidRDefault="00505140" w:rsidP="00505140">
      <w:pPr>
        <w:pStyle w:val="BodyText"/>
        <w:spacing w:before="193"/>
        <w:rPr>
          <w:rFonts w:ascii="Times New Roman" w:hAnsi="Times New Roman" w:cs="Times New Roman"/>
        </w:rPr>
      </w:pPr>
      <w:r w:rsidRPr="00430BFA">
        <w:rPr>
          <w:rFonts w:ascii="Times New Roman" w:hAnsi="Times New Roman" w:cs="Times New Roman"/>
          <w:spacing w:val="-6"/>
        </w:rPr>
        <w:t xml:space="preserve">                                                           </w:t>
      </w:r>
      <w:r w:rsidRPr="00430BFA">
        <w:rPr>
          <w:rFonts w:ascii="Times New Roman" w:hAnsi="Times New Roman" w:cs="Times New Roman"/>
          <w:noProof/>
          <w:spacing w:val="-6"/>
        </w:rPr>
        <w:drawing>
          <wp:inline distT="0" distB="0" distL="0" distR="0" wp14:anchorId="70BE1B8B" wp14:editId="284862C6">
            <wp:extent cx="213815" cy="111318"/>
            <wp:effectExtent l="0" t="0" r="0" b="3175"/>
            <wp:docPr id="1481636465" name="Graphic 17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6465" name="Graphic 1481636465" descr="Hom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9" cy="1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BFA">
        <w:rPr>
          <w:rFonts w:ascii="Times New Roman" w:hAnsi="Times New Roman" w:cs="Times New Roman"/>
          <w:spacing w:val="-6"/>
        </w:rPr>
        <w:t>Raleigh, North Carolina</w:t>
      </w:r>
      <w:r w:rsidR="004D2F29" w:rsidRPr="00430BFA">
        <w:rPr>
          <w:rFonts w:ascii="Times New Roman" w:hAnsi="Times New Roman" w:cs="Times New Roman"/>
          <w:spacing w:val="-6"/>
        </w:rPr>
        <w:t>|</w:t>
      </w:r>
      <w:r w:rsidRPr="00430BFA">
        <w:rPr>
          <w:rFonts w:ascii="Times New Roman" w:hAnsi="Times New Roman" w:cs="Times New Roman"/>
          <w:noProof/>
          <w:spacing w:val="-6"/>
        </w:rPr>
        <w:drawing>
          <wp:inline distT="0" distB="0" distL="0" distR="0" wp14:anchorId="414C1505" wp14:editId="2FA41445">
            <wp:extent cx="198755" cy="95565"/>
            <wp:effectExtent l="0" t="0" r="0" b="0"/>
            <wp:docPr id="153647132" name="Graphic 16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132" name="Graphic 153647132" descr="Receiver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70" cy="1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BFA">
        <w:rPr>
          <w:rFonts w:ascii="Times New Roman" w:hAnsi="Times New Roman" w:cs="Times New Roman"/>
          <w:spacing w:val="-6"/>
        </w:rPr>
        <w:t xml:space="preserve"> </w:t>
      </w:r>
      <w:r w:rsidRPr="00430BFA">
        <w:rPr>
          <w:rFonts w:ascii="Times New Roman" w:hAnsi="Times New Roman" w:cs="Times New Roman"/>
        </w:rPr>
        <w:t>+1</w:t>
      </w:r>
      <w:r w:rsidRPr="00430BFA">
        <w:rPr>
          <w:rFonts w:ascii="Times New Roman" w:hAnsi="Times New Roman" w:cs="Times New Roman"/>
          <w:spacing w:val="-6"/>
        </w:rPr>
        <w:t xml:space="preserve"> </w:t>
      </w:r>
      <w:r w:rsidR="007F11D2" w:rsidRPr="00430BFA">
        <w:rPr>
          <w:rFonts w:ascii="Times New Roman" w:hAnsi="Times New Roman" w:cs="Times New Roman"/>
        </w:rPr>
        <w:t>(</w:t>
      </w:r>
      <w:r w:rsidR="00220B0F" w:rsidRPr="00430BFA">
        <w:rPr>
          <w:rFonts w:ascii="Times New Roman" w:hAnsi="Times New Roman" w:cs="Times New Roman"/>
        </w:rPr>
        <w:t>513</w:t>
      </w:r>
      <w:r w:rsidR="007F11D2" w:rsidRPr="00430BFA">
        <w:rPr>
          <w:rFonts w:ascii="Times New Roman" w:hAnsi="Times New Roman" w:cs="Times New Roman"/>
        </w:rPr>
        <w:t>)-</w:t>
      </w:r>
      <w:r w:rsidR="00EA2870" w:rsidRPr="00430BFA">
        <w:rPr>
          <w:rFonts w:ascii="Times New Roman" w:hAnsi="Times New Roman" w:cs="Times New Roman"/>
        </w:rPr>
        <w:t>238-9750</w:t>
      </w:r>
      <w:r w:rsidRPr="00430BFA">
        <w:rPr>
          <w:rFonts w:ascii="Times New Roman" w:hAnsi="Times New Roman" w:cs="Times New Roman"/>
        </w:rPr>
        <w:t>|</w:t>
      </w:r>
      <w:r w:rsidRPr="00430BFA">
        <w:rPr>
          <w:rFonts w:ascii="Times New Roman" w:hAnsi="Times New Roman" w:cs="Times New Roman"/>
          <w:spacing w:val="-6"/>
        </w:rPr>
        <w:t xml:space="preserve"> </w:t>
      </w:r>
      <w:r w:rsidRPr="00430BFA">
        <w:rPr>
          <w:rFonts w:ascii="Times New Roman" w:hAnsi="Times New Roman" w:cs="Times New Roman"/>
          <w:b/>
        </w:rPr>
        <w:t>@</w:t>
      </w:r>
      <w:r w:rsidRPr="00430BFA">
        <w:rPr>
          <w:rFonts w:ascii="Times New Roman" w:hAnsi="Times New Roman" w:cs="Times New Roman"/>
          <w:b/>
          <w:spacing w:val="-4"/>
        </w:rPr>
        <w:t xml:space="preserve"> </w:t>
      </w:r>
      <w:hyperlink r:id="rId9">
        <w:r w:rsidR="00AA5B96" w:rsidRPr="00430BFA">
          <w:rPr>
            <w:rFonts w:ascii="Times New Roman" w:hAnsi="Times New Roman" w:cs="Times New Roman"/>
            <w:color w:val="0000FF"/>
            <w:spacing w:val="-2"/>
            <w:u w:val="single" w:color="0000FF"/>
          </w:rPr>
          <w:t>bharatkumarpamidala@gmail.com</w:t>
        </w:r>
      </w:hyperlink>
      <w:r w:rsidR="00220B0F" w:rsidRPr="00430BFA">
        <w:rPr>
          <w:rFonts w:ascii="Times New Roman" w:hAnsi="Times New Roman" w:cs="Times New Roman"/>
        </w:rPr>
        <w:t xml:space="preserve"> |</w:t>
      </w:r>
      <w:hyperlink r:id="rId10">
        <w:r w:rsidR="00220B0F" w:rsidRPr="00430BFA">
          <w:rPr>
            <w:rFonts w:ascii="Times New Roman" w:hAnsi="Times New Roman" w:cs="Times New Roman"/>
            <w:color w:val="2562EB"/>
          </w:rPr>
          <w:t>LinkedIn</w:t>
        </w:r>
      </w:hyperlink>
    </w:p>
    <w:p w14:paraId="30E0BCEA" w14:textId="6B928214" w:rsidR="00AA5B96" w:rsidRDefault="00AA5B96" w:rsidP="00505140">
      <w:pPr>
        <w:pStyle w:val="BodyText"/>
        <w:spacing w:before="59"/>
      </w:pPr>
    </w:p>
    <w:p w14:paraId="38BC1E32" w14:textId="48B5D2A6" w:rsidR="00AA5B96" w:rsidRPr="000E13F8" w:rsidRDefault="00000000">
      <w:pPr>
        <w:pStyle w:val="Heading1"/>
        <w:ind w:left="151"/>
        <w:rPr>
          <w:rFonts w:ascii="Times New Roman" w:hAnsi="Times New Roman" w:cs="Times New Roman"/>
        </w:rPr>
      </w:pPr>
      <w:r w:rsidRPr="000E13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62AB7FE" wp14:editId="1FE14FD6">
                <wp:simplePos x="0" y="0"/>
                <wp:positionH relativeFrom="page">
                  <wp:posOffset>28575</wp:posOffset>
                </wp:positionH>
                <wp:positionV relativeFrom="paragraph">
                  <wp:posOffset>249187</wp:posOffset>
                </wp:positionV>
                <wp:extent cx="774382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43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3825" h="9525">
                              <a:moveTo>
                                <a:pt x="77438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43825" y="9525"/>
                              </a:lnTo>
                              <a:lnTo>
                                <a:pt x="7743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8A455" id="Graphic 5" o:spid="_x0000_s1026" style="position:absolute;margin-left:2.25pt;margin-top:19.6pt;width:609.7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43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UQGwIAAL0EAAAOAAAAZHJzL2Uyb0RvYy54bWysVMFu2zAMvQ/YPwi6L06zde2MOMXQosOA&#10;oivQDDvLshwbk0VNVGLn70fJlmt0pw3zQabMJ+rxkfT2Zug0OymHLZiCX6zWnCkjoWrNoeDf9/fv&#10;rjlDL0wlNBhV8LNCfrN7+2bb21xtoAFdKccoiMG8twVvvLd5lqFsVCdwBVYZctbgOuFp6w5Z5URP&#10;0Tudbdbrj1kPrrIOpEKkr3ejk+9i/LpW0n+ra1Se6YITNx9XF9cyrNluK/KDE7Zp5URD/AOLTrSG&#10;Lp1D3Qkv2NG1f4TqWukAofYrCV0Gdd1KFXOgbC7Wr7J5boRVMRcSB+0sE/6/sPLx9GyfXKCO9gHk&#10;TyRFst5iPnvCBifMULsuYIk4G6KK51lFNXgm6ePV1Yf315tLziT5Pl2SFUKKPJ2VR/RfFMQ44vSA&#10;fqxBlSzRJEsOJpmOKhlqqGMNPWdUQ8cZ1bAca2iFD+cCuWCyfkGkmXgEZwcntYcI8yGFmW1KhJi+&#10;YLRZYqmBFqjkS28b442YRdrJnd4jbHntX4FjyxLHFE5qQDUKHPKOSs9aEG6pNoJuq/tW65A+ukN5&#10;qx07iTAa8ZkKtYDFThiLH9qghOr85FhP81Jw/HUUTnGmvxpqyDBcyXDJKJPhvL6FOIJReYd+P/wQ&#10;zjJLZsE99c4jpHYXeWoL4h8AIzacNPD56KFuQ89EbiOjaUMzEvOf5jkM4XIfUS9/nd1vAAAA//8D&#10;AFBLAwQUAAYACAAAACEAt22EfN4AAAAIAQAADwAAAGRycy9kb3ducmV2LnhtbEyPy07DMBBF90j8&#10;gzVIbBC1k5RXiFPxEGzYQFPR7SQ2SUQ8jmK3DX/PdAXL0bm6c26xmt0g9nYKvScNyUKBsNR401Or&#10;YVO9XN6CCBHJ4ODJavixAVbl6UmBufEH+rD7dWwFl1DIUUMX45hLGZrOOgwLP1pi9uUnh5HPqZVm&#10;wgOXu0GmSl1Lhz3xhw5H+9TZ5nu9cxou1LZKPp+r+jXD92TzWNMbbTOtz8/mh3sQ0c7xLwxHfVaH&#10;kp1qvyMTxKBhecVBDdldCuKI03TJ22oG6gZkWcj/A8pfAAAA//8DAFBLAQItABQABgAIAAAAIQC2&#10;gziS/gAAAOEBAAATAAAAAAAAAAAAAAAAAAAAAABbQ29udGVudF9UeXBlc10ueG1sUEsBAi0AFAAG&#10;AAgAAAAhADj9If/WAAAAlAEAAAsAAAAAAAAAAAAAAAAALwEAAF9yZWxzLy5yZWxzUEsBAi0AFAAG&#10;AAgAAAAhAE1cFRAbAgAAvQQAAA4AAAAAAAAAAAAAAAAALgIAAGRycy9lMm9Eb2MueG1sUEsBAi0A&#10;FAAGAAgAAAAhALdthHzeAAAACAEAAA8AAAAAAAAAAAAAAAAAdQQAAGRycy9kb3ducmV2LnhtbFBL&#10;BQYAAAAABAAEAPMAAACABQAAAAA=&#10;" path="m7743825,l,,,9525r7743825,l7743825,xe" fillcolor="black" stroked="f">
                <v:path arrowok="t"/>
                <w10:wrap anchorx="page"/>
              </v:shape>
            </w:pict>
          </mc:Fallback>
        </mc:AlternateContent>
      </w:r>
      <w:r w:rsidRPr="000E13F8">
        <w:rPr>
          <w:rFonts w:ascii="Times New Roman" w:hAnsi="Times New Roman" w:cs="Times New Roman"/>
        </w:rPr>
        <w:t>PROFILE</w:t>
      </w:r>
      <w:r w:rsidRPr="000E13F8">
        <w:rPr>
          <w:rFonts w:ascii="Times New Roman" w:hAnsi="Times New Roman" w:cs="Times New Roman"/>
          <w:spacing w:val="-3"/>
        </w:rPr>
        <w:t xml:space="preserve"> </w:t>
      </w:r>
      <w:r w:rsidRPr="000E13F8">
        <w:rPr>
          <w:rFonts w:ascii="Times New Roman" w:hAnsi="Times New Roman" w:cs="Times New Roman"/>
          <w:spacing w:val="-2"/>
        </w:rPr>
        <w:t>SUMMARY</w:t>
      </w:r>
    </w:p>
    <w:p w14:paraId="23DF3F0E" w14:textId="77777777" w:rsidR="00AA5B96" w:rsidRDefault="00AA5B96">
      <w:pPr>
        <w:pStyle w:val="BodyText"/>
        <w:spacing w:before="21"/>
        <w:rPr>
          <w:b/>
        </w:rPr>
      </w:pPr>
    </w:p>
    <w:p w14:paraId="10D0E606" w14:textId="77777777" w:rsidR="00220B0F" w:rsidRPr="00822863" w:rsidRDefault="00220B0F" w:rsidP="00822863">
      <w:pPr>
        <w:pStyle w:val="BodyText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</w:rPr>
      </w:pPr>
      <w:r w:rsidRPr="00822863">
        <w:rPr>
          <w:rFonts w:ascii="Times New Roman" w:hAnsi="Times New Roman" w:cs="Times New Roman"/>
          <w:b/>
          <w:bCs/>
        </w:rPr>
        <w:t>Overall 9+</w:t>
      </w:r>
      <w:r w:rsidRPr="00822863">
        <w:rPr>
          <w:rFonts w:ascii="Times New Roman" w:hAnsi="Times New Roman" w:cs="Times New Roman"/>
        </w:rPr>
        <w:t xml:space="preserve"> years of professional experience in IT, maintaining a cutting edge of technical and management skills with up-to- date industrial knowledge and involved in implementation, administration, development, integration with other systems and cloud applications, analysis, modeling, design, coding, and testing in various business domains.</w:t>
      </w:r>
    </w:p>
    <w:p w14:paraId="2E11200D" w14:textId="77777777" w:rsidR="00220B0F" w:rsidRPr="00822863" w:rsidRDefault="00220B0F" w:rsidP="00822863">
      <w:pPr>
        <w:pStyle w:val="BodyText"/>
        <w:numPr>
          <w:ilvl w:val="0"/>
          <w:numId w:val="1"/>
        </w:numPr>
        <w:spacing w:line="360" w:lineRule="auto"/>
        <w:ind w:right="284"/>
        <w:rPr>
          <w:rFonts w:ascii="Times New Roman" w:hAnsi="Times New Roman" w:cs="Times New Roman"/>
        </w:rPr>
      </w:pPr>
      <w:r w:rsidRPr="00822863">
        <w:rPr>
          <w:rFonts w:ascii="Times New Roman" w:hAnsi="Times New Roman" w:cs="Times New Roman"/>
        </w:rPr>
        <w:t xml:space="preserve">Proficient in Salesforce Administration and Development with Programmatic Development and Configurative Development with </w:t>
      </w:r>
      <w:r w:rsidRPr="00822863">
        <w:rPr>
          <w:rFonts w:ascii="Times New Roman" w:hAnsi="Times New Roman" w:cs="Times New Roman"/>
          <w:b/>
          <w:bCs/>
        </w:rPr>
        <w:t>over 8+ years’</w:t>
      </w:r>
      <w:r w:rsidRPr="00822863">
        <w:rPr>
          <w:rFonts w:ascii="Times New Roman" w:hAnsi="Times New Roman" w:cs="Times New Roman"/>
        </w:rPr>
        <w:t xml:space="preserve"> experience in the </w:t>
      </w:r>
      <w:r w:rsidRPr="00822863">
        <w:rPr>
          <w:rFonts w:ascii="Times New Roman" w:hAnsi="Times New Roman" w:cs="Times New Roman"/>
          <w:b/>
          <w:bCs/>
        </w:rPr>
        <w:t>Salesforce ecosystem</w:t>
      </w:r>
      <w:r w:rsidRPr="00822863">
        <w:rPr>
          <w:rFonts w:ascii="Times New Roman" w:hAnsi="Times New Roman" w:cs="Times New Roman"/>
        </w:rPr>
        <w:t xml:space="preserve"> </w:t>
      </w:r>
      <w:r w:rsidRPr="00822863">
        <w:rPr>
          <w:rFonts w:ascii="Times New Roman" w:hAnsi="Times New Roman" w:cs="Times New Roman"/>
          <w:b/>
          <w:bCs/>
        </w:rPr>
        <w:t>Sales Cloud, Service Cloud, Community Cloud</w:t>
      </w:r>
      <w:r w:rsidRPr="00822863">
        <w:rPr>
          <w:rFonts w:ascii="Times New Roman" w:hAnsi="Times New Roman" w:cs="Times New Roman"/>
        </w:rPr>
        <w:t xml:space="preserve">, Integrations and </w:t>
      </w:r>
      <w:r w:rsidRPr="00822863">
        <w:rPr>
          <w:rFonts w:ascii="Times New Roman" w:hAnsi="Times New Roman" w:cs="Times New Roman"/>
          <w:b/>
          <w:bCs/>
        </w:rPr>
        <w:t>Data Migrations</w:t>
      </w:r>
      <w:r w:rsidRPr="00822863">
        <w:rPr>
          <w:rFonts w:ascii="Times New Roman" w:hAnsi="Times New Roman" w:cs="Times New Roman"/>
        </w:rPr>
        <w:t xml:space="preserve">, </w:t>
      </w:r>
      <w:r w:rsidRPr="00822863">
        <w:rPr>
          <w:rFonts w:ascii="Times New Roman" w:hAnsi="Times New Roman" w:cs="Times New Roman"/>
          <w:b/>
          <w:bCs/>
        </w:rPr>
        <w:t>LWC, Classic to Lightning</w:t>
      </w:r>
      <w:r w:rsidRPr="00822863">
        <w:rPr>
          <w:rFonts w:ascii="Times New Roman" w:hAnsi="Times New Roman" w:cs="Times New Roman"/>
        </w:rPr>
        <w:t xml:space="preserve"> Migration and several salesforce add-on products and app exchange products.</w:t>
      </w:r>
    </w:p>
    <w:p w14:paraId="46F99C75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11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Skilled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programmatic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development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 xml:space="preserve">using </w:t>
      </w:r>
      <w:r w:rsidRPr="00822863">
        <w:rPr>
          <w:rFonts w:ascii="Times New Roman" w:hAnsi="Times New Roman" w:cs="Times New Roman"/>
          <w:b/>
          <w:sz w:val="20"/>
          <w:szCs w:val="20"/>
        </w:rPr>
        <w:t>Apex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Classes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Triggers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Batch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Apex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Visualforce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Pages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SOQL/SOSL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queries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address complex business needs.</w:t>
      </w:r>
    </w:p>
    <w:p w14:paraId="4795C231" w14:textId="44F64696" w:rsidR="00330676" w:rsidRPr="00822863" w:rsidRDefault="00330676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 xml:space="preserve">Experienced in Integrate Salesforce 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Einstein</w:t>
      </w:r>
      <w:r w:rsidRPr="00822863">
        <w:rPr>
          <w:rFonts w:ascii="Times New Roman" w:hAnsi="Times New Roman" w:cs="Times New Roman"/>
          <w:sz w:val="20"/>
          <w:szCs w:val="20"/>
        </w:rPr>
        <w:t xml:space="preserve"> tools with existing systems to enhance data analysis and forecasting capabilities.</w:t>
      </w:r>
    </w:p>
    <w:p w14:paraId="400C9BF3" w14:textId="33244175" w:rsidR="009761C5" w:rsidRDefault="009761C5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Einstein Analytics</w:t>
      </w:r>
      <w:r w:rsidRPr="00822863">
        <w:rPr>
          <w:rFonts w:ascii="Times New Roman" w:hAnsi="Times New Roman" w:cs="Times New Roman"/>
          <w:sz w:val="20"/>
          <w:szCs w:val="20"/>
        </w:rPr>
        <w:t xml:space="preserve"> into Salesforce to deliver predictive insights, actionable dashboards, and AI-driven recommendations for informed decision-making across sales and marketing processes.</w:t>
      </w:r>
    </w:p>
    <w:p w14:paraId="5B2392D7" w14:textId="484897EE" w:rsidR="00867467" w:rsidRDefault="00C05D1E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C05D1E">
        <w:rPr>
          <w:rFonts w:ascii="Times New Roman" w:hAnsi="Times New Roman" w:cs="Times New Roman"/>
          <w:sz w:val="20"/>
          <w:szCs w:val="20"/>
        </w:rPr>
        <w:t>Experienced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r w:rsidR="00867467" w:rsidRPr="00867467">
        <w:rPr>
          <w:rFonts w:ascii="Times New Roman" w:hAnsi="Times New Roman" w:cs="Times New Roman"/>
          <w:b/>
          <w:bCs/>
          <w:sz w:val="20"/>
          <w:szCs w:val="20"/>
        </w:rPr>
        <w:t xml:space="preserve">Integrate </w:t>
      </w:r>
      <w:proofErr w:type="spellStart"/>
      <w:r w:rsidR="00867467" w:rsidRPr="00867467">
        <w:rPr>
          <w:rFonts w:ascii="Times New Roman" w:hAnsi="Times New Roman" w:cs="Times New Roman"/>
          <w:b/>
          <w:bCs/>
          <w:sz w:val="20"/>
          <w:szCs w:val="20"/>
        </w:rPr>
        <w:t>Agentforce</w:t>
      </w:r>
      <w:proofErr w:type="spellEnd"/>
      <w:r w:rsidR="00867467" w:rsidRPr="00867467">
        <w:rPr>
          <w:rFonts w:ascii="Times New Roman" w:hAnsi="Times New Roman" w:cs="Times New Roman"/>
          <w:b/>
          <w:bCs/>
          <w:sz w:val="20"/>
          <w:szCs w:val="20"/>
        </w:rPr>
        <w:t xml:space="preserve"> with Einstein Analytics</w:t>
      </w:r>
      <w:r w:rsidR="00867467" w:rsidRPr="00867467">
        <w:rPr>
          <w:rFonts w:ascii="Times New Roman" w:hAnsi="Times New Roman" w:cs="Times New Roman"/>
          <w:sz w:val="20"/>
          <w:szCs w:val="20"/>
        </w:rPr>
        <w:t xml:space="preserve"> to track agent performance, lead conversion trends, and service </w:t>
      </w:r>
      <w:r w:rsidRPr="00867467">
        <w:rPr>
          <w:rFonts w:ascii="Times New Roman" w:hAnsi="Times New Roman" w:cs="Times New Roman"/>
          <w:sz w:val="20"/>
          <w:szCs w:val="20"/>
        </w:rPr>
        <w:t>efficienc</w:t>
      </w:r>
      <w:r>
        <w:rPr>
          <w:rFonts w:ascii="Times New Roman" w:hAnsi="Times New Roman" w:cs="Times New Roman"/>
          <w:sz w:val="20"/>
          <w:szCs w:val="20"/>
        </w:rPr>
        <w:t>y.</w:t>
      </w:r>
    </w:p>
    <w:p w14:paraId="7D08C811" w14:textId="7740B9FD" w:rsidR="00867467" w:rsidRPr="00822863" w:rsidRDefault="00867467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67467">
        <w:rPr>
          <w:rFonts w:ascii="Times New Roman" w:hAnsi="Times New Roman" w:cs="Times New Roman"/>
          <w:b/>
          <w:bCs/>
          <w:sz w:val="20"/>
          <w:szCs w:val="20"/>
        </w:rPr>
        <w:t>Designed and configured Omni-Channel Routing</w:t>
      </w:r>
      <w:r w:rsidRPr="00867467">
        <w:rPr>
          <w:rFonts w:ascii="Times New Roman" w:hAnsi="Times New Roman" w:cs="Times New Roman"/>
          <w:sz w:val="20"/>
          <w:szCs w:val="20"/>
        </w:rPr>
        <w:t xml:space="preserve"> to optimize agent assignment based on predefined business rules and real-time availability.</w:t>
      </w:r>
    </w:p>
    <w:p w14:paraId="0D201BAA" w14:textId="5C3DCA60" w:rsidR="003E3FAC" w:rsidRPr="00822863" w:rsidRDefault="003E3FAC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 xml:space="preserve">Automated the creation of actionable </w:t>
      </w:r>
      <w:r w:rsidR="00505140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atasets</w:t>
      </w:r>
      <w:r w:rsidRPr="00822863">
        <w:rPr>
          <w:rFonts w:ascii="Times New Roman" w:hAnsi="Times New Roman" w:cs="Times New Roman"/>
          <w:sz w:val="20"/>
          <w:szCs w:val="20"/>
        </w:rPr>
        <w:t xml:space="preserve"> and </w:t>
      </w:r>
      <w:r w:rsidR="00505140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ataflows</w:t>
      </w:r>
      <w:r w:rsidRPr="00822863">
        <w:rPr>
          <w:rFonts w:ascii="Times New Roman" w:hAnsi="Times New Roman" w:cs="Times New Roman"/>
          <w:sz w:val="20"/>
          <w:szCs w:val="20"/>
        </w:rPr>
        <w:t xml:space="preserve"> using 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Einstein Analytics</w:t>
      </w:r>
      <w:r w:rsidRPr="00822863">
        <w:rPr>
          <w:rFonts w:ascii="Times New Roman" w:hAnsi="Times New Roman" w:cs="Times New Roman"/>
          <w:sz w:val="20"/>
          <w:szCs w:val="20"/>
        </w:rPr>
        <w:t xml:space="preserve">, reducing manual </w:t>
      </w:r>
      <w:proofErr w:type="gramStart"/>
      <w:r w:rsidRPr="00822863">
        <w:rPr>
          <w:rFonts w:ascii="Times New Roman" w:hAnsi="Times New Roman" w:cs="Times New Roman"/>
          <w:sz w:val="20"/>
          <w:szCs w:val="20"/>
        </w:rPr>
        <w:t>effort</w:t>
      </w:r>
      <w:proofErr w:type="gramEnd"/>
      <w:r w:rsidRPr="00822863">
        <w:rPr>
          <w:rFonts w:ascii="Times New Roman" w:hAnsi="Times New Roman" w:cs="Times New Roman"/>
          <w:sz w:val="20"/>
          <w:szCs w:val="20"/>
        </w:rPr>
        <w:t xml:space="preserve"> and improving data accuracy.</w:t>
      </w:r>
    </w:p>
    <w:p w14:paraId="09D1FAB2" w14:textId="64F75AE1" w:rsidR="00220B0F" w:rsidRPr="00822863" w:rsidRDefault="00220B0F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Experienced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822863">
        <w:rPr>
          <w:rFonts w:ascii="Times New Roman" w:hAnsi="Times New Roman" w:cs="Times New Roman"/>
          <w:b/>
          <w:sz w:val="20"/>
          <w:szCs w:val="20"/>
        </w:rPr>
        <w:t>Vlocity</w:t>
      </w:r>
      <w:proofErr w:type="spellEnd"/>
      <w:r w:rsidR="004D2F29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proofErr w:type="spellStart"/>
      <w:r w:rsidRPr="00822863">
        <w:rPr>
          <w:rFonts w:ascii="Times New Roman" w:hAnsi="Times New Roman" w:cs="Times New Roman"/>
          <w:b/>
          <w:sz w:val="20"/>
          <w:szCs w:val="20"/>
        </w:rPr>
        <w:t>OmniStudio</w:t>
      </w:r>
      <w:proofErr w:type="spellEnd"/>
      <w:r w:rsidRPr="00822863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components,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including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proofErr w:type="spellStart"/>
      <w:r w:rsidRPr="00822863">
        <w:rPr>
          <w:rFonts w:ascii="Times New Roman" w:hAnsi="Times New Roman" w:cs="Times New Roman"/>
          <w:b/>
          <w:sz w:val="20"/>
          <w:szCs w:val="20"/>
        </w:rPr>
        <w:t>Omniscripts</w:t>
      </w:r>
      <w:proofErr w:type="spellEnd"/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spellStart"/>
      <w:r w:rsidRPr="00822863">
        <w:rPr>
          <w:rFonts w:ascii="Times New Roman" w:hAnsi="Times New Roman" w:cs="Times New Roman"/>
          <w:b/>
          <w:sz w:val="20"/>
          <w:szCs w:val="20"/>
        </w:rPr>
        <w:t>DataRaptors</w:t>
      </w:r>
      <w:proofErr w:type="spellEnd"/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Integration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Procedures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optimizing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runtime efficiency and functionality.</w:t>
      </w:r>
    </w:p>
    <w:p w14:paraId="0BB02967" w14:textId="2C20D9E3" w:rsidR="000805B1" w:rsidRPr="00822863" w:rsidRDefault="000805B1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 xml:space="preserve">Good Experience in implementing end-to-end integrations between Salesforce and external systems using 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 xml:space="preserve">MuleSoft </w:t>
      </w:r>
      <w:proofErr w:type="spellStart"/>
      <w:r w:rsidRPr="00822863">
        <w:rPr>
          <w:rFonts w:ascii="Times New Roman" w:hAnsi="Times New Roman" w:cs="Times New Roman"/>
          <w:b/>
          <w:bCs/>
          <w:sz w:val="20"/>
          <w:szCs w:val="20"/>
        </w:rPr>
        <w:t>Anypoint</w:t>
      </w:r>
      <w:proofErr w:type="spellEnd"/>
      <w:r w:rsidRPr="0082286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 xml:space="preserve">Platform, ensuring data </w:t>
      </w:r>
      <w:r w:rsidR="0080283D" w:rsidRPr="00822863">
        <w:rPr>
          <w:rFonts w:ascii="Times New Roman" w:hAnsi="Times New Roman" w:cs="Times New Roman"/>
          <w:sz w:val="20"/>
          <w:szCs w:val="20"/>
        </w:rPr>
        <w:t>synchronization,</w:t>
      </w:r>
      <w:r w:rsidRPr="00822863">
        <w:rPr>
          <w:rFonts w:ascii="Times New Roman" w:hAnsi="Times New Roman" w:cs="Times New Roman"/>
          <w:sz w:val="20"/>
          <w:szCs w:val="20"/>
        </w:rPr>
        <w:t xml:space="preserve"> and enhanced operational efficiency</w:t>
      </w:r>
      <w:r w:rsidR="0080283D" w:rsidRPr="00822863">
        <w:rPr>
          <w:rFonts w:ascii="Times New Roman" w:hAnsi="Times New Roman" w:cs="Times New Roman"/>
          <w:sz w:val="20"/>
          <w:szCs w:val="20"/>
        </w:rPr>
        <w:t>.</w:t>
      </w:r>
    </w:p>
    <w:p w14:paraId="492377F7" w14:textId="05FFDD02" w:rsidR="000805B1" w:rsidRPr="00822863" w:rsidRDefault="009761C5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4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Optimized CRM Analytics datasets using JSON and SOQL to improve query performance and data visualization for complex business needs.</w:t>
      </w:r>
    </w:p>
    <w:p w14:paraId="5FD6C09E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1148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Adept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at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integrating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with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external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applications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 xml:space="preserve">through </w:t>
      </w:r>
      <w:r w:rsidRPr="00822863">
        <w:rPr>
          <w:rFonts w:ascii="Times New Roman" w:hAnsi="Times New Roman" w:cs="Times New Roman"/>
          <w:b/>
          <w:sz w:val="20"/>
          <w:szCs w:val="20"/>
        </w:rPr>
        <w:t>SOAP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API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REST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API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Metadata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API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ensuring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seamless connectivity and performance.</w:t>
      </w:r>
    </w:p>
    <w:p w14:paraId="4CA86881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Expertise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CI/CD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pipelines,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deployment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management,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version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control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using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tools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like</w:t>
      </w:r>
      <w:r w:rsidRPr="00822863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Copado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Azure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DevOps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SFDX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>CLI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>.</w:t>
      </w:r>
    </w:p>
    <w:p w14:paraId="73BE0769" w14:textId="6181A98B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286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Strong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knowledge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of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workflow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automation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through</w:t>
      </w:r>
      <w:r w:rsidR="003F0BB9" w:rsidRPr="00822863">
        <w:rPr>
          <w:rFonts w:ascii="Times New Roman" w:hAnsi="Times New Roman" w:cs="Times New Roman"/>
          <w:sz w:val="20"/>
          <w:szCs w:val="20"/>
        </w:rPr>
        <w:t xml:space="preserve"> </w:t>
      </w:r>
      <w:r w:rsidR="003F0BB9" w:rsidRPr="00822863">
        <w:rPr>
          <w:rFonts w:ascii="Times New Roman" w:hAnsi="Times New Roman" w:cs="Times New Roman"/>
          <w:b/>
          <w:bCs/>
          <w:sz w:val="20"/>
          <w:szCs w:val="20"/>
        </w:rPr>
        <w:t>Flows,</w:t>
      </w:r>
      <w:r w:rsidRPr="00822863">
        <w:rPr>
          <w:rFonts w:ascii="Times New Roman" w:hAnsi="Times New Roman" w:cs="Times New Roman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Process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Builder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approval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processes,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consolidation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of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existing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workflow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rules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 enhance operational efficiency.</w:t>
      </w:r>
    </w:p>
    <w:p w14:paraId="5C2F2C39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Proficient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debugging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resolving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Apex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script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issues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 xml:space="preserve">using </w:t>
      </w:r>
      <w:r w:rsidRPr="00822863">
        <w:rPr>
          <w:rFonts w:ascii="Times New Roman" w:hAnsi="Times New Roman" w:cs="Times New Roman"/>
          <w:b/>
          <w:sz w:val="20"/>
          <w:szCs w:val="20"/>
        </w:rPr>
        <w:t>Debug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Logs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System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Log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Console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governor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limits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compliance.</w:t>
      </w:r>
    </w:p>
    <w:p w14:paraId="18C061E6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34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Extensive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experience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sandbox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management,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 xml:space="preserve">including </w:t>
      </w:r>
      <w:r w:rsidRPr="00822863">
        <w:rPr>
          <w:rFonts w:ascii="Times New Roman" w:hAnsi="Times New Roman" w:cs="Times New Roman"/>
          <w:b/>
          <w:sz w:val="20"/>
          <w:szCs w:val="20"/>
        </w:rPr>
        <w:t>Full</w:t>
      </w:r>
      <w:r w:rsidRPr="00822863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Sandbox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Developer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Sandbox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Configuration-only</w:t>
      </w:r>
      <w:r w:rsidRPr="00822863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Sandbox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ensuring robust testing and deployment environments.</w:t>
      </w:r>
    </w:p>
    <w:p w14:paraId="27786A35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Hands-on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experience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Informatica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Cloud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Jitterbit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other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integration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tools</w:t>
      </w:r>
      <w:r w:rsidRPr="0082286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for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efficient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data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migration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integration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workflows.</w:t>
      </w:r>
    </w:p>
    <w:p w14:paraId="518F28D4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Well-versed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Agile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methodologies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tools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like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JIRA</w:t>
      </w:r>
      <w:r w:rsidRPr="00822863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for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project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management,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tracking,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timely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delivery.</w:t>
      </w:r>
    </w:p>
    <w:p w14:paraId="7C1E21FB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before="1"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Expertise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web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technologies,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including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HTML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CSS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JavaScript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for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creating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dynamic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interactive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solutions.</w:t>
      </w:r>
    </w:p>
    <w:p w14:paraId="2B0A99A3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Strong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background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computing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services,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leveraging</w:t>
      </w:r>
      <w:r w:rsidRPr="00822863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SAAS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PAAS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IAAS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design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scalable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solutions.</w:t>
      </w:r>
    </w:p>
    <w:p w14:paraId="26E3DF66" w14:textId="08396FBD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16"/>
        </w:tabs>
        <w:spacing w:line="360" w:lineRule="auto"/>
        <w:ind w:right="643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>Proven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ability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to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lead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end-to-end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SDLC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processes,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from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requirement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 xml:space="preserve">gathering </w:t>
      </w:r>
      <w:r w:rsidRPr="00822863">
        <w:rPr>
          <w:rFonts w:ascii="Times New Roman" w:hAnsi="Times New Roman" w:cs="Times New Roman"/>
          <w:sz w:val="20"/>
          <w:szCs w:val="20"/>
        </w:rPr>
        <w:t>to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design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development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and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testing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ensuring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high- quality deliverables.</w:t>
      </w:r>
    </w:p>
    <w:p w14:paraId="31F95E67" w14:textId="34F0057F" w:rsidR="00822863" w:rsidRPr="00867467" w:rsidRDefault="00AE4EA9" w:rsidP="0082286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sz w:val="20"/>
          <w:szCs w:val="20"/>
        </w:rPr>
        <w:t xml:space="preserve">Performed administration activities for SFDC including System Configuration, Analytics Reporting, Data Migration, User Acceptance </w:t>
      </w:r>
      <w:r w:rsidRPr="00822863">
        <w:rPr>
          <w:rFonts w:ascii="Times New Roman" w:hAnsi="Times New Roman" w:cs="Times New Roman"/>
          <w:sz w:val="20"/>
          <w:szCs w:val="20"/>
        </w:rPr>
        <w:lastRenderedPageBreak/>
        <w:t>Testing (UAT), End User Training Development &amp; Delivery, and System Testing.</w:t>
      </w:r>
    </w:p>
    <w:p w14:paraId="48059A2B" w14:textId="77777777" w:rsidR="00AE4EA9" w:rsidRPr="00822863" w:rsidRDefault="00AE4EA9" w:rsidP="00AE4EA9">
      <w:pPr>
        <w:pStyle w:val="ListParagraph"/>
        <w:tabs>
          <w:tab w:val="left" w:pos="916"/>
        </w:tabs>
        <w:ind w:left="916" w:firstLine="0"/>
        <w:rPr>
          <w:rFonts w:ascii="Times New Roman" w:hAnsi="Times New Roman" w:cs="Times New Roman"/>
          <w:sz w:val="20"/>
          <w:szCs w:val="20"/>
        </w:rPr>
      </w:pPr>
    </w:p>
    <w:p w14:paraId="4479D0F6" w14:textId="77777777" w:rsidR="00AA5B96" w:rsidRPr="00220B0F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21C07FF0" wp14:editId="70F8E0B1">
                <wp:simplePos x="0" y="0"/>
                <wp:positionH relativeFrom="page">
                  <wp:posOffset>0</wp:posOffset>
                </wp:positionH>
                <wp:positionV relativeFrom="paragraph">
                  <wp:posOffset>292256</wp:posOffset>
                </wp:positionV>
                <wp:extent cx="77724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F711E" id="Graphic 6" o:spid="_x0000_s1026" style="position:absolute;margin-left:0;margin-top:23pt;width:612pt;height:.7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72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R8GwIAALcEAAAOAAAAZHJzL2Uyb0RvYy54bWysVMFu2zAMvQ/YPwi6L06DdVmNOMXQosOA&#10;oivQDDsrshwbk0VNVGLn70fJlus1t2E+SJT5RD8+kt7c9q1mJ+WwAVPwq8WSM2UklI05FPzH7uHD&#10;Z87QC1MKDUYV/KyQ327fv9t0NlcrqEGXyjEKYjDvbMFr722eZShr1QpcgFWGnBW4Vng6ukNWOtFR&#10;9FZnq+XyU9aBK60DqRDp7f3g5NsYv6qU9N+rCpVnuuDEzcfVxXUf1my7EfnBCVs3cqQh/oFFKxpD&#10;H51C3Qsv2NE1F6HaRjpAqPxCQptBVTVSxRwom6vlm2xeamFVzIXEQTvJhP8vrHw6vdhnF6ijfQT5&#10;C0mRrLOYT55wwBHTV64NWCLO+qjieVJR9Z5Jerler1cflyS2JN/N9eo6iJyJPN2VR/RfFcQ44vSI&#10;fqhBmSxRJ0v2JpmOKhlqqGMNPWdUQ8cZ1XA/1NAKH+4FcsFk3YxIPfIIzhZOagcR5t+kQBxfvdpc&#10;ombJJHfabQw2pf535gmU9ktwbET6fkKkfUCSlknmGUZqQDVIGzKOGk8qEG6uM4JuyodG65A4usP+&#10;Tjt2EmEo4jOWaAaLPTCUPTTAHsrzs2MdTUrB8fdROMWZ/maoFcNYJcMlY58M5/UdxOGLmjv0u/6n&#10;cJZZMgvuqWueIDW6yFNDEP8AGLDhpoEvRw9VE7olchsYjQeajpj/OMlh/ObniHr932z/AAAA//8D&#10;AFBLAwQUAAYACAAAACEAtHkW3NkAAAAHAQAADwAAAGRycy9kb3ducmV2LnhtbEyPTU7DMBCF90jc&#10;wRokdtRuVAoKcSpAZcOOwgHceEjSxmNjO21ye6YrWM3PG733TbWZ3CBOGFPvScNyoUAgNd721Gr4&#10;+ny7ewSRsiFrBk+oYcYEm/r6qjKl9Wf6wNMut4JNKJVGQ5dzKKVMTYfOpIUPSKx9++hM5jG20kZz&#10;ZnM3yEKptXSmJ07oTMDXDpvjbnQaVtuwjCG9B/yZ1fiSGnWYcav17c30/AQi45T/juGCz+hQM9Pe&#10;j2STGDTwI5md1lwvalGsuNvz5uEeZF3J//z1LwAAAP//AwBQSwECLQAUAAYACAAAACEAtoM4kv4A&#10;AADhAQAAEwAAAAAAAAAAAAAAAAAAAAAAW0NvbnRlbnRfVHlwZXNdLnhtbFBLAQItABQABgAIAAAA&#10;IQA4/SH/1gAAAJQBAAALAAAAAAAAAAAAAAAAAC8BAABfcmVscy8ucmVsc1BLAQItABQABgAIAAAA&#10;IQAdl+R8GwIAALcEAAAOAAAAAAAAAAAAAAAAAC4CAABkcnMvZTJvRG9jLnhtbFBLAQItABQABgAI&#10;AAAAIQC0eRbc2QAAAAcBAAAPAAAAAAAAAAAAAAAAAHUEAABkcnMvZG93bnJldi54bWxQSwUGAAAA&#10;AAQABADzAAAAewUAAAAA&#10;" path="m,l,9525r7772400,l7772400,,,xe" fillcolor="black" stroked="f">
                <v:path arrowok="t"/>
                <w10:wrap anchorx="page"/>
              </v:shape>
            </w:pict>
          </mc:Fallback>
        </mc:AlternateConten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SKILLS</w:t>
      </w:r>
    </w:p>
    <w:p w14:paraId="10524D47" w14:textId="77777777" w:rsidR="00AA5B96" w:rsidRPr="00220B0F" w:rsidRDefault="00AA5B96">
      <w:pPr>
        <w:pStyle w:val="BodyText"/>
        <w:spacing w:before="138"/>
        <w:rPr>
          <w:rFonts w:ascii="Times New Roman" w:hAnsi="Times New Roman" w:cs="Times New Roman"/>
          <w:b/>
        </w:rPr>
      </w:pPr>
    </w:p>
    <w:p w14:paraId="72D317A1" w14:textId="2C34D95E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650"/>
        <w:jc w:val="both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Technologies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Apex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Triggers,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Apex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Classes,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SOQL,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SOSL,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Visualforce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Pages,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LWC,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Aura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Components,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Apex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Web Services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(SOAP and REST), Workflow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&amp; Approvals, Flows, Process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Builder, Validation Rules, Approval Processes, Record Types, Page Layouts, Custom Objects, Custom Fields, Dashboards, Reports, Analytic Snapshots</w:t>
      </w:r>
      <w:r w:rsidR="003C263C" w:rsidRPr="0082286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C263C" w:rsidRPr="00822863">
        <w:rPr>
          <w:rFonts w:ascii="Times New Roman" w:hAnsi="Times New Roman" w:cs="Times New Roman"/>
          <w:sz w:val="20"/>
          <w:szCs w:val="20"/>
        </w:rPr>
        <w:t>Agentforce</w:t>
      </w:r>
      <w:proofErr w:type="spellEnd"/>
      <w:r w:rsidR="003C263C" w:rsidRPr="00822863">
        <w:rPr>
          <w:rFonts w:ascii="Times New Roman" w:hAnsi="Times New Roman" w:cs="Times New Roman"/>
          <w:sz w:val="20"/>
          <w:szCs w:val="20"/>
        </w:rPr>
        <w:t>.</w:t>
      </w:r>
    </w:p>
    <w:p w14:paraId="273E6810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50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Tools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Force.com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IDE,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Force.com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Explorer,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Data</w:t>
      </w:r>
      <w:r w:rsidRPr="0082286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Loader,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Workbench,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SFDX,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SFDX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CLI,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Informatica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Connector,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Outlook Connector, Excel Connector, AppExchange Products (DocuSign, Conga Composer, Field Trip, Config Workbook).</w:t>
      </w:r>
    </w:p>
    <w:p w14:paraId="62A0FC42" w14:textId="23138DBE" w:rsidR="003C263C" w:rsidRPr="00822863" w:rsidRDefault="003C263C" w:rsidP="00822863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 w:right="645"/>
        <w:jc w:val="both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Programming</w:t>
      </w:r>
      <w:r w:rsidRPr="00822863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 xml:space="preserve">Languages: </w:t>
      </w:r>
      <w:r w:rsidRPr="00822863">
        <w:rPr>
          <w:rFonts w:ascii="Times New Roman" w:hAnsi="Times New Roman" w:cs="Times New Roman"/>
          <w:bCs/>
          <w:sz w:val="20"/>
          <w:szCs w:val="20"/>
        </w:rPr>
        <w:t>Java</w:t>
      </w:r>
      <w:r w:rsidRPr="00822863">
        <w:rPr>
          <w:rFonts w:ascii="Times New Roman" w:hAnsi="Times New Roman" w:cs="Times New Roman"/>
          <w:sz w:val="20"/>
          <w:szCs w:val="20"/>
        </w:rPr>
        <w:t>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C#,</w:t>
      </w:r>
      <w:r w:rsidRPr="0082286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Python</w:t>
      </w:r>
      <w:r w:rsidR="003E3FAC" w:rsidRPr="00822863">
        <w:rPr>
          <w:rFonts w:ascii="Times New Roman" w:hAnsi="Times New Roman" w:cs="Times New Roman"/>
          <w:sz w:val="20"/>
          <w:szCs w:val="20"/>
        </w:rPr>
        <w:t>, SAQL, JSON, Apex for Analytics Integration.</w:t>
      </w:r>
    </w:p>
    <w:p w14:paraId="202AE8EF" w14:textId="07848BC8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55"/>
        </w:tabs>
        <w:spacing w:line="360" w:lineRule="auto"/>
        <w:ind w:left="955" w:hanging="406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Integration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Technologies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RESTful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API,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SOAP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API,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Middleware,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Heroku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Connect,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External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Services,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Jitterbit,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MuleSoft.</w:t>
      </w:r>
    </w:p>
    <w:p w14:paraId="2936D85D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Version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Control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Git,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Bitbucket,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>CLI.</w:t>
      </w:r>
    </w:p>
    <w:p w14:paraId="351D7F64" w14:textId="77777777" w:rsidR="003E3FAC" w:rsidRPr="00822863" w:rsidRDefault="003E3FAC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bCs/>
          <w:sz w:val="20"/>
          <w:szCs w:val="20"/>
        </w:rPr>
        <w:t>Data Integration</w:t>
      </w:r>
      <w:r w:rsidRPr="00822863">
        <w:rPr>
          <w:rFonts w:ascii="Times New Roman" w:hAnsi="Times New Roman" w:cs="Times New Roman"/>
          <w:sz w:val="20"/>
          <w:szCs w:val="20"/>
        </w:rPr>
        <w:t>: Salesforce Connect, External Data API, Data Sync for Einstein Analytics</w:t>
      </w:r>
      <w:r w:rsidRPr="0082286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381742D3" w14:textId="6E1BA1DD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Authentication/Authorization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OAuth</w:t>
      </w:r>
      <w:r w:rsidRPr="0082286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2.0,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SSO,</w:t>
      </w:r>
      <w:r w:rsidRPr="0082286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>MFA.</w:t>
      </w:r>
    </w:p>
    <w:p w14:paraId="6F6B66BA" w14:textId="77777777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Web</w:t>
      </w:r>
      <w:r w:rsidRPr="00822863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Technologies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HTML,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CSS,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XML,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AJAX,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JavaScript,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Web</w:t>
      </w:r>
      <w:r w:rsidRPr="0082286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Logic,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Apache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Tomcat.</w:t>
      </w:r>
    </w:p>
    <w:p w14:paraId="0650D1C1" w14:textId="0F31A9C8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Clouds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Sales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Service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Experience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(Community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Cloud),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Health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Cloud</w:t>
      </w:r>
      <w:r w:rsidR="003C263C" w:rsidRPr="00822863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0E7FCE87" w14:textId="2635D5FA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Databases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Oracle,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Microsoft</w:t>
      </w:r>
      <w:r w:rsidRPr="0082286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SQL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Server,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SQL</w:t>
      </w:r>
      <w:r w:rsidRPr="0082286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&amp;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PL/SQL.</w:t>
      </w:r>
    </w:p>
    <w:p w14:paraId="5BEF8739" w14:textId="438F5554" w:rsidR="00AA5B96" w:rsidRPr="00822863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DevOps/CI/CD</w:t>
      </w:r>
      <w:r w:rsidRPr="00822863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Tools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GitHub,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Azure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DevOps,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Copado,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Jenkins,</w:t>
      </w:r>
      <w:r w:rsidRPr="00822863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SonarQube.</w:t>
      </w:r>
    </w:p>
    <w:p w14:paraId="0F238F52" w14:textId="77777777" w:rsidR="00AA5B96" w:rsidRPr="00FB24EF" w:rsidRDefault="00000000" w:rsidP="00822863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822863">
        <w:rPr>
          <w:rFonts w:ascii="Times New Roman" w:hAnsi="Times New Roman" w:cs="Times New Roman"/>
          <w:b/>
          <w:sz w:val="20"/>
          <w:szCs w:val="20"/>
        </w:rPr>
        <w:t>Salesforce</w:t>
      </w:r>
      <w:r w:rsidRPr="00822863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Integration</w:t>
      </w:r>
      <w:r w:rsidRPr="00822863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b/>
          <w:sz w:val="20"/>
          <w:szCs w:val="20"/>
        </w:rPr>
        <w:t>Tools</w:t>
      </w:r>
      <w:r w:rsidRPr="00822863">
        <w:rPr>
          <w:rFonts w:ascii="Times New Roman" w:hAnsi="Times New Roman" w:cs="Times New Roman"/>
          <w:sz w:val="20"/>
          <w:szCs w:val="20"/>
        </w:rPr>
        <w:t>:</w:t>
      </w:r>
      <w:r w:rsidRPr="0082286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Informatica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Cloud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Connector,</w:t>
      </w:r>
      <w:r w:rsidRPr="0082286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z w:val="20"/>
          <w:szCs w:val="20"/>
        </w:rPr>
        <w:t>Jitterbit,</w:t>
      </w:r>
      <w:r w:rsidRPr="0082286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22863">
        <w:rPr>
          <w:rFonts w:ascii="Times New Roman" w:hAnsi="Times New Roman" w:cs="Times New Roman"/>
          <w:spacing w:val="-2"/>
          <w:sz w:val="20"/>
          <w:szCs w:val="20"/>
        </w:rPr>
        <w:t>MuleSoft.</w:t>
      </w:r>
    </w:p>
    <w:p w14:paraId="558996F4" w14:textId="77777777" w:rsidR="00FB24EF" w:rsidRDefault="00FB24EF" w:rsidP="00FB24EF">
      <w:pPr>
        <w:tabs>
          <w:tab w:val="left" w:pos="909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49DD29F" w14:textId="027EA202" w:rsidR="00FB24EF" w:rsidRDefault="00FB24EF" w:rsidP="00FB24EF">
      <w:pPr>
        <w:tabs>
          <w:tab w:val="left" w:pos="909"/>
        </w:tabs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FB24EF">
        <w:rPr>
          <w:rFonts w:ascii="Times New Roman" w:hAnsi="Times New Roman" w:cs="Times New Roman"/>
          <w:b/>
          <w:bCs/>
          <w:sz w:val="20"/>
          <w:szCs w:val="20"/>
        </w:rPr>
        <w:t>Certification</w:t>
      </w:r>
    </w:p>
    <w:p w14:paraId="2D05D7E1" w14:textId="268B1EBE" w:rsidR="00FB24EF" w:rsidRPr="00FB24EF" w:rsidRDefault="00FB24EF" w:rsidP="00FB24EF">
      <w:pPr>
        <w:tabs>
          <w:tab w:val="left" w:pos="909"/>
        </w:tabs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42272CE0" wp14:editId="73F15CA5">
                <wp:simplePos x="0" y="0"/>
                <wp:positionH relativeFrom="page">
                  <wp:posOffset>0</wp:posOffset>
                </wp:positionH>
                <wp:positionV relativeFrom="paragraph">
                  <wp:posOffset>-635</wp:posOffset>
                </wp:positionV>
                <wp:extent cx="7772400" cy="9525"/>
                <wp:effectExtent l="0" t="0" r="0" b="0"/>
                <wp:wrapNone/>
                <wp:docPr id="173335980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90C78" id="Graphic 6" o:spid="_x0000_s1026" style="position:absolute;margin-left:0;margin-top:-.05pt;width:612pt;height:.75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72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R8GwIAALcEAAAOAAAAZHJzL2Uyb0RvYy54bWysVMFu2zAMvQ/YPwi6L06DdVmNOMXQosOA&#10;oivQDDsrshwbk0VNVGLn70fJlus1t2E+SJT5RD8+kt7c9q1mJ+WwAVPwq8WSM2UklI05FPzH7uHD&#10;Z87QC1MKDUYV/KyQ327fv9t0NlcrqEGXyjEKYjDvbMFr722eZShr1QpcgFWGnBW4Vng6ukNWOtFR&#10;9FZnq+XyU9aBK60DqRDp7f3g5NsYv6qU9N+rCpVnuuDEzcfVxXUf1my7EfnBCVs3cqQh/oFFKxpD&#10;H51C3Qsv2NE1F6HaRjpAqPxCQptBVTVSxRwom6vlm2xeamFVzIXEQTvJhP8vrHw6vdhnF6ijfQT5&#10;C0mRrLOYT55wwBHTV64NWCLO+qjieVJR9Z5Jerler1cflyS2JN/N9eo6iJyJPN2VR/RfFcQ44vSI&#10;fqhBmSxRJ0v2JpmOKhlqqGMNPWdUQ8cZ1XA/1NAKH+4FcsFk3YxIPfIIzhZOagcR5t+kQBxfvdpc&#10;ombJJHfabQw2pf535gmU9ktwbET6fkKkfUCSlknmGUZqQDVIGzKOGk8qEG6uM4JuyodG65A4usP+&#10;Tjt2EmEo4jOWaAaLPTCUPTTAHsrzs2MdTUrB8fdROMWZ/maoFcNYJcMlY58M5/UdxOGLmjv0u/6n&#10;cJZZMgvuqWueIDW6yFNDEP8AGLDhpoEvRw9VE7olchsYjQeajpj/OMlh/ObniHr932z/AAAA//8D&#10;AFBLAwQUAAYACAAAACEA8Sa77dcAAAAFAQAADwAAAGRycy9kb3ducmV2LnhtbEyPwU7DMBBE70j8&#10;g7VI3Fo7UYRQiFMBKhduFD7AjZckEK+N7bTJ37M9wW1nZzXzttktbhInjGn0pKHYKhBInbcj9Ro+&#10;3l829yBSNmTN5Ak1rJhg115fNaa2/kxveDrkXnAIpdpoGHIOtZSpG9CZtPUBib1PH53JLGMvbTRn&#10;DneTLJW6k86MxA2DCfg8YPd9mJ2Gah+KGNJrwJ9VzU+pU18r7rW+vVkeH0BkXPLfMVzwGR1aZjr6&#10;mWwSkwZ+JGvYFCAuZllWvDjyVIFsG/mfvv0FAAD//wMAUEsBAi0AFAAGAAgAAAAhALaDOJL+AAAA&#10;4QEAABMAAAAAAAAAAAAAAAAAAAAAAFtDb250ZW50X1R5cGVzXS54bWxQSwECLQAUAAYACAAAACEA&#10;OP0h/9YAAACUAQAACwAAAAAAAAAAAAAAAAAvAQAAX3JlbHMvLnJlbHNQSwECLQAUAAYACAAAACEA&#10;HZfkfBsCAAC3BAAADgAAAAAAAAAAAAAAAAAuAgAAZHJzL2Uyb0RvYy54bWxQSwECLQAUAAYACAAA&#10;ACEA8Sa77dcAAAAFAQAADwAAAAAAAAAAAAAAAAB1BAAAZHJzL2Rvd25yZXYueG1sUEsFBgAAAAAE&#10;AAQA8wAAAHkFAAAAAA==&#10;" path="m,l,9525r7772400,l7772400,,,xe" fillcolor="black" stroked="f">
                <v:path arrowok="t"/>
                <w10:wrap anchorx="page"/>
              </v:shape>
            </w:pict>
          </mc:Fallback>
        </mc:AlternateContent>
      </w:r>
    </w:p>
    <w:p w14:paraId="69351C6D" w14:textId="54DB3EA4" w:rsidR="00587A2C" w:rsidRDefault="00FB24EF" w:rsidP="00FB24EF">
      <w:pPr>
        <w:pStyle w:val="ListParagraph"/>
        <w:numPr>
          <w:ilvl w:val="0"/>
          <w:numId w:val="3"/>
        </w:numPr>
        <w:tabs>
          <w:tab w:val="left" w:pos="909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Salesforce Administrator</w:t>
      </w:r>
    </w:p>
    <w:p w14:paraId="47DDDE3D" w14:textId="7C6EAF97" w:rsidR="00FB24EF" w:rsidRDefault="00FB24EF" w:rsidP="00FB24EF">
      <w:pPr>
        <w:pStyle w:val="ListParagraph"/>
        <w:numPr>
          <w:ilvl w:val="0"/>
          <w:numId w:val="3"/>
        </w:numPr>
        <w:tabs>
          <w:tab w:val="left" w:pos="909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Salesforce Platform Developer 1</w:t>
      </w:r>
    </w:p>
    <w:p w14:paraId="38F03894" w14:textId="1487A704" w:rsidR="00FB24EF" w:rsidRDefault="00FB24EF" w:rsidP="00FB24EF">
      <w:pPr>
        <w:pStyle w:val="ListParagraph"/>
        <w:numPr>
          <w:ilvl w:val="0"/>
          <w:numId w:val="3"/>
        </w:numPr>
        <w:tabs>
          <w:tab w:val="left" w:pos="909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Salesforce AI Associate</w:t>
      </w:r>
    </w:p>
    <w:p w14:paraId="474DC94B" w14:textId="6EA207BF" w:rsidR="00FB24EF" w:rsidRDefault="00FB24EF" w:rsidP="00FB24EF">
      <w:pPr>
        <w:pStyle w:val="ListParagraph"/>
        <w:numPr>
          <w:ilvl w:val="0"/>
          <w:numId w:val="3"/>
        </w:numPr>
        <w:tabs>
          <w:tab w:val="left" w:pos="909"/>
        </w:tabs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Salesforce AI Specialist </w:t>
      </w:r>
    </w:p>
    <w:p w14:paraId="5C8C512F" w14:textId="77777777" w:rsidR="00FB24EF" w:rsidRPr="00FB24EF" w:rsidRDefault="00FB24EF" w:rsidP="00FB24EF">
      <w:pPr>
        <w:pStyle w:val="ListParagraph"/>
        <w:tabs>
          <w:tab w:val="left" w:pos="909"/>
        </w:tabs>
        <w:spacing w:line="360" w:lineRule="auto"/>
        <w:ind w:left="458" w:firstLine="0"/>
        <w:rPr>
          <w:rFonts w:ascii="Times New Roman" w:hAnsi="Times New Roman" w:cs="Times New Roman"/>
          <w:sz w:val="20"/>
          <w:szCs w:val="20"/>
        </w:rPr>
      </w:pPr>
    </w:p>
    <w:p w14:paraId="7C14DF6F" w14:textId="0396E9BC" w:rsidR="00AA5B96" w:rsidRPr="00220B0F" w:rsidRDefault="00000000">
      <w:pPr>
        <w:pStyle w:val="Heading1"/>
        <w:spacing w:before="4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16D0E395" wp14:editId="66B79994">
                <wp:simplePos x="0" y="0"/>
                <wp:positionH relativeFrom="page">
                  <wp:posOffset>0</wp:posOffset>
                </wp:positionH>
                <wp:positionV relativeFrom="paragraph">
                  <wp:posOffset>319087</wp:posOffset>
                </wp:positionV>
                <wp:extent cx="77724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5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772400" y="952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5F223" id="Graphic 7" o:spid="_x0000_s1026" style="position:absolute;margin-left:0;margin-top:25.1pt;width:612pt;height:.7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72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R8GwIAALcEAAAOAAAAZHJzL2Uyb0RvYy54bWysVMFu2zAMvQ/YPwi6L06DdVmNOMXQosOA&#10;oivQDDsrshwbk0VNVGLn70fJlus1t2E+SJT5RD8+kt7c9q1mJ+WwAVPwq8WSM2UklI05FPzH7uHD&#10;Z87QC1MKDUYV/KyQ327fv9t0NlcrqEGXyjEKYjDvbMFr722eZShr1QpcgFWGnBW4Vng6ukNWOtFR&#10;9FZnq+XyU9aBK60DqRDp7f3g5NsYv6qU9N+rCpVnuuDEzcfVxXUf1my7EfnBCVs3cqQh/oFFKxpD&#10;H51C3Qsv2NE1F6HaRjpAqPxCQptBVTVSxRwom6vlm2xeamFVzIXEQTvJhP8vrHw6vdhnF6ijfQT5&#10;C0mRrLOYT55wwBHTV64NWCLO+qjieVJR9Z5Jerler1cflyS2JN/N9eo6iJyJPN2VR/RfFcQ44vSI&#10;fqhBmSxRJ0v2JpmOKhlqqGMNPWdUQ8cZ1XA/1NAKH+4FcsFk3YxIPfIIzhZOagcR5t+kQBxfvdpc&#10;ombJJHfabQw2pf535gmU9ktwbET6fkKkfUCSlknmGUZqQDVIGzKOGk8qEG6uM4JuyodG65A4usP+&#10;Tjt2EmEo4jOWaAaLPTCUPTTAHsrzs2MdTUrB8fdROMWZ/maoFcNYJcMlY58M5/UdxOGLmjv0u/6n&#10;cJZZMgvuqWueIDW6yFNDEP8AGLDhpoEvRw9VE7olchsYjQeajpj/OMlh/ObniHr932z/AAAA//8D&#10;AFBLAwQUAAYACAAAACEAFkKTvNkAAAAHAQAADwAAAGRycy9kb3ducmV2LnhtbEyPzU7DMBCE70i8&#10;g7VI3KidqPwoxKkAlQs3Wh7AjZckEK+N7bTJ27M9wXFmVjPf1pvZjeKIMQ2eNBQrBQKp9XagTsPH&#10;/vXmAUTKhqwZPaGGBRNsmsuL2lTWn+gdj7vcCS6hVBkNfc6hkjK1PTqTVj4gcfbpozOZZeykjebE&#10;5W6UpVJ30pmBeKE3AV96bL93k9Ow3oYihvQW8GdR03Nq1deCW62vr+anRxAZ5/x3DGd8RoeGmQ5+&#10;IpvEqIEfyRpuVQninJblmp0DO8U9yKaW//mbXwAAAP//AwBQSwECLQAUAAYACAAAACEAtoM4kv4A&#10;AADhAQAAEwAAAAAAAAAAAAAAAAAAAAAAW0NvbnRlbnRfVHlwZXNdLnhtbFBLAQItABQABgAIAAAA&#10;IQA4/SH/1gAAAJQBAAALAAAAAAAAAAAAAAAAAC8BAABfcmVscy8ucmVsc1BLAQItABQABgAIAAAA&#10;IQAdl+R8GwIAALcEAAAOAAAAAAAAAAAAAAAAAC4CAABkcnMvZTJvRG9jLnhtbFBLAQItABQABgAI&#10;AAAAIQAWQpO82QAAAAcBAAAPAAAAAAAAAAAAAAAAAHUEAABkcnMvZG93bnJldi54bWxQSwUGAAAA&#10;AAQABADzAAAAewUAAAAA&#10;" path="m,l,9525r7772400,l7772400,,,xe" fillcolor="black" stroked="f">
                <v:path arrowok="t"/>
                <w10:wrap anchorx="page"/>
              </v:shape>
            </w:pict>
          </mc:Fallback>
        </mc:AlternateContent>
      </w:r>
      <w:r w:rsidRPr="00220B0F">
        <w:rPr>
          <w:rFonts w:ascii="Times New Roman" w:hAnsi="Times New Roman" w:cs="Times New Roman"/>
          <w:sz w:val="20"/>
          <w:szCs w:val="20"/>
        </w:rPr>
        <w:t>WORK</w:t>
      </w:r>
      <w:r w:rsidR="00587A2C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EXPERIENCE</w:t>
      </w:r>
    </w:p>
    <w:p w14:paraId="47CC9F4F" w14:textId="77777777" w:rsidR="00AA5B96" w:rsidRPr="00220B0F" w:rsidRDefault="00AA5B96">
      <w:pPr>
        <w:pStyle w:val="BodyText"/>
        <w:rPr>
          <w:rFonts w:ascii="Times New Roman" w:hAnsi="Times New Roman" w:cs="Times New Roman"/>
          <w:b/>
        </w:rPr>
      </w:pPr>
    </w:p>
    <w:p w14:paraId="10086874" w14:textId="77777777" w:rsidR="00AA5B96" w:rsidRPr="00220B0F" w:rsidRDefault="00AA5B96">
      <w:pPr>
        <w:pStyle w:val="BodyText"/>
        <w:rPr>
          <w:rFonts w:ascii="Times New Roman" w:hAnsi="Times New Roman" w:cs="Times New Roman"/>
          <w:b/>
        </w:rPr>
      </w:pPr>
    </w:p>
    <w:p w14:paraId="2D9BD9F2" w14:textId="77777777" w:rsidR="00AA5B96" w:rsidRPr="00220B0F" w:rsidRDefault="00AA5B96">
      <w:pPr>
        <w:pStyle w:val="BodyText"/>
        <w:spacing w:before="231"/>
        <w:rPr>
          <w:rFonts w:ascii="Times New Roman" w:hAnsi="Times New Roman" w:cs="Times New Roman"/>
          <w:b/>
        </w:rPr>
      </w:pPr>
    </w:p>
    <w:p w14:paraId="39EA7D72" w14:textId="41B5BD33" w:rsidR="00282BFA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 w:right="67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2C8BA36D" wp14:editId="04094C37">
                <wp:simplePos x="0" y="0"/>
                <wp:positionH relativeFrom="page">
                  <wp:posOffset>4444</wp:posOffset>
                </wp:positionH>
                <wp:positionV relativeFrom="paragraph">
                  <wp:posOffset>-414640</wp:posOffset>
                </wp:positionV>
                <wp:extent cx="7767955" cy="32194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7955" cy="321945"/>
                          <a:chOff x="0" y="0"/>
                          <a:chExt cx="7767955" cy="3219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76795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955" h="321945">
                                <a:moveTo>
                                  <a:pt x="7767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945"/>
                                </a:lnTo>
                                <a:lnTo>
                                  <a:pt x="7767955" y="321945"/>
                                </a:lnTo>
                                <a:lnTo>
                                  <a:pt x="7767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1567" y="71247"/>
                            <a:ext cx="5829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32CDD" w14:textId="77777777" w:rsidR="00AA5B96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205768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20576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Salesforce</w:t>
                              </w:r>
                              <w:r>
                                <w:rPr>
                                  <w:b/>
                                  <w:color w:val="20576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205768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Q9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LLC.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Merz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Aesthetics,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Raleigh,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NC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(Hybrid)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514972" y="71247"/>
                            <a:ext cx="975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BB872" w14:textId="77777777" w:rsidR="00AA5B96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Feb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BA36D" id="Group 8" o:spid="_x0000_s1026" style="position:absolute;left:0;text-align:left;margin-left:.35pt;margin-top:-32.65pt;width:611.65pt;height:25.35pt;z-index:251689984;mso-wrap-distance-left:0;mso-wrap-distance-right:0;mso-position-horizontal-relative:page" coordsize="77679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D6+wIAAEMJAAAOAAAAZHJzL2Uyb0RvYy54bWzMVt9vmzAQfp+0/8Hy+0pImlBQSdU1bTSp&#10;ais1054dY35ogD3bCfS/39lgglJ12tp12guc7fP57vu+M5xftFWJ9kyqgtcx9k8mGLGa8qSosxh/&#10;3dx8OsNIaVInpOQ1i/ETU/hi+fHDeSMiNuU5LxMmEQSpVdSIGOdai8jzFM1ZRdQJF6yGxZTLimgY&#10;ysxLJGkgelV608lk4TVcJkJyypSC2VW3iJc2fpoyqu/TVDGNyhhDbto+pX1uzdNbnpMok0TkBe3T&#10;IK/IoiJFDYcOoVZEE7STxbNQVUElVzzVJ5RXHk/TgjJbA1TjT46qWUu+E7aWLGoyMcAE0B7h9Oqw&#10;9G6/luJRPMguezBvOf2uABevEVk0Xjfj7ODcprIym6AI1FpEnwZEWasRhckgWAThfI4RhbXZ1A9P&#10;5x3kNAdenm2j+fWvN3ok6o61yQ3JNALUow4AqbcB9JgTwSzuygDwIFGRxDjEqCYVaHjdyyU0pZij&#10;wccg2I9UD+Yb8BnKJBHdKb1m3CJN9rdKd4pNnEVyZ9G2dqYE3RvFl1bxGiNQvMQIFL/t4BdEm32G&#10;PmOiZkRVPjBlliu+ZxtuHbXha2DUkQ25HnzKeuwLDTfycmvuLWy8zucgDQjnHNy7cxwf/Ifuts1H&#10;gWnJFQMcYcpUPxgWEZgcY654WSQ3RVkaCJTMtlelRHsC4K4ur1c3M4MnbBm5gTRV1InAWFuePIGC&#10;GhBNjNWPHZEMo/JLDRo1F5IzpDO2zpC6vOL22rLoS6U37TciBRJgxlhDj91xJ1USOXGYogZfs7Pm&#10;lzvN08Iox+bWZdQPoG06Eb97//hQbtdAG0h9y1sEM5DTqIOQbj9zEJnv5l/opdCfLwIrrsCfngad&#10;pt2dMz+bhrMJHGbuHH8aTMDuSHIdafAxPdUjabrFXt5HEHZtd0Snbrdtn/RfYva/4cd/xs/AQ3/D&#10;/S4/i7l/GgbTlxgKg/ls8Z4E2ft6SP7f8WS/SvCltldC/1dhfgXGY9t3h3+f5U8AAAD//wMAUEsD&#10;BBQABgAIAAAAIQDpNSiJ4AAAAAkBAAAPAAAAZHJzL2Rvd25yZXYueG1sTI9BS8NAEIXvgv9hGcFb&#10;u0naRonZlFLUUxFsBfE2zU6T0OxuyG6T9N87Pelx3nu8+V6+nkwrBup946yCeB6BIFs63dhKwdfh&#10;bfYMwge0GltnScGVPKyL+7scM+1G+0nDPlSCS6zPUEEdQpdJ6cuaDPq568iyd3K9wcBnX0nd48jl&#10;ppVJFKXSYGP5Q40dbWsqz/uLUfA+4rhZxK/D7nzaXn8Oq4/vXUxKPT5MmxcQgabwF4YbPqNDwUxH&#10;d7Hai1bBE+cUzNLVAsTNTpIlbzuyFC9TkEUu/y8ofgEAAP//AwBQSwECLQAUAAYACAAAACEAtoM4&#10;kv4AAADhAQAAEwAAAAAAAAAAAAAAAAAAAAAAW0NvbnRlbnRfVHlwZXNdLnhtbFBLAQItABQABgAI&#10;AAAAIQA4/SH/1gAAAJQBAAALAAAAAAAAAAAAAAAAAC8BAABfcmVscy8ucmVsc1BLAQItABQABgAI&#10;AAAAIQDeiTD6+wIAAEMJAAAOAAAAAAAAAAAAAAAAAC4CAABkcnMvZTJvRG9jLnhtbFBLAQItABQA&#10;BgAIAAAAIQDpNSiJ4AAAAAkBAAAPAAAAAAAAAAAAAAAAAFUFAABkcnMvZG93bnJldi54bWxQSwUG&#10;AAAAAAQABADzAAAAYgYAAAAA&#10;">
                <v:shape id="Graphic 9" o:spid="_x0000_s1027" style="position:absolute;width:77679;height:3219;visibility:visible;mso-wrap-style:square;v-text-anchor:top" coordsize="776795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S8UwwAAANoAAAAPAAAAZHJzL2Rvd25yZXYueG1sRI/dasJA&#10;FITvC77DcgTv6iYVrEZXkYIgWgV/8PqYPSYh2bMhu8b07buFgpfDzHzDzJedqURLjSssK4iHEQji&#10;1OqCMwWX8/p9AsJ5ZI2VZVLwQw6Wi97bHBNtn3yk9uQzESDsElSQe18nUro0J4NuaGvi4N1tY9AH&#10;2WRSN/gMcFPJjygaS4MFh4Uca/rKKS1PD6PgvKXDqC3LyfW4+b7tPuN4v93HSg363WoGwlPnX+H/&#10;9kYrmMLflXAD5OIXAAD//wMAUEsBAi0AFAAGAAgAAAAhANvh9svuAAAAhQEAABMAAAAAAAAAAAAA&#10;AAAAAAAAAFtDb250ZW50X1R5cGVzXS54bWxQSwECLQAUAAYACAAAACEAWvQsW78AAAAVAQAACwAA&#10;AAAAAAAAAAAAAAAfAQAAX3JlbHMvLnJlbHNQSwECLQAUAAYACAAAACEAdnkvFMMAAADaAAAADwAA&#10;AAAAAAAAAAAAAAAHAgAAZHJzL2Rvd25yZXYueG1sUEsFBgAAAAADAAMAtwAAAPcCAAAAAA==&#10;" path="m7767955,l,,,321945r7767955,l7767955,xe" fillcolor="#daedf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915;top:712;width:582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6E32CDD" w14:textId="77777777" w:rsidR="00AA5B96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05768"/>
                            <w:sz w:val="20"/>
                          </w:rPr>
                          <w:t>Global</w:t>
                        </w:r>
                        <w:r>
                          <w:rPr>
                            <w:b/>
                            <w:color w:val="205768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  <w:sz w:val="20"/>
                          </w:rPr>
                          <w:t>Senior</w:t>
                        </w:r>
                        <w:r>
                          <w:rPr>
                            <w:b/>
                            <w:color w:val="20576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  <w:sz w:val="20"/>
                          </w:rPr>
                          <w:t>Salesforce</w:t>
                        </w:r>
                        <w:r>
                          <w:rPr>
                            <w:b/>
                            <w:color w:val="20576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  <w:sz w:val="20"/>
                          </w:rPr>
                          <w:t>Developer</w:t>
                        </w:r>
                        <w:r>
                          <w:rPr>
                            <w:b/>
                            <w:color w:val="205768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Company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Q9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Software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LLC.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Client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Merz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Aesthetics,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Raleigh,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NC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(Hybrid)</w:t>
                        </w:r>
                      </w:p>
                    </w:txbxContent>
                  </v:textbox>
                </v:shape>
                <v:shape id="Textbox 11" o:spid="_x0000_s1029" type="#_x0000_t202" style="position:absolute;left:65149;top:712;width:975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F6BB872" w14:textId="77777777" w:rsidR="00AA5B96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Feb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2023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Present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82BFA" w:rsidRPr="00220B0F">
        <w:rPr>
          <w:rFonts w:ascii="Times New Roman" w:hAnsi="Times New Roman" w:cs="Times New Roman"/>
          <w:sz w:val="20"/>
          <w:szCs w:val="20"/>
        </w:rPr>
        <w:t>Led the implementation and customization of Salesforce applications across global regions, ensuring local business processes aligned with organizational goals for scalable and effective deployment.</w:t>
      </w:r>
    </w:p>
    <w:p w14:paraId="0B3AEF4A" w14:textId="790E6FF8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 w:right="67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Collaborated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cross-functional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teams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tailored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solutions,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third-party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applications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like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SAP, Oracle, and ERP systems to streamline business processes and enhance operational efficiency.</w:t>
      </w:r>
    </w:p>
    <w:p w14:paraId="6EFAA5BF" w14:textId="77777777" w:rsidR="00AA5B96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Conducted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peer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reviews,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enforcing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best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gramStart"/>
      <w:r w:rsidRPr="00220B0F">
        <w:rPr>
          <w:rFonts w:ascii="Times New Roman" w:hAnsi="Times New Roman" w:cs="Times New Roman"/>
          <w:sz w:val="20"/>
          <w:szCs w:val="20"/>
        </w:rPr>
        <w:t>practices</w:t>
      </w:r>
      <w:proofErr w:type="gramEnd"/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consistency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 Apex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development,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 Components, and APEX triggers across global teams.</w:t>
      </w:r>
    </w:p>
    <w:p w14:paraId="01969AAB" w14:textId="07266BB3" w:rsidR="00867467" w:rsidRDefault="00867467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867467">
        <w:rPr>
          <w:rFonts w:ascii="Times New Roman" w:hAnsi="Times New Roman" w:cs="Times New Roman"/>
          <w:sz w:val="20"/>
          <w:szCs w:val="20"/>
        </w:rPr>
        <w:t xml:space="preserve">Configured </w:t>
      </w:r>
      <w:proofErr w:type="spellStart"/>
      <w:r w:rsidRPr="00867467">
        <w:rPr>
          <w:rFonts w:ascii="Times New Roman" w:hAnsi="Times New Roman" w:cs="Times New Roman"/>
          <w:b/>
          <w:bCs/>
          <w:sz w:val="20"/>
          <w:szCs w:val="20"/>
        </w:rPr>
        <w:t>Agentforce</w:t>
      </w:r>
      <w:proofErr w:type="spellEnd"/>
      <w:r w:rsidRPr="00867467">
        <w:rPr>
          <w:rFonts w:ascii="Times New Roman" w:hAnsi="Times New Roman" w:cs="Times New Roman"/>
          <w:b/>
          <w:bCs/>
          <w:sz w:val="20"/>
          <w:szCs w:val="20"/>
        </w:rPr>
        <w:t xml:space="preserve"> Omni-Channel Routing</w:t>
      </w:r>
      <w:r w:rsidRPr="00867467">
        <w:rPr>
          <w:rFonts w:ascii="Times New Roman" w:hAnsi="Times New Roman" w:cs="Times New Roman"/>
          <w:sz w:val="20"/>
          <w:szCs w:val="20"/>
        </w:rPr>
        <w:t xml:space="preserve"> to dynamically assign leads based on agent workload and priority rules</w:t>
      </w:r>
    </w:p>
    <w:p w14:paraId="445F3628" w14:textId="7162062A" w:rsidR="00867467" w:rsidRDefault="00867467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867467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867467">
        <w:rPr>
          <w:rFonts w:ascii="Times New Roman" w:hAnsi="Times New Roman" w:cs="Times New Roman"/>
          <w:b/>
          <w:bCs/>
          <w:sz w:val="20"/>
          <w:szCs w:val="20"/>
        </w:rPr>
        <w:t>custom routing logic</w:t>
      </w:r>
      <w:r w:rsidRPr="00867467">
        <w:rPr>
          <w:rFonts w:ascii="Times New Roman" w:hAnsi="Times New Roman" w:cs="Times New Roman"/>
          <w:sz w:val="20"/>
          <w:szCs w:val="20"/>
        </w:rPr>
        <w:t xml:space="preserve"> using Apex and Flows to handle complex lead assignment scenarios.</w:t>
      </w:r>
    </w:p>
    <w:p w14:paraId="343F274A" w14:textId="4A30FDFD" w:rsidR="00867467" w:rsidRPr="00220B0F" w:rsidRDefault="00867467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867467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867467">
        <w:rPr>
          <w:rFonts w:ascii="Times New Roman" w:hAnsi="Times New Roman" w:cs="Times New Roman"/>
          <w:b/>
          <w:bCs/>
          <w:sz w:val="20"/>
          <w:szCs w:val="20"/>
        </w:rPr>
        <w:t>Agentforce</w:t>
      </w:r>
      <w:proofErr w:type="spellEnd"/>
      <w:r w:rsidRPr="00867467">
        <w:rPr>
          <w:rFonts w:ascii="Times New Roman" w:hAnsi="Times New Roman" w:cs="Times New Roman"/>
          <w:b/>
          <w:bCs/>
          <w:sz w:val="20"/>
          <w:szCs w:val="20"/>
        </w:rPr>
        <w:t xml:space="preserve"> with Einstein Analytics</w:t>
      </w:r>
      <w:r w:rsidRPr="00867467">
        <w:rPr>
          <w:rFonts w:ascii="Times New Roman" w:hAnsi="Times New Roman" w:cs="Times New Roman"/>
          <w:sz w:val="20"/>
          <w:szCs w:val="20"/>
        </w:rPr>
        <w:t xml:space="preserve"> for real-time performance monitoring and trend analysis.</w:t>
      </w:r>
    </w:p>
    <w:p w14:paraId="79F0A0D9" w14:textId="77777777" w:rsidR="003E3FAC" w:rsidRPr="00220B0F" w:rsidRDefault="003E3FAC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Automated dataflows and integrated external data sources into CRM Analytics for enhanced visualization and business reporting capabilities.</w:t>
      </w:r>
    </w:p>
    <w:p w14:paraId="25BDDEBA" w14:textId="41E7F00B" w:rsidR="003E3FAC" w:rsidRPr="00220B0F" w:rsidRDefault="003E3FAC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16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 xml:space="preserve"> Automated KPI tracking for marketing campaigns, integrating Einstein Analytics with Marketing Cloud to measure effectiveness and ROI.</w:t>
      </w:r>
    </w:p>
    <w:p w14:paraId="20B5959D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60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Security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protocols,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SSO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(Single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Sign-On),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SAML,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Multi-Factor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Authentication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(MFA)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lastRenderedPageBreak/>
        <w:t>Azure Active Directory, ensuring secure access and compliance with data security standards.</w:t>
      </w:r>
    </w:p>
    <w:p w14:paraId="71395A02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62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Automated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complex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building Workflow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Rules,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Approval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related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(Field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Updates,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 Alerts, Tasks, Outbound Messaging), driving operational efficiency and process optimization.</w:t>
      </w:r>
    </w:p>
    <w:p w14:paraId="403F04D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9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(LWC),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enhancing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experience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responsiveness with CSS, JavaScript, and design parameters in Salesforce applications.</w:t>
      </w:r>
    </w:p>
    <w:p w14:paraId="4CA9D811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24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Designed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Console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applications,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utilizing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Framework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LWC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improve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interface functionality, interactivity, and overall user experience.</w:t>
      </w:r>
    </w:p>
    <w:p w14:paraId="2AD2D8D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8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Copado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release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management,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streamlining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version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control,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continuous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(CI),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continuous delivery (CD) for faster and error-free deployments.</w:t>
      </w:r>
    </w:p>
    <w:p w14:paraId="75D5BA0C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22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legacy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 to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LWC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DX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(SFDX),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platform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proofErr w:type="gramStart"/>
      <w:r w:rsidRPr="00220B0F">
        <w:rPr>
          <w:rFonts w:ascii="Times New Roman" w:hAnsi="Times New Roman" w:cs="Times New Roman"/>
          <w:sz w:val="20"/>
          <w:szCs w:val="20"/>
        </w:rPr>
        <w:t>performance</w:t>
      </w:r>
      <w:proofErr w:type="gramEnd"/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improving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 maintainability through modularization.</w:t>
      </w:r>
    </w:p>
    <w:p w14:paraId="234F479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52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Executed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marketing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automation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campaigns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leveraging Pardot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driving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lead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generation,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customer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segmentation, and event management to enhance customer engagement.</w:t>
      </w:r>
    </w:p>
    <w:p w14:paraId="337913B0" w14:textId="44B36B64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79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Spearheaded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 Sales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Analytics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867467">
        <w:rPr>
          <w:rFonts w:ascii="Times New Roman" w:hAnsi="Times New Roman" w:cs="Times New Roman"/>
          <w:sz w:val="20"/>
          <w:szCs w:val="20"/>
        </w:rPr>
        <w:t>Health Cloud</w:t>
      </w:r>
      <w:r w:rsidRPr="00220B0F">
        <w:rPr>
          <w:rFonts w:ascii="Times New Roman" w:hAnsi="Times New Roman" w:cs="Times New Roman"/>
          <w:sz w:val="20"/>
          <w:szCs w:val="20"/>
        </w:rPr>
        <w:t>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Community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 (Experience Cloud) to enhance customer service and optimize internal workflows.</w:t>
      </w:r>
    </w:p>
    <w:p w14:paraId="46F51F81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78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classes,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triggers,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writing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complex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SOQL/SOSL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queries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logic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advanced data processing solutions in Salesforce.</w:t>
      </w:r>
    </w:p>
    <w:p w14:paraId="44C6662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  <w:tab w:val="left" w:pos="955"/>
        </w:tabs>
        <w:spacing w:line="360" w:lineRule="auto"/>
        <w:ind w:left="909" w:right="38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Customized</w:t>
      </w:r>
      <w:r w:rsidRPr="00220B0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Community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creating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tailored community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improving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engagement,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interaction,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collaboration through seamless integrations.</w:t>
      </w:r>
    </w:p>
    <w:p w14:paraId="0A4A2BFB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6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Managed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installation,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configuration,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deployment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AppExchange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integrations,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smooth user access and license management</w:t>
      </w:r>
    </w:p>
    <w:p w14:paraId="6255D4E3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Oversaw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release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management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tasks,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tracking,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pre-deployment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activities,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deploying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>via</w:t>
      </w:r>
    </w:p>
    <w:p w14:paraId="11D4FFD4" w14:textId="77777777" w:rsidR="00AA5B96" w:rsidRPr="00220B0F" w:rsidRDefault="00000000" w:rsidP="004D2F29">
      <w:pPr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Change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Sets,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Force.com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Copado.</w:t>
      </w:r>
    </w:p>
    <w:p w14:paraId="3367290E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2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Coordinated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onsite-offshore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collaboration,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effective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knowledge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transfer, task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handovers,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on-time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project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delivery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while adhering to Agile methodology.</w:t>
      </w:r>
    </w:p>
    <w:p w14:paraId="179ECB0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Administered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monitored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SQL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Server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databases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Informatica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integrity,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performance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tuning,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>and</w:t>
      </w:r>
    </w:p>
    <w:p w14:paraId="41E00704" w14:textId="77777777" w:rsidR="00AA5B96" w:rsidRPr="00220B0F" w:rsidRDefault="00000000" w:rsidP="004D2F29">
      <w:pPr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security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measures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business-critical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applications.</w:t>
      </w:r>
    </w:p>
    <w:p w14:paraId="4A79E9C3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5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Facilitated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bulk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 using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Loader,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external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like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Oracle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SAP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SOAP API, REST API, and data mapping.</w:t>
      </w:r>
    </w:p>
    <w:p w14:paraId="4209B85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8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daily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scrum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meetings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contributed to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Agile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sprints,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tracking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stories,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creating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tasks,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timely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 projects using JIRA and Scrum methodology.</w:t>
      </w:r>
    </w:p>
    <w:p w14:paraId="09F23EB9" w14:textId="34ABE02F" w:rsidR="00AA5B96" w:rsidRPr="00220B0F" w:rsidRDefault="000E13F8" w:rsidP="004D2F29">
      <w:pPr>
        <w:pStyle w:val="BodyText"/>
        <w:spacing w:before="194" w:line="360" w:lineRule="auto"/>
        <w:ind w:left="189" w:right="223"/>
        <w:rPr>
          <w:rFonts w:ascii="Times New Roman" w:hAnsi="Times New Roman" w:cs="Times New Roman"/>
        </w:rPr>
      </w:pPr>
      <w:r w:rsidRPr="00220B0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2032" behindDoc="0" locked="0" layoutInCell="1" allowOverlap="1" wp14:anchorId="73BD959F" wp14:editId="63189231">
                <wp:simplePos x="0" y="0"/>
                <wp:positionH relativeFrom="page">
                  <wp:posOffset>-7951</wp:posOffset>
                </wp:positionH>
                <wp:positionV relativeFrom="paragraph">
                  <wp:posOffset>709350</wp:posOffset>
                </wp:positionV>
                <wp:extent cx="7767955" cy="304800"/>
                <wp:effectExtent l="0" t="0" r="4445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7955" cy="304800"/>
                          <a:chOff x="-11927" y="11927"/>
                          <a:chExt cx="7767955" cy="304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1927" y="11927"/>
                            <a:ext cx="77679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955" h="304800">
                                <a:moveTo>
                                  <a:pt x="7767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9"/>
                                </a:lnTo>
                                <a:lnTo>
                                  <a:pt x="7767955" y="304799"/>
                                </a:lnTo>
                                <a:lnTo>
                                  <a:pt x="7767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1567" y="72135"/>
                            <a:ext cx="42608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AEBEF" w14:textId="2A60C3BE" w:rsidR="00AA5B96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Salesforce</w:t>
                              </w:r>
                              <w:r>
                                <w:rPr>
                                  <w:b/>
                                  <w:color w:val="205768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b/>
                                  <w:color w:val="205768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Company: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Capgemini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IM</w:t>
                              </w:r>
                              <w:r w:rsidR="000E13F8">
                                <w:rPr>
                                  <w:sz w:val="20"/>
                                </w:rPr>
                                <w:t>D,</w:t>
                              </w:r>
                              <w:r w:rsidR="002446EB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2A220F">
                                <w:rPr>
                                  <w:sz w:val="20"/>
                                </w:rPr>
                                <w:t>B</w:t>
                              </w:r>
                              <w:r w:rsidR="002446EB">
                                <w:rPr>
                                  <w:sz w:val="20"/>
                                </w:rPr>
                                <w:t>e</w:t>
                              </w:r>
                              <w:r w:rsidR="002A220F">
                                <w:rPr>
                                  <w:sz w:val="20"/>
                                </w:rPr>
                                <w:t>ngaluru,</w:t>
                              </w:r>
                              <w:r w:rsidR="00220B0F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2A220F">
                                <w:rPr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53428" y="72135"/>
                            <a:ext cx="10782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38E40" w14:textId="77777777" w:rsidR="00AA5B96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Oct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2020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D959F" id="Group 12" o:spid="_x0000_s1030" style="position:absolute;left:0;text-align:left;margin-left:-.65pt;margin-top:55.85pt;width:611.65pt;height:24pt;z-index:251692032;mso-wrap-distance-left:0;mso-wrap-distance-right:0;mso-position-horizontal-relative:page;mso-height-relative:margin" coordorigin="-119,119" coordsize="77679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x3AEwMAAF8JAAAOAAAAZHJzL2Uyb0RvYy54bWzMVttu3CAQfa/Uf0C8J77s3comSnNTpSiN&#10;lFR9ZjG+qLahwK6dv+8Axmtt01vaVH2xBzMMw5lzxpycdXWFdkyqkjdrHB2HGLGG8rRs8jX++Hh9&#10;tMRIadKkpOINW+MnpvDZ6ds3J61IWMwLXqVMIgjSqKQVa1xoLZIgULRgNVHHXLAGJjMua6JhKPMg&#10;laSF6HUVxGE4D1ouUyE5ZUrB10s3iU9t/CxjVH/IMsU0qtYYctP2Ke1zY57B6QlJcklEUdI+DfKC&#10;LGpSNrDpEOqSaIK2svwmVF1SyRXP9DHldcCzrKTMngFOE4UHp7mRfCvsWfKkzcUAE0B7gNOLw9K7&#10;3Y0UD+JeuuzBvOX0swJcglbkyXjejPO9c5fJ2iyCQ6DOIvo0IMo6jSh8XCzmi9VshhGFuUk4XYY9&#10;5LSAuphlR1G0ihcYwbyzbEVocfXjCAFJ3P42yyGrVgCN1B4p9WdIPRREMFsAZZC4l6hMIc8JRg2p&#10;gc03PXHgC6RtNgcvA2Y/Uj2uB1A9f+afYDacmCR0q/QN4xZ9srtV2mKWp94ihbdo13hTghaMCiqr&#10;Ao0RqEBiBCrYOBUIos06U1JjonZUvmKonpmu+Y49cuuoTQ2HKnsCQK57n6oZ+4IIR15+zr+Fjed8&#10;gC6L1crkBuG8g387x/HGv+lueTgKTCuumNvLnN5uOiACfmPMFa/K9LqsKgOBkvnmopJoRwDcy/Or&#10;y2tLBlgycgOWqsSxwVgbnj4BmVqgzxqrL1siGUbV+wboapqUN6Q3Nt6QurrgtpVZ9KXSj90nIgUS&#10;YK6xBg7dcc9aknhyQDLGwfmalQ0/32qelYY5NjeXUT8ABTk2v76Upl5Kj5D6hncomh5ICenuHQeS&#10;Rf77d0S1imZz10cWcTSZOU57TU3jebicAbamD0XxInR9CHDx0jT4GE31SBq12IZ+AKGT3UE5dbfp&#10;bGeIfY5/qcD/TZmgg7uON5TJAjzqeL9apvlkNpnGcCuAQjxTqChcLOPJqxdq6Nf/rlD2RwV/cdtZ&#10;+huHuSaMx1Z/+3vR6VcAAAD//wMAUEsDBBQABgAIAAAAIQAft0cI4QAAAAsBAAAPAAAAZHJzL2Rv&#10;d25yZXYueG1sTI9Ba8JAEIXvhf6HZQq96WYj1ppmIyJtT1KoFoq3NRmTYHY2ZNck/vuOp3qbmfd4&#10;8710NdpG9Nj52pEGNY1AIOWuqKnU8LP/mLyC8MFQYRpHqOGKHlbZ40NqksIN9I39LpSCQ8gnRkMV&#10;QptI6fMKrfFT1yKxdnKdNYHXrpRFZwYOt42Mo+hFWlMTf6hMi5sK8/PuYjV8DmZYz9R7vz2fNtfD&#10;fv71u1Wo9fPTuH4DEXAM/2a44TM6ZMx0dBcqvGg0TNSMnXxXagHiZojjmNsdeZovFyCzVN53yP4A&#10;AAD//wMAUEsBAi0AFAAGAAgAAAAhALaDOJL+AAAA4QEAABMAAAAAAAAAAAAAAAAAAAAAAFtDb250&#10;ZW50X1R5cGVzXS54bWxQSwECLQAUAAYACAAAACEAOP0h/9YAAACUAQAACwAAAAAAAAAAAAAAAAAv&#10;AQAAX3JlbHMvLnJlbHNQSwECLQAUAAYACAAAACEAS5MdwBMDAABfCQAADgAAAAAAAAAAAAAAAAAu&#10;AgAAZHJzL2Uyb0RvYy54bWxQSwECLQAUAAYACAAAACEAH7dHCOEAAAALAQAADwAAAAAAAAAAAAAA&#10;AABtBQAAZHJzL2Rvd25yZXYueG1sUEsFBgAAAAAEAAQA8wAAAHsGAAAAAA==&#10;">
                <v:shape id="Graphic 13" o:spid="_x0000_s1031" style="position:absolute;left:-119;top:119;width:77679;height:3048;visibility:visible;mso-wrap-style:square;v-text-anchor:top" coordsize="77679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nYtwQAAANsAAAAPAAAAZHJzL2Rvd25yZXYueG1sRE/fa8Iw&#10;EH4f7H8IN9jbTFVwUo1FhIKMvdg55uPRnGmxuYQm2m5//SIM9nYf389bF6PtxI360DpWMJ1kIIhr&#10;p1s2Co4f5csSRIjIGjvHpOCbAhSbx4c15toNfKBbFY1IIRxyVNDE6HMpQ92QxTBxnjhxZ9dbjAn2&#10;RuoehxRuOznLsoW02HJqaNDTrqH6Ul2tAlrSsDD6R79W72/ez82n/jqVSj0/jdsViEhj/Bf/ufc6&#10;zZ/D/Zd0gNz8AgAA//8DAFBLAQItABQABgAIAAAAIQDb4fbL7gAAAIUBAAATAAAAAAAAAAAAAAAA&#10;AAAAAABbQ29udGVudF9UeXBlc10ueG1sUEsBAi0AFAAGAAgAAAAhAFr0LFu/AAAAFQEAAAsAAAAA&#10;AAAAAAAAAAAAHwEAAF9yZWxzLy5yZWxzUEsBAi0AFAAGAAgAAAAhAKDydi3BAAAA2wAAAA8AAAAA&#10;AAAAAAAAAAAABwIAAGRycy9kb3ducmV2LnhtbFBLBQYAAAAAAwADALcAAAD1AgAAAAA=&#10;" path="m7767955,l,,,304799r7767955,l7767955,xe" fillcolor="#daedf3" stroked="f">
                  <v:path arrowok="t"/>
                </v:shape>
                <v:shape id="Textbox 14" o:spid="_x0000_s1032" type="#_x0000_t202" style="position:absolute;left:915;top:721;width:4260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21AEBEF" w14:textId="2A60C3BE" w:rsidR="00AA5B96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05768"/>
                            <w:sz w:val="20"/>
                          </w:rPr>
                          <w:t>Salesforce</w:t>
                        </w:r>
                        <w:r>
                          <w:rPr>
                            <w:b/>
                            <w:color w:val="205768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  <w:sz w:val="20"/>
                          </w:rPr>
                          <w:t>Consultant</w:t>
                        </w:r>
                        <w:r>
                          <w:rPr>
                            <w:b/>
                            <w:color w:val="205768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Company: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Capgemini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IM</w:t>
                        </w:r>
                        <w:r w:rsidR="000E13F8">
                          <w:rPr>
                            <w:sz w:val="20"/>
                          </w:rPr>
                          <w:t>D,</w:t>
                        </w:r>
                        <w:r w:rsidR="002446EB">
                          <w:rPr>
                            <w:sz w:val="20"/>
                          </w:rPr>
                          <w:t xml:space="preserve"> </w:t>
                        </w:r>
                        <w:r w:rsidR="002A220F">
                          <w:rPr>
                            <w:sz w:val="20"/>
                          </w:rPr>
                          <w:t>B</w:t>
                        </w:r>
                        <w:r w:rsidR="002446EB">
                          <w:rPr>
                            <w:sz w:val="20"/>
                          </w:rPr>
                          <w:t>e</w:t>
                        </w:r>
                        <w:r w:rsidR="002A220F">
                          <w:rPr>
                            <w:sz w:val="20"/>
                          </w:rPr>
                          <w:t>ngaluru,</w:t>
                        </w:r>
                        <w:r w:rsidR="00220B0F">
                          <w:rPr>
                            <w:sz w:val="20"/>
                          </w:rPr>
                          <w:t xml:space="preserve"> </w:t>
                        </w:r>
                        <w:r w:rsidR="002A220F">
                          <w:rPr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v:shape id="Textbox 15" o:spid="_x0000_s1033" type="#_x0000_t202" style="position:absolute;left:63534;top:721;width:107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B538E40" w14:textId="77777777" w:rsidR="00AA5B96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Oct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2020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B0F">
        <w:rPr>
          <w:rFonts w:ascii="Times New Roman" w:hAnsi="Times New Roman" w:cs="Times New Roman"/>
          <w:b/>
        </w:rPr>
        <w:t xml:space="preserve">Environment: </w:t>
      </w:r>
      <w:r w:rsidRPr="00220B0F">
        <w:rPr>
          <w:rFonts w:ascii="Times New Roman" w:hAnsi="Times New Roman" w:cs="Times New Roman"/>
        </w:rPr>
        <w:t>Saleforce.com platform, Apex Language, Apex Classes, Controller Classes, LWC, Sales Cloud, Service cloud, Apex Triggers, Visual Force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Pages,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Omni</w:t>
      </w:r>
      <w:r w:rsidRPr="00220B0F">
        <w:rPr>
          <w:rFonts w:ascii="Times New Roman" w:hAnsi="Times New Roman" w:cs="Times New Roman"/>
          <w:spacing w:val="-1"/>
        </w:rPr>
        <w:t xml:space="preserve"> </w:t>
      </w:r>
      <w:r w:rsidRPr="00220B0F">
        <w:rPr>
          <w:rFonts w:ascii="Times New Roman" w:hAnsi="Times New Roman" w:cs="Times New Roman"/>
        </w:rPr>
        <w:t>studio,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Community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Cloud.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HTML,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XML, Web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Services,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Eclipse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IDE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Plug-in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Objects, Tabs,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Email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Templates,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Roles,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Profiles,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HTML, Force.com ID</w:t>
      </w:r>
    </w:p>
    <w:p w14:paraId="2D5CF382" w14:textId="5D2A051A" w:rsidR="00AA5B96" w:rsidRPr="00220B0F" w:rsidRDefault="00AA5B96">
      <w:pPr>
        <w:pStyle w:val="BodyText"/>
        <w:rPr>
          <w:rFonts w:ascii="Times New Roman" w:hAnsi="Times New Roman" w:cs="Times New Roman"/>
        </w:rPr>
      </w:pPr>
    </w:p>
    <w:p w14:paraId="61F693D2" w14:textId="164D75C6" w:rsidR="00AA5B96" w:rsidRPr="00220B0F" w:rsidRDefault="00AA5B96">
      <w:pPr>
        <w:pStyle w:val="BodyText"/>
        <w:rPr>
          <w:rFonts w:ascii="Times New Roman" w:hAnsi="Times New Roman" w:cs="Times New Roman"/>
        </w:rPr>
      </w:pPr>
    </w:p>
    <w:p w14:paraId="4B91D813" w14:textId="496005FE" w:rsidR="00AA5B96" w:rsidRPr="00220B0F" w:rsidRDefault="00AA5B96">
      <w:pPr>
        <w:pStyle w:val="BodyText"/>
        <w:spacing w:before="68"/>
        <w:rPr>
          <w:rFonts w:ascii="Times New Roman" w:hAnsi="Times New Roman" w:cs="Times New Roman"/>
        </w:rPr>
      </w:pPr>
    </w:p>
    <w:p w14:paraId="351B234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807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Spearheaded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Administration 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Customization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across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CPQ, aligning the solutions with the client’s strategic goals for enhanced customer service and sales processes.</w:t>
      </w:r>
    </w:p>
    <w:p w14:paraId="6D2419A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88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requirements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gathering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through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client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interviews,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workshops,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analysis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existing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documentation,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converting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needs into clear functional specifications and High-Level Design (HLD) documents.</w:t>
      </w:r>
    </w:p>
    <w:p w14:paraId="1CF804FD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5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 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automate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streamline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case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management,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reducing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resolution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times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through workflows, Apex triggers, and automated case assignments for faster support delivery.</w:t>
      </w:r>
    </w:p>
    <w:p w14:paraId="59A364C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before="82" w:line="360" w:lineRule="auto"/>
        <w:ind w:left="909" w:right="73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Designed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reusable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(LWC)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Framework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 xml:space="preserve">create </w:t>
      </w:r>
      <w:r w:rsidRPr="00220B0F">
        <w:rPr>
          <w:rFonts w:ascii="Times New Roman" w:hAnsi="Times New Roman" w:cs="Times New Roman"/>
          <w:sz w:val="20"/>
          <w:szCs w:val="20"/>
        </w:rPr>
        <w:lastRenderedPageBreak/>
        <w:t>dynamic, scalable, and responsive user interfaces across Salesforce platforms.</w:t>
      </w:r>
    </w:p>
    <w:p w14:paraId="6C5E5626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97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Deployed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automate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pricing,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configuration,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quoting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cycles,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enhancing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quote- to-cash workflows, and improving data accuracy.</w:t>
      </w:r>
    </w:p>
    <w:p w14:paraId="7A1BD58E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comprehensive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LWC,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Controllers,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Events,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seamless</w:t>
      </w:r>
      <w:r w:rsidRPr="00220B0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integration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interaction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>with</w:t>
      </w:r>
    </w:p>
    <w:p w14:paraId="18DC9C34" w14:textId="77777777" w:rsidR="00AA5B96" w:rsidRPr="00220B0F" w:rsidRDefault="00000000" w:rsidP="004D2F29">
      <w:pPr>
        <w:spacing w:before="1"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other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applications.</w:t>
      </w:r>
    </w:p>
    <w:p w14:paraId="626134DB" w14:textId="4CA3785E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1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Managed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project’s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SharePoint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platform,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effective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documentation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management by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creating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well-structured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repository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 project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documentation 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facilitating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smooth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communication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among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teams.</w:t>
      </w:r>
      <w:r w:rsidR="0051158F" w:rsidRPr="00220B0F">
        <w:rPr>
          <w:rFonts w:ascii="Times New Roman" w:hAnsi="Times New Roman" w:cs="Times New Roman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 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Loader,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Import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Wizard,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 xml:space="preserve">and Apex Data Loader, ensuring the seamless transfer of large datasets between Production and Sandbox environments, preserving data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integrity.</w:t>
      </w:r>
    </w:p>
    <w:p w14:paraId="463597B7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59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Created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detailed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Flow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Diagrams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(DFD) 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Flow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Diagrams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(PFD) 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document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support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 integration efforts.</w:t>
      </w:r>
    </w:p>
    <w:p w14:paraId="110A1F6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8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Collaborated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cross-functional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teams,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client-side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developers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analysts,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design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 configuration models, ensuring system alignment with business objectives.</w:t>
      </w:r>
    </w:p>
    <w:p w14:paraId="4C625BD3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37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(LWC)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Design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(LDS) 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improved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experience and mobile-friendly interface.</w:t>
      </w:r>
    </w:p>
    <w:p w14:paraId="74697F1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71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Worked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extensively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standard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(Lead,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Account,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Contact,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Opportunity,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Campaign,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Cases)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custom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objects, designing and configuring tailored workflows and business logic.</w:t>
      </w:r>
    </w:p>
    <w:p w14:paraId="0E3DCCEF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before="1" w:line="360" w:lineRule="auto"/>
        <w:ind w:left="909" w:right="872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Framework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enhanced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event-driven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architecture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Attributes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Handlers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 component interactions in Salesforce Lightning applications.</w:t>
      </w:r>
    </w:p>
    <w:p w14:paraId="73EBA132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7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Worked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closely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Project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Manager 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track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project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timelines,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milestones,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budgets,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on-time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 solutions that met business and technical requirements.</w:t>
      </w:r>
    </w:p>
    <w:p w14:paraId="3193FA18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4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migrated product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pricing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 into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Experience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consoles,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streamlining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 catalog and improving pricing accuracy across multiple regions.</w:t>
      </w:r>
    </w:p>
    <w:p w14:paraId="14EE392C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58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defining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validating functional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technical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specifications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supporting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 seamless migration from classic to Lightning Experience.</w:t>
      </w:r>
    </w:p>
    <w:p w14:paraId="12140748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59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Participated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actively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 Agile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Scrum ceremonies,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daily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stand-ups,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sprint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reviews,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backlog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grooming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sessions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ensure smooth delivery of Salesforce features and projects.</w:t>
      </w:r>
    </w:p>
    <w:p w14:paraId="256814C6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22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Conducted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gap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analysis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identify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discrepancies,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inefficiencies,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gaps,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solutions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align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 processes with client requirements.</w:t>
      </w:r>
    </w:p>
    <w:p w14:paraId="24F1AB93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Integrated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third-party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ERP,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backend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solutions,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APIs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(REST,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SOAP)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and</w:t>
      </w:r>
    </w:p>
    <w:p w14:paraId="664FF05B" w14:textId="77777777" w:rsidR="00AA5B96" w:rsidRPr="00220B0F" w:rsidRDefault="00000000" w:rsidP="004D2F29">
      <w:pPr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middleware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platforms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seamless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exchange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automation.</w:t>
      </w:r>
    </w:p>
    <w:p w14:paraId="23C4B79D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77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advanced 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CPQ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APIs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ERP,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other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backend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flow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consistency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process efficiency, driving enhanced quote-to-cash cycles and better revenue forecasting.</w:t>
      </w:r>
    </w:p>
    <w:p w14:paraId="4CC4D2BC" w14:textId="77777777" w:rsidR="00AA5B96" w:rsidRDefault="00000000">
      <w:pPr>
        <w:pStyle w:val="BodyText"/>
        <w:spacing w:before="244"/>
        <w:ind w:left="189"/>
        <w:rPr>
          <w:rFonts w:ascii="Times New Roman" w:hAnsi="Times New Roman" w:cs="Times New Roman"/>
        </w:rPr>
      </w:pPr>
      <w:r w:rsidRPr="00220B0F">
        <w:rPr>
          <w:rFonts w:ascii="Times New Roman" w:hAnsi="Times New Roman" w:cs="Times New Roman"/>
          <w:b/>
        </w:rPr>
        <w:t xml:space="preserve">Environment: </w:t>
      </w:r>
      <w:r w:rsidRPr="00220B0F">
        <w:rPr>
          <w:rFonts w:ascii="Times New Roman" w:hAnsi="Times New Roman" w:cs="Times New Roman"/>
        </w:rPr>
        <w:t>MS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Access,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UML,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MS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Visio,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MS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Project,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Sales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Service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Salesforce.com,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Apex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Classes,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Visualforce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Pages,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Data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Loader, Workflow Alerts, Approvals, Validation Rules, Sharing Rules, Reports, Standard &amp; Custom Objects, HTML, Force.com IDE, CPQ, Salesforce DX, Lightning Web Components (LWC), Aura Framework, Lightning Design System (LDS), Jira, Salesforce APIs (REST/SOAP), SharePoint.</w:t>
      </w:r>
    </w:p>
    <w:p w14:paraId="35D541D3" w14:textId="77777777" w:rsidR="00AA5B96" w:rsidRDefault="00AA5B96">
      <w:pPr>
        <w:pStyle w:val="BodyText"/>
        <w:rPr>
          <w:rFonts w:ascii="Times New Roman" w:hAnsi="Times New Roman" w:cs="Times New Roman"/>
        </w:rPr>
      </w:pPr>
    </w:p>
    <w:p w14:paraId="7E0DBCC5" w14:textId="77777777" w:rsidR="00505140" w:rsidRPr="00220B0F" w:rsidRDefault="00505140">
      <w:pPr>
        <w:pStyle w:val="BodyText"/>
        <w:rPr>
          <w:rFonts w:ascii="Times New Roman" w:hAnsi="Times New Roman" w:cs="Times New Roman"/>
        </w:rPr>
      </w:pPr>
    </w:p>
    <w:p w14:paraId="514B1916" w14:textId="1A23329C" w:rsidR="00AA5B96" w:rsidRPr="00220B0F" w:rsidRDefault="002A220F">
      <w:pPr>
        <w:pStyle w:val="BodyText"/>
        <w:rPr>
          <w:rFonts w:ascii="Times New Roman" w:hAnsi="Times New Roman" w:cs="Times New Roman"/>
        </w:rPr>
      </w:pPr>
      <w:r w:rsidRPr="00220B0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94080" behindDoc="0" locked="0" layoutInCell="1" allowOverlap="1" wp14:anchorId="6E5E14E4" wp14:editId="3F38AECA">
                <wp:simplePos x="0" y="0"/>
                <wp:positionH relativeFrom="page">
                  <wp:posOffset>28575</wp:posOffset>
                </wp:positionH>
                <wp:positionV relativeFrom="paragraph">
                  <wp:posOffset>64453</wp:posOffset>
                </wp:positionV>
                <wp:extent cx="7743825" cy="368300"/>
                <wp:effectExtent l="0" t="0" r="9525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3825" cy="368300"/>
                          <a:chOff x="0" y="0"/>
                          <a:chExt cx="7743825" cy="368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74382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3825" h="368300">
                                <a:moveTo>
                                  <a:pt x="774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0"/>
                                </a:lnTo>
                                <a:lnTo>
                                  <a:pt x="7743825" y="368300"/>
                                </a:lnTo>
                                <a:lnTo>
                                  <a:pt x="774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2296" y="118935"/>
                            <a:ext cx="5856542" cy="157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C7AFF" w14:textId="415D3D52" w:rsidR="00AA5B96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b/>
                                  <w:color w:val="205768"/>
                                </w:rPr>
                                <w:t>Salesforce</w:t>
                              </w:r>
                              <w:r>
                                <w:rPr>
                                  <w:b/>
                                  <w:color w:val="205768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20576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05768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color w:val="205768"/>
                                  <w:spacing w:val="-3"/>
                                </w:rPr>
                                <w:t xml:space="preserve"> </w:t>
                              </w:r>
                              <w:r>
                                <w:t>|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Company: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t>Capgemini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 w:rsidR="00867467">
                                <w:rPr>
                                  <w:spacing w:val="-7"/>
                                </w:rPr>
                                <w:t xml:space="preserve">Pvt </w:t>
                              </w:r>
                              <w:proofErr w:type="spellStart"/>
                              <w:r w:rsidR="00867467">
                                <w:rPr>
                                  <w:spacing w:val="-7"/>
                                </w:rPr>
                                <w:t>Ltd</w:t>
                              </w:r>
                              <w:r>
                                <w:t>|</w:t>
                              </w:r>
                              <w:r>
                                <w:rPr>
                                  <w:b/>
                                </w:rPr>
                                <w:t>Client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t>Chamberlain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Group</w:t>
                              </w:r>
                              <w:r w:rsidR="002446EB">
                                <w:t xml:space="preserve">, </w:t>
                              </w:r>
                              <w:r w:rsidR="002446EB">
                                <w:rPr>
                                  <w:spacing w:val="-2"/>
                                </w:rPr>
                                <w:t>Bengaluru</w:t>
                              </w:r>
                              <w:r w:rsidR="002A220F">
                                <w:rPr>
                                  <w:spacing w:val="-2"/>
                                </w:rPr>
                                <w:t>,</w:t>
                              </w:r>
                              <w:r w:rsidR="002446E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="002A220F">
                                <w:rPr>
                                  <w:spacing w:val="-2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437446" y="90360"/>
                            <a:ext cx="11817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091D9" w14:textId="77777777" w:rsidR="00AA5B96" w:rsidRDefault="00000000">
                              <w:pPr>
                                <w:spacing w:line="221" w:lineRule="exact"/>
                              </w:pPr>
                              <w:r>
                                <w:t>Sep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2019 –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Oct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E14E4" id="Group 16" o:spid="_x0000_s1034" style="position:absolute;margin-left:2.25pt;margin-top:5.1pt;width:609.75pt;height:29pt;z-index:251694080;mso-wrap-distance-left:0;mso-wrap-distance-right:0;mso-position-horizontal-relative:page" coordsize="77438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9xGDgMAAE4JAAAOAAAAZHJzL2Uyb0RvYy54bWzMVl1v2yAUfZ+0/4B4Xx3H+bSaVF3TVpOq&#10;rlIz7Zlg/KHZhgGJ3X+/CxjHSrWpaztpL/YFLteXc869+PyirUp0YFIVvF7h8GyEEaspT4o6W+Fv&#10;25tPC4yUJnVCSl6zFX5iCl+sP344b0TMxjznZcIkgiC1ihuxwrnWIg4CRXNWEXXGBathMeWyIhqG&#10;MgsSSRqIXpXBeDSaBQ2XiZCcMqVgduMW8drGT1NG9dc0VUyjcoUhN22f0j535hmsz0mcSSLygnZp&#10;kFdkUZGiho/2oTZEE7SXxbNQVUElVzzVZ5RXAU/TgjJ7BjhNODo5za3ke2HPksVNJnqYANoTnF4d&#10;lt4fbqV4FA/SZQ/mHac/FOASNCKLh+tmnB2d21RWZhMcArUW0aceUdZqRGFyPp9Ei/EUIwpr0WwR&#10;jTrIaQ68PNtG8+s/bwxI7D5rk+uTaQSoRx0BUm8D6DEnglnclQHgQaIiAXHPMapJBSK+7fQCM4CT&#10;+Th4GQy7kergfANC/UFJTPdK3zJusSaHO6WdZhNvkdxbtK29KUH5RvOl1bzGCDQvMQLN75zmBdFm&#10;nyHQmKgZkJX3XJnlih/YlltHbRjrOfV0Q65Hn7Ie+kLJDbz8mn8LG8/5HMUB4byDfzvH4Yf/0t2q&#10;bhCYllwxwBGmzOl7wyICk0PMFS+L5KYoSwOBktnuqpToQADczeX15iYyeMKWgRuIU8VOBMba8eQJ&#10;NNSAalZY/dwTyTAqv9SgUtOSvCG9sfOG1OUVt43Loi+V3rbfiRRIgLnCGqrsnnuxktiLwxyq9zU7&#10;a3651zwtjHJsbi6jbgCF40T87ysILgNXQVtIfcdbFC5OKgjp9jMHkYV+/je1tBiPlzMrrjBcLKOp&#10;E7VvO9PFdDadjF3bCafz8dILwJekAcgUVQelKRfbv08wdHV3wqdud63tCBOf5Dsx/N/wtHzG09If&#10;tet0L+VpNonmk4ljajmKZl3790QBeeEc2LP3QzgZRY5JUPC7EmXl8Y6l+AKi7AUFl7btDd0Phvkr&#10;GI5tAR5/g9a/AAAA//8DAFBLAwQUAAYACAAAACEA3cnndt8AAAAIAQAADwAAAGRycy9kb3ducmV2&#10;LnhtbEyPwWrDMBBE74X+g9hCb41sNQnBtRxCaHsKhSaF0ptibWwTa2UsxXb+vptTe9yZYfZNvp5c&#10;KwbsQ+NJQzpLQCCV3jZUafg6vD2tQIRoyJrWE2q4YoB1cX+Xm8z6kT5x2MdKcAmFzGioY+wyKUNZ&#10;ozNh5jsk9k6+dyby2VfS9mbkctdKlSRL6UxD/KE2HW5rLM/7i9PwPppx85y+DrvzaXv9OSw+vncp&#10;av34MG1eQESc4l8YbviMDgUzHf2FbBCthvmCgywnCsTNVmrO244alisFssjl/wHFLwAAAP//AwBQ&#10;SwECLQAUAAYACAAAACEAtoM4kv4AAADhAQAAEwAAAAAAAAAAAAAAAAAAAAAAW0NvbnRlbnRfVHlw&#10;ZXNdLnhtbFBLAQItABQABgAIAAAAIQA4/SH/1gAAAJQBAAALAAAAAAAAAAAAAAAAAC8BAABfcmVs&#10;cy8ucmVsc1BLAQItABQABgAIAAAAIQCMJ9xGDgMAAE4JAAAOAAAAAAAAAAAAAAAAAC4CAABkcnMv&#10;ZTJvRG9jLnhtbFBLAQItABQABgAIAAAAIQDdyed23wAAAAgBAAAPAAAAAAAAAAAAAAAAAGgFAABk&#10;cnMvZG93bnJldi54bWxQSwUGAAAAAAQABADzAAAAdAYAAAAA&#10;">
                <v:shape id="Graphic 17" o:spid="_x0000_s1035" style="position:absolute;width:77438;height:3683;visibility:visible;mso-wrap-style:square;v-text-anchor:top" coordsize="774382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YlswAAAANsAAAAPAAAAZHJzL2Rvd25yZXYueG1sRE9La8JA&#10;EL4L/odlhN50o9AqqZsggtLHyUd6HjLTJDQ7G7Jbk/77bqHgbT6+52zz0bbqxr1vnBhYLhJQLKWj&#10;RioD18thvgHlAwph64QN/LCHPJtOtpiSG+TEt3OoVAwRn6KBOoQu1dqXNVv0C9exRO7T9RZDhH2l&#10;qcchhttWr5LkSVtsJDbU2PG+5vLr/G0NPNJxbz/eiuL1ui7eSROtqiEY8zAbd8+gAo/hLv53v1Cc&#10;v4a/X+IBOvsFAAD//wMAUEsBAi0AFAAGAAgAAAAhANvh9svuAAAAhQEAABMAAAAAAAAAAAAAAAAA&#10;AAAAAFtDb250ZW50X1R5cGVzXS54bWxQSwECLQAUAAYACAAAACEAWvQsW78AAAAVAQAACwAAAAAA&#10;AAAAAAAAAAAfAQAAX3JlbHMvLnJlbHNQSwECLQAUAAYACAAAACEA8ZmJbMAAAADbAAAADwAAAAAA&#10;AAAAAAAAAAAHAgAAZHJzL2Rvd25yZXYueG1sUEsFBgAAAAADAAMAtwAAAPQCAAAAAA==&#10;" path="m7743825,l,,,368300r7743825,l7743825,xe" fillcolor="#daedf3" stroked="f">
                  <v:path arrowok="t"/>
                </v:shape>
                <v:shape id="Textbox 18" o:spid="_x0000_s1036" type="#_x0000_t202" style="position:absolute;left:822;top:1189;width:58566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99C7AFF" w14:textId="415D3D52" w:rsidR="00AA5B96" w:rsidRDefault="00000000">
                        <w:pPr>
                          <w:spacing w:line="221" w:lineRule="exact"/>
                        </w:pPr>
                        <w:r>
                          <w:rPr>
                            <w:b/>
                            <w:color w:val="205768"/>
                          </w:rPr>
                          <w:t>Salesforce</w:t>
                        </w:r>
                        <w:r>
                          <w:rPr>
                            <w:b/>
                            <w:color w:val="205768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</w:rPr>
                          <w:t>Admin</w:t>
                        </w:r>
                        <w:r>
                          <w:rPr>
                            <w:b/>
                            <w:color w:val="205768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</w:rPr>
                          <w:t>/</w:t>
                        </w:r>
                        <w:r>
                          <w:rPr>
                            <w:b/>
                            <w:color w:val="205768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</w:rPr>
                          <w:t>Developer</w:t>
                        </w:r>
                        <w:r>
                          <w:rPr>
                            <w:b/>
                            <w:color w:val="205768"/>
                            <w:spacing w:val="-3"/>
                          </w:rPr>
                          <w:t xml:space="preserve"> </w:t>
                        </w:r>
                        <w:r>
                          <w:t>|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Company: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t>Capgemini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 w:rsidR="00867467">
                          <w:rPr>
                            <w:spacing w:val="-7"/>
                          </w:rPr>
                          <w:t xml:space="preserve">Pvt </w:t>
                        </w:r>
                        <w:proofErr w:type="spellStart"/>
                        <w:r w:rsidR="00867467">
                          <w:rPr>
                            <w:spacing w:val="-7"/>
                          </w:rPr>
                          <w:t>Ltd</w:t>
                        </w:r>
                        <w:r>
                          <w:t>|</w:t>
                        </w:r>
                        <w:r>
                          <w:rPr>
                            <w:b/>
                          </w:rPr>
                          <w:t>Client</w:t>
                        </w:r>
                        <w:proofErr w:type="spellEnd"/>
                        <w:r>
                          <w:rPr>
                            <w:b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t>Chamberlain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Group</w:t>
                        </w:r>
                        <w:r w:rsidR="002446EB">
                          <w:t xml:space="preserve">, </w:t>
                        </w:r>
                        <w:r w:rsidR="002446EB">
                          <w:rPr>
                            <w:spacing w:val="-2"/>
                          </w:rPr>
                          <w:t>Bengaluru</w:t>
                        </w:r>
                        <w:r w:rsidR="002A220F">
                          <w:rPr>
                            <w:spacing w:val="-2"/>
                          </w:rPr>
                          <w:t>,</w:t>
                        </w:r>
                        <w:r w:rsidR="002446EB">
                          <w:rPr>
                            <w:spacing w:val="-2"/>
                          </w:rPr>
                          <w:t xml:space="preserve"> </w:t>
                        </w:r>
                        <w:r w:rsidR="002A220F">
                          <w:rPr>
                            <w:spacing w:val="-2"/>
                          </w:rPr>
                          <w:t>India</w:t>
                        </w:r>
                      </w:p>
                    </w:txbxContent>
                  </v:textbox>
                </v:shape>
                <v:shape id="Textbox 19" o:spid="_x0000_s1037" type="#_x0000_t202" style="position:absolute;left:64374;top:903;width:118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F091D9" w14:textId="77777777" w:rsidR="00AA5B96" w:rsidRDefault="00000000">
                        <w:pPr>
                          <w:spacing w:line="221" w:lineRule="exact"/>
                        </w:pPr>
                        <w:r>
                          <w:t>Sep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2019 –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Oct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2020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E4E3D" w14:textId="77777777" w:rsidR="00AA5B96" w:rsidRPr="00220B0F" w:rsidRDefault="00AA5B96">
      <w:pPr>
        <w:pStyle w:val="BodyText"/>
        <w:rPr>
          <w:rFonts w:ascii="Times New Roman" w:hAnsi="Times New Roman" w:cs="Times New Roman"/>
        </w:rPr>
      </w:pPr>
    </w:p>
    <w:p w14:paraId="44DC4D8E" w14:textId="77777777" w:rsidR="00AA5B96" w:rsidRPr="00220B0F" w:rsidRDefault="00AA5B96">
      <w:pPr>
        <w:pStyle w:val="BodyText"/>
        <w:spacing w:before="116"/>
        <w:rPr>
          <w:rFonts w:ascii="Times New Roman" w:hAnsi="Times New Roman" w:cs="Times New Roman"/>
        </w:rPr>
      </w:pPr>
    </w:p>
    <w:p w14:paraId="529820CB" w14:textId="68D6F934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Collaborated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cross-functional</w:t>
      </w:r>
      <w:r w:rsidRPr="00220B0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teams,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stakeholders,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owners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gather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detailed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requirements,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providing</w:t>
      </w:r>
    </w:p>
    <w:p w14:paraId="312EEE47" w14:textId="77777777" w:rsidR="00AA5B96" w:rsidRPr="00220B0F" w:rsidRDefault="00000000" w:rsidP="004D2F29">
      <w:pPr>
        <w:spacing w:before="1" w:line="360" w:lineRule="auto"/>
        <w:ind w:left="90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technical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inputs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stories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translating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needs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into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functional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specifications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Agile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methodologies.</w:t>
      </w:r>
    </w:p>
    <w:p w14:paraId="7077EE2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41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Designed, implemented, and customized Salesforce objects (Standard and Custom), relationships (Lookup, Master-Detail, Junction), fields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(Formula,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Rollup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Summary), custom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tabs,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advanced validation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rules,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record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types,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layouts,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compact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layouts,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list views, optimizing for user experience (UX) and business requirements.</w:t>
      </w:r>
    </w:p>
    <w:p w14:paraId="43F888F7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77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lastRenderedPageBreak/>
        <w:t>Led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from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legacy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homegrown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 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 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Loader,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Informatica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PowerCenter,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ETL (Extract, Transform, Load) processes for seamless data synchronization between SQL, Oracle, and Salesforce platforms.</w:t>
      </w:r>
    </w:p>
    <w:p w14:paraId="30AB3F2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33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customized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HTML,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Text-based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templates,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compatibility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Salesforce's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delivery system to facilitate targeted communication workflows.</w:t>
      </w:r>
    </w:p>
    <w:p w14:paraId="34A18ED5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38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complex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rules,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approval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processes,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flows,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related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such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field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updates,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alerts, task creation, outbound messaging, and automated record creation for optimized process automation.</w:t>
      </w:r>
    </w:p>
    <w:p w14:paraId="34F163E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16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Integrated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external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 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APIs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(REST,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SOAP,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Bulk),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facilitating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bi-directional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synchronization with third-party applications and improving system interoperability.</w:t>
      </w:r>
    </w:p>
    <w:p w14:paraId="365D7F2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9"/>
        </w:tabs>
        <w:spacing w:line="360" w:lineRule="auto"/>
        <w:ind w:left="909" w:right="21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Gained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extensive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hands-on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experience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 SAP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integration,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applying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deep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knowledge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marketing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modules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 streamline CRM user interface architecture and improve user adoption.</w:t>
      </w:r>
    </w:p>
    <w:p w14:paraId="2630D8FF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7"/>
        </w:tabs>
        <w:spacing w:before="83" w:line="360" w:lineRule="auto"/>
        <w:ind w:left="887" w:hanging="35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optimized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Outlook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Connector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synchronization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contacts,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activities,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tasks,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calendar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events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between</w:t>
      </w:r>
    </w:p>
    <w:p w14:paraId="3B0182A2" w14:textId="77777777" w:rsidR="00AA5B96" w:rsidRPr="00220B0F" w:rsidRDefault="00000000" w:rsidP="004D2F29">
      <w:pPr>
        <w:spacing w:line="360" w:lineRule="auto"/>
        <w:ind w:left="888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Outlook,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boosting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productivity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users.</w:t>
      </w:r>
    </w:p>
    <w:p w14:paraId="43FD4C14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448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Deployed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Salesforce1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mobile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platform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remote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field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mobile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configurations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while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enabling two- factor authentication (2FA) for enhanced security and mobile accessibility.</w:t>
      </w:r>
    </w:p>
    <w:p w14:paraId="675C833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before="1" w:line="360" w:lineRule="auto"/>
        <w:ind w:left="888" w:right="22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Single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Sign-On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(SSO)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both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sandbox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environments, utilizing Active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Directory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Identity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Provider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(IdP), and established a custom domain to streamline user authentication and login security.</w:t>
      </w:r>
    </w:p>
    <w:p w14:paraId="6321C62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93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Customized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optimized Sales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Cloud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such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Accounts,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Contacts,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Opportunities,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Price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Books,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Products, 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Leads,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configured Account Teams, Territories, and Forecasting for enhanced team collaboration and sales processes.</w:t>
      </w:r>
    </w:p>
    <w:p w14:paraId="21BC3185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38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Designed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modern Enterprise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Apps 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Design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(LDS),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Builder,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 Components to improve user interface (UI) and provide an intuitive, responsive experience.</w:t>
      </w:r>
    </w:p>
    <w:p w14:paraId="4BC4833F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before="1" w:line="360" w:lineRule="auto"/>
        <w:ind w:left="888" w:right="20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Utilized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SOQL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SOSL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queries,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adhering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 governor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limits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best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practices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efficient 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querying,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reporting,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handling, optimizing performance within Salesforce's multi-tenant architecture.</w:t>
      </w:r>
    </w:p>
    <w:p w14:paraId="4CEBF01D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262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Leveraged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Loader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Import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Wizard 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bulk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operations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(import,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export,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update,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delete),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 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integrity, governance, and backup protocols during large-scale data migrations and synchronization.</w:t>
      </w:r>
    </w:p>
    <w:p w14:paraId="1267556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238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Web-to-Lead,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Web-to-Case,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Email-to-Case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functionalities,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created lead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assignment,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escalation,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routing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rules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 automate lead and case management workflows for faster resolution and improved customer satisfaction.</w:t>
      </w:r>
    </w:p>
    <w:p w14:paraId="214484EC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before="1" w:line="360" w:lineRule="auto"/>
        <w:ind w:left="888" w:right="97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classes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Extension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Controllers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customize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interactions,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tailored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solutions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complex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 requirements, and implement seamless Salesforce Lightning component functionality.</w:t>
      </w:r>
    </w:p>
    <w:p w14:paraId="5CAC1B2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4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Used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Console,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Force.com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Explorer,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CLI,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Eclipse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Force.com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plug-ins,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Git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version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control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efficient development, debugging, deployment, and version management of Salesforce projects.</w:t>
      </w:r>
    </w:p>
    <w:p w14:paraId="519AF465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88"/>
        </w:tabs>
        <w:spacing w:line="360" w:lineRule="auto"/>
        <w:ind w:left="888" w:right="74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Managed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bulk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 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updates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from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external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sources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(Excel, CSV,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SQL)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 Loader, ensuring data consistency, integrity, and compliance with data governance standards.</w:t>
      </w:r>
    </w:p>
    <w:p w14:paraId="409EB43D" w14:textId="77777777" w:rsidR="00AA5B96" w:rsidRPr="00220B0F" w:rsidRDefault="00AA5B96" w:rsidP="004D2F29">
      <w:pPr>
        <w:pStyle w:val="BodyText"/>
        <w:spacing w:before="36" w:line="360" w:lineRule="auto"/>
        <w:rPr>
          <w:rFonts w:ascii="Times New Roman" w:hAnsi="Times New Roman" w:cs="Times New Roman"/>
        </w:rPr>
      </w:pPr>
    </w:p>
    <w:p w14:paraId="23755111" w14:textId="6176011A" w:rsidR="00AA5B96" w:rsidRPr="00220B0F" w:rsidRDefault="00000000" w:rsidP="004D2F29">
      <w:pPr>
        <w:pStyle w:val="BodyText"/>
        <w:spacing w:line="360" w:lineRule="auto"/>
        <w:ind w:left="168" w:right="223"/>
        <w:rPr>
          <w:rFonts w:ascii="Times New Roman" w:hAnsi="Times New Roman" w:cs="Times New Roman"/>
        </w:rPr>
      </w:pPr>
      <w:r w:rsidRPr="00220B0F">
        <w:rPr>
          <w:rFonts w:ascii="Times New Roman" w:hAnsi="Times New Roman" w:cs="Times New Roman"/>
          <w:b/>
        </w:rPr>
        <w:t>Environment:</w:t>
      </w:r>
      <w:r w:rsidRPr="00220B0F">
        <w:rPr>
          <w:rFonts w:ascii="Times New Roman" w:hAnsi="Times New Roman" w:cs="Times New Roman"/>
          <w:b/>
          <w:spacing w:val="-1"/>
        </w:rPr>
        <w:t xml:space="preserve"> </w:t>
      </w:r>
      <w:r w:rsidRPr="00220B0F">
        <w:rPr>
          <w:rFonts w:ascii="Times New Roman" w:hAnsi="Times New Roman" w:cs="Times New Roman"/>
        </w:rPr>
        <w:t>Salesforce.com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platform,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Force.com,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Sales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Service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Lightning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Design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System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(LDS),</w:t>
      </w:r>
      <w:r w:rsidRPr="00220B0F">
        <w:rPr>
          <w:rFonts w:ascii="Times New Roman" w:hAnsi="Times New Roman" w:cs="Times New Roman"/>
          <w:spacing w:val="-3"/>
        </w:rPr>
        <w:t xml:space="preserve"> </w:t>
      </w:r>
      <w:r w:rsidRPr="00220B0F">
        <w:rPr>
          <w:rFonts w:ascii="Times New Roman" w:hAnsi="Times New Roman" w:cs="Times New Roman"/>
        </w:rPr>
        <w:t>Lightning App Builder, Apex, Visualforce, Salesforce1 Mobile, Salesforce APIs (REST, SOAP, Bulk), SOQL, SOSL, Salesforce CLI, Data Loader, Informatica PowerCenter, Data Migration, Data Integration, Salesforce Outlook Connector, Single Sign-On (SSO), Salesforce CRM, Apex Triggers, Visualforce Pages, Process Builder, Workflow Rules, Approval Processes, Lightning Components, Git, Agile Methodologies, ETL (Extract, Transform, Load), SAP CRM Integration, Jira.</w:t>
      </w:r>
    </w:p>
    <w:p w14:paraId="66B3C8E6" w14:textId="77777777" w:rsidR="00AA5B96" w:rsidRPr="00220B0F" w:rsidRDefault="00AA5B96" w:rsidP="004D2F29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A2F0396" w14:textId="77777777" w:rsidR="00AA5B96" w:rsidRPr="00220B0F" w:rsidRDefault="00AA5B96" w:rsidP="004D2F29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8A957C7" w14:textId="77777777" w:rsidR="00AA5B96" w:rsidRPr="00220B0F" w:rsidRDefault="00AA5B96" w:rsidP="004D2F29">
      <w:pPr>
        <w:pStyle w:val="BodyText"/>
        <w:spacing w:before="139" w:line="360" w:lineRule="auto"/>
        <w:rPr>
          <w:rFonts w:ascii="Times New Roman" w:hAnsi="Times New Roman" w:cs="Times New Roman"/>
        </w:rPr>
      </w:pPr>
    </w:p>
    <w:p w14:paraId="33992F4E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411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98176" behindDoc="0" locked="0" layoutInCell="1" allowOverlap="1" wp14:anchorId="03E0FB7B" wp14:editId="691C6311">
                <wp:simplePos x="0" y="0"/>
                <wp:positionH relativeFrom="page">
                  <wp:posOffset>0</wp:posOffset>
                </wp:positionH>
                <wp:positionV relativeFrom="paragraph">
                  <wp:posOffset>-409267</wp:posOffset>
                </wp:positionV>
                <wp:extent cx="7772400" cy="323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23850"/>
                          <a:chOff x="0" y="0"/>
                          <a:chExt cx="7772400" cy="323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7724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23850">
                                <a:moveTo>
                                  <a:pt x="0" y="0"/>
                                </a:moveTo>
                                <a:lnTo>
                                  <a:pt x="0" y="323850"/>
                                </a:lnTo>
                                <a:lnTo>
                                  <a:pt x="7772400" y="32385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7724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22D96" w14:textId="38415A95" w:rsidR="00AA5B96" w:rsidRDefault="00000000">
                              <w:pPr>
                                <w:tabs>
                                  <w:tab w:val="left" w:pos="7402"/>
                                </w:tabs>
                                <w:spacing w:before="72"/>
                                <w:ind w:left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Salesforce</w:t>
                              </w:r>
                              <w:r>
                                <w:rPr>
                                  <w:b/>
                                  <w:color w:val="20576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5768"/>
                                  <w:sz w:val="20"/>
                                </w:rPr>
                                <w:t>Admin/Developer</w:t>
                              </w:r>
                              <w:r>
                                <w:rPr>
                                  <w:b/>
                                  <w:color w:val="20576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Company: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3F0BB9">
                                <w:rPr>
                                  <w:sz w:val="20"/>
                                </w:rPr>
                                <w:t>ICore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Infotech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Nomi</w:t>
                              </w:r>
                              <w:r w:rsidR="002A220F">
                                <w:rPr>
                                  <w:sz w:val="20"/>
                                </w:rPr>
                                <w:t xml:space="preserve"> Australia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2A220F">
                                <w:rPr>
                                  <w:spacing w:val="-2"/>
                                  <w:sz w:val="20"/>
                                </w:rPr>
                                <w:t xml:space="preserve">Hyderabad, India </w:t>
                              </w:r>
                              <w:r w:rsidR="002A220F">
                                <w:rPr>
                                  <w:spacing w:val="-2"/>
                                  <w:sz w:val="20"/>
                                </w:rPr>
                                <w:tab/>
                              </w:r>
                              <w:r w:rsidR="002A220F">
                                <w:rPr>
                                  <w:spacing w:val="-2"/>
                                  <w:sz w:val="20"/>
                                </w:rPr>
                                <w:tab/>
                                <w:t xml:space="preserve">          </w:t>
                              </w:r>
                              <w:r>
                                <w:rPr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2016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Sep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0FB7B" id="Group 20" o:spid="_x0000_s1038" style="position:absolute;left:0;text-align:left;margin-left:0;margin-top:-32.25pt;width:612pt;height:25.5pt;z-index:251698176;mso-wrap-distance-left:0;mso-wrap-distance-right:0;mso-position-horizontal-relative:page" coordsize="7772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NR/rQIAAJYHAAAOAAAAZHJzL2Uyb0RvYy54bWy0Vd9P2zAQfp+0/8Hy+0gJG6CoKWIUqkkI&#10;kOi0Z8dxfmhOzrPdJvz3Oztx2hVtQsBekrN9d7777rvz/KJvJNkKbWpoU3p8NKNEtBzyui1T+n19&#10;8+mcEmNZmzMJrUjpkzD0YvHxw7xTiYihApkLTdBJa5JOpbSyViVRZHglGmaOQIkWDwvQDbO41GWU&#10;a9ah90ZG8Wx2GnWgc6WBC2Nwdzkc0oX3XxSC2/uiMMISmVKMzfqv9t/MfaPFnCWlZqqq+RgGe0UU&#10;DatbvHRytWSWkY2un7lqaq7BQGGPODQRFEXNhc8BszmeHWSz0rBRPpcy6Uo1wYTQHuD0arf8brvS&#10;6lE96CF6FG+B/zSIS9SpMtk/d+typ9wXunFGmATpPaJPE6Kit4Tj5tnZWfx5hsBzPDuJT86/jJDz&#10;CuvyzIxX1/82jFgyXOuDm4LpFLLH7AAybwPosWJKeNyNA+BBkzpPaXxMScsaJPFq5AvuIE7uctRy&#10;GI4rM8L5BoSmRFnCN8auBHis2fbW2IGzeZBYFSTet0HUyHzHeek5bylBzmtKkPPZwHnFrLNzBXQi&#10;6faKVU21cscNbMUavKI9qBhGuTuV7XOtXclRNSiEv/LuJor8wZAXqXsu/VUTWRcIuafDJRiBCOKW&#10;y3sSPBa4uY+2AVnnN7WULnmjy+xKarJlCOvy8np5c+KQRJM9NaSlSYbyOymD/AnZ0yFfUmp+bZgW&#10;lMhvLfLTDaMg6CBkQdBWXoEfWR53bey6/8G0IgrFlFrsrzsINGVJoIVLatJ1li1cbiwUteOMj22I&#10;aFxgywz0/f+9E4feWWPoGfQkjg96h9j+K+DImHrqfbvI4eK6aETQ9Ycf2AfQDY12UEbbZ70fAach&#10;5ncq7AvK4wcdDn/PtPGhcq/L/tqXc/ecLn4DAAD//wMAUEsDBBQABgAIAAAAIQDOKH3b3wAAAAkB&#10;AAAPAAAAZHJzL2Rvd25yZXYueG1sTI9Ba8JAEIXvhf6HZQq96SbRSEmzEZG2JylUC6W3MTsmwexs&#10;yK5J/PddT/U47z3efC9fT6YVA/WusawgnkcgiEurG64UfB/eZy8gnEfW2FomBVdysC4eH3LMtB35&#10;i4a9r0QoYZehgtr7LpPSlTUZdHPbEQfvZHuDPpx9JXWPYyg3rUyiaCUNNhw+1NjRtqbyvL8YBR8j&#10;jptF/Dbszqft9feQfv7sYlLq+WnavILwNPn/MNzwAzoUgeloL6ydaBWEIV7BbLVMQdzsJFkG6Rik&#10;eJGCLHJ5v6D4AwAA//8DAFBLAQItABQABgAIAAAAIQC2gziS/gAAAOEBAAATAAAAAAAAAAAAAAAA&#10;AAAAAABbQ29udGVudF9UeXBlc10ueG1sUEsBAi0AFAAGAAgAAAAhADj9If/WAAAAlAEAAAsAAAAA&#10;AAAAAAAAAAAALwEAAF9yZWxzLy5yZWxzUEsBAi0AFAAGAAgAAAAhAJHU1H+tAgAAlgcAAA4AAAAA&#10;AAAAAAAAAAAALgIAAGRycy9lMm9Eb2MueG1sUEsBAi0AFAAGAAgAAAAhAM4ofdvfAAAACQEAAA8A&#10;AAAAAAAAAAAAAAAABwUAAGRycy9kb3ducmV2LnhtbFBLBQYAAAAABAAEAPMAAAATBgAAAAA=&#10;">
                <v:shape id="Graphic 21" o:spid="_x0000_s1039" style="position:absolute;width:77724;height:3238;visibility:visible;mso-wrap-style:square;v-text-anchor:top" coordsize="77724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WXsxAAAANsAAAAPAAAAZHJzL2Rvd25yZXYueG1sRI/RisIw&#10;FETfBf8hXMEXWVOFdaVrFBFEWelCdT/gbnNtq81NaaLWvzeC4OMwM2eY2aI1lbhS40rLCkbDCARx&#10;ZnXJuYK/w/pjCsJ5ZI2VZVJwJweLebczw1jbG6d03ftcBAi7GBUU3texlC4ryKAb2po4eEfbGPRB&#10;NrnUDd4C3FRyHEUTabDksFBgTauCsvP+YhQMjtv/ySY5/VSfaUK/X5ek3p28Uv1eu/wG4an17/Cr&#10;vdUKxiN4fgk/QM4fAAAA//8DAFBLAQItABQABgAIAAAAIQDb4fbL7gAAAIUBAAATAAAAAAAAAAAA&#10;AAAAAAAAAABbQ29udGVudF9UeXBlc10ueG1sUEsBAi0AFAAGAAgAAAAhAFr0LFu/AAAAFQEAAAsA&#10;AAAAAAAAAAAAAAAAHwEAAF9yZWxzLy5yZWxzUEsBAi0AFAAGAAgAAAAhACZVZezEAAAA2wAAAA8A&#10;AAAAAAAAAAAAAAAABwIAAGRycy9kb3ducmV2LnhtbFBLBQYAAAAAAwADALcAAAD4AgAAAAA=&#10;" path="m,l,323850r7772400,l7772400,,,xe" fillcolor="#daedf3" stroked="f">
                  <v:path arrowok="t"/>
                </v:shape>
                <v:shape id="Textbox 22" o:spid="_x0000_s1040" type="#_x0000_t202" style="position:absolute;width:7772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4222D96" w14:textId="38415A95" w:rsidR="00AA5B96" w:rsidRDefault="00000000">
                        <w:pPr>
                          <w:tabs>
                            <w:tab w:val="left" w:pos="7402"/>
                          </w:tabs>
                          <w:spacing w:before="72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05768"/>
                            <w:sz w:val="20"/>
                          </w:rPr>
                          <w:t>Salesforce</w:t>
                        </w:r>
                        <w:r>
                          <w:rPr>
                            <w:b/>
                            <w:color w:val="20576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05768"/>
                            <w:sz w:val="20"/>
                          </w:rPr>
                          <w:t>Admin/Developer</w:t>
                        </w:r>
                        <w:r>
                          <w:rPr>
                            <w:b/>
                            <w:color w:val="20576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Company: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 w:rsidR="003F0BB9">
                          <w:rPr>
                            <w:sz w:val="20"/>
                          </w:rPr>
                          <w:t>ICore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Infotech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Nomi</w:t>
                        </w:r>
                        <w:r w:rsidR="002A220F">
                          <w:rPr>
                            <w:sz w:val="20"/>
                          </w:rPr>
                          <w:t xml:space="preserve"> Australia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2A220F">
                          <w:rPr>
                            <w:spacing w:val="-2"/>
                            <w:sz w:val="20"/>
                          </w:rPr>
                          <w:t xml:space="preserve">Hyderabad, India </w:t>
                        </w:r>
                        <w:r w:rsidR="002A220F">
                          <w:rPr>
                            <w:spacing w:val="-2"/>
                            <w:sz w:val="20"/>
                          </w:rPr>
                          <w:tab/>
                        </w:r>
                        <w:r w:rsidR="002A220F">
                          <w:rPr>
                            <w:spacing w:val="-2"/>
                            <w:sz w:val="20"/>
                          </w:rPr>
                          <w:tab/>
                          <w:t xml:space="preserve">          </w:t>
                        </w:r>
                        <w:r>
                          <w:rPr>
                            <w:sz w:val="20"/>
                          </w:rPr>
                          <w:t>May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2016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Sep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2019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220B0F">
        <w:rPr>
          <w:rFonts w:ascii="Times New Roman" w:hAnsi="Times New Roman" w:cs="Times New Roman"/>
          <w:sz w:val="20"/>
          <w:szCs w:val="20"/>
        </w:rPr>
        <w:t>Designed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database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schemas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tables,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views,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functions,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procedures,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packages,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 modeling principles to ensure scalability, data integrity, and optimized querying.</w:t>
      </w:r>
    </w:p>
    <w:p w14:paraId="16B89E27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12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lastRenderedPageBreak/>
        <w:t>Configured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customized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applications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platform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features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meet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complex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 requirements, ensuring seamless user experiences and operational efficiency.</w:t>
      </w:r>
    </w:p>
    <w:p w14:paraId="4397F757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34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Utilized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Force.com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Eclipse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deploying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applications,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incorporating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best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practices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coding, testing, and deployment to meet functional business needs.</w:t>
      </w:r>
    </w:p>
    <w:p w14:paraId="37F88EC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42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Worked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extensively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 Salesforce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standard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(e.g.,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Leads,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Accounts,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Contacts,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Opportunities,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Products)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Objects, creating robust data models to support sales and customer relationship management (CRM) operations.</w:t>
      </w:r>
    </w:p>
    <w:p w14:paraId="558A881D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Designed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implemented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entity-relationship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models,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layouts,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search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layouts,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improving</w:t>
      </w:r>
    </w:p>
    <w:p w14:paraId="3E94AB3C" w14:textId="77777777" w:rsidR="00AA5B96" w:rsidRPr="00220B0F" w:rsidRDefault="00000000" w:rsidP="004D2F29">
      <w:pPr>
        <w:spacing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interface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(UI)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operational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efficiency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across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departments.</w:t>
      </w:r>
    </w:p>
    <w:p w14:paraId="6879E972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668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automation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workflow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rules,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time-triggered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tasks,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alerts,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field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updates,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approval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processes, streamlining business logic and improving operational workflows.</w:t>
      </w:r>
    </w:p>
    <w:p w14:paraId="27FDB3A6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26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Created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dynamic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email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templates,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customized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Pages,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developed 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classes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triggers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deliver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logic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 automation that meets business and technical needs.</w:t>
      </w:r>
    </w:p>
    <w:p w14:paraId="4AE1BD19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before="1"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maintained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integrations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external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systems,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RESTful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APIs,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SOAP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Services,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third-party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applications</w:t>
      </w:r>
    </w:p>
    <w:p w14:paraId="51204119" w14:textId="77777777" w:rsidR="00AA5B96" w:rsidRPr="00220B0F" w:rsidRDefault="00000000" w:rsidP="004D2F29">
      <w:pPr>
        <w:spacing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like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Constant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Contact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OAuth,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seamless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synchronization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continuity.</w:t>
      </w:r>
    </w:p>
    <w:p w14:paraId="5D6E2DD4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584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Utilized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Aura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framework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build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deploy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reusable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Lightning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Web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Components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(LWC)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 improved UI/UX, component-based development, and scalable architecture.</w:t>
      </w:r>
    </w:p>
    <w:p w14:paraId="66E0FE5F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80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Created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deployed secure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partner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portals with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CSS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authentication,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access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control,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collaboration, ensuring data security and efficient communication across teams.</w:t>
      </w:r>
    </w:p>
    <w:p w14:paraId="608B72FA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676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Developed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executed test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scenarios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Sandbox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environments,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complete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testing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 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Visualforce Pages, and Lightning Components before final deployment to production.</w:t>
      </w:r>
    </w:p>
    <w:p w14:paraId="60C6D34F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217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Migrated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between 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environments (sandbox,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staging,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production)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 Apex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Loader and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Import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Wizard, ensuring accurate and consistent data imports, updates, and backups.</w:t>
      </w:r>
    </w:p>
    <w:p w14:paraId="46A56C85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Managed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deployment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processes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using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Change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Sets,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Force.com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IDE,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CLI,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ensuring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smooth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efficient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migrations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>of</w:t>
      </w:r>
    </w:p>
    <w:p w14:paraId="5340F698" w14:textId="77777777" w:rsidR="00AA5B96" w:rsidRPr="00220B0F" w:rsidRDefault="00000000" w:rsidP="004D2F29">
      <w:pPr>
        <w:spacing w:line="360" w:lineRule="auto"/>
        <w:ind w:left="943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custom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objects,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Apex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code,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configuration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settings.</w:t>
      </w:r>
    </w:p>
    <w:p w14:paraId="7E40FB9C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43"/>
        </w:tabs>
        <w:spacing w:line="360" w:lineRule="auto"/>
        <w:ind w:left="943" w:right="19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Collaborated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cross-functional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teams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stakeholders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gather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requirements,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translate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them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into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technical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specifications, and implement solutions with Salesforce Lightning, Apex, and Visualforce Pages.</w:t>
      </w:r>
    </w:p>
    <w:p w14:paraId="39B4DBAE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0"/>
        </w:tabs>
        <w:spacing w:before="73" w:line="360" w:lineRule="auto"/>
        <w:ind w:left="900" w:right="27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Configured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security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features,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including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single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sign-on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(SSO)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Active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Directory,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two-factor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authentication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(2FA),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 roles and permissions, ensuring data access is secured and compliant with organizational policies.</w:t>
      </w:r>
    </w:p>
    <w:p w14:paraId="6A5C8590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899"/>
        </w:tabs>
        <w:spacing w:line="360" w:lineRule="auto"/>
        <w:ind w:left="899" w:hanging="359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Conducted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training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provided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support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end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users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and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admins,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promoting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best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practices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data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entry,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automation,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5"/>
          <w:sz w:val="20"/>
          <w:szCs w:val="20"/>
        </w:rPr>
        <w:t>and</w:t>
      </w:r>
    </w:p>
    <w:p w14:paraId="7A7CDFF8" w14:textId="77777777" w:rsidR="00AA5B96" w:rsidRPr="00220B0F" w:rsidRDefault="00000000" w:rsidP="004D2F29">
      <w:pPr>
        <w:spacing w:line="360" w:lineRule="auto"/>
        <w:ind w:left="90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reporting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within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platform.</w:t>
      </w:r>
    </w:p>
    <w:p w14:paraId="23A91432" w14:textId="77777777" w:rsidR="00AA5B96" w:rsidRPr="00220B0F" w:rsidRDefault="00000000" w:rsidP="004D2F29">
      <w:pPr>
        <w:pStyle w:val="ListParagraph"/>
        <w:numPr>
          <w:ilvl w:val="0"/>
          <w:numId w:val="1"/>
        </w:numPr>
        <w:tabs>
          <w:tab w:val="left" w:pos="900"/>
        </w:tabs>
        <w:spacing w:line="360" w:lineRule="auto"/>
        <w:ind w:left="900" w:right="475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z w:val="20"/>
          <w:szCs w:val="20"/>
        </w:rPr>
        <w:t>Enabled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Salesforce1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mobile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apps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for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business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users,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configuring mobile-specific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layouts and</w:t>
      </w:r>
      <w:r w:rsidRPr="00220B0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salesforce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functionality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to</w:t>
      </w:r>
      <w:r w:rsidRPr="00220B0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enhance</w:t>
      </w:r>
      <w:r w:rsidRPr="00220B0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field operations and accessibility for remote teams.</w:t>
      </w:r>
    </w:p>
    <w:p w14:paraId="2878999B" w14:textId="77777777" w:rsidR="00AA5B96" w:rsidRPr="00220B0F" w:rsidRDefault="00AA5B96" w:rsidP="004D2F29">
      <w:pPr>
        <w:pStyle w:val="BodyText"/>
        <w:spacing w:before="38" w:line="360" w:lineRule="auto"/>
        <w:rPr>
          <w:rFonts w:ascii="Times New Roman" w:hAnsi="Times New Roman" w:cs="Times New Roman"/>
        </w:rPr>
      </w:pPr>
    </w:p>
    <w:p w14:paraId="35A9A82D" w14:textId="77777777" w:rsidR="00AA5B96" w:rsidRPr="00220B0F" w:rsidRDefault="00000000" w:rsidP="004D2F29">
      <w:pPr>
        <w:pStyle w:val="BodyText"/>
        <w:spacing w:line="360" w:lineRule="auto"/>
        <w:ind w:left="180" w:right="223"/>
        <w:rPr>
          <w:rFonts w:ascii="Times New Roman" w:hAnsi="Times New Roman" w:cs="Times New Roman"/>
        </w:rPr>
      </w:pPr>
      <w:r w:rsidRPr="00220B0F">
        <w:rPr>
          <w:rFonts w:ascii="Times New Roman" w:hAnsi="Times New Roman" w:cs="Times New Roman"/>
          <w:b/>
        </w:rPr>
        <w:t xml:space="preserve">Environment: </w:t>
      </w:r>
      <w:r w:rsidRPr="00220B0F">
        <w:rPr>
          <w:rFonts w:ascii="Times New Roman" w:hAnsi="Times New Roman" w:cs="Times New Roman"/>
        </w:rPr>
        <w:t>Salesforce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Lightning,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Apex,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Visualforce,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Force.com,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Sales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Service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Cloud,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Salesforce1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>Mobile,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Salesforce</w:t>
      </w:r>
      <w:r w:rsidRPr="00220B0F">
        <w:rPr>
          <w:rFonts w:ascii="Times New Roman" w:hAnsi="Times New Roman" w:cs="Times New Roman"/>
          <w:spacing w:val="-5"/>
        </w:rPr>
        <w:t xml:space="preserve"> </w:t>
      </w:r>
      <w:r w:rsidRPr="00220B0F">
        <w:rPr>
          <w:rFonts w:ascii="Times New Roman" w:hAnsi="Times New Roman" w:cs="Times New Roman"/>
        </w:rPr>
        <w:t>REST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API,</w:t>
      </w:r>
      <w:r w:rsidRPr="00220B0F">
        <w:rPr>
          <w:rFonts w:ascii="Times New Roman" w:hAnsi="Times New Roman" w:cs="Times New Roman"/>
          <w:spacing w:val="-2"/>
        </w:rPr>
        <w:t xml:space="preserve"> </w:t>
      </w:r>
      <w:r w:rsidRPr="00220B0F">
        <w:rPr>
          <w:rFonts w:ascii="Times New Roman" w:hAnsi="Times New Roman" w:cs="Times New Roman"/>
        </w:rPr>
        <w:t>SOAP</w:t>
      </w:r>
      <w:r w:rsidRPr="00220B0F">
        <w:rPr>
          <w:rFonts w:ascii="Times New Roman" w:hAnsi="Times New Roman" w:cs="Times New Roman"/>
          <w:spacing w:val="-4"/>
        </w:rPr>
        <w:t xml:space="preserve"> </w:t>
      </w:r>
      <w:r w:rsidRPr="00220B0F">
        <w:rPr>
          <w:rFonts w:ascii="Times New Roman" w:hAnsi="Times New Roman" w:cs="Times New Roman"/>
        </w:rPr>
        <w:t xml:space="preserve">Web Services, OAuth, Lightning Web Components (LWC), Aura Framework, Apex Data Loader, Salesforce Import Wizard, Salesforce CLI, Change Sets, Salesforce Sandbox, Salesforce Security Model, Data Migration, Web-to-Lead, Web-to-Case, Salesforce Integration, Apex Triggers, Custom Objects, Database Design, Testing &amp; Deployment, User Training, Security Configuration, Process Automation, Salesforce Administration, CRM </w:t>
      </w:r>
      <w:r w:rsidRPr="00220B0F">
        <w:rPr>
          <w:rFonts w:ascii="Times New Roman" w:hAnsi="Times New Roman" w:cs="Times New Roman"/>
          <w:spacing w:val="-2"/>
        </w:rPr>
        <w:t>Integration.</w:t>
      </w:r>
    </w:p>
    <w:p w14:paraId="48A58A28" w14:textId="77777777" w:rsidR="00AA5B96" w:rsidRPr="00220B0F" w:rsidRDefault="00AA5B96" w:rsidP="004D2F29">
      <w:pPr>
        <w:pStyle w:val="BodyText"/>
        <w:spacing w:before="67" w:line="360" w:lineRule="auto"/>
        <w:rPr>
          <w:rFonts w:ascii="Times New Roman" w:hAnsi="Times New Roman" w:cs="Times New Roman"/>
        </w:rPr>
      </w:pPr>
    </w:p>
    <w:p w14:paraId="11B20922" w14:textId="77777777" w:rsidR="00AA5B96" w:rsidRPr="00220B0F" w:rsidRDefault="00000000">
      <w:pPr>
        <w:pStyle w:val="Heading1"/>
        <w:ind w:left="18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spacing w:val="-2"/>
          <w:sz w:val="20"/>
          <w:szCs w:val="20"/>
        </w:rPr>
        <w:t>EDUCATION</w:t>
      </w:r>
    </w:p>
    <w:p w14:paraId="761526B4" w14:textId="77777777" w:rsidR="00AA5B96" w:rsidRPr="00220B0F" w:rsidRDefault="00AA5B96">
      <w:pPr>
        <w:pStyle w:val="BodyText"/>
        <w:spacing w:before="178"/>
        <w:rPr>
          <w:rFonts w:ascii="Times New Roman" w:hAnsi="Times New Roman" w:cs="Times New Roman"/>
          <w:b/>
        </w:rPr>
      </w:pPr>
    </w:p>
    <w:p w14:paraId="247AC0ED" w14:textId="77777777" w:rsidR="00AA5B96" w:rsidRPr="00220B0F" w:rsidRDefault="00000000">
      <w:pPr>
        <w:ind w:left="180"/>
        <w:rPr>
          <w:rFonts w:ascii="Times New Roman" w:hAnsi="Times New Roman" w:cs="Times New Roman"/>
          <w:sz w:val="20"/>
          <w:szCs w:val="20"/>
        </w:rPr>
      </w:pPr>
      <w:r w:rsidRPr="00220B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011164A9" wp14:editId="134F66F0">
                <wp:simplePos x="0" y="0"/>
                <wp:positionH relativeFrom="page">
                  <wp:posOffset>22225</wp:posOffset>
                </wp:positionH>
                <wp:positionV relativeFrom="paragraph">
                  <wp:posOffset>-133365</wp:posOffset>
                </wp:positionV>
                <wp:extent cx="7750175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0175" h="9525">
                              <a:moveTo>
                                <a:pt x="77501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750175" y="9525"/>
                              </a:lnTo>
                              <a:lnTo>
                                <a:pt x="775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7D643" id="Graphic 23" o:spid="_x0000_s1026" style="position:absolute;margin-left:1.75pt;margin-top:-10.5pt;width:610.25pt;height:.7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9eGwIAAL0EAAAOAAAAZHJzL2Uyb0RvYy54bWysVMFu2zAMvQ/YPwi6L04CZNmMOMXQosOA&#10;oivQDDsrshwbk0VNVGLn70fJlmtspxX1QabMJ+rxkfTupm81uyiHDZiCrxZLzpSRUDbmVPAfh/sP&#10;nzhDL0wpNBhV8KtCfrN//27X2VytoQZdKscoiMG8swWvvbd5lqGsVStwAVYZclbgWuFp605Z6URH&#10;0VudrZfLj1kHrrQOpEKkr3eDk+9j/KpS0n+vKlSe6YITNx9XF9djWLP9TuQnJ2zdyJGGeAWLVjSG&#10;Lp1C3Qkv2Nk1/4RqG+kAofILCW0GVdVIFXOgbFbLv7J5roVVMRcSB+0kE75dWPl4ebZPLlBH+wDy&#10;F5IiWWcxnzxhgyOmr1wbsESc9VHF66Si6j2T9HG73SxX2w1nknyfN+tNEDkTeTorz+i/KohxxOUB&#10;/VCDMlmiTpbsTTIdVTLUUMcaes6oho4zquFxqKEVPpwL5ILJuhmReuQRnC1c1AEizIcUJrYpEWL6&#10;gtFmjqUGmqGSL71tjDdgZmknd3oPsPm1/wWOLUscUzipAdUgcMg7Kj1pQbi52gi6Ke8brUP66E7H&#10;W+3YRYTRiM9YqBksdsJQ/NAGRyivT451NC8Fx99n4RRn+puhhgzDlQyXjGMynNe3EEcwKu/QH/qf&#10;wllmySy4p955hNTuIk9tQfwDYMCGkwa+nD1UTeiZyG1gNG5oRmL+4zyHIZzvI+rlr7P/AwAA//8D&#10;AFBLAwQUAAYACAAAACEA3M3vDuAAAAAKAQAADwAAAGRycy9kb3ducmV2LnhtbEyPQU/CQBCF7yb+&#10;h82YeINtqxio3RI0gkcUJIbb0h27jd3ZprtA/fcOJ73NzHt5871iPrhWnLAPjScF6TgBgVR501Ct&#10;4GO7HE1BhKjJ6NYTKvjBAPPy+qrQufFnesfTJtaCQyjkWoGNsculDJVFp8PYd0isffne6chrX0vT&#10;6zOHu1ZmSfIgnW6IP1jd4bPF6ntzdAqWu/10lu5ftuvV4snYt9c0rD53St3eDItHEBGH+GeGCz6j&#10;Q8lMB38kE0Sr4G7CRgWjLOVKFz3L7nk68CmdTUCWhfxfofwFAAD//wMAUEsBAi0AFAAGAAgAAAAh&#10;ALaDOJL+AAAA4QEAABMAAAAAAAAAAAAAAAAAAAAAAFtDb250ZW50X1R5cGVzXS54bWxQSwECLQAU&#10;AAYACAAAACEAOP0h/9YAAACUAQAACwAAAAAAAAAAAAAAAAAvAQAAX3JlbHMvLnJlbHNQSwECLQAU&#10;AAYACAAAACEASFuPXhsCAAC9BAAADgAAAAAAAAAAAAAAAAAuAgAAZHJzL2Uyb0RvYy54bWxQSwEC&#10;LQAUAAYACAAAACEA3M3vDuAAAAAKAQAADwAAAAAAAAAAAAAAAAB1BAAAZHJzL2Rvd25yZXYueG1s&#10;UEsFBgAAAAAEAAQA8wAAAIIFAAAAAA==&#10;" path="m7750175,l,,,9525r7750175,l7750175,xe" fillcolor="black" stroked="f">
                <v:path arrowok="t"/>
                <w10:wrap anchorx="page"/>
              </v:shape>
            </w:pict>
          </mc:Fallback>
        </mc:AlternateConten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Masters</w:t>
      </w:r>
      <w:r w:rsidRPr="00220B0F">
        <w:rPr>
          <w:rFonts w:ascii="Times New Roman" w:hAnsi="Times New Roman" w:cs="Times New Roman"/>
          <w:b/>
          <w:color w:val="205768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in</w:t>
      </w:r>
      <w:r w:rsidRPr="00220B0F">
        <w:rPr>
          <w:rFonts w:ascii="Times New Roman" w:hAnsi="Times New Roman" w:cs="Times New Roman"/>
          <w:b/>
          <w:color w:val="205768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Information</w:t>
      </w:r>
      <w:r w:rsidRPr="00220B0F">
        <w:rPr>
          <w:rFonts w:ascii="Times New Roman" w:hAnsi="Times New Roman" w:cs="Times New Roman"/>
          <w:b/>
          <w:color w:val="205768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Technology</w:t>
      </w:r>
      <w:r w:rsidRPr="00220B0F">
        <w:rPr>
          <w:rFonts w:ascii="Times New Roman" w:hAnsi="Times New Roman" w:cs="Times New Roman"/>
          <w:b/>
          <w:color w:val="205768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|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University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of</w:t>
      </w:r>
      <w:r w:rsidRPr="00220B0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the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Cumberland’s,</w:t>
      </w:r>
      <w:r w:rsidRPr="00220B0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United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pacing w:val="-2"/>
          <w:sz w:val="20"/>
          <w:szCs w:val="20"/>
        </w:rPr>
        <w:t>States</w:t>
      </w:r>
    </w:p>
    <w:p w14:paraId="14480F8E" w14:textId="77777777" w:rsidR="00AA5B96" w:rsidRDefault="00000000">
      <w:pPr>
        <w:spacing w:before="1"/>
        <w:ind w:left="180"/>
        <w:rPr>
          <w:sz w:val="20"/>
        </w:rPr>
      </w:pP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Bachelors</w:t>
      </w:r>
      <w:r w:rsidRPr="00220B0F">
        <w:rPr>
          <w:rFonts w:ascii="Times New Roman" w:hAnsi="Times New Roman" w:cs="Times New Roman"/>
          <w:b/>
          <w:color w:val="205768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in</w:t>
      </w:r>
      <w:r w:rsidRPr="00220B0F">
        <w:rPr>
          <w:rFonts w:ascii="Times New Roman" w:hAnsi="Times New Roman" w:cs="Times New Roman"/>
          <w:b/>
          <w:color w:val="205768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Computer</w:t>
      </w:r>
      <w:r w:rsidRPr="00220B0F">
        <w:rPr>
          <w:rFonts w:ascii="Times New Roman" w:hAnsi="Times New Roman" w:cs="Times New Roman"/>
          <w:b/>
          <w:color w:val="205768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b/>
          <w:color w:val="205768"/>
          <w:sz w:val="20"/>
          <w:szCs w:val="20"/>
        </w:rPr>
        <w:t>Science</w:t>
      </w:r>
      <w:r w:rsidRPr="00220B0F">
        <w:rPr>
          <w:rFonts w:ascii="Times New Roman" w:hAnsi="Times New Roman" w:cs="Times New Roman"/>
          <w:b/>
          <w:color w:val="205768"/>
          <w:spacing w:val="-5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|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Acharya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Nagarjuna</w:t>
      </w:r>
      <w:r w:rsidRPr="00220B0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220B0F">
        <w:rPr>
          <w:rFonts w:ascii="Times New Roman" w:hAnsi="Times New Roman" w:cs="Times New Roman"/>
          <w:sz w:val="20"/>
          <w:szCs w:val="20"/>
        </w:rPr>
        <w:t>University,</w:t>
      </w:r>
      <w:r w:rsidRPr="00220B0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>
        <w:rPr>
          <w:spacing w:val="-2"/>
          <w:sz w:val="20"/>
        </w:rPr>
        <w:t>India</w:t>
      </w:r>
    </w:p>
    <w:sectPr w:rsidR="00AA5B96">
      <w:pgSz w:w="12240" w:h="15840"/>
      <w:pgMar w:top="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FE9"/>
    <w:multiLevelType w:val="hybridMultilevel"/>
    <w:tmpl w:val="0478AE36"/>
    <w:lvl w:ilvl="0" w:tplc="DD243226">
      <w:numFmt w:val="bullet"/>
      <w:lvlText w:val=""/>
      <w:lvlJc w:val="left"/>
      <w:pPr>
        <w:ind w:left="9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824E7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EA820AA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 w:tplc="9ED25496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4" w:tplc="83EA4D58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7864264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C91A9A30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7" w:tplc="B56ECD18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  <w:lvl w:ilvl="8" w:tplc="8F367B28">
      <w:numFmt w:val="bullet"/>
      <w:lvlText w:val="•"/>
      <w:lvlJc w:val="left"/>
      <w:pPr>
        <w:ind w:left="99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971A0E"/>
    <w:multiLevelType w:val="hybridMultilevel"/>
    <w:tmpl w:val="5FCA358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347B3"/>
    <w:multiLevelType w:val="hybridMultilevel"/>
    <w:tmpl w:val="015A4CA0"/>
    <w:lvl w:ilvl="0" w:tplc="513CC11C">
      <w:numFmt w:val="bullet"/>
      <w:lvlText w:val=""/>
      <w:lvlJc w:val="left"/>
      <w:pPr>
        <w:ind w:left="458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 w16cid:durableId="1639409373">
    <w:abstractNumId w:val="0"/>
  </w:num>
  <w:num w:numId="2" w16cid:durableId="171191304">
    <w:abstractNumId w:val="1"/>
  </w:num>
  <w:num w:numId="3" w16cid:durableId="1061245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B96"/>
    <w:rsid w:val="000173DB"/>
    <w:rsid w:val="000358F0"/>
    <w:rsid w:val="00047C98"/>
    <w:rsid w:val="0006594D"/>
    <w:rsid w:val="000805B1"/>
    <w:rsid w:val="000B3007"/>
    <w:rsid w:val="000E13F8"/>
    <w:rsid w:val="001A5F7F"/>
    <w:rsid w:val="001F1A83"/>
    <w:rsid w:val="00220B0F"/>
    <w:rsid w:val="002446EB"/>
    <w:rsid w:val="00250BCA"/>
    <w:rsid w:val="00282BFA"/>
    <w:rsid w:val="002A220F"/>
    <w:rsid w:val="002D07D6"/>
    <w:rsid w:val="002D5285"/>
    <w:rsid w:val="00330676"/>
    <w:rsid w:val="003C1FB4"/>
    <w:rsid w:val="003C263C"/>
    <w:rsid w:val="003C6AB4"/>
    <w:rsid w:val="003E3FAC"/>
    <w:rsid w:val="003F0BB9"/>
    <w:rsid w:val="003F3B1F"/>
    <w:rsid w:val="00430BFA"/>
    <w:rsid w:val="004D2F29"/>
    <w:rsid w:val="004F155E"/>
    <w:rsid w:val="00505140"/>
    <w:rsid w:val="0051158F"/>
    <w:rsid w:val="00551604"/>
    <w:rsid w:val="00587A2C"/>
    <w:rsid w:val="006744D6"/>
    <w:rsid w:val="007F11D2"/>
    <w:rsid w:val="0080283D"/>
    <w:rsid w:val="00822863"/>
    <w:rsid w:val="00867467"/>
    <w:rsid w:val="008B2668"/>
    <w:rsid w:val="00964775"/>
    <w:rsid w:val="009761C5"/>
    <w:rsid w:val="009E3C5A"/>
    <w:rsid w:val="00AA5B96"/>
    <w:rsid w:val="00AE4EA9"/>
    <w:rsid w:val="00B5275E"/>
    <w:rsid w:val="00B82CDA"/>
    <w:rsid w:val="00BB63D2"/>
    <w:rsid w:val="00C05D1E"/>
    <w:rsid w:val="00CA3494"/>
    <w:rsid w:val="00D24A1D"/>
    <w:rsid w:val="00D31C1D"/>
    <w:rsid w:val="00D70A9B"/>
    <w:rsid w:val="00D861DB"/>
    <w:rsid w:val="00DE3EF3"/>
    <w:rsid w:val="00DE77A8"/>
    <w:rsid w:val="00E44A3B"/>
    <w:rsid w:val="00EA2870"/>
    <w:rsid w:val="00F31F41"/>
    <w:rsid w:val="00F72858"/>
    <w:rsid w:val="00FB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127B"/>
  <w15:docId w15:val="{15F41574-43DA-42FA-BBA4-E36E5A82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"/>
      <w:ind w:left="19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0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bharat-kumar-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ratkumarpamida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3264</TotalTime>
  <Pages>6</Pages>
  <Words>3430</Words>
  <Characters>19556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Nimish</dc:creator>
  <cp:lastModifiedBy>Bharat kumar</cp:lastModifiedBy>
  <cp:revision>55</cp:revision>
  <dcterms:created xsi:type="dcterms:W3CDTF">2025-01-12T20:19:00Z</dcterms:created>
  <dcterms:modified xsi:type="dcterms:W3CDTF">2025-02-03T22:36:00Z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2025-01-12T00:00:00Z</vt:filetime>
  </property>
  <property fmtid="{D5CDD505-2E9C-101B-9397-08002B2CF9AE}" pid="5" name="Producer">
    <vt:lpwstr>www.ilovepdf.com</vt:lpwstr>
  </property>
</Properties>
</file>