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50F9" w14:textId="50A0D161" w:rsidR="006473A0" w:rsidRDefault="00C54CA6" w:rsidP="000A4744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7A2C99">
        <w:rPr>
          <w:rFonts w:ascii="Arial" w:hAnsi="Arial" w:cs="Arial"/>
          <w:b/>
          <w:bCs/>
        </w:rPr>
        <w:t>Bhavanam</w:t>
      </w:r>
      <w:proofErr w:type="spellEnd"/>
      <w:r w:rsidRPr="007A2C99">
        <w:rPr>
          <w:rFonts w:ascii="Arial" w:hAnsi="Arial" w:cs="Arial"/>
          <w:b/>
          <w:bCs/>
        </w:rPr>
        <w:t xml:space="preserve"> Akhil</w:t>
      </w:r>
      <w:r w:rsidR="006E66F4" w:rsidRPr="007A2C99">
        <w:rPr>
          <w:rFonts w:ascii="Arial" w:hAnsi="Arial" w:cs="Arial"/>
          <w:b/>
          <w:bCs/>
        </w:rPr>
        <w:t xml:space="preserve"> </w:t>
      </w:r>
      <w:r w:rsidR="006011C4" w:rsidRPr="007A2C99">
        <w:rPr>
          <w:rFonts w:ascii="Arial" w:hAnsi="Arial" w:cs="Arial"/>
          <w:b/>
          <w:bCs/>
        </w:rPr>
        <w:t>Reddy</w:t>
      </w:r>
      <w:r w:rsidR="007456F7" w:rsidRPr="0041405E">
        <w:rPr>
          <w:rFonts w:ascii="Arial" w:hAnsi="Arial" w:cs="Arial"/>
          <w:sz w:val="20"/>
          <w:szCs w:val="20"/>
        </w:rPr>
        <w:br/>
      </w:r>
      <w:r w:rsidR="005812B4" w:rsidRPr="0041405E">
        <w:rPr>
          <w:rFonts w:ascii="Arial" w:hAnsi="Arial" w:cs="Arial"/>
          <w:sz w:val="20"/>
          <w:szCs w:val="20"/>
        </w:rPr>
        <w:t>Email:</w:t>
      </w:r>
      <w:r w:rsidR="005812B4">
        <w:rPr>
          <w:rFonts w:ascii="Arial" w:hAnsi="Arial" w:cs="Arial"/>
          <w:sz w:val="20"/>
          <w:szCs w:val="20"/>
        </w:rPr>
        <w:t xml:space="preserve"> akhilreddy</w:t>
      </w:r>
      <w:r w:rsidR="001B76C7">
        <w:rPr>
          <w:rFonts w:ascii="Arial" w:hAnsi="Arial" w:cs="Arial"/>
          <w:sz w:val="20"/>
          <w:szCs w:val="20"/>
        </w:rPr>
        <w:t>b</w:t>
      </w:r>
      <w:r w:rsidR="005812B4">
        <w:rPr>
          <w:rFonts w:ascii="Arial" w:hAnsi="Arial" w:cs="Arial"/>
          <w:sz w:val="20"/>
          <w:szCs w:val="20"/>
        </w:rPr>
        <w:t>20@gmail.com</w:t>
      </w:r>
      <w:r w:rsidR="007456F7" w:rsidRPr="0041405E">
        <w:rPr>
          <w:rFonts w:ascii="Arial" w:hAnsi="Arial" w:cs="Arial"/>
          <w:sz w:val="20"/>
          <w:szCs w:val="20"/>
        </w:rPr>
        <w:t xml:space="preserve"> | Contact:</w:t>
      </w:r>
      <w:r w:rsidR="006011C4">
        <w:rPr>
          <w:rFonts w:ascii="Arial" w:hAnsi="Arial" w:cs="Arial"/>
          <w:sz w:val="20"/>
          <w:szCs w:val="20"/>
        </w:rPr>
        <w:t>860</w:t>
      </w:r>
      <w:r w:rsidR="00C110C0">
        <w:rPr>
          <w:rFonts w:ascii="Arial" w:hAnsi="Arial" w:cs="Arial"/>
          <w:sz w:val="20"/>
          <w:szCs w:val="20"/>
        </w:rPr>
        <w:t>-</w:t>
      </w:r>
      <w:r w:rsidR="006011C4">
        <w:rPr>
          <w:rFonts w:ascii="Arial" w:hAnsi="Arial" w:cs="Arial"/>
          <w:sz w:val="20"/>
          <w:szCs w:val="20"/>
        </w:rPr>
        <w:t>874</w:t>
      </w:r>
      <w:r w:rsidR="00C110C0">
        <w:rPr>
          <w:rFonts w:ascii="Arial" w:hAnsi="Arial" w:cs="Arial"/>
          <w:sz w:val="20"/>
          <w:szCs w:val="20"/>
        </w:rPr>
        <w:t>-</w:t>
      </w:r>
      <w:r w:rsidR="006011C4">
        <w:rPr>
          <w:rFonts w:ascii="Arial" w:hAnsi="Arial" w:cs="Arial"/>
          <w:sz w:val="20"/>
          <w:szCs w:val="20"/>
        </w:rPr>
        <w:t>1085</w:t>
      </w:r>
      <w:r w:rsidR="00D969D6">
        <w:rPr>
          <w:rFonts w:ascii="Arial" w:hAnsi="Arial" w:cs="Arial"/>
          <w:sz w:val="20"/>
          <w:szCs w:val="20"/>
        </w:rPr>
        <w:t xml:space="preserve"> </w:t>
      </w:r>
      <w:r w:rsidR="007456F7" w:rsidRPr="0041405E">
        <w:rPr>
          <w:rFonts w:ascii="Arial" w:hAnsi="Arial" w:cs="Arial"/>
          <w:sz w:val="20"/>
          <w:szCs w:val="20"/>
        </w:rPr>
        <w:t>|</w:t>
      </w:r>
      <w:r w:rsidR="006473A0" w:rsidRPr="006473A0">
        <w:rPr>
          <w:rFonts w:ascii="Arial" w:hAnsi="Arial" w:cs="Arial"/>
          <w:sz w:val="20"/>
          <w:szCs w:val="20"/>
        </w:rPr>
        <w:t xml:space="preserve">LinkedIn: </w:t>
      </w:r>
      <w:hyperlink r:id="rId5" w:history="1">
        <w:r w:rsidR="006473A0" w:rsidRPr="0090244E">
          <w:rPr>
            <w:rStyle w:val="Hyperlink"/>
            <w:rFonts w:ascii="Arial" w:hAnsi="Arial" w:cs="Arial"/>
            <w:sz w:val="20"/>
            <w:szCs w:val="20"/>
          </w:rPr>
          <w:t>www.linkedin.com/in/akhil-reddyb20</w:t>
        </w:r>
      </w:hyperlink>
      <w:r w:rsidR="006473A0">
        <w:rPr>
          <w:rFonts w:ascii="Arial" w:hAnsi="Arial" w:cs="Arial"/>
          <w:sz w:val="20"/>
          <w:szCs w:val="20"/>
        </w:rPr>
        <w:t xml:space="preserve"> |</w:t>
      </w:r>
    </w:p>
    <w:p w14:paraId="3BE12866" w14:textId="6074A470" w:rsidR="007456F7" w:rsidRPr="0041405E" w:rsidRDefault="007456F7" w:rsidP="000A4744">
      <w:p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 </w:t>
      </w:r>
      <w:r w:rsidR="00D969D6">
        <w:rPr>
          <w:rFonts w:ascii="Arial" w:hAnsi="Arial" w:cs="Arial"/>
          <w:sz w:val="20"/>
          <w:szCs w:val="20"/>
        </w:rPr>
        <w:t>Canton</w:t>
      </w:r>
      <w:r w:rsidRPr="0041405E">
        <w:rPr>
          <w:rFonts w:ascii="Arial" w:hAnsi="Arial" w:cs="Arial"/>
          <w:sz w:val="20"/>
          <w:szCs w:val="20"/>
        </w:rPr>
        <w:t xml:space="preserve">, </w:t>
      </w:r>
      <w:r w:rsidR="0014548A">
        <w:rPr>
          <w:rFonts w:ascii="Arial" w:hAnsi="Arial" w:cs="Arial"/>
          <w:sz w:val="20"/>
          <w:szCs w:val="20"/>
        </w:rPr>
        <w:t>Michigan</w:t>
      </w:r>
      <w:r w:rsidRPr="0041405E">
        <w:rPr>
          <w:rFonts w:ascii="Arial" w:hAnsi="Arial" w:cs="Arial"/>
          <w:sz w:val="20"/>
          <w:szCs w:val="20"/>
        </w:rPr>
        <w:t xml:space="preserve">, </w:t>
      </w:r>
      <w:r w:rsidR="0014548A">
        <w:rPr>
          <w:rFonts w:ascii="Arial" w:hAnsi="Arial" w:cs="Arial"/>
          <w:sz w:val="20"/>
          <w:szCs w:val="20"/>
        </w:rPr>
        <w:t>48187</w:t>
      </w:r>
    </w:p>
    <w:p w14:paraId="47D79218" w14:textId="77777777" w:rsidR="007456F7" w:rsidRPr="0041405E" w:rsidRDefault="00000000" w:rsidP="000A474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3884F2F">
          <v:rect id="_x0000_i1025" style="width:0;height:1.5pt" o:hralign="center" o:hrstd="t" o:hr="t" fillcolor="#a0a0a0" stroked="f"/>
        </w:pict>
      </w:r>
    </w:p>
    <w:p w14:paraId="2BF25DEE" w14:textId="77777777" w:rsidR="00C54CA6" w:rsidRPr="0041405E" w:rsidRDefault="00C54CA6" w:rsidP="000A474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Professional Summary</w:t>
      </w:r>
    </w:p>
    <w:p w14:paraId="7DE906D2" w14:textId="296DCC3E" w:rsidR="00C54CA6" w:rsidRPr="0041405E" w:rsidRDefault="00C54CA6" w:rsidP="000A4744">
      <w:p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Results-driven Software Development Engineer with </w:t>
      </w:r>
      <w:r w:rsidR="00634D44">
        <w:rPr>
          <w:rFonts w:ascii="Arial" w:hAnsi="Arial" w:cs="Arial"/>
          <w:sz w:val="20"/>
          <w:szCs w:val="20"/>
        </w:rPr>
        <w:t>5</w:t>
      </w:r>
      <w:r w:rsidR="005812B4">
        <w:rPr>
          <w:rFonts w:ascii="Arial" w:hAnsi="Arial" w:cs="Arial"/>
          <w:sz w:val="20"/>
          <w:szCs w:val="20"/>
        </w:rPr>
        <w:t>+ years</w:t>
      </w:r>
      <w:r w:rsidRPr="0041405E">
        <w:rPr>
          <w:rFonts w:ascii="Arial" w:hAnsi="Arial" w:cs="Arial"/>
          <w:sz w:val="20"/>
          <w:szCs w:val="20"/>
        </w:rPr>
        <w:t xml:space="preserve"> and a strong background in developing and modernizing legacy systems across healthcare and financial domains. Experienced in full-stack development using C#, .NET Core, React.js, SQL Server, and cloud technologies (Azure, AWS). Adept at migrating databases, optimizing application performance, and integrating RESTful APIs with secure authentication mechanisms. Skilled in implementing CI/CD pipelines, automated testing, and containerized deployments to enhance system reliability and scalability. A proactive team player with expertise in Agile methodologies, cross-functional collaboration, and delivering high-impact solutions that improve system efficiency and performance.</w:t>
      </w:r>
    </w:p>
    <w:p w14:paraId="0DF9C6F6" w14:textId="77777777" w:rsidR="007456F7" w:rsidRPr="0041405E" w:rsidRDefault="00000000" w:rsidP="000A474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527A3D">
          <v:rect id="_x0000_i1026" style="width:0;height:1.5pt" o:hralign="center" o:hrstd="t" o:hr="t" fillcolor="#a0a0a0" stroked="f"/>
        </w:pict>
      </w:r>
    </w:p>
    <w:p w14:paraId="210BFD5F" w14:textId="77777777" w:rsidR="00C54CA6" w:rsidRPr="0041405E" w:rsidRDefault="00C54CA6" w:rsidP="000A4744">
      <w:p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b/>
          <w:color w:val="000000"/>
          <w:kern w:val="0"/>
          <w:sz w:val="20"/>
          <w:szCs w:val="20"/>
        </w:rPr>
        <w:t>TECHNICAL SKILLS</w:t>
      </w:r>
    </w:p>
    <w:p w14:paraId="6403F529" w14:textId="3F7F5BEE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Languages: C#, C, C++, Vb.Net, Python, Java</w:t>
      </w:r>
    </w:p>
    <w:p w14:paraId="06E102F6" w14:textId="58B6EA93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Web Technologies: ASP.NET, Ajax, TypeScript, WCF, Web Forms, WinForms, RESTful APIs, Web Services, AJAX, HTML5, CSS3, JavaScript, Angular JS, Angular 14, React.JS</w:t>
      </w:r>
    </w:p>
    <w:p w14:paraId="013B3B69" w14:textId="02BC8FDD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Databases: MS SQL, SQL, MySQL, NoSQL, MongoDB</w:t>
      </w:r>
    </w:p>
    <w:p w14:paraId="5862ECC8" w14:textId="77777777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Reporting Tools: Crystal Report, SQL Server Reporting Services (SSRS), Telerik</w:t>
      </w:r>
    </w:p>
    <w:p w14:paraId="662292FD" w14:textId="77777777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Version Control: GIT, GitHub, Atlassian Tools (Bitbucket, Jira, Confluence)</w:t>
      </w:r>
    </w:p>
    <w:p w14:paraId="576DF383" w14:textId="77777777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Scripting: JavaScript, jQuery, PowerShell, Typescript</w:t>
      </w:r>
    </w:p>
    <w:p w14:paraId="3023CF3E" w14:textId="77777777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Development Tools: MS Visual Studio 2022/2017, SQL Server Management Studio 2019/2017</w:t>
      </w:r>
    </w:p>
    <w:p w14:paraId="68D25184" w14:textId="12C67411" w:rsidR="00C54CA6" w:rsidRPr="0041405E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Cloud Technologies: Azure Cloud, AWS, Familiarity with Google Cloud Platform (GCP)</w:t>
      </w:r>
    </w:p>
    <w:p w14:paraId="678E268B" w14:textId="204B17ED" w:rsidR="00C54CA6" w:rsidRDefault="00C54CA6" w:rsidP="000A4744">
      <w:pPr>
        <w:numPr>
          <w:ilvl w:val="0"/>
          <w:numId w:val="9"/>
        </w:numPr>
        <w:spacing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 w:rsidRPr="0041405E">
        <w:rPr>
          <w:rFonts w:ascii="Arial" w:hAnsi="Arial" w:cs="Arial"/>
          <w:color w:val="000000"/>
          <w:kern w:val="0"/>
          <w:sz w:val="20"/>
          <w:szCs w:val="20"/>
        </w:rPr>
        <w:t>Software Testing: X-unit, Jest, Selenium, Postman, Swagger UI</w:t>
      </w:r>
    </w:p>
    <w:p w14:paraId="71E234E1" w14:textId="77777777" w:rsidR="007456F7" w:rsidRPr="0041405E" w:rsidRDefault="00000000" w:rsidP="000A474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A2870E4">
          <v:rect id="_x0000_i1027" style="width:0;height:1.5pt" o:hralign="center" o:hrstd="t" o:hr="t" fillcolor="#a0a0a0" stroked="f"/>
        </w:pict>
      </w:r>
    </w:p>
    <w:p w14:paraId="0E139427" w14:textId="77777777" w:rsidR="007456F7" w:rsidRPr="0041405E" w:rsidRDefault="007456F7" w:rsidP="000A474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20274BC0" w14:textId="053CD291" w:rsidR="007456F7" w:rsidRPr="0041405E" w:rsidRDefault="007456F7" w:rsidP="000A474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 xml:space="preserve">Lilly, Indianapolis, Indiana </w:t>
      </w:r>
    </w:p>
    <w:p w14:paraId="1E91C557" w14:textId="561D564B" w:rsidR="007456F7" w:rsidRPr="0041405E" w:rsidRDefault="00AE33F4" w:rsidP="000A474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.Net Developer</w:t>
      </w:r>
      <w:r w:rsidR="007456F7" w:rsidRPr="0041405E">
        <w:rPr>
          <w:rFonts w:ascii="Arial" w:hAnsi="Arial" w:cs="Arial"/>
          <w:sz w:val="20"/>
          <w:szCs w:val="20"/>
        </w:rPr>
        <w:t xml:space="preserve"> | </w:t>
      </w:r>
      <w:r w:rsidR="00C54CA6" w:rsidRPr="0041405E">
        <w:rPr>
          <w:rFonts w:ascii="Arial" w:hAnsi="Arial" w:cs="Arial"/>
          <w:b/>
          <w:bCs/>
          <w:sz w:val="20"/>
          <w:szCs w:val="20"/>
        </w:rPr>
        <w:t>Jan</w:t>
      </w:r>
      <w:r w:rsidR="007456F7" w:rsidRPr="0041405E">
        <w:rPr>
          <w:rFonts w:ascii="Arial" w:hAnsi="Arial" w:cs="Arial"/>
          <w:b/>
          <w:bCs/>
          <w:sz w:val="20"/>
          <w:szCs w:val="20"/>
        </w:rPr>
        <w:t xml:space="preserve"> 2023 – Present</w:t>
      </w:r>
    </w:p>
    <w:p w14:paraId="393BB649" w14:textId="7EB28C36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Developed and maintained the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legacy Patient Health Data Management System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modernizing the front-end with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React.js, JavaScript, HTML, CSS</w:t>
      </w:r>
      <w:r w:rsidR="007F55A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, and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Bootstrap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and implementing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front-end testing tools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UI consistency.</w:t>
      </w:r>
    </w:p>
    <w:p w14:paraId="42CCEBA8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Migrated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MySQL to SQL Server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optimizing database performance using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Entity Framework, LINQ, SSIS, and SSRS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seamless data transformation, reporting, and analytics.</w:t>
      </w:r>
    </w:p>
    <w:p w14:paraId="4A795D67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Designed and implemented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C# and ASP.NET Core Web API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following the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MVC architecture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, ensuring scalable and maintainable backend services for patient data processing.</w:t>
      </w:r>
    </w:p>
    <w:p w14:paraId="2D011C4D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Integrated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RESTful APIs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with third-party healthcare services, implementing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secure authentication mechanisms (OAuth2.0, JWT)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ensuring compliance with healthcare data regulations.</w:t>
      </w:r>
    </w:p>
    <w:p w14:paraId="1EA76E52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Followed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Agile methodologies (Scrum) using Jira and Atlassian tools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, conducting sprint planning, backlog refinement, and daily stand-ups to drive iterative development.</w:t>
      </w:r>
    </w:p>
    <w:p w14:paraId="18400A0C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Managed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version control using Git and GitHub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enforcing code quality through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pull requests, peer reviews, and automated code scanning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BCE220F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Implemented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manual and automated testing strategies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covering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unit, integration, API, and end-to-end (E2E) testing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, ensuring software reliability and reducing production defects.</w:t>
      </w:r>
    </w:p>
    <w:p w14:paraId="5DFD8006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Deployed and monitored services using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Azure CI/CD pipelines, Azure Kubernetes Service (AKS), and Azure Service Bus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, ensuring high availability and efficient workload management.</w:t>
      </w:r>
    </w:p>
    <w:p w14:paraId="612559A4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Leveraged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Azure Monitor for real-time performance tracking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, proactively identifying bottlenecks and optimizing system response times.</w:t>
      </w:r>
    </w:p>
    <w:p w14:paraId="70ECE542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Integrated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Apache Kafka for real-time event-driven processing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, enabling scalable data streaming between healthcare applications and external services.</w:t>
      </w:r>
    </w:p>
    <w:p w14:paraId="4B23F868" w14:textId="77777777" w:rsidR="007456F7" w:rsidRPr="0041405E" w:rsidRDefault="007456F7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Ensured compliance with industry standards, implementing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role-based access control (RBAC)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enforcing security best practices for patient data protection.</w:t>
      </w:r>
    </w:p>
    <w:p w14:paraId="4326442F" w14:textId="5E4F9EF1" w:rsidR="00CB6398" w:rsidRPr="0041405E" w:rsidRDefault="00CB6398" w:rsidP="000A4744">
      <w:pPr>
        <w:spacing w:line="240" w:lineRule="auto"/>
        <w:ind w:left="360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Key Achievements:</w:t>
      </w:r>
    </w:p>
    <w:p w14:paraId="0ED169BF" w14:textId="05C912B1" w:rsidR="00CB6398" w:rsidRPr="0041405E" w:rsidRDefault="00CB6398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Successfully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modernized the front-end and migrated the legacy database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reducing query execution time by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45%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enhancing system performance.</w:t>
      </w:r>
    </w:p>
    <w:p w14:paraId="12D28BCC" w14:textId="77777777" w:rsidR="00CB6398" w:rsidRPr="0041405E" w:rsidRDefault="00CB6398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Automated deployment and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monitoring through Azure CI/CD and Kubernetes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reducing downtime by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30%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improving deployment speed.</w:t>
      </w:r>
    </w:p>
    <w:p w14:paraId="3249C88F" w14:textId="77777777" w:rsidR="00CB6398" w:rsidRPr="0041405E" w:rsidRDefault="00CB6398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Developed and optimized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RESTful APIs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ensuring secure and efficient data exchange with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third-party healthcare providers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reducing API response time by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50%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21FCC8F" w14:textId="706AE5CF" w:rsidR="007456F7" w:rsidRPr="0041405E" w:rsidRDefault="00CB6398" w:rsidP="000A4744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Implemented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comprehensive testing strategies (manual &amp; automated)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decreasing production defects by </w:t>
      </w:r>
      <w:r w:rsidRPr="0041405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40%</w:t>
      </w:r>
      <w:r w:rsidRPr="0041405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improving software reliability.</w:t>
      </w:r>
    </w:p>
    <w:p w14:paraId="78F76AC1" w14:textId="77777777" w:rsidR="007456F7" w:rsidRPr="0041405E" w:rsidRDefault="00000000" w:rsidP="000A474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7FC90D">
          <v:rect id="_x0000_i1028" style="width:0;height:1.5pt" o:hralign="center" o:hrstd="t" o:hr="t" fillcolor="#a0a0a0" stroked="f"/>
        </w:pict>
      </w:r>
    </w:p>
    <w:p w14:paraId="46C76207" w14:textId="0B4DCCC4" w:rsidR="007456F7" w:rsidRPr="0041405E" w:rsidRDefault="007456F7" w:rsidP="000A474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Reliance Capital| Hyderabad, India</w:t>
      </w:r>
    </w:p>
    <w:p w14:paraId="6A088061" w14:textId="562E1279" w:rsidR="007456F7" w:rsidRPr="0041405E" w:rsidRDefault="00AE33F4" w:rsidP="000A4744">
      <w:p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.Net Developer</w:t>
      </w:r>
      <w:r w:rsidR="007456F7" w:rsidRPr="0041405E">
        <w:rPr>
          <w:rFonts w:ascii="Arial" w:hAnsi="Arial" w:cs="Arial"/>
          <w:sz w:val="20"/>
          <w:szCs w:val="20"/>
        </w:rPr>
        <w:t xml:space="preserve"> | </w:t>
      </w:r>
      <w:r w:rsidR="007456F7" w:rsidRPr="0041405E">
        <w:rPr>
          <w:rFonts w:ascii="Arial" w:hAnsi="Arial" w:cs="Arial"/>
          <w:b/>
          <w:bCs/>
          <w:sz w:val="20"/>
          <w:szCs w:val="20"/>
        </w:rPr>
        <w:t>May 20</w:t>
      </w:r>
      <w:r w:rsidR="00C54CA6" w:rsidRPr="0041405E">
        <w:rPr>
          <w:rFonts w:ascii="Arial" w:hAnsi="Arial" w:cs="Arial"/>
          <w:b/>
          <w:bCs/>
          <w:sz w:val="20"/>
          <w:szCs w:val="20"/>
        </w:rPr>
        <w:t>1</w:t>
      </w:r>
      <w:r w:rsidR="0041405E" w:rsidRPr="0041405E">
        <w:rPr>
          <w:rFonts w:ascii="Arial" w:hAnsi="Arial" w:cs="Arial"/>
          <w:b/>
          <w:bCs/>
          <w:sz w:val="20"/>
          <w:szCs w:val="20"/>
        </w:rPr>
        <w:t>8</w:t>
      </w:r>
      <w:r w:rsidR="007456F7" w:rsidRPr="0041405E">
        <w:rPr>
          <w:rFonts w:ascii="Arial" w:hAnsi="Arial" w:cs="Arial"/>
          <w:b/>
          <w:bCs/>
          <w:sz w:val="20"/>
          <w:szCs w:val="20"/>
        </w:rPr>
        <w:t xml:space="preserve"> – July 2022</w:t>
      </w:r>
    </w:p>
    <w:p w14:paraId="1DE138E7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Maintain, enhance, and modernize </w:t>
      </w:r>
      <w:r w:rsidRPr="0041405E">
        <w:rPr>
          <w:rFonts w:ascii="Arial" w:hAnsi="Arial" w:cs="Arial"/>
          <w:b/>
          <w:bCs/>
          <w:sz w:val="20"/>
          <w:szCs w:val="20"/>
        </w:rPr>
        <w:t>legacy financial applications</w:t>
      </w:r>
      <w:r w:rsidRPr="0041405E">
        <w:rPr>
          <w:rFonts w:ascii="Arial" w:hAnsi="Arial" w:cs="Arial"/>
          <w:sz w:val="20"/>
          <w:szCs w:val="20"/>
        </w:rPr>
        <w:t xml:space="preserve"> built on </w:t>
      </w:r>
      <w:r w:rsidRPr="0041405E">
        <w:rPr>
          <w:rFonts w:ascii="Arial" w:hAnsi="Arial" w:cs="Arial"/>
          <w:b/>
          <w:bCs/>
          <w:sz w:val="20"/>
          <w:szCs w:val="20"/>
        </w:rPr>
        <w:t>ASP.NET Web Forms, VB.NET, and .NET Framework</w:t>
      </w:r>
      <w:r w:rsidRPr="0041405E">
        <w:rPr>
          <w:rFonts w:ascii="Arial" w:hAnsi="Arial" w:cs="Arial"/>
          <w:sz w:val="20"/>
          <w:szCs w:val="20"/>
        </w:rPr>
        <w:t>, ensuring system stability.</w:t>
      </w:r>
    </w:p>
    <w:p w14:paraId="6450A652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Develop and migrate applications to </w:t>
      </w:r>
      <w:r w:rsidRPr="0041405E">
        <w:rPr>
          <w:rFonts w:ascii="Arial" w:hAnsi="Arial" w:cs="Arial"/>
          <w:b/>
          <w:bCs/>
          <w:sz w:val="20"/>
          <w:szCs w:val="20"/>
        </w:rPr>
        <w:t>.NET Core and modern JavaScript frameworks</w:t>
      </w:r>
      <w:r w:rsidRPr="0041405E">
        <w:rPr>
          <w:rFonts w:ascii="Arial" w:hAnsi="Arial" w:cs="Arial"/>
          <w:sz w:val="20"/>
          <w:szCs w:val="20"/>
        </w:rPr>
        <w:t xml:space="preserve"> like </w:t>
      </w:r>
      <w:r w:rsidRPr="0041405E">
        <w:rPr>
          <w:rFonts w:ascii="Arial" w:hAnsi="Arial" w:cs="Arial"/>
          <w:b/>
          <w:bCs/>
          <w:sz w:val="20"/>
          <w:szCs w:val="20"/>
        </w:rPr>
        <w:t>Angular or React</w:t>
      </w:r>
      <w:r w:rsidRPr="0041405E">
        <w:rPr>
          <w:rFonts w:ascii="Arial" w:hAnsi="Arial" w:cs="Arial"/>
          <w:sz w:val="20"/>
          <w:szCs w:val="20"/>
        </w:rPr>
        <w:t xml:space="preserve"> to improve performance and scalability.</w:t>
      </w:r>
    </w:p>
    <w:p w14:paraId="05097EAB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Optimize </w:t>
      </w:r>
      <w:r w:rsidRPr="0041405E">
        <w:rPr>
          <w:rFonts w:ascii="Arial" w:hAnsi="Arial" w:cs="Arial"/>
          <w:b/>
          <w:bCs/>
          <w:sz w:val="20"/>
          <w:szCs w:val="20"/>
        </w:rPr>
        <w:t>SQL Server stored procedures, indexing, and query performance</w:t>
      </w:r>
      <w:r w:rsidRPr="0041405E">
        <w:rPr>
          <w:rFonts w:ascii="Arial" w:hAnsi="Arial" w:cs="Arial"/>
          <w:sz w:val="20"/>
          <w:szCs w:val="20"/>
        </w:rPr>
        <w:t xml:space="preserve"> for high-traffic financial applications, ensuring seamless data processing.</w:t>
      </w:r>
    </w:p>
    <w:p w14:paraId="584D28A8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Implement and maintain </w:t>
      </w:r>
      <w:r w:rsidRPr="0041405E">
        <w:rPr>
          <w:rFonts w:ascii="Arial" w:hAnsi="Arial" w:cs="Arial"/>
          <w:b/>
          <w:bCs/>
          <w:sz w:val="20"/>
          <w:szCs w:val="20"/>
        </w:rPr>
        <w:t>RESTful APIs</w:t>
      </w:r>
      <w:r w:rsidRPr="0041405E">
        <w:rPr>
          <w:rFonts w:ascii="Arial" w:hAnsi="Arial" w:cs="Arial"/>
          <w:sz w:val="20"/>
          <w:szCs w:val="20"/>
        </w:rPr>
        <w:t xml:space="preserve"> for integration with third-party financial services, ensuring secure and efficient data exchange.</w:t>
      </w:r>
    </w:p>
    <w:p w14:paraId="231D9A43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Automate </w:t>
      </w:r>
      <w:r w:rsidRPr="0041405E">
        <w:rPr>
          <w:rFonts w:ascii="Arial" w:hAnsi="Arial" w:cs="Arial"/>
          <w:b/>
          <w:bCs/>
          <w:sz w:val="20"/>
          <w:szCs w:val="20"/>
        </w:rPr>
        <w:t>CI/CD pipelines using Azure DevOps</w:t>
      </w:r>
      <w:r w:rsidRPr="0041405E">
        <w:rPr>
          <w:rFonts w:ascii="Arial" w:hAnsi="Arial" w:cs="Arial"/>
          <w:sz w:val="20"/>
          <w:szCs w:val="20"/>
        </w:rPr>
        <w:t xml:space="preserve"> and implement </w:t>
      </w:r>
      <w:r w:rsidRPr="0041405E">
        <w:rPr>
          <w:rFonts w:ascii="Arial" w:hAnsi="Arial" w:cs="Arial"/>
          <w:b/>
          <w:bCs/>
          <w:sz w:val="20"/>
          <w:szCs w:val="20"/>
        </w:rPr>
        <w:t>Docker containers</w:t>
      </w:r>
      <w:r w:rsidRPr="0041405E">
        <w:rPr>
          <w:rFonts w:ascii="Arial" w:hAnsi="Arial" w:cs="Arial"/>
          <w:sz w:val="20"/>
          <w:szCs w:val="20"/>
        </w:rPr>
        <w:t xml:space="preserve"> for improved deployment efficiency and version control.</w:t>
      </w:r>
    </w:p>
    <w:p w14:paraId="41B3BF07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Ensure </w:t>
      </w:r>
      <w:r w:rsidRPr="0041405E">
        <w:rPr>
          <w:rFonts w:ascii="Arial" w:hAnsi="Arial" w:cs="Arial"/>
          <w:b/>
          <w:bCs/>
          <w:sz w:val="20"/>
          <w:szCs w:val="20"/>
        </w:rPr>
        <w:t>RBI compliance and security best practices</w:t>
      </w:r>
      <w:r w:rsidRPr="0041405E">
        <w:rPr>
          <w:rFonts w:ascii="Arial" w:hAnsi="Arial" w:cs="Arial"/>
          <w:sz w:val="20"/>
          <w:szCs w:val="20"/>
        </w:rPr>
        <w:t xml:space="preserve">, including </w:t>
      </w:r>
      <w:r w:rsidRPr="0041405E">
        <w:rPr>
          <w:rFonts w:ascii="Arial" w:hAnsi="Arial" w:cs="Arial"/>
          <w:b/>
          <w:bCs/>
          <w:sz w:val="20"/>
          <w:szCs w:val="20"/>
        </w:rPr>
        <w:t>data encryption, OAuth authentication, and vulnerability patching</w:t>
      </w:r>
      <w:r w:rsidRPr="0041405E">
        <w:rPr>
          <w:rFonts w:ascii="Arial" w:hAnsi="Arial" w:cs="Arial"/>
          <w:sz w:val="20"/>
          <w:szCs w:val="20"/>
        </w:rPr>
        <w:t>.</w:t>
      </w:r>
    </w:p>
    <w:p w14:paraId="27B43C59" w14:textId="77777777" w:rsidR="007456F7" w:rsidRPr="0041405E" w:rsidRDefault="007456F7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Collaborate with cross-functional teams in an </w:t>
      </w:r>
      <w:r w:rsidRPr="0041405E">
        <w:rPr>
          <w:rFonts w:ascii="Arial" w:hAnsi="Arial" w:cs="Arial"/>
          <w:b/>
          <w:bCs/>
          <w:sz w:val="20"/>
          <w:szCs w:val="20"/>
        </w:rPr>
        <w:t>Agile/Scrum environment</w:t>
      </w:r>
      <w:r w:rsidRPr="0041405E">
        <w:rPr>
          <w:rFonts w:ascii="Arial" w:hAnsi="Arial" w:cs="Arial"/>
          <w:sz w:val="20"/>
          <w:szCs w:val="20"/>
        </w:rPr>
        <w:t>, ensuring timely feature delivery and mentoring junior developers.</w:t>
      </w:r>
    </w:p>
    <w:p w14:paraId="6733E2DC" w14:textId="4F8C102E" w:rsidR="00CB6398" w:rsidRPr="0041405E" w:rsidRDefault="00CB6398" w:rsidP="000A4744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Key Achievements</w:t>
      </w:r>
    </w:p>
    <w:p w14:paraId="03B22AA9" w14:textId="01B630D1" w:rsidR="00CB6398" w:rsidRPr="0041405E" w:rsidRDefault="00CB6398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Optimized legacy SQL queries and indexing</w:t>
      </w:r>
      <w:r w:rsidRPr="0041405E">
        <w:rPr>
          <w:rFonts w:ascii="Arial" w:hAnsi="Arial" w:cs="Arial"/>
          <w:sz w:val="20"/>
          <w:szCs w:val="20"/>
        </w:rPr>
        <w:t xml:space="preserve">, reducing </w:t>
      </w:r>
      <w:r w:rsidRPr="0041405E">
        <w:rPr>
          <w:rFonts w:ascii="Arial" w:hAnsi="Arial" w:cs="Arial"/>
          <w:b/>
          <w:bCs/>
          <w:sz w:val="20"/>
          <w:szCs w:val="20"/>
        </w:rPr>
        <w:t>database query execution time by 40%</w:t>
      </w:r>
      <w:r w:rsidRPr="0041405E">
        <w:rPr>
          <w:rFonts w:ascii="Arial" w:hAnsi="Arial" w:cs="Arial"/>
          <w:sz w:val="20"/>
          <w:szCs w:val="20"/>
        </w:rPr>
        <w:t>,</w:t>
      </w:r>
      <w:r w:rsidR="00D35B79">
        <w:rPr>
          <w:rFonts w:ascii="Arial" w:hAnsi="Arial" w:cs="Arial"/>
          <w:sz w:val="20"/>
          <w:szCs w:val="20"/>
        </w:rPr>
        <w:t xml:space="preserve"> </w:t>
      </w:r>
      <w:r w:rsidRPr="0041405E">
        <w:rPr>
          <w:rFonts w:ascii="Arial" w:hAnsi="Arial" w:cs="Arial"/>
          <w:sz w:val="20"/>
          <w:szCs w:val="20"/>
        </w:rPr>
        <w:t>improving financial transaction processing speed.</w:t>
      </w:r>
    </w:p>
    <w:p w14:paraId="7E0B867F" w14:textId="77777777" w:rsidR="00CB6398" w:rsidRPr="0041405E" w:rsidRDefault="00CB6398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Migrated a critical loan processing system</w:t>
      </w:r>
      <w:r w:rsidRPr="0041405E">
        <w:rPr>
          <w:rFonts w:ascii="Arial" w:hAnsi="Arial" w:cs="Arial"/>
          <w:sz w:val="20"/>
          <w:szCs w:val="20"/>
        </w:rPr>
        <w:t xml:space="preserve"> from </w:t>
      </w:r>
      <w:r w:rsidRPr="0041405E">
        <w:rPr>
          <w:rFonts w:ascii="Arial" w:hAnsi="Arial" w:cs="Arial"/>
          <w:b/>
          <w:bCs/>
          <w:sz w:val="20"/>
          <w:szCs w:val="20"/>
        </w:rPr>
        <w:t>ASP.NET Web Forms to .NET Core and Angular</w:t>
      </w:r>
      <w:r w:rsidRPr="0041405E">
        <w:rPr>
          <w:rFonts w:ascii="Arial" w:hAnsi="Arial" w:cs="Arial"/>
          <w:sz w:val="20"/>
          <w:szCs w:val="20"/>
        </w:rPr>
        <w:t xml:space="preserve">, reducing load time by </w:t>
      </w:r>
      <w:r w:rsidRPr="0041405E">
        <w:rPr>
          <w:rFonts w:ascii="Arial" w:hAnsi="Arial" w:cs="Arial"/>
          <w:b/>
          <w:bCs/>
          <w:sz w:val="20"/>
          <w:szCs w:val="20"/>
        </w:rPr>
        <w:t>50%</w:t>
      </w:r>
      <w:r w:rsidRPr="0041405E">
        <w:rPr>
          <w:rFonts w:ascii="Arial" w:hAnsi="Arial" w:cs="Arial"/>
          <w:sz w:val="20"/>
          <w:szCs w:val="20"/>
        </w:rPr>
        <w:t xml:space="preserve"> and improving UX.</w:t>
      </w:r>
    </w:p>
    <w:p w14:paraId="7C933BEF" w14:textId="2A6B1814" w:rsidR="007456F7" w:rsidRPr="0041405E" w:rsidRDefault="00CB6398" w:rsidP="000A4744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sz w:val="20"/>
          <w:szCs w:val="20"/>
        </w:rPr>
        <w:t xml:space="preserve"> </w:t>
      </w:r>
      <w:r w:rsidRPr="0041405E">
        <w:rPr>
          <w:rFonts w:ascii="Arial" w:hAnsi="Arial" w:cs="Arial"/>
          <w:b/>
          <w:bCs/>
          <w:sz w:val="20"/>
          <w:szCs w:val="20"/>
        </w:rPr>
        <w:t xml:space="preserve">Implemented API-based integration with a </w:t>
      </w:r>
      <w:r w:rsidR="00D35B79">
        <w:rPr>
          <w:rFonts w:ascii="Arial" w:hAnsi="Arial" w:cs="Arial"/>
          <w:b/>
          <w:bCs/>
          <w:sz w:val="20"/>
          <w:szCs w:val="20"/>
        </w:rPr>
        <w:t>FinTech</w:t>
      </w:r>
      <w:r w:rsidRPr="0041405E">
        <w:rPr>
          <w:rFonts w:ascii="Arial" w:hAnsi="Arial" w:cs="Arial"/>
          <w:b/>
          <w:bCs/>
          <w:sz w:val="20"/>
          <w:szCs w:val="20"/>
        </w:rPr>
        <w:t xml:space="preserve"> credit scoring platform</w:t>
      </w:r>
      <w:r w:rsidRPr="0041405E">
        <w:rPr>
          <w:rFonts w:ascii="Arial" w:hAnsi="Arial" w:cs="Arial"/>
          <w:sz w:val="20"/>
          <w:szCs w:val="20"/>
        </w:rPr>
        <w:t xml:space="preserve">, enhancing </w:t>
      </w:r>
      <w:r w:rsidRPr="0041405E">
        <w:rPr>
          <w:rFonts w:ascii="Arial" w:hAnsi="Arial" w:cs="Arial"/>
          <w:b/>
          <w:bCs/>
          <w:sz w:val="20"/>
          <w:szCs w:val="20"/>
        </w:rPr>
        <w:t>loan approval efficiency by 30%</w:t>
      </w:r>
      <w:r w:rsidRPr="0041405E">
        <w:rPr>
          <w:rFonts w:ascii="Arial" w:hAnsi="Arial" w:cs="Arial"/>
          <w:sz w:val="20"/>
          <w:szCs w:val="20"/>
        </w:rPr>
        <w:t xml:space="preserve"> and reducing manual effort.</w:t>
      </w:r>
    </w:p>
    <w:p w14:paraId="376F47AC" w14:textId="77777777" w:rsidR="007456F7" w:rsidRPr="0041405E" w:rsidRDefault="00000000" w:rsidP="000A474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D50B29E">
          <v:rect id="_x0000_i1029" style="width:0;height:1.5pt" o:hralign="center" o:hrstd="t" o:hr="t" fillcolor="#a0a0a0" stroked="f"/>
        </w:pict>
      </w:r>
    </w:p>
    <w:p w14:paraId="431D5119" w14:textId="77777777" w:rsidR="007456F7" w:rsidRPr="0041405E" w:rsidRDefault="007456F7" w:rsidP="000A474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EDUCATION</w:t>
      </w:r>
    </w:p>
    <w:p w14:paraId="56BD0E16" w14:textId="623A7DB8" w:rsidR="007456F7" w:rsidRPr="0041405E" w:rsidRDefault="003D1E72" w:rsidP="000A4744">
      <w:pPr>
        <w:numPr>
          <w:ilvl w:val="0"/>
          <w:numId w:val="4"/>
        </w:num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1405E">
        <w:rPr>
          <w:rFonts w:ascii="Arial" w:hAnsi="Arial" w:cs="Arial"/>
          <w:b/>
          <w:bCs/>
          <w:sz w:val="20"/>
          <w:szCs w:val="20"/>
        </w:rPr>
        <w:t>Master’s</w:t>
      </w:r>
      <w:proofErr w:type="gramEnd"/>
      <w:r w:rsidRPr="0041405E">
        <w:rPr>
          <w:rFonts w:ascii="Arial" w:hAnsi="Arial" w:cs="Arial"/>
          <w:b/>
          <w:bCs/>
          <w:sz w:val="20"/>
          <w:szCs w:val="20"/>
        </w:rPr>
        <w:t xml:space="preserve"> in computer</w:t>
      </w:r>
      <w:r w:rsidR="005812B4" w:rsidRPr="0041405E">
        <w:rPr>
          <w:rFonts w:ascii="Arial" w:hAnsi="Arial" w:cs="Arial"/>
          <w:b/>
          <w:bCs/>
          <w:sz w:val="20"/>
          <w:szCs w:val="20"/>
        </w:rPr>
        <w:t xml:space="preserve"> &amp; information systems</w:t>
      </w:r>
      <w:r w:rsidR="007456F7" w:rsidRPr="0041405E">
        <w:rPr>
          <w:rFonts w:ascii="Arial" w:hAnsi="Arial" w:cs="Arial"/>
          <w:sz w:val="20"/>
          <w:szCs w:val="20"/>
        </w:rPr>
        <w:t xml:space="preserve"> |</w:t>
      </w:r>
      <w:r w:rsidR="00B42099">
        <w:rPr>
          <w:rFonts w:ascii="Arial" w:hAnsi="Arial" w:cs="Arial"/>
          <w:sz w:val="20"/>
          <w:szCs w:val="20"/>
        </w:rPr>
        <w:t xml:space="preserve"> </w:t>
      </w:r>
      <w:r w:rsidR="00B42099" w:rsidRPr="00B42099">
        <w:rPr>
          <w:rFonts w:ascii="Arial" w:hAnsi="Arial" w:cs="Arial"/>
          <w:sz w:val="20"/>
          <w:szCs w:val="20"/>
        </w:rPr>
        <w:t>New England college</w:t>
      </w:r>
      <w:r w:rsidR="00B42099">
        <w:rPr>
          <w:rFonts w:ascii="Arial" w:hAnsi="Arial" w:cs="Arial"/>
          <w:sz w:val="20"/>
          <w:szCs w:val="20"/>
        </w:rPr>
        <w:t>|</w:t>
      </w:r>
      <w:r w:rsidR="007456F7" w:rsidRPr="0041405E">
        <w:rPr>
          <w:rFonts w:ascii="Arial" w:hAnsi="Arial" w:cs="Arial"/>
          <w:sz w:val="20"/>
          <w:szCs w:val="20"/>
        </w:rPr>
        <w:t xml:space="preserve"> NH | </w:t>
      </w:r>
      <w:r w:rsidR="0041405E" w:rsidRPr="0041405E">
        <w:rPr>
          <w:rFonts w:ascii="Arial" w:hAnsi="Arial" w:cs="Arial"/>
          <w:sz w:val="20"/>
          <w:szCs w:val="20"/>
        </w:rPr>
        <w:t>May</w:t>
      </w:r>
      <w:r w:rsidR="007456F7" w:rsidRPr="0041405E">
        <w:rPr>
          <w:rFonts w:ascii="Arial" w:hAnsi="Arial" w:cs="Arial"/>
          <w:sz w:val="20"/>
          <w:szCs w:val="20"/>
        </w:rPr>
        <w:t xml:space="preserve"> 2024</w:t>
      </w:r>
    </w:p>
    <w:p w14:paraId="2DD25250" w14:textId="58A1E703" w:rsidR="007456F7" w:rsidRPr="0041405E" w:rsidRDefault="003D1E72" w:rsidP="000A4744">
      <w:pPr>
        <w:numPr>
          <w:ilvl w:val="0"/>
          <w:numId w:val="4"/>
        </w:numPr>
        <w:spacing w:line="240" w:lineRule="auto"/>
        <w:rPr>
          <w:rFonts w:ascii="Arial" w:hAnsi="Arial" w:cs="Arial"/>
          <w:sz w:val="20"/>
          <w:szCs w:val="20"/>
        </w:rPr>
      </w:pPr>
      <w:r w:rsidRPr="0041405E">
        <w:rPr>
          <w:rFonts w:ascii="Arial" w:hAnsi="Arial" w:cs="Arial"/>
          <w:b/>
          <w:bCs/>
          <w:sz w:val="20"/>
          <w:szCs w:val="20"/>
        </w:rPr>
        <w:t>Bachelor’s in computer science &amp; engineering</w:t>
      </w:r>
      <w:r w:rsidR="007456F7" w:rsidRPr="0041405E">
        <w:rPr>
          <w:rFonts w:ascii="Arial" w:hAnsi="Arial" w:cs="Arial"/>
          <w:sz w:val="20"/>
          <w:szCs w:val="20"/>
        </w:rPr>
        <w:t xml:space="preserve"> | </w:t>
      </w:r>
      <w:proofErr w:type="spellStart"/>
      <w:r w:rsidR="007A2C99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arasaraopeta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77B62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ngineering </w:t>
      </w:r>
      <w:r w:rsidR="00677B62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ollege</w:t>
      </w:r>
      <w:r w:rsidR="007456F7" w:rsidRPr="0041405E">
        <w:rPr>
          <w:rFonts w:ascii="Arial" w:hAnsi="Arial" w:cs="Arial"/>
          <w:sz w:val="20"/>
          <w:szCs w:val="20"/>
        </w:rPr>
        <w:t>, IN | May 2021</w:t>
      </w:r>
    </w:p>
    <w:p w14:paraId="199640A5" w14:textId="7D8B32B9" w:rsidR="007456F7" w:rsidRPr="0041405E" w:rsidRDefault="00C02650" w:rsidP="000A474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</w:p>
    <w:sectPr w:rsidR="007456F7" w:rsidRPr="0041405E" w:rsidSect="004140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A1B"/>
    <w:multiLevelType w:val="multilevel"/>
    <w:tmpl w:val="20408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627D"/>
    <w:multiLevelType w:val="multilevel"/>
    <w:tmpl w:val="2C6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4D51"/>
    <w:multiLevelType w:val="multilevel"/>
    <w:tmpl w:val="D14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346F"/>
    <w:multiLevelType w:val="hybridMultilevel"/>
    <w:tmpl w:val="6610D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711D8"/>
    <w:multiLevelType w:val="multilevel"/>
    <w:tmpl w:val="A718B0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F59C1"/>
    <w:multiLevelType w:val="multilevel"/>
    <w:tmpl w:val="FA9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751C4"/>
    <w:multiLevelType w:val="multilevel"/>
    <w:tmpl w:val="2FD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B24BB"/>
    <w:multiLevelType w:val="multilevel"/>
    <w:tmpl w:val="A1606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52E0E"/>
    <w:multiLevelType w:val="multilevel"/>
    <w:tmpl w:val="0E8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82439">
    <w:abstractNumId w:val="1"/>
  </w:num>
  <w:num w:numId="2" w16cid:durableId="682510854">
    <w:abstractNumId w:val="6"/>
  </w:num>
  <w:num w:numId="3" w16cid:durableId="1557550233">
    <w:abstractNumId w:val="0"/>
  </w:num>
  <w:num w:numId="4" w16cid:durableId="2036543204">
    <w:abstractNumId w:val="7"/>
  </w:num>
  <w:num w:numId="5" w16cid:durableId="253826323">
    <w:abstractNumId w:val="2"/>
  </w:num>
  <w:num w:numId="6" w16cid:durableId="1053773719">
    <w:abstractNumId w:val="5"/>
  </w:num>
  <w:num w:numId="7" w16cid:durableId="483736678">
    <w:abstractNumId w:val="8"/>
  </w:num>
  <w:num w:numId="8" w16cid:durableId="1135442562">
    <w:abstractNumId w:val="3"/>
  </w:num>
  <w:num w:numId="9" w16cid:durableId="77563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F7"/>
    <w:rsid w:val="00080DDD"/>
    <w:rsid w:val="000A4744"/>
    <w:rsid w:val="000F36F9"/>
    <w:rsid w:val="0014548A"/>
    <w:rsid w:val="001538DE"/>
    <w:rsid w:val="001B28AA"/>
    <w:rsid w:val="001B76C7"/>
    <w:rsid w:val="001C79D9"/>
    <w:rsid w:val="00285592"/>
    <w:rsid w:val="003006B9"/>
    <w:rsid w:val="0033261B"/>
    <w:rsid w:val="00392F15"/>
    <w:rsid w:val="003D1E72"/>
    <w:rsid w:val="003E6BB4"/>
    <w:rsid w:val="0041405E"/>
    <w:rsid w:val="00425CD4"/>
    <w:rsid w:val="004541EF"/>
    <w:rsid w:val="005316A2"/>
    <w:rsid w:val="005358E8"/>
    <w:rsid w:val="005812B4"/>
    <w:rsid w:val="005E2C5C"/>
    <w:rsid w:val="005F6708"/>
    <w:rsid w:val="006011C4"/>
    <w:rsid w:val="00611580"/>
    <w:rsid w:val="00634D44"/>
    <w:rsid w:val="00641944"/>
    <w:rsid w:val="006473A0"/>
    <w:rsid w:val="00677B62"/>
    <w:rsid w:val="006B0F3A"/>
    <w:rsid w:val="006D43DD"/>
    <w:rsid w:val="006E66F4"/>
    <w:rsid w:val="007456F7"/>
    <w:rsid w:val="00761153"/>
    <w:rsid w:val="00770DDC"/>
    <w:rsid w:val="007A2C99"/>
    <w:rsid w:val="007F55AB"/>
    <w:rsid w:val="008378B0"/>
    <w:rsid w:val="00983504"/>
    <w:rsid w:val="00A15457"/>
    <w:rsid w:val="00A635AA"/>
    <w:rsid w:val="00A6380F"/>
    <w:rsid w:val="00AE33F4"/>
    <w:rsid w:val="00B045F9"/>
    <w:rsid w:val="00B33BE4"/>
    <w:rsid w:val="00B42099"/>
    <w:rsid w:val="00C02650"/>
    <w:rsid w:val="00C110C0"/>
    <w:rsid w:val="00C54CA6"/>
    <w:rsid w:val="00CB6398"/>
    <w:rsid w:val="00D35B79"/>
    <w:rsid w:val="00D93E69"/>
    <w:rsid w:val="00D969D6"/>
    <w:rsid w:val="00E5170D"/>
    <w:rsid w:val="00E8290F"/>
    <w:rsid w:val="00ED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86114"/>
  <w15:chartTrackingRefBased/>
  <w15:docId w15:val="{B05B62B9-135D-4766-9717-303DDF8B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398"/>
  </w:style>
  <w:style w:type="paragraph" w:styleId="Heading1">
    <w:name w:val="heading 1"/>
    <w:basedOn w:val="Normal"/>
    <w:next w:val="Normal"/>
    <w:link w:val="Heading1Char"/>
    <w:uiPriority w:val="9"/>
    <w:qFormat/>
    <w:rsid w:val="0074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6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9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7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8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1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khil-reddyb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2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yuvakumar borra</dc:creator>
  <cp:keywords/>
  <dc:description/>
  <cp:lastModifiedBy>Gopi Bikki</cp:lastModifiedBy>
  <cp:revision>66</cp:revision>
  <dcterms:created xsi:type="dcterms:W3CDTF">2025-03-05T04:50:00Z</dcterms:created>
  <dcterms:modified xsi:type="dcterms:W3CDTF">2025-03-20T18:02:00Z</dcterms:modified>
</cp:coreProperties>
</file>