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25766" w14:textId="77777777" w:rsidR="00687AF6" w:rsidRDefault="00000000">
      <w:pPr>
        <w:pStyle w:val="BodyText"/>
        <w:spacing w:line="20" w:lineRule="exact"/>
        <w:ind w:left="75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DB2C489" wp14:editId="0E2A92C4">
                <wp:extent cx="5867400" cy="12700"/>
                <wp:effectExtent l="9525" t="0" r="0" b="635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49"/>
                            <a:ext cx="5867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698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D583C9" id="Group 1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">
                <v:shape id="Graphic 2" o:spid="_x0000_s1027" style="position:absolute;top:63;width:58674;height:13;visibility:visible;mso-wrap-style:square;v-text-anchor:top" coordsize="5867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" path="m,l5867400,e" filled="f" strokecolor="#868686" strokeweight=".35272mm">
                  <v:path arrowok="t"/>
                </v:shape>
                <w10:anchorlock/>
              </v:group>
            </w:pict>
          </mc:Fallback>
        </mc:AlternateContent>
      </w:r>
    </w:p>
    <w:p w14:paraId="14CFBFC5" w14:textId="77777777" w:rsidR="00687AF6" w:rsidRDefault="00687AF6">
      <w:pPr>
        <w:pStyle w:val="BodyText"/>
        <w:spacing w:before="118"/>
        <w:ind w:left="0" w:firstLine="0"/>
      </w:pPr>
    </w:p>
    <w:p w14:paraId="00FCA8A2" w14:textId="77777777" w:rsidR="00687AF6" w:rsidRPr="001D469B" w:rsidRDefault="00000000" w:rsidP="002B2139">
      <w:pPr>
        <w:spacing w:before="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D469B">
        <w:rPr>
          <w:rFonts w:ascii="Times New Roman" w:hAnsi="Times New Roman" w:cs="Times New Roman"/>
          <w:b/>
          <w:sz w:val="28"/>
          <w:szCs w:val="28"/>
        </w:rPr>
        <w:t>Akanksha</w:t>
      </w:r>
      <w:r w:rsidRPr="001D469B">
        <w:rPr>
          <w:rFonts w:ascii="Times New Roman" w:hAnsi="Times New Roman" w:cs="Times New Roman"/>
          <w:b/>
          <w:spacing w:val="-11"/>
          <w:sz w:val="28"/>
          <w:szCs w:val="28"/>
        </w:rPr>
        <w:t xml:space="preserve"> </w:t>
      </w:r>
      <w:proofErr w:type="spellStart"/>
      <w:r w:rsidRPr="001D469B">
        <w:rPr>
          <w:rFonts w:ascii="Times New Roman" w:hAnsi="Times New Roman" w:cs="Times New Roman"/>
          <w:b/>
          <w:spacing w:val="-2"/>
          <w:sz w:val="28"/>
          <w:szCs w:val="28"/>
        </w:rPr>
        <w:t>Gurram</w:t>
      </w:r>
      <w:proofErr w:type="spellEnd"/>
    </w:p>
    <w:p w14:paraId="77DE0DF0" w14:textId="0BB08CA0" w:rsidR="00687AF6" w:rsidRPr="001D469B" w:rsidRDefault="00000000" w:rsidP="002B2139">
      <w:pPr>
        <w:spacing w:before="3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D469B">
        <w:rPr>
          <w:rFonts w:ascii="Times New Roman" w:hAnsi="Times New Roman" w:cs="Times New Roman"/>
          <w:b/>
          <w:spacing w:val="-6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b/>
          <w:sz w:val="28"/>
          <w:szCs w:val="28"/>
        </w:rPr>
        <w:t>Data</w:t>
      </w:r>
      <w:r w:rsidRPr="001D469B">
        <w:rPr>
          <w:rFonts w:ascii="Times New Roman" w:hAnsi="Times New Roman" w:cs="Times New Roman"/>
          <w:b/>
          <w:spacing w:val="-7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b/>
          <w:spacing w:val="-2"/>
          <w:sz w:val="28"/>
          <w:szCs w:val="28"/>
        </w:rPr>
        <w:t>Analyst</w:t>
      </w:r>
    </w:p>
    <w:p w14:paraId="1CC9AE25" w14:textId="77777777" w:rsidR="00687AF6" w:rsidRPr="001D469B" w:rsidRDefault="00000000" w:rsidP="002B2139">
      <w:pPr>
        <w:pStyle w:val="BodyText"/>
        <w:spacing w:before="37"/>
        <w:ind w:left="6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sz w:val="28"/>
          <w:szCs w:val="28"/>
        </w:rPr>
        <w:t>Phone:</w:t>
      </w:r>
      <w:r w:rsidRPr="001D469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+1</w:t>
      </w:r>
      <w:r w:rsidRPr="001D469B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314</w:t>
      </w:r>
      <w:r w:rsidRPr="001D469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384</w:t>
      </w:r>
      <w:r w:rsidRPr="001D469B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9848</w:t>
      </w:r>
      <w:r w:rsidRPr="001D469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|</w:t>
      </w:r>
      <w:r w:rsidRPr="001D469B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Email:</w:t>
      </w:r>
      <w:r w:rsidRPr="001D469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hyperlink r:id="rId8">
        <w:r w:rsidRPr="001D469B">
          <w:rPr>
            <w:rFonts w:ascii="Times New Roman" w:hAnsi="Times New Roman" w:cs="Times New Roman"/>
            <w:spacing w:val="-2"/>
            <w:sz w:val="28"/>
            <w:szCs w:val="28"/>
          </w:rPr>
          <w:t>akankshagurram1115@gmail.com</w:t>
        </w:r>
      </w:hyperlink>
    </w:p>
    <w:p w14:paraId="002A8D7F" w14:textId="77777777" w:rsidR="00687AF6" w:rsidRPr="001D469B" w:rsidRDefault="00000000" w:rsidP="002B2139">
      <w:pPr>
        <w:pStyle w:val="BodyText"/>
        <w:spacing w:before="211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43904" behindDoc="1" locked="0" layoutInCell="1" allowOverlap="1" wp14:anchorId="124D1843" wp14:editId="32A87884">
                <wp:simplePos x="0" y="0"/>
                <wp:positionH relativeFrom="page">
                  <wp:posOffset>952500</wp:posOffset>
                </wp:positionH>
                <wp:positionV relativeFrom="paragraph">
                  <wp:posOffset>295329</wp:posOffset>
                </wp:positionV>
                <wp:extent cx="58674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698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F090A1" id="Graphic 3" o:spid="_x0000_s1026" style="position:absolute;margin-left:75pt;margin-top:23.25pt;width:462pt;height:.1pt;z-index:-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" path="m,l5867400,e" filled="f" strokecolor="#868686" strokeweight=".35272mm">
                <v:path arrowok="t"/>
                <w10:wrap type="topAndBottom" anchorx="page"/>
              </v:shape>
            </w:pict>
          </mc:Fallback>
        </mc:AlternateContent>
      </w:r>
    </w:p>
    <w:p w14:paraId="7B83029F" w14:textId="77777777" w:rsidR="00687AF6" w:rsidRPr="001D469B" w:rsidRDefault="00687AF6" w:rsidP="002B2139">
      <w:pPr>
        <w:pStyle w:val="BodyText"/>
        <w:spacing w:before="115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7F3CE36A" w14:textId="77777777" w:rsidR="008A5E4D" w:rsidRPr="001D469B" w:rsidRDefault="00000000" w:rsidP="008A5E4D">
      <w:pPr>
        <w:pStyle w:val="Heading2"/>
        <w:jc w:val="both"/>
        <w:rPr>
          <w:rFonts w:ascii="Times New Roman" w:hAnsi="Times New Roman" w:cs="Times New Roman"/>
          <w:spacing w:val="-2"/>
        </w:rPr>
      </w:pPr>
      <w:r w:rsidRPr="001D469B">
        <w:rPr>
          <w:rFonts w:ascii="Times New Roman" w:hAnsi="Times New Roman" w:cs="Times New Roman"/>
          <w:spacing w:val="-2"/>
        </w:rPr>
        <w:t>SUMMARY</w:t>
      </w:r>
    </w:p>
    <w:p w14:paraId="7310AA09" w14:textId="77777777" w:rsidR="008A5E4D" w:rsidRPr="001D469B" w:rsidRDefault="008A5E4D" w:rsidP="008A5E4D">
      <w:pPr>
        <w:pStyle w:val="Heading2"/>
        <w:jc w:val="both"/>
        <w:rPr>
          <w:rFonts w:ascii="Times New Roman" w:hAnsi="Times New Roman" w:cs="Times New Roman"/>
          <w:spacing w:val="-2"/>
        </w:rPr>
      </w:pPr>
    </w:p>
    <w:p w14:paraId="59308EB5" w14:textId="7E10533E" w:rsidR="008A5E4D" w:rsidRPr="001D469B" w:rsidRDefault="008A5E4D" w:rsidP="008A5E4D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sz w:val="28"/>
          <w:szCs w:val="28"/>
        </w:rPr>
        <w:t>6</w:t>
      </w:r>
      <w:r w:rsidRPr="001D469B">
        <w:rPr>
          <w:rFonts w:ascii="Times New Roman" w:hAnsi="Times New Roman" w:cs="Times New Roman"/>
          <w:b/>
          <w:bCs/>
          <w:sz w:val="28"/>
          <w:szCs w:val="28"/>
        </w:rPr>
        <w:t>+ years of experience</w:t>
      </w:r>
      <w:r w:rsidRPr="001D469B">
        <w:rPr>
          <w:rFonts w:ascii="Times New Roman" w:hAnsi="Times New Roman" w:cs="Times New Roman"/>
          <w:sz w:val="28"/>
          <w:szCs w:val="28"/>
        </w:rPr>
        <w:t xml:space="preserve"> as a Data Analyst across diverse industries, including finance and healthcare, with hands-on exposure to </w:t>
      </w:r>
      <w:r w:rsidRPr="001D469B">
        <w:rPr>
          <w:rFonts w:ascii="Times New Roman" w:hAnsi="Times New Roman" w:cs="Times New Roman"/>
          <w:b/>
          <w:bCs/>
          <w:sz w:val="28"/>
          <w:szCs w:val="28"/>
        </w:rPr>
        <w:t>cloud platforms (AWS, Azure)</w:t>
      </w:r>
      <w:r w:rsidRPr="001D469B">
        <w:rPr>
          <w:rFonts w:ascii="Times New Roman" w:hAnsi="Times New Roman" w:cs="Times New Roman"/>
          <w:sz w:val="28"/>
          <w:szCs w:val="28"/>
        </w:rPr>
        <w:t xml:space="preserve"> and modern BI ecosystems.</w:t>
      </w:r>
    </w:p>
    <w:p w14:paraId="36DFA64C" w14:textId="53567206" w:rsidR="008A5E4D" w:rsidRPr="001D469B" w:rsidRDefault="008A5E4D" w:rsidP="008A5E4D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sz w:val="28"/>
          <w:szCs w:val="28"/>
        </w:rPr>
        <w:t xml:space="preserve">Strong command of </w:t>
      </w:r>
      <w:r w:rsidRPr="001D469B">
        <w:rPr>
          <w:rFonts w:ascii="Times New Roman" w:hAnsi="Times New Roman" w:cs="Times New Roman"/>
          <w:b/>
          <w:bCs/>
          <w:sz w:val="28"/>
          <w:szCs w:val="28"/>
        </w:rPr>
        <w:t>SQL</w:t>
      </w:r>
      <w:r w:rsidRPr="001D469B">
        <w:rPr>
          <w:rFonts w:ascii="Times New Roman" w:hAnsi="Times New Roman" w:cs="Times New Roman"/>
          <w:sz w:val="28"/>
          <w:szCs w:val="28"/>
        </w:rPr>
        <w:t xml:space="preserve"> (MS SQL Server, PostgreSQL, Oracle) for complex queries, data validation, and pipeline development.</w:t>
      </w:r>
    </w:p>
    <w:p w14:paraId="3CFB84B5" w14:textId="36613DCD" w:rsidR="008A5E4D" w:rsidRPr="001D469B" w:rsidRDefault="008A5E4D" w:rsidP="008A5E4D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sz w:val="28"/>
          <w:szCs w:val="28"/>
        </w:rPr>
        <w:t xml:space="preserve">Adept at performing </w:t>
      </w:r>
      <w:r w:rsidRPr="001D469B">
        <w:rPr>
          <w:rFonts w:ascii="Times New Roman" w:hAnsi="Times New Roman" w:cs="Times New Roman"/>
          <w:b/>
          <w:bCs/>
          <w:sz w:val="28"/>
          <w:szCs w:val="28"/>
        </w:rPr>
        <w:t>data analysis, statistical modeling, and machine learning</w:t>
      </w:r>
      <w:r w:rsidRPr="001D469B">
        <w:rPr>
          <w:rFonts w:ascii="Times New Roman" w:hAnsi="Times New Roman" w:cs="Times New Roman"/>
          <w:sz w:val="28"/>
          <w:szCs w:val="28"/>
        </w:rPr>
        <w:t xml:space="preserve"> using Python and R to uncover insights and support strategic decisions.</w:t>
      </w:r>
    </w:p>
    <w:p w14:paraId="480D7229" w14:textId="584C0FA8" w:rsidR="008A5E4D" w:rsidRPr="001D469B" w:rsidRDefault="008A5E4D" w:rsidP="008A5E4D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sz w:val="28"/>
          <w:szCs w:val="28"/>
        </w:rPr>
        <w:t xml:space="preserve">Extensive experience in designing </w:t>
      </w:r>
      <w:r w:rsidRPr="001D469B">
        <w:rPr>
          <w:rFonts w:ascii="Times New Roman" w:hAnsi="Times New Roman" w:cs="Times New Roman"/>
          <w:b/>
          <w:bCs/>
          <w:sz w:val="28"/>
          <w:szCs w:val="28"/>
        </w:rPr>
        <w:t>interactive dashboards</w:t>
      </w:r>
      <w:r w:rsidRPr="001D469B">
        <w:rPr>
          <w:rFonts w:ascii="Times New Roman" w:hAnsi="Times New Roman" w:cs="Times New Roman"/>
          <w:sz w:val="28"/>
          <w:szCs w:val="28"/>
        </w:rPr>
        <w:t xml:space="preserve"> and </w:t>
      </w:r>
      <w:r w:rsidRPr="001D469B">
        <w:rPr>
          <w:rFonts w:ascii="Times New Roman" w:hAnsi="Times New Roman" w:cs="Times New Roman"/>
          <w:b/>
          <w:bCs/>
          <w:sz w:val="28"/>
          <w:szCs w:val="28"/>
        </w:rPr>
        <w:t>self-service BI reports</w:t>
      </w:r>
      <w:r w:rsidRPr="001D469B">
        <w:rPr>
          <w:rFonts w:ascii="Times New Roman" w:hAnsi="Times New Roman" w:cs="Times New Roman"/>
          <w:sz w:val="28"/>
          <w:szCs w:val="28"/>
        </w:rPr>
        <w:t xml:space="preserve"> using </w:t>
      </w:r>
      <w:r w:rsidRPr="001D469B">
        <w:rPr>
          <w:rFonts w:ascii="Times New Roman" w:hAnsi="Times New Roman" w:cs="Times New Roman"/>
          <w:b/>
          <w:bCs/>
          <w:sz w:val="28"/>
          <w:szCs w:val="28"/>
        </w:rPr>
        <w:t>Power BI</w:t>
      </w:r>
      <w:r w:rsidRPr="001D469B">
        <w:rPr>
          <w:rFonts w:ascii="Times New Roman" w:hAnsi="Times New Roman" w:cs="Times New Roman"/>
          <w:sz w:val="28"/>
          <w:szCs w:val="28"/>
        </w:rPr>
        <w:t xml:space="preserve"> and </w:t>
      </w:r>
      <w:r w:rsidRPr="001D469B">
        <w:rPr>
          <w:rFonts w:ascii="Times New Roman" w:hAnsi="Times New Roman" w:cs="Times New Roman"/>
          <w:b/>
          <w:bCs/>
          <w:sz w:val="28"/>
          <w:szCs w:val="28"/>
        </w:rPr>
        <w:t>Tableau</w:t>
      </w:r>
      <w:r w:rsidRPr="001D469B">
        <w:rPr>
          <w:rFonts w:ascii="Times New Roman" w:hAnsi="Times New Roman" w:cs="Times New Roman"/>
          <w:sz w:val="28"/>
          <w:szCs w:val="28"/>
        </w:rPr>
        <w:t xml:space="preserve">, including features like </w:t>
      </w:r>
      <w:r w:rsidR="002173BC" w:rsidRPr="001D469B">
        <w:rPr>
          <w:rFonts w:ascii="Times New Roman" w:hAnsi="Times New Roman" w:cs="Times New Roman"/>
          <w:sz w:val="28"/>
          <w:szCs w:val="28"/>
        </w:rPr>
        <w:t>drill downs</w:t>
      </w:r>
      <w:r w:rsidRPr="001D469B">
        <w:rPr>
          <w:rFonts w:ascii="Times New Roman" w:hAnsi="Times New Roman" w:cs="Times New Roman"/>
          <w:sz w:val="28"/>
          <w:szCs w:val="28"/>
        </w:rPr>
        <w:t>, DAX measures, Power Query, and row-level security.</w:t>
      </w:r>
    </w:p>
    <w:p w14:paraId="33D12ABE" w14:textId="6F7C6EEF" w:rsidR="008A5E4D" w:rsidRPr="001D469B" w:rsidRDefault="008A5E4D" w:rsidP="008A5E4D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sz w:val="28"/>
          <w:szCs w:val="28"/>
        </w:rPr>
        <w:t xml:space="preserve">Proven track record in assisting </w:t>
      </w:r>
      <w:r w:rsidRPr="001D469B">
        <w:rPr>
          <w:rFonts w:ascii="Times New Roman" w:hAnsi="Times New Roman" w:cs="Times New Roman"/>
          <w:b/>
          <w:bCs/>
          <w:sz w:val="28"/>
          <w:szCs w:val="28"/>
        </w:rPr>
        <w:t>business stakeholders</w:t>
      </w:r>
      <w:r w:rsidRPr="001D469B">
        <w:rPr>
          <w:rFonts w:ascii="Times New Roman" w:hAnsi="Times New Roman" w:cs="Times New Roman"/>
          <w:sz w:val="28"/>
          <w:szCs w:val="28"/>
        </w:rPr>
        <w:t xml:space="preserve"> with dashboard creation, user adoption, and data literacy training to drive data-informed decision-making.</w:t>
      </w:r>
    </w:p>
    <w:p w14:paraId="36FD9A99" w14:textId="13B8AB3B" w:rsidR="008A5E4D" w:rsidRPr="001D469B" w:rsidRDefault="008A5E4D" w:rsidP="008A5E4D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sz w:val="28"/>
          <w:szCs w:val="28"/>
        </w:rPr>
        <w:t xml:space="preserve">Built and maintained robust </w:t>
      </w:r>
      <w:r w:rsidRPr="001D469B">
        <w:rPr>
          <w:rFonts w:ascii="Times New Roman" w:hAnsi="Times New Roman" w:cs="Times New Roman"/>
          <w:b/>
          <w:bCs/>
          <w:sz w:val="28"/>
          <w:szCs w:val="28"/>
        </w:rPr>
        <w:t>ETL pipelines</w:t>
      </w:r>
      <w:r w:rsidRPr="001D469B">
        <w:rPr>
          <w:rFonts w:ascii="Times New Roman" w:hAnsi="Times New Roman" w:cs="Times New Roman"/>
          <w:sz w:val="28"/>
          <w:szCs w:val="28"/>
        </w:rPr>
        <w:t xml:space="preserve"> using tools like Azure Data Factory, AWS Glue, and Apache Airflow to support large-scale, real-time analytics.</w:t>
      </w:r>
    </w:p>
    <w:p w14:paraId="3A20B587" w14:textId="2E8DB932" w:rsidR="008A5E4D" w:rsidRPr="001D469B" w:rsidRDefault="008A5E4D" w:rsidP="008A5E4D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sz w:val="28"/>
          <w:szCs w:val="28"/>
        </w:rPr>
        <w:t xml:space="preserve">Worked with </w:t>
      </w:r>
      <w:r w:rsidRPr="001D469B">
        <w:rPr>
          <w:rFonts w:ascii="Times New Roman" w:hAnsi="Times New Roman" w:cs="Times New Roman"/>
          <w:b/>
          <w:bCs/>
          <w:sz w:val="28"/>
          <w:szCs w:val="28"/>
        </w:rPr>
        <w:t>cloud data warehouses</w:t>
      </w:r>
      <w:r w:rsidRPr="001D469B">
        <w:rPr>
          <w:rFonts w:ascii="Times New Roman" w:hAnsi="Times New Roman" w:cs="Times New Roman"/>
          <w:sz w:val="28"/>
          <w:szCs w:val="28"/>
        </w:rPr>
        <w:t xml:space="preserve"> such as AWS Redshift and Azure Synapse to support scalable reporting and data warehousing solutions.</w:t>
      </w:r>
    </w:p>
    <w:p w14:paraId="13E0BCA2" w14:textId="597D7D85" w:rsidR="008A5E4D" w:rsidRPr="001D469B" w:rsidRDefault="008A5E4D" w:rsidP="008A5E4D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sz w:val="28"/>
          <w:szCs w:val="28"/>
        </w:rPr>
        <w:t xml:space="preserve">Applied </w:t>
      </w:r>
      <w:r w:rsidRPr="001D469B">
        <w:rPr>
          <w:rFonts w:ascii="Times New Roman" w:hAnsi="Times New Roman" w:cs="Times New Roman"/>
          <w:b/>
          <w:bCs/>
          <w:sz w:val="28"/>
          <w:szCs w:val="28"/>
        </w:rPr>
        <w:t>supply chain analytics knowledge</w:t>
      </w:r>
      <w:r w:rsidRPr="001D469B">
        <w:rPr>
          <w:rFonts w:ascii="Times New Roman" w:hAnsi="Times New Roman" w:cs="Times New Roman"/>
          <w:sz w:val="28"/>
          <w:szCs w:val="28"/>
        </w:rPr>
        <w:t xml:space="preserve"> to create dashboards and KPIs that track inventory turnover, order fulfillment, and vendor performance.</w:t>
      </w:r>
    </w:p>
    <w:p w14:paraId="2FB15C5C" w14:textId="0E0686F0" w:rsidR="008A5E4D" w:rsidRPr="001D469B" w:rsidRDefault="008A5E4D" w:rsidP="008A5E4D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sz w:val="28"/>
          <w:szCs w:val="28"/>
        </w:rPr>
        <w:t xml:space="preserve">Experienced in </w:t>
      </w:r>
      <w:r w:rsidRPr="001D469B">
        <w:rPr>
          <w:rFonts w:ascii="Times New Roman" w:hAnsi="Times New Roman" w:cs="Times New Roman"/>
          <w:b/>
          <w:bCs/>
          <w:sz w:val="28"/>
          <w:szCs w:val="28"/>
        </w:rPr>
        <w:t>data governance, QA, and pipeline reliability</w:t>
      </w:r>
      <w:r w:rsidRPr="001D469B">
        <w:rPr>
          <w:rFonts w:ascii="Times New Roman" w:hAnsi="Times New Roman" w:cs="Times New Roman"/>
          <w:sz w:val="28"/>
          <w:szCs w:val="28"/>
        </w:rPr>
        <w:t>, ensuring clean and consistent datasets for regulatory and operational use.</w:t>
      </w:r>
    </w:p>
    <w:p w14:paraId="4230F02A" w14:textId="2B735B83" w:rsidR="008A5E4D" w:rsidRPr="001D469B" w:rsidRDefault="008A5E4D" w:rsidP="008A5E4D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sz w:val="28"/>
          <w:szCs w:val="28"/>
        </w:rPr>
        <w:t xml:space="preserve">Strong collaborator with </w:t>
      </w:r>
      <w:r w:rsidRPr="001D469B">
        <w:rPr>
          <w:rFonts w:ascii="Times New Roman" w:hAnsi="Times New Roman" w:cs="Times New Roman"/>
          <w:b/>
          <w:bCs/>
          <w:sz w:val="28"/>
          <w:szCs w:val="28"/>
        </w:rPr>
        <w:t>cross-functional teams</w:t>
      </w:r>
      <w:r w:rsidRPr="001D469B">
        <w:rPr>
          <w:rFonts w:ascii="Times New Roman" w:hAnsi="Times New Roman" w:cs="Times New Roman"/>
          <w:sz w:val="28"/>
          <w:szCs w:val="28"/>
        </w:rPr>
        <w:t xml:space="preserve"> (Product, Finance, Engineering), collecting business requirements and delivering high-impact data products.</w:t>
      </w:r>
    </w:p>
    <w:p w14:paraId="1890770F" w14:textId="76C095DB" w:rsidR="002173BC" w:rsidRPr="00F90ACE" w:rsidRDefault="008A5E4D" w:rsidP="002173BC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sz w:val="28"/>
          <w:szCs w:val="28"/>
        </w:rPr>
        <w:lastRenderedPageBreak/>
        <w:t>Designed subscriber churn prediction frameworks and visual monitoring tools that influenced product and marketing strategies.</w:t>
      </w:r>
    </w:p>
    <w:p w14:paraId="747556DA" w14:textId="506AE03B" w:rsidR="008A5E4D" w:rsidRPr="001D469B" w:rsidRDefault="008A5E4D" w:rsidP="002173BC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sz w:val="28"/>
          <w:szCs w:val="28"/>
        </w:rPr>
        <w:t xml:space="preserve"> Developed </w:t>
      </w:r>
      <w:r w:rsidRPr="001D469B">
        <w:rPr>
          <w:rFonts w:ascii="Times New Roman" w:hAnsi="Times New Roman" w:cs="Times New Roman"/>
          <w:b/>
          <w:bCs/>
          <w:sz w:val="28"/>
          <w:szCs w:val="28"/>
        </w:rPr>
        <w:t>automated data validation</w:t>
      </w:r>
      <w:r w:rsidRPr="001D469B">
        <w:rPr>
          <w:rFonts w:ascii="Times New Roman" w:hAnsi="Times New Roman" w:cs="Times New Roman"/>
          <w:sz w:val="28"/>
          <w:szCs w:val="28"/>
        </w:rPr>
        <w:t xml:space="preserve"> and </w:t>
      </w:r>
      <w:r w:rsidRPr="001D469B">
        <w:rPr>
          <w:rFonts w:ascii="Times New Roman" w:hAnsi="Times New Roman" w:cs="Times New Roman"/>
          <w:b/>
          <w:bCs/>
          <w:sz w:val="28"/>
          <w:szCs w:val="28"/>
        </w:rPr>
        <w:t>error-handling frameworks</w:t>
      </w:r>
      <w:r w:rsidRPr="001D469B">
        <w:rPr>
          <w:rFonts w:ascii="Times New Roman" w:hAnsi="Times New Roman" w:cs="Times New Roman"/>
          <w:sz w:val="28"/>
          <w:szCs w:val="28"/>
        </w:rPr>
        <w:t xml:space="preserve"> to ensure pipeline resilience and minimize downtime.</w:t>
      </w:r>
    </w:p>
    <w:p w14:paraId="5491DBC2" w14:textId="4DF8A372" w:rsidR="008A5E4D" w:rsidRPr="001D469B" w:rsidRDefault="008A5E4D" w:rsidP="008A5E4D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sz w:val="28"/>
          <w:szCs w:val="28"/>
        </w:rPr>
        <w:t xml:space="preserve"> Certified in </w:t>
      </w:r>
      <w:r w:rsidRPr="001D469B">
        <w:rPr>
          <w:rFonts w:ascii="Times New Roman" w:hAnsi="Times New Roman" w:cs="Times New Roman"/>
          <w:b/>
          <w:bCs/>
          <w:sz w:val="28"/>
          <w:szCs w:val="28"/>
        </w:rPr>
        <w:t>AWS</w:t>
      </w:r>
      <w:r w:rsidRPr="001D469B">
        <w:rPr>
          <w:rFonts w:ascii="Times New Roman" w:hAnsi="Times New Roman" w:cs="Times New Roman"/>
          <w:sz w:val="28"/>
          <w:szCs w:val="28"/>
        </w:rPr>
        <w:t xml:space="preserve">, </w:t>
      </w:r>
      <w:r w:rsidRPr="001D469B">
        <w:rPr>
          <w:rFonts w:ascii="Times New Roman" w:hAnsi="Times New Roman" w:cs="Times New Roman"/>
          <w:b/>
          <w:bCs/>
          <w:sz w:val="28"/>
          <w:szCs w:val="28"/>
        </w:rPr>
        <w:t>Azure</w:t>
      </w:r>
      <w:r w:rsidRPr="001D469B">
        <w:rPr>
          <w:rFonts w:ascii="Times New Roman" w:hAnsi="Times New Roman" w:cs="Times New Roman"/>
          <w:sz w:val="28"/>
          <w:szCs w:val="28"/>
        </w:rPr>
        <w:t xml:space="preserve">, and </w:t>
      </w:r>
      <w:r w:rsidRPr="001D469B">
        <w:rPr>
          <w:rFonts w:ascii="Times New Roman" w:hAnsi="Times New Roman" w:cs="Times New Roman"/>
          <w:b/>
          <w:bCs/>
          <w:sz w:val="28"/>
          <w:szCs w:val="28"/>
        </w:rPr>
        <w:t>Tableau</w:t>
      </w:r>
      <w:r w:rsidRPr="001D469B">
        <w:rPr>
          <w:rFonts w:ascii="Times New Roman" w:hAnsi="Times New Roman" w:cs="Times New Roman"/>
          <w:sz w:val="28"/>
          <w:szCs w:val="28"/>
        </w:rPr>
        <w:t>, ensuring continuous upskilling in cloud and BI technologies.</w:t>
      </w:r>
    </w:p>
    <w:p w14:paraId="7AA89756" w14:textId="70438B59" w:rsidR="008A5E4D" w:rsidRPr="001D469B" w:rsidRDefault="008A5E4D" w:rsidP="008A5E4D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sz w:val="28"/>
          <w:szCs w:val="28"/>
        </w:rPr>
        <w:t xml:space="preserve"> Excellent communication and stakeholder management skills, with a strong ability to explain complex data findings to non-technical users.</w:t>
      </w:r>
    </w:p>
    <w:p w14:paraId="58BBE6AF" w14:textId="6575BCA3" w:rsidR="008A5E4D" w:rsidRPr="001D469B" w:rsidRDefault="008A5E4D" w:rsidP="002173BC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sz w:val="28"/>
          <w:szCs w:val="28"/>
        </w:rPr>
        <w:t xml:space="preserve"> Known for a proactive mindset, adaptability, and ability to work independently or within agile teams.</w:t>
      </w:r>
    </w:p>
    <w:p w14:paraId="255EBF71" w14:textId="5541F588" w:rsidR="00F90ACE" w:rsidRDefault="00000000" w:rsidP="00F90ACE">
      <w:pPr>
        <w:pStyle w:val="Heading2"/>
        <w:jc w:val="both"/>
        <w:rPr>
          <w:rFonts w:ascii="Times New Roman" w:hAnsi="Times New Roman" w:cs="Times New Roman"/>
        </w:rPr>
      </w:pPr>
      <w:r w:rsidRPr="001D469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04241FF2" wp14:editId="78EA3F08">
                <wp:simplePos x="0" y="0"/>
                <wp:positionH relativeFrom="page">
                  <wp:posOffset>952500</wp:posOffset>
                </wp:positionH>
                <wp:positionV relativeFrom="paragraph">
                  <wp:posOffset>250099</wp:posOffset>
                </wp:positionV>
                <wp:extent cx="58674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698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5292DB" id="Graphic 4" o:spid="_x0000_s1026" style="position:absolute;margin-left:75pt;margin-top:19.7pt;width:462pt;height:.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" path="m,l5867400,e" filled="f" strokecolor="#868686" strokeweight=".35272mm">
                <v:path arrowok="t"/>
                <w10:wrap type="topAndBottom" anchorx="page"/>
              </v:shape>
            </w:pict>
          </mc:Fallback>
        </mc:AlternateContent>
      </w:r>
    </w:p>
    <w:p w14:paraId="2AAA8BED" w14:textId="77777777" w:rsidR="00F90ACE" w:rsidRPr="001D469B" w:rsidRDefault="00F90ACE" w:rsidP="002B2139">
      <w:pPr>
        <w:pStyle w:val="BodyText"/>
        <w:spacing w:before="131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6F40788C" w14:textId="77777777" w:rsidR="00687AF6" w:rsidRPr="001D469B" w:rsidRDefault="00000000" w:rsidP="002B2139">
      <w:pPr>
        <w:pStyle w:val="Heading2"/>
        <w:jc w:val="both"/>
        <w:rPr>
          <w:rFonts w:ascii="Times New Roman" w:hAnsi="Times New Roman" w:cs="Times New Roman"/>
        </w:rPr>
      </w:pPr>
      <w:r w:rsidRPr="001D469B">
        <w:rPr>
          <w:rFonts w:ascii="Times New Roman" w:hAnsi="Times New Roman" w:cs="Times New Roman"/>
          <w:spacing w:val="-2"/>
        </w:rPr>
        <w:t>TECHNICAL</w:t>
      </w:r>
      <w:r w:rsidRPr="001D469B">
        <w:rPr>
          <w:rFonts w:ascii="Times New Roman" w:hAnsi="Times New Roman" w:cs="Times New Roman"/>
          <w:spacing w:val="-4"/>
        </w:rPr>
        <w:t xml:space="preserve"> </w:t>
      </w:r>
      <w:r w:rsidRPr="001D469B">
        <w:rPr>
          <w:rFonts w:ascii="Times New Roman" w:hAnsi="Times New Roman" w:cs="Times New Roman"/>
          <w:spacing w:val="-2"/>
        </w:rPr>
        <w:t>SKILLS</w:t>
      </w:r>
    </w:p>
    <w:p w14:paraId="175D9649" w14:textId="77777777" w:rsidR="00687AF6" w:rsidRPr="001D469B" w:rsidRDefault="00000000" w:rsidP="002B2139">
      <w:pPr>
        <w:pStyle w:val="ListParagraph"/>
        <w:numPr>
          <w:ilvl w:val="0"/>
          <w:numId w:val="1"/>
        </w:numPr>
        <w:tabs>
          <w:tab w:val="left" w:pos="720"/>
        </w:tabs>
        <w:spacing w:before="282"/>
        <w:jc w:val="both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b/>
          <w:spacing w:val="-2"/>
          <w:sz w:val="28"/>
          <w:szCs w:val="28"/>
        </w:rPr>
        <w:t>Databases</w:t>
      </w:r>
      <w:r w:rsidRPr="001D469B">
        <w:rPr>
          <w:rFonts w:ascii="Times New Roman" w:hAnsi="Times New Roman" w:cs="Times New Roman"/>
          <w:spacing w:val="-2"/>
          <w:sz w:val="28"/>
          <w:szCs w:val="28"/>
        </w:rPr>
        <w:t>:</w:t>
      </w:r>
      <w:r w:rsidRPr="001D469B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pacing w:val="-2"/>
          <w:sz w:val="28"/>
          <w:szCs w:val="28"/>
        </w:rPr>
        <w:t>MS</w:t>
      </w:r>
      <w:r w:rsidRPr="001D469B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pacing w:val="-2"/>
          <w:sz w:val="28"/>
          <w:szCs w:val="28"/>
        </w:rPr>
        <w:t>SQL Server, Oracle,</w:t>
      </w:r>
      <w:r w:rsidRPr="001D469B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pacing w:val="-2"/>
          <w:sz w:val="28"/>
          <w:szCs w:val="28"/>
        </w:rPr>
        <w:t>PostgreSQL, Teradata,</w:t>
      </w:r>
      <w:r w:rsidRPr="001D469B">
        <w:rPr>
          <w:rFonts w:ascii="Times New Roman" w:hAnsi="Times New Roman" w:cs="Times New Roman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pacing w:val="-2"/>
          <w:sz w:val="28"/>
          <w:szCs w:val="28"/>
        </w:rPr>
        <w:t>DynamoDB</w:t>
      </w:r>
    </w:p>
    <w:p w14:paraId="7C5B3912" w14:textId="77777777" w:rsidR="00687AF6" w:rsidRPr="001D469B" w:rsidRDefault="00000000" w:rsidP="002B2139">
      <w:pPr>
        <w:pStyle w:val="ListParagraph"/>
        <w:numPr>
          <w:ilvl w:val="0"/>
          <w:numId w:val="1"/>
        </w:numPr>
        <w:tabs>
          <w:tab w:val="left" w:pos="720"/>
        </w:tabs>
        <w:spacing w:before="39" w:line="278" w:lineRule="auto"/>
        <w:ind w:right="489"/>
        <w:jc w:val="both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b/>
          <w:sz w:val="28"/>
          <w:szCs w:val="28"/>
        </w:rPr>
        <w:t>Cloud Technologies</w:t>
      </w:r>
      <w:r w:rsidRPr="001D469B">
        <w:rPr>
          <w:rFonts w:ascii="Times New Roman" w:hAnsi="Times New Roman" w:cs="Times New Roman"/>
          <w:sz w:val="28"/>
          <w:szCs w:val="28"/>
        </w:rPr>
        <w:t>: AWS (S3, EC2, Lambda, Redshift, Glue, Athena, Kinesis), Azure (Data Factory, Data Bricks, Data Lake, HDInsight, Synapse Analytics)</w:t>
      </w:r>
    </w:p>
    <w:p w14:paraId="52A95D7A" w14:textId="6FB342B6" w:rsidR="00687AF6" w:rsidRPr="001D469B" w:rsidRDefault="00000000" w:rsidP="002B2139">
      <w:pPr>
        <w:pStyle w:val="ListParagraph"/>
        <w:numPr>
          <w:ilvl w:val="0"/>
          <w:numId w:val="1"/>
        </w:numPr>
        <w:tabs>
          <w:tab w:val="left" w:pos="720"/>
        </w:tabs>
        <w:spacing w:line="249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b/>
          <w:sz w:val="28"/>
          <w:szCs w:val="28"/>
        </w:rPr>
        <w:t>Programming</w:t>
      </w:r>
      <w:r w:rsidRPr="001D469B">
        <w:rPr>
          <w:rFonts w:ascii="Times New Roman" w:hAnsi="Times New Roman" w:cs="Times New Roman"/>
          <w:sz w:val="28"/>
          <w:szCs w:val="28"/>
        </w:rPr>
        <w:t>:</w:t>
      </w:r>
      <w:r w:rsidRPr="001D469B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Python,</w:t>
      </w:r>
      <w:r w:rsidRPr="001D469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SQL,</w:t>
      </w:r>
      <w:r w:rsidRPr="001D469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="002173BC" w:rsidRPr="001D469B">
        <w:rPr>
          <w:rFonts w:ascii="Times New Roman" w:hAnsi="Times New Roman" w:cs="Times New Roman"/>
          <w:sz w:val="28"/>
          <w:szCs w:val="28"/>
        </w:rPr>
        <w:t>R,</w:t>
      </w:r>
      <w:r w:rsidR="002173BC" w:rsidRPr="001D469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="002173BC" w:rsidRPr="001D469B">
        <w:rPr>
          <w:rFonts w:ascii="Times New Roman" w:hAnsi="Times New Roman" w:cs="Times New Roman"/>
          <w:spacing w:val="-13"/>
          <w:sz w:val="28"/>
          <w:szCs w:val="28"/>
        </w:rPr>
        <w:t>PL</w:t>
      </w:r>
      <w:r w:rsidRPr="001D469B">
        <w:rPr>
          <w:rFonts w:ascii="Times New Roman" w:hAnsi="Times New Roman" w:cs="Times New Roman"/>
          <w:sz w:val="28"/>
          <w:szCs w:val="28"/>
        </w:rPr>
        <w:t>/SQL,</w:t>
      </w:r>
      <w:r w:rsidRPr="001D469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T-</w:t>
      </w:r>
      <w:r w:rsidRPr="001D469B">
        <w:rPr>
          <w:rFonts w:ascii="Times New Roman" w:hAnsi="Times New Roman" w:cs="Times New Roman"/>
          <w:spacing w:val="-5"/>
          <w:sz w:val="28"/>
          <w:szCs w:val="28"/>
        </w:rPr>
        <w:t>SQL</w:t>
      </w:r>
    </w:p>
    <w:p w14:paraId="4673E790" w14:textId="77777777" w:rsidR="00687AF6" w:rsidRPr="001D469B" w:rsidRDefault="00000000" w:rsidP="002B2139">
      <w:pPr>
        <w:pStyle w:val="ListParagraph"/>
        <w:numPr>
          <w:ilvl w:val="0"/>
          <w:numId w:val="1"/>
        </w:numPr>
        <w:tabs>
          <w:tab w:val="left" w:pos="720"/>
        </w:tabs>
        <w:spacing w:before="36"/>
        <w:jc w:val="both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b/>
          <w:sz w:val="28"/>
          <w:szCs w:val="28"/>
        </w:rPr>
        <w:t>Big</w:t>
      </w:r>
      <w:r w:rsidRPr="001D469B">
        <w:rPr>
          <w:rFonts w:ascii="Times New Roman" w:hAnsi="Times New Roman" w:cs="Times New Roman"/>
          <w:b/>
          <w:spacing w:val="-1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b/>
          <w:sz w:val="28"/>
          <w:szCs w:val="28"/>
        </w:rPr>
        <w:t>Data</w:t>
      </w:r>
      <w:r w:rsidRPr="001D469B">
        <w:rPr>
          <w:rFonts w:ascii="Times New Roman" w:hAnsi="Times New Roman" w:cs="Times New Roman"/>
          <w:sz w:val="28"/>
          <w:szCs w:val="28"/>
        </w:rPr>
        <w:t>:</w:t>
      </w:r>
      <w:r w:rsidRPr="001D469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Hadoop,</w:t>
      </w:r>
      <w:r w:rsidRPr="001D469B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Spark,</w:t>
      </w:r>
      <w:r w:rsidRPr="001D469B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Hive,</w:t>
      </w:r>
      <w:r w:rsidRPr="001D469B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Kafka,</w:t>
      </w:r>
      <w:r w:rsidRPr="001D469B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Sqoop,</w:t>
      </w:r>
      <w:r w:rsidRPr="001D469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pacing w:val="-2"/>
          <w:sz w:val="28"/>
          <w:szCs w:val="28"/>
        </w:rPr>
        <w:t>MapReduce</w:t>
      </w:r>
    </w:p>
    <w:p w14:paraId="67875BC6" w14:textId="77777777" w:rsidR="00687AF6" w:rsidRPr="001D469B" w:rsidRDefault="00000000" w:rsidP="002B2139">
      <w:pPr>
        <w:pStyle w:val="ListParagraph"/>
        <w:numPr>
          <w:ilvl w:val="0"/>
          <w:numId w:val="1"/>
        </w:numPr>
        <w:tabs>
          <w:tab w:val="left" w:pos="720"/>
        </w:tabs>
        <w:spacing w:before="39"/>
        <w:jc w:val="both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b/>
          <w:sz w:val="28"/>
          <w:szCs w:val="28"/>
        </w:rPr>
        <w:t>ETL</w:t>
      </w:r>
      <w:r w:rsidRPr="001D469B">
        <w:rPr>
          <w:rFonts w:ascii="Times New Roman" w:hAnsi="Times New Roman" w:cs="Times New Roman"/>
          <w:b/>
          <w:spacing w:val="-14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b/>
          <w:sz w:val="28"/>
          <w:szCs w:val="28"/>
        </w:rPr>
        <w:t>&amp;</w:t>
      </w:r>
      <w:r w:rsidRPr="001D469B">
        <w:rPr>
          <w:rFonts w:ascii="Times New Roman" w:hAnsi="Times New Roman" w:cs="Times New Roman"/>
          <w:b/>
          <w:spacing w:val="-11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b/>
          <w:sz w:val="28"/>
          <w:szCs w:val="28"/>
        </w:rPr>
        <w:t>Data</w:t>
      </w:r>
      <w:r w:rsidRPr="001D469B">
        <w:rPr>
          <w:rFonts w:ascii="Times New Roman" w:hAnsi="Times New Roman" w:cs="Times New Roman"/>
          <w:b/>
          <w:spacing w:val="-14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b/>
          <w:sz w:val="28"/>
          <w:szCs w:val="28"/>
        </w:rPr>
        <w:t>Integration</w:t>
      </w:r>
      <w:r w:rsidRPr="001D469B">
        <w:rPr>
          <w:rFonts w:ascii="Times New Roman" w:hAnsi="Times New Roman" w:cs="Times New Roman"/>
          <w:sz w:val="28"/>
          <w:szCs w:val="28"/>
        </w:rPr>
        <w:t>:</w:t>
      </w:r>
      <w:r w:rsidRPr="001D469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SSIS,</w:t>
      </w:r>
      <w:r w:rsidRPr="001D469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Informatica,</w:t>
      </w:r>
      <w:r w:rsidRPr="001D469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Apache</w:t>
      </w:r>
      <w:r w:rsidRPr="001D469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Airflow,</w:t>
      </w:r>
      <w:r w:rsidRPr="001D469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Azure</w:t>
      </w:r>
      <w:r w:rsidRPr="001D469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Data</w:t>
      </w:r>
      <w:r w:rsidRPr="001D469B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pacing w:val="-2"/>
          <w:sz w:val="28"/>
          <w:szCs w:val="28"/>
        </w:rPr>
        <w:t>Factory</w:t>
      </w:r>
    </w:p>
    <w:p w14:paraId="4ED89A50" w14:textId="77777777" w:rsidR="00687AF6" w:rsidRPr="001D469B" w:rsidRDefault="00000000" w:rsidP="002B2139">
      <w:pPr>
        <w:pStyle w:val="ListParagraph"/>
        <w:numPr>
          <w:ilvl w:val="0"/>
          <w:numId w:val="1"/>
        </w:numPr>
        <w:tabs>
          <w:tab w:val="left" w:pos="720"/>
        </w:tabs>
        <w:spacing w:before="39" w:line="276" w:lineRule="auto"/>
        <w:ind w:right="805"/>
        <w:jc w:val="both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b/>
          <w:sz w:val="28"/>
          <w:szCs w:val="28"/>
        </w:rPr>
        <w:t>BI</w:t>
      </w:r>
      <w:r w:rsidRPr="001D469B">
        <w:rPr>
          <w:rFonts w:ascii="Times New Roman" w:hAnsi="Times New Roman" w:cs="Times New Roman"/>
          <w:b/>
          <w:spacing w:val="4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b/>
          <w:sz w:val="28"/>
          <w:szCs w:val="28"/>
        </w:rPr>
        <w:t>&amp;</w:t>
      </w:r>
      <w:r w:rsidRPr="001D469B">
        <w:rPr>
          <w:rFonts w:ascii="Times New Roman" w:hAnsi="Times New Roman" w:cs="Times New Roman"/>
          <w:b/>
          <w:spacing w:val="4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b/>
          <w:sz w:val="28"/>
          <w:szCs w:val="28"/>
        </w:rPr>
        <w:t>Reporting</w:t>
      </w:r>
      <w:r w:rsidRPr="001D469B">
        <w:rPr>
          <w:rFonts w:ascii="Times New Roman" w:hAnsi="Times New Roman" w:cs="Times New Roman"/>
          <w:sz w:val="28"/>
          <w:szCs w:val="28"/>
        </w:rPr>
        <w:t>:</w:t>
      </w:r>
      <w:r w:rsidRPr="001D46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Power</w:t>
      </w:r>
      <w:r w:rsidRPr="001D46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BI,</w:t>
      </w:r>
      <w:r w:rsidRPr="001D46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Tableau,</w:t>
      </w:r>
      <w:r w:rsidRPr="001D46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SSRS,</w:t>
      </w:r>
      <w:r w:rsidRPr="001D46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Crystal</w:t>
      </w:r>
      <w:r w:rsidRPr="001D46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Reports,</w:t>
      </w:r>
      <w:r w:rsidRPr="001D46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SAP</w:t>
      </w:r>
      <w:r w:rsidRPr="001D46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Business</w:t>
      </w:r>
      <w:r w:rsidRPr="001D46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Objects,</w:t>
      </w:r>
      <w:r w:rsidRPr="001D46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pacing w:val="-2"/>
          <w:sz w:val="28"/>
          <w:szCs w:val="28"/>
        </w:rPr>
        <w:t>MicroStrategy</w:t>
      </w:r>
    </w:p>
    <w:p w14:paraId="66A4D1AB" w14:textId="77777777" w:rsidR="00687AF6" w:rsidRPr="001D469B" w:rsidRDefault="00000000" w:rsidP="002B2139">
      <w:pPr>
        <w:pStyle w:val="ListParagraph"/>
        <w:numPr>
          <w:ilvl w:val="0"/>
          <w:numId w:val="1"/>
        </w:numPr>
        <w:tabs>
          <w:tab w:val="left" w:pos="720"/>
        </w:tabs>
        <w:spacing w:before="1" w:line="276" w:lineRule="auto"/>
        <w:ind w:right="754"/>
        <w:jc w:val="both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b/>
          <w:sz w:val="28"/>
          <w:szCs w:val="28"/>
        </w:rPr>
        <w:t>Machine Learning</w:t>
      </w:r>
      <w:r w:rsidRPr="001D469B">
        <w:rPr>
          <w:rFonts w:ascii="Times New Roman" w:hAnsi="Times New Roman" w:cs="Times New Roman"/>
          <w:sz w:val="28"/>
          <w:szCs w:val="28"/>
        </w:rPr>
        <w:t>: Linear Regression, Decision Trees, Random Forest, SVM, KNN, NLP, CNN, RNN</w:t>
      </w:r>
    </w:p>
    <w:p w14:paraId="5C0C6875" w14:textId="77777777" w:rsidR="00687AF6" w:rsidRPr="001D469B" w:rsidRDefault="00000000" w:rsidP="002B2139">
      <w:pPr>
        <w:pStyle w:val="ListParagraph"/>
        <w:numPr>
          <w:ilvl w:val="0"/>
          <w:numId w:val="1"/>
        </w:numPr>
        <w:tabs>
          <w:tab w:val="left" w:pos="720"/>
        </w:tabs>
        <w:spacing w:line="253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b/>
          <w:spacing w:val="-2"/>
          <w:sz w:val="28"/>
          <w:szCs w:val="28"/>
        </w:rPr>
        <w:t>Version</w:t>
      </w:r>
      <w:r w:rsidRPr="001D469B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b/>
          <w:spacing w:val="-2"/>
          <w:sz w:val="28"/>
          <w:szCs w:val="28"/>
        </w:rPr>
        <w:t>Control</w:t>
      </w:r>
      <w:r w:rsidRPr="001D469B">
        <w:rPr>
          <w:rFonts w:ascii="Times New Roman" w:hAnsi="Times New Roman" w:cs="Times New Roman"/>
          <w:spacing w:val="-2"/>
          <w:sz w:val="28"/>
          <w:szCs w:val="28"/>
        </w:rPr>
        <w:t>:</w:t>
      </w:r>
      <w:r w:rsidRPr="001D469B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pacing w:val="-2"/>
          <w:sz w:val="28"/>
          <w:szCs w:val="28"/>
        </w:rPr>
        <w:t>GitHub,</w:t>
      </w:r>
      <w:r w:rsidRPr="001D469B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pacing w:val="-5"/>
          <w:sz w:val="28"/>
          <w:szCs w:val="28"/>
        </w:rPr>
        <w:t>SVN</w:t>
      </w:r>
    </w:p>
    <w:p w14:paraId="009F47D7" w14:textId="155AD304" w:rsidR="00687AF6" w:rsidRPr="001D469B" w:rsidRDefault="00000000" w:rsidP="00934A79">
      <w:pPr>
        <w:pStyle w:val="ListParagraph"/>
        <w:numPr>
          <w:ilvl w:val="0"/>
          <w:numId w:val="1"/>
        </w:numPr>
        <w:tabs>
          <w:tab w:val="left" w:pos="720"/>
        </w:tabs>
        <w:spacing w:before="38"/>
        <w:jc w:val="both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b/>
          <w:sz w:val="28"/>
          <w:szCs w:val="28"/>
        </w:rPr>
        <w:t>Data</w:t>
      </w:r>
      <w:r w:rsidRPr="001D469B">
        <w:rPr>
          <w:rFonts w:ascii="Times New Roman" w:hAnsi="Times New Roman" w:cs="Times New Roman"/>
          <w:b/>
          <w:spacing w:val="-14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b/>
          <w:sz w:val="28"/>
          <w:szCs w:val="28"/>
        </w:rPr>
        <w:t>Warehousing</w:t>
      </w:r>
      <w:r w:rsidRPr="001D469B">
        <w:rPr>
          <w:rFonts w:ascii="Times New Roman" w:hAnsi="Times New Roman" w:cs="Times New Roman"/>
          <w:sz w:val="28"/>
          <w:szCs w:val="28"/>
        </w:rPr>
        <w:t>:</w:t>
      </w:r>
      <w:r w:rsidRPr="001D469B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Redshift,</w:t>
      </w:r>
      <w:r w:rsidRPr="001D469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Azure</w:t>
      </w:r>
      <w:r w:rsidRPr="001D469B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SQL</w:t>
      </w:r>
      <w:r w:rsidRPr="001D469B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Data</w:t>
      </w:r>
      <w:r w:rsidRPr="001D469B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Warehouse</w:t>
      </w:r>
      <w:r w:rsidR="002173BC" w:rsidRPr="001D469B">
        <w:rPr>
          <w:rFonts w:ascii="Times New Roman" w:hAnsi="Times New Roman" w:cs="Times New Roman"/>
          <w:sz w:val="28"/>
          <w:szCs w:val="28"/>
        </w:rPr>
        <w:t>.</w:t>
      </w:r>
    </w:p>
    <w:p w14:paraId="7993B275" w14:textId="77777777" w:rsidR="00687AF6" w:rsidRPr="001D469B" w:rsidRDefault="00000000" w:rsidP="002B2139">
      <w:pPr>
        <w:pStyle w:val="BodyText"/>
        <w:spacing w:before="195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46976" behindDoc="1" locked="0" layoutInCell="1" allowOverlap="1" wp14:anchorId="4D8117FB" wp14:editId="6C81DE9C">
                <wp:simplePos x="0" y="0"/>
                <wp:positionH relativeFrom="page">
                  <wp:posOffset>952500</wp:posOffset>
                </wp:positionH>
                <wp:positionV relativeFrom="paragraph">
                  <wp:posOffset>285123</wp:posOffset>
                </wp:positionV>
                <wp:extent cx="58674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698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8A521A" id="Graphic 5" o:spid="_x0000_s1026" style="position:absolute;margin-left:75pt;margin-top:22.45pt;width:462pt;height:.1pt;z-index:-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" path="m,l5867400,e" filled="f" strokecolor="#868686" strokeweight=".35272mm">
                <v:path arrowok="t"/>
                <w10:wrap type="topAndBottom" anchorx="page"/>
              </v:shape>
            </w:pict>
          </mc:Fallback>
        </mc:AlternateContent>
      </w:r>
    </w:p>
    <w:p w14:paraId="32322AEB" w14:textId="77777777" w:rsidR="00687AF6" w:rsidRPr="001D469B" w:rsidRDefault="00687AF6" w:rsidP="002173BC">
      <w:pPr>
        <w:pStyle w:val="BodyText"/>
        <w:ind w:left="0" w:firstLine="0"/>
        <w:jc w:val="both"/>
        <w:rPr>
          <w:rFonts w:ascii="Times New Roman" w:hAnsi="Times New Roman" w:cs="Times New Roman"/>
          <w:sz w:val="28"/>
          <w:szCs w:val="28"/>
        </w:rPr>
        <w:sectPr w:rsidR="00687AF6" w:rsidRPr="001D469B" w:rsidSect="001D469B">
          <w:type w:val="continuous"/>
          <w:pgSz w:w="12240" w:h="15840"/>
          <w:pgMar w:top="1580" w:right="1080" w:bottom="280" w:left="1440" w:header="720" w:footer="720" w:gutter="0"/>
          <w:cols w:space="720"/>
        </w:sectPr>
      </w:pPr>
    </w:p>
    <w:p w14:paraId="49A5347D" w14:textId="27D1F71D" w:rsidR="00687AF6" w:rsidRPr="001D469B" w:rsidRDefault="00000000" w:rsidP="002B2139">
      <w:pPr>
        <w:pStyle w:val="Heading2"/>
        <w:spacing w:before="62"/>
        <w:jc w:val="both"/>
        <w:rPr>
          <w:rFonts w:ascii="Times New Roman" w:hAnsi="Times New Roman" w:cs="Times New Roman"/>
        </w:rPr>
      </w:pPr>
      <w:r w:rsidRPr="001D469B">
        <w:rPr>
          <w:rFonts w:ascii="Times New Roman" w:hAnsi="Times New Roman" w:cs="Times New Roman"/>
          <w:spacing w:val="-2"/>
        </w:rPr>
        <w:lastRenderedPageBreak/>
        <w:t>PROFESSIONAL</w:t>
      </w:r>
      <w:r w:rsidRPr="001D469B">
        <w:rPr>
          <w:rFonts w:ascii="Times New Roman" w:hAnsi="Times New Roman" w:cs="Times New Roman"/>
          <w:spacing w:val="-6"/>
        </w:rPr>
        <w:t xml:space="preserve"> </w:t>
      </w:r>
      <w:r w:rsidRPr="001D469B">
        <w:rPr>
          <w:rFonts w:ascii="Times New Roman" w:hAnsi="Times New Roman" w:cs="Times New Roman"/>
          <w:spacing w:val="-2"/>
        </w:rPr>
        <w:t>EXPERIENCE</w:t>
      </w:r>
      <w:r w:rsidR="001D469B">
        <w:rPr>
          <w:rFonts w:ascii="Times New Roman" w:hAnsi="Times New Roman" w:cs="Times New Roman"/>
          <w:spacing w:val="-2"/>
        </w:rPr>
        <w:t>:</w:t>
      </w:r>
    </w:p>
    <w:p w14:paraId="3D96291A" w14:textId="3A77FA81" w:rsidR="00687AF6" w:rsidRPr="001D469B" w:rsidRDefault="00000000" w:rsidP="001D469B">
      <w:pPr>
        <w:spacing w:before="28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D469B">
        <w:rPr>
          <w:rFonts w:ascii="Times New Roman" w:hAnsi="Times New Roman" w:cs="Times New Roman"/>
          <w:b/>
          <w:sz w:val="28"/>
          <w:szCs w:val="28"/>
        </w:rPr>
        <w:t>Data</w:t>
      </w:r>
      <w:r w:rsidRPr="001D469B">
        <w:rPr>
          <w:rFonts w:ascii="Times New Roman" w:hAnsi="Times New Roman" w:cs="Times New Roman"/>
          <w:b/>
          <w:spacing w:val="-7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b/>
          <w:spacing w:val="-2"/>
          <w:sz w:val="28"/>
          <w:szCs w:val="28"/>
        </w:rPr>
        <w:t>Analyst</w:t>
      </w:r>
    </w:p>
    <w:p w14:paraId="44B39885" w14:textId="77777777" w:rsidR="00687AF6" w:rsidRPr="001D469B" w:rsidRDefault="00000000" w:rsidP="002B2139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D469B">
        <w:rPr>
          <w:rFonts w:ascii="Times New Roman" w:hAnsi="Times New Roman" w:cs="Times New Roman"/>
          <w:b/>
          <w:spacing w:val="-2"/>
          <w:sz w:val="28"/>
          <w:szCs w:val="28"/>
        </w:rPr>
        <w:t>Client:</w:t>
      </w:r>
      <w:r w:rsidRPr="001D469B">
        <w:rPr>
          <w:rFonts w:ascii="Times New Roman" w:hAnsi="Times New Roman" w:cs="Times New Roman"/>
          <w:b/>
          <w:spacing w:val="-8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b/>
          <w:spacing w:val="-2"/>
          <w:sz w:val="28"/>
          <w:szCs w:val="28"/>
        </w:rPr>
        <w:t>EDWARD</w:t>
      </w:r>
      <w:r w:rsidRPr="001D469B">
        <w:rPr>
          <w:rFonts w:ascii="Times New Roman" w:hAnsi="Times New Roman" w:cs="Times New Roman"/>
          <w:b/>
          <w:spacing w:val="-6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b/>
          <w:spacing w:val="-4"/>
          <w:sz w:val="28"/>
          <w:szCs w:val="28"/>
        </w:rPr>
        <w:t>JONES</w:t>
      </w:r>
    </w:p>
    <w:p w14:paraId="38EF0A7F" w14:textId="77777777" w:rsidR="00687AF6" w:rsidRPr="001D469B" w:rsidRDefault="00000000" w:rsidP="002B2139">
      <w:pPr>
        <w:spacing w:before="37"/>
        <w:ind w:left="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D469B">
        <w:rPr>
          <w:rFonts w:ascii="Times New Roman" w:hAnsi="Times New Roman" w:cs="Times New Roman"/>
          <w:b/>
          <w:sz w:val="28"/>
          <w:szCs w:val="28"/>
        </w:rPr>
        <w:t>March</w:t>
      </w:r>
      <w:r w:rsidRPr="001D469B">
        <w:rPr>
          <w:rFonts w:ascii="Times New Roman" w:hAnsi="Times New Roman" w:cs="Times New Roman"/>
          <w:b/>
          <w:spacing w:val="-9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b/>
          <w:sz w:val="28"/>
          <w:szCs w:val="28"/>
        </w:rPr>
        <w:t>2022</w:t>
      </w:r>
      <w:r w:rsidRPr="001D469B">
        <w:rPr>
          <w:rFonts w:ascii="Times New Roman" w:hAnsi="Times New Roman" w:cs="Times New Roman"/>
          <w:b/>
          <w:spacing w:val="-6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b/>
          <w:sz w:val="28"/>
          <w:szCs w:val="28"/>
        </w:rPr>
        <w:t>–</w:t>
      </w:r>
      <w:r w:rsidRPr="001D469B">
        <w:rPr>
          <w:rFonts w:ascii="Times New Roman" w:hAnsi="Times New Roman" w:cs="Times New Roman"/>
          <w:b/>
          <w:spacing w:val="-6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b/>
          <w:sz w:val="28"/>
          <w:szCs w:val="28"/>
        </w:rPr>
        <w:t>March</w:t>
      </w:r>
      <w:r w:rsidRPr="001D469B">
        <w:rPr>
          <w:rFonts w:ascii="Times New Roman" w:hAnsi="Times New Roman" w:cs="Times New Roman"/>
          <w:b/>
          <w:spacing w:val="-6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b/>
          <w:sz w:val="28"/>
          <w:szCs w:val="28"/>
        </w:rPr>
        <w:t>2025</w:t>
      </w:r>
      <w:r w:rsidRPr="001D469B">
        <w:rPr>
          <w:rFonts w:ascii="Times New Roman" w:hAnsi="Times New Roman" w:cs="Times New Roman"/>
          <w:b/>
          <w:spacing w:val="-6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b/>
          <w:sz w:val="28"/>
          <w:szCs w:val="28"/>
        </w:rPr>
        <w:t>|</w:t>
      </w:r>
      <w:r w:rsidRPr="001D469B">
        <w:rPr>
          <w:rFonts w:ascii="Times New Roman" w:hAnsi="Times New Roman" w:cs="Times New Roman"/>
          <w:b/>
          <w:spacing w:val="-7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b/>
          <w:sz w:val="28"/>
          <w:szCs w:val="28"/>
        </w:rPr>
        <w:t>Saint</w:t>
      </w:r>
      <w:r w:rsidRPr="001D469B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b/>
          <w:sz w:val="28"/>
          <w:szCs w:val="28"/>
        </w:rPr>
        <w:t>Louis,</w:t>
      </w:r>
      <w:r w:rsidRPr="001D469B">
        <w:rPr>
          <w:rFonts w:ascii="Times New Roman" w:hAnsi="Times New Roman" w:cs="Times New Roman"/>
          <w:b/>
          <w:spacing w:val="-6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b/>
          <w:spacing w:val="-5"/>
          <w:sz w:val="28"/>
          <w:szCs w:val="28"/>
        </w:rPr>
        <w:t>MO</w:t>
      </w:r>
    </w:p>
    <w:p w14:paraId="45727E5B" w14:textId="77777777" w:rsidR="00687AF6" w:rsidRPr="001D469B" w:rsidRDefault="00687AF6" w:rsidP="002B2139">
      <w:pPr>
        <w:pStyle w:val="BodyText"/>
        <w:spacing w:before="26"/>
        <w:ind w:left="0" w:firstLine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1080E78" w14:textId="77777777" w:rsidR="002B2139" w:rsidRPr="001D469B" w:rsidRDefault="00000000" w:rsidP="002B2139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087"/>
        <w:jc w:val="both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sz w:val="28"/>
          <w:szCs w:val="28"/>
        </w:rPr>
        <w:t>Gathered</w:t>
      </w:r>
      <w:r w:rsidRPr="001D469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business</w:t>
      </w:r>
      <w:r w:rsidRPr="001D469B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requirements</w:t>
      </w:r>
      <w:r w:rsidRPr="001D469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from</w:t>
      </w:r>
      <w:r w:rsidRPr="001D469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stakeholders</w:t>
      </w:r>
      <w:r w:rsidRPr="001D469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and</w:t>
      </w:r>
      <w:r w:rsidRPr="001D469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implemented</w:t>
      </w:r>
      <w:r w:rsidRPr="001D469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data-driven</w:t>
      </w:r>
    </w:p>
    <w:p w14:paraId="54664931" w14:textId="56EB0412" w:rsidR="00687AF6" w:rsidRPr="001D469B" w:rsidRDefault="00000000" w:rsidP="002B2139">
      <w:pPr>
        <w:pStyle w:val="ListParagraph"/>
        <w:tabs>
          <w:tab w:val="left" w:pos="720"/>
        </w:tabs>
        <w:spacing w:line="276" w:lineRule="auto"/>
        <w:ind w:right="1087"/>
        <w:jc w:val="both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sz w:val="28"/>
          <w:szCs w:val="28"/>
        </w:rPr>
        <w:t>solutions for reporting and decision-making.</w:t>
      </w:r>
    </w:p>
    <w:p w14:paraId="7312B85C" w14:textId="77777777" w:rsidR="00687AF6" w:rsidRPr="001D469B" w:rsidRDefault="00000000" w:rsidP="002B2139">
      <w:pPr>
        <w:pStyle w:val="ListParagraph"/>
        <w:numPr>
          <w:ilvl w:val="0"/>
          <w:numId w:val="1"/>
        </w:numPr>
        <w:tabs>
          <w:tab w:val="left" w:pos="720"/>
        </w:tabs>
        <w:spacing w:line="278" w:lineRule="auto"/>
        <w:ind w:right="695"/>
        <w:jc w:val="both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sz w:val="28"/>
          <w:szCs w:val="28"/>
        </w:rPr>
        <w:t>Developed</w:t>
      </w:r>
      <w:r w:rsidRPr="001D46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interactive</w:t>
      </w:r>
      <w:r w:rsidRPr="001D46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dashboards</w:t>
      </w:r>
      <w:r w:rsidRPr="001D46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in</w:t>
      </w:r>
      <w:r w:rsidRPr="001D46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Tableau</w:t>
      </w:r>
      <w:r w:rsidRPr="001D46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and</w:t>
      </w:r>
      <w:r w:rsidRPr="001D46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Power</w:t>
      </w:r>
      <w:r w:rsidRPr="001D46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BI</w:t>
      </w:r>
      <w:r w:rsidRPr="001D46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to</w:t>
      </w:r>
      <w:r w:rsidRPr="001D46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track</w:t>
      </w:r>
      <w:r w:rsidRPr="001D46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KPIs</w:t>
      </w:r>
      <w:r w:rsidRPr="001D46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and</w:t>
      </w:r>
      <w:r w:rsidRPr="001D46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product</w:t>
      </w:r>
      <w:r w:rsidRPr="001D46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pacing w:val="-2"/>
          <w:sz w:val="28"/>
          <w:szCs w:val="28"/>
        </w:rPr>
        <w:t>performance.</w:t>
      </w:r>
    </w:p>
    <w:p w14:paraId="3037A047" w14:textId="77777777" w:rsidR="00687AF6" w:rsidRPr="001D469B" w:rsidRDefault="00000000" w:rsidP="002B2139">
      <w:pPr>
        <w:pStyle w:val="ListParagraph"/>
        <w:numPr>
          <w:ilvl w:val="0"/>
          <w:numId w:val="1"/>
        </w:numPr>
        <w:tabs>
          <w:tab w:val="left" w:pos="720"/>
        </w:tabs>
        <w:spacing w:line="278" w:lineRule="auto"/>
        <w:ind w:right="732"/>
        <w:jc w:val="both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sz w:val="28"/>
          <w:szCs w:val="28"/>
        </w:rPr>
        <w:t>Designed and implemented ETL pipelines using Azure Data Factory to integrate data from</w:t>
      </w:r>
      <w:r w:rsidRPr="001D46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on-premises SQL Server, Salesforce, and other sources.</w:t>
      </w:r>
    </w:p>
    <w:p w14:paraId="610C8B33" w14:textId="77777777" w:rsidR="00687AF6" w:rsidRPr="001D469B" w:rsidRDefault="00000000" w:rsidP="002B2139">
      <w:pPr>
        <w:pStyle w:val="ListParagraph"/>
        <w:numPr>
          <w:ilvl w:val="0"/>
          <w:numId w:val="1"/>
        </w:numPr>
        <w:tabs>
          <w:tab w:val="left" w:pos="720"/>
        </w:tabs>
        <w:spacing w:line="278" w:lineRule="auto"/>
        <w:ind w:right="1586"/>
        <w:jc w:val="both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sz w:val="28"/>
          <w:szCs w:val="28"/>
        </w:rPr>
        <w:t>Worked</w:t>
      </w:r>
      <w:r w:rsidRPr="001D46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with</w:t>
      </w:r>
      <w:r w:rsidRPr="001D46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AWS</w:t>
      </w:r>
      <w:r w:rsidRPr="001D46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Redshift</w:t>
      </w:r>
      <w:r w:rsidRPr="001D46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and</w:t>
      </w:r>
      <w:r w:rsidRPr="001D46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other</w:t>
      </w:r>
      <w:r w:rsidRPr="001D46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cloud-based</w:t>
      </w:r>
      <w:r w:rsidRPr="001D46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services</w:t>
      </w:r>
      <w:r w:rsidRPr="001D46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for</w:t>
      </w:r>
      <w:r w:rsidRPr="001D46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data</w:t>
      </w:r>
      <w:r w:rsidRPr="001D46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storage,</w:t>
      </w:r>
      <w:r w:rsidRPr="001D46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transformation, and analysis.</w:t>
      </w:r>
    </w:p>
    <w:p w14:paraId="39450157" w14:textId="77777777" w:rsidR="00687AF6" w:rsidRPr="001D469B" w:rsidRDefault="00000000" w:rsidP="002B2139">
      <w:pPr>
        <w:pStyle w:val="ListParagraph"/>
        <w:numPr>
          <w:ilvl w:val="0"/>
          <w:numId w:val="1"/>
        </w:numPr>
        <w:tabs>
          <w:tab w:val="left" w:pos="720"/>
        </w:tabs>
        <w:spacing w:line="278" w:lineRule="auto"/>
        <w:ind w:right="353"/>
        <w:jc w:val="both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sz w:val="28"/>
          <w:szCs w:val="28"/>
        </w:rPr>
        <w:t>Built</w:t>
      </w:r>
      <w:r w:rsidRPr="001D469B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data</w:t>
      </w:r>
      <w:r w:rsidRPr="001D469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models,</w:t>
      </w:r>
      <w:r w:rsidRPr="001D469B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reports,</w:t>
      </w:r>
      <w:r w:rsidRPr="001D469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and</w:t>
      </w:r>
      <w:r w:rsidRPr="001D469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visualizations</w:t>
      </w:r>
      <w:r w:rsidRPr="001D469B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in</w:t>
      </w:r>
      <w:r w:rsidRPr="001D469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Power</w:t>
      </w:r>
      <w:r w:rsidRPr="001D469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BI</w:t>
      </w:r>
      <w:r w:rsidRPr="001D469B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and</w:t>
      </w:r>
      <w:r w:rsidRPr="001D469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Tableau</w:t>
      </w:r>
      <w:r w:rsidRPr="001D469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using</w:t>
      </w:r>
      <w:r w:rsidRPr="001D469B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DAX,</w:t>
      </w:r>
      <w:r w:rsidRPr="001D469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Power Query, and advanced functionalities like drill-through and calculated fields.</w:t>
      </w:r>
    </w:p>
    <w:p w14:paraId="275129F8" w14:textId="77777777" w:rsidR="00687AF6" w:rsidRPr="001D469B" w:rsidRDefault="00000000" w:rsidP="002B2139">
      <w:pPr>
        <w:pStyle w:val="ListParagraph"/>
        <w:numPr>
          <w:ilvl w:val="0"/>
          <w:numId w:val="1"/>
        </w:numPr>
        <w:tabs>
          <w:tab w:val="left" w:pos="720"/>
        </w:tabs>
        <w:spacing w:line="249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sz w:val="28"/>
          <w:szCs w:val="28"/>
        </w:rPr>
        <w:t>Performed</w:t>
      </w:r>
      <w:r w:rsidRPr="001D469B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data</w:t>
      </w:r>
      <w:r w:rsidRPr="001D469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processing</w:t>
      </w:r>
      <w:r w:rsidRPr="001D469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and</w:t>
      </w:r>
      <w:r w:rsidRPr="001D469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analysis</w:t>
      </w:r>
      <w:r w:rsidRPr="001D469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using</w:t>
      </w:r>
      <w:r w:rsidRPr="001D469B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Python</w:t>
      </w:r>
      <w:r w:rsidRPr="001D469B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for</w:t>
      </w:r>
      <w:r w:rsidRPr="001D469B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NLP</w:t>
      </w:r>
      <w:r w:rsidRPr="001D469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tasks</w:t>
      </w:r>
      <w:r w:rsidRPr="001D469B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and</w:t>
      </w:r>
      <w:r w:rsidRPr="001D469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text</w:t>
      </w:r>
      <w:r w:rsidRPr="001D469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pacing w:val="-2"/>
          <w:sz w:val="28"/>
          <w:szCs w:val="28"/>
        </w:rPr>
        <w:t>translation.</w:t>
      </w:r>
    </w:p>
    <w:p w14:paraId="48EE6B9E" w14:textId="41C84822" w:rsidR="009766AA" w:rsidRPr="001D469B" w:rsidRDefault="009766AA" w:rsidP="002B2139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sz w:val="28"/>
          <w:szCs w:val="28"/>
        </w:rPr>
        <w:t xml:space="preserve">Conducted detailed </w:t>
      </w:r>
      <w:r w:rsidRPr="001D469B">
        <w:rPr>
          <w:rFonts w:ascii="Times New Roman" w:hAnsi="Times New Roman" w:cs="Times New Roman"/>
          <w:b/>
          <w:bCs/>
          <w:sz w:val="28"/>
          <w:szCs w:val="28"/>
        </w:rPr>
        <w:t>data analysis and reporting</w:t>
      </w:r>
      <w:r w:rsidRPr="001D469B">
        <w:rPr>
          <w:rFonts w:ascii="Times New Roman" w:hAnsi="Times New Roman" w:cs="Times New Roman"/>
          <w:sz w:val="28"/>
          <w:szCs w:val="28"/>
        </w:rPr>
        <w:t xml:space="preserve"> using Power BI and Tableau to support internal stakeholders in decision-making, including tracking KPIs and operational insights—skills directly applicable to vaccine uptake and coverage analytics.</w:t>
      </w:r>
    </w:p>
    <w:p w14:paraId="7DA371EC" w14:textId="428106D2" w:rsidR="009766AA" w:rsidRPr="001D469B" w:rsidRDefault="009766AA" w:rsidP="002B2139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sz w:val="28"/>
          <w:szCs w:val="28"/>
        </w:rPr>
        <w:t xml:space="preserve">Built and maintained </w:t>
      </w:r>
      <w:r w:rsidRPr="001D469B">
        <w:rPr>
          <w:rFonts w:ascii="Times New Roman" w:hAnsi="Times New Roman" w:cs="Times New Roman"/>
          <w:b/>
          <w:bCs/>
          <w:sz w:val="28"/>
          <w:szCs w:val="28"/>
        </w:rPr>
        <w:t>ETL pipelines</w:t>
      </w:r>
      <w:r w:rsidRPr="001D469B">
        <w:rPr>
          <w:rFonts w:ascii="Times New Roman" w:hAnsi="Times New Roman" w:cs="Times New Roman"/>
          <w:sz w:val="28"/>
          <w:szCs w:val="28"/>
        </w:rPr>
        <w:t xml:space="preserve"> using </w:t>
      </w:r>
      <w:r w:rsidRPr="001D469B">
        <w:rPr>
          <w:rFonts w:ascii="Times New Roman" w:hAnsi="Times New Roman" w:cs="Times New Roman"/>
          <w:b/>
          <w:bCs/>
          <w:sz w:val="28"/>
          <w:szCs w:val="28"/>
        </w:rPr>
        <w:t>Azure Data Factory</w:t>
      </w:r>
      <w:r w:rsidRPr="001D469B">
        <w:rPr>
          <w:rFonts w:ascii="Times New Roman" w:hAnsi="Times New Roman" w:cs="Times New Roman"/>
          <w:sz w:val="28"/>
          <w:szCs w:val="28"/>
        </w:rPr>
        <w:t xml:space="preserve"> to integrate diverse data sources such as SQL Server and Salesforce into a centralized data warehouse, streamlining reporting for healthcare and finance divisions.</w:t>
      </w:r>
    </w:p>
    <w:p w14:paraId="02566FA9" w14:textId="60EB4D28" w:rsidR="009766AA" w:rsidRPr="001D469B" w:rsidRDefault="009766AA" w:rsidP="002B2139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sz w:val="28"/>
          <w:szCs w:val="28"/>
        </w:rPr>
        <w:t xml:space="preserve">Utilized </w:t>
      </w:r>
      <w:r w:rsidRPr="001D469B">
        <w:rPr>
          <w:rFonts w:ascii="Times New Roman" w:hAnsi="Times New Roman" w:cs="Times New Roman"/>
          <w:b/>
          <w:bCs/>
          <w:sz w:val="28"/>
          <w:szCs w:val="28"/>
        </w:rPr>
        <w:t>Python and SQL</w:t>
      </w:r>
      <w:r w:rsidRPr="001D469B">
        <w:rPr>
          <w:rFonts w:ascii="Times New Roman" w:hAnsi="Times New Roman" w:cs="Times New Roman"/>
          <w:sz w:val="28"/>
          <w:szCs w:val="28"/>
        </w:rPr>
        <w:t xml:space="preserve"> for data extraction, transformation, and statistical analysis, including </w:t>
      </w:r>
      <w:r w:rsidRPr="001D469B">
        <w:rPr>
          <w:rFonts w:ascii="Times New Roman" w:hAnsi="Times New Roman" w:cs="Times New Roman"/>
          <w:b/>
          <w:bCs/>
          <w:sz w:val="28"/>
          <w:szCs w:val="28"/>
        </w:rPr>
        <w:t>text analysis and NLP tasks</w:t>
      </w:r>
      <w:r w:rsidRPr="001D469B">
        <w:rPr>
          <w:rFonts w:ascii="Times New Roman" w:hAnsi="Times New Roman" w:cs="Times New Roman"/>
          <w:sz w:val="28"/>
          <w:szCs w:val="28"/>
        </w:rPr>
        <w:t>, relevant to analyzing immunization data and improving public health communication strategies.</w:t>
      </w:r>
    </w:p>
    <w:p w14:paraId="52D68657" w14:textId="7F29F88D" w:rsidR="003024FB" w:rsidRDefault="003024FB" w:rsidP="003024FB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sz w:val="28"/>
          <w:szCs w:val="28"/>
        </w:rPr>
        <w:t xml:space="preserve">Built </w:t>
      </w:r>
      <w:proofErr w:type="spellStart"/>
      <w:r w:rsidRPr="001D469B">
        <w:rPr>
          <w:rFonts w:ascii="Times New Roman" w:hAnsi="Times New Roman" w:cs="Times New Roman"/>
          <w:sz w:val="28"/>
          <w:szCs w:val="28"/>
        </w:rPr>
        <w:t>GenAI</w:t>
      </w:r>
      <w:proofErr w:type="spellEnd"/>
      <w:r w:rsidRPr="001D469B">
        <w:rPr>
          <w:rFonts w:ascii="Times New Roman" w:hAnsi="Times New Roman" w:cs="Times New Roman"/>
          <w:sz w:val="28"/>
          <w:szCs w:val="28"/>
        </w:rPr>
        <w:t>-based insights engine using OpenAI GPT-4 and Long Graph to analyze client feedback and generate reports.</w:t>
      </w:r>
    </w:p>
    <w:p w14:paraId="0B530C33" w14:textId="77777777" w:rsidR="001D469B" w:rsidRPr="001D469B" w:rsidRDefault="001D469B" w:rsidP="001D469B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</w:p>
    <w:p w14:paraId="0AEC8C94" w14:textId="77777777" w:rsidR="003024FB" w:rsidRPr="001D469B" w:rsidRDefault="003024FB" w:rsidP="003024FB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sz w:val="28"/>
          <w:szCs w:val="28"/>
        </w:rPr>
        <w:lastRenderedPageBreak/>
        <w:t>Developed end-to-end ML pipelines to detect anomalies in subscriber behavior using CNNs and RNNs.</w:t>
      </w:r>
    </w:p>
    <w:p w14:paraId="2FD9BC7E" w14:textId="54BEFEB9" w:rsidR="003024FB" w:rsidRPr="001D469B" w:rsidRDefault="003024FB" w:rsidP="003024FB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sz w:val="28"/>
          <w:szCs w:val="28"/>
        </w:rPr>
        <w:t>Integrated FAISS for semantic search across product documents and deployed via Fast API.</w:t>
      </w:r>
    </w:p>
    <w:p w14:paraId="2C7E96EF" w14:textId="374A8FCC" w:rsidR="003024FB" w:rsidRPr="001D469B" w:rsidRDefault="003024FB" w:rsidP="003024FB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sz w:val="28"/>
          <w:szCs w:val="28"/>
        </w:rPr>
        <w:t>Designed RAG pipelines for intelligent search from PDF and HTML reports using vector embeddings.</w:t>
      </w:r>
    </w:p>
    <w:p w14:paraId="490662DD" w14:textId="7E4B76EE" w:rsidR="009766AA" w:rsidRPr="001D469B" w:rsidRDefault="009766AA" w:rsidP="002B2139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sz w:val="28"/>
          <w:szCs w:val="28"/>
        </w:rPr>
        <w:t xml:space="preserve">Collaborated with business teams to define reporting requirements and built </w:t>
      </w:r>
      <w:r w:rsidRPr="001D469B">
        <w:rPr>
          <w:rFonts w:ascii="Times New Roman" w:hAnsi="Times New Roman" w:cs="Times New Roman"/>
          <w:b/>
          <w:bCs/>
          <w:sz w:val="28"/>
          <w:szCs w:val="28"/>
        </w:rPr>
        <w:t>interactive dashboards and geographic visualizations</w:t>
      </w:r>
      <w:r w:rsidRPr="001D469B">
        <w:rPr>
          <w:rFonts w:ascii="Times New Roman" w:hAnsi="Times New Roman" w:cs="Times New Roman"/>
          <w:sz w:val="28"/>
          <w:szCs w:val="28"/>
        </w:rPr>
        <w:t>, like producing maps and graphs on vaccine coverage by demographics and facility type.</w:t>
      </w:r>
    </w:p>
    <w:p w14:paraId="0DFA677F" w14:textId="7DB24117" w:rsidR="001D469B" w:rsidRPr="001D469B" w:rsidRDefault="009766AA" w:rsidP="001D469B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sz w:val="28"/>
          <w:szCs w:val="28"/>
        </w:rPr>
        <w:t xml:space="preserve">Ensured </w:t>
      </w:r>
      <w:r w:rsidRPr="001D469B">
        <w:rPr>
          <w:rFonts w:ascii="Times New Roman" w:hAnsi="Times New Roman" w:cs="Times New Roman"/>
          <w:b/>
          <w:bCs/>
          <w:sz w:val="28"/>
          <w:szCs w:val="28"/>
        </w:rPr>
        <w:t>data integrity, consistency, and accuracy</w:t>
      </w:r>
      <w:r w:rsidRPr="001D469B">
        <w:rPr>
          <w:rFonts w:ascii="Times New Roman" w:hAnsi="Times New Roman" w:cs="Times New Roman"/>
          <w:sz w:val="28"/>
          <w:szCs w:val="28"/>
        </w:rPr>
        <w:t xml:space="preserve"> through QA processes and automated validation in cloud environments (Azure and AWS), aligning with CIR data quality assurance goals.</w:t>
      </w:r>
    </w:p>
    <w:p w14:paraId="04B0D0DC" w14:textId="77777777" w:rsidR="00E4500A" w:rsidRPr="001D469B" w:rsidRDefault="00E4500A" w:rsidP="002B213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sz w:val="28"/>
          <w:szCs w:val="28"/>
        </w:rPr>
        <w:t>Created and maintained advanced Power BI dashboards for payroll reporting and project resource planning, improving visibility for senior management.</w:t>
      </w:r>
    </w:p>
    <w:p w14:paraId="0E49449E" w14:textId="77777777" w:rsidR="00E4500A" w:rsidRPr="001D469B" w:rsidRDefault="00E4500A" w:rsidP="002B213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sz w:val="28"/>
          <w:szCs w:val="28"/>
        </w:rPr>
        <w:t>Collaborated with IT teams to enhance the data pipeline and support secure ingestion of sensitive payroll and HR data.</w:t>
      </w:r>
    </w:p>
    <w:p w14:paraId="1B980F74" w14:textId="27BDDFA3" w:rsidR="00CD6E0D" w:rsidRPr="001D469B" w:rsidRDefault="00CD6E0D" w:rsidP="00CD6E0D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sz w:val="28"/>
          <w:szCs w:val="28"/>
        </w:rPr>
        <w:t xml:space="preserve">Designed and maintained scalable </w:t>
      </w:r>
      <w:r w:rsidRPr="001D469B">
        <w:rPr>
          <w:rFonts w:ascii="Times New Roman" w:hAnsi="Times New Roman" w:cs="Times New Roman"/>
          <w:b/>
          <w:bCs/>
          <w:sz w:val="28"/>
          <w:szCs w:val="28"/>
        </w:rPr>
        <w:t>subscriber churn data models</w:t>
      </w:r>
      <w:r w:rsidRPr="001D469B">
        <w:rPr>
          <w:rFonts w:ascii="Times New Roman" w:hAnsi="Times New Roman" w:cs="Times New Roman"/>
          <w:sz w:val="28"/>
          <w:szCs w:val="28"/>
        </w:rPr>
        <w:t xml:space="preserve"> and analytical frameworks using SQL, Python, and cloud data warehouses like AWS Redshift and Azure Synapse.</w:t>
      </w:r>
    </w:p>
    <w:p w14:paraId="01674FFE" w14:textId="20B33F9F" w:rsidR="00934A79" w:rsidRPr="001D469B" w:rsidRDefault="001D469B" w:rsidP="001D469B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sz w:val="28"/>
          <w:szCs w:val="28"/>
        </w:rPr>
        <w:t xml:space="preserve">Brought a structured, detail-oriented work approach and strong </w:t>
      </w:r>
      <w:r w:rsidRPr="001D469B">
        <w:rPr>
          <w:rFonts w:ascii="Times New Roman" w:hAnsi="Times New Roman" w:cs="Times New Roman"/>
          <w:b/>
          <w:bCs/>
          <w:sz w:val="28"/>
          <w:szCs w:val="28"/>
        </w:rPr>
        <w:t>documentation skills</w:t>
      </w:r>
      <w:r w:rsidRPr="001D469B">
        <w:rPr>
          <w:rFonts w:ascii="Times New Roman" w:hAnsi="Times New Roman" w:cs="Times New Roman"/>
          <w:sz w:val="28"/>
          <w:szCs w:val="28"/>
        </w:rPr>
        <w:t>, enabling smoother cross-team collaboration and knowledge transfer.</w:t>
      </w:r>
    </w:p>
    <w:p w14:paraId="6AFCE452" w14:textId="281D1760" w:rsidR="00CD6E0D" w:rsidRPr="001D469B" w:rsidRDefault="00CD6E0D" w:rsidP="00934A79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sz w:val="28"/>
          <w:szCs w:val="28"/>
        </w:rPr>
        <w:t xml:space="preserve">Developed KPIs and business metrics to measure </w:t>
      </w:r>
      <w:r w:rsidRPr="001D469B">
        <w:rPr>
          <w:rFonts w:ascii="Times New Roman" w:hAnsi="Times New Roman" w:cs="Times New Roman"/>
          <w:b/>
          <w:bCs/>
          <w:sz w:val="28"/>
          <w:szCs w:val="28"/>
        </w:rPr>
        <w:t>subscriber churn trends</w:t>
      </w:r>
      <w:r w:rsidRPr="001D469B">
        <w:rPr>
          <w:rFonts w:ascii="Times New Roman" w:hAnsi="Times New Roman" w:cs="Times New Roman"/>
          <w:sz w:val="28"/>
          <w:szCs w:val="28"/>
        </w:rPr>
        <w:t>, customer retention, and the success of growth initiatives, enabling actionable insights for business and product teams.</w:t>
      </w:r>
    </w:p>
    <w:p w14:paraId="02D013E1" w14:textId="5C32E126" w:rsidR="00CD6E0D" w:rsidRPr="001D469B" w:rsidRDefault="00CD6E0D" w:rsidP="00CD6E0D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sz w:val="28"/>
          <w:szCs w:val="28"/>
        </w:rPr>
        <w:t xml:space="preserve">Created intuitive </w:t>
      </w:r>
      <w:r w:rsidRPr="001D469B">
        <w:rPr>
          <w:rFonts w:ascii="Times New Roman" w:hAnsi="Times New Roman" w:cs="Times New Roman"/>
          <w:b/>
          <w:bCs/>
          <w:sz w:val="28"/>
          <w:szCs w:val="28"/>
        </w:rPr>
        <w:t>visualizations and dashboards</w:t>
      </w:r>
      <w:r w:rsidRPr="001D469B">
        <w:rPr>
          <w:rFonts w:ascii="Times New Roman" w:hAnsi="Times New Roman" w:cs="Times New Roman"/>
          <w:sz w:val="28"/>
          <w:szCs w:val="28"/>
        </w:rPr>
        <w:t xml:space="preserve"> in Power BI and Tableau to monitor subscriber churn behavior, enabling leadership to quickly identify trends and take corrective actions.</w:t>
      </w:r>
    </w:p>
    <w:p w14:paraId="03975C69" w14:textId="6C5EF30C" w:rsidR="00CD6E0D" w:rsidRPr="001D469B" w:rsidRDefault="00CD6E0D" w:rsidP="00CD6E0D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sz w:val="28"/>
          <w:szCs w:val="28"/>
        </w:rPr>
        <w:t xml:space="preserve">Version-controlled all analytics code, SQL scripts, and transformation logic using </w:t>
      </w:r>
      <w:r w:rsidRPr="001D469B">
        <w:rPr>
          <w:rFonts w:ascii="Times New Roman" w:hAnsi="Times New Roman" w:cs="Times New Roman"/>
          <w:b/>
          <w:bCs/>
          <w:sz w:val="28"/>
          <w:szCs w:val="28"/>
        </w:rPr>
        <w:t>GitHub</w:t>
      </w:r>
      <w:r w:rsidRPr="001D469B">
        <w:rPr>
          <w:rFonts w:ascii="Times New Roman" w:hAnsi="Times New Roman" w:cs="Times New Roman"/>
          <w:sz w:val="28"/>
          <w:szCs w:val="28"/>
        </w:rPr>
        <w:t>, ensuring reproducibility and collaboration across teams.</w:t>
      </w:r>
    </w:p>
    <w:p w14:paraId="60C0C811" w14:textId="67FCD604" w:rsidR="00CD6E0D" w:rsidRDefault="00CD6E0D" w:rsidP="00CD6E0D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sz w:val="28"/>
          <w:szCs w:val="28"/>
        </w:rPr>
        <w:t xml:space="preserve">Led efforts to </w:t>
      </w:r>
      <w:r w:rsidRPr="001D469B">
        <w:rPr>
          <w:rFonts w:ascii="Times New Roman" w:hAnsi="Times New Roman" w:cs="Times New Roman"/>
          <w:b/>
          <w:bCs/>
          <w:sz w:val="28"/>
          <w:szCs w:val="28"/>
        </w:rPr>
        <w:t>document metric definitions, data models, and data pipelines</w:t>
      </w:r>
      <w:r w:rsidRPr="001D469B">
        <w:rPr>
          <w:rFonts w:ascii="Times New Roman" w:hAnsi="Times New Roman" w:cs="Times New Roman"/>
          <w:sz w:val="28"/>
          <w:szCs w:val="28"/>
        </w:rPr>
        <w:t>, making complex concepts accessible to both technical and non-technical stakeholders.</w:t>
      </w:r>
    </w:p>
    <w:p w14:paraId="38899B8C" w14:textId="77777777" w:rsidR="00F90ACE" w:rsidRDefault="00F90ACE" w:rsidP="00F90ACE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</w:p>
    <w:p w14:paraId="520A93A7" w14:textId="77777777" w:rsidR="00F90ACE" w:rsidRPr="00F90ACE" w:rsidRDefault="00F90ACE" w:rsidP="00F90ACE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</w:p>
    <w:p w14:paraId="2BDA19D2" w14:textId="386B9F33" w:rsidR="00E4500A" w:rsidRPr="001D469B" w:rsidRDefault="00CD6E0D" w:rsidP="00CD6E0D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sz w:val="28"/>
          <w:szCs w:val="28"/>
        </w:rPr>
        <w:lastRenderedPageBreak/>
        <w:t>Applied strong communication skills to explain complex data findings related to subscriber churn patterns to leadership and non-technical audiences.</w:t>
      </w:r>
    </w:p>
    <w:p w14:paraId="15AC9906" w14:textId="14C8E007" w:rsidR="002B2139" w:rsidRPr="001D469B" w:rsidRDefault="00E4500A" w:rsidP="002B213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sz w:val="28"/>
          <w:szCs w:val="28"/>
        </w:rPr>
        <w:t>Participated in the redesign of the data model to better reflect business logic and support dynamic slicing/filtering of key metrics.</w:t>
      </w:r>
    </w:p>
    <w:p w14:paraId="139854D8" w14:textId="27667F69" w:rsidR="001D469B" w:rsidRPr="001D469B" w:rsidRDefault="00E4500A" w:rsidP="001D469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sz w:val="28"/>
          <w:szCs w:val="28"/>
        </w:rPr>
        <w:t>Contributed to a suggestion system built within Power BI to recommend optimal project-engineer matching based on qualifications and availability.</w:t>
      </w:r>
    </w:p>
    <w:p w14:paraId="485DB27A" w14:textId="3382687D" w:rsidR="009766AA" w:rsidRPr="001D469B" w:rsidRDefault="00E4500A" w:rsidP="002B213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sz w:val="28"/>
          <w:szCs w:val="28"/>
        </w:rPr>
        <w:t>Ensured compliance with data governance standards while handling employee and payroll data within reporting environments.</w:t>
      </w:r>
    </w:p>
    <w:p w14:paraId="731E621D" w14:textId="6FA6E267" w:rsidR="00664BE1" w:rsidRPr="001D469B" w:rsidRDefault="00664BE1" w:rsidP="002B2139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b/>
          <w:sz w:val="28"/>
          <w:szCs w:val="28"/>
        </w:rPr>
        <w:t>Technologies Used</w:t>
      </w:r>
      <w:r w:rsidRPr="001D469B">
        <w:rPr>
          <w:rFonts w:ascii="Times New Roman" w:hAnsi="Times New Roman" w:cs="Times New Roman"/>
          <w:sz w:val="28"/>
          <w:szCs w:val="28"/>
        </w:rPr>
        <w:t>: Power BI, Tableau, AWS (S3, EC2, Redshift), Azure (Data Factory, Data Bricks),</w:t>
      </w:r>
      <w:r w:rsidRPr="001D46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Python,</w:t>
      </w:r>
    </w:p>
    <w:p w14:paraId="4FBE19F2" w14:textId="77777777" w:rsidR="00E4500A" w:rsidRPr="001D469B" w:rsidRDefault="00664BE1" w:rsidP="002B2139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sz w:val="28"/>
          <w:szCs w:val="28"/>
        </w:rPr>
        <w:t>SQL, DAX.</w:t>
      </w:r>
    </w:p>
    <w:p w14:paraId="734A72E6" w14:textId="6FC4109C" w:rsidR="00664BE1" w:rsidRPr="001D469B" w:rsidRDefault="00000000" w:rsidP="002B2139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2096" behindDoc="1" locked="0" layoutInCell="1" allowOverlap="1" wp14:anchorId="4D45EC20" wp14:editId="0E805F5F">
                <wp:simplePos x="0" y="0"/>
                <wp:positionH relativeFrom="page">
                  <wp:posOffset>952500</wp:posOffset>
                </wp:positionH>
                <wp:positionV relativeFrom="paragraph">
                  <wp:posOffset>258223</wp:posOffset>
                </wp:positionV>
                <wp:extent cx="58674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698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22C1CD" id="Graphic 6" o:spid="_x0000_s1026" style="position:absolute;margin-left:75pt;margin-top:20.35pt;width:462pt;height:.1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" path="m,l5867400,e" filled="f" strokecolor="#868686" strokeweight=".35272mm">
                <v:path arrowok="t"/>
                <w10:wrap type="topAndBottom" anchorx="page"/>
              </v:shape>
            </w:pict>
          </mc:Fallback>
        </mc:AlternateContent>
      </w:r>
    </w:p>
    <w:p w14:paraId="1D5E46F1" w14:textId="4D6626EB" w:rsidR="00687AF6" w:rsidRPr="001D469B" w:rsidRDefault="009A2C73" w:rsidP="002B2139">
      <w:pPr>
        <w:pStyle w:val="BodyText"/>
        <w:spacing w:line="278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b/>
          <w:sz w:val="28"/>
          <w:szCs w:val="28"/>
        </w:rPr>
        <w:t xml:space="preserve">Data </w:t>
      </w:r>
      <w:r w:rsidR="002B2139" w:rsidRPr="001D469B">
        <w:rPr>
          <w:rFonts w:ascii="Times New Roman" w:hAnsi="Times New Roman" w:cs="Times New Roman"/>
          <w:b/>
          <w:sz w:val="28"/>
          <w:szCs w:val="28"/>
        </w:rPr>
        <w:t>Analyst Client</w:t>
      </w:r>
      <w:r w:rsidRPr="001D469B">
        <w:rPr>
          <w:rFonts w:ascii="Times New Roman" w:hAnsi="Times New Roman" w:cs="Times New Roman"/>
          <w:b/>
          <w:spacing w:val="-2"/>
          <w:sz w:val="28"/>
          <w:szCs w:val="28"/>
        </w:rPr>
        <w:t>:</w:t>
      </w:r>
      <w:r w:rsidRPr="001D469B">
        <w:rPr>
          <w:rFonts w:ascii="Times New Roman" w:hAnsi="Times New Roman" w:cs="Times New Roman"/>
          <w:b/>
          <w:spacing w:val="-16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b/>
          <w:spacing w:val="-2"/>
          <w:sz w:val="28"/>
          <w:szCs w:val="28"/>
        </w:rPr>
        <w:t>Accenture</w:t>
      </w:r>
    </w:p>
    <w:p w14:paraId="44D45881" w14:textId="71DCE69D" w:rsidR="00687AF6" w:rsidRPr="001D469B" w:rsidRDefault="00F036E5" w:rsidP="002B2139">
      <w:pPr>
        <w:spacing w:before="40"/>
        <w:ind w:left="60"/>
        <w:jc w:val="both"/>
        <w:rPr>
          <w:rFonts w:ascii="Times New Roman" w:hAnsi="Times New Roman" w:cs="Times New Roman"/>
          <w:b/>
          <w:spacing w:val="-4"/>
          <w:sz w:val="28"/>
          <w:szCs w:val="28"/>
        </w:rPr>
      </w:pPr>
      <w:r w:rsidRPr="001D469B">
        <w:rPr>
          <w:rFonts w:ascii="Times New Roman" w:hAnsi="Times New Roman" w:cs="Times New Roman"/>
          <w:b/>
          <w:sz w:val="28"/>
          <w:szCs w:val="28"/>
        </w:rPr>
        <w:t>July</w:t>
      </w:r>
      <w:r w:rsidRPr="001D469B">
        <w:rPr>
          <w:rFonts w:ascii="Times New Roman" w:hAnsi="Times New Roman" w:cs="Times New Roman"/>
          <w:b/>
          <w:spacing w:val="-7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b/>
          <w:sz w:val="28"/>
          <w:szCs w:val="28"/>
        </w:rPr>
        <w:t>2020</w:t>
      </w:r>
      <w:r w:rsidRPr="001D469B">
        <w:rPr>
          <w:rFonts w:ascii="Times New Roman" w:hAnsi="Times New Roman" w:cs="Times New Roman"/>
          <w:b/>
          <w:spacing w:val="-7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b/>
          <w:sz w:val="28"/>
          <w:szCs w:val="28"/>
        </w:rPr>
        <w:t>–</w:t>
      </w:r>
      <w:r w:rsidRPr="001D469B">
        <w:rPr>
          <w:rFonts w:ascii="Times New Roman" w:hAnsi="Times New Roman" w:cs="Times New Roman"/>
          <w:b/>
          <w:spacing w:val="-7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b/>
          <w:sz w:val="28"/>
          <w:szCs w:val="28"/>
        </w:rPr>
        <w:t>December</w:t>
      </w:r>
      <w:r w:rsidRPr="001D469B">
        <w:rPr>
          <w:rFonts w:ascii="Times New Roman" w:hAnsi="Times New Roman" w:cs="Times New Roman"/>
          <w:b/>
          <w:spacing w:val="-8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b/>
          <w:sz w:val="28"/>
          <w:szCs w:val="28"/>
        </w:rPr>
        <w:t>2021</w:t>
      </w:r>
      <w:r w:rsidRPr="001D469B">
        <w:rPr>
          <w:rFonts w:ascii="Times New Roman" w:hAnsi="Times New Roman" w:cs="Times New Roman"/>
          <w:b/>
          <w:spacing w:val="-7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b/>
          <w:sz w:val="28"/>
          <w:szCs w:val="28"/>
        </w:rPr>
        <w:t>|</w:t>
      </w:r>
      <w:r w:rsidRPr="001D469B">
        <w:rPr>
          <w:rFonts w:ascii="Times New Roman" w:hAnsi="Times New Roman" w:cs="Times New Roman"/>
          <w:b/>
          <w:spacing w:val="-1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b/>
          <w:sz w:val="28"/>
          <w:szCs w:val="28"/>
        </w:rPr>
        <w:t>Hyderabad,</w:t>
      </w:r>
      <w:r w:rsidRPr="001D469B">
        <w:rPr>
          <w:rFonts w:ascii="Times New Roman" w:hAnsi="Times New Roman" w:cs="Times New Roman"/>
          <w:b/>
          <w:spacing w:val="-6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b/>
          <w:spacing w:val="-4"/>
          <w:sz w:val="28"/>
          <w:szCs w:val="28"/>
        </w:rPr>
        <w:t>India</w:t>
      </w:r>
    </w:p>
    <w:p w14:paraId="31C48822" w14:textId="77777777" w:rsidR="00555ABD" w:rsidRPr="001D469B" w:rsidRDefault="00555ABD" w:rsidP="002B2139">
      <w:pPr>
        <w:numPr>
          <w:ilvl w:val="0"/>
          <w:numId w:val="8"/>
        </w:numPr>
        <w:spacing w:before="4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D469B">
        <w:rPr>
          <w:rFonts w:ascii="Times New Roman" w:hAnsi="Times New Roman" w:cs="Times New Roman"/>
          <w:bCs/>
          <w:sz w:val="28"/>
          <w:szCs w:val="28"/>
        </w:rPr>
        <w:t>Developed Python scripts using BOTO3 SDK to automate AWS resource provisioning and management across EC2, Lambda, S3, improving deployment efficiency by 40%.</w:t>
      </w:r>
    </w:p>
    <w:p w14:paraId="5BA75B63" w14:textId="77777777" w:rsidR="00555ABD" w:rsidRPr="001D469B" w:rsidRDefault="00555ABD" w:rsidP="002B2139">
      <w:pPr>
        <w:numPr>
          <w:ilvl w:val="0"/>
          <w:numId w:val="8"/>
        </w:numPr>
        <w:spacing w:before="4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D469B">
        <w:rPr>
          <w:rFonts w:ascii="Times New Roman" w:hAnsi="Times New Roman" w:cs="Times New Roman"/>
          <w:bCs/>
          <w:sz w:val="28"/>
          <w:szCs w:val="28"/>
        </w:rPr>
        <w:t>Migrated legacy on-premises applications to the AWS Cloud, re-architecting data workflows to leverage S3 for storage and Redshift for scalable analytics.</w:t>
      </w:r>
    </w:p>
    <w:p w14:paraId="3E69D967" w14:textId="3BC4F2A3" w:rsidR="00555ABD" w:rsidRPr="001D469B" w:rsidRDefault="00555ABD" w:rsidP="002B2139">
      <w:pPr>
        <w:numPr>
          <w:ilvl w:val="0"/>
          <w:numId w:val="8"/>
        </w:numPr>
        <w:spacing w:before="4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D469B">
        <w:rPr>
          <w:rFonts w:ascii="Times New Roman" w:hAnsi="Times New Roman" w:cs="Times New Roman"/>
          <w:bCs/>
          <w:sz w:val="28"/>
          <w:szCs w:val="28"/>
        </w:rPr>
        <w:t xml:space="preserve">Built robust ETL pipelines using </w:t>
      </w:r>
      <w:proofErr w:type="spellStart"/>
      <w:r w:rsidRPr="001D469B">
        <w:rPr>
          <w:rFonts w:ascii="Times New Roman" w:hAnsi="Times New Roman" w:cs="Times New Roman"/>
          <w:bCs/>
          <w:sz w:val="28"/>
          <w:szCs w:val="28"/>
        </w:rPr>
        <w:t>PySpark</w:t>
      </w:r>
      <w:proofErr w:type="spellEnd"/>
      <w:r w:rsidRPr="001D469B">
        <w:rPr>
          <w:rFonts w:ascii="Times New Roman" w:hAnsi="Times New Roman" w:cs="Times New Roman"/>
          <w:bCs/>
          <w:sz w:val="28"/>
          <w:szCs w:val="28"/>
        </w:rPr>
        <w:t xml:space="preserve"> for ingesting and transforming structured/semi-structured data from APIs, RDBMS, and flat files.</w:t>
      </w:r>
    </w:p>
    <w:p w14:paraId="7DC62898" w14:textId="77777777" w:rsidR="00555ABD" w:rsidRPr="001D469B" w:rsidRDefault="00555ABD" w:rsidP="002B2139">
      <w:pPr>
        <w:numPr>
          <w:ilvl w:val="0"/>
          <w:numId w:val="8"/>
        </w:numPr>
        <w:spacing w:before="4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D469B">
        <w:rPr>
          <w:rFonts w:ascii="Times New Roman" w:hAnsi="Times New Roman" w:cs="Times New Roman"/>
          <w:bCs/>
          <w:sz w:val="28"/>
          <w:szCs w:val="28"/>
        </w:rPr>
        <w:t>Designed and implemented end-to-end data pipelines using AWS Glue, Lambda, and Redshift, reducing data latency by 50% for reporting systems.</w:t>
      </w:r>
    </w:p>
    <w:p w14:paraId="0E7AE649" w14:textId="712C50DD" w:rsidR="00CD6E0D" w:rsidRDefault="00555ABD" w:rsidP="00CD6E0D">
      <w:pPr>
        <w:numPr>
          <w:ilvl w:val="0"/>
          <w:numId w:val="8"/>
        </w:numPr>
        <w:spacing w:before="4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D469B">
        <w:rPr>
          <w:rFonts w:ascii="Times New Roman" w:hAnsi="Times New Roman" w:cs="Times New Roman"/>
          <w:bCs/>
          <w:sz w:val="28"/>
          <w:szCs w:val="28"/>
        </w:rPr>
        <w:t>Implemented real-time data streaming solutions using Apache Kafka and Spark Streaming, enabling near real-time insights for operational dashboards</w:t>
      </w:r>
      <w:r w:rsidR="00934A79" w:rsidRPr="001D469B">
        <w:rPr>
          <w:rFonts w:ascii="Times New Roman" w:hAnsi="Times New Roman" w:cs="Times New Roman"/>
          <w:bCs/>
          <w:sz w:val="28"/>
          <w:szCs w:val="28"/>
        </w:rPr>
        <w:t>.</w:t>
      </w:r>
    </w:p>
    <w:p w14:paraId="0E0BC727" w14:textId="77777777" w:rsidR="00F90ACE" w:rsidRDefault="00F90ACE" w:rsidP="00F90ACE">
      <w:pPr>
        <w:spacing w:before="4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2CE13B3" w14:textId="77777777" w:rsidR="00F90ACE" w:rsidRDefault="00F90ACE" w:rsidP="00F90ACE">
      <w:pPr>
        <w:spacing w:before="4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993E752" w14:textId="77777777" w:rsidR="00F90ACE" w:rsidRDefault="00F90ACE" w:rsidP="00F90ACE">
      <w:pPr>
        <w:spacing w:before="4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9082301" w14:textId="77777777" w:rsidR="00F90ACE" w:rsidRDefault="00F90ACE" w:rsidP="00F90ACE">
      <w:pPr>
        <w:spacing w:before="4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29AD19F" w14:textId="77777777" w:rsidR="00F90ACE" w:rsidRPr="001D469B" w:rsidRDefault="00F90ACE" w:rsidP="00F90ACE">
      <w:pPr>
        <w:spacing w:before="4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9EC1D9B" w14:textId="77777777" w:rsidR="00555ABD" w:rsidRPr="001D469B" w:rsidRDefault="00555ABD" w:rsidP="002B2139">
      <w:pPr>
        <w:numPr>
          <w:ilvl w:val="0"/>
          <w:numId w:val="8"/>
        </w:numPr>
        <w:spacing w:before="4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D469B">
        <w:rPr>
          <w:rFonts w:ascii="Times New Roman" w:hAnsi="Times New Roman" w:cs="Times New Roman"/>
          <w:bCs/>
          <w:sz w:val="28"/>
          <w:szCs w:val="28"/>
        </w:rPr>
        <w:t>Tuned Spark jobs for performance optimization, resolving memory bottlenecks and reducing job execution time by 30%.</w:t>
      </w:r>
    </w:p>
    <w:p w14:paraId="62389EDF" w14:textId="2C2930B1" w:rsidR="00555ABD" w:rsidRPr="001D469B" w:rsidRDefault="00555ABD" w:rsidP="002B2139">
      <w:pPr>
        <w:numPr>
          <w:ilvl w:val="0"/>
          <w:numId w:val="8"/>
        </w:numPr>
        <w:spacing w:before="4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D469B">
        <w:rPr>
          <w:rFonts w:ascii="Times New Roman" w:hAnsi="Times New Roman" w:cs="Times New Roman"/>
          <w:bCs/>
          <w:sz w:val="28"/>
          <w:szCs w:val="28"/>
        </w:rPr>
        <w:t xml:space="preserve">Integrated AWS Lambda with Step Functions to trigger ML inference pipelines using Amazon </w:t>
      </w:r>
      <w:r w:rsidR="00F036E5" w:rsidRPr="001D469B">
        <w:rPr>
          <w:rFonts w:ascii="Times New Roman" w:hAnsi="Times New Roman" w:cs="Times New Roman"/>
          <w:bCs/>
          <w:sz w:val="28"/>
          <w:szCs w:val="28"/>
        </w:rPr>
        <w:t>Sage Maker</w:t>
      </w:r>
      <w:r w:rsidRPr="001D469B">
        <w:rPr>
          <w:rFonts w:ascii="Times New Roman" w:hAnsi="Times New Roman" w:cs="Times New Roman"/>
          <w:bCs/>
          <w:sz w:val="28"/>
          <w:szCs w:val="28"/>
        </w:rPr>
        <w:t>, automating model scoring on new data.</w:t>
      </w:r>
    </w:p>
    <w:p w14:paraId="4584AD5D" w14:textId="35761D19" w:rsidR="002173BC" w:rsidRPr="001D469B" w:rsidRDefault="00555ABD" w:rsidP="002173BC">
      <w:pPr>
        <w:numPr>
          <w:ilvl w:val="0"/>
          <w:numId w:val="8"/>
        </w:numPr>
        <w:spacing w:before="4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D469B">
        <w:rPr>
          <w:rFonts w:ascii="Times New Roman" w:hAnsi="Times New Roman" w:cs="Times New Roman"/>
          <w:bCs/>
          <w:sz w:val="28"/>
          <w:szCs w:val="28"/>
        </w:rPr>
        <w:t>Designed and deployed data lake architecture on AWS S3 with lifecycle policies, access controls, and structured zone-based storage layers.</w:t>
      </w:r>
    </w:p>
    <w:p w14:paraId="25FA8132" w14:textId="77777777" w:rsidR="00555ABD" w:rsidRPr="001D469B" w:rsidRDefault="00555ABD" w:rsidP="002B2139">
      <w:pPr>
        <w:numPr>
          <w:ilvl w:val="0"/>
          <w:numId w:val="8"/>
        </w:numPr>
        <w:spacing w:before="4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D469B">
        <w:rPr>
          <w:rFonts w:ascii="Times New Roman" w:hAnsi="Times New Roman" w:cs="Times New Roman"/>
          <w:bCs/>
          <w:sz w:val="28"/>
          <w:szCs w:val="28"/>
        </w:rPr>
        <w:t>Created and managed Athena queries for ad-hoc analytics on S3-based data lakes, enabling fast and cost-effective querying.</w:t>
      </w:r>
    </w:p>
    <w:p w14:paraId="163B3202" w14:textId="49912230" w:rsidR="00555ABD" w:rsidRPr="001D469B" w:rsidRDefault="00555ABD" w:rsidP="002B2139">
      <w:pPr>
        <w:numPr>
          <w:ilvl w:val="0"/>
          <w:numId w:val="8"/>
        </w:numPr>
        <w:spacing w:before="4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D469B">
        <w:rPr>
          <w:rFonts w:ascii="Times New Roman" w:hAnsi="Times New Roman" w:cs="Times New Roman"/>
          <w:bCs/>
          <w:sz w:val="28"/>
          <w:szCs w:val="28"/>
        </w:rPr>
        <w:t xml:space="preserve">Automated ETL deployment using AWS </w:t>
      </w:r>
      <w:r w:rsidR="00F036E5" w:rsidRPr="001D469B">
        <w:rPr>
          <w:rFonts w:ascii="Times New Roman" w:hAnsi="Times New Roman" w:cs="Times New Roman"/>
          <w:bCs/>
          <w:sz w:val="28"/>
          <w:szCs w:val="28"/>
        </w:rPr>
        <w:t>Code Pipeline</w:t>
      </w:r>
      <w:r w:rsidRPr="001D469B">
        <w:rPr>
          <w:rFonts w:ascii="Times New Roman" w:hAnsi="Times New Roman" w:cs="Times New Roman"/>
          <w:bCs/>
          <w:sz w:val="28"/>
          <w:szCs w:val="28"/>
        </w:rPr>
        <w:t xml:space="preserve"> and CloudFormation, establishing CI/CD best practices for data workflows.</w:t>
      </w:r>
    </w:p>
    <w:p w14:paraId="77FA3E34" w14:textId="77777777" w:rsidR="00555ABD" w:rsidRPr="001D469B" w:rsidRDefault="00555ABD" w:rsidP="002B2139">
      <w:pPr>
        <w:numPr>
          <w:ilvl w:val="0"/>
          <w:numId w:val="8"/>
        </w:numPr>
        <w:spacing w:before="4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D469B">
        <w:rPr>
          <w:rFonts w:ascii="Times New Roman" w:hAnsi="Times New Roman" w:cs="Times New Roman"/>
          <w:bCs/>
          <w:sz w:val="28"/>
          <w:szCs w:val="28"/>
        </w:rPr>
        <w:t>Collaborated with cross-functional teams to implement data validation frameworks ensuring accuracy and compliance with business rules.</w:t>
      </w:r>
    </w:p>
    <w:p w14:paraId="24B7A2F3" w14:textId="6A031290" w:rsidR="00CD6E0D" w:rsidRPr="00F90ACE" w:rsidRDefault="00555ABD" w:rsidP="00CD6E0D">
      <w:pPr>
        <w:numPr>
          <w:ilvl w:val="0"/>
          <w:numId w:val="8"/>
        </w:numPr>
        <w:spacing w:before="4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D469B">
        <w:rPr>
          <w:rFonts w:ascii="Times New Roman" w:hAnsi="Times New Roman" w:cs="Times New Roman"/>
          <w:bCs/>
          <w:sz w:val="28"/>
          <w:szCs w:val="28"/>
        </w:rPr>
        <w:t>Documented data models, pipeline architecture, and SOPs for smooth handovers, onboarding, and audit-readiness</w:t>
      </w:r>
      <w:r w:rsidR="00CD6E0D" w:rsidRPr="001D469B">
        <w:rPr>
          <w:rFonts w:ascii="Times New Roman" w:hAnsi="Times New Roman" w:cs="Times New Roman"/>
          <w:bCs/>
          <w:sz w:val="28"/>
          <w:szCs w:val="28"/>
        </w:rPr>
        <w:t>.</w:t>
      </w:r>
    </w:p>
    <w:p w14:paraId="659276A8" w14:textId="384F246B" w:rsidR="00CD6E0D" w:rsidRDefault="00CD6E0D" w:rsidP="00CD6E0D">
      <w:pPr>
        <w:spacing w:before="40"/>
        <w:jc w:val="both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bCs/>
          <w:sz w:val="28"/>
          <w:szCs w:val="28"/>
        </w:rPr>
        <w:t xml:space="preserve">      </w:t>
      </w:r>
      <w:r w:rsidR="00664BE1" w:rsidRPr="001D469B">
        <w:rPr>
          <w:rFonts w:ascii="Times New Roman" w:hAnsi="Times New Roman" w:cs="Times New Roman"/>
          <w:b/>
          <w:bCs/>
          <w:sz w:val="28"/>
          <w:szCs w:val="28"/>
        </w:rPr>
        <w:t>Technologies Used:</w:t>
      </w:r>
      <w:r w:rsidR="00664BE1" w:rsidRPr="001D469B">
        <w:rPr>
          <w:rFonts w:ascii="Times New Roman" w:hAnsi="Times New Roman" w:cs="Times New Roman"/>
          <w:sz w:val="28"/>
          <w:szCs w:val="28"/>
        </w:rPr>
        <w:t xml:space="preserve"> AWS (S3, EC2, Lambda, Redshift, Step Functions),</w:t>
      </w:r>
      <w:r w:rsidRPr="001D469B">
        <w:rPr>
          <w:rFonts w:ascii="Times New Roman" w:hAnsi="Times New Roman" w:cs="Times New Roman"/>
          <w:sz w:val="28"/>
          <w:szCs w:val="28"/>
        </w:rPr>
        <w:t xml:space="preserve"> </w:t>
      </w:r>
      <w:r w:rsidR="00664BE1" w:rsidRPr="001D469B">
        <w:rPr>
          <w:rFonts w:ascii="Times New Roman" w:hAnsi="Times New Roman" w:cs="Times New Roman"/>
          <w:sz w:val="28"/>
          <w:szCs w:val="28"/>
        </w:rPr>
        <w:t xml:space="preserve">Python, SQL, AWS </w:t>
      </w:r>
      <w:r w:rsidR="00934A79" w:rsidRPr="001D469B">
        <w:rPr>
          <w:rFonts w:ascii="Times New Roman" w:hAnsi="Times New Roman" w:cs="Times New Roman"/>
          <w:sz w:val="28"/>
          <w:szCs w:val="28"/>
        </w:rPr>
        <w:t>Code Pipeline</w:t>
      </w:r>
      <w:r w:rsidR="00664BE1" w:rsidRPr="001D469B">
        <w:rPr>
          <w:rFonts w:ascii="Times New Roman" w:hAnsi="Times New Roman" w:cs="Times New Roman"/>
          <w:sz w:val="28"/>
          <w:szCs w:val="28"/>
        </w:rPr>
        <w:t>, and Cloud</w:t>
      </w:r>
      <w:r w:rsidRPr="001D469B">
        <w:rPr>
          <w:rFonts w:ascii="Times New Roman" w:hAnsi="Times New Roman" w:cs="Times New Roman"/>
          <w:sz w:val="28"/>
          <w:szCs w:val="28"/>
        </w:rPr>
        <w:t xml:space="preserve"> </w:t>
      </w:r>
      <w:r w:rsidR="00664BE1" w:rsidRPr="001D469B">
        <w:rPr>
          <w:rFonts w:ascii="Times New Roman" w:hAnsi="Times New Roman" w:cs="Times New Roman"/>
          <w:sz w:val="28"/>
          <w:szCs w:val="28"/>
        </w:rPr>
        <w:t>Formation</w:t>
      </w:r>
      <w:r w:rsidR="00BA372B" w:rsidRPr="001D469B">
        <w:rPr>
          <w:rFonts w:ascii="Times New Roman" w:hAnsi="Times New Roman" w:cs="Times New Roman"/>
          <w:sz w:val="28"/>
          <w:szCs w:val="28"/>
        </w:rPr>
        <w:t>.</w:t>
      </w:r>
    </w:p>
    <w:p w14:paraId="3AB63AA6" w14:textId="77777777" w:rsidR="001D469B" w:rsidRDefault="001D469B" w:rsidP="00CD6E0D">
      <w:pPr>
        <w:pBdr>
          <w:bottom w:val="single" w:sz="6" w:space="1" w:color="auto"/>
        </w:pBdr>
        <w:spacing w:before="40"/>
        <w:jc w:val="both"/>
        <w:rPr>
          <w:rFonts w:ascii="Times New Roman" w:hAnsi="Times New Roman" w:cs="Times New Roman"/>
          <w:sz w:val="28"/>
          <w:szCs w:val="28"/>
        </w:rPr>
      </w:pPr>
    </w:p>
    <w:p w14:paraId="1C180D59" w14:textId="77777777" w:rsidR="001D469B" w:rsidRPr="001D469B" w:rsidRDefault="001D469B" w:rsidP="00934A79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FA4A86C" w14:textId="61C4BEC3" w:rsidR="00934A79" w:rsidRPr="001D469B" w:rsidRDefault="00934A79" w:rsidP="00934A79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D469B">
        <w:rPr>
          <w:rFonts w:ascii="Times New Roman" w:hAnsi="Times New Roman" w:cs="Times New Roman"/>
          <w:b/>
          <w:sz w:val="28"/>
          <w:szCs w:val="28"/>
        </w:rPr>
        <w:t>Data Analyst:</w:t>
      </w:r>
    </w:p>
    <w:p w14:paraId="0ADE046A" w14:textId="77777777" w:rsidR="00934A79" w:rsidRPr="001D469B" w:rsidRDefault="00934A79" w:rsidP="00934A79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D469B">
        <w:rPr>
          <w:rFonts w:ascii="Times New Roman" w:hAnsi="Times New Roman" w:cs="Times New Roman"/>
          <w:b/>
          <w:sz w:val="28"/>
          <w:szCs w:val="28"/>
        </w:rPr>
        <w:t>Cognizant</w:t>
      </w:r>
      <w:r w:rsidRPr="001D469B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b/>
          <w:sz w:val="28"/>
          <w:szCs w:val="28"/>
        </w:rPr>
        <w:t>IT</w:t>
      </w:r>
      <w:r w:rsidRPr="001D469B">
        <w:rPr>
          <w:rFonts w:ascii="Times New Roman" w:hAnsi="Times New Roman" w:cs="Times New Roman"/>
          <w:b/>
          <w:spacing w:val="-2"/>
          <w:sz w:val="28"/>
          <w:szCs w:val="28"/>
        </w:rPr>
        <w:t xml:space="preserve"> Company.</w:t>
      </w:r>
    </w:p>
    <w:p w14:paraId="025C0D6F" w14:textId="77777777" w:rsidR="00934A79" w:rsidRPr="001D469B" w:rsidRDefault="00934A79" w:rsidP="00934A79">
      <w:pPr>
        <w:spacing w:before="38"/>
        <w:ind w:left="60"/>
        <w:jc w:val="both"/>
        <w:rPr>
          <w:rFonts w:ascii="Times New Roman" w:hAnsi="Times New Roman" w:cs="Times New Roman"/>
          <w:b/>
          <w:spacing w:val="-4"/>
          <w:sz w:val="28"/>
          <w:szCs w:val="28"/>
        </w:rPr>
      </w:pPr>
      <w:r w:rsidRPr="001D469B">
        <w:rPr>
          <w:rFonts w:ascii="Times New Roman" w:hAnsi="Times New Roman" w:cs="Times New Roman"/>
          <w:b/>
          <w:sz w:val="28"/>
          <w:szCs w:val="28"/>
        </w:rPr>
        <w:t>July</w:t>
      </w:r>
      <w:r w:rsidRPr="001D469B">
        <w:rPr>
          <w:rFonts w:ascii="Times New Roman" w:hAnsi="Times New Roman" w:cs="Times New Roman"/>
          <w:b/>
          <w:spacing w:val="-9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b/>
          <w:sz w:val="28"/>
          <w:szCs w:val="28"/>
        </w:rPr>
        <w:t>2019</w:t>
      </w:r>
      <w:r w:rsidRPr="001D469B">
        <w:rPr>
          <w:rFonts w:ascii="Times New Roman" w:hAnsi="Times New Roman" w:cs="Times New Roman"/>
          <w:b/>
          <w:spacing w:val="-1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b/>
          <w:sz w:val="28"/>
          <w:szCs w:val="28"/>
        </w:rPr>
        <w:t>–</w:t>
      </w:r>
      <w:r w:rsidRPr="001D469B">
        <w:rPr>
          <w:rFonts w:ascii="Times New Roman" w:hAnsi="Times New Roman" w:cs="Times New Roman"/>
          <w:b/>
          <w:spacing w:val="-1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b/>
          <w:sz w:val="28"/>
          <w:szCs w:val="28"/>
        </w:rPr>
        <w:t>June 2020</w:t>
      </w:r>
      <w:r w:rsidRPr="001D469B">
        <w:rPr>
          <w:rFonts w:ascii="Times New Roman" w:hAnsi="Times New Roman" w:cs="Times New Roman"/>
          <w:b/>
          <w:spacing w:val="-9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b/>
          <w:sz w:val="28"/>
          <w:szCs w:val="28"/>
        </w:rPr>
        <w:t>|</w:t>
      </w:r>
      <w:r w:rsidRPr="001D469B">
        <w:rPr>
          <w:rFonts w:ascii="Times New Roman" w:hAnsi="Times New Roman" w:cs="Times New Roman"/>
          <w:b/>
          <w:spacing w:val="-8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b/>
          <w:sz w:val="28"/>
          <w:szCs w:val="28"/>
        </w:rPr>
        <w:t>Hyderabad,</w:t>
      </w:r>
      <w:r w:rsidRPr="001D469B">
        <w:rPr>
          <w:rFonts w:ascii="Times New Roman" w:hAnsi="Times New Roman" w:cs="Times New Roman"/>
          <w:b/>
          <w:spacing w:val="-9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b/>
          <w:spacing w:val="-4"/>
          <w:sz w:val="28"/>
          <w:szCs w:val="28"/>
        </w:rPr>
        <w:t>India</w:t>
      </w:r>
      <w:r w:rsidRPr="001D469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7C1446" w14:textId="77777777" w:rsidR="00934A79" w:rsidRDefault="00934A79" w:rsidP="00934A79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sz w:val="28"/>
          <w:szCs w:val="28"/>
        </w:rPr>
        <w:t xml:space="preserve"> Implemented </w:t>
      </w:r>
      <w:r w:rsidRPr="001D469B">
        <w:rPr>
          <w:rFonts w:ascii="Times New Roman" w:hAnsi="Times New Roman" w:cs="Times New Roman"/>
          <w:b/>
          <w:bCs/>
          <w:sz w:val="28"/>
          <w:szCs w:val="28"/>
        </w:rPr>
        <w:t>data quality checks and validation rules</w:t>
      </w:r>
      <w:r w:rsidRPr="001D469B">
        <w:rPr>
          <w:rFonts w:ascii="Times New Roman" w:hAnsi="Times New Roman" w:cs="Times New Roman"/>
          <w:sz w:val="28"/>
          <w:szCs w:val="28"/>
        </w:rPr>
        <w:t xml:space="preserve"> within ETL pipelines to ensure consistent and reliable reporting output.</w:t>
      </w:r>
    </w:p>
    <w:p w14:paraId="2591978C" w14:textId="77777777" w:rsidR="00F90ACE" w:rsidRDefault="00F90ACE" w:rsidP="00F90ACE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8"/>
          <w:szCs w:val="28"/>
        </w:rPr>
      </w:pPr>
    </w:p>
    <w:p w14:paraId="49573358" w14:textId="77777777" w:rsidR="00F90ACE" w:rsidRDefault="00F90ACE" w:rsidP="00F90ACE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8"/>
          <w:szCs w:val="28"/>
        </w:rPr>
      </w:pPr>
    </w:p>
    <w:p w14:paraId="74F390D0" w14:textId="77777777" w:rsidR="00F90ACE" w:rsidRDefault="00F90ACE" w:rsidP="00F90ACE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8"/>
          <w:szCs w:val="28"/>
        </w:rPr>
      </w:pPr>
    </w:p>
    <w:p w14:paraId="1CDEE30E" w14:textId="77777777" w:rsidR="00F90ACE" w:rsidRPr="00F90ACE" w:rsidRDefault="00F90ACE" w:rsidP="00F90ACE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8"/>
          <w:szCs w:val="28"/>
        </w:rPr>
      </w:pPr>
    </w:p>
    <w:p w14:paraId="72932063" w14:textId="27AB1C78" w:rsidR="00F90ACE" w:rsidRPr="00F90ACE" w:rsidRDefault="00934A79" w:rsidP="00F90ACE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sz w:val="28"/>
          <w:szCs w:val="28"/>
        </w:rPr>
        <w:t xml:space="preserve">Collaborated with cross-functional teams to </w:t>
      </w:r>
      <w:r w:rsidRPr="001D469B">
        <w:rPr>
          <w:rFonts w:ascii="Times New Roman" w:hAnsi="Times New Roman" w:cs="Times New Roman"/>
          <w:b/>
          <w:bCs/>
          <w:sz w:val="28"/>
          <w:szCs w:val="28"/>
        </w:rPr>
        <w:t>streamline data flow between business units</w:t>
      </w:r>
      <w:r w:rsidRPr="001D469B">
        <w:rPr>
          <w:rFonts w:ascii="Times New Roman" w:hAnsi="Times New Roman" w:cs="Times New Roman"/>
          <w:sz w:val="28"/>
          <w:szCs w:val="28"/>
        </w:rPr>
        <w:t>, improving data accessibility and reducing manual efforts.</w:t>
      </w:r>
    </w:p>
    <w:p w14:paraId="6C30CDDA" w14:textId="77777777" w:rsidR="00934A79" w:rsidRPr="001D469B" w:rsidRDefault="00934A79" w:rsidP="00934A79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sz w:val="28"/>
          <w:szCs w:val="28"/>
        </w:rPr>
        <w:t xml:space="preserve">Designed </w:t>
      </w:r>
      <w:r w:rsidRPr="001D469B">
        <w:rPr>
          <w:rFonts w:ascii="Times New Roman" w:hAnsi="Times New Roman" w:cs="Times New Roman"/>
          <w:b/>
          <w:bCs/>
          <w:sz w:val="28"/>
          <w:szCs w:val="28"/>
        </w:rPr>
        <w:t>reusable SSIS packages and templates</w:t>
      </w:r>
      <w:r w:rsidRPr="001D469B">
        <w:rPr>
          <w:rFonts w:ascii="Times New Roman" w:hAnsi="Times New Roman" w:cs="Times New Roman"/>
          <w:sz w:val="28"/>
          <w:szCs w:val="28"/>
        </w:rPr>
        <w:t>, reducing development time for similar data integration projects by 30%.</w:t>
      </w:r>
    </w:p>
    <w:p w14:paraId="275604B4" w14:textId="77777777" w:rsidR="00934A79" w:rsidRPr="001D469B" w:rsidRDefault="00934A79" w:rsidP="00934A79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sz w:val="28"/>
          <w:szCs w:val="28"/>
        </w:rPr>
        <w:t xml:space="preserve">Created </w:t>
      </w:r>
      <w:r w:rsidRPr="001D469B">
        <w:rPr>
          <w:rFonts w:ascii="Times New Roman" w:hAnsi="Times New Roman" w:cs="Times New Roman"/>
          <w:b/>
          <w:bCs/>
          <w:sz w:val="28"/>
          <w:szCs w:val="28"/>
        </w:rPr>
        <w:t>parameterized reports</w:t>
      </w:r>
      <w:r w:rsidRPr="001D469B">
        <w:rPr>
          <w:rFonts w:ascii="Times New Roman" w:hAnsi="Times New Roman" w:cs="Times New Roman"/>
          <w:sz w:val="28"/>
          <w:szCs w:val="28"/>
        </w:rPr>
        <w:t xml:space="preserve"> and implemented row-level security in Power BI to support role-based data access.</w:t>
      </w:r>
    </w:p>
    <w:p w14:paraId="17F65B24" w14:textId="648E8F39" w:rsidR="00F90ACE" w:rsidRPr="00F90ACE" w:rsidRDefault="00934A79" w:rsidP="00F90ACE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sz w:val="28"/>
          <w:szCs w:val="28"/>
        </w:rPr>
        <w:t xml:space="preserve">Participated in </w:t>
      </w:r>
      <w:r w:rsidRPr="001D469B">
        <w:rPr>
          <w:rFonts w:ascii="Times New Roman" w:hAnsi="Times New Roman" w:cs="Times New Roman"/>
          <w:b/>
          <w:bCs/>
          <w:sz w:val="28"/>
          <w:szCs w:val="28"/>
        </w:rPr>
        <w:t>migration of legacy reports and ETL processes</w:t>
      </w:r>
      <w:r w:rsidRPr="001D469B">
        <w:rPr>
          <w:rFonts w:ascii="Times New Roman" w:hAnsi="Times New Roman" w:cs="Times New Roman"/>
          <w:sz w:val="28"/>
          <w:szCs w:val="28"/>
        </w:rPr>
        <w:t xml:space="preserve"> to modern BI platforms, ensuring minimal disruption to ongoing operations.</w:t>
      </w:r>
    </w:p>
    <w:p w14:paraId="41177736" w14:textId="77777777" w:rsidR="00934A79" w:rsidRPr="001D469B" w:rsidRDefault="00934A79" w:rsidP="00934A79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sz w:val="28"/>
          <w:szCs w:val="28"/>
        </w:rPr>
        <w:t xml:space="preserve">Documented </w:t>
      </w:r>
      <w:r w:rsidRPr="001D469B">
        <w:rPr>
          <w:rFonts w:ascii="Times New Roman" w:hAnsi="Times New Roman" w:cs="Times New Roman"/>
          <w:b/>
          <w:bCs/>
          <w:sz w:val="28"/>
          <w:szCs w:val="28"/>
        </w:rPr>
        <w:t>data lineage, data dictionary, and transformation logic</w:t>
      </w:r>
      <w:r w:rsidRPr="001D469B">
        <w:rPr>
          <w:rFonts w:ascii="Times New Roman" w:hAnsi="Times New Roman" w:cs="Times New Roman"/>
          <w:sz w:val="28"/>
          <w:szCs w:val="28"/>
        </w:rPr>
        <w:t xml:space="preserve"> to support compliance and transparency in analytics processes.</w:t>
      </w:r>
    </w:p>
    <w:p w14:paraId="3C451BD3" w14:textId="77777777" w:rsidR="00934A79" w:rsidRPr="001D469B" w:rsidRDefault="00934A79" w:rsidP="00934A79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sz w:val="28"/>
          <w:szCs w:val="28"/>
        </w:rPr>
        <w:t xml:space="preserve">Conducted </w:t>
      </w:r>
      <w:r w:rsidRPr="001D469B">
        <w:rPr>
          <w:rFonts w:ascii="Times New Roman" w:hAnsi="Times New Roman" w:cs="Times New Roman"/>
          <w:b/>
          <w:bCs/>
          <w:sz w:val="28"/>
          <w:szCs w:val="28"/>
        </w:rPr>
        <w:t>UAT (User Acceptance Testing)</w:t>
      </w:r>
      <w:r w:rsidRPr="001D469B">
        <w:rPr>
          <w:rFonts w:ascii="Times New Roman" w:hAnsi="Times New Roman" w:cs="Times New Roman"/>
          <w:sz w:val="28"/>
          <w:szCs w:val="28"/>
        </w:rPr>
        <w:t xml:space="preserve"> with stakeholders and incorporated feedback to refine reports and dashboards.</w:t>
      </w:r>
    </w:p>
    <w:p w14:paraId="424932E3" w14:textId="77777777" w:rsidR="00934A79" w:rsidRPr="001D469B" w:rsidRDefault="00934A79" w:rsidP="00934A79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sz w:val="28"/>
          <w:szCs w:val="28"/>
        </w:rPr>
        <w:t xml:space="preserve">Supported </w:t>
      </w:r>
      <w:r w:rsidRPr="001D469B">
        <w:rPr>
          <w:rFonts w:ascii="Times New Roman" w:hAnsi="Times New Roman" w:cs="Times New Roman"/>
          <w:b/>
          <w:bCs/>
          <w:sz w:val="28"/>
          <w:szCs w:val="28"/>
        </w:rPr>
        <w:t>performance tuning of ETL jobs</w:t>
      </w:r>
      <w:r w:rsidRPr="001D469B">
        <w:rPr>
          <w:rFonts w:ascii="Times New Roman" w:hAnsi="Times New Roman" w:cs="Times New Roman"/>
          <w:sz w:val="28"/>
          <w:szCs w:val="28"/>
        </w:rPr>
        <w:t xml:space="preserve"> and implemented logging/error-handling frameworks for robust pipeline management.</w:t>
      </w:r>
    </w:p>
    <w:p w14:paraId="3E37E1BF" w14:textId="77777777" w:rsidR="001D469B" w:rsidRDefault="001D469B" w:rsidP="00934A79">
      <w:pPr>
        <w:spacing w:before="229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1D469B">
        <w:rPr>
          <w:rFonts w:ascii="Times New Roman" w:hAnsi="Times New Roman" w:cs="Times New Roman"/>
          <w:b/>
          <w:spacing w:val="-2"/>
          <w:sz w:val="28"/>
          <w:szCs w:val="28"/>
        </w:rPr>
        <w:t xml:space="preserve">     </w:t>
      </w:r>
      <w:r w:rsidR="00934A79" w:rsidRPr="001D469B">
        <w:rPr>
          <w:rFonts w:ascii="Times New Roman" w:hAnsi="Times New Roman" w:cs="Times New Roman"/>
          <w:b/>
          <w:spacing w:val="-2"/>
          <w:sz w:val="28"/>
          <w:szCs w:val="28"/>
        </w:rPr>
        <w:t>Technologies</w:t>
      </w:r>
      <w:r w:rsidR="00934A79" w:rsidRPr="001D469B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="00934A79" w:rsidRPr="001D469B">
        <w:rPr>
          <w:rFonts w:ascii="Times New Roman" w:hAnsi="Times New Roman" w:cs="Times New Roman"/>
          <w:b/>
          <w:spacing w:val="-2"/>
          <w:sz w:val="28"/>
          <w:szCs w:val="28"/>
        </w:rPr>
        <w:t>Used</w:t>
      </w:r>
      <w:r w:rsidR="00934A79" w:rsidRPr="001D469B">
        <w:rPr>
          <w:rFonts w:ascii="Times New Roman" w:hAnsi="Times New Roman" w:cs="Times New Roman"/>
          <w:spacing w:val="-2"/>
          <w:sz w:val="28"/>
          <w:szCs w:val="28"/>
        </w:rPr>
        <w:t>: SQL</w:t>
      </w:r>
      <w:r w:rsidR="00934A79" w:rsidRPr="001D469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="00934A79" w:rsidRPr="001D469B">
        <w:rPr>
          <w:rFonts w:ascii="Times New Roman" w:hAnsi="Times New Roman" w:cs="Times New Roman"/>
          <w:spacing w:val="-2"/>
          <w:sz w:val="28"/>
          <w:szCs w:val="28"/>
        </w:rPr>
        <w:t>Server, SSIS,</w:t>
      </w:r>
      <w:r w:rsidR="00934A79" w:rsidRPr="001D469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="00934A79" w:rsidRPr="001D469B">
        <w:rPr>
          <w:rFonts w:ascii="Times New Roman" w:hAnsi="Times New Roman" w:cs="Times New Roman"/>
          <w:spacing w:val="-2"/>
          <w:sz w:val="28"/>
          <w:szCs w:val="28"/>
        </w:rPr>
        <w:t>Power</w:t>
      </w:r>
      <w:r w:rsidR="00934A79" w:rsidRPr="001D469B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="00934A79" w:rsidRPr="001D469B">
        <w:rPr>
          <w:rFonts w:ascii="Times New Roman" w:hAnsi="Times New Roman" w:cs="Times New Roman"/>
          <w:spacing w:val="-2"/>
          <w:sz w:val="28"/>
          <w:szCs w:val="28"/>
        </w:rPr>
        <w:t>BI,</w:t>
      </w:r>
      <w:r w:rsidR="00934A79" w:rsidRPr="001D469B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="00934A79" w:rsidRPr="001D469B">
        <w:rPr>
          <w:rFonts w:ascii="Times New Roman" w:hAnsi="Times New Roman" w:cs="Times New Roman"/>
          <w:spacing w:val="-2"/>
          <w:sz w:val="28"/>
          <w:szCs w:val="28"/>
        </w:rPr>
        <w:t>Tableau,</w:t>
      </w:r>
      <w:r w:rsidR="00934A79" w:rsidRPr="001D469B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="00934A79" w:rsidRPr="001D469B">
        <w:rPr>
          <w:rFonts w:ascii="Times New Roman" w:hAnsi="Times New Roman" w:cs="Times New Roman"/>
          <w:spacing w:val="-2"/>
          <w:sz w:val="28"/>
          <w:szCs w:val="28"/>
        </w:rPr>
        <w:t>SQL,</w:t>
      </w:r>
      <w:r w:rsidR="00934A79" w:rsidRPr="001D469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934A79" w:rsidRPr="001D469B">
        <w:rPr>
          <w:rFonts w:ascii="Times New Roman" w:hAnsi="Times New Roman" w:cs="Times New Roman"/>
          <w:spacing w:val="-2"/>
          <w:sz w:val="28"/>
          <w:szCs w:val="28"/>
        </w:rPr>
        <w:t>Pytho</w:t>
      </w:r>
      <w:r w:rsidRPr="001D469B">
        <w:rPr>
          <w:rFonts w:ascii="Times New Roman" w:hAnsi="Times New Roman" w:cs="Times New Roman"/>
          <w:spacing w:val="-2"/>
          <w:sz w:val="28"/>
          <w:szCs w:val="28"/>
        </w:rPr>
        <w:t>n.</w:t>
      </w:r>
    </w:p>
    <w:p w14:paraId="6208044F" w14:textId="010EA5FA" w:rsidR="001D469B" w:rsidRPr="001D469B" w:rsidRDefault="001D469B" w:rsidP="00934A79">
      <w:pPr>
        <w:spacing w:before="229"/>
        <w:jc w:val="both"/>
        <w:rPr>
          <w:rFonts w:ascii="Times New Roman" w:hAnsi="Times New Roman" w:cs="Times New Roman"/>
          <w:spacing w:val="-2"/>
          <w:sz w:val="28"/>
          <w:szCs w:val="28"/>
        </w:rPr>
        <w:sectPr w:rsidR="001D469B" w:rsidRPr="001D469B" w:rsidSect="001D469B">
          <w:pgSz w:w="12240" w:h="15840"/>
          <w:pgMar w:top="1440" w:right="1080" w:bottom="1440" w:left="1080" w:header="720" w:footer="720" w:gutter="0"/>
          <w:cols w:space="720"/>
          <w:docGrid w:linePitch="299"/>
        </w:sectPr>
      </w:pPr>
    </w:p>
    <w:p w14:paraId="723FDE1D" w14:textId="5E754FBA" w:rsidR="00687AF6" w:rsidRPr="001D469B" w:rsidRDefault="00000000" w:rsidP="001D469B">
      <w:pPr>
        <w:pStyle w:val="Heading1"/>
        <w:spacing w:line="268" w:lineRule="auto"/>
        <w:ind w:right="6448"/>
        <w:jc w:val="both"/>
        <w:rPr>
          <w:rFonts w:ascii="Times New Roman" w:hAnsi="Times New Roman" w:cs="Times New Roman"/>
          <w:color w:val="666666"/>
          <w:sz w:val="28"/>
          <w:szCs w:val="28"/>
        </w:rPr>
      </w:pPr>
      <w:r w:rsidRPr="001D469B">
        <w:rPr>
          <w:rFonts w:ascii="Times New Roman" w:hAnsi="Times New Roman" w:cs="Times New Roman"/>
          <w:sz w:val="28"/>
          <w:szCs w:val="28"/>
        </w:rPr>
        <w:lastRenderedPageBreak/>
        <w:t>Junior</w:t>
      </w:r>
      <w:r w:rsidR="001D469B">
        <w:rPr>
          <w:rFonts w:ascii="Times New Roman" w:hAnsi="Times New Roman" w:cs="Times New Roman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Da</w:t>
      </w:r>
      <w:r w:rsidR="001D469B" w:rsidRPr="001D469B">
        <w:rPr>
          <w:rFonts w:ascii="Times New Roman" w:hAnsi="Times New Roman" w:cs="Times New Roman"/>
          <w:sz w:val="28"/>
          <w:szCs w:val="28"/>
        </w:rPr>
        <w:t>ta</w:t>
      </w:r>
      <w:r w:rsidR="001D469B">
        <w:rPr>
          <w:rFonts w:ascii="Times New Roman" w:hAnsi="Times New Roman" w:cs="Times New Roman"/>
          <w:sz w:val="28"/>
          <w:szCs w:val="28"/>
        </w:rPr>
        <w:t xml:space="preserve"> </w:t>
      </w:r>
      <w:r w:rsidR="001D469B" w:rsidRPr="001D469B">
        <w:rPr>
          <w:rFonts w:ascii="Times New Roman" w:hAnsi="Times New Roman" w:cs="Times New Roman"/>
          <w:sz w:val="28"/>
          <w:szCs w:val="28"/>
        </w:rPr>
        <w:t>aNALYST</w:t>
      </w:r>
    </w:p>
    <w:p w14:paraId="1738F5E6" w14:textId="4B90A8A3" w:rsidR="00687AF6" w:rsidRDefault="001D469B" w:rsidP="001D46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469B">
        <w:rPr>
          <w:rFonts w:ascii="Times New Roman" w:hAnsi="Times New Roman" w:cs="Times New Roman"/>
          <w:b/>
          <w:bCs/>
          <w:sz w:val="28"/>
          <w:szCs w:val="28"/>
        </w:rPr>
        <w:t>CLIENT: WIPRO IT COMPANY</w:t>
      </w:r>
    </w:p>
    <w:p w14:paraId="246DAB46" w14:textId="743445B7" w:rsidR="00555ABD" w:rsidRPr="001D469B" w:rsidRDefault="001D469B" w:rsidP="001D46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JUNE 2017-JUNE 2019 | HYDERABAD |</w:t>
      </w:r>
    </w:p>
    <w:p w14:paraId="41CD0CA4" w14:textId="77777777" w:rsidR="009A2C73" w:rsidRPr="001D469B" w:rsidRDefault="009A2C73" w:rsidP="002B2139">
      <w:pPr>
        <w:pStyle w:val="ListParagraph"/>
        <w:numPr>
          <w:ilvl w:val="0"/>
          <w:numId w:val="1"/>
        </w:numPr>
        <w:tabs>
          <w:tab w:val="left" w:pos="720"/>
        </w:tabs>
        <w:spacing w:before="29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1D469B">
        <w:rPr>
          <w:rFonts w:ascii="Times New Roman" w:hAnsi="Times New Roman" w:cs="Times New Roman"/>
          <w:spacing w:val="-2"/>
          <w:sz w:val="28"/>
          <w:szCs w:val="28"/>
        </w:rPr>
        <w:t xml:space="preserve">Assisted in </w:t>
      </w:r>
      <w:r w:rsidRPr="001D469B">
        <w:rPr>
          <w:rFonts w:ascii="Times New Roman" w:hAnsi="Times New Roman" w:cs="Times New Roman"/>
          <w:b/>
          <w:bCs/>
          <w:spacing w:val="-2"/>
          <w:sz w:val="28"/>
          <w:szCs w:val="28"/>
        </w:rPr>
        <w:t>data extraction, cleaning, and transformation</w:t>
      </w:r>
      <w:r w:rsidRPr="001D469B">
        <w:rPr>
          <w:rFonts w:ascii="Times New Roman" w:hAnsi="Times New Roman" w:cs="Times New Roman"/>
          <w:spacing w:val="-2"/>
          <w:sz w:val="28"/>
          <w:szCs w:val="28"/>
        </w:rPr>
        <w:t xml:space="preserve"> tasks using SQL and Excel to prepare datasets for business analysis and reporting.</w:t>
      </w:r>
    </w:p>
    <w:p w14:paraId="726ABABA" w14:textId="77777777" w:rsidR="009A2C73" w:rsidRPr="001D469B" w:rsidRDefault="009A2C73" w:rsidP="002B2139">
      <w:pPr>
        <w:pStyle w:val="ListParagraph"/>
        <w:numPr>
          <w:ilvl w:val="0"/>
          <w:numId w:val="1"/>
        </w:numPr>
        <w:tabs>
          <w:tab w:val="left" w:pos="720"/>
        </w:tabs>
        <w:spacing w:before="29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1D469B">
        <w:rPr>
          <w:rFonts w:ascii="Times New Roman" w:hAnsi="Times New Roman" w:cs="Times New Roman"/>
          <w:spacing w:val="-2"/>
          <w:sz w:val="28"/>
          <w:szCs w:val="28"/>
        </w:rPr>
        <w:t xml:space="preserve">Developed </w:t>
      </w:r>
      <w:r w:rsidRPr="001D469B">
        <w:rPr>
          <w:rFonts w:ascii="Times New Roman" w:hAnsi="Times New Roman" w:cs="Times New Roman"/>
          <w:b/>
          <w:bCs/>
          <w:spacing w:val="-2"/>
          <w:sz w:val="28"/>
          <w:szCs w:val="28"/>
        </w:rPr>
        <w:t>basic dashboards and visual reports</w:t>
      </w:r>
      <w:r w:rsidRPr="001D469B">
        <w:rPr>
          <w:rFonts w:ascii="Times New Roman" w:hAnsi="Times New Roman" w:cs="Times New Roman"/>
          <w:spacing w:val="-2"/>
          <w:sz w:val="28"/>
          <w:szCs w:val="28"/>
        </w:rPr>
        <w:t xml:space="preserve"> in </w:t>
      </w:r>
      <w:r w:rsidRPr="001D469B">
        <w:rPr>
          <w:rFonts w:ascii="Times New Roman" w:hAnsi="Times New Roman" w:cs="Times New Roman"/>
          <w:b/>
          <w:bCs/>
          <w:spacing w:val="-2"/>
          <w:sz w:val="28"/>
          <w:szCs w:val="28"/>
        </w:rPr>
        <w:t>Tableau</w:t>
      </w:r>
      <w:r w:rsidRPr="001D469B">
        <w:rPr>
          <w:rFonts w:ascii="Times New Roman" w:hAnsi="Times New Roman" w:cs="Times New Roman"/>
          <w:spacing w:val="-2"/>
          <w:sz w:val="28"/>
          <w:szCs w:val="28"/>
        </w:rPr>
        <w:t xml:space="preserve"> and </w:t>
      </w:r>
      <w:r w:rsidRPr="001D469B">
        <w:rPr>
          <w:rFonts w:ascii="Times New Roman" w:hAnsi="Times New Roman" w:cs="Times New Roman"/>
          <w:b/>
          <w:bCs/>
          <w:spacing w:val="-2"/>
          <w:sz w:val="28"/>
          <w:szCs w:val="28"/>
        </w:rPr>
        <w:t>Excel</w:t>
      </w:r>
      <w:r w:rsidRPr="001D469B">
        <w:rPr>
          <w:rFonts w:ascii="Times New Roman" w:hAnsi="Times New Roman" w:cs="Times New Roman"/>
          <w:spacing w:val="-2"/>
          <w:sz w:val="28"/>
          <w:szCs w:val="28"/>
        </w:rPr>
        <w:t>, supporting different business units with key metrics and operational insights.</w:t>
      </w:r>
    </w:p>
    <w:p w14:paraId="038A78E5" w14:textId="77777777" w:rsidR="009A2C73" w:rsidRPr="001D469B" w:rsidRDefault="009A2C73" w:rsidP="002B2139">
      <w:pPr>
        <w:pStyle w:val="ListParagraph"/>
        <w:numPr>
          <w:ilvl w:val="0"/>
          <w:numId w:val="1"/>
        </w:numPr>
        <w:tabs>
          <w:tab w:val="left" w:pos="720"/>
        </w:tabs>
        <w:spacing w:before="29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1D469B">
        <w:rPr>
          <w:rFonts w:ascii="Times New Roman" w:hAnsi="Times New Roman" w:cs="Times New Roman"/>
          <w:spacing w:val="-2"/>
          <w:sz w:val="28"/>
          <w:szCs w:val="28"/>
        </w:rPr>
        <w:t xml:space="preserve">Wrote </w:t>
      </w:r>
      <w:r w:rsidRPr="001D469B">
        <w:rPr>
          <w:rFonts w:ascii="Times New Roman" w:hAnsi="Times New Roman" w:cs="Times New Roman"/>
          <w:b/>
          <w:bCs/>
          <w:spacing w:val="-2"/>
          <w:sz w:val="28"/>
          <w:szCs w:val="28"/>
        </w:rPr>
        <w:t>SQL queries</w:t>
      </w:r>
      <w:r w:rsidRPr="001D469B">
        <w:rPr>
          <w:rFonts w:ascii="Times New Roman" w:hAnsi="Times New Roman" w:cs="Times New Roman"/>
          <w:spacing w:val="-2"/>
          <w:sz w:val="28"/>
          <w:szCs w:val="28"/>
        </w:rPr>
        <w:t xml:space="preserve"> and </w:t>
      </w:r>
      <w:r w:rsidRPr="001D469B">
        <w:rPr>
          <w:rFonts w:ascii="Times New Roman" w:hAnsi="Times New Roman" w:cs="Times New Roman"/>
          <w:b/>
          <w:bCs/>
          <w:spacing w:val="-2"/>
          <w:sz w:val="28"/>
          <w:szCs w:val="28"/>
        </w:rPr>
        <w:t>stored procedures</w:t>
      </w:r>
      <w:r w:rsidRPr="001D469B">
        <w:rPr>
          <w:rFonts w:ascii="Times New Roman" w:hAnsi="Times New Roman" w:cs="Times New Roman"/>
          <w:spacing w:val="-2"/>
          <w:sz w:val="28"/>
          <w:szCs w:val="28"/>
        </w:rPr>
        <w:t xml:space="preserve"> to retrieve, manipulate, and validate large volumes of data across different databases.</w:t>
      </w:r>
    </w:p>
    <w:p w14:paraId="724C9E76" w14:textId="77777777" w:rsidR="009A2C73" w:rsidRPr="001D469B" w:rsidRDefault="009A2C73" w:rsidP="002B2139">
      <w:pPr>
        <w:pStyle w:val="ListParagraph"/>
        <w:numPr>
          <w:ilvl w:val="0"/>
          <w:numId w:val="1"/>
        </w:numPr>
        <w:tabs>
          <w:tab w:val="left" w:pos="720"/>
        </w:tabs>
        <w:spacing w:before="29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1D469B">
        <w:rPr>
          <w:rFonts w:ascii="Times New Roman" w:hAnsi="Times New Roman" w:cs="Times New Roman"/>
          <w:spacing w:val="-2"/>
          <w:sz w:val="28"/>
          <w:szCs w:val="28"/>
        </w:rPr>
        <w:t xml:space="preserve">Supported </w:t>
      </w:r>
      <w:r w:rsidRPr="001D469B">
        <w:rPr>
          <w:rFonts w:ascii="Times New Roman" w:hAnsi="Times New Roman" w:cs="Times New Roman"/>
          <w:b/>
          <w:bCs/>
          <w:spacing w:val="-2"/>
          <w:sz w:val="28"/>
          <w:szCs w:val="28"/>
        </w:rPr>
        <w:t>data migration projects</w:t>
      </w:r>
      <w:r w:rsidRPr="001D469B">
        <w:rPr>
          <w:rFonts w:ascii="Times New Roman" w:hAnsi="Times New Roman" w:cs="Times New Roman"/>
          <w:spacing w:val="-2"/>
          <w:sz w:val="28"/>
          <w:szCs w:val="28"/>
        </w:rPr>
        <w:t>, helping transition legacy data into modernized platforms with minimal data loss and maximum integrity.</w:t>
      </w:r>
    </w:p>
    <w:p w14:paraId="00681AB1" w14:textId="77777777" w:rsidR="009A2C73" w:rsidRPr="001D469B" w:rsidRDefault="009A2C73" w:rsidP="002B2139">
      <w:pPr>
        <w:pStyle w:val="ListParagraph"/>
        <w:numPr>
          <w:ilvl w:val="0"/>
          <w:numId w:val="1"/>
        </w:numPr>
        <w:tabs>
          <w:tab w:val="left" w:pos="720"/>
        </w:tabs>
        <w:spacing w:before="29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1D469B">
        <w:rPr>
          <w:rFonts w:ascii="Times New Roman" w:hAnsi="Times New Roman" w:cs="Times New Roman"/>
          <w:spacing w:val="-2"/>
          <w:sz w:val="28"/>
          <w:szCs w:val="28"/>
        </w:rPr>
        <w:t xml:space="preserve">Conducted </w:t>
      </w:r>
      <w:r w:rsidRPr="001D469B">
        <w:rPr>
          <w:rFonts w:ascii="Times New Roman" w:hAnsi="Times New Roman" w:cs="Times New Roman"/>
          <w:b/>
          <w:bCs/>
          <w:spacing w:val="-2"/>
          <w:sz w:val="28"/>
          <w:szCs w:val="28"/>
        </w:rPr>
        <w:t>initial data analysis</w:t>
      </w:r>
      <w:r w:rsidRPr="001D469B">
        <w:rPr>
          <w:rFonts w:ascii="Times New Roman" w:hAnsi="Times New Roman" w:cs="Times New Roman"/>
          <w:spacing w:val="-2"/>
          <w:sz w:val="28"/>
          <w:szCs w:val="28"/>
        </w:rPr>
        <w:t xml:space="preserve"> for ad-hoc business inquiries, providing quick summaries and visualizations to leadership for decision-making.</w:t>
      </w:r>
    </w:p>
    <w:p w14:paraId="7CB23798" w14:textId="16730F7A" w:rsidR="00F036E5" w:rsidRPr="001D469B" w:rsidRDefault="009A2C73" w:rsidP="002B2139">
      <w:pPr>
        <w:pStyle w:val="ListParagraph"/>
        <w:numPr>
          <w:ilvl w:val="0"/>
          <w:numId w:val="1"/>
        </w:numPr>
        <w:tabs>
          <w:tab w:val="left" w:pos="720"/>
        </w:tabs>
        <w:spacing w:before="29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1D469B">
        <w:rPr>
          <w:rFonts w:ascii="Times New Roman" w:hAnsi="Times New Roman" w:cs="Times New Roman"/>
          <w:spacing w:val="-2"/>
          <w:sz w:val="28"/>
          <w:szCs w:val="28"/>
        </w:rPr>
        <w:t xml:space="preserve">Worked closely with senior analysts and business teams to </w:t>
      </w:r>
      <w:r w:rsidRPr="001D469B">
        <w:rPr>
          <w:rFonts w:ascii="Times New Roman" w:hAnsi="Times New Roman" w:cs="Times New Roman"/>
          <w:b/>
          <w:bCs/>
          <w:spacing w:val="-2"/>
          <w:sz w:val="28"/>
          <w:szCs w:val="28"/>
        </w:rPr>
        <w:t>gather reporting requirements</w:t>
      </w:r>
      <w:r w:rsidRPr="001D469B">
        <w:rPr>
          <w:rFonts w:ascii="Times New Roman" w:hAnsi="Times New Roman" w:cs="Times New Roman"/>
          <w:spacing w:val="-2"/>
          <w:sz w:val="28"/>
          <w:szCs w:val="28"/>
        </w:rPr>
        <w:t xml:space="preserve"> and translate them into actionable data solutions</w:t>
      </w:r>
      <w:r w:rsidR="00F036E5" w:rsidRPr="001D469B">
        <w:rPr>
          <w:rFonts w:ascii="Times New Roman" w:hAnsi="Times New Roman" w:cs="Times New Roman"/>
          <w:spacing w:val="-2"/>
          <w:sz w:val="28"/>
          <w:szCs w:val="28"/>
        </w:rPr>
        <w:t>.</w:t>
      </w:r>
    </w:p>
    <w:p w14:paraId="36E6B245" w14:textId="41FEE5B4" w:rsidR="00555ABD" w:rsidRPr="001D469B" w:rsidRDefault="009A2C73" w:rsidP="002B2139">
      <w:pPr>
        <w:pStyle w:val="ListParagraph"/>
        <w:numPr>
          <w:ilvl w:val="0"/>
          <w:numId w:val="1"/>
        </w:numPr>
        <w:tabs>
          <w:tab w:val="left" w:pos="720"/>
        </w:tabs>
        <w:spacing w:before="29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1D469B">
        <w:rPr>
          <w:rFonts w:ascii="Times New Roman" w:hAnsi="Times New Roman" w:cs="Times New Roman"/>
          <w:spacing w:val="-2"/>
          <w:sz w:val="28"/>
          <w:szCs w:val="28"/>
        </w:rPr>
        <w:t xml:space="preserve">Participated in </w:t>
      </w:r>
      <w:r w:rsidRPr="001D469B">
        <w:rPr>
          <w:rFonts w:ascii="Times New Roman" w:hAnsi="Times New Roman" w:cs="Times New Roman"/>
          <w:b/>
          <w:bCs/>
          <w:spacing w:val="-2"/>
          <w:sz w:val="28"/>
          <w:szCs w:val="28"/>
        </w:rPr>
        <w:t>database management and maintenance activities</w:t>
      </w:r>
      <w:r w:rsidRPr="001D469B">
        <w:rPr>
          <w:rFonts w:ascii="Times New Roman" w:hAnsi="Times New Roman" w:cs="Times New Roman"/>
          <w:spacing w:val="-2"/>
          <w:sz w:val="28"/>
          <w:szCs w:val="28"/>
        </w:rPr>
        <w:t>, ensuring data quality, consistency, and accessibility.</w:t>
      </w:r>
    </w:p>
    <w:p w14:paraId="326A1654" w14:textId="77777777" w:rsidR="009A2C73" w:rsidRPr="001D469B" w:rsidRDefault="009A2C73" w:rsidP="002B2139">
      <w:pPr>
        <w:pStyle w:val="ListParagraph"/>
        <w:numPr>
          <w:ilvl w:val="0"/>
          <w:numId w:val="1"/>
        </w:numPr>
        <w:tabs>
          <w:tab w:val="left" w:pos="720"/>
        </w:tabs>
        <w:spacing w:before="29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1D469B">
        <w:rPr>
          <w:rFonts w:ascii="Times New Roman" w:hAnsi="Times New Roman" w:cs="Times New Roman"/>
          <w:spacing w:val="-2"/>
          <w:sz w:val="28"/>
          <w:szCs w:val="28"/>
        </w:rPr>
        <w:t xml:space="preserve">Documented </w:t>
      </w:r>
      <w:r w:rsidRPr="001D469B">
        <w:rPr>
          <w:rFonts w:ascii="Times New Roman" w:hAnsi="Times New Roman" w:cs="Times New Roman"/>
          <w:b/>
          <w:bCs/>
          <w:spacing w:val="-2"/>
          <w:sz w:val="28"/>
          <w:szCs w:val="28"/>
        </w:rPr>
        <w:t>data analysis processes and best practices</w:t>
      </w:r>
      <w:r w:rsidRPr="001D469B">
        <w:rPr>
          <w:rFonts w:ascii="Times New Roman" w:hAnsi="Times New Roman" w:cs="Times New Roman"/>
          <w:spacing w:val="-2"/>
          <w:sz w:val="28"/>
          <w:szCs w:val="28"/>
        </w:rPr>
        <w:t>, helping establish a reusable framework for future projects.</w:t>
      </w:r>
    </w:p>
    <w:p w14:paraId="2AE760A5" w14:textId="77777777" w:rsidR="009A2C73" w:rsidRPr="001D469B" w:rsidRDefault="009A2C73" w:rsidP="002B2139">
      <w:pPr>
        <w:pStyle w:val="ListParagraph"/>
        <w:numPr>
          <w:ilvl w:val="0"/>
          <w:numId w:val="1"/>
        </w:numPr>
        <w:tabs>
          <w:tab w:val="left" w:pos="720"/>
        </w:tabs>
        <w:spacing w:before="29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1D469B">
        <w:rPr>
          <w:rFonts w:ascii="Times New Roman" w:hAnsi="Times New Roman" w:cs="Times New Roman"/>
          <w:spacing w:val="-2"/>
          <w:sz w:val="28"/>
          <w:szCs w:val="28"/>
        </w:rPr>
        <w:t xml:space="preserve">Gained exposure to </w:t>
      </w:r>
      <w:r w:rsidRPr="001D469B">
        <w:rPr>
          <w:rFonts w:ascii="Times New Roman" w:hAnsi="Times New Roman" w:cs="Times New Roman"/>
          <w:b/>
          <w:bCs/>
          <w:spacing w:val="-2"/>
          <w:sz w:val="28"/>
          <w:szCs w:val="28"/>
        </w:rPr>
        <w:t>ETL processes</w:t>
      </w:r>
      <w:r w:rsidRPr="001D469B">
        <w:rPr>
          <w:rFonts w:ascii="Times New Roman" w:hAnsi="Times New Roman" w:cs="Times New Roman"/>
          <w:spacing w:val="-2"/>
          <w:sz w:val="28"/>
          <w:szCs w:val="28"/>
        </w:rPr>
        <w:t xml:space="preserve"> and supported senior data engineers in data integration and pipeline monitoring tasks.</w:t>
      </w:r>
    </w:p>
    <w:p w14:paraId="1FC336E2" w14:textId="77777777" w:rsidR="00555ABD" w:rsidRPr="001D469B" w:rsidRDefault="00555ABD" w:rsidP="002B2139">
      <w:pPr>
        <w:pStyle w:val="ListParagraph"/>
        <w:tabs>
          <w:tab w:val="left" w:pos="720"/>
        </w:tabs>
        <w:spacing w:before="29"/>
        <w:jc w:val="both"/>
        <w:rPr>
          <w:rFonts w:ascii="Times New Roman" w:hAnsi="Times New Roman" w:cs="Times New Roman"/>
          <w:spacing w:val="-2"/>
          <w:sz w:val="28"/>
          <w:szCs w:val="28"/>
        </w:rPr>
      </w:pPr>
    </w:p>
    <w:p w14:paraId="2A92AF55" w14:textId="031A5BD9" w:rsidR="009A2C73" w:rsidRPr="001D469B" w:rsidRDefault="009A2C73" w:rsidP="002B2139">
      <w:pPr>
        <w:tabs>
          <w:tab w:val="left" w:pos="720"/>
        </w:tabs>
        <w:spacing w:before="29"/>
        <w:ind w:left="360"/>
        <w:jc w:val="both"/>
        <w:rPr>
          <w:rFonts w:ascii="Times New Roman" w:hAnsi="Times New Roman" w:cs="Times New Roman"/>
          <w:b/>
          <w:bCs/>
          <w:spacing w:val="-2"/>
          <w:sz w:val="28"/>
          <w:szCs w:val="28"/>
        </w:rPr>
      </w:pPr>
      <w:r w:rsidRPr="001D469B">
        <w:rPr>
          <w:rFonts w:ascii="Times New Roman" w:hAnsi="Times New Roman" w:cs="Times New Roman"/>
          <w:b/>
          <w:bCs/>
          <w:spacing w:val="-2"/>
          <w:sz w:val="28"/>
          <w:szCs w:val="28"/>
        </w:rPr>
        <w:t>A few strong skills you developed at Wipro:</w:t>
      </w:r>
    </w:p>
    <w:p w14:paraId="585D2645" w14:textId="77777777" w:rsidR="009A2C73" w:rsidRPr="001D469B" w:rsidRDefault="009A2C73" w:rsidP="002B2139">
      <w:pPr>
        <w:pStyle w:val="ListParagraph"/>
        <w:numPr>
          <w:ilvl w:val="0"/>
          <w:numId w:val="1"/>
        </w:numPr>
        <w:tabs>
          <w:tab w:val="left" w:pos="720"/>
        </w:tabs>
        <w:spacing w:before="29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1D469B">
        <w:rPr>
          <w:rFonts w:ascii="Times New Roman" w:hAnsi="Times New Roman" w:cs="Times New Roman"/>
          <w:spacing w:val="-2"/>
          <w:sz w:val="28"/>
          <w:szCs w:val="28"/>
        </w:rPr>
        <w:t>SQL Programming</w:t>
      </w:r>
    </w:p>
    <w:p w14:paraId="08920F78" w14:textId="77777777" w:rsidR="009A2C73" w:rsidRPr="001D469B" w:rsidRDefault="009A2C73" w:rsidP="002B2139">
      <w:pPr>
        <w:pStyle w:val="ListParagraph"/>
        <w:numPr>
          <w:ilvl w:val="0"/>
          <w:numId w:val="1"/>
        </w:numPr>
        <w:tabs>
          <w:tab w:val="left" w:pos="720"/>
        </w:tabs>
        <w:spacing w:before="29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1D469B">
        <w:rPr>
          <w:rFonts w:ascii="Times New Roman" w:hAnsi="Times New Roman" w:cs="Times New Roman"/>
          <w:spacing w:val="-2"/>
          <w:sz w:val="28"/>
          <w:szCs w:val="28"/>
        </w:rPr>
        <w:t>Data Cleaning and Preparation</w:t>
      </w:r>
    </w:p>
    <w:p w14:paraId="66681F5F" w14:textId="77777777" w:rsidR="009A2C73" w:rsidRPr="001D469B" w:rsidRDefault="009A2C73" w:rsidP="002B2139">
      <w:pPr>
        <w:pStyle w:val="ListParagraph"/>
        <w:numPr>
          <w:ilvl w:val="0"/>
          <w:numId w:val="1"/>
        </w:numPr>
        <w:tabs>
          <w:tab w:val="left" w:pos="720"/>
        </w:tabs>
        <w:spacing w:before="29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1D469B">
        <w:rPr>
          <w:rFonts w:ascii="Times New Roman" w:hAnsi="Times New Roman" w:cs="Times New Roman"/>
          <w:spacing w:val="-2"/>
          <w:sz w:val="28"/>
          <w:szCs w:val="28"/>
        </w:rPr>
        <w:t>Basic ETL Knowledge</w:t>
      </w:r>
    </w:p>
    <w:p w14:paraId="438862DE" w14:textId="77777777" w:rsidR="009A2C73" w:rsidRPr="001D469B" w:rsidRDefault="009A2C73" w:rsidP="002B2139">
      <w:pPr>
        <w:pStyle w:val="ListParagraph"/>
        <w:numPr>
          <w:ilvl w:val="0"/>
          <w:numId w:val="1"/>
        </w:numPr>
        <w:tabs>
          <w:tab w:val="left" w:pos="720"/>
        </w:tabs>
        <w:spacing w:before="29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1D469B">
        <w:rPr>
          <w:rFonts w:ascii="Times New Roman" w:hAnsi="Times New Roman" w:cs="Times New Roman"/>
          <w:spacing w:val="-2"/>
          <w:sz w:val="28"/>
          <w:szCs w:val="28"/>
        </w:rPr>
        <w:t>Reporting with Tableau and Excel</w:t>
      </w:r>
    </w:p>
    <w:p w14:paraId="5D947123" w14:textId="03450A25" w:rsidR="00687AF6" w:rsidRPr="001D469B" w:rsidRDefault="00000000" w:rsidP="002B2139">
      <w:pPr>
        <w:tabs>
          <w:tab w:val="left" w:pos="720"/>
        </w:tabs>
        <w:spacing w:before="29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1D469B">
        <w:rPr>
          <w:rFonts w:ascii="Times New Roman" w:hAnsi="Times New Roman" w:cs="Times New Roman"/>
          <w:b/>
          <w:spacing w:val="-2"/>
          <w:sz w:val="28"/>
          <w:szCs w:val="28"/>
        </w:rPr>
        <w:t>Technologies</w:t>
      </w:r>
      <w:r w:rsidRPr="001D469B">
        <w:rPr>
          <w:rFonts w:ascii="Times New Roman" w:hAnsi="Times New Roman" w:cs="Times New Roman"/>
          <w:b/>
          <w:spacing w:val="-7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b/>
          <w:spacing w:val="-2"/>
          <w:sz w:val="28"/>
          <w:szCs w:val="28"/>
        </w:rPr>
        <w:t>Used</w:t>
      </w:r>
      <w:r w:rsidRPr="001D469B">
        <w:rPr>
          <w:rFonts w:ascii="Times New Roman" w:hAnsi="Times New Roman" w:cs="Times New Roman"/>
          <w:spacing w:val="-2"/>
          <w:sz w:val="28"/>
          <w:szCs w:val="28"/>
        </w:rPr>
        <w:t>:</w:t>
      </w:r>
      <w:r w:rsidRPr="001D469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pacing w:val="-2"/>
          <w:sz w:val="28"/>
          <w:szCs w:val="28"/>
        </w:rPr>
        <w:t>SQL,</w:t>
      </w:r>
      <w:r w:rsidRPr="001D469B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pacing w:val="-2"/>
          <w:sz w:val="28"/>
          <w:szCs w:val="28"/>
        </w:rPr>
        <w:t>Tableau,</w:t>
      </w:r>
      <w:r w:rsidRPr="001D469B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pacing w:val="-2"/>
          <w:sz w:val="28"/>
          <w:szCs w:val="28"/>
        </w:rPr>
        <w:t>Excel,</w:t>
      </w:r>
      <w:r w:rsidRPr="001D469B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pacing w:val="-2"/>
          <w:sz w:val="28"/>
          <w:szCs w:val="28"/>
        </w:rPr>
        <w:t>Python</w:t>
      </w:r>
    </w:p>
    <w:p w14:paraId="22C53D88" w14:textId="41D54CA5" w:rsidR="00687AF6" w:rsidRPr="001D469B" w:rsidRDefault="00000000" w:rsidP="002B2139">
      <w:pPr>
        <w:pStyle w:val="BodyText"/>
        <w:spacing w:before="204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AC58CA2" wp14:editId="57B0D294">
                <wp:simplePos x="0" y="0"/>
                <wp:positionH relativeFrom="page">
                  <wp:posOffset>952500</wp:posOffset>
                </wp:positionH>
                <wp:positionV relativeFrom="paragraph">
                  <wp:posOffset>290848</wp:posOffset>
                </wp:positionV>
                <wp:extent cx="58674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698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80B6CF" id="Graphic 9" o:spid="_x0000_s1026" style="position:absolute;margin-left:75pt;margin-top:22.9pt;width:462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" path="m,l5867400,e" filled="f" strokecolor="#868686" strokeweight=".35272mm">
                <v:path arrowok="t"/>
                <w10:wrap type="topAndBottom" anchorx="page"/>
              </v:shape>
            </w:pict>
          </mc:Fallback>
        </mc:AlternateContent>
      </w:r>
    </w:p>
    <w:p w14:paraId="3B0A54DE" w14:textId="77777777" w:rsidR="001D469B" w:rsidRDefault="001D469B" w:rsidP="002B2139">
      <w:pPr>
        <w:pStyle w:val="BodyText"/>
        <w:spacing w:before="112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03F51A" w14:textId="77777777" w:rsidR="001D469B" w:rsidRDefault="001D469B" w:rsidP="002B2139">
      <w:pPr>
        <w:pStyle w:val="BodyText"/>
        <w:spacing w:before="112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8969C3B" w14:textId="77777777" w:rsidR="001D469B" w:rsidRDefault="001D469B" w:rsidP="002B2139">
      <w:pPr>
        <w:pStyle w:val="BodyText"/>
        <w:spacing w:before="112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73082B8" w14:textId="77777777" w:rsidR="001D469B" w:rsidRDefault="001D469B" w:rsidP="002B2139">
      <w:pPr>
        <w:pStyle w:val="BodyText"/>
        <w:spacing w:before="112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CFEAEBF" w14:textId="14F4320B" w:rsidR="00CD6E0D" w:rsidRPr="001D469B" w:rsidRDefault="00CD6E0D" w:rsidP="002B2139">
      <w:pPr>
        <w:pStyle w:val="BodyText"/>
        <w:spacing w:before="112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469B">
        <w:rPr>
          <w:rFonts w:ascii="Times New Roman" w:hAnsi="Times New Roman" w:cs="Times New Roman"/>
          <w:b/>
          <w:bCs/>
          <w:sz w:val="28"/>
          <w:szCs w:val="28"/>
        </w:rPr>
        <w:lastRenderedPageBreak/>
        <w:t>EDUCATION:</w:t>
      </w:r>
    </w:p>
    <w:p w14:paraId="634B3B72" w14:textId="4F4B0B55" w:rsidR="00687AF6" w:rsidRPr="001D469B" w:rsidRDefault="00F036E5" w:rsidP="002B2139">
      <w:pPr>
        <w:pStyle w:val="BodyText"/>
        <w:spacing w:before="112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b/>
          <w:bCs/>
          <w:sz w:val="28"/>
          <w:szCs w:val="28"/>
        </w:rPr>
        <w:t xml:space="preserve">Masters </w:t>
      </w:r>
      <w:r w:rsidRPr="001D469B">
        <w:rPr>
          <w:rFonts w:ascii="Times New Roman" w:hAnsi="Times New Roman" w:cs="Times New Roman"/>
          <w:sz w:val="28"/>
          <w:szCs w:val="28"/>
        </w:rPr>
        <w:t xml:space="preserve">in University </w:t>
      </w:r>
      <w:r w:rsidR="00664BE1" w:rsidRPr="001D469B">
        <w:rPr>
          <w:rFonts w:ascii="Times New Roman" w:hAnsi="Times New Roman" w:cs="Times New Roman"/>
          <w:sz w:val="28"/>
          <w:szCs w:val="28"/>
        </w:rPr>
        <w:t>of</w:t>
      </w:r>
      <w:r w:rsidRPr="001D469B">
        <w:rPr>
          <w:rFonts w:ascii="Times New Roman" w:hAnsi="Times New Roman" w:cs="Times New Roman"/>
          <w:sz w:val="28"/>
          <w:szCs w:val="28"/>
        </w:rPr>
        <w:t xml:space="preserve"> Missouri- Kansas City: Graduate – 2023</w:t>
      </w:r>
    </w:p>
    <w:p w14:paraId="41257288" w14:textId="73625EDB" w:rsidR="00F036E5" w:rsidRPr="001D469B" w:rsidRDefault="00F036E5" w:rsidP="002B2139">
      <w:pPr>
        <w:pStyle w:val="BodyText"/>
        <w:spacing w:before="112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b/>
          <w:bCs/>
          <w:sz w:val="28"/>
          <w:szCs w:val="28"/>
        </w:rPr>
        <w:t>Bachelors</w:t>
      </w:r>
      <w:r w:rsidRPr="001D469B">
        <w:rPr>
          <w:rFonts w:ascii="Times New Roman" w:hAnsi="Times New Roman" w:cs="Times New Roman"/>
          <w:sz w:val="28"/>
          <w:szCs w:val="28"/>
        </w:rPr>
        <w:t xml:space="preserve"> in JNTUH Hyderabad</w:t>
      </w:r>
    </w:p>
    <w:p w14:paraId="25ED694D" w14:textId="77777777" w:rsidR="008A5E4D" w:rsidRPr="001D469B" w:rsidRDefault="008A5E4D" w:rsidP="002B2139">
      <w:pPr>
        <w:pStyle w:val="BodyText"/>
        <w:spacing w:before="112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58347208" w14:textId="77777777" w:rsidR="00687AF6" w:rsidRPr="001D469B" w:rsidRDefault="00000000" w:rsidP="002B2139">
      <w:pPr>
        <w:pStyle w:val="Heading2"/>
        <w:jc w:val="both"/>
        <w:rPr>
          <w:rFonts w:ascii="Times New Roman" w:hAnsi="Times New Roman" w:cs="Times New Roman"/>
        </w:rPr>
      </w:pPr>
      <w:r w:rsidRPr="001D469B">
        <w:rPr>
          <w:rFonts w:ascii="Times New Roman" w:hAnsi="Times New Roman" w:cs="Times New Roman"/>
          <w:spacing w:val="-2"/>
        </w:rPr>
        <w:t>CERTIFICATIONS</w:t>
      </w:r>
    </w:p>
    <w:p w14:paraId="6F079324" w14:textId="77777777" w:rsidR="00687AF6" w:rsidRPr="001D469B" w:rsidRDefault="00000000" w:rsidP="002B2139">
      <w:pPr>
        <w:pStyle w:val="ListParagraph"/>
        <w:numPr>
          <w:ilvl w:val="0"/>
          <w:numId w:val="1"/>
        </w:numPr>
        <w:tabs>
          <w:tab w:val="left" w:pos="720"/>
        </w:tabs>
        <w:spacing w:before="282"/>
        <w:jc w:val="both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sz w:val="28"/>
          <w:szCs w:val="28"/>
        </w:rPr>
        <w:t>AWS</w:t>
      </w:r>
      <w:r w:rsidRPr="001D469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Certified</w:t>
      </w:r>
      <w:r w:rsidRPr="001D469B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Solutions</w:t>
      </w:r>
      <w:r w:rsidRPr="001D469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Architect</w:t>
      </w:r>
      <w:r w:rsidRPr="001D469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–</w:t>
      </w:r>
      <w:r w:rsidRPr="001D469B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pacing w:val="-2"/>
          <w:sz w:val="28"/>
          <w:szCs w:val="28"/>
        </w:rPr>
        <w:t>Associate</w:t>
      </w:r>
    </w:p>
    <w:p w14:paraId="10A4BE0C" w14:textId="77777777" w:rsidR="00687AF6" w:rsidRPr="001D469B" w:rsidRDefault="00000000" w:rsidP="002B2139">
      <w:pPr>
        <w:pStyle w:val="ListParagraph"/>
        <w:numPr>
          <w:ilvl w:val="0"/>
          <w:numId w:val="1"/>
        </w:numPr>
        <w:tabs>
          <w:tab w:val="left" w:pos="720"/>
        </w:tabs>
        <w:spacing w:before="39"/>
        <w:jc w:val="both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sz w:val="28"/>
          <w:szCs w:val="28"/>
        </w:rPr>
        <w:t>Microsoft</w:t>
      </w:r>
      <w:r w:rsidRPr="001D469B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Certified:</w:t>
      </w:r>
      <w:r w:rsidRPr="001D469B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Azure</w:t>
      </w:r>
      <w:r w:rsidRPr="001D469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Data</w:t>
      </w:r>
      <w:r w:rsidRPr="001D469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Engineer</w:t>
      </w:r>
      <w:r w:rsidRPr="001D469B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pacing w:val="-2"/>
          <w:sz w:val="28"/>
          <w:szCs w:val="28"/>
        </w:rPr>
        <w:t>Associate</w:t>
      </w:r>
    </w:p>
    <w:p w14:paraId="1B1B907A" w14:textId="77777777" w:rsidR="00687AF6" w:rsidRPr="001D469B" w:rsidRDefault="00000000" w:rsidP="002B2139">
      <w:pPr>
        <w:pStyle w:val="ListParagraph"/>
        <w:numPr>
          <w:ilvl w:val="0"/>
          <w:numId w:val="1"/>
        </w:numPr>
        <w:tabs>
          <w:tab w:val="left" w:pos="720"/>
        </w:tabs>
        <w:spacing w:before="39"/>
        <w:jc w:val="both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spacing w:val="-2"/>
          <w:sz w:val="28"/>
          <w:szCs w:val="28"/>
        </w:rPr>
        <w:t>Tableau</w:t>
      </w:r>
      <w:r w:rsidRPr="001D469B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pacing w:val="-2"/>
          <w:sz w:val="28"/>
          <w:szCs w:val="28"/>
        </w:rPr>
        <w:t>Desktop</w:t>
      </w:r>
      <w:r w:rsidRPr="001D469B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pacing w:val="-2"/>
          <w:sz w:val="28"/>
          <w:szCs w:val="28"/>
        </w:rPr>
        <w:t>Specialist</w:t>
      </w:r>
    </w:p>
    <w:p w14:paraId="0B82620E" w14:textId="77777777" w:rsidR="00687AF6" w:rsidRPr="001D469B" w:rsidRDefault="00000000" w:rsidP="002B2139">
      <w:pPr>
        <w:pStyle w:val="ListParagraph"/>
        <w:numPr>
          <w:ilvl w:val="0"/>
          <w:numId w:val="1"/>
        </w:numPr>
        <w:tabs>
          <w:tab w:val="left" w:pos="720"/>
        </w:tabs>
        <w:spacing w:before="39"/>
        <w:jc w:val="both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sz w:val="28"/>
          <w:szCs w:val="28"/>
        </w:rPr>
        <w:t>Certified</w:t>
      </w:r>
      <w:r w:rsidRPr="001D469B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Data</w:t>
      </w:r>
      <w:r w:rsidRPr="001D469B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Management</w:t>
      </w:r>
      <w:r w:rsidRPr="001D469B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Professional</w:t>
      </w:r>
      <w:r w:rsidRPr="001D469B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pacing w:val="-2"/>
          <w:sz w:val="28"/>
          <w:szCs w:val="28"/>
        </w:rPr>
        <w:t>(CDMP)</w:t>
      </w:r>
    </w:p>
    <w:p w14:paraId="23F85C60" w14:textId="77777777" w:rsidR="00687AF6" w:rsidRPr="001D469B" w:rsidRDefault="00000000" w:rsidP="002B2139">
      <w:pPr>
        <w:pStyle w:val="BodyText"/>
        <w:spacing w:before="195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2667611B" wp14:editId="670504D3">
                <wp:simplePos x="0" y="0"/>
                <wp:positionH relativeFrom="page">
                  <wp:posOffset>952500</wp:posOffset>
                </wp:positionH>
                <wp:positionV relativeFrom="paragraph">
                  <wp:posOffset>285286</wp:posOffset>
                </wp:positionV>
                <wp:extent cx="586740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698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124FF0" id="Graphic 12" o:spid="_x0000_s1026" style="position:absolute;margin-left:75pt;margin-top:22.45pt;width:462pt;height:.1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" path="m,l5867400,e" filled="f" strokecolor="#868686" strokeweight=".35272mm">
                <v:path arrowok="t"/>
                <w10:wrap type="topAndBottom" anchorx="page"/>
              </v:shape>
            </w:pict>
          </mc:Fallback>
        </mc:AlternateContent>
      </w:r>
    </w:p>
    <w:p w14:paraId="09FC8594" w14:textId="77777777" w:rsidR="00687AF6" w:rsidRPr="001D469B" w:rsidRDefault="00000000" w:rsidP="002B2139">
      <w:pPr>
        <w:pStyle w:val="Heading2"/>
        <w:spacing w:before="102"/>
        <w:jc w:val="both"/>
        <w:rPr>
          <w:rFonts w:ascii="Times New Roman" w:hAnsi="Times New Roman" w:cs="Times New Roman"/>
        </w:rPr>
      </w:pPr>
      <w:r w:rsidRPr="001D469B">
        <w:rPr>
          <w:rFonts w:ascii="Times New Roman" w:hAnsi="Times New Roman" w:cs="Times New Roman"/>
          <w:spacing w:val="-2"/>
        </w:rPr>
        <w:t>PROJECTS</w:t>
      </w:r>
    </w:p>
    <w:p w14:paraId="379D22CF" w14:textId="77777777" w:rsidR="00687AF6" w:rsidRPr="001D469B" w:rsidRDefault="00000000" w:rsidP="002B2139">
      <w:pPr>
        <w:spacing w:before="4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D469B">
        <w:rPr>
          <w:rFonts w:ascii="Times New Roman" w:hAnsi="Times New Roman" w:cs="Times New Roman"/>
          <w:b/>
          <w:sz w:val="28"/>
          <w:szCs w:val="28"/>
        </w:rPr>
        <w:t>Project</w:t>
      </w:r>
      <w:r w:rsidRPr="001D469B">
        <w:rPr>
          <w:rFonts w:ascii="Times New Roman" w:hAnsi="Times New Roman" w:cs="Times New Roman"/>
          <w:b/>
          <w:spacing w:val="-14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b/>
          <w:sz w:val="28"/>
          <w:szCs w:val="28"/>
        </w:rPr>
        <w:t>Name:</w:t>
      </w:r>
      <w:r w:rsidRPr="001D469B">
        <w:rPr>
          <w:rFonts w:ascii="Times New Roman" w:hAnsi="Times New Roman" w:cs="Times New Roman"/>
          <w:b/>
          <w:spacing w:val="-9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b/>
          <w:sz w:val="28"/>
          <w:szCs w:val="28"/>
        </w:rPr>
        <w:t>Real-Time</w:t>
      </w:r>
      <w:r w:rsidRPr="001D469B">
        <w:rPr>
          <w:rFonts w:ascii="Times New Roman" w:hAnsi="Times New Roman" w:cs="Times New Roman"/>
          <w:b/>
          <w:spacing w:val="-12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b/>
          <w:sz w:val="28"/>
          <w:szCs w:val="28"/>
        </w:rPr>
        <w:t>Data</w:t>
      </w:r>
      <w:r w:rsidRPr="001D469B">
        <w:rPr>
          <w:rFonts w:ascii="Times New Roman" w:hAnsi="Times New Roman" w:cs="Times New Roman"/>
          <w:b/>
          <w:spacing w:val="-1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b/>
          <w:sz w:val="28"/>
          <w:szCs w:val="28"/>
        </w:rPr>
        <w:t>Processing</w:t>
      </w:r>
      <w:r w:rsidRPr="001D469B">
        <w:rPr>
          <w:rFonts w:ascii="Times New Roman" w:hAnsi="Times New Roman" w:cs="Times New Roman"/>
          <w:b/>
          <w:spacing w:val="-11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b/>
          <w:sz w:val="28"/>
          <w:szCs w:val="28"/>
        </w:rPr>
        <w:t>with</w:t>
      </w:r>
      <w:r w:rsidRPr="001D469B">
        <w:rPr>
          <w:rFonts w:ascii="Times New Roman" w:hAnsi="Times New Roman" w:cs="Times New Roman"/>
          <w:b/>
          <w:spacing w:val="-1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b/>
          <w:sz w:val="28"/>
          <w:szCs w:val="28"/>
        </w:rPr>
        <w:t>Apache</w:t>
      </w:r>
      <w:r w:rsidRPr="001D469B">
        <w:rPr>
          <w:rFonts w:ascii="Times New Roman" w:hAnsi="Times New Roman" w:cs="Times New Roman"/>
          <w:b/>
          <w:spacing w:val="-1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b/>
          <w:sz w:val="28"/>
          <w:szCs w:val="28"/>
        </w:rPr>
        <w:t>Kafka</w:t>
      </w:r>
      <w:r w:rsidRPr="001D469B">
        <w:rPr>
          <w:rFonts w:ascii="Times New Roman" w:hAnsi="Times New Roman" w:cs="Times New Roman"/>
          <w:b/>
          <w:spacing w:val="-1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b/>
          <w:sz w:val="28"/>
          <w:szCs w:val="28"/>
        </w:rPr>
        <w:t>and</w:t>
      </w:r>
      <w:r w:rsidRPr="001D469B">
        <w:rPr>
          <w:rFonts w:ascii="Times New Roman" w:hAnsi="Times New Roman" w:cs="Times New Roman"/>
          <w:b/>
          <w:spacing w:val="-11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b/>
          <w:spacing w:val="-2"/>
          <w:sz w:val="28"/>
          <w:szCs w:val="28"/>
        </w:rPr>
        <w:t>Spark</w:t>
      </w:r>
    </w:p>
    <w:p w14:paraId="224D20D7" w14:textId="77777777" w:rsidR="00687AF6" w:rsidRPr="001D469B" w:rsidRDefault="00687AF6" w:rsidP="002B2139">
      <w:pPr>
        <w:pStyle w:val="BodyText"/>
        <w:spacing w:before="27"/>
        <w:ind w:left="0" w:firstLine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3F19015" w14:textId="77777777" w:rsidR="00687AF6" w:rsidRPr="001D469B" w:rsidRDefault="00000000" w:rsidP="002B2139">
      <w:pPr>
        <w:pStyle w:val="ListParagraph"/>
        <w:numPr>
          <w:ilvl w:val="0"/>
          <w:numId w:val="1"/>
        </w:numPr>
        <w:tabs>
          <w:tab w:val="left" w:pos="720"/>
        </w:tabs>
        <w:spacing w:line="278" w:lineRule="auto"/>
        <w:ind w:right="512"/>
        <w:jc w:val="both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sz w:val="28"/>
          <w:szCs w:val="28"/>
        </w:rPr>
        <w:t>Implemented</w:t>
      </w:r>
      <w:r w:rsidRPr="001D469B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a</w:t>
      </w:r>
      <w:r w:rsidRPr="001D469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real-time</w:t>
      </w:r>
      <w:r w:rsidRPr="001D469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data</w:t>
      </w:r>
      <w:r w:rsidRPr="001D469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processing</w:t>
      </w:r>
      <w:r w:rsidRPr="001D469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system</w:t>
      </w:r>
      <w:r w:rsidRPr="001D469B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using</w:t>
      </w:r>
      <w:r w:rsidRPr="001D469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Kafka</w:t>
      </w:r>
      <w:r w:rsidRPr="001D469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and</w:t>
      </w:r>
      <w:r w:rsidRPr="001D469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Spark</w:t>
      </w:r>
      <w:r w:rsidRPr="001D469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to</w:t>
      </w:r>
      <w:r w:rsidRPr="001D469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stream</w:t>
      </w:r>
      <w:r w:rsidRPr="001D469B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data from IoT devices and store the processed data in AWS S3.</w:t>
      </w:r>
    </w:p>
    <w:p w14:paraId="65311D0A" w14:textId="77777777" w:rsidR="00687AF6" w:rsidRPr="001D469B" w:rsidRDefault="00000000" w:rsidP="002B2139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461"/>
        <w:jc w:val="both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sz w:val="28"/>
          <w:szCs w:val="28"/>
        </w:rPr>
        <w:t>Designed</w:t>
      </w:r>
      <w:r w:rsidRPr="001D469B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and</w:t>
      </w:r>
      <w:r w:rsidRPr="001D469B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built</w:t>
      </w:r>
      <w:r w:rsidRPr="001D469B">
        <w:rPr>
          <w:rFonts w:ascii="Times New Roman" w:hAnsi="Times New Roman" w:cs="Times New Roman"/>
          <w:spacing w:val="37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end-to-end</w:t>
      </w:r>
      <w:r w:rsidRPr="001D469B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data</w:t>
      </w:r>
      <w:r w:rsidRPr="001D469B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pipelines</w:t>
      </w:r>
      <w:r w:rsidRPr="001D469B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to</w:t>
      </w:r>
      <w:r w:rsidRPr="001D469B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handle</w:t>
      </w:r>
      <w:r w:rsidRPr="001D469B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large-scale</w:t>
      </w:r>
      <w:r w:rsidRPr="001D469B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data</w:t>
      </w:r>
      <w:r w:rsidRPr="001D469B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processing</w:t>
      </w:r>
      <w:r w:rsidRPr="001D469B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with</w:t>
      </w:r>
      <w:r w:rsidRPr="001D469B">
        <w:rPr>
          <w:rFonts w:ascii="Times New Roman" w:hAnsi="Times New Roman" w:cs="Times New Roman"/>
          <w:spacing w:val="37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 xml:space="preserve">low </w:t>
      </w:r>
      <w:r w:rsidRPr="001D469B">
        <w:rPr>
          <w:rFonts w:ascii="Times New Roman" w:hAnsi="Times New Roman" w:cs="Times New Roman"/>
          <w:spacing w:val="-2"/>
          <w:sz w:val="28"/>
          <w:szCs w:val="28"/>
        </w:rPr>
        <w:t>latency.</w:t>
      </w:r>
    </w:p>
    <w:p w14:paraId="2833F74E" w14:textId="77777777" w:rsidR="00687AF6" w:rsidRPr="001D469B" w:rsidRDefault="00000000" w:rsidP="002B2139">
      <w:pPr>
        <w:spacing w:before="23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D469B">
        <w:rPr>
          <w:rFonts w:ascii="Times New Roman" w:hAnsi="Times New Roman" w:cs="Times New Roman"/>
          <w:b/>
          <w:sz w:val="28"/>
          <w:szCs w:val="28"/>
        </w:rPr>
        <w:t>Project</w:t>
      </w:r>
      <w:r w:rsidRPr="001D469B">
        <w:rPr>
          <w:rFonts w:ascii="Times New Roman" w:hAnsi="Times New Roman" w:cs="Times New Roman"/>
          <w:b/>
          <w:spacing w:val="-14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b/>
          <w:sz w:val="28"/>
          <w:szCs w:val="28"/>
        </w:rPr>
        <w:t>Name:</w:t>
      </w:r>
      <w:r w:rsidRPr="001D469B">
        <w:rPr>
          <w:rFonts w:ascii="Times New Roman" w:hAnsi="Times New Roman" w:cs="Times New Roman"/>
          <w:b/>
          <w:spacing w:val="-11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b/>
          <w:sz w:val="28"/>
          <w:szCs w:val="28"/>
        </w:rPr>
        <w:t>Data</w:t>
      </w:r>
      <w:r w:rsidRPr="001D469B">
        <w:rPr>
          <w:rFonts w:ascii="Times New Roman" w:hAnsi="Times New Roman" w:cs="Times New Roman"/>
          <w:b/>
          <w:spacing w:val="-13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b/>
          <w:sz w:val="28"/>
          <w:szCs w:val="28"/>
        </w:rPr>
        <w:t>Warehouse</w:t>
      </w:r>
      <w:r w:rsidRPr="001D469B">
        <w:rPr>
          <w:rFonts w:ascii="Times New Roman" w:hAnsi="Times New Roman" w:cs="Times New Roman"/>
          <w:b/>
          <w:spacing w:val="-12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b/>
          <w:sz w:val="28"/>
          <w:szCs w:val="28"/>
        </w:rPr>
        <w:t>Migration</w:t>
      </w:r>
      <w:r w:rsidRPr="001D469B">
        <w:rPr>
          <w:rFonts w:ascii="Times New Roman" w:hAnsi="Times New Roman" w:cs="Times New Roman"/>
          <w:b/>
          <w:spacing w:val="-13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b/>
          <w:sz w:val="28"/>
          <w:szCs w:val="28"/>
        </w:rPr>
        <w:t>to</w:t>
      </w:r>
      <w:r w:rsidRPr="001D469B">
        <w:rPr>
          <w:rFonts w:ascii="Times New Roman" w:hAnsi="Times New Roman" w:cs="Times New Roman"/>
          <w:b/>
          <w:spacing w:val="-11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b/>
          <w:sz w:val="28"/>
          <w:szCs w:val="28"/>
        </w:rPr>
        <w:t>AWS</w:t>
      </w:r>
      <w:r w:rsidRPr="001D469B">
        <w:rPr>
          <w:rFonts w:ascii="Times New Roman" w:hAnsi="Times New Roman" w:cs="Times New Roman"/>
          <w:b/>
          <w:spacing w:val="-13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b/>
          <w:spacing w:val="-2"/>
          <w:sz w:val="28"/>
          <w:szCs w:val="28"/>
        </w:rPr>
        <w:t>Redshift</w:t>
      </w:r>
    </w:p>
    <w:p w14:paraId="6CA329AD" w14:textId="77777777" w:rsidR="00687AF6" w:rsidRPr="001D469B" w:rsidRDefault="00687AF6" w:rsidP="002B2139">
      <w:pPr>
        <w:pStyle w:val="BodyText"/>
        <w:spacing w:before="26"/>
        <w:ind w:left="0" w:firstLine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A82B07B" w14:textId="77777777" w:rsidR="00687AF6" w:rsidRPr="001D469B" w:rsidRDefault="00000000" w:rsidP="002B2139">
      <w:pPr>
        <w:pStyle w:val="ListParagraph"/>
        <w:numPr>
          <w:ilvl w:val="0"/>
          <w:numId w:val="1"/>
        </w:numPr>
        <w:tabs>
          <w:tab w:val="left" w:pos="720"/>
        </w:tabs>
        <w:spacing w:line="278" w:lineRule="auto"/>
        <w:ind w:right="702"/>
        <w:jc w:val="both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sz w:val="28"/>
          <w:szCs w:val="28"/>
        </w:rPr>
        <w:t>Led</w:t>
      </w:r>
      <w:r w:rsidRPr="001D46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the</w:t>
      </w:r>
      <w:r w:rsidRPr="001D46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migration</w:t>
      </w:r>
      <w:r w:rsidRPr="001D46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of</w:t>
      </w:r>
      <w:r w:rsidRPr="001D46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an</w:t>
      </w:r>
      <w:r w:rsidRPr="001D46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on-premises</w:t>
      </w:r>
      <w:r w:rsidRPr="001D46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data</w:t>
      </w:r>
      <w:r w:rsidRPr="001D46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warehouse</w:t>
      </w:r>
      <w:r w:rsidRPr="001D46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to</w:t>
      </w:r>
      <w:r w:rsidRPr="001D46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AWS</w:t>
      </w:r>
      <w:r w:rsidRPr="001D46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Redshift,</w:t>
      </w:r>
      <w:r w:rsidRPr="001D46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optimizing</w:t>
      </w:r>
      <w:r w:rsidRPr="001D46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the architecture for faster query performance and scalability.</w:t>
      </w:r>
    </w:p>
    <w:p w14:paraId="12B94869" w14:textId="77777777" w:rsidR="00687AF6" w:rsidRPr="001D469B" w:rsidRDefault="00000000" w:rsidP="002B2139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584"/>
        <w:jc w:val="both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sz w:val="28"/>
          <w:szCs w:val="28"/>
        </w:rPr>
        <w:t>Automated the ETL workflows to move data from SQL Server to Redshift using Python and</w:t>
      </w:r>
      <w:r w:rsidRPr="001D46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AWS Glue.</w:t>
      </w:r>
    </w:p>
    <w:p w14:paraId="07855F50" w14:textId="09CA15AC" w:rsidR="00E4500A" w:rsidRPr="001D469B" w:rsidRDefault="00000000" w:rsidP="008A5E4D">
      <w:pPr>
        <w:pStyle w:val="BodyText"/>
        <w:spacing w:before="146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4696FF73" wp14:editId="29D2AEBA">
                <wp:simplePos x="0" y="0"/>
                <wp:positionH relativeFrom="page">
                  <wp:posOffset>952500</wp:posOffset>
                </wp:positionH>
                <wp:positionV relativeFrom="paragraph">
                  <wp:posOffset>254459</wp:posOffset>
                </wp:positionV>
                <wp:extent cx="586740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698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A2FF7" id="Graphic 13" o:spid="_x0000_s1026" style="position:absolute;margin-left:75pt;margin-top:20.05pt;width:462pt;height:.1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" path="m,l5867400,e" filled="f" strokecolor="#868686" strokeweight=".35272mm">
                <v:path arrowok="t"/>
                <w10:wrap type="topAndBottom" anchorx="page"/>
              </v:shape>
            </w:pict>
          </mc:Fallback>
        </mc:AlternateContent>
      </w:r>
    </w:p>
    <w:p w14:paraId="6182F8F8" w14:textId="77777777" w:rsidR="001D469B" w:rsidRDefault="001D469B" w:rsidP="00CD6E0D">
      <w:pPr>
        <w:pStyle w:val="Heading2"/>
        <w:spacing w:before="1"/>
        <w:jc w:val="both"/>
        <w:rPr>
          <w:rFonts w:ascii="Times New Roman" w:hAnsi="Times New Roman" w:cs="Times New Roman"/>
          <w:spacing w:val="-2"/>
        </w:rPr>
      </w:pPr>
    </w:p>
    <w:p w14:paraId="352CE9CB" w14:textId="77777777" w:rsidR="001D469B" w:rsidRDefault="001D469B" w:rsidP="00CD6E0D">
      <w:pPr>
        <w:pStyle w:val="Heading2"/>
        <w:spacing w:before="1"/>
        <w:jc w:val="both"/>
        <w:rPr>
          <w:rFonts w:ascii="Times New Roman" w:hAnsi="Times New Roman" w:cs="Times New Roman"/>
          <w:spacing w:val="-2"/>
        </w:rPr>
      </w:pPr>
    </w:p>
    <w:p w14:paraId="25728D64" w14:textId="77777777" w:rsidR="001D469B" w:rsidRDefault="001D469B" w:rsidP="00CD6E0D">
      <w:pPr>
        <w:pStyle w:val="Heading2"/>
        <w:spacing w:before="1"/>
        <w:jc w:val="both"/>
        <w:rPr>
          <w:rFonts w:ascii="Times New Roman" w:hAnsi="Times New Roman" w:cs="Times New Roman"/>
          <w:spacing w:val="-2"/>
        </w:rPr>
      </w:pPr>
    </w:p>
    <w:p w14:paraId="503BB853" w14:textId="1711EB0A" w:rsidR="00687AF6" w:rsidRPr="001D469B" w:rsidRDefault="00000000" w:rsidP="00CD6E0D">
      <w:pPr>
        <w:pStyle w:val="Heading2"/>
        <w:spacing w:before="1"/>
        <w:jc w:val="both"/>
        <w:rPr>
          <w:rFonts w:ascii="Times New Roman" w:hAnsi="Times New Roman" w:cs="Times New Roman"/>
          <w:spacing w:val="-2"/>
        </w:rPr>
      </w:pPr>
      <w:r w:rsidRPr="001D469B">
        <w:rPr>
          <w:rFonts w:ascii="Times New Roman" w:hAnsi="Times New Roman" w:cs="Times New Roman"/>
          <w:spacing w:val="-2"/>
        </w:rPr>
        <w:t>TECHNICAL</w:t>
      </w:r>
      <w:r w:rsidRPr="001D469B">
        <w:rPr>
          <w:rFonts w:ascii="Times New Roman" w:hAnsi="Times New Roman" w:cs="Times New Roman"/>
          <w:spacing w:val="-4"/>
        </w:rPr>
        <w:t xml:space="preserve"> </w:t>
      </w:r>
      <w:r w:rsidRPr="001D469B">
        <w:rPr>
          <w:rFonts w:ascii="Times New Roman" w:hAnsi="Times New Roman" w:cs="Times New Roman"/>
          <w:spacing w:val="-2"/>
        </w:rPr>
        <w:t>PROFICIENCY</w:t>
      </w:r>
    </w:p>
    <w:p w14:paraId="681A3661" w14:textId="77777777" w:rsidR="00CD6E0D" w:rsidRPr="001D469B" w:rsidRDefault="00CD6E0D" w:rsidP="00CD6E0D">
      <w:pPr>
        <w:pStyle w:val="Heading2"/>
        <w:spacing w:before="1"/>
        <w:jc w:val="both"/>
        <w:rPr>
          <w:rFonts w:ascii="Times New Roman" w:hAnsi="Times New Roman" w:cs="Times New Roman"/>
        </w:rPr>
      </w:pPr>
    </w:p>
    <w:p w14:paraId="1E1B193A" w14:textId="77777777" w:rsidR="00687AF6" w:rsidRPr="001D469B" w:rsidRDefault="00000000" w:rsidP="002B2139">
      <w:pPr>
        <w:pStyle w:val="ListParagraph"/>
        <w:numPr>
          <w:ilvl w:val="0"/>
          <w:numId w:val="1"/>
        </w:numPr>
        <w:tabs>
          <w:tab w:val="left" w:pos="720"/>
        </w:tabs>
        <w:spacing w:before="37"/>
        <w:jc w:val="both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b/>
          <w:sz w:val="28"/>
          <w:szCs w:val="28"/>
        </w:rPr>
        <w:t>Cloud</w:t>
      </w:r>
      <w:r w:rsidRPr="001D469B">
        <w:rPr>
          <w:rFonts w:ascii="Times New Roman" w:hAnsi="Times New Roman" w:cs="Times New Roman"/>
          <w:sz w:val="28"/>
          <w:szCs w:val="28"/>
        </w:rPr>
        <w:t>:</w:t>
      </w:r>
      <w:r w:rsidRPr="001D469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AWS</w:t>
      </w:r>
      <w:r w:rsidRPr="001D469B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(EC2,</w:t>
      </w:r>
      <w:r w:rsidRPr="001D469B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S3,</w:t>
      </w:r>
      <w:r w:rsidRPr="001D469B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Redshift,</w:t>
      </w:r>
      <w:r w:rsidRPr="001D469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Lambda,</w:t>
      </w:r>
      <w:r w:rsidRPr="001D469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Glue),</w:t>
      </w:r>
      <w:r w:rsidRPr="001D469B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Azure</w:t>
      </w:r>
      <w:r w:rsidRPr="001D469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(Data</w:t>
      </w:r>
      <w:r w:rsidRPr="001D469B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Factory,</w:t>
      </w:r>
      <w:r w:rsidRPr="001D469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Data</w:t>
      </w:r>
      <w:r w:rsidRPr="001D469B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pacing w:val="-2"/>
          <w:sz w:val="28"/>
          <w:szCs w:val="28"/>
        </w:rPr>
        <w:t>Bricks)</w:t>
      </w:r>
    </w:p>
    <w:p w14:paraId="10A3998B" w14:textId="77777777" w:rsidR="00687AF6" w:rsidRPr="001D469B" w:rsidRDefault="00000000" w:rsidP="002B2139">
      <w:pPr>
        <w:pStyle w:val="ListParagraph"/>
        <w:numPr>
          <w:ilvl w:val="0"/>
          <w:numId w:val="1"/>
        </w:numPr>
        <w:tabs>
          <w:tab w:val="left" w:pos="720"/>
        </w:tabs>
        <w:spacing w:before="38"/>
        <w:jc w:val="both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b/>
          <w:sz w:val="28"/>
          <w:szCs w:val="28"/>
        </w:rPr>
        <w:t>BI</w:t>
      </w:r>
      <w:r w:rsidRPr="001D469B">
        <w:rPr>
          <w:rFonts w:ascii="Times New Roman" w:hAnsi="Times New Roman" w:cs="Times New Roman"/>
          <w:b/>
          <w:spacing w:val="-14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b/>
          <w:sz w:val="28"/>
          <w:szCs w:val="28"/>
        </w:rPr>
        <w:t>&amp;</w:t>
      </w:r>
      <w:r w:rsidRPr="001D469B">
        <w:rPr>
          <w:rFonts w:ascii="Times New Roman" w:hAnsi="Times New Roman" w:cs="Times New Roman"/>
          <w:b/>
          <w:spacing w:val="-11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b/>
          <w:sz w:val="28"/>
          <w:szCs w:val="28"/>
        </w:rPr>
        <w:t>Reporting</w:t>
      </w:r>
      <w:r w:rsidRPr="001D469B">
        <w:rPr>
          <w:rFonts w:ascii="Times New Roman" w:hAnsi="Times New Roman" w:cs="Times New Roman"/>
          <w:sz w:val="28"/>
          <w:szCs w:val="28"/>
        </w:rPr>
        <w:t>:</w:t>
      </w:r>
      <w:r w:rsidRPr="001D469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Power</w:t>
      </w:r>
      <w:r w:rsidRPr="001D469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BI,</w:t>
      </w:r>
      <w:r w:rsidRPr="001D469B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Tableau,</w:t>
      </w:r>
      <w:r w:rsidRPr="001D469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SSRS,</w:t>
      </w:r>
      <w:r w:rsidRPr="001D469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Crystal</w:t>
      </w:r>
      <w:r w:rsidRPr="001D469B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pacing w:val="-2"/>
          <w:sz w:val="28"/>
          <w:szCs w:val="28"/>
        </w:rPr>
        <w:t>Reports</w:t>
      </w:r>
    </w:p>
    <w:p w14:paraId="6F462A4E" w14:textId="77777777" w:rsidR="00687AF6" w:rsidRPr="001D469B" w:rsidRDefault="00000000" w:rsidP="002B2139">
      <w:pPr>
        <w:pStyle w:val="ListParagraph"/>
        <w:numPr>
          <w:ilvl w:val="0"/>
          <w:numId w:val="1"/>
        </w:numPr>
        <w:tabs>
          <w:tab w:val="left" w:pos="720"/>
        </w:tabs>
        <w:spacing w:before="39"/>
        <w:jc w:val="both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b/>
          <w:spacing w:val="-2"/>
          <w:sz w:val="28"/>
          <w:szCs w:val="28"/>
        </w:rPr>
        <w:t>Programming</w:t>
      </w:r>
      <w:r w:rsidRPr="001D469B">
        <w:rPr>
          <w:rFonts w:ascii="Times New Roman" w:hAnsi="Times New Roman" w:cs="Times New Roman"/>
          <w:spacing w:val="-2"/>
          <w:sz w:val="28"/>
          <w:szCs w:val="28"/>
        </w:rPr>
        <w:t>:</w:t>
      </w:r>
      <w:r w:rsidRPr="001D469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pacing w:val="-2"/>
          <w:sz w:val="28"/>
          <w:szCs w:val="28"/>
        </w:rPr>
        <w:t>Python,</w:t>
      </w:r>
      <w:r w:rsidRPr="001D469B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pacing w:val="-2"/>
          <w:sz w:val="28"/>
          <w:szCs w:val="28"/>
        </w:rPr>
        <w:t>R, SQL,</w:t>
      </w:r>
      <w:r w:rsidRPr="001D469B">
        <w:rPr>
          <w:rFonts w:ascii="Times New Roman" w:hAnsi="Times New Roman" w:cs="Times New Roman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pacing w:val="-2"/>
          <w:sz w:val="28"/>
          <w:szCs w:val="28"/>
        </w:rPr>
        <w:t>PL/SQL,</w:t>
      </w:r>
      <w:r w:rsidRPr="001D469B">
        <w:rPr>
          <w:rFonts w:ascii="Times New Roman" w:hAnsi="Times New Roman" w:cs="Times New Roman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pacing w:val="-2"/>
          <w:sz w:val="28"/>
          <w:szCs w:val="28"/>
        </w:rPr>
        <w:t>T-</w:t>
      </w:r>
      <w:r w:rsidRPr="001D469B">
        <w:rPr>
          <w:rFonts w:ascii="Times New Roman" w:hAnsi="Times New Roman" w:cs="Times New Roman"/>
          <w:spacing w:val="-5"/>
          <w:sz w:val="28"/>
          <w:szCs w:val="28"/>
        </w:rPr>
        <w:t>SQL</w:t>
      </w:r>
    </w:p>
    <w:p w14:paraId="71D1F71B" w14:textId="77777777" w:rsidR="00687AF6" w:rsidRPr="001D469B" w:rsidRDefault="00000000" w:rsidP="002B2139">
      <w:pPr>
        <w:pStyle w:val="ListParagraph"/>
        <w:numPr>
          <w:ilvl w:val="0"/>
          <w:numId w:val="1"/>
        </w:numPr>
        <w:tabs>
          <w:tab w:val="left" w:pos="720"/>
        </w:tabs>
        <w:spacing w:before="37"/>
        <w:jc w:val="both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b/>
          <w:spacing w:val="-2"/>
          <w:sz w:val="28"/>
          <w:szCs w:val="28"/>
        </w:rPr>
        <w:t>Version</w:t>
      </w:r>
      <w:r w:rsidRPr="001D469B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b/>
          <w:spacing w:val="-2"/>
          <w:sz w:val="28"/>
          <w:szCs w:val="28"/>
        </w:rPr>
        <w:t>Control</w:t>
      </w:r>
      <w:r w:rsidRPr="001D469B">
        <w:rPr>
          <w:rFonts w:ascii="Times New Roman" w:hAnsi="Times New Roman" w:cs="Times New Roman"/>
          <w:spacing w:val="-2"/>
          <w:sz w:val="28"/>
          <w:szCs w:val="28"/>
        </w:rPr>
        <w:t>:</w:t>
      </w:r>
      <w:r w:rsidRPr="001D469B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pacing w:val="-2"/>
          <w:sz w:val="28"/>
          <w:szCs w:val="28"/>
        </w:rPr>
        <w:t>GitHub,</w:t>
      </w:r>
      <w:r w:rsidRPr="001D469B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pacing w:val="-5"/>
          <w:sz w:val="28"/>
          <w:szCs w:val="28"/>
        </w:rPr>
        <w:t>SVN</w:t>
      </w:r>
    </w:p>
    <w:p w14:paraId="217918A2" w14:textId="555866B3" w:rsidR="00687AF6" w:rsidRPr="001D469B" w:rsidRDefault="00000000" w:rsidP="00934A79">
      <w:pPr>
        <w:pStyle w:val="ListParagraph"/>
        <w:numPr>
          <w:ilvl w:val="0"/>
          <w:numId w:val="1"/>
        </w:numPr>
        <w:tabs>
          <w:tab w:val="left" w:pos="720"/>
        </w:tabs>
        <w:spacing w:before="39"/>
        <w:jc w:val="both"/>
        <w:rPr>
          <w:rFonts w:ascii="Times New Roman" w:hAnsi="Times New Roman" w:cs="Times New Roman"/>
          <w:sz w:val="28"/>
          <w:szCs w:val="28"/>
        </w:rPr>
      </w:pPr>
      <w:r w:rsidRPr="001D469B">
        <w:rPr>
          <w:rFonts w:ascii="Times New Roman" w:hAnsi="Times New Roman" w:cs="Times New Roman"/>
          <w:b/>
          <w:sz w:val="28"/>
          <w:szCs w:val="28"/>
        </w:rPr>
        <w:t>Databases</w:t>
      </w:r>
      <w:r w:rsidRPr="001D469B">
        <w:rPr>
          <w:rFonts w:ascii="Times New Roman" w:hAnsi="Times New Roman" w:cs="Times New Roman"/>
          <w:sz w:val="28"/>
          <w:szCs w:val="28"/>
        </w:rPr>
        <w:t>:</w:t>
      </w:r>
      <w:r w:rsidRPr="001D469B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MS</w:t>
      </w:r>
      <w:r w:rsidRPr="001D469B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SQL</w:t>
      </w:r>
      <w:r w:rsidRPr="001D469B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Server,</w:t>
      </w:r>
      <w:r w:rsidRPr="001D469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Oracle,</w:t>
      </w:r>
      <w:r w:rsidRPr="001D469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z w:val="28"/>
          <w:szCs w:val="28"/>
        </w:rPr>
        <w:t>PostgreSQL,</w:t>
      </w:r>
      <w:r w:rsidRPr="001D469B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1D469B">
        <w:rPr>
          <w:rFonts w:ascii="Times New Roman" w:hAnsi="Times New Roman" w:cs="Times New Roman"/>
          <w:spacing w:val="-2"/>
          <w:sz w:val="28"/>
          <w:szCs w:val="28"/>
        </w:rPr>
        <w:t>DynamoDB</w:t>
      </w:r>
    </w:p>
    <w:sectPr w:rsidR="00687AF6" w:rsidRPr="001D469B" w:rsidSect="001D469B">
      <w:headerReference w:type="default" r:id="rId9"/>
      <w:pgSz w:w="12240" w:h="15840"/>
      <w:pgMar w:top="158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CCB01F" w14:textId="77777777" w:rsidR="00184D78" w:rsidRDefault="00184D78" w:rsidP="00C3729D">
      <w:r>
        <w:separator/>
      </w:r>
    </w:p>
  </w:endnote>
  <w:endnote w:type="continuationSeparator" w:id="0">
    <w:p w14:paraId="6A281061" w14:textId="77777777" w:rsidR="00184D78" w:rsidRDefault="00184D78" w:rsidP="00C372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E44E91" w14:textId="77777777" w:rsidR="00184D78" w:rsidRDefault="00184D78" w:rsidP="00C3729D">
      <w:r>
        <w:separator/>
      </w:r>
    </w:p>
  </w:footnote>
  <w:footnote w:type="continuationSeparator" w:id="0">
    <w:p w14:paraId="26D65A47" w14:textId="77777777" w:rsidR="00184D78" w:rsidRDefault="00184D78" w:rsidP="00C372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6F5332" w14:textId="77777777" w:rsidR="00C3729D" w:rsidRDefault="00C372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850BD"/>
    <w:multiLevelType w:val="hybridMultilevel"/>
    <w:tmpl w:val="4E2AF44E"/>
    <w:lvl w:ilvl="0" w:tplc="BEC29C56">
      <w:numFmt w:val="bullet"/>
      <w:lvlText w:val="•"/>
      <w:lvlJc w:val="left"/>
      <w:pPr>
        <w:ind w:left="78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2D15679"/>
    <w:multiLevelType w:val="hybridMultilevel"/>
    <w:tmpl w:val="5AE811A2"/>
    <w:lvl w:ilvl="0" w:tplc="BEC29C5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4E47F4"/>
    <w:multiLevelType w:val="multilevel"/>
    <w:tmpl w:val="1A9C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546509"/>
    <w:multiLevelType w:val="multilevel"/>
    <w:tmpl w:val="AC10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A315C3"/>
    <w:multiLevelType w:val="multilevel"/>
    <w:tmpl w:val="3C14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B65590"/>
    <w:multiLevelType w:val="multilevel"/>
    <w:tmpl w:val="7078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336CC9"/>
    <w:multiLevelType w:val="hybridMultilevel"/>
    <w:tmpl w:val="580AD76E"/>
    <w:lvl w:ilvl="0" w:tplc="4FC4AAEC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EC29C5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2E8E8D0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EEA4D1E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268AC3D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B3ECD28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EE76D48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DC22B11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75DA87D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1DE68DF"/>
    <w:multiLevelType w:val="hybridMultilevel"/>
    <w:tmpl w:val="1D907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E25E6A"/>
    <w:multiLevelType w:val="hybridMultilevel"/>
    <w:tmpl w:val="A77810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4DE12E9"/>
    <w:multiLevelType w:val="multilevel"/>
    <w:tmpl w:val="369A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0A49C0"/>
    <w:multiLevelType w:val="multilevel"/>
    <w:tmpl w:val="1AE6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FB199F"/>
    <w:multiLevelType w:val="hybridMultilevel"/>
    <w:tmpl w:val="3494A3BC"/>
    <w:lvl w:ilvl="0" w:tplc="BEC29C5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AE45F7"/>
    <w:multiLevelType w:val="hybridMultilevel"/>
    <w:tmpl w:val="B02CF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1D3BE3"/>
    <w:multiLevelType w:val="hybridMultilevel"/>
    <w:tmpl w:val="526C5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450199"/>
    <w:multiLevelType w:val="hybridMultilevel"/>
    <w:tmpl w:val="132A9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793CE4"/>
    <w:multiLevelType w:val="multilevel"/>
    <w:tmpl w:val="62F0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5092961">
    <w:abstractNumId w:val="7"/>
  </w:num>
  <w:num w:numId="2" w16cid:durableId="194118175">
    <w:abstractNumId w:val="11"/>
  </w:num>
  <w:num w:numId="3" w16cid:durableId="42872849">
    <w:abstractNumId w:val="16"/>
  </w:num>
  <w:num w:numId="4" w16cid:durableId="212738804">
    <w:abstractNumId w:val="0"/>
  </w:num>
  <w:num w:numId="5" w16cid:durableId="1635409928">
    <w:abstractNumId w:val="12"/>
  </w:num>
  <w:num w:numId="6" w16cid:durableId="1079326584">
    <w:abstractNumId w:val="2"/>
  </w:num>
  <w:num w:numId="7" w16cid:durableId="124472307">
    <w:abstractNumId w:val="13"/>
  </w:num>
  <w:num w:numId="8" w16cid:durableId="1462915549">
    <w:abstractNumId w:val="10"/>
  </w:num>
  <w:num w:numId="9" w16cid:durableId="100076643">
    <w:abstractNumId w:val="3"/>
  </w:num>
  <w:num w:numId="10" w16cid:durableId="966198959">
    <w:abstractNumId w:val="5"/>
  </w:num>
  <w:num w:numId="11" w16cid:durableId="1577784307">
    <w:abstractNumId w:val="14"/>
  </w:num>
  <w:num w:numId="12" w16cid:durableId="1075013871">
    <w:abstractNumId w:val="9"/>
  </w:num>
  <w:num w:numId="13" w16cid:durableId="1994526615">
    <w:abstractNumId w:val="8"/>
  </w:num>
  <w:num w:numId="14" w16cid:durableId="700518700">
    <w:abstractNumId w:val="15"/>
  </w:num>
  <w:num w:numId="15" w16cid:durableId="646594533">
    <w:abstractNumId w:val="4"/>
  </w:num>
  <w:num w:numId="16" w16cid:durableId="376316990">
    <w:abstractNumId w:val="6"/>
  </w:num>
  <w:num w:numId="17" w16cid:durableId="476799526">
    <w:abstractNumId w:val="1"/>
  </w:num>
  <w:num w:numId="18" w16cid:durableId="327756480">
    <w:abstractNumId w:val="1"/>
  </w:num>
  <w:num w:numId="19" w16cid:durableId="951862566">
    <w:abstractNumId w:val="1"/>
  </w:num>
  <w:num w:numId="20" w16cid:durableId="1943608633">
    <w:abstractNumId w:val="1"/>
  </w:num>
  <w:num w:numId="21" w16cid:durableId="1228107487">
    <w:abstractNumId w:val="1"/>
  </w:num>
  <w:num w:numId="22" w16cid:durableId="543832669">
    <w:abstractNumId w:val="1"/>
  </w:num>
  <w:num w:numId="23" w16cid:durableId="1419909679">
    <w:abstractNumId w:val="1"/>
  </w:num>
  <w:num w:numId="24" w16cid:durableId="738476941">
    <w:abstractNumId w:val="1"/>
  </w:num>
  <w:num w:numId="25" w16cid:durableId="1039432356">
    <w:abstractNumId w:val="1"/>
  </w:num>
  <w:num w:numId="26" w16cid:durableId="10116414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87AF6"/>
    <w:rsid w:val="00184D78"/>
    <w:rsid w:val="001D469B"/>
    <w:rsid w:val="002173BC"/>
    <w:rsid w:val="002B2139"/>
    <w:rsid w:val="002F0894"/>
    <w:rsid w:val="003024FB"/>
    <w:rsid w:val="00355502"/>
    <w:rsid w:val="00517C83"/>
    <w:rsid w:val="00555ABD"/>
    <w:rsid w:val="00664BE1"/>
    <w:rsid w:val="00687AF6"/>
    <w:rsid w:val="008A5E4D"/>
    <w:rsid w:val="00934A79"/>
    <w:rsid w:val="009766AA"/>
    <w:rsid w:val="009A2C73"/>
    <w:rsid w:val="00A41ACF"/>
    <w:rsid w:val="00B73810"/>
    <w:rsid w:val="00BA372B"/>
    <w:rsid w:val="00BB29B2"/>
    <w:rsid w:val="00C3729D"/>
    <w:rsid w:val="00CA3AEF"/>
    <w:rsid w:val="00CD6E0D"/>
    <w:rsid w:val="00E4500A"/>
    <w:rsid w:val="00EF2870"/>
    <w:rsid w:val="00F036E5"/>
    <w:rsid w:val="00F612A1"/>
    <w:rsid w:val="00F90ACE"/>
    <w:rsid w:val="00FB4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6EBEC"/>
  <w15:docId w15:val="{0AB2B254-6965-4EC6-962D-5F62DE37D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69B"/>
  </w:style>
  <w:style w:type="paragraph" w:styleId="Heading1">
    <w:name w:val="heading 1"/>
    <w:basedOn w:val="Normal"/>
    <w:next w:val="Normal"/>
    <w:link w:val="Heading1Char"/>
    <w:uiPriority w:val="9"/>
    <w:qFormat/>
    <w:rsid w:val="001D469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469B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69B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69B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69B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69B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69B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69B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69B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pPr>
      <w:ind w:left="720" w:hanging="360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ableParagraph">
    <w:name w:val="Table Paragraph"/>
    <w:basedOn w:val="Normal"/>
    <w:uiPriority w:val="1"/>
  </w:style>
  <w:style w:type="character" w:styleId="Strong">
    <w:name w:val="Strong"/>
    <w:basedOn w:val="DefaultParagraphFont"/>
    <w:uiPriority w:val="22"/>
    <w:qFormat/>
    <w:rsid w:val="001D469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69B"/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C372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729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372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729D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E4500A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D469B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D469B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69B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69B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69B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69B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69B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69B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D469B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D469B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D469B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69B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69B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1D469B"/>
    <w:rPr>
      <w:i/>
      <w:iCs/>
    </w:rPr>
  </w:style>
  <w:style w:type="paragraph" w:styleId="NoSpacing">
    <w:name w:val="No Spacing"/>
    <w:uiPriority w:val="1"/>
    <w:qFormat/>
    <w:rsid w:val="001D469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D469B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1D469B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69B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69B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1D469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1D469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D469B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1D469B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1D469B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D469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0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8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2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2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kankshagurram1115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872B2A-ED98-4450-BCCA-D49C36CA8EB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ce46077-c084-46ce-a700-e522340c27a8}" enabled="1" method="Standard" siteId="{c921337c-1160-432a-b079-805f5911284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1693</TotalTime>
  <Pages>10</Pages>
  <Words>1925</Words>
  <Characters>10979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Sinde, Umesh</cp:lastModifiedBy>
  <cp:revision>12</cp:revision>
  <dcterms:created xsi:type="dcterms:W3CDTF">2025-04-18T21:19:00Z</dcterms:created>
  <dcterms:modified xsi:type="dcterms:W3CDTF">2025-04-30T19:45:00Z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2025-04-18T00:00:00Z</vt:filetime>
  </property>
  <property fmtid="{D5CDD505-2E9C-101B-9397-08002B2CF9AE}" pid="5" name="Producer">
    <vt:lpwstr>3-Heights(TM) PDF Security Shell 4.8.25.2 (http://www.pdf-tools.com)</vt:lpwstr>
  </property>
</Properties>
</file>