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BFFC2E" w14:textId="77777777" w:rsidR="00695686" w:rsidRPr="00695686" w:rsidRDefault="00695686" w:rsidP="00695686">
      <w:pPr>
        <w:jc w:val="center"/>
        <w:rPr>
          <w:b/>
          <w:bCs/>
          <w:sz w:val="32"/>
          <w:szCs w:val="32"/>
        </w:rPr>
      </w:pPr>
      <w:r w:rsidRPr="00695686">
        <w:rPr>
          <w:b/>
          <w:bCs/>
          <w:sz w:val="32"/>
          <w:szCs w:val="32"/>
        </w:rPr>
        <w:t>Deepa Chithiravelu</w:t>
      </w:r>
    </w:p>
    <w:p w14:paraId="4F3A5351" w14:textId="332BB2DB" w:rsidR="00695686" w:rsidRPr="00695686" w:rsidRDefault="00695686" w:rsidP="00695686">
      <w:r w:rsidRPr="00695686">
        <w:rPr>
          <w:b/>
          <w:bCs/>
        </w:rPr>
        <w:t>Senior Software Engineer</w:t>
      </w:r>
      <w:r>
        <w:rPr>
          <w:b/>
          <w:bCs/>
        </w:rPr>
        <w:t xml:space="preserve"> | </w:t>
      </w:r>
      <w:r w:rsidRPr="00695686">
        <w:rPr>
          <w:b/>
          <w:bCs/>
        </w:rPr>
        <w:t>Phone:</w:t>
      </w:r>
      <w:r w:rsidRPr="00695686">
        <w:t> 224-578-1449 | </w:t>
      </w:r>
      <w:r w:rsidRPr="00695686">
        <w:rPr>
          <w:b/>
          <w:bCs/>
        </w:rPr>
        <w:t>Email:</w:t>
      </w:r>
      <w:r w:rsidRPr="00695686">
        <w:t> </w:t>
      </w:r>
      <w:hyperlink r:id="rId5" w:tgtFrame="_blank" w:history="1">
        <w:r w:rsidRPr="00695686">
          <w:rPr>
            <w:rStyle w:val="Hyperlink"/>
          </w:rPr>
          <w:t>deepachithiravelu24@gmail.com</w:t>
        </w:r>
      </w:hyperlink>
      <w:r w:rsidRPr="00695686">
        <w:t> </w:t>
      </w:r>
    </w:p>
    <w:p w14:paraId="0B9B25C4" w14:textId="77777777" w:rsidR="00695686" w:rsidRPr="00695686" w:rsidRDefault="00695686" w:rsidP="00695686">
      <w:r w:rsidRPr="00695686">
        <w:pict w14:anchorId="28D0799A">
          <v:rect id="_x0000_i1096" style="width:0;height:1.5pt" o:hralign="center" o:hrstd="t" o:hr="t" fillcolor="#a0a0a0" stroked="f"/>
        </w:pict>
      </w:r>
    </w:p>
    <w:p w14:paraId="5A0493CA" w14:textId="77777777" w:rsidR="00695686" w:rsidRPr="00695686" w:rsidRDefault="00695686" w:rsidP="00695686">
      <w:pPr>
        <w:rPr>
          <w:b/>
          <w:bCs/>
        </w:rPr>
      </w:pPr>
      <w:r w:rsidRPr="00695686">
        <w:rPr>
          <w:b/>
          <w:bCs/>
        </w:rPr>
        <w:t>Professional Summary</w:t>
      </w:r>
    </w:p>
    <w:p w14:paraId="7CA68013" w14:textId="77777777" w:rsidR="00695686" w:rsidRPr="00695686" w:rsidRDefault="00695686" w:rsidP="00695686">
      <w:r w:rsidRPr="00695686">
        <w:t>Microsoft Certified Senior Software Engineer with over 15 years of experience in the full Software Development Life Cycle (SDLC). Expertise in designing and implementing enterprise-scale applications across diverse domains, including Logistics, Healthcare, Law, Banking &amp; Finance, HR Payroll, and Mobility Services. Proven ability to lead development teams, translate complex business requirements into technical solutions, and deliver high-quality software on time. Strong problem-solving skills, adaptable to new technologies, and passionate about mentoring junior developers.</w:t>
      </w:r>
    </w:p>
    <w:p w14:paraId="1A8C54FC" w14:textId="77777777" w:rsidR="00695686" w:rsidRPr="00695686" w:rsidRDefault="00695686" w:rsidP="00695686">
      <w:r w:rsidRPr="00695686">
        <w:pict w14:anchorId="60D5E242">
          <v:rect id="_x0000_i1097" style="width:0;height:1.5pt" o:hralign="center" o:hrstd="t" o:hr="t" fillcolor="#a0a0a0" stroked="f"/>
        </w:pict>
      </w:r>
    </w:p>
    <w:p w14:paraId="14A51999" w14:textId="77777777" w:rsidR="00695686" w:rsidRPr="00695686" w:rsidRDefault="00695686" w:rsidP="00695686">
      <w:pPr>
        <w:rPr>
          <w:b/>
          <w:bCs/>
        </w:rPr>
      </w:pPr>
      <w:r w:rsidRPr="00695686">
        <w:rPr>
          <w:b/>
          <w:bCs/>
        </w:rPr>
        <w:t>Technical Skills</w:t>
      </w:r>
    </w:p>
    <w:p w14:paraId="1CD3B217" w14:textId="0CC4179F" w:rsidR="00695686" w:rsidRPr="00695686" w:rsidRDefault="00695686" w:rsidP="00695686">
      <w:r w:rsidRPr="00695686">
        <w:rPr>
          <w:b/>
          <w:bCs/>
        </w:rPr>
        <w:t>Languages:</w:t>
      </w:r>
      <w:r w:rsidRPr="00695686">
        <w:t> C#, JavaScript, TypeScript, Java, C, C++</w:t>
      </w:r>
      <w:r w:rsidR="009C5B6F">
        <w:t>, VB</w:t>
      </w:r>
      <w:r w:rsidRPr="00695686">
        <w:br/>
      </w:r>
      <w:r w:rsidRPr="00695686">
        <w:rPr>
          <w:b/>
          <w:bCs/>
        </w:rPr>
        <w:t>Frameworks &amp; Libraries:</w:t>
      </w:r>
      <w:r w:rsidRPr="00695686">
        <w:t> .NET Core, ASP.NET,  React, Angular, Silverlight, DevExpress</w:t>
      </w:r>
      <w:r>
        <w:t xml:space="preserve">, </w:t>
      </w:r>
      <w:r w:rsidRPr="00695686">
        <w:t>VB.NET</w:t>
      </w:r>
      <w:r w:rsidRPr="00695686">
        <w:br/>
      </w:r>
      <w:r w:rsidRPr="00695686">
        <w:rPr>
          <w:b/>
          <w:bCs/>
        </w:rPr>
        <w:t>Databases:</w:t>
      </w:r>
      <w:r w:rsidRPr="00695686">
        <w:t> SQL Server, Oracle</w:t>
      </w:r>
      <w:r w:rsidRPr="00695686">
        <w:br/>
      </w:r>
      <w:r w:rsidRPr="00695686">
        <w:rPr>
          <w:b/>
          <w:bCs/>
        </w:rPr>
        <w:t>Tools &amp; Platforms:</w:t>
      </w:r>
      <w:r w:rsidRPr="00695686">
        <w:t> Azure, DevOps, Git, TFS, VSS, Swagger, Postman, SoapUI, SSIS, SSRS</w:t>
      </w:r>
      <w:r w:rsidRPr="00695686">
        <w:br/>
      </w:r>
      <w:r w:rsidRPr="00695686">
        <w:rPr>
          <w:b/>
          <w:bCs/>
        </w:rPr>
        <w:t>Web Technologies:</w:t>
      </w:r>
      <w:r w:rsidRPr="00695686">
        <w:t> HTML, CSS, JSON, XML, REST API, SOAP</w:t>
      </w:r>
      <w:r w:rsidRPr="00695686">
        <w:br/>
      </w:r>
      <w:r w:rsidRPr="00695686">
        <w:rPr>
          <w:b/>
          <w:bCs/>
        </w:rPr>
        <w:t>Others:</w:t>
      </w:r>
      <w:r w:rsidRPr="00695686">
        <w:t> VBA, Dundas Charts, Crystal Reports</w:t>
      </w:r>
      <w:r w:rsidRPr="00695686">
        <w:br/>
      </w:r>
      <w:r w:rsidRPr="00695686">
        <w:rPr>
          <w:b/>
          <w:bCs/>
        </w:rPr>
        <w:t>Methodologies:</w:t>
      </w:r>
      <w:r w:rsidRPr="00695686">
        <w:t> Agile (Scrum), Waterfall</w:t>
      </w:r>
    </w:p>
    <w:p w14:paraId="0063D5FB" w14:textId="77777777" w:rsidR="00695686" w:rsidRPr="00695686" w:rsidRDefault="00695686" w:rsidP="00695686">
      <w:r w:rsidRPr="00695686">
        <w:pict w14:anchorId="0855EB9A">
          <v:rect id="_x0000_i1098" style="width:0;height:1.5pt" o:hralign="center" o:hrstd="t" o:hr="t" fillcolor="#a0a0a0" stroked="f"/>
        </w:pict>
      </w:r>
    </w:p>
    <w:p w14:paraId="1114A573" w14:textId="77777777" w:rsidR="00695686" w:rsidRPr="00695686" w:rsidRDefault="00695686" w:rsidP="00695686">
      <w:pPr>
        <w:rPr>
          <w:b/>
          <w:bCs/>
        </w:rPr>
      </w:pPr>
      <w:r w:rsidRPr="00695686">
        <w:rPr>
          <w:b/>
          <w:bCs/>
        </w:rPr>
        <w:t>Professional Experience</w:t>
      </w:r>
    </w:p>
    <w:p w14:paraId="601BE725" w14:textId="77777777" w:rsidR="00695686" w:rsidRPr="00695686" w:rsidRDefault="00695686" w:rsidP="00695686">
      <w:pPr>
        <w:rPr>
          <w:b/>
          <w:bCs/>
        </w:rPr>
      </w:pPr>
      <w:r w:rsidRPr="00695686">
        <w:rPr>
          <w:b/>
          <w:bCs/>
        </w:rPr>
        <w:t>DivIHN Integration Inc. — </w:t>
      </w:r>
      <w:r w:rsidRPr="00695686">
        <w:rPr>
          <w:b/>
          <w:bCs/>
          <w:i/>
          <w:iCs/>
        </w:rPr>
        <w:t>Senior Software Engineer</w:t>
      </w:r>
    </w:p>
    <w:p w14:paraId="297F71C2" w14:textId="77777777" w:rsidR="00695686" w:rsidRPr="00695686" w:rsidRDefault="00695686" w:rsidP="00695686">
      <w:r w:rsidRPr="00695686">
        <w:rPr>
          <w:b/>
          <w:bCs/>
        </w:rPr>
        <w:t>Chicago, USA</w:t>
      </w:r>
      <w:r w:rsidRPr="00695686">
        <w:t> | </w:t>
      </w:r>
      <w:r w:rsidRPr="00695686">
        <w:rPr>
          <w:i/>
          <w:iCs/>
        </w:rPr>
        <w:t>Feb 2018 – Present</w:t>
      </w:r>
      <w:r w:rsidRPr="00695686">
        <w:br/>
      </w:r>
      <w:r w:rsidRPr="00695686">
        <w:rPr>
          <w:b/>
          <w:bCs/>
        </w:rPr>
        <w:t>Client:</w:t>
      </w:r>
      <w:r w:rsidRPr="00695686">
        <w:t> International Motors (Navistar)</w:t>
      </w:r>
    </w:p>
    <w:p w14:paraId="193BDA13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Designed and developed enterprise-level web applications, ensuring alignment with business goals and architectural standards.</w:t>
      </w:r>
    </w:p>
    <w:p w14:paraId="2829C007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Led the development of multiple standalone projects, managing end-to-end project lifecycles from requirements gathering to deployment.</w:t>
      </w:r>
    </w:p>
    <w:p w14:paraId="64B89E10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Collaborated closely with product owners, business analysts, project managers, and UX designers to deliver business-critical solutions.</w:t>
      </w:r>
    </w:p>
    <w:p w14:paraId="1994BDA2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Provided technical guidance, mentorship, and training to junior developers, fostering a collaborative team environment.</w:t>
      </w:r>
    </w:p>
    <w:p w14:paraId="7A3B9FF4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Conducted sprint demos, documented functionalities, and facilitated knowledge transfer sessions.</w:t>
      </w:r>
    </w:p>
    <w:p w14:paraId="5C744501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Supported production environments, troubleshooting complex issues, and implementing efficient resolutions.</w:t>
      </w:r>
    </w:p>
    <w:p w14:paraId="738830D2" w14:textId="77777777" w:rsidR="00695686" w:rsidRPr="00695686" w:rsidRDefault="00695686" w:rsidP="00695686">
      <w:r w:rsidRPr="00695686">
        <w:rPr>
          <w:b/>
          <w:bCs/>
        </w:rPr>
        <w:lastRenderedPageBreak/>
        <w:t>Key Achievements:</w:t>
      </w:r>
    </w:p>
    <w:p w14:paraId="4AC5D2FD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Improved system performance by optimizing code and reducing application response times by 25%.</w:t>
      </w:r>
    </w:p>
    <w:p w14:paraId="223C0090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Successfully integrated cross-functional applications, enhancing system interoperability.</w:t>
      </w:r>
    </w:p>
    <w:p w14:paraId="72EE672E" w14:textId="77777777" w:rsidR="00695686" w:rsidRPr="00695686" w:rsidRDefault="00695686" w:rsidP="00695686">
      <w:r w:rsidRPr="00695686">
        <w:pict w14:anchorId="633C1C74">
          <v:rect id="_x0000_i1099" style="width:0;height:1.5pt" o:hralign="center" o:hrstd="t" o:hr="t" fillcolor="#a0a0a0" stroked="f"/>
        </w:pict>
      </w:r>
    </w:p>
    <w:p w14:paraId="3EF94BDE" w14:textId="77777777" w:rsidR="00695686" w:rsidRPr="00695686" w:rsidRDefault="00695686" w:rsidP="00695686">
      <w:pPr>
        <w:rPr>
          <w:b/>
          <w:bCs/>
        </w:rPr>
      </w:pPr>
      <w:r w:rsidRPr="00695686">
        <w:rPr>
          <w:b/>
          <w:bCs/>
        </w:rPr>
        <w:t>Infosys Limited — </w:t>
      </w:r>
      <w:r w:rsidRPr="00695686">
        <w:rPr>
          <w:b/>
          <w:bCs/>
          <w:i/>
          <w:iCs/>
        </w:rPr>
        <w:t>Technology Lead</w:t>
      </w:r>
    </w:p>
    <w:p w14:paraId="7CE05CBC" w14:textId="77777777" w:rsidR="00695686" w:rsidRPr="00695686" w:rsidRDefault="00695686" w:rsidP="00695686">
      <w:r w:rsidRPr="00695686">
        <w:rPr>
          <w:b/>
          <w:bCs/>
        </w:rPr>
        <w:t>Chicago, USA</w:t>
      </w:r>
      <w:r w:rsidRPr="00695686">
        <w:t> | </w:t>
      </w:r>
      <w:r w:rsidRPr="00695686">
        <w:rPr>
          <w:i/>
          <w:iCs/>
        </w:rPr>
        <w:t>Oct 2016 – Apr 2017</w:t>
      </w:r>
      <w:r w:rsidRPr="00695686">
        <w:br/>
      </w:r>
      <w:r w:rsidRPr="00695686">
        <w:rPr>
          <w:b/>
          <w:bCs/>
        </w:rPr>
        <w:t>Client:</w:t>
      </w:r>
      <w:r w:rsidRPr="00695686">
        <w:t> Health Care Service Corporation (HCSC)</w:t>
      </w:r>
    </w:p>
    <w:p w14:paraId="46529760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Led software development initiatives, including code writing, code reviews, and implementation of client-requested functionalities.</w:t>
      </w:r>
    </w:p>
    <w:p w14:paraId="69861A1C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Coordinated with offshore development teams to ensure seamless project execution and adherence to deadlines.</w:t>
      </w:r>
    </w:p>
    <w:p w14:paraId="58A49503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Authored comprehensive technical documentation to support long-term application maintenance.</w:t>
      </w:r>
    </w:p>
    <w:p w14:paraId="3CF5830F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Applied Agile (Scrum) methodologies to manage dynamic client requirements effectively.</w:t>
      </w:r>
    </w:p>
    <w:p w14:paraId="31B1B0AA" w14:textId="77777777" w:rsidR="00695686" w:rsidRPr="00695686" w:rsidRDefault="00695686" w:rsidP="00695686">
      <w:r w:rsidRPr="00695686">
        <w:rPr>
          <w:b/>
          <w:bCs/>
        </w:rPr>
        <w:t>Key Achievements:</w:t>
      </w:r>
    </w:p>
    <w:p w14:paraId="08D337E9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Enhanced application performance and code quality through continuous refactoring and process improvements.</w:t>
      </w:r>
    </w:p>
    <w:p w14:paraId="2A14AA6E" w14:textId="77777777" w:rsidR="00695686" w:rsidRPr="00695686" w:rsidRDefault="00695686" w:rsidP="00695686">
      <w:r w:rsidRPr="00695686">
        <w:pict w14:anchorId="141C801C">
          <v:rect id="_x0000_i1100" style="width:0;height:1.5pt" o:hralign="center" o:hrstd="t" o:hr="t" fillcolor="#a0a0a0" stroked="f"/>
        </w:pict>
      </w:r>
    </w:p>
    <w:p w14:paraId="75DB0E0E" w14:textId="77777777" w:rsidR="00695686" w:rsidRPr="00695686" w:rsidRDefault="00695686" w:rsidP="00695686">
      <w:pPr>
        <w:rPr>
          <w:b/>
          <w:bCs/>
        </w:rPr>
      </w:pPr>
      <w:r w:rsidRPr="00695686">
        <w:rPr>
          <w:b/>
          <w:bCs/>
        </w:rPr>
        <w:t>Cognizant Technology Solutions — </w:t>
      </w:r>
      <w:r w:rsidRPr="00695686">
        <w:rPr>
          <w:b/>
          <w:bCs/>
          <w:i/>
          <w:iCs/>
        </w:rPr>
        <w:t>Associate Projects</w:t>
      </w:r>
    </w:p>
    <w:p w14:paraId="6FB735F4" w14:textId="77777777" w:rsidR="00695686" w:rsidRPr="00695686" w:rsidRDefault="00695686" w:rsidP="00695686">
      <w:r w:rsidRPr="00695686">
        <w:rPr>
          <w:b/>
          <w:bCs/>
        </w:rPr>
        <w:t>Chennai, India</w:t>
      </w:r>
      <w:r w:rsidRPr="00695686">
        <w:t> | </w:t>
      </w:r>
      <w:r w:rsidRPr="00695686">
        <w:rPr>
          <w:i/>
          <w:iCs/>
        </w:rPr>
        <w:t>Jun 2010 – Jun 2013</w:t>
      </w:r>
      <w:r w:rsidRPr="00695686">
        <w:br/>
      </w:r>
      <w:r w:rsidRPr="00695686">
        <w:rPr>
          <w:b/>
          <w:bCs/>
        </w:rPr>
        <w:t>Client:</w:t>
      </w:r>
      <w:r w:rsidRPr="00695686">
        <w:t> Ceridian e-Source HR/Payroll</w:t>
      </w:r>
    </w:p>
    <w:p w14:paraId="629DD00B" w14:textId="04C96306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Developed and maintained web applications using ASP.NET and C#.</w:t>
      </w:r>
    </w:p>
    <w:p w14:paraId="5B432051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Created and consumed RESTful APIs and designed SQL Server stored procedures for complex data operations.</w:t>
      </w:r>
    </w:p>
    <w:p w14:paraId="393BB9F7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Conducted unit and integration testing to ensure application reliability and performance.</w:t>
      </w:r>
    </w:p>
    <w:p w14:paraId="4359F9D8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Supported end-to-end SDLC processes, including requirements analysis, development, testing, and deployment.</w:t>
      </w:r>
    </w:p>
    <w:p w14:paraId="6DD2A763" w14:textId="77777777" w:rsidR="00695686" w:rsidRPr="00695686" w:rsidRDefault="00695686" w:rsidP="00695686">
      <w:r w:rsidRPr="00695686">
        <w:pict w14:anchorId="246B7037">
          <v:rect id="_x0000_i1101" style="width:0;height:1.5pt" o:hralign="center" o:hrstd="t" o:hr="t" fillcolor="#a0a0a0" stroked="f"/>
        </w:pict>
      </w:r>
    </w:p>
    <w:p w14:paraId="456C6B96" w14:textId="77777777" w:rsidR="00695686" w:rsidRPr="00695686" w:rsidRDefault="00695686" w:rsidP="00695686">
      <w:pPr>
        <w:rPr>
          <w:b/>
          <w:bCs/>
        </w:rPr>
      </w:pPr>
      <w:r w:rsidRPr="00695686">
        <w:rPr>
          <w:b/>
          <w:bCs/>
        </w:rPr>
        <w:t>Helios and Matheson — </w:t>
      </w:r>
      <w:r w:rsidRPr="00695686">
        <w:rPr>
          <w:b/>
          <w:bCs/>
          <w:i/>
          <w:iCs/>
        </w:rPr>
        <w:t>Senior Software Engineer</w:t>
      </w:r>
    </w:p>
    <w:p w14:paraId="6B68459D" w14:textId="77777777" w:rsidR="00695686" w:rsidRPr="00695686" w:rsidRDefault="00695686" w:rsidP="00695686">
      <w:r w:rsidRPr="00695686">
        <w:rPr>
          <w:b/>
          <w:bCs/>
        </w:rPr>
        <w:t>Chennai, India</w:t>
      </w:r>
      <w:r w:rsidRPr="00695686">
        <w:t> | </w:t>
      </w:r>
      <w:r w:rsidRPr="00695686">
        <w:rPr>
          <w:i/>
          <w:iCs/>
        </w:rPr>
        <w:t>Jun 2009 – Jun 2010</w:t>
      </w:r>
      <w:r w:rsidRPr="00695686">
        <w:br/>
      </w:r>
      <w:r w:rsidRPr="00695686">
        <w:rPr>
          <w:b/>
          <w:bCs/>
        </w:rPr>
        <w:t>Client:</w:t>
      </w:r>
      <w:r w:rsidRPr="00695686">
        <w:t> Bank of America</w:t>
      </w:r>
    </w:p>
    <w:p w14:paraId="1A4375FF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Designed and implemented data-driven applications, utilizing SSIS for ETL processes and Crystal Reports for business reporting.</w:t>
      </w:r>
    </w:p>
    <w:p w14:paraId="29128916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Migrated legacy DTS packages to SSIS, improving data processing efficiency.</w:t>
      </w:r>
    </w:p>
    <w:p w14:paraId="4721D57A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Developed user interfaces, business logic, and database layers for financial applications.</w:t>
      </w:r>
    </w:p>
    <w:p w14:paraId="780783E8" w14:textId="77777777" w:rsidR="00695686" w:rsidRPr="00695686" w:rsidRDefault="00695686" w:rsidP="00695686">
      <w:r w:rsidRPr="00695686">
        <w:lastRenderedPageBreak/>
        <w:pict w14:anchorId="48BCB0BE">
          <v:rect id="_x0000_i1102" style="width:0;height:1.5pt" o:hralign="center" o:hrstd="t" o:hr="t" fillcolor="#a0a0a0" stroked="f"/>
        </w:pict>
      </w:r>
    </w:p>
    <w:p w14:paraId="535C4C46" w14:textId="77777777" w:rsidR="00695686" w:rsidRPr="00695686" w:rsidRDefault="00695686" w:rsidP="00695686">
      <w:pPr>
        <w:rPr>
          <w:b/>
          <w:bCs/>
        </w:rPr>
      </w:pPr>
      <w:r w:rsidRPr="00695686">
        <w:rPr>
          <w:b/>
          <w:bCs/>
        </w:rPr>
        <w:t>Mascon Global Ltd — </w:t>
      </w:r>
      <w:r w:rsidRPr="00695686">
        <w:rPr>
          <w:b/>
          <w:bCs/>
          <w:i/>
          <w:iCs/>
        </w:rPr>
        <w:t>Senior Software Engineer</w:t>
      </w:r>
    </w:p>
    <w:p w14:paraId="16E6EFFA" w14:textId="77777777" w:rsidR="00695686" w:rsidRPr="00695686" w:rsidRDefault="00695686" w:rsidP="00695686">
      <w:r w:rsidRPr="00695686">
        <w:rPr>
          <w:b/>
          <w:bCs/>
        </w:rPr>
        <w:t>Chennai, India</w:t>
      </w:r>
      <w:r w:rsidRPr="00695686">
        <w:t> | </w:t>
      </w:r>
      <w:r w:rsidRPr="00695686">
        <w:rPr>
          <w:i/>
          <w:iCs/>
        </w:rPr>
        <w:t>Jun 2006 – Jun 2009</w:t>
      </w:r>
      <w:r w:rsidRPr="00695686">
        <w:br/>
      </w:r>
      <w:r w:rsidRPr="00695686">
        <w:rPr>
          <w:b/>
          <w:bCs/>
        </w:rPr>
        <w:t>Client:</w:t>
      </w:r>
      <w:r w:rsidRPr="00695686">
        <w:t> Ceridian e-Source HR/Payroll</w:t>
      </w:r>
    </w:p>
    <w:p w14:paraId="3490F56E" w14:textId="3FEB7B3F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Refactored legacy VB applications to ASP.NET, enhancing performance and maintainability.</w:t>
      </w:r>
    </w:p>
    <w:p w14:paraId="38244BDC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Developed reusable components, web services, and stored procedures to support scalable application architecture.</w:t>
      </w:r>
    </w:p>
    <w:p w14:paraId="637F1B06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Utilized Dundas tools for advanced data visualization through interactive charts and dashboards.</w:t>
      </w:r>
    </w:p>
    <w:p w14:paraId="1E3CA8CC" w14:textId="77777777" w:rsidR="00695686" w:rsidRPr="00695686" w:rsidRDefault="00695686" w:rsidP="00695686">
      <w:r w:rsidRPr="00695686">
        <w:pict w14:anchorId="09D53CCC">
          <v:rect id="_x0000_i1103" style="width:0;height:1.5pt" o:hralign="center" o:hrstd="t" o:hr="t" fillcolor="#a0a0a0" stroked="f"/>
        </w:pict>
      </w:r>
    </w:p>
    <w:p w14:paraId="18245801" w14:textId="77777777" w:rsidR="00695686" w:rsidRPr="00695686" w:rsidRDefault="00695686" w:rsidP="00695686">
      <w:pPr>
        <w:rPr>
          <w:b/>
          <w:bCs/>
        </w:rPr>
      </w:pPr>
      <w:r w:rsidRPr="00695686">
        <w:rPr>
          <w:b/>
          <w:bCs/>
        </w:rPr>
        <w:t>Perot Systems — </w:t>
      </w:r>
      <w:r w:rsidRPr="00695686">
        <w:rPr>
          <w:b/>
          <w:bCs/>
          <w:i/>
          <w:iCs/>
        </w:rPr>
        <w:t>Associate</w:t>
      </w:r>
    </w:p>
    <w:p w14:paraId="4550D330" w14:textId="77777777" w:rsidR="00695686" w:rsidRPr="00695686" w:rsidRDefault="00695686" w:rsidP="00695686">
      <w:r w:rsidRPr="00695686">
        <w:rPr>
          <w:b/>
          <w:bCs/>
        </w:rPr>
        <w:t>Bangalore, India</w:t>
      </w:r>
      <w:r w:rsidRPr="00695686">
        <w:t> | </w:t>
      </w:r>
      <w:r w:rsidRPr="00695686">
        <w:rPr>
          <w:i/>
          <w:iCs/>
        </w:rPr>
        <w:t>Jun 2005 – Jun 2006</w:t>
      </w:r>
      <w:r w:rsidRPr="00695686">
        <w:br/>
      </w:r>
      <w:r w:rsidRPr="00695686">
        <w:rPr>
          <w:b/>
          <w:bCs/>
        </w:rPr>
        <w:t>Client:</w:t>
      </w:r>
      <w:r w:rsidRPr="00695686">
        <w:t> Cendant Mobility</w:t>
      </w:r>
    </w:p>
    <w:p w14:paraId="48C2B473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Designed and developed reusable class libraries and reports based on business requirements.</w:t>
      </w:r>
    </w:p>
    <w:p w14:paraId="70917BB6" w14:textId="77777777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Created SQL stored procedures and DTS packages for data extraction, transformation, and reporting.</w:t>
      </w:r>
    </w:p>
    <w:p w14:paraId="1843F074" w14:textId="47E40963" w:rsidR="00695686" w:rsidRPr="00695686" w:rsidRDefault="00695686" w:rsidP="00695686">
      <w:pPr>
        <w:numPr>
          <w:ilvl w:val="0"/>
          <w:numId w:val="1"/>
        </w:numPr>
        <w:spacing w:after="40"/>
      </w:pPr>
      <w:r w:rsidRPr="00695686">
        <w:t>Conducted unit testing using N</w:t>
      </w:r>
      <w:r>
        <w:t>-</w:t>
      </w:r>
      <w:r w:rsidRPr="00695686">
        <w:t>Unit to ensure software quality and functionality.</w:t>
      </w:r>
    </w:p>
    <w:p w14:paraId="016C4505" w14:textId="77777777" w:rsidR="00695686" w:rsidRPr="00695686" w:rsidRDefault="00695686" w:rsidP="00695686">
      <w:r w:rsidRPr="00695686">
        <w:pict w14:anchorId="548A146E">
          <v:rect id="_x0000_i1104" style="width:0;height:1.5pt" o:hralign="center" o:hrstd="t" o:hr="t" fillcolor="#a0a0a0" stroked="f"/>
        </w:pict>
      </w:r>
    </w:p>
    <w:p w14:paraId="31A0911B" w14:textId="77777777" w:rsidR="00695686" w:rsidRPr="00695686" w:rsidRDefault="00695686" w:rsidP="00695686">
      <w:pPr>
        <w:rPr>
          <w:b/>
          <w:bCs/>
        </w:rPr>
      </w:pPr>
      <w:r w:rsidRPr="00695686">
        <w:rPr>
          <w:b/>
          <w:bCs/>
        </w:rPr>
        <w:t>Education</w:t>
      </w:r>
    </w:p>
    <w:p w14:paraId="77EB8CCD" w14:textId="0026D27A" w:rsidR="00695686" w:rsidRPr="00695686" w:rsidRDefault="00695686" w:rsidP="00695686">
      <w:r w:rsidRPr="00695686">
        <w:rPr>
          <w:b/>
          <w:bCs/>
        </w:rPr>
        <w:t>Master</w:t>
      </w:r>
      <w:r>
        <w:rPr>
          <w:b/>
          <w:bCs/>
        </w:rPr>
        <w:t>’s</w:t>
      </w:r>
      <w:r w:rsidRPr="00695686">
        <w:rPr>
          <w:b/>
          <w:bCs/>
        </w:rPr>
        <w:t xml:space="preserve"> in computer science</w:t>
      </w:r>
      <w:r w:rsidRPr="00695686">
        <w:br/>
        <w:t>Madurai Kamaraj University — Graduated with Distinction</w:t>
      </w:r>
    </w:p>
    <w:p w14:paraId="22859191" w14:textId="77777777" w:rsidR="00695686" w:rsidRPr="00695686" w:rsidRDefault="00695686" w:rsidP="00695686">
      <w:r w:rsidRPr="00695686">
        <w:pict w14:anchorId="503EB440">
          <v:rect id="_x0000_i1105" style="width:0;height:1.5pt" o:hralign="center" o:hrstd="t" o:hr="t" fillcolor="#a0a0a0" stroked="f"/>
        </w:pict>
      </w:r>
    </w:p>
    <w:p w14:paraId="792E37EC" w14:textId="77777777" w:rsidR="00695686" w:rsidRPr="00695686" w:rsidRDefault="00695686" w:rsidP="00695686">
      <w:pPr>
        <w:rPr>
          <w:b/>
          <w:bCs/>
        </w:rPr>
      </w:pPr>
      <w:r w:rsidRPr="00695686">
        <w:rPr>
          <w:b/>
          <w:bCs/>
        </w:rPr>
        <w:t>Certifications</w:t>
      </w:r>
    </w:p>
    <w:p w14:paraId="7D24472D" w14:textId="77777777" w:rsidR="00695686" w:rsidRPr="00695686" w:rsidRDefault="00695686" w:rsidP="00695686">
      <w:pPr>
        <w:numPr>
          <w:ilvl w:val="0"/>
          <w:numId w:val="9"/>
        </w:numPr>
      </w:pPr>
      <w:r w:rsidRPr="00695686">
        <w:rPr>
          <w:b/>
          <w:bCs/>
        </w:rPr>
        <w:t>Microsoft Certified Professional:</w:t>
      </w:r>
      <w:r w:rsidRPr="00695686">
        <w:t> .NET Framework 2.0 Web-Based Client Development (2006)</w:t>
      </w:r>
    </w:p>
    <w:p w14:paraId="73CB7FA8" w14:textId="77777777" w:rsidR="00695686" w:rsidRPr="00695686" w:rsidRDefault="00695686" w:rsidP="00695686">
      <w:pPr>
        <w:numPr>
          <w:ilvl w:val="0"/>
          <w:numId w:val="9"/>
        </w:numPr>
      </w:pPr>
      <w:r w:rsidRPr="00695686">
        <w:rPr>
          <w:b/>
          <w:bCs/>
        </w:rPr>
        <w:t>Award:</w:t>
      </w:r>
      <w:r w:rsidRPr="00695686">
        <w:t> Excellent Code Delivery Award (2007)</w:t>
      </w:r>
    </w:p>
    <w:p w14:paraId="60ED490A" w14:textId="77777777" w:rsidR="00695686" w:rsidRPr="00695686" w:rsidRDefault="00695686" w:rsidP="00695686">
      <w:r w:rsidRPr="00695686">
        <w:pict w14:anchorId="1095D17F">
          <v:rect id="_x0000_i1106" style="width:0;height:1.5pt" o:hralign="center" o:hrstd="t" o:hr="t" fillcolor="#a0a0a0" stroked="f"/>
        </w:pict>
      </w:r>
    </w:p>
    <w:p w14:paraId="4AB83E68" w14:textId="77777777" w:rsidR="00600A55" w:rsidRDefault="00600A55"/>
    <w:sectPr w:rsidR="00600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E04CE"/>
    <w:multiLevelType w:val="multilevel"/>
    <w:tmpl w:val="0D3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7D70"/>
    <w:multiLevelType w:val="multilevel"/>
    <w:tmpl w:val="0B2E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33537"/>
    <w:multiLevelType w:val="multilevel"/>
    <w:tmpl w:val="5DF6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C4278"/>
    <w:multiLevelType w:val="multilevel"/>
    <w:tmpl w:val="71B6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D0093"/>
    <w:multiLevelType w:val="multilevel"/>
    <w:tmpl w:val="6868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C5886"/>
    <w:multiLevelType w:val="multilevel"/>
    <w:tmpl w:val="8784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14F4B"/>
    <w:multiLevelType w:val="multilevel"/>
    <w:tmpl w:val="60A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35E72"/>
    <w:multiLevelType w:val="multilevel"/>
    <w:tmpl w:val="EED2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B6470"/>
    <w:multiLevelType w:val="multilevel"/>
    <w:tmpl w:val="C24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750782">
    <w:abstractNumId w:val="1"/>
  </w:num>
  <w:num w:numId="2" w16cid:durableId="1980766561">
    <w:abstractNumId w:val="0"/>
  </w:num>
  <w:num w:numId="3" w16cid:durableId="1948192375">
    <w:abstractNumId w:val="5"/>
  </w:num>
  <w:num w:numId="4" w16cid:durableId="1768233147">
    <w:abstractNumId w:val="3"/>
  </w:num>
  <w:num w:numId="5" w16cid:durableId="1080178347">
    <w:abstractNumId w:val="7"/>
  </w:num>
  <w:num w:numId="6" w16cid:durableId="984237559">
    <w:abstractNumId w:val="8"/>
  </w:num>
  <w:num w:numId="7" w16cid:durableId="899708146">
    <w:abstractNumId w:val="6"/>
  </w:num>
  <w:num w:numId="8" w16cid:durableId="820778032">
    <w:abstractNumId w:val="4"/>
  </w:num>
  <w:num w:numId="9" w16cid:durableId="587348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86"/>
    <w:rsid w:val="004F2D96"/>
    <w:rsid w:val="00600A55"/>
    <w:rsid w:val="00695686"/>
    <w:rsid w:val="009C5B6F"/>
    <w:rsid w:val="00C1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7273"/>
  <w15:chartTrackingRefBased/>
  <w15:docId w15:val="{23C9C03E-70C3-4F04-BFC9-C6AE4820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5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6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0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0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63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1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0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8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9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4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26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8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87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281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6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83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26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649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496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686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053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0647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8092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2155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1868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91828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61506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2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69932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59019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28817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73720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4345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5732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4075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36866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78801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12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38784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2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4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03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0315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4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0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2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2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6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048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46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654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464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160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223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8589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0006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1518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4749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4427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271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2415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2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79540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72379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36526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68758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5141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0220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983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26048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56503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12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98437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epachithiravelu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Navistar Inc</Company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Chithiravelu, Deepa</dc:creator>
  <cp:keywords/>
  <dc:description/>
  <cp:lastModifiedBy>Chithiravelu, Deepa</cp:lastModifiedBy>
  <cp:revision>1</cp:revision>
  <dcterms:created xsi:type="dcterms:W3CDTF">2025-02-07T17:49:00Z</dcterms:created>
  <dcterms:modified xsi:type="dcterms:W3CDTF">2025-02-07T18:05:00Z</dcterms:modified>
</cp:coreProperties>
</file>