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D0CC" w14:textId="7400E412" w:rsidR="00EA60FF" w:rsidRPr="00EA60FF" w:rsidRDefault="004F7F05" w:rsidP="00044794">
      <w:pPr>
        <w:spacing w:line="276" w:lineRule="auto"/>
        <w:rPr>
          <w:rFonts w:ascii="Century Gothic" w:hAnsi="Century Gothic"/>
          <w:b/>
          <w:color w:val="000000" w:themeColor="text1"/>
          <w:sz w:val="2"/>
          <w:szCs w:val="2"/>
        </w:rPr>
      </w:pPr>
      <w:r w:rsidRPr="00EA60FF">
        <w:rPr>
          <w:rFonts w:ascii="Century Gothic" w:hAnsi="Century Gothic"/>
          <w:b/>
          <w:noProof/>
          <w:color w:val="000000" w:themeColor="text1"/>
          <w:sz w:val="2"/>
          <w:szCs w:val="2"/>
        </w:rPr>
        <w:drawing>
          <wp:inline distT="0" distB="0" distL="0" distR="0" wp14:anchorId="0222E3D1" wp14:editId="0F8A7AC2">
            <wp:extent cx="698500" cy="1001183"/>
            <wp:effectExtent l="0" t="0" r="0" b="0"/>
            <wp:docPr id="1573159048" name="Picture 2" descr="A green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59048" name="Picture 2" descr="A green and white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65" cy="1010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44794">
        <w:rPr>
          <w:rFonts w:ascii="Century Gothic" w:hAnsi="Century Gothic"/>
          <w:b/>
          <w:bCs/>
          <w:color w:val="000000" w:themeColor="text1"/>
          <w:sz w:val="24"/>
          <w:szCs w:val="24"/>
        </w:rPr>
        <w:t xml:space="preserve">                                            </w:t>
      </w:r>
      <w:r w:rsidR="003E373F" w:rsidRPr="003E373F">
        <w:rPr>
          <w:rFonts w:ascii="Century Gothic" w:hAnsi="Century Gothic"/>
          <w:b/>
          <w:bCs/>
          <w:color w:val="000000" w:themeColor="text1"/>
          <w:sz w:val="24"/>
          <w:szCs w:val="24"/>
        </w:rPr>
        <w:t>Aravind Deshpag</w:t>
      </w:r>
      <w:r w:rsidR="00044794">
        <w:rPr>
          <w:rFonts w:ascii="Century Gothic" w:hAnsi="Century Gothic"/>
          <w:b/>
          <w:bCs/>
          <w:color w:val="000000" w:themeColor="text1"/>
          <w:sz w:val="24"/>
          <w:szCs w:val="24"/>
        </w:rPr>
        <w:t xml:space="preserve">                                              </w:t>
      </w:r>
      <w:r w:rsidR="00EA60FF" w:rsidRPr="00EA60FF">
        <w:rPr>
          <w:sz w:val="2"/>
          <w:szCs w:val="2"/>
        </w:rPr>
        <w:t xml:space="preserve"> </w:t>
      </w:r>
      <w:r w:rsidR="00EA60FF" w:rsidRPr="00EA60FF">
        <w:rPr>
          <w:noProof/>
          <w:sz w:val="2"/>
          <w:szCs w:val="2"/>
        </w:rPr>
        <w:drawing>
          <wp:inline distT="0" distB="0" distL="0" distR="0" wp14:anchorId="7840195F" wp14:editId="4E1A5430">
            <wp:extent cx="711200" cy="1020967"/>
            <wp:effectExtent l="0" t="0" r="0" b="0"/>
            <wp:docPr id="1827967271" name="Picture 3" descr="NL Public Resume - Now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NL Public Resume - Now Learn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341" cy="103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62EB7" w14:textId="4ACF5269" w:rsidR="00900E3F" w:rsidRDefault="003E373F" w:rsidP="003E373F">
      <w:pPr>
        <w:spacing w:line="276" w:lineRule="auto"/>
        <w:ind w:left="-284"/>
        <w:jc w:val="center"/>
        <w:rPr>
          <w:rFonts w:ascii="Century Gothic" w:hAnsi="Century Gothic"/>
          <w:b/>
          <w:bCs/>
          <w:color w:val="000000" w:themeColor="text1"/>
          <w:sz w:val="24"/>
          <w:szCs w:val="24"/>
        </w:rPr>
      </w:pPr>
      <w:r w:rsidRPr="003E373F">
        <w:rPr>
          <w:rFonts w:ascii="Century Gothic" w:hAnsi="Century Gothic"/>
          <w:b/>
          <w:bCs/>
          <w:color w:val="000000" w:themeColor="text1"/>
          <w:sz w:val="24"/>
          <w:szCs w:val="24"/>
        </w:rPr>
        <w:t xml:space="preserve">ServiceNow </w:t>
      </w:r>
      <w:r w:rsidR="00A07696">
        <w:rPr>
          <w:rFonts w:ascii="Century Gothic" w:hAnsi="Century Gothic"/>
          <w:b/>
          <w:bCs/>
          <w:color w:val="000000" w:themeColor="text1"/>
          <w:sz w:val="24"/>
          <w:szCs w:val="24"/>
        </w:rPr>
        <w:t>Admi</w:t>
      </w:r>
      <w:r w:rsidR="00407911">
        <w:rPr>
          <w:rFonts w:ascii="Century Gothic" w:hAnsi="Century Gothic"/>
          <w:b/>
          <w:bCs/>
          <w:color w:val="000000" w:themeColor="text1"/>
          <w:sz w:val="24"/>
          <w:szCs w:val="24"/>
        </w:rPr>
        <w:t>n</w:t>
      </w:r>
      <w:r w:rsidR="000B5FD8">
        <w:rPr>
          <w:rFonts w:ascii="Century Gothic" w:hAnsi="Century Gothic"/>
          <w:b/>
          <w:bCs/>
          <w:color w:val="000000" w:themeColor="text1"/>
          <w:sz w:val="24"/>
          <w:szCs w:val="24"/>
        </w:rPr>
        <w:t>istrator</w:t>
      </w:r>
      <w:r w:rsidR="00A07696">
        <w:rPr>
          <w:rFonts w:ascii="Century Gothic" w:hAnsi="Century Gothic"/>
          <w:b/>
          <w:bCs/>
          <w:color w:val="000000" w:themeColor="text1"/>
          <w:sz w:val="24"/>
          <w:szCs w:val="24"/>
        </w:rPr>
        <w:t>/</w:t>
      </w:r>
      <w:r w:rsidRPr="003E373F">
        <w:rPr>
          <w:rFonts w:ascii="Century Gothic" w:hAnsi="Century Gothic"/>
          <w:b/>
          <w:bCs/>
          <w:color w:val="000000" w:themeColor="text1"/>
          <w:sz w:val="24"/>
          <w:szCs w:val="24"/>
        </w:rPr>
        <w:t>Dev</w:t>
      </w:r>
      <w:r w:rsidR="000B5FD8">
        <w:rPr>
          <w:rFonts w:ascii="Century Gothic" w:hAnsi="Century Gothic"/>
          <w:b/>
          <w:bCs/>
          <w:color w:val="000000" w:themeColor="text1"/>
          <w:sz w:val="24"/>
          <w:szCs w:val="24"/>
        </w:rPr>
        <w:t>eloper</w:t>
      </w:r>
    </w:p>
    <w:p w14:paraId="6F6FC162" w14:textId="13B2C08C" w:rsidR="003E373F" w:rsidRPr="003E373F" w:rsidRDefault="003E373F" w:rsidP="003E373F">
      <w:pPr>
        <w:spacing w:line="276" w:lineRule="auto"/>
        <w:ind w:left="-284"/>
        <w:jc w:val="center"/>
        <w:rPr>
          <w:rFonts w:ascii="Century Gothic" w:hAnsi="Century Gothic"/>
          <w:b/>
          <w:color w:val="000000" w:themeColor="text1"/>
          <w:sz w:val="24"/>
          <w:szCs w:val="24"/>
        </w:rPr>
      </w:pPr>
      <w:r w:rsidRPr="003E373F">
        <w:rPr>
          <w:rFonts w:ascii="Segoe UI Emoji" w:hAnsi="Segoe UI Emoji" w:cs="Segoe UI Emoji"/>
          <w:b/>
          <w:color w:val="000000" w:themeColor="text1"/>
          <w:sz w:val="24"/>
          <w:szCs w:val="24"/>
        </w:rPr>
        <w:t>✉️</w:t>
      </w:r>
      <w:r w:rsidRPr="003E373F">
        <w:rPr>
          <w:rFonts w:ascii="Century Gothic" w:hAnsi="Century Gothic"/>
          <w:b/>
          <w:color w:val="000000" w:themeColor="text1"/>
          <w:sz w:val="24"/>
          <w:szCs w:val="24"/>
        </w:rPr>
        <w:t xml:space="preserve"> aravind2deshpag@gmail.com | </w:t>
      </w:r>
      <w:r w:rsidRPr="003E373F">
        <w:rPr>
          <w:rFonts w:ascii="Segoe UI Emoji" w:hAnsi="Segoe UI Emoji" w:cs="Segoe UI Emoji"/>
          <w:b/>
          <w:color w:val="000000" w:themeColor="text1"/>
          <w:sz w:val="24"/>
          <w:szCs w:val="24"/>
        </w:rPr>
        <w:t>📞</w:t>
      </w:r>
      <w:r w:rsidRPr="003E373F">
        <w:rPr>
          <w:rFonts w:ascii="Century Gothic" w:hAnsi="Century Gothic"/>
          <w:b/>
          <w:color w:val="000000" w:themeColor="text1"/>
          <w:sz w:val="24"/>
          <w:szCs w:val="24"/>
        </w:rPr>
        <w:t xml:space="preserve"> +1 (469) 351-9542</w:t>
      </w:r>
      <w:r w:rsidRPr="003E373F">
        <w:rPr>
          <w:rFonts w:ascii="Century Gothic" w:hAnsi="Century Gothic"/>
          <w:b/>
          <w:color w:val="000000" w:themeColor="text1"/>
          <w:sz w:val="24"/>
          <w:szCs w:val="24"/>
        </w:rPr>
        <w:br/>
      </w:r>
      <w:r w:rsidRPr="003E373F">
        <w:rPr>
          <w:rFonts w:ascii="Segoe UI Emoji" w:hAnsi="Segoe UI Emoji" w:cs="Segoe UI Emoji"/>
          <w:b/>
          <w:color w:val="000000" w:themeColor="text1"/>
          <w:sz w:val="24"/>
          <w:szCs w:val="24"/>
        </w:rPr>
        <w:t>🔗</w:t>
      </w:r>
      <w:r w:rsidRPr="003E373F">
        <w:rPr>
          <w:rFonts w:ascii="Century Gothic" w:hAnsi="Century Gothic"/>
          <w:b/>
          <w:color w:val="000000" w:themeColor="text1"/>
          <w:sz w:val="24"/>
          <w:szCs w:val="24"/>
        </w:rPr>
        <w:t xml:space="preserve"> </w:t>
      </w:r>
      <w:hyperlink r:id="rId10" w:tgtFrame="_new" w:history="1">
        <w:r w:rsidRPr="003E373F">
          <w:rPr>
            <w:rStyle w:val="Hyperlink"/>
            <w:rFonts w:ascii="Century Gothic" w:hAnsi="Century Gothic"/>
            <w:b/>
            <w:sz w:val="24"/>
            <w:szCs w:val="24"/>
          </w:rPr>
          <w:t>linkedin.com/in/aravind-deshpag-931372aa</w:t>
        </w:r>
      </w:hyperlink>
    </w:p>
    <w:p w14:paraId="0D67CDD1" w14:textId="7E64C180" w:rsidR="00C1669A" w:rsidRDefault="00C1669A" w:rsidP="00DD0C86">
      <w:pPr>
        <w:spacing w:line="276" w:lineRule="auto"/>
        <w:ind w:left="-284"/>
        <w:jc w:val="center"/>
        <w:rPr>
          <w:rFonts w:ascii="Verdana" w:hAnsi="Verdana"/>
          <w:color w:val="000000" w:themeColor="text1"/>
        </w:rPr>
      </w:pPr>
    </w:p>
    <w:p w14:paraId="001397DA" w14:textId="2EA5BBDD" w:rsidR="00C1669A" w:rsidRPr="009C4096" w:rsidRDefault="00C1669A" w:rsidP="00C1669A">
      <w:pPr>
        <w:pStyle w:val="BodyTextIndent"/>
        <w:widowControl w:val="0"/>
        <w:pBdr>
          <w:bottom w:val="thinThickThinSmallGap" w:sz="24" w:space="1" w:color="auto"/>
        </w:pBdr>
        <w:autoSpaceDE/>
        <w:autoSpaceDN/>
        <w:adjustRightInd/>
        <w:spacing w:line="276" w:lineRule="auto"/>
        <w:ind w:left="-284"/>
        <w:jc w:val="both"/>
        <w:rPr>
          <w:color w:val="000000" w:themeColor="text1"/>
          <w:sz w:val="24"/>
        </w:rPr>
      </w:pPr>
      <w:r w:rsidRPr="009C4096">
        <w:rPr>
          <w:rFonts w:ascii="Century Gothic" w:hAnsi="Century Gothic"/>
          <w:b/>
          <w:color w:val="000000" w:themeColor="text1"/>
          <w:sz w:val="22"/>
        </w:rPr>
        <w:t xml:space="preserve">Professional </w:t>
      </w:r>
      <w:r>
        <w:rPr>
          <w:rFonts w:ascii="Century Gothic" w:hAnsi="Century Gothic"/>
          <w:b/>
          <w:color w:val="000000" w:themeColor="text1"/>
          <w:sz w:val="22"/>
        </w:rPr>
        <w:t>Summary</w:t>
      </w:r>
    </w:p>
    <w:p w14:paraId="4D4BD702" w14:textId="0F279D7A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Over 8 years of IT experience</w:t>
      </w:r>
      <w:r w:rsidRPr="00754F3E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5+ years in ServiceNow development, administration, and support</w:t>
      </w:r>
      <w:r w:rsidRPr="00754F3E">
        <w:rPr>
          <w:rFonts w:asciiTheme="minorHAnsi" w:hAnsiTheme="minorHAnsi" w:cstheme="minorHAnsi"/>
          <w:sz w:val="22"/>
          <w:szCs w:val="22"/>
        </w:rPr>
        <w:t xml:space="preserve">, delivering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enterprise-scale implementations</w:t>
      </w:r>
      <w:r w:rsidRPr="00754F3E">
        <w:rPr>
          <w:rFonts w:asciiTheme="minorHAnsi" w:hAnsiTheme="minorHAnsi" w:cstheme="minorHAnsi"/>
          <w:sz w:val="22"/>
          <w:szCs w:val="22"/>
        </w:rPr>
        <w:t xml:space="preserve"> across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 xml:space="preserve">ITSM, ITOM, </w:t>
      </w:r>
      <w:r w:rsidR="0070274C">
        <w:rPr>
          <w:rFonts w:asciiTheme="minorHAnsi" w:hAnsiTheme="minorHAnsi" w:cstheme="minorHAnsi"/>
          <w:b/>
          <w:bCs/>
          <w:sz w:val="22"/>
          <w:szCs w:val="22"/>
        </w:rPr>
        <w:t xml:space="preserve">IAM,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HRSD, and CSM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7184393F" w14:textId="77777777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Expert in configuring and customizing ITSM modules</w:t>
      </w:r>
      <w:r w:rsidRPr="00754F3E">
        <w:rPr>
          <w:rFonts w:asciiTheme="minorHAnsi" w:hAnsiTheme="minorHAnsi" w:cstheme="minorHAnsi"/>
          <w:sz w:val="22"/>
          <w:szCs w:val="22"/>
        </w:rPr>
        <w:t xml:space="preserve"> (Incident, Problem, Change, Request, Knowledge) to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streamline workflows and enhance user experience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789517B3" w14:textId="77777777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Proficient in CMDB, ITOM (Discovery, Event Management, Orchestration)</w:t>
      </w:r>
      <w:r w:rsidRPr="00754F3E">
        <w:rPr>
          <w:rFonts w:asciiTheme="minorHAnsi" w:hAnsiTheme="minorHAnsi" w:cstheme="minorHAnsi"/>
          <w:sz w:val="22"/>
          <w:szCs w:val="22"/>
        </w:rPr>
        <w:t xml:space="preserve"> for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dependency mapping, asset tracking, and process intelligence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0ABB2AF0" w14:textId="77777777" w:rsid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Skilled in CSM (Customer Service Management)</w:t>
      </w:r>
      <w:r w:rsidRPr="00754F3E">
        <w:rPr>
          <w:rFonts w:asciiTheme="minorHAnsi" w:hAnsiTheme="minorHAnsi" w:cstheme="minorHAnsi"/>
          <w:sz w:val="22"/>
          <w:szCs w:val="22"/>
        </w:rPr>
        <w:t xml:space="preserve">, designing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case workflows, SLAs, omnichannel support</w:t>
      </w:r>
      <w:r w:rsidRPr="00754F3E">
        <w:rPr>
          <w:rFonts w:asciiTheme="minorHAnsi" w:hAnsiTheme="minorHAnsi" w:cstheme="minorHAnsi"/>
          <w:sz w:val="22"/>
          <w:szCs w:val="22"/>
        </w:rPr>
        <w:t xml:space="preserve">, and service contracts for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enhanced customer engagement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17747379" w14:textId="60412EE0" w:rsidR="00165C96" w:rsidRDefault="00165C96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165C96">
        <w:rPr>
          <w:rFonts w:asciiTheme="minorHAnsi" w:hAnsiTheme="minorHAnsi" w:cstheme="minorHAnsi"/>
          <w:b/>
          <w:bCs/>
          <w:sz w:val="22"/>
          <w:szCs w:val="22"/>
        </w:rPr>
        <w:t>Extensive experience in Identity and Access Management (IAM),</w:t>
      </w:r>
      <w:r w:rsidRPr="00165C96">
        <w:rPr>
          <w:rFonts w:asciiTheme="minorHAnsi" w:hAnsiTheme="minorHAnsi" w:cstheme="minorHAnsi"/>
          <w:sz w:val="22"/>
          <w:szCs w:val="22"/>
        </w:rPr>
        <w:t xml:space="preserve"> implementing role-based access control (RBAC), single sign-on (SSO), multi-factor authentication (MFA), and privileged access management (PAM) to enhance security and compliance within ServiceNow.</w:t>
      </w:r>
    </w:p>
    <w:p w14:paraId="55BC3F64" w14:textId="2E63E500" w:rsidR="004C322D" w:rsidRPr="00754F3E" w:rsidRDefault="004C322D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4C322D">
        <w:rPr>
          <w:rFonts w:asciiTheme="minorHAnsi" w:hAnsiTheme="minorHAnsi" w:cstheme="minorHAnsi"/>
          <w:b/>
          <w:bCs/>
          <w:sz w:val="22"/>
          <w:szCs w:val="22"/>
        </w:rPr>
        <w:t>Proficient in ServiceNow UX design,</w:t>
      </w:r>
      <w:r w:rsidRPr="004C322D">
        <w:rPr>
          <w:rFonts w:asciiTheme="minorHAnsi" w:hAnsiTheme="minorHAnsi" w:cstheme="minorHAnsi"/>
          <w:sz w:val="22"/>
          <w:szCs w:val="22"/>
        </w:rPr>
        <w:t xml:space="preserve"> creating intuitive and user-friendly interfaces using Service Portal, customizing forms, widgets, and UI pages to enhance user experience and engagement across various modules.</w:t>
      </w:r>
    </w:p>
    <w:p w14:paraId="496AE4DF" w14:textId="77777777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Experienced in Employee Center Pro and NowMobile</w:t>
      </w:r>
      <w:r w:rsidRPr="00754F3E">
        <w:rPr>
          <w:rFonts w:asciiTheme="minorHAnsi" w:hAnsiTheme="minorHAnsi" w:cstheme="minorHAnsi"/>
          <w:sz w:val="22"/>
          <w:szCs w:val="22"/>
        </w:rPr>
        <w:t xml:space="preserve">, optimizing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self-service portals</w:t>
      </w:r>
      <w:r w:rsidRPr="00754F3E">
        <w:rPr>
          <w:rFonts w:asciiTheme="minorHAnsi" w:hAnsiTheme="minorHAnsi" w:cstheme="minorHAnsi"/>
          <w:sz w:val="22"/>
          <w:szCs w:val="22"/>
        </w:rPr>
        <w:t xml:space="preserve"> for improved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employee experience and automation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24DB14E2" w14:textId="77777777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Strong expertise in integrations</w:t>
      </w:r>
      <w:r w:rsidRPr="00754F3E">
        <w:rPr>
          <w:rFonts w:asciiTheme="minorHAnsi" w:hAnsiTheme="minorHAnsi" w:cstheme="minorHAnsi"/>
          <w:sz w:val="22"/>
          <w:szCs w:val="22"/>
        </w:rPr>
        <w:t xml:space="preserve"> using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REST/SOAP APIs, Mulesoft, and middleware tools</w:t>
      </w:r>
      <w:r w:rsidRPr="00754F3E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seamless data exchange and system interoperability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03BCDBBA" w14:textId="77777777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Proficient in ServiceNow scripting</w:t>
      </w:r>
      <w:r w:rsidRPr="00754F3E">
        <w:rPr>
          <w:rFonts w:asciiTheme="minorHAnsi" w:hAnsiTheme="minorHAnsi" w:cstheme="minorHAnsi"/>
          <w:sz w:val="22"/>
          <w:szCs w:val="22"/>
        </w:rPr>
        <w:t xml:space="preserve"> (Glide, Apex, Business Rules, Client Scripts) to develop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custom workflows, automation, and business logic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7F4615D4" w14:textId="77777777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Extensive experience in ServiceNow Performance Analytics and Process Mining</w:t>
      </w:r>
      <w:r w:rsidRPr="00754F3E">
        <w:rPr>
          <w:rFonts w:asciiTheme="minorHAnsi" w:hAnsiTheme="minorHAnsi" w:cstheme="minorHAnsi"/>
          <w:sz w:val="22"/>
          <w:szCs w:val="22"/>
        </w:rPr>
        <w:t xml:space="preserve">, leveraging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data intelligence for reporting and decision-making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3EC06D1D" w14:textId="77777777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Expert in security and identity management</w:t>
      </w:r>
      <w:r w:rsidRPr="00754F3E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Okta SSO, MFA, and secure role configurations</w:t>
      </w:r>
      <w:r w:rsidRPr="00754F3E">
        <w:rPr>
          <w:rFonts w:asciiTheme="minorHAnsi" w:hAnsiTheme="minorHAnsi" w:cstheme="minorHAnsi"/>
          <w:sz w:val="22"/>
          <w:szCs w:val="22"/>
        </w:rPr>
        <w:t xml:space="preserve"> within ServiceNow.</w:t>
      </w:r>
    </w:p>
    <w:p w14:paraId="7726B831" w14:textId="77777777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Hands-on experience with HR Service Delivery (HRSD)</w:t>
      </w:r>
      <w:r w:rsidRPr="00754F3E">
        <w:rPr>
          <w:rFonts w:asciiTheme="minorHAnsi" w:hAnsiTheme="minorHAnsi" w:cstheme="minorHAnsi"/>
          <w:sz w:val="22"/>
          <w:szCs w:val="22"/>
        </w:rPr>
        <w:t xml:space="preserve">, implementing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onboarding automation and workflow optimizations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237514A8" w14:textId="77777777" w:rsidR="00754F3E" w:rsidRP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Adept in Agile and SCRUM methodologies</w:t>
      </w:r>
      <w:r w:rsidRPr="00754F3E">
        <w:rPr>
          <w:rFonts w:asciiTheme="minorHAnsi" w:hAnsiTheme="minorHAnsi" w:cstheme="minorHAnsi"/>
          <w:sz w:val="22"/>
          <w:szCs w:val="22"/>
        </w:rPr>
        <w:t xml:space="preserve">, delivering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iterative, high-quality solutions in cross-functional environments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5FF190AA" w14:textId="541467C8" w:rsidR="00754F3E" w:rsidRDefault="00754F3E" w:rsidP="00754F3E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754F3E">
        <w:rPr>
          <w:rFonts w:asciiTheme="minorHAnsi" w:hAnsiTheme="minorHAnsi" w:cstheme="minorHAnsi"/>
          <w:b/>
          <w:bCs/>
          <w:sz w:val="22"/>
          <w:szCs w:val="22"/>
        </w:rPr>
        <w:t>Experienced in Automated Test Framework (ATF) and UAT</w:t>
      </w:r>
      <w:r w:rsidRPr="00754F3E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754F3E">
        <w:rPr>
          <w:rFonts w:asciiTheme="minorHAnsi" w:hAnsiTheme="minorHAnsi" w:cstheme="minorHAnsi"/>
          <w:b/>
          <w:bCs/>
          <w:sz w:val="22"/>
          <w:szCs w:val="22"/>
        </w:rPr>
        <w:t>platform stability, compliance, and functional lifecycle testing</w:t>
      </w:r>
      <w:r w:rsidRPr="00754F3E">
        <w:rPr>
          <w:rFonts w:asciiTheme="minorHAnsi" w:hAnsiTheme="minorHAnsi" w:cstheme="minorHAnsi"/>
          <w:sz w:val="22"/>
          <w:szCs w:val="22"/>
        </w:rPr>
        <w:t>.</w:t>
      </w:r>
    </w:p>
    <w:p w14:paraId="1C32D384" w14:textId="77777777" w:rsidR="001B2A74" w:rsidRDefault="001B2A74" w:rsidP="001B2A74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</w:p>
    <w:p w14:paraId="45B5ABBD" w14:textId="77777777" w:rsidR="001B2A74" w:rsidRPr="009C4096" w:rsidRDefault="001B2A74" w:rsidP="001B2A74">
      <w:pPr>
        <w:pBdr>
          <w:bottom w:val="thinThickThinSmallGap" w:sz="24" w:space="1" w:color="auto"/>
        </w:pBdr>
        <w:spacing w:line="276" w:lineRule="auto"/>
        <w:ind w:left="-284"/>
        <w:jc w:val="both"/>
        <w:rPr>
          <w:rFonts w:ascii="Century Gothic" w:hAnsi="Century Gothic"/>
          <w:b/>
          <w:color w:val="000000" w:themeColor="text1"/>
          <w:sz w:val="22"/>
          <w:szCs w:val="24"/>
        </w:rPr>
      </w:pPr>
      <w:r>
        <w:rPr>
          <w:rFonts w:ascii="Century Gothic" w:hAnsi="Century Gothic"/>
          <w:b/>
          <w:color w:val="000000" w:themeColor="text1"/>
          <w:sz w:val="22"/>
          <w:szCs w:val="24"/>
        </w:rPr>
        <w:t>Achievements/Certifications</w:t>
      </w:r>
    </w:p>
    <w:p w14:paraId="658A4D4C" w14:textId="77777777" w:rsidR="001B2A74" w:rsidRPr="00C2515E" w:rsidRDefault="001B2A74" w:rsidP="001B2A74">
      <w:pPr>
        <w:pStyle w:val="ListParagraph"/>
        <w:spacing w:line="276" w:lineRule="auto"/>
        <w:ind w:left="436"/>
        <w:jc w:val="both"/>
        <w:rPr>
          <w:rFonts w:ascii="Verdana" w:hAnsi="Verdana"/>
          <w:color w:val="000000" w:themeColor="text1"/>
        </w:rPr>
      </w:pPr>
    </w:p>
    <w:p w14:paraId="05C43C12" w14:textId="77777777" w:rsidR="001B2A74" w:rsidRPr="000F02FE" w:rsidRDefault="001B2A74" w:rsidP="001B2A74">
      <w:pPr>
        <w:pStyle w:val="ListParagraph"/>
        <w:numPr>
          <w:ilvl w:val="0"/>
          <w:numId w:val="11"/>
        </w:numPr>
        <w:spacing w:before="200"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02F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ServiceNow </w:t>
      </w:r>
      <w:r w:rsidRPr="002800E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Certified System Administrator</w:t>
      </w:r>
      <w:r w:rsidRPr="000F02F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(CSA)</w:t>
      </w:r>
    </w:p>
    <w:p w14:paraId="544141C0" w14:textId="77777777" w:rsidR="001B2A74" w:rsidRPr="000F02FE" w:rsidRDefault="001B2A74" w:rsidP="001B2A74">
      <w:pPr>
        <w:pStyle w:val="ListParagraph"/>
        <w:numPr>
          <w:ilvl w:val="0"/>
          <w:numId w:val="11"/>
        </w:numPr>
        <w:spacing w:before="200"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F02F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ServiceNow </w:t>
      </w:r>
      <w:r w:rsidRPr="002800E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Certified Application Developer</w:t>
      </w:r>
      <w:r w:rsidRPr="000F02F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(CAD)</w:t>
      </w:r>
    </w:p>
    <w:p w14:paraId="62B49B46" w14:textId="77777777" w:rsidR="001B2A74" w:rsidRPr="00754F3E" w:rsidRDefault="001B2A74" w:rsidP="001B2A74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</w:p>
    <w:p w14:paraId="41BE4944" w14:textId="77777777" w:rsidR="00967E94" w:rsidRDefault="00967E94" w:rsidP="00967E94">
      <w:pPr>
        <w:pBdr>
          <w:bottom w:val="thinThickThinSmallGap" w:sz="24" w:space="1" w:color="auto"/>
        </w:pBdr>
        <w:spacing w:line="276" w:lineRule="auto"/>
        <w:ind w:left="-284"/>
        <w:jc w:val="both"/>
        <w:rPr>
          <w:rFonts w:ascii="Century Gothic" w:hAnsi="Century Gothic"/>
          <w:b/>
          <w:color w:val="000000" w:themeColor="text1"/>
          <w:sz w:val="22"/>
        </w:rPr>
      </w:pPr>
    </w:p>
    <w:p w14:paraId="79B0A30D" w14:textId="77777777" w:rsidR="001B2A74" w:rsidRDefault="001B2A74" w:rsidP="00967E94">
      <w:pPr>
        <w:pBdr>
          <w:bottom w:val="thinThickThinSmallGap" w:sz="24" w:space="1" w:color="auto"/>
        </w:pBdr>
        <w:spacing w:line="276" w:lineRule="auto"/>
        <w:ind w:left="-284"/>
        <w:jc w:val="both"/>
        <w:rPr>
          <w:rFonts w:ascii="Century Gothic" w:hAnsi="Century Gothic"/>
          <w:b/>
          <w:color w:val="000000" w:themeColor="text1"/>
          <w:sz w:val="22"/>
        </w:rPr>
      </w:pPr>
    </w:p>
    <w:p w14:paraId="371E6B9A" w14:textId="77777777" w:rsidR="001B2A74" w:rsidRDefault="001B2A74" w:rsidP="00967E94">
      <w:pPr>
        <w:pBdr>
          <w:bottom w:val="thinThickThinSmallGap" w:sz="24" w:space="1" w:color="auto"/>
        </w:pBdr>
        <w:spacing w:line="276" w:lineRule="auto"/>
        <w:ind w:left="-284"/>
        <w:jc w:val="both"/>
        <w:rPr>
          <w:rFonts w:ascii="Century Gothic" w:hAnsi="Century Gothic"/>
          <w:b/>
          <w:color w:val="000000" w:themeColor="text1"/>
          <w:sz w:val="22"/>
        </w:rPr>
      </w:pPr>
    </w:p>
    <w:p w14:paraId="3C0D952A" w14:textId="77777777" w:rsidR="00967E94" w:rsidRPr="00611F43" w:rsidRDefault="00967E94" w:rsidP="00967E94">
      <w:pPr>
        <w:pBdr>
          <w:bottom w:val="thinThickThinSmallGap" w:sz="24" w:space="1" w:color="auto"/>
        </w:pBdr>
        <w:spacing w:line="276" w:lineRule="auto"/>
        <w:ind w:left="-284"/>
        <w:jc w:val="both"/>
        <w:rPr>
          <w:rFonts w:ascii="Verdana" w:hAnsi="Verdana"/>
          <w:b/>
          <w:color w:val="000000" w:themeColor="text1"/>
        </w:rPr>
      </w:pPr>
      <w:r>
        <w:rPr>
          <w:rFonts w:ascii="Century Gothic" w:hAnsi="Century Gothic"/>
          <w:b/>
          <w:color w:val="000000" w:themeColor="text1"/>
          <w:sz w:val="22"/>
        </w:rPr>
        <w:t xml:space="preserve">Technical </w:t>
      </w:r>
      <w:r w:rsidRPr="009C4096">
        <w:rPr>
          <w:rFonts w:ascii="Century Gothic" w:hAnsi="Century Gothic"/>
          <w:b/>
          <w:color w:val="000000" w:themeColor="text1"/>
          <w:sz w:val="22"/>
        </w:rPr>
        <w:t>Skills</w:t>
      </w:r>
    </w:p>
    <w:tbl>
      <w:tblPr>
        <w:tblStyle w:val="TableGrid1"/>
        <w:tblpPr w:leftFromText="180" w:rightFromText="180" w:vertAnchor="text" w:horzAnchor="margin" w:tblpXSpec="center" w:tblpY="368"/>
        <w:tblW w:w="9535" w:type="dxa"/>
        <w:tblInd w:w="0" w:type="dxa"/>
        <w:tblLook w:val="04A0" w:firstRow="1" w:lastRow="0" w:firstColumn="1" w:lastColumn="0" w:noHBand="0" w:noVBand="1"/>
      </w:tblPr>
      <w:tblGrid>
        <w:gridCol w:w="2520"/>
        <w:gridCol w:w="7015"/>
      </w:tblGrid>
      <w:tr w:rsidR="00967E94" w:rsidRPr="00F94351" w14:paraId="65822085" w14:textId="77777777" w:rsidTr="00FB107E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2F77" w14:textId="77777777" w:rsidR="00967E94" w:rsidRPr="00F94351" w:rsidRDefault="00967E94" w:rsidP="00FB107E">
            <w:pPr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  <w:t>ServiceNow Expertise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E5D0" w14:textId="67DF62C6" w:rsidR="00967E94" w:rsidRPr="00F94351" w:rsidRDefault="00967E94" w:rsidP="00FB107E">
            <w:pPr>
              <w:jc w:val="both"/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sz w:val="22"/>
                <w:szCs w:val="22"/>
              </w:rPr>
              <w:t>ITSM,</w:t>
            </w:r>
            <w:r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 </w:t>
            </w:r>
            <w:r w:rsidRPr="00F94351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ITOM, HRSD, </w:t>
            </w:r>
            <w:r w:rsidR="00F25811" w:rsidRPr="00F6482E">
              <w:rPr>
                <w:rFonts w:asciiTheme="minorHAnsi" w:hAnsiTheme="minorHAnsi" w:cstheme="minorHAnsi"/>
                <w:sz w:val="22"/>
                <w:szCs w:val="22"/>
              </w:rPr>
              <w:t>CSM</w:t>
            </w:r>
            <w:r w:rsidR="00F25811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Pr="00F94351">
              <w:rPr>
                <w:rFonts w:asciiTheme="minorHAnsi" w:eastAsia="Aptos" w:hAnsiTheme="minorHAnsi" w:cstheme="minorHAnsi"/>
                <w:sz w:val="22"/>
                <w:szCs w:val="22"/>
              </w:rPr>
              <w:t>Service Catalog, Service Portal, CMDB, Workflow Automation, and Performance Analytics</w:t>
            </w:r>
          </w:p>
        </w:tc>
      </w:tr>
      <w:tr w:rsidR="00967E94" w:rsidRPr="00F94351" w14:paraId="74124867" w14:textId="77777777" w:rsidTr="00FB107E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684DA" w14:textId="77777777" w:rsidR="00967E94" w:rsidRPr="00F94351" w:rsidRDefault="00967E94" w:rsidP="00FB107E">
            <w:pPr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  <w:t>ServiceNow Versions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386AB" w14:textId="25517D0A" w:rsidR="00967E94" w:rsidRPr="00F94351" w:rsidRDefault="00967E94" w:rsidP="00FB107E">
            <w:pPr>
              <w:jc w:val="both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99689E">
              <w:rPr>
                <w:rFonts w:asciiTheme="minorHAnsi" w:eastAsia="Aptos" w:hAnsiTheme="minorHAnsi" w:cstheme="minorHAnsi"/>
                <w:sz w:val="22"/>
                <w:szCs w:val="22"/>
              </w:rPr>
              <w:t>Geneva, Helsinki, Istanbul, Jakarta, Kingston, London, Madrid, New York, Orlando, Paris, Quebec, Rome, San Diego, Tokyo, Utah, Vancouver, Washington</w:t>
            </w:r>
          </w:p>
        </w:tc>
      </w:tr>
      <w:tr w:rsidR="00967E94" w:rsidRPr="00F94351" w14:paraId="5598BB26" w14:textId="77777777" w:rsidTr="00FB107E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0820A" w14:textId="77777777" w:rsidR="00967E94" w:rsidRPr="00F94351" w:rsidRDefault="00967E94" w:rsidP="00FB107E">
            <w:pPr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9A5C2" w14:textId="1A8742F7" w:rsidR="00967E94" w:rsidRPr="00F94351" w:rsidRDefault="00967E94" w:rsidP="00FB107E">
            <w:pPr>
              <w:jc w:val="both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sz w:val="22"/>
                <w:szCs w:val="22"/>
              </w:rPr>
              <w:t>JavaScript, SQL, XML, HTML, CSS</w:t>
            </w:r>
          </w:p>
        </w:tc>
      </w:tr>
      <w:tr w:rsidR="00967E94" w:rsidRPr="00F94351" w14:paraId="48577204" w14:textId="77777777" w:rsidTr="00FB107E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07912" w14:textId="77777777" w:rsidR="00967E94" w:rsidRPr="00F94351" w:rsidRDefault="00967E94" w:rsidP="00FB107E">
            <w:pPr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  <w:t>Scripting &amp; Development Tools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19755" w14:textId="77777777" w:rsidR="00967E94" w:rsidRPr="00F94351" w:rsidRDefault="00967E94" w:rsidP="00FB107E">
            <w:pPr>
              <w:jc w:val="both"/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B373A4">
              <w:rPr>
                <w:rFonts w:asciiTheme="minorHAnsi" w:eastAsia="Aptos" w:hAnsiTheme="minorHAnsi" w:cstheme="minorHAnsi"/>
                <w:sz w:val="22"/>
                <w:szCs w:val="22"/>
              </w:rPr>
              <w:t>Glide Scripting, Jelly Script, AngularJS, jQuery, AJAX, REST/SOAP APIs</w:t>
            </w:r>
          </w:p>
        </w:tc>
      </w:tr>
      <w:tr w:rsidR="00967E94" w:rsidRPr="00F94351" w14:paraId="78937500" w14:textId="77777777" w:rsidTr="00FB107E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DF0FF" w14:textId="77777777" w:rsidR="00967E94" w:rsidRPr="00F94351" w:rsidRDefault="00967E94" w:rsidP="00FB107E">
            <w:pPr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  <w:t>Web &amp; Integration Technologies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355E7" w14:textId="77777777" w:rsidR="00967E94" w:rsidRPr="00F94351" w:rsidRDefault="00967E94" w:rsidP="00FB107E">
            <w:pPr>
              <w:jc w:val="both"/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sz w:val="22"/>
                <w:szCs w:val="22"/>
              </w:rPr>
              <w:t>SOAP, REST, LDAP, MID Server, Integration Hub, Web Services, XML, MVC</w:t>
            </w:r>
          </w:p>
        </w:tc>
      </w:tr>
      <w:tr w:rsidR="00967E94" w:rsidRPr="00F94351" w14:paraId="69B083B3" w14:textId="77777777" w:rsidTr="00FB107E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C8B64" w14:textId="77777777" w:rsidR="00967E94" w:rsidRPr="00F94351" w:rsidRDefault="00967E94" w:rsidP="00FB107E">
            <w:pPr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  <w:t>Databases, Reporting</w:t>
            </w:r>
            <w:r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  <w:t>,</w:t>
            </w:r>
            <w:r w:rsidRPr="00F94351"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  <w:t xml:space="preserve"> and Analytics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C680D" w14:textId="77777777" w:rsidR="00967E94" w:rsidRPr="00F94351" w:rsidRDefault="00967E94" w:rsidP="00FB107E">
            <w:pPr>
              <w:jc w:val="both"/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sz w:val="22"/>
                <w:szCs w:val="22"/>
              </w:rPr>
              <w:t xml:space="preserve">Microsoft SQL Server, Oracle, MySQL, MongoDB, CMDB, Performance Analytics, </w:t>
            </w:r>
            <w:r w:rsidRPr="00F00EF0">
              <w:rPr>
                <w:rFonts w:asciiTheme="minorHAnsi" w:eastAsia="Aptos" w:hAnsiTheme="minorHAnsi" w:cstheme="minorHAnsi"/>
                <w:sz w:val="22"/>
                <w:szCs w:val="22"/>
              </w:rPr>
              <w:t>ServiceNow Reports, Crystal Reports, SQL Reporting</w:t>
            </w:r>
            <w:r w:rsidRPr="00F94351">
              <w:rPr>
                <w:rFonts w:asciiTheme="minorHAnsi" w:eastAsia="Aptos" w:hAnsiTheme="minorHAnsi" w:cstheme="minorHAnsi"/>
                <w:sz w:val="22"/>
                <w:szCs w:val="22"/>
              </w:rPr>
              <w:t>, Data Visualization</w:t>
            </w:r>
          </w:p>
        </w:tc>
      </w:tr>
      <w:tr w:rsidR="00967E94" w:rsidRPr="00F94351" w14:paraId="274E24CB" w14:textId="77777777" w:rsidTr="00FB107E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96715" w14:textId="77777777" w:rsidR="00967E94" w:rsidRPr="00F94351" w:rsidRDefault="00967E94" w:rsidP="00FB107E">
            <w:pPr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  <w:t>Software Development Methodologies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47089" w14:textId="77777777" w:rsidR="00967E94" w:rsidRPr="00F94351" w:rsidRDefault="00967E94" w:rsidP="00FB107E">
            <w:pPr>
              <w:jc w:val="both"/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</w:rPr>
            </w:pPr>
            <w:r w:rsidRPr="00F94351">
              <w:rPr>
                <w:rFonts w:asciiTheme="minorHAnsi" w:eastAsia="Aptos" w:hAnsiTheme="minorHAnsi" w:cstheme="minorHAnsi"/>
                <w:sz w:val="22"/>
                <w:szCs w:val="22"/>
              </w:rPr>
              <w:t>Agile, Scrum, SDLC, Waterfall, MVC Design Patterns</w:t>
            </w:r>
          </w:p>
        </w:tc>
      </w:tr>
      <w:tr w:rsidR="00967E94" w:rsidRPr="00F94351" w14:paraId="3859A7A2" w14:textId="77777777" w:rsidTr="00FB107E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63E3C" w14:textId="77777777" w:rsidR="00967E94" w:rsidRPr="00F94351" w:rsidRDefault="00967E94" w:rsidP="00FB107E">
            <w:pPr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  <w:shd w:val="clear" w:color="auto" w:fill="FFFFFF"/>
              </w:rPr>
            </w:pPr>
            <w:r w:rsidRPr="00F94351">
              <w:rPr>
                <w:rFonts w:asciiTheme="minorHAnsi" w:eastAsia="Aptos" w:hAnsiTheme="minorHAnsi" w:cstheme="minorHAnsi"/>
                <w:b/>
                <w:bCs/>
                <w:sz w:val="22"/>
                <w:szCs w:val="22"/>
                <w:shd w:val="clear" w:color="auto" w:fill="FFFFFF"/>
              </w:rPr>
              <w:t>Other Tools</w:t>
            </w:r>
          </w:p>
        </w:tc>
        <w:tc>
          <w:tcPr>
            <w:tcW w:w="7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E705E" w14:textId="77777777" w:rsidR="00967E94" w:rsidRPr="00F94351" w:rsidRDefault="00967E94" w:rsidP="00FB107E">
            <w:pPr>
              <w:jc w:val="both"/>
              <w:rPr>
                <w:rFonts w:asciiTheme="minorHAnsi" w:eastAsia="Aptos" w:hAnsiTheme="minorHAnsi" w:cstheme="minorHAnsi"/>
                <w:sz w:val="22"/>
                <w:szCs w:val="22"/>
              </w:rPr>
            </w:pPr>
            <w:r w:rsidRPr="00602001">
              <w:rPr>
                <w:rFonts w:asciiTheme="minorHAnsi" w:eastAsia="Aptos" w:hAnsiTheme="minorHAnsi" w:cstheme="minorHAnsi"/>
                <w:sz w:val="22"/>
                <w:szCs w:val="22"/>
              </w:rPr>
              <w:t>Postman, WINSCP, SQL Developer, PL/SQL Developer, Eclipse, MS Visio, ServiceNow ATF</w:t>
            </w:r>
          </w:p>
        </w:tc>
      </w:tr>
    </w:tbl>
    <w:p w14:paraId="6280B164" w14:textId="77777777" w:rsidR="00967E94" w:rsidRDefault="00967E94" w:rsidP="00967E94">
      <w:pPr>
        <w:pStyle w:val="BodyTextIndent"/>
        <w:widowControl w:val="0"/>
        <w:pBdr>
          <w:bottom w:val="thinThickThinSmallGap" w:sz="24" w:space="1" w:color="auto"/>
        </w:pBdr>
        <w:autoSpaceDE/>
        <w:autoSpaceDN/>
        <w:adjustRightInd/>
        <w:spacing w:line="276" w:lineRule="auto"/>
        <w:ind w:left="-284"/>
        <w:jc w:val="both"/>
        <w:rPr>
          <w:rFonts w:ascii="Century Gothic" w:hAnsi="Century Gothic"/>
          <w:b/>
          <w:color w:val="000000" w:themeColor="text1"/>
          <w:sz w:val="22"/>
          <w:szCs w:val="24"/>
        </w:rPr>
      </w:pPr>
    </w:p>
    <w:p w14:paraId="7E22245D" w14:textId="77777777" w:rsidR="00967E94" w:rsidRDefault="00967E94" w:rsidP="00967E94">
      <w:pPr>
        <w:pStyle w:val="BodyTextIndent"/>
        <w:widowControl w:val="0"/>
        <w:pBdr>
          <w:bottom w:val="thinThickThinSmallGap" w:sz="24" w:space="1" w:color="auto"/>
        </w:pBdr>
        <w:autoSpaceDE/>
        <w:autoSpaceDN/>
        <w:adjustRightInd/>
        <w:spacing w:line="276" w:lineRule="auto"/>
        <w:ind w:left="-284"/>
        <w:jc w:val="both"/>
        <w:rPr>
          <w:rFonts w:ascii="Century Gothic" w:hAnsi="Century Gothic"/>
          <w:b/>
          <w:color w:val="000000" w:themeColor="text1"/>
          <w:sz w:val="22"/>
        </w:rPr>
      </w:pPr>
    </w:p>
    <w:p w14:paraId="78272549" w14:textId="3AB4F135" w:rsidR="00611F43" w:rsidRDefault="00611F43" w:rsidP="007D6B48">
      <w:pPr>
        <w:pStyle w:val="BodyTextIndent"/>
        <w:widowControl w:val="0"/>
        <w:pBdr>
          <w:bottom w:val="thinThickThinSmallGap" w:sz="24" w:space="1" w:color="auto"/>
        </w:pBdr>
        <w:autoSpaceDE/>
        <w:autoSpaceDN/>
        <w:adjustRightInd/>
        <w:spacing w:line="276" w:lineRule="auto"/>
        <w:ind w:left="-284"/>
        <w:jc w:val="both"/>
        <w:rPr>
          <w:rFonts w:ascii="Century Gothic" w:hAnsi="Century Gothic"/>
          <w:b/>
          <w:color w:val="000000" w:themeColor="text1"/>
          <w:sz w:val="22"/>
        </w:rPr>
      </w:pPr>
    </w:p>
    <w:p w14:paraId="1BDABB18" w14:textId="03FD5EA5" w:rsidR="007D6B48" w:rsidRPr="009C4096" w:rsidRDefault="00CE4403" w:rsidP="007D6B48">
      <w:pPr>
        <w:pStyle w:val="BodyTextIndent"/>
        <w:widowControl w:val="0"/>
        <w:pBdr>
          <w:bottom w:val="thinThickThinSmallGap" w:sz="24" w:space="1" w:color="auto"/>
        </w:pBdr>
        <w:autoSpaceDE/>
        <w:autoSpaceDN/>
        <w:adjustRightInd/>
        <w:spacing w:line="276" w:lineRule="auto"/>
        <w:ind w:left="-284"/>
        <w:jc w:val="both"/>
        <w:rPr>
          <w:color w:val="000000" w:themeColor="text1"/>
          <w:sz w:val="24"/>
        </w:rPr>
      </w:pPr>
      <w:r w:rsidRPr="009C4096">
        <w:rPr>
          <w:rFonts w:ascii="Century Gothic" w:hAnsi="Century Gothic"/>
          <w:b/>
          <w:color w:val="000000" w:themeColor="text1"/>
          <w:sz w:val="22"/>
        </w:rPr>
        <w:t xml:space="preserve">Professional </w:t>
      </w:r>
      <w:r w:rsidR="00F269BB" w:rsidRPr="00F269BB">
        <w:rPr>
          <w:rFonts w:ascii="Century Gothic" w:hAnsi="Century Gothic"/>
          <w:b/>
          <w:color w:val="000000" w:themeColor="text1"/>
          <w:sz w:val="22"/>
        </w:rPr>
        <w:t>Experience</w:t>
      </w:r>
    </w:p>
    <w:p w14:paraId="330FFFE0" w14:textId="77777777" w:rsidR="002056FB" w:rsidRDefault="002056FB" w:rsidP="002056FB">
      <w:pPr>
        <w:ind w:left="142"/>
        <w:jc w:val="both"/>
        <w:rPr>
          <w:rFonts w:ascii="Verdana" w:hAnsi="Verdana"/>
          <w:b/>
          <w:color w:val="000000" w:themeColor="text1"/>
        </w:rPr>
      </w:pPr>
    </w:p>
    <w:p w14:paraId="4DB1A260" w14:textId="0469527D" w:rsidR="002E0B18" w:rsidRPr="002E5D4D" w:rsidRDefault="008E6100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8E610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Fannie Mae</w:t>
      </w:r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- </w:t>
      </w:r>
      <w:r w:rsidRPr="008E6100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Reston, </w:t>
      </w:r>
      <w:r w:rsidRPr="008E6100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VA</w:t>
      </w:r>
    </w:p>
    <w:p w14:paraId="29565118" w14:textId="77777777" w:rsidR="00370290" w:rsidRPr="00043270" w:rsidRDefault="00370290" w:rsidP="002056FB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</w:p>
    <w:p w14:paraId="2F77F7AC" w14:textId="3A84783F" w:rsidR="001F6274" w:rsidRPr="00043270" w:rsidRDefault="001F6274" w:rsidP="002056FB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043270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ServiceNow </w:t>
      </w:r>
      <w:r w:rsidR="00315081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Admin/</w:t>
      </w:r>
      <w:r w:rsidRPr="00043270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Dev</w:t>
      </w:r>
    </w:p>
    <w:p w14:paraId="534512A2" w14:textId="4E764F41" w:rsidR="001F6274" w:rsidRPr="00043270" w:rsidRDefault="004D28E9" w:rsidP="002056FB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043270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March</w:t>
      </w:r>
      <w:r w:rsidR="00374966" w:rsidRPr="00043270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</w:t>
      </w:r>
      <w:r w:rsidR="00BD415E" w:rsidRPr="00043270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2024</w:t>
      </w:r>
      <w:r w:rsidR="001F6274" w:rsidRPr="00043270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– </w:t>
      </w:r>
      <w:r w:rsidR="0006570E" w:rsidRPr="00043270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Present</w:t>
      </w:r>
    </w:p>
    <w:p w14:paraId="39412727" w14:textId="77777777" w:rsidR="002E0B18" w:rsidRPr="002E5D4D" w:rsidRDefault="002E0B18" w:rsidP="002056FB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046E607B" w14:textId="62783975" w:rsidR="002E0B18" w:rsidRDefault="002E0B18" w:rsidP="002056FB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E5D4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Responsibilities:</w:t>
      </w:r>
    </w:p>
    <w:p w14:paraId="4497C604" w14:textId="77777777" w:rsidR="0093538D" w:rsidRPr="002E5D4D" w:rsidRDefault="0093538D" w:rsidP="002056FB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232C9259" w14:textId="4C713418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Developed and customized ServiceNow applications</w:t>
      </w:r>
      <w:r w:rsidRPr="0093538D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UI pages, client scripts, business rules, and REST APIs</w:t>
      </w:r>
      <w:r w:rsidRPr="0093538D">
        <w:rPr>
          <w:rFonts w:asciiTheme="minorHAnsi" w:hAnsiTheme="minorHAnsi" w:cstheme="minorHAnsi"/>
          <w:sz w:val="22"/>
          <w:szCs w:val="22"/>
        </w:rPr>
        <w:t xml:space="preserve">, to enhance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financial services operations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FF73466" w14:textId="16272637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Implemented and optimized ITSM modules</w:t>
      </w:r>
      <w:r w:rsidRPr="0093538D">
        <w:rPr>
          <w:rFonts w:asciiTheme="minorHAnsi" w:hAnsiTheme="minorHAnsi" w:cstheme="minorHAnsi"/>
          <w:sz w:val="22"/>
          <w:szCs w:val="22"/>
        </w:rPr>
        <w:t xml:space="preserve"> (Incident, Problem, Change) and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Now Assist for ITSM</w:t>
      </w:r>
      <w:r w:rsidRPr="0093538D">
        <w:rPr>
          <w:rFonts w:asciiTheme="minorHAnsi" w:hAnsiTheme="minorHAnsi" w:cstheme="minorHAnsi"/>
          <w:sz w:val="22"/>
          <w:szCs w:val="22"/>
        </w:rPr>
        <w:t xml:space="preserve">, improving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efficiency and service delivery</w:t>
      </w:r>
      <w:r w:rsidRPr="0093538D">
        <w:rPr>
          <w:rFonts w:asciiTheme="minorHAnsi" w:hAnsiTheme="minorHAnsi" w:cstheme="minorHAnsi"/>
          <w:sz w:val="22"/>
          <w:szCs w:val="22"/>
        </w:rPr>
        <w:t xml:space="preserve"> in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mortgage finance processes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9A2259D" w14:textId="44884EC7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Configured and customized CSM workflows</w:t>
      </w:r>
      <w:r w:rsidRPr="0093538D">
        <w:rPr>
          <w:rFonts w:asciiTheme="minorHAnsi" w:hAnsiTheme="minorHAnsi" w:cstheme="minorHAnsi"/>
          <w:sz w:val="22"/>
          <w:szCs w:val="22"/>
        </w:rPr>
        <w:t xml:space="preserve">, including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case management, SLAs, and Omni-Channel solutions</w:t>
      </w:r>
      <w:r w:rsidRPr="0093538D">
        <w:rPr>
          <w:rFonts w:asciiTheme="minorHAnsi" w:hAnsiTheme="minorHAnsi" w:cstheme="minorHAnsi"/>
          <w:sz w:val="22"/>
          <w:szCs w:val="22"/>
        </w:rPr>
        <w:t xml:space="preserve">, to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enhance customer interactions and service automation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C89DBEA" w14:textId="4A86251E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Designed and integrated Customer Portals, Knowledge Base, and Service Catalog</w:t>
      </w:r>
      <w:r w:rsidRPr="0093538D">
        <w:rPr>
          <w:rFonts w:asciiTheme="minorHAnsi" w:hAnsiTheme="minorHAnsi" w:cstheme="minorHAnsi"/>
          <w:sz w:val="22"/>
          <w:szCs w:val="22"/>
        </w:rPr>
        <w:t xml:space="preserve">, enabling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self-service capabilities for borrowers, lenders, and financial advisors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FC67EB7" w14:textId="7ADBD0F3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Developed Virtual Agent and Predictive Intelligence solutions</w:t>
      </w:r>
      <w:r w:rsidRPr="0093538D">
        <w:rPr>
          <w:rFonts w:asciiTheme="minorHAnsi" w:hAnsiTheme="minorHAnsi" w:cstheme="minorHAnsi"/>
          <w:sz w:val="22"/>
          <w:szCs w:val="22"/>
        </w:rPr>
        <w:t xml:space="preserve">, streamlining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customer inquiries and issue resolution</w:t>
      </w:r>
      <w:r w:rsidRPr="0093538D">
        <w:rPr>
          <w:rFonts w:asciiTheme="minorHAnsi" w:hAnsiTheme="minorHAnsi" w:cstheme="minorHAnsi"/>
          <w:sz w:val="22"/>
          <w:szCs w:val="22"/>
        </w:rPr>
        <w:t xml:space="preserve"> while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reducing response times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CF82318" w14:textId="16AB01BA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Integrated ServiceNow CSM with third-party CRM and financial systems</w:t>
      </w:r>
      <w:r w:rsidRPr="0093538D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seamless data synchronization</w:t>
      </w:r>
      <w:r w:rsidRPr="0093538D">
        <w:rPr>
          <w:rFonts w:asciiTheme="minorHAnsi" w:hAnsiTheme="minorHAnsi" w:cstheme="minorHAnsi"/>
          <w:sz w:val="22"/>
          <w:szCs w:val="22"/>
        </w:rPr>
        <w:t xml:space="preserve"> for a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360-degree customer view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6675038" w14:textId="79DB88C8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Utilized CMDB and Process Mining</w:t>
      </w:r>
      <w:r w:rsidRPr="0093538D">
        <w:rPr>
          <w:rFonts w:asciiTheme="minorHAnsi" w:hAnsiTheme="minorHAnsi" w:cstheme="minorHAnsi"/>
          <w:sz w:val="22"/>
          <w:szCs w:val="22"/>
        </w:rPr>
        <w:t xml:space="preserve"> to enhance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asset tracking, service optimization, and operational visibility</w:t>
      </w:r>
      <w:r w:rsidRPr="0093538D">
        <w:rPr>
          <w:rFonts w:asciiTheme="minorHAnsi" w:hAnsiTheme="minorHAnsi" w:cstheme="minorHAnsi"/>
          <w:sz w:val="22"/>
          <w:szCs w:val="22"/>
        </w:rPr>
        <w:t xml:space="preserve"> in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mortgage and finance services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47D61F7" w14:textId="4625CFE2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Implemented SLAs and Performance Analytics</w:t>
      </w:r>
      <w:r w:rsidRPr="0093538D">
        <w:rPr>
          <w:rFonts w:asciiTheme="minorHAnsi" w:hAnsiTheme="minorHAnsi" w:cstheme="minorHAnsi"/>
          <w:sz w:val="22"/>
          <w:szCs w:val="22"/>
        </w:rPr>
        <w:t xml:space="preserve">, tracking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CSAT scores, FCR rates, and compliance benchmarks</w:t>
      </w:r>
      <w:r w:rsidRPr="0093538D">
        <w:rPr>
          <w:rFonts w:asciiTheme="minorHAnsi" w:hAnsiTheme="minorHAnsi" w:cstheme="minorHAnsi"/>
          <w:sz w:val="22"/>
          <w:szCs w:val="22"/>
        </w:rPr>
        <w:t xml:space="preserve"> for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customer service teams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924109A" w14:textId="6BADF64B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lastRenderedPageBreak/>
        <w:t>Developed and maintained ServiceNow App Engine models</w:t>
      </w:r>
      <w:r w:rsidRPr="0093538D">
        <w:rPr>
          <w:rFonts w:asciiTheme="minorHAnsi" w:hAnsiTheme="minorHAnsi" w:cstheme="minorHAnsi"/>
          <w:sz w:val="22"/>
          <w:szCs w:val="22"/>
        </w:rPr>
        <w:t xml:space="preserve">, leveraging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low-code capabilities</w:t>
      </w:r>
      <w:r w:rsidRPr="0093538D">
        <w:rPr>
          <w:rFonts w:asciiTheme="minorHAnsi" w:hAnsiTheme="minorHAnsi" w:cstheme="minorHAnsi"/>
          <w:sz w:val="22"/>
          <w:szCs w:val="22"/>
        </w:rPr>
        <w:t xml:space="preserve"> for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rapid prototyping and deployment</w:t>
      </w:r>
      <w:r w:rsidRPr="0093538D">
        <w:rPr>
          <w:rFonts w:asciiTheme="minorHAnsi" w:hAnsiTheme="minorHAnsi" w:cstheme="minorHAnsi"/>
          <w:sz w:val="22"/>
          <w:szCs w:val="22"/>
        </w:rPr>
        <w:t xml:space="preserve"> of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financial applications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79DD5EA" w14:textId="2F5DEEF2" w:rsidR="0093538D" w:rsidRPr="0093538D" w:rsidRDefault="0093538D" w:rsidP="0093538D">
      <w:pPr>
        <w:pStyle w:val="ListParagraph"/>
        <w:numPr>
          <w:ilvl w:val="0"/>
          <w:numId w:val="35"/>
        </w:numPr>
        <w:rPr>
          <w:rFonts w:asciiTheme="minorHAnsi" w:hAnsiTheme="minorHAnsi" w:cstheme="minorHAnsi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Configured and managed Employee Center Pro, Onboarding, and NowMobile</w:t>
      </w:r>
      <w:r w:rsidRPr="0093538D">
        <w:rPr>
          <w:rFonts w:asciiTheme="minorHAnsi" w:hAnsiTheme="minorHAnsi" w:cstheme="minorHAnsi"/>
          <w:sz w:val="22"/>
          <w:szCs w:val="22"/>
        </w:rPr>
        <w:t xml:space="preserve">, enhancing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HR service delivery and employee experience</w:t>
      </w:r>
      <w:r w:rsidRPr="0093538D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EF1E5CB" w14:textId="4D1AB837" w:rsidR="0093538D" w:rsidRPr="0093538D" w:rsidRDefault="0093538D" w:rsidP="00682086">
      <w:pPr>
        <w:pStyle w:val="ListParagraph"/>
        <w:numPr>
          <w:ilvl w:val="0"/>
          <w:numId w:val="35"/>
        </w:numPr>
        <w:spacing w:before="200"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3538D">
        <w:rPr>
          <w:rFonts w:asciiTheme="minorHAnsi" w:hAnsiTheme="minorHAnsi" w:cstheme="minorHAnsi"/>
          <w:b/>
          <w:bCs/>
          <w:sz w:val="22"/>
          <w:szCs w:val="22"/>
        </w:rPr>
        <w:t>Authored documentation on ServiceNow CSM, ITSM, and automation strategies</w:t>
      </w:r>
      <w:r w:rsidRPr="0093538D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93538D">
        <w:rPr>
          <w:rFonts w:asciiTheme="minorHAnsi" w:hAnsiTheme="minorHAnsi" w:cstheme="minorHAnsi"/>
          <w:b/>
          <w:bCs/>
          <w:sz w:val="22"/>
          <w:szCs w:val="22"/>
        </w:rPr>
        <w:t>best practices and knowledge sharing across financial services teams</w:t>
      </w:r>
      <w:r w:rsidRPr="0093538D">
        <w:rPr>
          <w:rFonts w:asciiTheme="minorHAnsi" w:hAnsiTheme="minorHAnsi" w:cstheme="minorHAnsi"/>
          <w:sz w:val="22"/>
          <w:szCs w:val="22"/>
        </w:rPr>
        <w:t>.</w:t>
      </w:r>
    </w:p>
    <w:p w14:paraId="4CE6AA2D" w14:textId="77777777" w:rsidR="00613690" w:rsidRPr="0093538D" w:rsidRDefault="00613690" w:rsidP="004D5A61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5BCFFB93" w14:textId="77777777" w:rsidR="00613690" w:rsidRDefault="00613690" w:rsidP="004D5A61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1B50E4C7" w14:textId="481B5671" w:rsidR="004D5A61" w:rsidRDefault="00FA48F9" w:rsidP="004D5A61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A48F9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DIRECTV, LLC </w:t>
      </w:r>
      <w:r w:rsidR="00722BA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- </w:t>
      </w:r>
      <w:r w:rsidR="0017624C" w:rsidRPr="0017624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El Segundo, CA</w:t>
      </w:r>
    </w:p>
    <w:p w14:paraId="0E051C66" w14:textId="77777777" w:rsidR="003C37EE" w:rsidRPr="00F94351" w:rsidRDefault="003C37EE" w:rsidP="004D5A61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09656CE1" w14:textId="70437AA8" w:rsidR="004D5A61" w:rsidRPr="00B7655C" w:rsidRDefault="004D5A61" w:rsidP="004D5A61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ServiceNow Developer</w:t>
      </w:r>
    </w:p>
    <w:p w14:paraId="130EAB43" w14:textId="5BD7E948" w:rsidR="004D5A61" w:rsidRPr="00B7655C" w:rsidRDefault="003F1590" w:rsidP="004D5A61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July</w:t>
      </w:r>
      <w:r w:rsidR="004D5A61"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</w:t>
      </w:r>
      <w:r w:rsidR="006B23A5"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2023</w:t>
      </w:r>
      <w:r w:rsidR="004D5A61"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– </w:t>
      </w:r>
      <w:r w:rsidR="00B62DEC"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February</w:t>
      </w:r>
      <w:r w:rsidR="004D5A61"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</w:t>
      </w:r>
      <w:r w:rsidR="006B23A5"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2024</w:t>
      </w:r>
    </w:p>
    <w:p w14:paraId="34CCF3AB" w14:textId="77777777" w:rsidR="004D5A61" w:rsidRPr="00F94351" w:rsidRDefault="004D5A61" w:rsidP="004D5A61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35ACC827" w14:textId="77777777" w:rsidR="004D5A61" w:rsidRPr="00F94351" w:rsidRDefault="004D5A61" w:rsidP="00986EFB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94351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Responsibilities:</w:t>
      </w:r>
    </w:p>
    <w:p w14:paraId="41678987" w14:textId="5D27F287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Implemented and customized ServiceNow CSM solutions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optimizing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customer support operations for telecom and media services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3C13D1CA" w14:textId="136F7032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Developed case management, SLAs, and Omni-Channel support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integrating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live chat, Virtual Agent, and email interactions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enhance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customer experience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5F6412BD" w14:textId="73AFC711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Designed Customer Portals, Knowledge Base, and Service Catalog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enabling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self-service options and reducing support dependency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1D2FCD21" w14:textId="2BAB3701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Integrated ServiceNow CSM with CRM, billing, and telecom infrastructure systems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ensuring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seamless data synchronization and support tracking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4DDD371D" w14:textId="7BEC8ED5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Automated service workflows using Flow Designer, Virtual Agent, and Now Assist for ITSM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improving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issue resolution and reducing manual intervention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3A98425B" w14:textId="34930844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Configured ITSM and CSM modules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managing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Incident, Problem, Change, and Case Management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telecom infrastructure and streaming services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7E366955" w14:textId="4F7F14FA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Utilized Predictive Intelligence and Process Mining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analyze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customer trends and optimize case resolution times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0873DEA3" w14:textId="6CC1118C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Managed CMDB and ServiceNow Discovery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ensuring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accurate tracking of telecom assets, cloud resources, and digital media services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6030D753" w14:textId="51489143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Designed Performance Analytics dashboards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providing insights into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CSAT scores, SLA adherence, and service request trends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4CC16943" w14:textId="32BFB127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Developed automation scripts and workflows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optimizing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case routing, ticket prioritization, and service request fulfillment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32F00E93" w14:textId="5C4256F4" w:rsidR="00682086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Supported ServiceNow upgrades and maintenance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ensuring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compatibility, performance, and operational efficiency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05E85060" w14:textId="71401EB3" w:rsidR="008133DA" w:rsidRPr="00682086" w:rsidRDefault="00682086" w:rsidP="00682086">
      <w:pPr>
        <w:pStyle w:val="ListParagraph"/>
        <w:numPr>
          <w:ilvl w:val="0"/>
          <w:numId w:val="36"/>
        </w:numPr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Configured Employee Center Pro, Onboarding, and NowMobile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enhancing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employee and customer service experiences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06BC593" w14:textId="77777777" w:rsidR="008133DA" w:rsidRDefault="008133DA" w:rsidP="004D5A61">
      <w:pPr>
        <w:ind w:left="14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48ABE22D" w14:textId="77777777" w:rsidR="002800E7" w:rsidRDefault="002800E7" w:rsidP="004D5A61">
      <w:pPr>
        <w:ind w:left="142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33617849" w14:textId="6EF1ADF7" w:rsidR="004D5A61" w:rsidRDefault="00024EFC" w:rsidP="004D5A61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024EF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BlueCross BlueShield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024EF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of Illinois</w:t>
      </w:r>
      <w:r w:rsidR="006B352B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- </w:t>
      </w:r>
      <w:r w:rsidR="00F4296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Chicago, IL</w:t>
      </w:r>
    </w:p>
    <w:p w14:paraId="2BB539DD" w14:textId="77777777" w:rsidR="00EF4F1B" w:rsidRPr="00B7655C" w:rsidRDefault="00EF4F1B" w:rsidP="004D5A61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</w:p>
    <w:p w14:paraId="3D50685A" w14:textId="02494D0C" w:rsidR="004D5A61" w:rsidRPr="00B7655C" w:rsidRDefault="004D5A61" w:rsidP="004D5A61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ServiceNow </w:t>
      </w:r>
      <w:r w:rsidR="00315081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Admin/</w:t>
      </w:r>
      <w:r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Dev</w:t>
      </w:r>
    </w:p>
    <w:p w14:paraId="50C02ABF" w14:textId="0F7545ED" w:rsidR="004D5A61" w:rsidRPr="00B7655C" w:rsidRDefault="0030231D" w:rsidP="004D5A61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November 2022</w:t>
      </w:r>
      <w:r w:rsidR="004D5A61"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– </w:t>
      </w:r>
      <w:r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May</w:t>
      </w:r>
      <w:r w:rsidR="004D5A61"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</w:t>
      </w:r>
      <w:r w:rsidR="006B23A5" w:rsidRPr="00B7655C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2023</w:t>
      </w:r>
    </w:p>
    <w:p w14:paraId="7734CA5C" w14:textId="77777777" w:rsidR="004D5A61" w:rsidRPr="00F94351" w:rsidRDefault="004D5A61" w:rsidP="004D5A61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3F44179E" w14:textId="77777777" w:rsidR="004D5A61" w:rsidRPr="00F94351" w:rsidRDefault="004D5A61" w:rsidP="004D5A61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F94351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Responsibilities:</w:t>
      </w:r>
    </w:p>
    <w:p w14:paraId="2769B65D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Managed and customized ServiceNow CSM and ITSM modules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optimizing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case management, Incident, Problem, Change, and Service Catalog</w:t>
      </w:r>
      <w:r w:rsidRPr="00682086">
        <w:rPr>
          <w:rFonts w:asciiTheme="minorHAnsi" w:hAnsiTheme="minorHAnsi" w:cstheme="minorHAnsi"/>
          <w:sz w:val="22"/>
          <w:szCs w:val="22"/>
        </w:rPr>
        <w:t xml:space="preserve"> for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healthcare and insurance operations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1D85CFE0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Developed workflows for patient support, provider inquiries, and insurance claims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improving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efficiency and resolution times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31847FCB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Implemented Omni-Channel support</w:t>
      </w:r>
      <w:r w:rsidRPr="00682086">
        <w:rPr>
          <w:rFonts w:asciiTheme="minorHAnsi" w:hAnsiTheme="minorHAnsi" w:cstheme="minorHAnsi"/>
          <w:sz w:val="22"/>
          <w:szCs w:val="22"/>
        </w:rPr>
        <w:t xml:space="preserve"> by integrating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Virtual Agent, live chat, and email</w:t>
      </w:r>
      <w:r w:rsidRPr="00682086">
        <w:rPr>
          <w:rFonts w:asciiTheme="minorHAnsi" w:hAnsiTheme="minorHAnsi" w:cstheme="minorHAnsi"/>
          <w:sz w:val="22"/>
          <w:szCs w:val="22"/>
        </w:rPr>
        <w:t xml:space="preserve">, enhancing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customer and provider interactions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43276A29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lastRenderedPageBreak/>
        <w:t>Designed Customer Portals and Knowledge Base</w:t>
      </w:r>
      <w:r w:rsidRPr="00682086">
        <w:rPr>
          <w:rFonts w:asciiTheme="minorHAnsi" w:hAnsiTheme="minorHAnsi" w:cstheme="minorHAnsi"/>
          <w:sz w:val="22"/>
          <w:szCs w:val="22"/>
        </w:rPr>
        <w:t xml:space="preserve">, enabling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self-service options for claims tracking, appointment scheduling, and policy inquiries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5A207172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Integrated ServiceNow with EHR, CRM, and policy management systems</w:t>
      </w:r>
      <w:r w:rsidRPr="00682086">
        <w:rPr>
          <w:rFonts w:asciiTheme="minorHAnsi" w:hAnsiTheme="minorHAnsi" w:cstheme="minorHAnsi"/>
          <w:sz w:val="22"/>
          <w:szCs w:val="22"/>
        </w:rPr>
        <w:t xml:space="preserve"> via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REST/SOAP APIs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seamless data exchange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29AD185A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Automated case routing and escalation workflows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reducing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resolution times for claims, policies, and healthcare service requests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708C0AC9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Configured Service Contracts, SLAs, and Predictive Intelligence</w:t>
      </w:r>
      <w:r w:rsidRPr="00682086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timely responses and proactive issue resolution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4786B5E8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Managed CMDB and ServiceNow Discovery</w:t>
      </w:r>
      <w:r w:rsidRPr="00682086">
        <w:rPr>
          <w:rFonts w:asciiTheme="minorHAnsi" w:hAnsiTheme="minorHAnsi" w:cstheme="minorHAnsi"/>
          <w:sz w:val="22"/>
          <w:szCs w:val="22"/>
        </w:rPr>
        <w:t xml:space="preserve">, tracking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healthcare IT assets, medical devices, and infrastructure</w:t>
      </w:r>
      <w:r w:rsidRPr="00682086">
        <w:rPr>
          <w:rFonts w:asciiTheme="minorHAnsi" w:hAnsiTheme="minorHAnsi" w:cstheme="minorHAnsi"/>
          <w:sz w:val="22"/>
          <w:szCs w:val="22"/>
        </w:rPr>
        <w:t xml:space="preserve"> for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compliance and operational efficiency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15FD6CE9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Developed Performance Analytics dashboards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monitoring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case resolution, CSAT scores, and SLA adherence</w:t>
      </w:r>
      <w:r w:rsidRPr="00682086">
        <w:rPr>
          <w:rFonts w:asciiTheme="minorHAnsi" w:hAnsiTheme="minorHAnsi" w:cstheme="minorHAnsi"/>
          <w:sz w:val="22"/>
          <w:szCs w:val="22"/>
        </w:rPr>
        <w:t xml:space="preserve"> in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healthcare and insurance services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3647E223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Configured Employee Center Pro, Onboarding, and NowMobile</w:t>
      </w:r>
      <w:r w:rsidRPr="00682086">
        <w:rPr>
          <w:rFonts w:asciiTheme="minorHAnsi" w:hAnsiTheme="minorHAnsi" w:cstheme="minorHAnsi"/>
          <w:sz w:val="22"/>
          <w:szCs w:val="22"/>
        </w:rPr>
        <w:t xml:space="preserve">, improving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service accessibility for patients, providers, and insurers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7EBB3B18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Automated workflows with Flow Designer and Process Mining</w:t>
      </w:r>
      <w:r w:rsidRPr="00682086">
        <w:rPr>
          <w:rFonts w:asciiTheme="minorHAnsi" w:hAnsiTheme="minorHAnsi" w:cstheme="minorHAnsi"/>
          <w:sz w:val="22"/>
          <w:szCs w:val="22"/>
        </w:rPr>
        <w:t xml:space="preserve">, optimizing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customer inquiries, appointment scheduling, and claims processing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6FD6F483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Supported ServiceNow upgrades and system maintenance</w:t>
      </w:r>
      <w:r w:rsidRPr="00682086">
        <w:rPr>
          <w:rFonts w:asciiTheme="minorHAnsi" w:hAnsiTheme="minorHAnsi" w:cstheme="minorHAnsi"/>
          <w:sz w:val="22"/>
          <w:szCs w:val="22"/>
        </w:rPr>
        <w:t xml:space="preserve">, ensuring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stability, security, and compliance with healthcare regulations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246F3BE7" w14:textId="77777777" w:rsidR="00682086" w:rsidRPr="00682086" w:rsidRDefault="00682086" w:rsidP="00682086">
      <w:pPr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Conducted stakeholder training and knowledge sessions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driving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adoption of ServiceNow CSM and ITSM</w:t>
      </w:r>
      <w:r w:rsidRPr="00682086">
        <w:rPr>
          <w:rFonts w:asciiTheme="minorHAnsi" w:hAnsiTheme="minorHAnsi" w:cstheme="minorHAnsi"/>
          <w:sz w:val="22"/>
          <w:szCs w:val="22"/>
        </w:rPr>
        <w:t xml:space="preserve"> for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healthcare and insurance teams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6AE2FC66" w14:textId="77777777" w:rsidR="002F28EF" w:rsidRDefault="002F28EF" w:rsidP="00374966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7071F34C" w14:textId="1AA945AF" w:rsidR="002E0B18" w:rsidRDefault="007D45ED" w:rsidP="00374966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E5D4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Softex Solutions</w:t>
      </w:r>
      <w:r w:rsidR="009708A7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-</w:t>
      </w:r>
      <w:r w:rsidR="002E0B18" w:rsidRPr="002E5D4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Hyderabad, India</w:t>
      </w:r>
    </w:p>
    <w:p w14:paraId="4F56BA29" w14:textId="77777777" w:rsidR="00B77426" w:rsidRPr="002E5D4D" w:rsidRDefault="00B77426" w:rsidP="00374966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3FAD8992" w14:textId="04BD0137" w:rsidR="00F634BC" w:rsidRPr="00237111" w:rsidRDefault="008C2E66" w:rsidP="00374966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237111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ServiceNow Developer</w:t>
      </w:r>
      <w:r w:rsidR="00237111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/Admin</w:t>
      </w:r>
    </w:p>
    <w:p w14:paraId="3BE2B586" w14:textId="14BD9621" w:rsidR="00A57C97" w:rsidRPr="00237111" w:rsidRDefault="00160AE4" w:rsidP="00374966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237111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January</w:t>
      </w:r>
      <w:r w:rsidR="008E3F82" w:rsidRPr="00237111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2020 </w:t>
      </w:r>
      <w:r w:rsidR="0022016E" w:rsidRPr="00237111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–</w:t>
      </w:r>
      <w:r w:rsidR="00C421BF" w:rsidRPr="00237111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</w:t>
      </w:r>
      <w:r w:rsidR="0022016E" w:rsidRPr="00237111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July 2022</w:t>
      </w:r>
    </w:p>
    <w:p w14:paraId="5C6E4866" w14:textId="77777777" w:rsidR="002E0B18" w:rsidRPr="002E5D4D" w:rsidRDefault="002E0B18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0DDC56BC" w14:textId="77777777" w:rsidR="002E0B18" w:rsidRDefault="002E0B18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E5D4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Responsibilities:</w:t>
      </w:r>
    </w:p>
    <w:p w14:paraId="2557D8E3" w14:textId="77777777" w:rsidR="00682086" w:rsidRPr="002E5D4D" w:rsidRDefault="00682086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787DB057" w14:textId="3256FBAD" w:rsidR="00682086" w:rsidRPr="00682086" w:rsidRDefault="00682086" w:rsidP="00682086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Attended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review meetings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analyzed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business requirements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implemented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ServiceNow modules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like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Service Catalog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Incident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Problem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Service Level Management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08E2FADC" w14:textId="0909BC6D" w:rsidR="00682086" w:rsidRPr="00682086" w:rsidRDefault="00682086" w:rsidP="00682086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Collaborated with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define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functional requirements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customized ServiceNow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client scripts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UI policies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business rules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workflows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imports/exports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06BE8A24" w14:textId="38EF096B" w:rsidR="00682086" w:rsidRPr="00682086" w:rsidRDefault="00682086" w:rsidP="00682086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sources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developed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scripts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integrating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external applications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ServiceNow, ensuring accurate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parsing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transformation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56C62DBD" w14:textId="44D3A709" w:rsidR="00682086" w:rsidRPr="00682086" w:rsidRDefault="00682086" w:rsidP="00682086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with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LDAP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Active Directory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eDirectory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user and asset data integration and management. </w:t>
      </w:r>
    </w:p>
    <w:p w14:paraId="0BD5A160" w14:textId="1D575DE2" w:rsidR="00682086" w:rsidRPr="00682086" w:rsidRDefault="00682086" w:rsidP="00682086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configured ServiceNow applications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including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email notifications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reports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Service Catalog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imports/exports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1D9CA111" w14:textId="7C6F35DA" w:rsidR="00682086" w:rsidRPr="00682086" w:rsidRDefault="00682086" w:rsidP="00682086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Automated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optimized ITSM processes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Incident Management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Change Management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Asset Management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Service Requests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; supported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Service Desk administration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1CDBBDB4" w14:textId="4AA0B46B" w:rsidR="00682086" w:rsidRPr="00682086" w:rsidRDefault="00682086" w:rsidP="00682086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Designed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UI elements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like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form buttons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list buttons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context menus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UI actions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; created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HTML-based email templates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notifications. </w:t>
      </w:r>
    </w:p>
    <w:p w14:paraId="35096288" w14:textId="2A6CE95A" w:rsidR="00682086" w:rsidRPr="00682086" w:rsidRDefault="00682086" w:rsidP="00682086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Collaborated with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cross-functional teams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(Windows, network, and asset teams) for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 accuracy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from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discovery processes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</w:p>
    <w:p w14:paraId="776B8E10" w14:textId="7D9D881B" w:rsidR="00F26477" w:rsidRPr="00682086" w:rsidRDefault="00682086" w:rsidP="00682086">
      <w:pPr>
        <w:pStyle w:val="ListParagraph"/>
        <w:numPr>
          <w:ilvl w:val="0"/>
          <w:numId w:val="39"/>
        </w:numPr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transform maps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managed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CMDB data imports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; developed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optimized business rules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script includes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catalog scripts</w:t>
      </w:r>
      <w:r w:rsidRPr="0068208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DE1D0D8" w14:textId="77777777" w:rsidR="00F26477" w:rsidRPr="002E5D4D" w:rsidRDefault="00F26477" w:rsidP="00374966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6ACCCFFE" w14:textId="77777777" w:rsidR="008007FA" w:rsidRDefault="008007FA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4816BCCA" w14:textId="40AE6697" w:rsidR="002E0B18" w:rsidRDefault="002E0B18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E5D4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SUNMICRO Info Solutions</w:t>
      </w:r>
      <w:r w:rsidR="005532F3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- </w:t>
      </w:r>
      <w:r w:rsidRPr="002E5D4D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Hyderabad, India</w:t>
      </w:r>
    </w:p>
    <w:p w14:paraId="31CE35A4" w14:textId="77777777" w:rsidR="00D34DAE" w:rsidRPr="002E5D4D" w:rsidRDefault="00D34DAE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2EF7E87A" w14:textId="39E1ED6A" w:rsidR="00160AE4" w:rsidRPr="00032729" w:rsidRDefault="00160AE4" w:rsidP="00374966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032729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Associate Software Engineer</w:t>
      </w:r>
    </w:p>
    <w:p w14:paraId="4A82022D" w14:textId="62BAE27A" w:rsidR="00563C1B" w:rsidRPr="00032729" w:rsidRDefault="00160AE4" w:rsidP="00374966">
      <w:pPr>
        <w:ind w:left="142"/>
        <w:jc w:val="both"/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</w:pPr>
      <w:r w:rsidRPr="00032729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December</w:t>
      </w:r>
      <w:r w:rsidR="00A57C97" w:rsidRPr="00032729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2016 </w:t>
      </w:r>
      <w:r w:rsidR="00C421BF" w:rsidRPr="00032729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- </w:t>
      </w:r>
      <w:r w:rsidRPr="00032729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January</w:t>
      </w:r>
      <w:r w:rsidR="00505793" w:rsidRPr="00032729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 xml:space="preserve"> </w:t>
      </w:r>
      <w:r w:rsidR="00A57C97" w:rsidRPr="00032729">
        <w:rPr>
          <w:rFonts w:asciiTheme="minorHAnsi" w:hAnsiTheme="minorHAnsi" w:cstheme="minorHAnsi"/>
          <w:b/>
          <w:i/>
          <w:iCs/>
          <w:color w:val="000000" w:themeColor="text1"/>
          <w:sz w:val="22"/>
          <w:szCs w:val="22"/>
        </w:rPr>
        <w:t>2020</w:t>
      </w:r>
    </w:p>
    <w:p w14:paraId="58F8306E" w14:textId="77777777" w:rsidR="002E0B18" w:rsidRPr="002E5D4D" w:rsidRDefault="002E0B18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4466C666" w14:textId="77777777" w:rsidR="002E0B18" w:rsidRDefault="002E0B18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2E5D4D">
        <w:rPr>
          <w:rFonts w:asciiTheme="minorHAnsi" w:hAnsiTheme="minorHAnsi" w:cstheme="minorHAnsi"/>
          <w:b/>
          <w:color w:val="000000" w:themeColor="text1"/>
          <w:sz w:val="22"/>
          <w:szCs w:val="22"/>
        </w:rPr>
        <w:lastRenderedPageBreak/>
        <w:t>Responsibilities:</w:t>
      </w:r>
    </w:p>
    <w:p w14:paraId="68508B03" w14:textId="77777777" w:rsidR="00BE2B28" w:rsidRPr="002E5D4D" w:rsidRDefault="00BE2B28" w:rsidP="002E0B18">
      <w:pPr>
        <w:ind w:left="142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31985D20" w14:textId="1C6DA7AB" w:rsidR="00682086" w:rsidRPr="00682086" w:rsidRDefault="00682086" w:rsidP="0068208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Developed applications</w:t>
      </w:r>
      <w:r w:rsidRPr="00682086">
        <w:rPr>
          <w:rFonts w:asciiTheme="minorHAnsi" w:hAnsiTheme="minorHAnsi" w:cstheme="minorHAnsi"/>
          <w:sz w:val="22"/>
          <w:szCs w:val="22"/>
        </w:rPr>
        <w:t xml:space="preserve"> using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advanced technologies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ensuring adherence to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project standards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quality</w:t>
      </w:r>
      <w:r w:rsidRPr="00682086">
        <w:rPr>
          <w:rFonts w:asciiTheme="minorHAnsi" w:hAnsiTheme="minorHAnsi" w:cstheme="minorHAnsi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best practices</w:t>
      </w:r>
      <w:r w:rsidRPr="0068208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D395956" w14:textId="07A5C578" w:rsidR="00682086" w:rsidRPr="00682086" w:rsidRDefault="00682086" w:rsidP="0068208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b/>
          <w:bCs/>
          <w:sz w:val="22"/>
          <w:szCs w:val="22"/>
        </w:rPr>
        <w:t>Analyzed</w:t>
      </w:r>
      <w:r w:rsidRPr="00682086">
        <w:rPr>
          <w:rFonts w:asciiTheme="minorHAnsi" w:hAnsiTheme="minorHAnsi" w:cstheme="minorHAnsi"/>
          <w:sz w:val="22"/>
          <w:szCs w:val="22"/>
        </w:rPr>
        <w:t xml:space="preserve">, designed, and enhanced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application features</w:t>
      </w:r>
      <w:r w:rsidRPr="00682086">
        <w:rPr>
          <w:rFonts w:asciiTheme="minorHAnsi" w:hAnsiTheme="minorHAnsi" w:cstheme="minorHAnsi"/>
          <w:sz w:val="22"/>
          <w:szCs w:val="22"/>
        </w:rPr>
        <w:t xml:space="preserve">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microservices</w:t>
      </w:r>
      <w:r w:rsidRPr="00682086">
        <w:rPr>
          <w:rFonts w:asciiTheme="minorHAnsi" w:hAnsiTheme="minorHAnsi" w:cstheme="minorHAnsi"/>
          <w:sz w:val="22"/>
          <w:szCs w:val="22"/>
        </w:rPr>
        <w:t xml:space="preserve"> to improve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performance</w:t>
      </w:r>
      <w:r w:rsidRPr="00682086">
        <w:rPr>
          <w:rFonts w:asciiTheme="minorHAnsi" w:hAnsiTheme="minorHAnsi" w:cstheme="minorHAnsi"/>
          <w:sz w:val="22"/>
          <w:szCs w:val="22"/>
        </w:rPr>
        <w:t xml:space="preserve">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usability</w:t>
      </w:r>
      <w:r w:rsidRPr="0068208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5C25015F" w14:textId="55C68E25" w:rsidR="00682086" w:rsidRPr="00682086" w:rsidRDefault="00682086" w:rsidP="0068208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sz w:val="22"/>
          <w:szCs w:val="22"/>
        </w:rPr>
        <w:t xml:space="preserve">Resolved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JIRA issues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implementing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fixes</w:t>
      </w:r>
      <w:r w:rsidRPr="00682086">
        <w:rPr>
          <w:rFonts w:asciiTheme="minorHAnsi" w:hAnsiTheme="minorHAnsi" w:cstheme="minorHAnsi"/>
          <w:sz w:val="22"/>
          <w:szCs w:val="22"/>
        </w:rPr>
        <w:t xml:space="preserve"> to maintain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application functionality</w:t>
      </w:r>
      <w:r w:rsidRPr="00682086">
        <w:rPr>
          <w:rFonts w:asciiTheme="minorHAnsi" w:hAnsiTheme="minorHAnsi" w:cstheme="minorHAnsi"/>
          <w:sz w:val="22"/>
          <w:szCs w:val="22"/>
        </w:rPr>
        <w:t xml:space="preserve">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reliability</w:t>
      </w:r>
      <w:r w:rsidRPr="0068208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2B27E25" w14:textId="0C797694" w:rsidR="00682086" w:rsidRPr="00682086" w:rsidRDefault="00682086" w:rsidP="0068208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sz w:val="22"/>
          <w:szCs w:val="22"/>
        </w:rPr>
        <w:t xml:space="preserve">Provided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guidance</w:t>
      </w:r>
      <w:r w:rsidRPr="00682086">
        <w:rPr>
          <w:rFonts w:asciiTheme="minorHAnsi" w:hAnsiTheme="minorHAnsi" w:cstheme="minorHAnsi"/>
          <w:sz w:val="22"/>
          <w:szCs w:val="22"/>
        </w:rPr>
        <w:t xml:space="preserve">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leadership</w:t>
      </w:r>
      <w:r w:rsidRPr="00682086">
        <w:rPr>
          <w:rFonts w:asciiTheme="minorHAnsi" w:hAnsiTheme="minorHAnsi" w:cstheme="minorHAnsi"/>
          <w:sz w:val="22"/>
          <w:szCs w:val="22"/>
        </w:rPr>
        <w:t xml:space="preserve"> to junior developers, fostering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skill development</w:t>
      </w:r>
      <w:r w:rsidRPr="00682086">
        <w:rPr>
          <w:rFonts w:asciiTheme="minorHAnsi" w:hAnsiTheme="minorHAnsi" w:cstheme="minorHAnsi"/>
          <w:sz w:val="22"/>
          <w:szCs w:val="22"/>
        </w:rPr>
        <w:t xml:space="preserve">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collaboration</w:t>
      </w:r>
      <w:r w:rsidRPr="0068208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49E02BE" w14:textId="22528CF6" w:rsidR="00682086" w:rsidRPr="00682086" w:rsidRDefault="00682086" w:rsidP="0068208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sz w:val="22"/>
          <w:szCs w:val="22"/>
        </w:rPr>
        <w:t xml:space="preserve">Collaborated with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Support</w:t>
      </w:r>
      <w:r w:rsidRPr="00682086">
        <w:rPr>
          <w:rFonts w:asciiTheme="minorHAnsi" w:hAnsiTheme="minorHAnsi" w:cstheme="minorHAnsi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Quality Assurance</w:t>
      </w:r>
      <w:r w:rsidRPr="00682086">
        <w:rPr>
          <w:rFonts w:asciiTheme="minorHAnsi" w:hAnsiTheme="minorHAnsi" w:cstheme="minorHAnsi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Production teams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Information Architects</w:t>
      </w:r>
      <w:r w:rsidRPr="00682086">
        <w:rPr>
          <w:rFonts w:asciiTheme="minorHAnsi" w:hAnsiTheme="minorHAnsi" w:cstheme="minorHAnsi"/>
          <w:sz w:val="22"/>
          <w:szCs w:val="22"/>
        </w:rPr>
        <w:t xml:space="preserve"> to troubleshoot and resolve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technical issues</w:t>
      </w:r>
      <w:r w:rsidRPr="0068208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CDC20CC" w14:textId="12762EE7" w:rsidR="00682086" w:rsidRPr="00682086" w:rsidRDefault="00682086" w:rsidP="0068208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sz w:val="22"/>
          <w:szCs w:val="22"/>
        </w:rPr>
        <w:t xml:space="preserve">Contributed to the development and maintenance of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web applications</w:t>
      </w:r>
      <w:r w:rsidRPr="00682086">
        <w:rPr>
          <w:rFonts w:asciiTheme="minorHAnsi" w:hAnsiTheme="minorHAnsi" w:cstheme="minorHAnsi"/>
          <w:sz w:val="22"/>
          <w:szCs w:val="22"/>
        </w:rPr>
        <w:t xml:space="preserve"> and related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technologies</w:t>
      </w:r>
      <w:r w:rsidRPr="0068208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3E2E98E" w14:textId="223D15B9" w:rsidR="00682086" w:rsidRPr="00682086" w:rsidRDefault="00682086" w:rsidP="0068208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UI designs</w:t>
      </w:r>
      <w:r w:rsidRPr="00682086">
        <w:rPr>
          <w:rFonts w:asciiTheme="minorHAnsi" w:hAnsiTheme="minorHAnsi" w:cstheme="minorHAnsi"/>
          <w:sz w:val="22"/>
          <w:szCs w:val="22"/>
        </w:rPr>
        <w:t xml:space="preserve"> from designers, ensuring alignment with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project specifications</w:t>
      </w:r>
      <w:r w:rsidRPr="0068208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326D64F" w14:textId="26E1B2FE" w:rsidR="00682086" w:rsidRPr="00682086" w:rsidRDefault="00682086" w:rsidP="0068208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sz w:val="22"/>
          <w:szCs w:val="22"/>
        </w:rPr>
        <w:t xml:space="preserve">Built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scalable applications</w:t>
      </w:r>
      <w:r w:rsidRPr="00682086">
        <w:rPr>
          <w:rFonts w:asciiTheme="minorHAnsi" w:hAnsiTheme="minorHAnsi" w:cstheme="minorHAnsi"/>
          <w:sz w:val="22"/>
          <w:szCs w:val="22"/>
        </w:rPr>
        <w:t xml:space="preserve"> using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682086">
        <w:rPr>
          <w:rFonts w:asciiTheme="minorHAnsi" w:hAnsiTheme="minorHAnsi" w:cstheme="minorHAnsi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HTML5</w:t>
      </w:r>
      <w:r w:rsidRPr="00682086">
        <w:rPr>
          <w:rFonts w:asciiTheme="minorHAnsi" w:hAnsiTheme="minorHAnsi" w:cstheme="minorHAnsi"/>
          <w:sz w:val="22"/>
          <w:szCs w:val="22"/>
        </w:rPr>
        <w:t xml:space="preserve">, focusing on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performance</w:t>
      </w:r>
      <w:r w:rsidRPr="00682086">
        <w:rPr>
          <w:rFonts w:asciiTheme="minorHAnsi" w:hAnsiTheme="minorHAnsi" w:cstheme="minorHAnsi"/>
          <w:sz w:val="22"/>
          <w:szCs w:val="22"/>
        </w:rPr>
        <w:t xml:space="preserve">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user experience</w:t>
      </w:r>
      <w:r w:rsidRPr="0068208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3F879DA" w14:textId="11F29E7B" w:rsidR="00682086" w:rsidRPr="00682086" w:rsidRDefault="00682086" w:rsidP="00682086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sz w:val="22"/>
          <w:szCs w:val="22"/>
        </w:rPr>
        <w:t xml:space="preserve">Demonstrated proficiency in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682086">
        <w:rPr>
          <w:rFonts w:asciiTheme="minorHAnsi" w:hAnsiTheme="minorHAnsi" w:cstheme="minorHAnsi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HTML5</w:t>
      </w:r>
      <w:r w:rsidRPr="00682086">
        <w:rPr>
          <w:rFonts w:asciiTheme="minorHAnsi" w:hAnsiTheme="minorHAnsi" w:cstheme="minorHAnsi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CSS</w:t>
      </w:r>
      <w:r w:rsidRPr="00682086">
        <w:rPr>
          <w:rFonts w:asciiTheme="minorHAnsi" w:hAnsiTheme="minorHAnsi" w:cstheme="minorHAnsi"/>
          <w:sz w:val="22"/>
          <w:szCs w:val="22"/>
        </w:rPr>
        <w:t xml:space="preserve"> for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front-end development</w:t>
      </w:r>
      <w:r w:rsidRPr="00682086">
        <w:rPr>
          <w:rFonts w:asciiTheme="minorHAnsi" w:hAnsiTheme="minorHAnsi" w:cstheme="minorHAnsi"/>
          <w:sz w:val="22"/>
          <w:szCs w:val="22"/>
        </w:rPr>
        <w:t xml:space="preserve">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UI implementation</w:t>
      </w:r>
      <w:r w:rsidRPr="00682086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77DEB1F" w14:textId="6677883C" w:rsidR="0092242A" w:rsidRPr="00682086" w:rsidRDefault="00682086" w:rsidP="00682086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82086">
        <w:rPr>
          <w:rFonts w:asciiTheme="minorHAnsi" w:hAnsiTheme="minorHAnsi" w:cstheme="minorHAnsi"/>
          <w:sz w:val="22"/>
          <w:szCs w:val="22"/>
        </w:rPr>
        <w:t xml:space="preserve">Translated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UI designs</w:t>
      </w:r>
      <w:r w:rsidRPr="00682086">
        <w:rPr>
          <w:rFonts w:asciiTheme="minorHAnsi" w:hAnsiTheme="minorHAnsi" w:cstheme="minorHAnsi"/>
          <w:sz w:val="22"/>
          <w:szCs w:val="22"/>
        </w:rPr>
        <w:t xml:space="preserve"> into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functional interfaces</w:t>
      </w:r>
      <w:r w:rsidRPr="00682086">
        <w:rPr>
          <w:rFonts w:asciiTheme="minorHAnsi" w:hAnsiTheme="minorHAnsi" w:cstheme="minorHAnsi"/>
          <w:sz w:val="22"/>
          <w:szCs w:val="22"/>
        </w:rPr>
        <w:t xml:space="preserve"> using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HTML5</w:t>
      </w:r>
      <w:r w:rsidRPr="00682086">
        <w:rPr>
          <w:rFonts w:asciiTheme="minorHAnsi" w:hAnsiTheme="minorHAnsi" w:cstheme="minorHAnsi"/>
          <w:sz w:val="22"/>
          <w:szCs w:val="22"/>
        </w:rPr>
        <w:t xml:space="preserve">,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CSS</w:t>
      </w:r>
      <w:r w:rsidRPr="00682086">
        <w:rPr>
          <w:rFonts w:asciiTheme="minorHAnsi" w:hAnsiTheme="minorHAnsi" w:cstheme="minorHAnsi"/>
          <w:sz w:val="22"/>
          <w:szCs w:val="22"/>
        </w:rPr>
        <w:t xml:space="preserve">, and </w:t>
      </w:r>
      <w:r w:rsidRPr="00682086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682086">
        <w:rPr>
          <w:rFonts w:asciiTheme="minorHAnsi" w:hAnsiTheme="minorHAnsi" w:cstheme="minorHAnsi"/>
          <w:sz w:val="22"/>
          <w:szCs w:val="22"/>
        </w:rPr>
        <w:t>.</w:t>
      </w:r>
    </w:p>
    <w:p w14:paraId="302B3BDC" w14:textId="77777777" w:rsidR="0066226C" w:rsidRDefault="0066226C" w:rsidP="0092242A">
      <w:pPr>
        <w:spacing w:line="276" w:lineRule="auto"/>
        <w:ind w:left="-284"/>
        <w:jc w:val="both"/>
        <w:rPr>
          <w:rFonts w:ascii="Verdana" w:hAnsi="Verdana"/>
          <w:szCs w:val="24"/>
        </w:rPr>
      </w:pPr>
    </w:p>
    <w:p w14:paraId="52D79DD7" w14:textId="77777777" w:rsidR="00C11BFE" w:rsidRDefault="00C11BFE" w:rsidP="00C05D7D">
      <w:pPr>
        <w:pStyle w:val="BodyTextIndent"/>
        <w:widowControl w:val="0"/>
        <w:pBdr>
          <w:bottom w:val="thinThickThinSmallGap" w:sz="24" w:space="1" w:color="auto"/>
        </w:pBdr>
        <w:autoSpaceDE/>
        <w:autoSpaceDN/>
        <w:adjustRightInd/>
        <w:spacing w:line="276" w:lineRule="auto"/>
        <w:ind w:left="-284"/>
        <w:jc w:val="both"/>
        <w:rPr>
          <w:rFonts w:ascii="Century Gothic" w:hAnsi="Century Gothic"/>
          <w:b/>
          <w:color w:val="000000" w:themeColor="text1"/>
          <w:sz w:val="22"/>
        </w:rPr>
      </w:pPr>
    </w:p>
    <w:p w14:paraId="59028002" w14:textId="77777777" w:rsidR="00475DC4" w:rsidRDefault="00475DC4" w:rsidP="00475DC4">
      <w:pPr>
        <w:pBdr>
          <w:bottom w:val="thinThickThinSmallGap" w:sz="24" w:space="1" w:color="auto"/>
        </w:pBdr>
        <w:spacing w:line="276" w:lineRule="auto"/>
        <w:ind w:left="-284"/>
        <w:jc w:val="both"/>
        <w:rPr>
          <w:rFonts w:ascii="Verdana" w:hAnsi="Verdana"/>
          <w:b/>
          <w:color w:val="000000" w:themeColor="text1"/>
        </w:rPr>
      </w:pPr>
      <w:r>
        <w:rPr>
          <w:rFonts w:ascii="Century Gothic" w:hAnsi="Century Gothic"/>
          <w:b/>
          <w:color w:val="000000" w:themeColor="text1"/>
          <w:sz w:val="22"/>
        </w:rPr>
        <w:t>Academic Qualifications</w:t>
      </w:r>
    </w:p>
    <w:p w14:paraId="106004D0" w14:textId="77777777" w:rsidR="008728BB" w:rsidRPr="008728BB" w:rsidRDefault="008728BB" w:rsidP="008728BB">
      <w:pPr>
        <w:pStyle w:val="ListParagraph"/>
        <w:numPr>
          <w:ilvl w:val="0"/>
          <w:numId w:val="11"/>
        </w:numPr>
        <w:spacing w:before="200"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728BB">
        <w:rPr>
          <w:rFonts w:asciiTheme="minorHAnsi" w:hAnsiTheme="minorHAnsi" w:cstheme="minorHAnsi"/>
          <w:color w:val="000000" w:themeColor="text1"/>
          <w:sz w:val="22"/>
          <w:szCs w:val="22"/>
        </w:rPr>
        <w:t>Master's Degree in Computer and Information Science</w:t>
      </w:r>
    </w:p>
    <w:p w14:paraId="4EA54E04" w14:textId="0B7F467A" w:rsidR="008728BB" w:rsidRPr="008728BB" w:rsidRDefault="008728BB" w:rsidP="00BE5ACE">
      <w:pPr>
        <w:spacing w:before="200" w:line="276" w:lineRule="auto"/>
        <w:ind w:left="502" w:firstLine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728BB">
        <w:rPr>
          <w:rFonts w:asciiTheme="minorHAnsi" w:hAnsiTheme="minorHAnsi" w:cstheme="minorHAnsi"/>
          <w:color w:val="000000" w:themeColor="text1"/>
          <w:sz w:val="22"/>
          <w:szCs w:val="22"/>
        </w:rPr>
        <w:t>Southern Arkansas University</w:t>
      </w:r>
    </w:p>
    <w:p w14:paraId="6DF96B0C" w14:textId="77777777" w:rsidR="008728BB" w:rsidRPr="008728BB" w:rsidRDefault="008728BB" w:rsidP="008728BB">
      <w:pPr>
        <w:pStyle w:val="ListParagraph"/>
        <w:numPr>
          <w:ilvl w:val="0"/>
          <w:numId w:val="11"/>
        </w:numPr>
        <w:spacing w:before="200" w:line="276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728BB">
        <w:rPr>
          <w:rFonts w:asciiTheme="minorHAnsi" w:hAnsiTheme="minorHAnsi" w:cstheme="minorHAnsi"/>
          <w:color w:val="000000" w:themeColor="text1"/>
          <w:sz w:val="22"/>
          <w:szCs w:val="22"/>
        </w:rPr>
        <w:t>Bachelor's Degree in Engineering</w:t>
      </w:r>
    </w:p>
    <w:p w14:paraId="2585370E" w14:textId="015CC73E" w:rsidR="000A0FA4" w:rsidRDefault="008728BB" w:rsidP="00BE5ACE">
      <w:pPr>
        <w:spacing w:before="200" w:line="276" w:lineRule="auto"/>
        <w:ind w:left="502" w:firstLine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728BB">
        <w:rPr>
          <w:rFonts w:asciiTheme="minorHAnsi" w:hAnsiTheme="minorHAnsi" w:cstheme="minorHAnsi"/>
          <w:color w:val="000000" w:themeColor="text1"/>
          <w:sz w:val="22"/>
          <w:szCs w:val="22"/>
        </w:rPr>
        <w:t>Vardhaman College of Engineering</w:t>
      </w:r>
    </w:p>
    <w:p w14:paraId="665AA071" w14:textId="77777777" w:rsidR="005D5729" w:rsidRDefault="005D5729" w:rsidP="008728BB">
      <w:pPr>
        <w:spacing w:before="200" w:line="276" w:lineRule="auto"/>
        <w:ind w:left="360" w:firstLine="36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sectPr w:rsidR="005D5729" w:rsidSect="00D63821">
      <w:pgSz w:w="12240" w:h="15840"/>
      <w:pgMar w:top="709" w:right="758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CAFE9" w14:textId="77777777" w:rsidR="00B800C5" w:rsidRDefault="00B800C5" w:rsidP="002F138A">
      <w:r>
        <w:separator/>
      </w:r>
    </w:p>
  </w:endnote>
  <w:endnote w:type="continuationSeparator" w:id="0">
    <w:p w14:paraId="310F23FA" w14:textId="77777777" w:rsidR="00B800C5" w:rsidRDefault="00B800C5" w:rsidP="002F1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A27DD" w14:textId="77777777" w:rsidR="00B800C5" w:rsidRDefault="00B800C5" w:rsidP="002F138A">
      <w:r>
        <w:separator/>
      </w:r>
    </w:p>
  </w:footnote>
  <w:footnote w:type="continuationSeparator" w:id="0">
    <w:p w14:paraId="23A145E1" w14:textId="77777777" w:rsidR="00B800C5" w:rsidRDefault="00B800C5" w:rsidP="002F1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7C4"/>
    <w:multiLevelType w:val="hybridMultilevel"/>
    <w:tmpl w:val="43A69B80"/>
    <w:lvl w:ilvl="0" w:tplc="40090005">
      <w:start w:val="1"/>
      <w:numFmt w:val="bullet"/>
      <w:lvlText w:val=""/>
      <w:lvlJc w:val="left"/>
      <w:pPr>
        <w:ind w:left="73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" w15:restartNumberingAfterBreak="0">
    <w:nsid w:val="07AA2399"/>
    <w:multiLevelType w:val="hybridMultilevel"/>
    <w:tmpl w:val="B9A0E85E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B126F8E"/>
    <w:multiLevelType w:val="hybridMultilevel"/>
    <w:tmpl w:val="D5C0DFEA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0BC941F6"/>
    <w:multiLevelType w:val="hybridMultilevel"/>
    <w:tmpl w:val="6E6EF30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0D291B17"/>
    <w:multiLevelType w:val="hybridMultilevel"/>
    <w:tmpl w:val="E87465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95202"/>
    <w:multiLevelType w:val="hybridMultilevel"/>
    <w:tmpl w:val="A42E0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F6336"/>
    <w:multiLevelType w:val="hybridMultilevel"/>
    <w:tmpl w:val="D490492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DE5657"/>
    <w:multiLevelType w:val="hybridMultilevel"/>
    <w:tmpl w:val="13A646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F2C5B"/>
    <w:multiLevelType w:val="hybridMultilevel"/>
    <w:tmpl w:val="A2148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37070"/>
    <w:multiLevelType w:val="hybridMultilevel"/>
    <w:tmpl w:val="945276C8"/>
    <w:lvl w:ilvl="0" w:tplc="40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21241DEB"/>
    <w:multiLevelType w:val="hybridMultilevel"/>
    <w:tmpl w:val="0442AA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BE01CB"/>
    <w:multiLevelType w:val="hybridMultilevel"/>
    <w:tmpl w:val="A5BA7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ED3928"/>
    <w:multiLevelType w:val="hybridMultilevel"/>
    <w:tmpl w:val="E0303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5F50B2"/>
    <w:multiLevelType w:val="hybridMultilevel"/>
    <w:tmpl w:val="27E4E216"/>
    <w:lvl w:ilvl="0" w:tplc="40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2A0675FE"/>
    <w:multiLevelType w:val="hybridMultilevel"/>
    <w:tmpl w:val="1578EEFE"/>
    <w:lvl w:ilvl="0" w:tplc="B030A3F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C17C1"/>
    <w:multiLevelType w:val="hybridMultilevel"/>
    <w:tmpl w:val="1DD6023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5D50A9"/>
    <w:multiLevelType w:val="hybridMultilevel"/>
    <w:tmpl w:val="91CCD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C20F5B"/>
    <w:multiLevelType w:val="multilevel"/>
    <w:tmpl w:val="8828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12189"/>
    <w:multiLevelType w:val="hybridMultilevel"/>
    <w:tmpl w:val="70FCF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976144"/>
    <w:multiLevelType w:val="hybridMultilevel"/>
    <w:tmpl w:val="86B2F3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21F20"/>
    <w:multiLevelType w:val="hybridMultilevel"/>
    <w:tmpl w:val="AE406FF0"/>
    <w:lvl w:ilvl="0" w:tplc="40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39163F39"/>
    <w:multiLevelType w:val="hybridMultilevel"/>
    <w:tmpl w:val="4CC0C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C7219"/>
    <w:multiLevelType w:val="hybridMultilevel"/>
    <w:tmpl w:val="CFB04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EB5D85"/>
    <w:multiLevelType w:val="hybridMultilevel"/>
    <w:tmpl w:val="23362562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4" w15:restartNumberingAfterBreak="0">
    <w:nsid w:val="43FA188D"/>
    <w:multiLevelType w:val="hybridMultilevel"/>
    <w:tmpl w:val="16AAE3A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5" w15:restartNumberingAfterBreak="0">
    <w:nsid w:val="45714702"/>
    <w:multiLevelType w:val="hybridMultilevel"/>
    <w:tmpl w:val="957C5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6F28D7"/>
    <w:multiLevelType w:val="hybridMultilevel"/>
    <w:tmpl w:val="EEBC3F1C"/>
    <w:lvl w:ilvl="0" w:tplc="40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4BD617AC"/>
    <w:multiLevelType w:val="hybridMultilevel"/>
    <w:tmpl w:val="34422F32"/>
    <w:lvl w:ilvl="0" w:tplc="400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DE700560">
      <w:numFmt w:val="bullet"/>
      <w:lvlText w:val=""/>
      <w:lvlJc w:val="left"/>
      <w:pPr>
        <w:ind w:left="2302" w:hanging="360"/>
      </w:pPr>
      <w:rPr>
        <w:rFonts w:ascii="Symbol" w:eastAsia="Times New Roman" w:hAnsi="Symbol" w:cs="Times New Roman" w:hint="default"/>
        <w:sz w:val="24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54B60D71"/>
    <w:multiLevelType w:val="hybridMultilevel"/>
    <w:tmpl w:val="C9905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8153F1"/>
    <w:multiLevelType w:val="hybridMultilevel"/>
    <w:tmpl w:val="13AAD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0B508F"/>
    <w:multiLevelType w:val="hybridMultilevel"/>
    <w:tmpl w:val="691A782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C85246"/>
    <w:multiLevelType w:val="hybridMultilevel"/>
    <w:tmpl w:val="CC5698F0"/>
    <w:lvl w:ilvl="0" w:tplc="B82AD2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  <w:i w:val="0"/>
        <w:color w:val="auto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0355F0"/>
    <w:multiLevelType w:val="hybridMultilevel"/>
    <w:tmpl w:val="786A05E4"/>
    <w:lvl w:ilvl="0" w:tplc="6E728A56">
      <w:numFmt w:val="bullet"/>
      <w:lvlText w:val="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3" w15:restartNumberingAfterBreak="0">
    <w:nsid w:val="636C6674"/>
    <w:multiLevelType w:val="hybridMultilevel"/>
    <w:tmpl w:val="9BD25E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1C0E8A"/>
    <w:multiLevelType w:val="hybridMultilevel"/>
    <w:tmpl w:val="F940A56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6F4A39F0"/>
    <w:multiLevelType w:val="hybridMultilevel"/>
    <w:tmpl w:val="BC8CF862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79691678"/>
    <w:multiLevelType w:val="hybridMultilevel"/>
    <w:tmpl w:val="7AD019A8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7" w15:restartNumberingAfterBreak="0">
    <w:nsid w:val="7B652B49"/>
    <w:multiLevelType w:val="hybridMultilevel"/>
    <w:tmpl w:val="860E5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2F736B"/>
    <w:multiLevelType w:val="multilevel"/>
    <w:tmpl w:val="5F40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5036FB"/>
    <w:multiLevelType w:val="hybridMultilevel"/>
    <w:tmpl w:val="E092F65E"/>
    <w:lvl w:ilvl="0" w:tplc="9B5E150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DE50661"/>
    <w:multiLevelType w:val="hybridMultilevel"/>
    <w:tmpl w:val="F6FCED2C"/>
    <w:lvl w:ilvl="0" w:tplc="78EC935E">
      <w:numFmt w:val="bullet"/>
      <w:lvlText w:val=""/>
      <w:lvlJc w:val="left"/>
      <w:pPr>
        <w:ind w:left="50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572496341">
    <w:abstractNumId w:val="31"/>
  </w:num>
  <w:num w:numId="2" w16cid:durableId="832529548">
    <w:abstractNumId w:val="24"/>
  </w:num>
  <w:num w:numId="3" w16cid:durableId="1082724224">
    <w:abstractNumId w:val="16"/>
  </w:num>
  <w:num w:numId="4" w16cid:durableId="1683357904">
    <w:abstractNumId w:val="19"/>
  </w:num>
  <w:num w:numId="5" w16cid:durableId="440027322">
    <w:abstractNumId w:val="21"/>
  </w:num>
  <w:num w:numId="6" w16cid:durableId="820656613">
    <w:abstractNumId w:val="25"/>
  </w:num>
  <w:num w:numId="7" w16cid:durableId="123472167">
    <w:abstractNumId w:val="6"/>
  </w:num>
  <w:num w:numId="8" w16cid:durableId="422268687">
    <w:abstractNumId w:val="30"/>
  </w:num>
  <w:num w:numId="9" w16cid:durableId="1879202447">
    <w:abstractNumId w:val="22"/>
  </w:num>
  <w:num w:numId="10" w16cid:durableId="385489273">
    <w:abstractNumId w:val="7"/>
  </w:num>
  <w:num w:numId="11" w16cid:durableId="1924411436">
    <w:abstractNumId w:val="27"/>
  </w:num>
  <w:num w:numId="12" w16cid:durableId="1017733366">
    <w:abstractNumId w:val="15"/>
  </w:num>
  <w:num w:numId="13" w16cid:durableId="1215046582">
    <w:abstractNumId w:val="3"/>
  </w:num>
  <w:num w:numId="14" w16cid:durableId="286204598">
    <w:abstractNumId w:val="36"/>
  </w:num>
  <w:num w:numId="15" w16cid:durableId="1090731709">
    <w:abstractNumId w:val="2"/>
  </w:num>
  <w:num w:numId="16" w16cid:durableId="1983652095">
    <w:abstractNumId w:val="23"/>
  </w:num>
  <w:num w:numId="17" w16cid:durableId="1965429983">
    <w:abstractNumId w:val="1"/>
  </w:num>
  <w:num w:numId="18" w16cid:durableId="1465197453">
    <w:abstractNumId w:val="18"/>
  </w:num>
  <w:num w:numId="19" w16cid:durableId="2093501105">
    <w:abstractNumId w:val="37"/>
  </w:num>
  <w:num w:numId="20" w16cid:durableId="1750153203">
    <w:abstractNumId w:val="29"/>
  </w:num>
  <w:num w:numId="21" w16cid:durableId="888299295">
    <w:abstractNumId w:val="35"/>
  </w:num>
  <w:num w:numId="22" w16cid:durableId="723528768">
    <w:abstractNumId w:val="33"/>
  </w:num>
  <w:num w:numId="23" w16cid:durableId="2027901776">
    <w:abstractNumId w:val="10"/>
  </w:num>
  <w:num w:numId="24" w16cid:durableId="1130512749">
    <w:abstractNumId w:val="4"/>
  </w:num>
  <w:num w:numId="25" w16cid:durableId="1505239411">
    <w:abstractNumId w:val="34"/>
  </w:num>
  <w:num w:numId="26" w16cid:durableId="1952055916">
    <w:abstractNumId w:val="0"/>
  </w:num>
  <w:num w:numId="27" w16cid:durableId="538516842">
    <w:abstractNumId w:val="12"/>
  </w:num>
  <w:num w:numId="28" w16cid:durableId="716272352">
    <w:abstractNumId w:val="39"/>
  </w:num>
  <w:num w:numId="29" w16cid:durableId="1822769210">
    <w:abstractNumId w:val="5"/>
  </w:num>
  <w:num w:numId="30" w16cid:durableId="1918897828">
    <w:abstractNumId w:val="28"/>
  </w:num>
  <w:num w:numId="31" w16cid:durableId="359167481">
    <w:abstractNumId w:val="11"/>
  </w:num>
  <w:num w:numId="32" w16cid:durableId="2034456435">
    <w:abstractNumId w:val="8"/>
  </w:num>
  <w:num w:numId="33" w16cid:durableId="1669166649">
    <w:abstractNumId w:val="27"/>
  </w:num>
  <w:num w:numId="34" w16cid:durableId="1271932334">
    <w:abstractNumId w:val="17"/>
  </w:num>
  <w:num w:numId="35" w16cid:durableId="442460454">
    <w:abstractNumId w:val="20"/>
  </w:num>
  <w:num w:numId="36" w16cid:durableId="913244260">
    <w:abstractNumId w:val="9"/>
  </w:num>
  <w:num w:numId="37" w16cid:durableId="725184520">
    <w:abstractNumId w:val="40"/>
  </w:num>
  <w:num w:numId="38" w16cid:durableId="1681929536">
    <w:abstractNumId w:val="38"/>
  </w:num>
  <w:num w:numId="39" w16cid:durableId="1508979202">
    <w:abstractNumId w:val="13"/>
  </w:num>
  <w:num w:numId="40" w16cid:durableId="1698193362">
    <w:abstractNumId w:val="32"/>
  </w:num>
  <w:num w:numId="41" w16cid:durableId="631205853">
    <w:abstractNumId w:val="26"/>
  </w:num>
  <w:num w:numId="42" w16cid:durableId="15009269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34F"/>
    <w:rsid w:val="0000204B"/>
    <w:rsid w:val="00003579"/>
    <w:rsid w:val="00004C04"/>
    <w:rsid w:val="00005631"/>
    <w:rsid w:val="000063F3"/>
    <w:rsid w:val="00010294"/>
    <w:rsid w:val="000135B5"/>
    <w:rsid w:val="000173E0"/>
    <w:rsid w:val="00020E5A"/>
    <w:rsid w:val="0002442A"/>
    <w:rsid w:val="00024EFC"/>
    <w:rsid w:val="00030D1F"/>
    <w:rsid w:val="00030F1C"/>
    <w:rsid w:val="00032729"/>
    <w:rsid w:val="00032B3D"/>
    <w:rsid w:val="00035E6B"/>
    <w:rsid w:val="000361C7"/>
    <w:rsid w:val="00043270"/>
    <w:rsid w:val="000441EA"/>
    <w:rsid w:val="00044794"/>
    <w:rsid w:val="00044F2B"/>
    <w:rsid w:val="00045C52"/>
    <w:rsid w:val="00045CC8"/>
    <w:rsid w:val="000549C3"/>
    <w:rsid w:val="0006439C"/>
    <w:rsid w:val="0006570E"/>
    <w:rsid w:val="00070545"/>
    <w:rsid w:val="00072AA9"/>
    <w:rsid w:val="00073175"/>
    <w:rsid w:val="000771F7"/>
    <w:rsid w:val="00080A4F"/>
    <w:rsid w:val="00082078"/>
    <w:rsid w:val="000828E0"/>
    <w:rsid w:val="000828ED"/>
    <w:rsid w:val="00082F78"/>
    <w:rsid w:val="00086503"/>
    <w:rsid w:val="00091F81"/>
    <w:rsid w:val="00092B29"/>
    <w:rsid w:val="00092ECF"/>
    <w:rsid w:val="00094E66"/>
    <w:rsid w:val="00096259"/>
    <w:rsid w:val="000A0FA4"/>
    <w:rsid w:val="000A2D60"/>
    <w:rsid w:val="000A45E6"/>
    <w:rsid w:val="000A4777"/>
    <w:rsid w:val="000A70C8"/>
    <w:rsid w:val="000B3CB2"/>
    <w:rsid w:val="000B5FD8"/>
    <w:rsid w:val="000C1483"/>
    <w:rsid w:val="000C2922"/>
    <w:rsid w:val="000C2B30"/>
    <w:rsid w:val="000C2F6A"/>
    <w:rsid w:val="000C3619"/>
    <w:rsid w:val="000C512C"/>
    <w:rsid w:val="000D142A"/>
    <w:rsid w:val="000D1BE4"/>
    <w:rsid w:val="000D256E"/>
    <w:rsid w:val="000D574B"/>
    <w:rsid w:val="000E09BE"/>
    <w:rsid w:val="000E5C1C"/>
    <w:rsid w:val="000E767A"/>
    <w:rsid w:val="000F02FE"/>
    <w:rsid w:val="000F1CFF"/>
    <w:rsid w:val="000F4F95"/>
    <w:rsid w:val="000F7E1D"/>
    <w:rsid w:val="00102D5E"/>
    <w:rsid w:val="001045BC"/>
    <w:rsid w:val="001049BF"/>
    <w:rsid w:val="00115579"/>
    <w:rsid w:val="00121C4E"/>
    <w:rsid w:val="0012560B"/>
    <w:rsid w:val="001300D0"/>
    <w:rsid w:val="00131DBC"/>
    <w:rsid w:val="00132065"/>
    <w:rsid w:val="00132524"/>
    <w:rsid w:val="0013702E"/>
    <w:rsid w:val="00137506"/>
    <w:rsid w:val="0015218F"/>
    <w:rsid w:val="00153ABA"/>
    <w:rsid w:val="00160AE4"/>
    <w:rsid w:val="00165C96"/>
    <w:rsid w:val="00166041"/>
    <w:rsid w:val="00174B21"/>
    <w:rsid w:val="0017624C"/>
    <w:rsid w:val="00181383"/>
    <w:rsid w:val="0018709F"/>
    <w:rsid w:val="001930AC"/>
    <w:rsid w:val="00194A4B"/>
    <w:rsid w:val="0019706F"/>
    <w:rsid w:val="001A0599"/>
    <w:rsid w:val="001A2FD9"/>
    <w:rsid w:val="001A4AAC"/>
    <w:rsid w:val="001B2A74"/>
    <w:rsid w:val="001B2AC1"/>
    <w:rsid w:val="001B39F7"/>
    <w:rsid w:val="001B5D81"/>
    <w:rsid w:val="001B7E61"/>
    <w:rsid w:val="001C1AAE"/>
    <w:rsid w:val="001C54A2"/>
    <w:rsid w:val="001D0EBE"/>
    <w:rsid w:val="001D2E32"/>
    <w:rsid w:val="001D3663"/>
    <w:rsid w:val="001D546A"/>
    <w:rsid w:val="001D6DCF"/>
    <w:rsid w:val="001E1C8B"/>
    <w:rsid w:val="001E30BB"/>
    <w:rsid w:val="001E6DE4"/>
    <w:rsid w:val="001E725A"/>
    <w:rsid w:val="001F4199"/>
    <w:rsid w:val="001F56B8"/>
    <w:rsid w:val="001F6274"/>
    <w:rsid w:val="001F659C"/>
    <w:rsid w:val="0020077F"/>
    <w:rsid w:val="00200A22"/>
    <w:rsid w:val="00200D32"/>
    <w:rsid w:val="002014F3"/>
    <w:rsid w:val="00202F10"/>
    <w:rsid w:val="002056FB"/>
    <w:rsid w:val="00205ABF"/>
    <w:rsid w:val="002114F6"/>
    <w:rsid w:val="00214C2A"/>
    <w:rsid w:val="002160E7"/>
    <w:rsid w:val="0022016E"/>
    <w:rsid w:val="0022458D"/>
    <w:rsid w:val="002248D0"/>
    <w:rsid w:val="00233953"/>
    <w:rsid w:val="00233B48"/>
    <w:rsid w:val="00237111"/>
    <w:rsid w:val="00237A86"/>
    <w:rsid w:val="00240E98"/>
    <w:rsid w:val="00241092"/>
    <w:rsid w:val="0024164C"/>
    <w:rsid w:val="00241901"/>
    <w:rsid w:val="0024218C"/>
    <w:rsid w:val="002438D9"/>
    <w:rsid w:val="00250234"/>
    <w:rsid w:val="00251DAB"/>
    <w:rsid w:val="00255BD6"/>
    <w:rsid w:val="00256CD9"/>
    <w:rsid w:val="0026001F"/>
    <w:rsid w:val="00262626"/>
    <w:rsid w:val="00265FDC"/>
    <w:rsid w:val="00266CEE"/>
    <w:rsid w:val="002800E7"/>
    <w:rsid w:val="002820CE"/>
    <w:rsid w:val="00282121"/>
    <w:rsid w:val="0028440E"/>
    <w:rsid w:val="00285634"/>
    <w:rsid w:val="00285A4D"/>
    <w:rsid w:val="0028655F"/>
    <w:rsid w:val="0029056B"/>
    <w:rsid w:val="00292223"/>
    <w:rsid w:val="00292AAE"/>
    <w:rsid w:val="002A04BB"/>
    <w:rsid w:val="002A31C0"/>
    <w:rsid w:val="002A4773"/>
    <w:rsid w:val="002A4A32"/>
    <w:rsid w:val="002A6358"/>
    <w:rsid w:val="002B2B93"/>
    <w:rsid w:val="002B3BE0"/>
    <w:rsid w:val="002B3D4C"/>
    <w:rsid w:val="002B4B9C"/>
    <w:rsid w:val="002B6F2A"/>
    <w:rsid w:val="002C031B"/>
    <w:rsid w:val="002C29B8"/>
    <w:rsid w:val="002C3709"/>
    <w:rsid w:val="002C65A7"/>
    <w:rsid w:val="002D3575"/>
    <w:rsid w:val="002D37D8"/>
    <w:rsid w:val="002D41DA"/>
    <w:rsid w:val="002D429B"/>
    <w:rsid w:val="002D4E54"/>
    <w:rsid w:val="002D51F6"/>
    <w:rsid w:val="002D5AF3"/>
    <w:rsid w:val="002D5F8A"/>
    <w:rsid w:val="002D7B1E"/>
    <w:rsid w:val="002E0B18"/>
    <w:rsid w:val="002E2698"/>
    <w:rsid w:val="002E2DC5"/>
    <w:rsid w:val="002E38FF"/>
    <w:rsid w:val="002E5D4D"/>
    <w:rsid w:val="002F138A"/>
    <w:rsid w:val="002F28EF"/>
    <w:rsid w:val="002F318C"/>
    <w:rsid w:val="002F53D4"/>
    <w:rsid w:val="002F6FCC"/>
    <w:rsid w:val="002F7333"/>
    <w:rsid w:val="0030231D"/>
    <w:rsid w:val="00313EB6"/>
    <w:rsid w:val="00315081"/>
    <w:rsid w:val="0031767B"/>
    <w:rsid w:val="00317A6E"/>
    <w:rsid w:val="0032100A"/>
    <w:rsid w:val="00336917"/>
    <w:rsid w:val="00336D3A"/>
    <w:rsid w:val="00337B1B"/>
    <w:rsid w:val="003400E4"/>
    <w:rsid w:val="00341A02"/>
    <w:rsid w:val="00344209"/>
    <w:rsid w:val="00353363"/>
    <w:rsid w:val="003557B1"/>
    <w:rsid w:val="0036028A"/>
    <w:rsid w:val="003607A0"/>
    <w:rsid w:val="003629D3"/>
    <w:rsid w:val="003640DC"/>
    <w:rsid w:val="00364A94"/>
    <w:rsid w:val="00365FAA"/>
    <w:rsid w:val="00370290"/>
    <w:rsid w:val="00371FF9"/>
    <w:rsid w:val="0037204C"/>
    <w:rsid w:val="00372CA6"/>
    <w:rsid w:val="00374966"/>
    <w:rsid w:val="00376FBB"/>
    <w:rsid w:val="00377D5E"/>
    <w:rsid w:val="0038217C"/>
    <w:rsid w:val="00383573"/>
    <w:rsid w:val="00387679"/>
    <w:rsid w:val="0039440E"/>
    <w:rsid w:val="003A04A8"/>
    <w:rsid w:val="003A2DEE"/>
    <w:rsid w:val="003A4FBA"/>
    <w:rsid w:val="003B149A"/>
    <w:rsid w:val="003B2263"/>
    <w:rsid w:val="003B50CF"/>
    <w:rsid w:val="003B5946"/>
    <w:rsid w:val="003C034C"/>
    <w:rsid w:val="003C33E3"/>
    <w:rsid w:val="003C37EE"/>
    <w:rsid w:val="003C5D88"/>
    <w:rsid w:val="003C63A2"/>
    <w:rsid w:val="003C78D7"/>
    <w:rsid w:val="003C7F56"/>
    <w:rsid w:val="003D34F7"/>
    <w:rsid w:val="003E309D"/>
    <w:rsid w:val="003E373F"/>
    <w:rsid w:val="003E5A2C"/>
    <w:rsid w:val="003F1590"/>
    <w:rsid w:val="003F1D41"/>
    <w:rsid w:val="003F59B7"/>
    <w:rsid w:val="003F6E42"/>
    <w:rsid w:val="003F793D"/>
    <w:rsid w:val="004035B4"/>
    <w:rsid w:val="00407911"/>
    <w:rsid w:val="004114D2"/>
    <w:rsid w:val="00414707"/>
    <w:rsid w:val="00416DDE"/>
    <w:rsid w:val="00417A40"/>
    <w:rsid w:val="00421C2A"/>
    <w:rsid w:val="0042415B"/>
    <w:rsid w:val="004300CC"/>
    <w:rsid w:val="00430AF8"/>
    <w:rsid w:val="004333BB"/>
    <w:rsid w:val="004360CE"/>
    <w:rsid w:val="00437DD3"/>
    <w:rsid w:val="0044373C"/>
    <w:rsid w:val="00444047"/>
    <w:rsid w:val="00446E4F"/>
    <w:rsid w:val="00447C31"/>
    <w:rsid w:val="00451BE5"/>
    <w:rsid w:val="00451D31"/>
    <w:rsid w:val="00456D53"/>
    <w:rsid w:val="004600EA"/>
    <w:rsid w:val="00461D5D"/>
    <w:rsid w:val="00462423"/>
    <w:rsid w:val="004632B1"/>
    <w:rsid w:val="00465CB6"/>
    <w:rsid w:val="004674A2"/>
    <w:rsid w:val="004702E9"/>
    <w:rsid w:val="00473833"/>
    <w:rsid w:val="00475DC4"/>
    <w:rsid w:val="004842D4"/>
    <w:rsid w:val="00494EDD"/>
    <w:rsid w:val="00497679"/>
    <w:rsid w:val="004A3049"/>
    <w:rsid w:val="004A3576"/>
    <w:rsid w:val="004A478E"/>
    <w:rsid w:val="004A523E"/>
    <w:rsid w:val="004B209E"/>
    <w:rsid w:val="004B36CA"/>
    <w:rsid w:val="004B45B5"/>
    <w:rsid w:val="004C10AD"/>
    <w:rsid w:val="004C322D"/>
    <w:rsid w:val="004C472D"/>
    <w:rsid w:val="004D28E9"/>
    <w:rsid w:val="004D42EC"/>
    <w:rsid w:val="004D53DE"/>
    <w:rsid w:val="004D54BA"/>
    <w:rsid w:val="004D5A61"/>
    <w:rsid w:val="004D624C"/>
    <w:rsid w:val="004E2C50"/>
    <w:rsid w:val="004E3E15"/>
    <w:rsid w:val="004E47F7"/>
    <w:rsid w:val="004E5E7D"/>
    <w:rsid w:val="004F014E"/>
    <w:rsid w:val="004F3771"/>
    <w:rsid w:val="004F7F05"/>
    <w:rsid w:val="00500EEB"/>
    <w:rsid w:val="00502286"/>
    <w:rsid w:val="00505793"/>
    <w:rsid w:val="00514B2B"/>
    <w:rsid w:val="00514E31"/>
    <w:rsid w:val="005163CF"/>
    <w:rsid w:val="00517C8D"/>
    <w:rsid w:val="00524F3F"/>
    <w:rsid w:val="00525E27"/>
    <w:rsid w:val="0052607B"/>
    <w:rsid w:val="00526293"/>
    <w:rsid w:val="00531F15"/>
    <w:rsid w:val="005329BD"/>
    <w:rsid w:val="00533C7A"/>
    <w:rsid w:val="00534020"/>
    <w:rsid w:val="00537F37"/>
    <w:rsid w:val="00537FC8"/>
    <w:rsid w:val="0054098D"/>
    <w:rsid w:val="00546A8D"/>
    <w:rsid w:val="005532F3"/>
    <w:rsid w:val="00554842"/>
    <w:rsid w:val="0056183C"/>
    <w:rsid w:val="00561A4E"/>
    <w:rsid w:val="00561DD5"/>
    <w:rsid w:val="005635EB"/>
    <w:rsid w:val="00563C1B"/>
    <w:rsid w:val="005677CA"/>
    <w:rsid w:val="00570B03"/>
    <w:rsid w:val="005721C5"/>
    <w:rsid w:val="00575124"/>
    <w:rsid w:val="00575BB3"/>
    <w:rsid w:val="00580776"/>
    <w:rsid w:val="00580BAA"/>
    <w:rsid w:val="00583131"/>
    <w:rsid w:val="0058433B"/>
    <w:rsid w:val="005861E0"/>
    <w:rsid w:val="00586A62"/>
    <w:rsid w:val="00587449"/>
    <w:rsid w:val="00592CFB"/>
    <w:rsid w:val="005937BE"/>
    <w:rsid w:val="00594DC3"/>
    <w:rsid w:val="005A1720"/>
    <w:rsid w:val="005A1CF4"/>
    <w:rsid w:val="005A2C0C"/>
    <w:rsid w:val="005A77F0"/>
    <w:rsid w:val="005B06FA"/>
    <w:rsid w:val="005B09FE"/>
    <w:rsid w:val="005B1C47"/>
    <w:rsid w:val="005B2196"/>
    <w:rsid w:val="005B2393"/>
    <w:rsid w:val="005B2EAC"/>
    <w:rsid w:val="005B625A"/>
    <w:rsid w:val="005B70A7"/>
    <w:rsid w:val="005C25F5"/>
    <w:rsid w:val="005C3871"/>
    <w:rsid w:val="005C43E0"/>
    <w:rsid w:val="005D31DD"/>
    <w:rsid w:val="005D3D41"/>
    <w:rsid w:val="005D5729"/>
    <w:rsid w:val="005E6DB4"/>
    <w:rsid w:val="005E77CC"/>
    <w:rsid w:val="005F12F1"/>
    <w:rsid w:val="005F559B"/>
    <w:rsid w:val="005F68DA"/>
    <w:rsid w:val="005F6F14"/>
    <w:rsid w:val="005F7872"/>
    <w:rsid w:val="006014E5"/>
    <w:rsid w:val="00601C30"/>
    <w:rsid w:val="00602001"/>
    <w:rsid w:val="006022E8"/>
    <w:rsid w:val="00605A83"/>
    <w:rsid w:val="00605F78"/>
    <w:rsid w:val="00611F43"/>
    <w:rsid w:val="00613690"/>
    <w:rsid w:val="00614A7A"/>
    <w:rsid w:val="00620BFD"/>
    <w:rsid w:val="00625C14"/>
    <w:rsid w:val="0062658F"/>
    <w:rsid w:val="00630D0E"/>
    <w:rsid w:val="0063172E"/>
    <w:rsid w:val="006378D5"/>
    <w:rsid w:val="006422F6"/>
    <w:rsid w:val="00645933"/>
    <w:rsid w:val="00646E9E"/>
    <w:rsid w:val="00650361"/>
    <w:rsid w:val="006512E8"/>
    <w:rsid w:val="00652DF9"/>
    <w:rsid w:val="00653384"/>
    <w:rsid w:val="006549F4"/>
    <w:rsid w:val="006555FD"/>
    <w:rsid w:val="00655D06"/>
    <w:rsid w:val="00657721"/>
    <w:rsid w:val="00657999"/>
    <w:rsid w:val="0066012B"/>
    <w:rsid w:val="0066226C"/>
    <w:rsid w:val="0066517E"/>
    <w:rsid w:val="006674F3"/>
    <w:rsid w:val="00670AF3"/>
    <w:rsid w:val="00671524"/>
    <w:rsid w:val="00677E2B"/>
    <w:rsid w:val="00682086"/>
    <w:rsid w:val="0068411B"/>
    <w:rsid w:val="00686383"/>
    <w:rsid w:val="00686D4A"/>
    <w:rsid w:val="00687845"/>
    <w:rsid w:val="00690776"/>
    <w:rsid w:val="00691579"/>
    <w:rsid w:val="00691ADD"/>
    <w:rsid w:val="00693564"/>
    <w:rsid w:val="006A04F0"/>
    <w:rsid w:val="006A0931"/>
    <w:rsid w:val="006A1977"/>
    <w:rsid w:val="006A3619"/>
    <w:rsid w:val="006A7668"/>
    <w:rsid w:val="006B23A5"/>
    <w:rsid w:val="006B352B"/>
    <w:rsid w:val="006B492A"/>
    <w:rsid w:val="006B4A3D"/>
    <w:rsid w:val="006B521A"/>
    <w:rsid w:val="006C0643"/>
    <w:rsid w:val="006C12D3"/>
    <w:rsid w:val="006C34B2"/>
    <w:rsid w:val="006C3A99"/>
    <w:rsid w:val="006C578C"/>
    <w:rsid w:val="006C63B5"/>
    <w:rsid w:val="006C63E1"/>
    <w:rsid w:val="006C64F7"/>
    <w:rsid w:val="006C75C9"/>
    <w:rsid w:val="006D0B97"/>
    <w:rsid w:val="006D1120"/>
    <w:rsid w:val="006D1AFF"/>
    <w:rsid w:val="006E5C61"/>
    <w:rsid w:val="006F1815"/>
    <w:rsid w:val="006F1FFE"/>
    <w:rsid w:val="006F4299"/>
    <w:rsid w:val="006F6A5B"/>
    <w:rsid w:val="006F779D"/>
    <w:rsid w:val="00701FCC"/>
    <w:rsid w:val="0070274C"/>
    <w:rsid w:val="00703606"/>
    <w:rsid w:val="007049B5"/>
    <w:rsid w:val="007124B7"/>
    <w:rsid w:val="00712EF0"/>
    <w:rsid w:val="007163F1"/>
    <w:rsid w:val="0071648C"/>
    <w:rsid w:val="00717153"/>
    <w:rsid w:val="00720E4C"/>
    <w:rsid w:val="00721D09"/>
    <w:rsid w:val="00722BA4"/>
    <w:rsid w:val="00724D22"/>
    <w:rsid w:val="00725C3B"/>
    <w:rsid w:val="007421AD"/>
    <w:rsid w:val="0074352E"/>
    <w:rsid w:val="00746E2E"/>
    <w:rsid w:val="007517D6"/>
    <w:rsid w:val="00751B09"/>
    <w:rsid w:val="00754F3E"/>
    <w:rsid w:val="00755FAC"/>
    <w:rsid w:val="007560EC"/>
    <w:rsid w:val="00757174"/>
    <w:rsid w:val="00757C8F"/>
    <w:rsid w:val="007662AE"/>
    <w:rsid w:val="00774D1E"/>
    <w:rsid w:val="00776DDD"/>
    <w:rsid w:val="0078288E"/>
    <w:rsid w:val="0078669D"/>
    <w:rsid w:val="0079170F"/>
    <w:rsid w:val="00794435"/>
    <w:rsid w:val="007A3083"/>
    <w:rsid w:val="007A435D"/>
    <w:rsid w:val="007A4E74"/>
    <w:rsid w:val="007A6555"/>
    <w:rsid w:val="007A7CD0"/>
    <w:rsid w:val="007B42CD"/>
    <w:rsid w:val="007C7560"/>
    <w:rsid w:val="007C7EDE"/>
    <w:rsid w:val="007D1D50"/>
    <w:rsid w:val="007D45ED"/>
    <w:rsid w:val="007D5AB8"/>
    <w:rsid w:val="007D6B48"/>
    <w:rsid w:val="007D7DD4"/>
    <w:rsid w:val="007E04DA"/>
    <w:rsid w:val="007E462D"/>
    <w:rsid w:val="007E48DE"/>
    <w:rsid w:val="007F0197"/>
    <w:rsid w:val="007F1752"/>
    <w:rsid w:val="007F3221"/>
    <w:rsid w:val="007F5837"/>
    <w:rsid w:val="008007FA"/>
    <w:rsid w:val="00801F62"/>
    <w:rsid w:val="00805080"/>
    <w:rsid w:val="00805A03"/>
    <w:rsid w:val="00812434"/>
    <w:rsid w:val="008133DA"/>
    <w:rsid w:val="0082180E"/>
    <w:rsid w:val="00832A97"/>
    <w:rsid w:val="00837977"/>
    <w:rsid w:val="00845280"/>
    <w:rsid w:val="008460F1"/>
    <w:rsid w:val="00846537"/>
    <w:rsid w:val="008467A1"/>
    <w:rsid w:val="00851DA4"/>
    <w:rsid w:val="00851EBB"/>
    <w:rsid w:val="0085332D"/>
    <w:rsid w:val="008627E5"/>
    <w:rsid w:val="008631E1"/>
    <w:rsid w:val="008640A8"/>
    <w:rsid w:val="00865635"/>
    <w:rsid w:val="00867ADE"/>
    <w:rsid w:val="008728BB"/>
    <w:rsid w:val="0087342F"/>
    <w:rsid w:val="00876E4D"/>
    <w:rsid w:val="008849B5"/>
    <w:rsid w:val="0088520D"/>
    <w:rsid w:val="008907AB"/>
    <w:rsid w:val="008928DA"/>
    <w:rsid w:val="0089444A"/>
    <w:rsid w:val="00896B0F"/>
    <w:rsid w:val="00896E02"/>
    <w:rsid w:val="008A17A3"/>
    <w:rsid w:val="008A5AF1"/>
    <w:rsid w:val="008A76BD"/>
    <w:rsid w:val="008A7C08"/>
    <w:rsid w:val="008B0B57"/>
    <w:rsid w:val="008B2C7B"/>
    <w:rsid w:val="008B38A9"/>
    <w:rsid w:val="008B43F3"/>
    <w:rsid w:val="008B6192"/>
    <w:rsid w:val="008B6931"/>
    <w:rsid w:val="008C2E66"/>
    <w:rsid w:val="008C33E4"/>
    <w:rsid w:val="008D2D7C"/>
    <w:rsid w:val="008D5C0B"/>
    <w:rsid w:val="008E050C"/>
    <w:rsid w:val="008E11AB"/>
    <w:rsid w:val="008E3F82"/>
    <w:rsid w:val="008E6100"/>
    <w:rsid w:val="008F65E2"/>
    <w:rsid w:val="008F707F"/>
    <w:rsid w:val="008F7C97"/>
    <w:rsid w:val="00900E3F"/>
    <w:rsid w:val="009012D2"/>
    <w:rsid w:val="00906235"/>
    <w:rsid w:val="009066A9"/>
    <w:rsid w:val="00906ED4"/>
    <w:rsid w:val="0091459E"/>
    <w:rsid w:val="00914ABF"/>
    <w:rsid w:val="00920976"/>
    <w:rsid w:val="0092242A"/>
    <w:rsid w:val="00922E42"/>
    <w:rsid w:val="009262FA"/>
    <w:rsid w:val="00931489"/>
    <w:rsid w:val="0093269D"/>
    <w:rsid w:val="00934A4C"/>
    <w:rsid w:val="0093538D"/>
    <w:rsid w:val="009355EB"/>
    <w:rsid w:val="009374E3"/>
    <w:rsid w:val="00937795"/>
    <w:rsid w:val="00940693"/>
    <w:rsid w:val="00941A2B"/>
    <w:rsid w:val="0094328E"/>
    <w:rsid w:val="00944AD8"/>
    <w:rsid w:val="0095170A"/>
    <w:rsid w:val="00952A07"/>
    <w:rsid w:val="00952CAD"/>
    <w:rsid w:val="00953A12"/>
    <w:rsid w:val="00963EEF"/>
    <w:rsid w:val="00967E94"/>
    <w:rsid w:val="009708A7"/>
    <w:rsid w:val="009711DA"/>
    <w:rsid w:val="009768B6"/>
    <w:rsid w:val="009832F7"/>
    <w:rsid w:val="00984384"/>
    <w:rsid w:val="00986EFB"/>
    <w:rsid w:val="0099172C"/>
    <w:rsid w:val="009918AA"/>
    <w:rsid w:val="009919F3"/>
    <w:rsid w:val="00992B99"/>
    <w:rsid w:val="00994C8D"/>
    <w:rsid w:val="00995FA3"/>
    <w:rsid w:val="0099689E"/>
    <w:rsid w:val="009A0857"/>
    <w:rsid w:val="009A5DC6"/>
    <w:rsid w:val="009A76D2"/>
    <w:rsid w:val="009A796F"/>
    <w:rsid w:val="009B0630"/>
    <w:rsid w:val="009B3B8A"/>
    <w:rsid w:val="009C1D2A"/>
    <w:rsid w:val="009C4096"/>
    <w:rsid w:val="009C40C5"/>
    <w:rsid w:val="009D1543"/>
    <w:rsid w:val="009D16EB"/>
    <w:rsid w:val="009D388D"/>
    <w:rsid w:val="009D6D62"/>
    <w:rsid w:val="009D710F"/>
    <w:rsid w:val="009E0496"/>
    <w:rsid w:val="009F10A3"/>
    <w:rsid w:val="009F538A"/>
    <w:rsid w:val="009F667B"/>
    <w:rsid w:val="00A028F9"/>
    <w:rsid w:val="00A039B9"/>
    <w:rsid w:val="00A04C87"/>
    <w:rsid w:val="00A05435"/>
    <w:rsid w:val="00A06136"/>
    <w:rsid w:val="00A0673E"/>
    <w:rsid w:val="00A06779"/>
    <w:rsid w:val="00A07696"/>
    <w:rsid w:val="00A233C0"/>
    <w:rsid w:val="00A341BC"/>
    <w:rsid w:val="00A356A4"/>
    <w:rsid w:val="00A3710A"/>
    <w:rsid w:val="00A4234F"/>
    <w:rsid w:val="00A50E3E"/>
    <w:rsid w:val="00A51843"/>
    <w:rsid w:val="00A51A69"/>
    <w:rsid w:val="00A51D41"/>
    <w:rsid w:val="00A5300C"/>
    <w:rsid w:val="00A539E1"/>
    <w:rsid w:val="00A53AD6"/>
    <w:rsid w:val="00A53B07"/>
    <w:rsid w:val="00A53CCB"/>
    <w:rsid w:val="00A54D36"/>
    <w:rsid w:val="00A57C97"/>
    <w:rsid w:val="00A64632"/>
    <w:rsid w:val="00A64C62"/>
    <w:rsid w:val="00A66A58"/>
    <w:rsid w:val="00A66BA2"/>
    <w:rsid w:val="00A67C94"/>
    <w:rsid w:val="00A70072"/>
    <w:rsid w:val="00A72CE5"/>
    <w:rsid w:val="00A73C55"/>
    <w:rsid w:val="00A85846"/>
    <w:rsid w:val="00A86E92"/>
    <w:rsid w:val="00A87877"/>
    <w:rsid w:val="00A90E3B"/>
    <w:rsid w:val="00A9397F"/>
    <w:rsid w:val="00A94E4A"/>
    <w:rsid w:val="00A96029"/>
    <w:rsid w:val="00A97B6F"/>
    <w:rsid w:val="00AA11D2"/>
    <w:rsid w:val="00AA246F"/>
    <w:rsid w:val="00AA4832"/>
    <w:rsid w:val="00AA50CF"/>
    <w:rsid w:val="00AA64EA"/>
    <w:rsid w:val="00AB19D4"/>
    <w:rsid w:val="00AB2C6A"/>
    <w:rsid w:val="00AB759D"/>
    <w:rsid w:val="00AC0AE7"/>
    <w:rsid w:val="00AC0B3D"/>
    <w:rsid w:val="00AC147F"/>
    <w:rsid w:val="00AC3AED"/>
    <w:rsid w:val="00AC4843"/>
    <w:rsid w:val="00AC6BF8"/>
    <w:rsid w:val="00AC6E74"/>
    <w:rsid w:val="00AD18C8"/>
    <w:rsid w:val="00AD24DE"/>
    <w:rsid w:val="00AD29F7"/>
    <w:rsid w:val="00AE4B36"/>
    <w:rsid w:val="00AE7202"/>
    <w:rsid w:val="00AF0909"/>
    <w:rsid w:val="00AF12DE"/>
    <w:rsid w:val="00AF1DF0"/>
    <w:rsid w:val="00AF6302"/>
    <w:rsid w:val="00AF7491"/>
    <w:rsid w:val="00B03016"/>
    <w:rsid w:val="00B051AA"/>
    <w:rsid w:val="00B07912"/>
    <w:rsid w:val="00B079BC"/>
    <w:rsid w:val="00B1153A"/>
    <w:rsid w:val="00B11A53"/>
    <w:rsid w:val="00B11CF8"/>
    <w:rsid w:val="00B12212"/>
    <w:rsid w:val="00B137FB"/>
    <w:rsid w:val="00B14498"/>
    <w:rsid w:val="00B2026E"/>
    <w:rsid w:val="00B2209E"/>
    <w:rsid w:val="00B3008C"/>
    <w:rsid w:val="00B30ABF"/>
    <w:rsid w:val="00B31042"/>
    <w:rsid w:val="00B371D1"/>
    <w:rsid w:val="00B373A4"/>
    <w:rsid w:val="00B5119C"/>
    <w:rsid w:val="00B60515"/>
    <w:rsid w:val="00B62DEC"/>
    <w:rsid w:val="00B71FAF"/>
    <w:rsid w:val="00B7655C"/>
    <w:rsid w:val="00B77426"/>
    <w:rsid w:val="00B800C5"/>
    <w:rsid w:val="00B807BB"/>
    <w:rsid w:val="00B80909"/>
    <w:rsid w:val="00B82C84"/>
    <w:rsid w:val="00B82CB6"/>
    <w:rsid w:val="00B90B78"/>
    <w:rsid w:val="00B90CB4"/>
    <w:rsid w:val="00B9135C"/>
    <w:rsid w:val="00B96CC7"/>
    <w:rsid w:val="00BA51E3"/>
    <w:rsid w:val="00BA5B2A"/>
    <w:rsid w:val="00BB3131"/>
    <w:rsid w:val="00BB3DE2"/>
    <w:rsid w:val="00BB5594"/>
    <w:rsid w:val="00BB63E7"/>
    <w:rsid w:val="00BC04E1"/>
    <w:rsid w:val="00BC1437"/>
    <w:rsid w:val="00BC264A"/>
    <w:rsid w:val="00BC2AE1"/>
    <w:rsid w:val="00BC3B6D"/>
    <w:rsid w:val="00BC4866"/>
    <w:rsid w:val="00BC4E97"/>
    <w:rsid w:val="00BD0190"/>
    <w:rsid w:val="00BD415E"/>
    <w:rsid w:val="00BD561F"/>
    <w:rsid w:val="00BD5691"/>
    <w:rsid w:val="00BD7398"/>
    <w:rsid w:val="00BD7D72"/>
    <w:rsid w:val="00BE2B28"/>
    <w:rsid w:val="00BE33AD"/>
    <w:rsid w:val="00BE4933"/>
    <w:rsid w:val="00BE5ACE"/>
    <w:rsid w:val="00BE6547"/>
    <w:rsid w:val="00BE6CE3"/>
    <w:rsid w:val="00BF5DE0"/>
    <w:rsid w:val="00C0165F"/>
    <w:rsid w:val="00C043F0"/>
    <w:rsid w:val="00C05D7D"/>
    <w:rsid w:val="00C06BC2"/>
    <w:rsid w:val="00C07590"/>
    <w:rsid w:val="00C108C3"/>
    <w:rsid w:val="00C109A2"/>
    <w:rsid w:val="00C11BFE"/>
    <w:rsid w:val="00C1238A"/>
    <w:rsid w:val="00C1669A"/>
    <w:rsid w:val="00C178ED"/>
    <w:rsid w:val="00C21E11"/>
    <w:rsid w:val="00C2515E"/>
    <w:rsid w:val="00C32695"/>
    <w:rsid w:val="00C327B3"/>
    <w:rsid w:val="00C33A59"/>
    <w:rsid w:val="00C34396"/>
    <w:rsid w:val="00C35389"/>
    <w:rsid w:val="00C362BD"/>
    <w:rsid w:val="00C417CC"/>
    <w:rsid w:val="00C421BF"/>
    <w:rsid w:val="00C461BC"/>
    <w:rsid w:val="00C522AB"/>
    <w:rsid w:val="00C61AA8"/>
    <w:rsid w:val="00C65144"/>
    <w:rsid w:val="00C74AD0"/>
    <w:rsid w:val="00C7543F"/>
    <w:rsid w:val="00C75BB8"/>
    <w:rsid w:val="00C773E3"/>
    <w:rsid w:val="00C86D04"/>
    <w:rsid w:val="00C87508"/>
    <w:rsid w:val="00C8768B"/>
    <w:rsid w:val="00C90066"/>
    <w:rsid w:val="00C94F6F"/>
    <w:rsid w:val="00C96A1C"/>
    <w:rsid w:val="00CA34B9"/>
    <w:rsid w:val="00CA3D53"/>
    <w:rsid w:val="00CA4E82"/>
    <w:rsid w:val="00CA6F51"/>
    <w:rsid w:val="00CA7B28"/>
    <w:rsid w:val="00CB0490"/>
    <w:rsid w:val="00CB1724"/>
    <w:rsid w:val="00CB69D5"/>
    <w:rsid w:val="00CB73DB"/>
    <w:rsid w:val="00CB78BA"/>
    <w:rsid w:val="00CC1D4C"/>
    <w:rsid w:val="00CC2C58"/>
    <w:rsid w:val="00CC77A8"/>
    <w:rsid w:val="00CD7DB6"/>
    <w:rsid w:val="00CE4403"/>
    <w:rsid w:val="00CE6C33"/>
    <w:rsid w:val="00CF0299"/>
    <w:rsid w:val="00CF196F"/>
    <w:rsid w:val="00D04A24"/>
    <w:rsid w:val="00D109B1"/>
    <w:rsid w:val="00D10C1C"/>
    <w:rsid w:val="00D14E0E"/>
    <w:rsid w:val="00D1560D"/>
    <w:rsid w:val="00D16A1D"/>
    <w:rsid w:val="00D20D35"/>
    <w:rsid w:val="00D21CA3"/>
    <w:rsid w:val="00D22DE1"/>
    <w:rsid w:val="00D23651"/>
    <w:rsid w:val="00D26612"/>
    <w:rsid w:val="00D34DAE"/>
    <w:rsid w:val="00D34F30"/>
    <w:rsid w:val="00D36950"/>
    <w:rsid w:val="00D37D53"/>
    <w:rsid w:val="00D4201C"/>
    <w:rsid w:val="00D43DE6"/>
    <w:rsid w:val="00D44096"/>
    <w:rsid w:val="00D45C16"/>
    <w:rsid w:val="00D45E5A"/>
    <w:rsid w:val="00D471A1"/>
    <w:rsid w:val="00D51188"/>
    <w:rsid w:val="00D5416A"/>
    <w:rsid w:val="00D54D8D"/>
    <w:rsid w:val="00D5699C"/>
    <w:rsid w:val="00D56A48"/>
    <w:rsid w:val="00D61B5A"/>
    <w:rsid w:val="00D61E2D"/>
    <w:rsid w:val="00D62A73"/>
    <w:rsid w:val="00D63821"/>
    <w:rsid w:val="00D6393F"/>
    <w:rsid w:val="00D67250"/>
    <w:rsid w:val="00D7214A"/>
    <w:rsid w:val="00D774CF"/>
    <w:rsid w:val="00D814A6"/>
    <w:rsid w:val="00D81F4F"/>
    <w:rsid w:val="00D85294"/>
    <w:rsid w:val="00D87F15"/>
    <w:rsid w:val="00D933D5"/>
    <w:rsid w:val="00D93B8E"/>
    <w:rsid w:val="00D97C56"/>
    <w:rsid w:val="00DA309D"/>
    <w:rsid w:val="00DA416C"/>
    <w:rsid w:val="00DA47F5"/>
    <w:rsid w:val="00DA5BF4"/>
    <w:rsid w:val="00DA72C0"/>
    <w:rsid w:val="00DA737A"/>
    <w:rsid w:val="00DA7CD3"/>
    <w:rsid w:val="00DB5B13"/>
    <w:rsid w:val="00DB6FCE"/>
    <w:rsid w:val="00DB7BF4"/>
    <w:rsid w:val="00DD00F0"/>
    <w:rsid w:val="00DD0C86"/>
    <w:rsid w:val="00DD4216"/>
    <w:rsid w:val="00DD51D2"/>
    <w:rsid w:val="00DE301A"/>
    <w:rsid w:val="00DE603D"/>
    <w:rsid w:val="00DF0FC0"/>
    <w:rsid w:val="00DF1D5E"/>
    <w:rsid w:val="00E01A57"/>
    <w:rsid w:val="00E02A2A"/>
    <w:rsid w:val="00E14D96"/>
    <w:rsid w:val="00E1569A"/>
    <w:rsid w:val="00E205E4"/>
    <w:rsid w:val="00E239A7"/>
    <w:rsid w:val="00E25856"/>
    <w:rsid w:val="00E27728"/>
    <w:rsid w:val="00E324CE"/>
    <w:rsid w:val="00E326E2"/>
    <w:rsid w:val="00E402B1"/>
    <w:rsid w:val="00E42FE2"/>
    <w:rsid w:val="00E5429C"/>
    <w:rsid w:val="00E55C0F"/>
    <w:rsid w:val="00E56E68"/>
    <w:rsid w:val="00E62E3C"/>
    <w:rsid w:val="00E63860"/>
    <w:rsid w:val="00E727A6"/>
    <w:rsid w:val="00E74091"/>
    <w:rsid w:val="00E753C2"/>
    <w:rsid w:val="00E767F4"/>
    <w:rsid w:val="00E84993"/>
    <w:rsid w:val="00E95350"/>
    <w:rsid w:val="00EA39AF"/>
    <w:rsid w:val="00EA60FF"/>
    <w:rsid w:val="00EA6C17"/>
    <w:rsid w:val="00EA7A9E"/>
    <w:rsid w:val="00EC0294"/>
    <w:rsid w:val="00EC3FB0"/>
    <w:rsid w:val="00EC7086"/>
    <w:rsid w:val="00ED37E1"/>
    <w:rsid w:val="00ED6C40"/>
    <w:rsid w:val="00ED7CF4"/>
    <w:rsid w:val="00EE3CE6"/>
    <w:rsid w:val="00EE5CAB"/>
    <w:rsid w:val="00EE60D9"/>
    <w:rsid w:val="00EE64A5"/>
    <w:rsid w:val="00EE7AC0"/>
    <w:rsid w:val="00EF216F"/>
    <w:rsid w:val="00EF21AF"/>
    <w:rsid w:val="00EF4F1B"/>
    <w:rsid w:val="00EF6FD2"/>
    <w:rsid w:val="00F00EF0"/>
    <w:rsid w:val="00F0120E"/>
    <w:rsid w:val="00F05D89"/>
    <w:rsid w:val="00F074FB"/>
    <w:rsid w:val="00F07BC2"/>
    <w:rsid w:val="00F1070D"/>
    <w:rsid w:val="00F13304"/>
    <w:rsid w:val="00F21D73"/>
    <w:rsid w:val="00F22513"/>
    <w:rsid w:val="00F24142"/>
    <w:rsid w:val="00F25811"/>
    <w:rsid w:val="00F25949"/>
    <w:rsid w:val="00F26477"/>
    <w:rsid w:val="00F269BB"/>
    <w:rsid w:val="00F273CB"/>
    <w:rsid w:val="00F27F85"/>
    <w:rsid w:val="00F30E85"/>
    <w:rsid w:val="00F31857"/>
    <w:rsid w:val="00F31FA6"/>
    <w:rsid w:val="00F3303C"/>
    <w:rsid w:val="00F34958"/>
    <w:rsid w:val="00F37C68"/>
    <w:rsid w:val="00F4017D"/>
    <w:rsid w:val="00F415C4"/>
    <w:rsid w:val="00F4296C"/>
    <w:rsid w:val="00F44A04"/>
    <w:rsid w:val="00F462B1"/>
    <w:rsid w:val="00F529DE"/>
    <w:rsid w:val="00F53F44"/>
    <w:rsid w:val="00F6105C"/>
    <w:rsid w:val="00F620AC"/>
    <w:rsid w:val="00F62910"/>
    <w:rsid w:val="00F62B4E"/>
    <w:rsid w:val="00F634BC"/>
    <w:rsid w:val="00F6482E"/>
    <w:rsid w:val="00F64F58"/>
    <w:rsid w:val="00F67169"/>
    <w:rsid w:val="00F67816"/>
    <w:rsid w:val="00F67865"/>
    <w:rsid w:val="00F724E1"/>
    <w:rsid w:val="00F73704"/>
    <w:rsid w:val="00F73AC6"/>
    <w:rsid w:val="00F744AD"/>
    <w:rsid w:val="00F758F0"/>
    <w:rsid w:val="00F76387"/>
    <w:rsid w:val="00F775A4"/>
    <w:rsid w:val="00F804E4"/>
    <w:rsid w:val="00F81FD1"/>
    <w:rsid w:val="00F825E5"/>
    <w:rsid w:val="00F82D18"/>
    <w:rsid w:val="00F82DFB"/>
    <w:rsid w:val="00F832CD"/>
    <w:rsid w:val="00F85856"/>
    <w:rsid w:val="00F870C5"/>
    <w:rsid w:val="00F9353E"/>
    <w:rsid w:val="00F94351"/>
    <w:rsid w:val="00F96E4A"/>
    <w:rsid w:val="00F97BB0"/>
    <w:rsid w:val="00FA06AE"/>
    <w:rsid w:val="00FA2CB6"/>
    <w:rsid w:val="00FA43FE"/>
    <w:rsid w:val="00FA48F9"/>
    <w:rsid w:val="00FA4F51"/>
    <w:rsid w:val="00FA586F"/>
    <w:rsid w:val="00FA6489"/>
    <w:rsid w:val="00FA7296"/>
    <w:rsid w:val="00FB0E45"/>
    <w:rsid w:val="00FB31B4"/>
    <w:rsid w:val="00FB4A8E"/>
    <w:rsid w:val="00FC0618"/>
    <w:rsid w:val="00FC0993"/>
    <w:rsid w:val="00FC13F0"/>
    <w:rsid w:val="00FC163F"/>
    <w:rsid w:val="00FC2F9D"/>
    <w:rsid w:val="00FC43B0"/>
    <w:rsid w:val="00FC4C0B"/>
    <w:rsid w:val="00FC6853"/>
    <w:rsid w:val="00FD5C29"/>
    <w:rsid w:val="00FE0544"/>
    <w:rsid w:val="00FE0FE9"/>
    <w:rsid w:val="00FE338C"/>
    <w:rsid w:val="00FE6A13"/>
    <w:rsid w:val="00FE7137"/>
    <w:rsid w:val="00FF218F"/>
    <w:rsid w:val="00FF596F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BF302B"/>
  <w15:docId w15:val="{C20C4C00-6BD9-48BD-BDC6-2C544E73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3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A4234F"/>
    <w:pPr>
      <w:keepNext/>
      <w:outlineLvl w:val="0"/>
    </w:pPr>
    <w:rPr>
      <w:b/>
      <w:color w:val="FFFFF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7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4234F"/>
    <w:rPr>
      <w:rFonts w:ascii="Times New Roman" w:eastAsia="Times New Roman" w:hAnsi="Times New Roman" w:cs="Times New Roman"/>
      <w:b/>
      <w:color w:val="FFFFFF"/>
      <w:sz w:val="24"/>
      <w:szCs w:val="20"/>
    </w:rPr>
  </w:style>
  <w:style w:type="paragraph" w:styleId="BodyTextIndent">
    <w:name w:val="Body Text Indent"/>
    <w:basedOn w:val="Normal"/>
    <w:link w:val="BodyTextIndentChar"/>
    <w:rsid w:val="00A4234F"/>
    <w:pPr>
      <w:autoSpaceDE w:val="0"/>
      <w:autoSpaceDN w:val="0"/>
      <w:adjustRightInd w:val="0"/>
    </w:pPr>
    <w:rPr>
      <w:rFonts w:ascii="Verdana" w:hAnsi="Verdana"/>
    </w:rPr>
  </w:style>
  <w:style w:type="character" w:customStyle="1" w:styleId="BodyTextIndentChar">
    <w:name w:val="Body Text Indent Char"/>
    <w:basedOn w:val="DefaultParagraphFont"/>
    <w:link w:val="BodyTextIndent"/>
    <w:rsid w:val="00A4234F"/>
    <w:rPr>
      <w:rFonts w:ascii="Verdana" w:eastAsia="Times New Roman" w:hAnsi="Verdana" w:cs="Times New Roman"/>
      <w:sz w:val="20"/>
      <w:szCs w:val="20"/>
    </w:rPr>
  </w:style>
  <w:style w:type="paragraph" w:styleId="Caption">
    <w:name w:val="caption"/>
    <w:basedOn w:val="Normal"/>
    <w:next w:val="Normal"/>
    <w:qFormat/>
    <w:rsid w:val="00A4234F"/>
    <w:rPr>
      <w:b/>
      <w:color w:val="000000"/>
      <w:sz w:val="24"/>
    </w:rPr>
  </w:style>
  <w:style w:type="paragraph" w:customStyle="1" w:styleId="Preformatted">
    <w:name w:val="Preformatted"/>
    <w:basedOn w:val="Normal"/>
    <w:rsid w:val="00A4234F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</w:rPr>
  </w:style>
  <w:style w:type="paragraph" w:styleId="Title">
    <w:name w:val="Title"/>
    <w:basedOn w:val="Normal"/>
    <w:link w:val="TitleChar"/>
    <w:qFormat/>
    <w:rsid w:val="00A4234F"/>
    <w:pPr>
      <w:jc w:val="center"/>
    </w:pPr>
    <w:rPr>
      <w:b/>
      <w:w w:val="150"/>
      <w:sz w:val="26"/>
    </w:rPr>
  </w:style>
  <w:style w:type="character" w:customStyle="1" w:styleId="TitleChar">
    <w:name w:val="Title Char"/>
    <w:basedOn w:val="DefaultParagraphFont"/>
    <w:link w:val="Title"/>
    <w:rsid w:val="00A4234F"/>
    <w:rPr>
      <w:rFonts w:ascii="Times New Roman" w:eastAsia="Times New Roman" w:hAnsi="Times New Roman" w:cs="Times New Roman"/>
      <w:b/>
      <w:w w:val="150"/>
      <w:sz w:val="26"/>
      <w:szCs w:val="20"/>
    </w:rPr>
  </w:style>
  <w:style w:type="paragraph" w:styleId="ListParagraph">
    <w:name w:val="List Paragraph"/>
    <w:basedOn w:val="Normal"/>
    <w:uiPriority w:val="34"/>
    <w:qFormat/>
    <w:rsid w:val="00BA51E3"/>
    <w:pPr>
      <w:ind w:left="720"/>
      <w:contextualSpacing/>
    </w:pPr>
  </w:style>
  <w:style w:type="table" w:styleId="TableGrid">
    <w:name w:val="Table Grid"/>
    <w:basedOn w:val="TableNormal"/>
    <w:uiPriority w:val="59"/>
    <w:rsid w:val="00C34396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2F13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138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F13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138A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409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662AE"/>
    <w:pPr>
      <w:spacing w:before="100" w:beforeAutospacing="1" w:after="100" w:afterAutospacing="1"/>
    </w:pPr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846537"/>
    <w:pPr>
      <w:spacing w:after="0" w:line="240" w:lineRule="auto"/>
    </w:pPr>
    <w:rPr>
      <w:rFonts w:ascii="Aptos" w:eastAsia="Aptos" w:hAnsi="Aptos" w:cs="Times New Roman"/>
      <w:kern w:val="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37D5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7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54F3E"/>
    <w:rPr>
      <w:b/>
      <w:bCs/>
    </w:rPr>
  </w:style>
  <w:style w:type="character" w:customStyle="1" w:styleId="overflow-hidden">
    <w:name w:val="overflow-hidden"/>
    <w:basedOn w:val="DefaultParagraphFont"/>
    <w:rsid w:val="00754F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5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0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7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2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6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69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2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60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0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24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1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0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57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7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inkedin.com/in/aravind-deshpag-931372a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80807C-3249-4FFB-99AF-6CBBF2291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13819</TotalTime>
  <Pages>5</Pages>
  <Words>1470</Words>
  <Characters>10133</Characters>
  <Application>Microsoft Office Word</Application>
  <DocSecurity>0</DocSecurity>
  <Lines>235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deshpag's</dc:creator>
  <cp:lastModifiedBy>Aravind Deshpag 3312</cp:lastModifiedBy>
  <cp:revision>2487</cp:revision>
  <dcterms:created xsi:type="dcterms:W3CDTF">2016-06-02T09:41:00Z</dcterms:created>
  <dcterms:modified xsi:type="dcterms:W3CDTF">2025-03-19T18:06:00Z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531369c513d8a46b00a26e49bb00343dd371cccc306059cd16b431c0c60b0cf2</vt:lpwstr>
  </property>
</Properties>
</file>