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75C1" w14:textId="77777777" w:rsidR="0030530F" w:rsidRPr="00DD4725" w:rsidRDefault="0030530F" w:rsidP="0030530F">
      <w:pPr>
        <w:spacing w:before="120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color w:val="353744"/>
          <w:sz w:val="60"/>
          <w:szCs w:val="60"/>
        </w:rPr>
        <w:t>Donald Ross</w:t>
      </w:r>
      <w:r>
        <w:rPr>
          <w:rFonts w:ascii="Cambria" w:eastAsia="Cambria" w:hAnsi="Cambria" w:cs="Cambria"/>
          <w:b/>
          <w:color w:val="353744"/>
          <w:sz w:val="60"/>
          <w:szCs w:val="60"/>
        </w:rPr>
        <w:br/>
      </w:r>
      <w:r w:rsidRPr="000B111E">
        <w:rPr>
          <w:rFonts w:ascii="Cambria" w:eastAsia="Cambria" w:hAnsi="Cambria" w:cs="Cambria"/>
          <w:sz w:val="20"/>
          <w:szCs w:val="20"/>
        </w:rPr>
        <w:t>325</w:t>
      </w:r>
      <w:r>
        <w:rPr>
          <w:rFonts w:ascii="Cambria" w:eastAsia="Cambria" w:hAnsi="Cambria" w:cs="Cambria"/>
          <w:sz w:val="20"/>
          <w:szCs w:val="20"/>
        </w:rPr>
        <w:t>-</w:t>
      </w:r>
      <w:r w:rsidRPr="000B111E">
        <w:rPr>
          <w:rFonts w:ascii="Cambria" w:eastAsia="Cambria" w:hAnsi="Cambria" w:cs="Cambria"/>
          <w:sz w:val="20"/>
          <w:szCs w:val="20"/>
        </w:rPr>
        <w:t>204-5079</w:t>
      </w:r>
      <w:r>
        <w:rPr>
          <w:rFonts w:ascii="Symbol" w:eastAsia="Symbol" w:hAnsi="Symbol" w:cs="Symbol"/>
          <w:sz w:val="20"/>
          <w:szCs w:val="20"/>
        </w:rPr>
        <w:t xml:space="preserve"> |</w:t>
      </w:r>
      <w:r>
        <w:rPr>
          <w:rFonts w:ascii="Cambria" w:eastAsia="Cambria" w:hAnsi="Cambria" w:cs="Cambria"/>
          <w:sz w:val="20"/>
          <w:szCs w:val="20"/>
        </w:rPr>
        <w:t xml:space="preserve"> Rio Linda, CA, 95673 </w:t>
      </w:r>
      <w:r>
        <w:rPr>
          <w:rFonts w:ascii="Symbol" w:eastAsia="Symbol" w:hAnsi="Symbol" w:cs="Symbol"/>
          <w:sz w:val="20"/>
          <w:szCs w:val="20"/>
        </w:rPr>
        <w:t>|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hyperlink r:id="rId8" w:history="1">
        <w:r>
          <w:rPr>
            <w:rStyle w:val="Hyperlink"/>
            <w:rFonts w:ascii="Cambria" w:eastAsia="Cambria" w:hAnsi="Cambria" w:cs="Cambria"/>
            <w:sz w:val="20"/>
            <w:szCs w:val="20"/>
          </w:rPr>
          <w:t>donald.rossie.1115@gmail.com</w:t>
        </w:r>
      </w:hyperlink>
      <w:r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Symbol" w:eastAsia="Symbol" w:hAnsi="Symbol" w:cs="Symbol"/>
          <w:sz w:val="20"/>
          <w:szCs w:val="20"/>
        </w:rPr>
        <w:t>|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hyperlink r:id="rId9">
        <w:r>
          <w:rPr>
            <w:rFonts w:ascii="Cambria" w:eastAsia="Cambria" w:hAnsi="Cambria" w:cs="Cambria"/>
            <w:color w:val="1155CC"/>
            <w:sz w:val="20"/>
            <w:szCs w:val="20"/>
            <w:u w:val="single"/>
          </w:rPr>
          <w:t>in/donald-ross-james2025</w:t>
        </w:r>
      </w:hyperlink>
    </w:p>
    <w:p w14:paraId="78E74B12" w14:textId="77777777" w:rsidR="0030530F" w:rsidRPr="009D4E12" w:rsidRDefault="0030530F" w:rsidP="0030530F">
      <w:pPr>
        <w:pBdr>
          <w:bottom w:val="single" w:sz="4" w:space="1" w:color="000000"/>
        </w:pBdr>
        <w:spacing w:before="240" w:after="120"/>
        <w:jc w:val="center"/>
        <w:rPr>
          <w:rFonts w:ascii="Cambria" w:eastAsia="Cambria" w:hAnsi="Cambria" w:cs="Cambria"/>
          <w:b/>
          <w:color w:val="2E75B5"/>
          <w:sz w:val="28"/>
          <w:szCs w:val="28"/>
        </w:rPr>
      </w:pPr>
      <w:r w:rsidRPr="009D4E12">
        <w:rPr>
          <w:rFonts w:ascii="Cambria" w:eastAsia="Cambria" w:hAnsi="Cambria" w:cs="Cambria"/>
          <w:b/>
          <w:color w:val="2E75B5"/>
          <w:sz w:val="28"/>
          <w:szCs w:val="28"/>
        </w:rPr>
        <w:t xml:space="preserve">Senior </w:t>
      </w:r>
      <w:r>
        <w:rPr>
          <w:rFonts w:ascii="Cambria" w:eastAsia="Cambria" w:hAnsi="Cambria" w:cs="Cambria"/>
          <w:b/>
          <w:color w:val="2E75B5"/>
          <w:sz w:val="28"/>
          <w:szCs w:val="28"/>
        </w:rPr>
        <w:t>Software</w:t>
      </w:r>
      <w:r w:rsidRPr="009D4E12">
        <w:rPr>
          <w:rFonts w:ascii="Cambria" w:eastAsia="Cambria" w:hAnsi="Cambria" w:cs="Cambria"/>
          <w:b/>
          <w:color w:val="2E75B5"/>
          <w:sz w:val="28"/>
          <w:szCs w:val="28"/>
        </w:rPr>
        <w:t xml:space="preserve"> Engineer</w:t>
      </w:r>
    </w:p>
    <w:p w14:paraId="5C37E933" w14:textId="77777777" w:rsidR="0030530F" w:rsidRPr="00CB6AEE" w:rsidRDefault="0030530F" w:rsidP="0030530F">
      <w:pPr>
        <w:spacing w:line="340" w:lineRule="auto"/>
        <w:jc w:val="both"/>
        <w:rPr>
          <w:rFonts w:ascii="Cambria" w:eastAsia="Cambria" w:hAnsi="Cambria" w:cs="Cambria"/>
          <w:sz w:val="22"/>
          <w:szCs w:val="22"/>
        </w:rPr>
      </w:pPr>
      <w:r w:rsidRPr="00B55D42">
        <w:rPr>
          <w:rFonts w:ascii="Cambria" w:eastAsia="Cambria" w:hAnsi="Cambria" w:cs="Cambria"/>
          <w:sz w:val="22"/>
          <w:szCs w:val="22"/>
        </w:rPr>
        <w:t xml:space="preserve">Senior Software Engineer with </w:t>
      </w:r>
      <w:r w:rsidRPr="00CD0707">
        <w:rPr>
          <w:rFonts w:ascii="Cambria" w:eastAsia="Cambria" w:hAnsi="Cambria" w:cs="Cambria"/>
          <w:b/>
          <w:bCs/>
          <w:sz w:val="22"/>
          <w:szCs w:val="22"/>
        </w:rPr>
        <w:t>10 years of experience</w:t>
      </w:r>
      <w:r w:rsidRPr="00B55D42">
        <w:rPr>
          <w:rFonts w:ascii="Cambria" w:eastAsia="Cambria" w:hAnsi="Cambria" w:cs="Cambria"/>
          <w:sz w:val="22"/>
          <w:szCs w:val="22"/>
        </w:rPr>
        <w:t xml:space="preserve"> across </w:t>
      </w:r>
      <w:r w:rsidRPr="00B55D42">
        <w:rPr>
          <w:rFonts w:ascii="Cambria" w:eastAsia="Cambria" w:hAnsi="Cambria" w:cs="Cambria"/>
          <w:b/>
          <w:bCs/>
          <w:sz w:val="22"/>
          <w:szCs w:val="22"/>
        </w:rPr>
        <w:t>Healthcare</w:t>
      </w:r>
      <w:r w:rsidRPr="00B55D42">
        <w:rPr>
          <w:rFonts w:ascii="Cambria" w:eastAsia="Cambria" w:hAnsi="Cambria" w:cs="Cambria"/>
          <w:sz w:val="22"/>
          <w:szCs w:val="22"/>
        </w:rPr>
        <w:t xml:space="preserve">, </w:t>
      </w:r>
      <w:r w:rsidRPr="00B55D42">
        <w:rPr>
          <w:rFonts w:ascii="Cambria" w:eastAsia="Cambria" w:hAnsi="Cambria" w:cs="Cambria"/>
          <w:b/>
          <w:bCs/>
          <w:sz w:val="22"/>
          <w:szCs w:val="22"/>
        </w:rPr>
        <w:t>Retail</w:t>
      </w:r>
      <w:r w:rsidRPr="00B55D42">
        <w:rPr>
          <w:rFonts w:ascii="Cambria" w:eastAsia="Cambria" w:hAnsi="Cambria" w:cs="Cambria"/>
          <w:sz w:val="22"/>
          <w:szCs w:val="22"/>
        </w:rPr>
        <w:t xml:space="preserve">, </w:t>
      </w:r>
      <w:r w:rsidRPr="00B55D42">
        <w:rPr>
          <w:rFonts w:ascii="Cambria" w:eastAsia="Cambria" w:hAnsi="Cambria" w:cs="Cambria"/>
          <w:b/>
          <w:bCs/>
          <w:sz w:val="22"/>
          <w:szCs w:val="22"/>
        </w:rPr>
        <w:t>Fintech</w:t>
      </w:r>
      <w:r w:rsidRPr="00B55D42">
        <w:rPr>
          <w:rFonts w:ascii="Cambria" w:eastAsia="Cambria" w:hAnsi="Cambria" w:cs="Cambria"/>
          <w:sz w:val="22"/>
          <w:szCs w:val="22"/>
        </w:rPr>
        <w:t>, and other industries. Proven track record in building high-performance, user-friendly solutions that deliver impactful results. Strong collaborator in Agile environments, with hands-on experience in sprint planning and mentoring junior developers. Passionate about emerging technologies like AI and Web3, committed to continuous learning and innovation.</w:t>
      </w:r>
    </w:p>
    <w:p w14:paraId="67FA2683" w14:textId="77777777" w:rsidR="0030530F" w:rsidRPr="009D4E12" w:rsidRDefault="0030530F" w:rsidP="0030530F">
      <w:pPr>
        <w:pBdr>
          <w:bottom w:val="single" w:sz="4" w:space="1" w:color="000000"/>
        </w:pBdr>
        <w:spacing w:before="240" w:after="120"/>
        <w:jc w:val="center"/>
        <w:rPr>
          <w:rFonts w:ascii="Cambria" w:eastAsia="Cambria" w:hAnsi="Cambria" w:cs="Cambria"/>
          <w:b/>
          <w:color w:val="2E75B5"/>
          <w:sz w:val="28"/>
          <w:szCs w:val="28"/>
        </w:rPr>
      </w:pPr>
      <w:r w:rsidRPr="009D4E12">
        <w:rPr>
          <w:rFonts w:ascii="Cambria" w:eastAsia="Cambria" w:hAnsi="Cambria" w:cs="Cambria"/>
          <w:b/>
          <w:color w:val="2E75B5"/>
          <w:sz w:val="28"/>
          <w:szCs w:val="28"/>
        </w:rPr>
        <w:t>WORK EXPERIENCE</w:t>
      </w:r>
    </w:p>
    <w:p w14:paraId="02A45965" w14:textId="77777777" w:rsidR="0030530F" w:rsidRPr="009D4E12" w:rsidRDefault="0030530F" w:rsidP="0030530F">
      <w:pPr>
        <w:tabs>
          <w:tab w:val="right" w:pos="9360"/>
        </w:tabs>
        <w:spacing w:before="120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Microsoft</w:t>
      </w:r>
      <w:r w:rsidRPr="009D4E12">
        <w:rPr>
          <w:rFonts w:ascii="Cambria" w:eastAsia="Cambria" w:hAnsi="Cambria" w:cs="Cambria"/>
          <w:b/>
          <w:color w:val="000000"/>
          <w:sz w:val="22"/>
          <w:szCs w:val="22"/>
        </w:rPr>
        <w:t xml:space="preserve"> 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 xml:space="preserve">- </w:t>
      </w:r>
      <w:r>
        <w:rPr>
          <w:rFonts w:ascii="Cambria" w:eastAsia="Cambria" w:hAnsi="Cambria" w:cs="Cambria"/>
          <w:i/>
          <w:sz w:val="22"/>
          <w:szCs w:val="22"/>
        </w:rPr>
        <w:t>Remote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ab/>
      </w:r>
      <w:r w:rsidRPr="009D4E12">
        <w:rPr>
          <w:rFonts w:ascii="Cambria" w:eastAsia="Cambria" w:hAnsi="Cambria" w:cs="Cambria"/>
          <w:sz w:val="22"/>
          <w:szCs w:val="22"/>
        </w:rPr>
        <w:t>Jan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>202</w:t>
      </w:r>
      <w:r>
        <w:rPr>
          <w:rFonts w:ascii="Cambria" w:eastAsia="Cambria" w:hAnsi="Cambria" w:cs="Cambria"/>
          <w:color w:val="000000"/>
          <w:sz w:val="22"/>
          <w:szCs w:val="22"/>
        </w:rPr>
        <w:t>1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 xml:space="preserve"> – Present</w:t>
      </w:r>
    </w:p>
    <w:p w14:paraId="76061715" w14:textId="77777777" w:rsidR="0030530F" w:rsidRPr="009D4E12" w:rsidRDefault="0030530F" w:rsidP="0030530F">
      <w:pPr>
        <w:tabs>
          <w:tab w:val="right" w:pos="9360"/>
        </w:tabs>
        <w:spacing w:before="80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 </w:t>
      </w:r>
      <w:r w:rsidRPr="009D4E12">
        <w:rPr>
          <w:rFonts w:ascii="Cambria" w:eastAsia="Cambria" w:hAnsi="Cambria" w:cs="Cambria"/>
          <w:b/>
          <w:color w:val="000000"/>
          <w:sz w:val="22"/>
          <w:szCs w:val="22"/>
        </w:rPr>
        <w:t>Senior Software Engineer</w:t>
      </w:r>
    </w:p>
    <w:p w14:paraId="62B084F4" w14:textId="095A18AB" w:rsidR="0030530F" w:rsidRPr="003E1505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Theme="minorHAnsi" w:hAnsiTheme="minorHAnsi"/>
          <w:sz w:val="22"/>
          <w:szCs w:val="22"/>
        </w:rPr>
      </w:pPr>
      <w:r w:rsidRPr="003E1505">
        <w:rPr>
          <w:rFonts w:asciiTheme="minorHAnsi" w:hAnsiTheme="minorHAnsi"/>
          <w:sz w:val="22"/>
          <w:szCs w:val="22"/>
        </w:rPr>
        <w:t xml:space="preserve">Developed and maintained several full-stack projects </w:t>
      </w:r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leveraging technologies like </w:t>
      </w:r>
      <w:bookmarkStart w:id="0" w:name="_Hlk194837460"/>
      <w:r w:rsidRPr="0030530F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Next.js,</w:t>
      </w:r>
      <w:r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 </w:t>
      </w:r>
      <w:bookmarkEnd w:id="0"/>
      <w:r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React</w:t>
      </w:r>
      <w:r w:rsidRPr="003E150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,</w:t>
      </w:r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 </w:t>
      </w:r>
      <w:r w:rsidR="00BF7A7F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Node.js</w:t>
      </w:r>
      <w:r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, </w:t>
      </w:r>
      <w:r w:rsidR="00D442F0">
        <w:rPr>
          <w:rFonts w:ascii="Cambria" w:eastAsia="Cambria" w:hAnsi="Cambria" w:cs="Cambria"/>
          <w:b/>
          <w:bCs/>
          <w:sz w:val="22"/>
          <w:szCs w:val="22"/>
        </w:rPr>
        <w:t>MongoDB</w:t>
      </w:r>
      <w:r w:rsidR="00702933" w:rsidRPr="00702933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,</w:t>
      </w:r>
      <w:r w:rsidR="00702933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 </w:t>
      </w:r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and </w:t>
      </w:r>
      <w:r w:rsidRPr="003E150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AWS</w:t>
      </w:r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>.</w:t>
      </w:r>
    </w:p>
    <w:p w14:paraId="28E96D04" w14:textId="200A8EAA" w:rsidR="0030530F" w:rsidRPr="003E1505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Theme="minorHAnsi" w:hAnsiTheme="minorHAnsi"/>
          <w:sz w:val="22"/>
          <w:szCs w:val="22"/>
        </w:rPr>
      </w:pPr>
      <w:bookmarkStart w:id="1" w:name="_Hlk194837251"/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Designed and implemented a scalable frontend using 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React</w:t>
      </w:r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, </w:t>
      </w:r>
      <w:r w:rsidRPr="003E150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TypeScript</w:t>
      </w:r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 xml:space="preserve">, and </w:t>
      </w:r>
      <w:proofErr w:type="spellStart"/>
      <w:r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Zustand</w:t>
      </w:r>
      <w:proofErr w:type="spellEnd"/>
      <w:r w:rsidRPr="003E1505">
        <w:rPr>
          <w:rFonts w:asciiTheme="minorHAnsi" w:eastAsia="Times New Roman" w:hAnsiTheme="minorHAnsi" w:cstheme="minorHAnsi"/>
          <w:color w:val="000000" w:themeColor="text1"/>
          <w:sz w:val="22"/>
          <w:lang w:eastAsia="en-IN"/>
        </w:rPr>
        <w:t>, ensuring efficient state management and seamless user interactions across the application.</w:t>
      </w:r>
    </w:p>
    <w:bookmarkEnd w:id="1"/>
    <w:p w14:paraId="1E080D45" w14:textId="77777777" w:rsidR="0030530F" w:rsidRPr="00684F26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684F26">
        <w:rPr>
          <w:rFonts w:ascii="Cambria" w:hAnsi="Cambria"/>
          <w:sz w:val="22"/>
          <w:szCs w:val="22"/>
        </w:rPr>
        <w:t>Visualized inventory trends and store locations with Chart.js and Google Maps, delivering intuitive dashboards for operational insights.</w:t>
      </w:r>
    </w:p>
    <w:p w14:paraId="35F1C93D" w14:textId="469EE81B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3E51F5">
        <w:rPr>
          <w:rFonts w:ascii="Cambria" w:hAnsi="Cambria"/>
          <w:sz w:val="22"/>
          <w:szCs w:val="22"/>
        </w:rPr>
        <w:t xml:space="preserve">Built and maintained scalable back-end services using </w:t>
      </w:r>
      <w:r w:rsidR="00BF7A7F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>Node.js</w:t>
      </w:r>
      <w:r w:rsidR="00041BE4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lang w:eastAsia="en-IN"/>
        </w:rPr>
        <w:t xml:space="preserve"> </w:t>
      </w:r>
      <w:r w:rsidRPr="003E51F5">
        <w:rPr>
          <w:rFonts w:ascii="Cambria" w:hAnsi="Cambria"/>
          <w:sz w:val="22"/>
          <w:szCs w:val="22"/>
        </w:rPr>
        <w:t xml:space="preserve">to support payroll processing, tax calculations, and </w:t>
      </w:r>
      <w:r w:rsidRPr="00394DF9">
        <w:rPr>
          <w:rFonts w:ascii="Cambria" w:hAnsi="Cambria"/>
          <w:sz w:val="22"/>
          <w:szCs w:val="22"/>
        </w:rPr>
        <w:t>financial transactions.</w:t>
      </w:r>
    </w:p>
    <w:p w14:paraId="17C1F358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684F26">
        <w:rPr>
          <w:rFonts w:ascii="Cambria" w:hAnsi="Cambria"/>
          <w:sz w:val="22"/>
          <w:szCs w:val="22"/>
        </w:rPr>
        <w:t>Optimized performance using lazy loading, improving page load speed and user experience across devices while creating UI documentation in Storybook for better maintainability.</w:t>
      </w:r>
    </w:p>
    <w:p w14:paraId="06A123B4" w14:textId="1259C718" w:rsidR="0030530F" w:rsidRPr="00582A87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582A87">
        <w:rPr>
          <w:rFonts w:ascii="Cambria" w:hAnsi="Cambria"/>
          <w:color w:val="000000" w:themeColor="text1"/>
          <w:spacing w:val="-2"/>
          <w:sz w:val="22"/>
          <w:szCs w:val="22"/>
        </w:rPr>
        <w:t xml:space="preserve">Designed and developed </w:t>
      </w:r>
      <w:r w:rsidR="00041BE4">
        <w:rPr>
          <w:rFonts w:ascii="Cambria" w:hAnsi="Cambria"/>
          <w:color w:val="000000" w:themeColor="text1"/>
          <w:spacing w:val="-2"/>
          <w:sz w:val="22"/>
          <w:szCs w:val="22"/>
        </w:rPr>
        <w:t xml:space="preserve">a </w:t>
      </w:r>
      <w:r w:rsidRPr="00582A87">
        <w:rPr>
          <w:rFonts w:ascii="Cambria" w:hAnsi="Cambria"/>
          <w:color w:val="000000" w:themeColor="text1"/>
          <w:spacing w:val="-2"/>
          <w:sz w:val="22"/>
          <w:szCs w:val="22"/>
        </w:rPr>
        <w:t xml:space="preserve">scalable microservices architecture, implementing both </w:t>
      </w:r>
      <w:r w:rsidRPr="00582A87">
        <w:rPr>
          <w:rFonts w:ascii="Cambria" w:hAnsi="Cambria"/>
          <w:b/>
          <w:bCs/>
          <w:color w:val="000000" w:themeColor="text1"/>
          <w:spacing w:val="-2"/>
          <w:sz w:val="22"/>
          <w:szCs w:val="22"/>
        </w:rPr>
        <w:t>RESTful APIs</w:t>
      </w:r>
      <w:r w:rsidRPr="00582A87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and </w:t>
      </w:r>
      <w:r w:rsidRPr="00582A87">
        <w:rPr>
          <w:rFonts w:ascii="Cambria" w:hAnsi="Cambria"/>
          <w:b/>
          <w:bCs/>
          <w:color w:val="000000" w:themeColor="text1"/>
          <w:spacing w:val="-2"/>
          <w:sz w:val="22"/>
          <w:szCs w:val="22"/>
        </w:rPr>
        <w:t>GraphQL</w:t>
      </w:r>
      <w:r w:rsidRPr="00582A87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endpoints with </w:t>
      </w:r>
      <w:r w:rsidRPr="00582A87">
        <w:rPr>
          <w:rFonts w:ascii="Cambria" w:hAnsi="Cambria"/>
          <w:b/>
          <w:bCs/>
          <w:color w:val="000000" w:themeColor="text1"/>
          <w:spacing w:val="-2"/>
          <w:sz w:val="22"/>
          <w:szCs w:val="22"/>
        </w:rPr>
        <w:t>Apollo Server</w:t>
      </w:r>
      <w:r w:rsidRPr="00582A87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to optimize performance and maintainability</w:t>
      </w:r>
      <w:r>
        <w:rPr>
          <w:rFonts w:ascii="Cambria" w:hAnsi="Cambria"/>
          <w:color w:val="000000" w:themeColor="text1"/>
          <w:spacing w:val="-2"/>
          <w:sz w:val="22"/>
          <w:szCs w:val="22"/>
        </w:rPr>
        <w:t>.</w:t>
      </w:r>
    </w:p>
    <w:p w14:paraId="6EE374B9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444C36">
        <w:rPr>
          <w:rFonts w:ascii="Cambria" w:hAnsi="Cambria"/>
          <w:sz w:val="22"/>
          <w:szCs w:val="22"/>
        </w:rPr>
        <w:t xml:space="preserve">Assisted in managing </w:t>
      </w:r>
      <w:r w:rsidRPr="007F4BF0">
        <w:rPr>
          <w:rFonts w:ascii="Cambria" w:hAnsi="Cambria"/>
          <w:b/>
          <w:bCs/>
          <w:sz w:val="22"/>
          <w:szCs w:val="22"/>
        </w:rPr>
        <w:t>CI/CD pipelines</w:t>
      </w:r>
      <w:r w:rsidRPr="00444C36">
        <w:rPr>
          <w:rFonts w:ascii="Cambria" w:hAnsi="Cambria"/>
          <w:sz w:val="22"/>
          <w:szCs w:val="22"/>
        </w:rPr>
        <w:t xml:space="preserve"> to streamline testing, build, and deployment processes, supporting efficient releases to </w:t>
      </w:r>
      <w:r>
        <w:rPr>
          <w:rFonts w:ascii="Cambria" w:hAnsi="Cambria"/>
          <w:sz w:val="22"/>
          <w:szCs w:val="22"/>
        </w:rPr>
        <w:t xml:space="preserve">a </w:t>
      </w:r>
      <w:r w:rsidRPr="00444C36">
        <w:rPr>
          <w:rFonts w:ascii="Cambria" w:hAnsi="Cambria"/>
          <w:sz w:val="22"/>
          <w:szCs w:val="22"/>
        </w:rPr>
        <w:t>cloud platform (</w:t>
      </w:r>
      <w:r w:rsidRPr="0095222A">
        <w:rPr>
          <w:rFonts w:ascii="Cambria" w:hAnsi="Cambria"/>
          <w:b/>
          <w:bCs/>
          <w:sz w:val="22"/>
          <w:szCs w:val="22"/>
        </w:rPr>
        <w:t>A</w:t>
      </w:r>
      <w:r w:rsidRPr="00F10FFC">
        <w:rPr>
          <w:rFonts w:ascii="Cambria" w:hAnsi="Cambria"/>
          <w:b/>
          <w:bCs/>
          <w:sz w:val="22"/>
          <w:szCs w:val="22"/>
        </w:rPr>
        <w:t>WS</w:t>
      </w:r>
      <w:r w:rsidRPr="00444C36">
        <w:rPr>
          <w:rFonts w:ascii="Cambria" w:hAnsi="Cambria"/>
          <w:sz w:val="22"/>
          <w:szCs w:val="22"/>
        </w:rPr>
        <w:t>).</w:t>
      </w:r>
    </w:p>
    <w:p w14:paraId="2701D039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684F26">
        <w:rPr>
          <w:rFonts w:ascii="Cambria" w:hAnsi="Cambria"/>
          <w:sz w:val="22"/>
          <w:szCs w:val="22"/>
        </w:rPr>
        <w:t xml:space="preserve">Implemented testing strategies with </w:t>
      </w:r>
      <w:bookmarkStart w:id="2" w:name="_Hlk194837089"/>
      <w:r>
        <w:rPr>
          <w:rFonts w:ascii="Cambria" w:hAnsi="Cambria"/>
          <w:b/>
          <w:bCs/>
          <w:sz w:val="22"/>
          <w:szCs w:val="22"/>
        </w:rPr>
        <w:t>Jasmine</w:t>
      </w:r>
      <w:bookmarkEnd w:id="2"/>
      <w:r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b/>
          <w:bCs/>
          <w:sz w:val="22"/>
          <w:szCs w:val="22"/>
        </w:rPr>
        <w:t xml:space="preserve">Jest, </w:t>
      </w:r>
      <w:r w:rsidRPr="00684F26">
        <w:rPr>
          <w:rFonts w:ascii="Cambria" w:hAnsi="Cambria"/>
          <w:sz w:val="22"/>
          <w:szCs w:val="22"/>
        </w:rPr>
        <w:t xml:space="preserve">and </w:t>
      </w:r>
      <w:r>
        <w:rPr>
          <w:rFonts w:ascii="Cambria" w:hAnsi="Cambria"/>
          <w:b/>
          <w:bCs/>
          <w:sz w:val="22"/>
          <w:szCs w:val="22"/>
        </w:rPr>
        <w:t>Cypress</w:t>
      </w:r>
      <w:r w:rsidRPr="00CD09D4">
        <w:rPr>
          <w:rFonts w:ascii="Cambria" w:hAnsi="Cambria"/>
          <w:b/>
          <w:bCs/>
          <w:sz w:val="22"/>
          <w:szCs w:val="22"/>
        </w:rPr>
        <w:t xml:space="preserve"> </w:t>
      </w:r>
      <w:r w:rsidRPr="00684F26">
        <w:rPr>
          <w:rFonts w:ascii="Cambria" w:hAnsi="Cambria"/>
          <w:sz w:val="22"/>
          <w:szCs w:val="22"/>
        </w:rPr>
        <w:t>to maintain system integrity and reduce downtime.</w:t>
      </w:r>
    </w:p>
    <w:p w14:paraId="0B9DEDA8" w14:textId="77777777" w:rsidR="0030530F" w:rsidRPr="001E2C67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113468">
        <w:rPr>
          <w:rFonts w:ascii="Cambria" w:hAnsi="Cambria"/>
          <w:b/>
          <w:bCs/>
          <w:sz w:val="22"/>
          <w:szCs w:val="22"/>
        </w:rPr>
        <w:t>Collaborated</w:t>
      </w:r>
      <w:r w:rsidRPr="00113468">
        <w:rPr>
          <w:rFonts w:ascii="Cambria" w:hAnsi="Cambria"/>
          <w:sz w:val="22"/>
          <w:szCs w:val="22"/>
        </w:rPr>
        <w:t xml:space="preserve"> with product managers, UX/UI designers, and engineers to deliver high-quality solutions, ensuring alignment with business goals, user needs, and technical feasibility.</w:t>
      </w:r>
    </w:p>
    <w:p w14:paraId="44B2FC6E" w14:textId="77777777" w:rsidR="0030530F" w:rsidRPr="009D4E12" w:rsidRDefault="0030530F" w:rsidP="0030530F">
      <w:pPr>
        <w:tabs>
          <w:tab w:val="left" w:pos="90"/>
          <w:tab w:val="right" w:pos="9360"/>
        </w:tabs>
        <w:spacing w:before="24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IBM </w:t>
      </w:r>
      <w:r>
        <w:rPr>
          <w:rFonts w:ascii="Cambria" w:eastAsia="Cambria" w:hAnsi="Cambria" w:cs="Cambria"/>
          <w:color w:val="000000"/>
          <w:sz w:val="22"/>
          <w:szCs w:val="22"/>
        </w:rPr>
        <w:t>–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i/>
          <w:sz w:val="22"/>
          <w:szCs w:val="22"/>
        </w:rPr>
        <w:t>Armonk, NY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ab/>
      </w:r>
      <w:r w:rsidRPr="009D4E12">
        <w:rPr>
          <w:rFonts w:ascii="Cambria" w:eastAsia="Cambria" w:hAnsi="Cambria" w:cs="Cambria"/>
          <w:sz w:val="22"/>
          <w:szCs w:val="22"/>
        </w:rPr>
        <w:t>Jan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>201</w:t>
      </w:r>
      <w:r>
        <w:rPr>
          <w:rFonts w:ascii="Cambria" w:eastAsia="Cambria" w:hAnsi="Cambria" w:cs="Cambria"/>
          <w:sz w:val="22"/>
          <w:szCs w:val="22"/>
        </w:rPr>
        <w:t>8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 xml:space="preserve"> – </w:t>
      </w:r>
      <w:r w:rsidRPr="009D4E12">
        <w:rPr>
          <w:rFonts w:ascii="Cambria" w:eastAsia="Cambria" w:hAnsi="Cambria" w:cs="Cambria"/>
          <w:sz w:val="22"/>
          <w:szCs w:val="22"/>
        </w:rPr>
        <w:t>Dec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>202</w:t>
      </w:r>
      <w:r>
        <w:rPr>
          <w:rFonts w:ascii="Cambria" w:eastAsia="Cambria" w:hAnsi="Cambria" w:cs="Cambria"/>
          <w:color w:val="000000"/>
          <w:sz w:val="22"/>
          <w:szCs w:val="22"/>
        </w:rPr>
        <w:t>0</w:t>
      </w:r>
    </w:p>
    <w:p w14:paraId="218ADCDB" w14:textId="77777777" w:rsidR="0030530F" w:rsidRDefault="0030530F" w:rsidP="0030530F">
      <w:pPr>
        <w:tabs>
          <w:tab w:val="right" w:pos="9360"/>
        </w:tabs>
        <w:spacing w:before="80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 </w:t>
      </w:r>
      <w:r w:rsidRPr="009D4E12">
        <w:rPr>
          <w:rFonts w:ascii="Cambria" w:eastAsia="Cambria" w:hAnsi="Cambria" w:cs="Cambria"/>
          <w:b/>
          <w:color w:val="000000"/>
          <w:sz w:val="22"/>
          <w:szCs w:val="22"/>
        </w:rPr>
        <w:t>Software Engineer</w:t>
      </w:r>
    </w:p>
    <w:p w14:paraId="67478FAE" w14:textId="58D1AEB6" w:rsidR="0030530F" w:rsidRPr="005714CB" w:rsidRDefault="0030530F" w:rsidP="0030530F">
      <w:pPr>
        <w:pStyle w:val="ListBullet"/>
        <w:numPr>
          <w:ilvl w:val="0"/>
          <w:numId w:val="8"/>
        </w:numPr>
        <w:spacing w:after="0"/>
        <w:jc w:val="both"/>
        <w:rPr>
          <w:color w:val="000000" w:themeColor="text1"/>
          <w:sz w:val="22"/>
        </w:rPr>
      </w:pPr>
      <w:bookmarkStart w:id="3" w:name="_Hlk194868558"/>
      <w:r w:rsidRPr="005714CB">
        <w:rPr>
          <w:color w:val="000000" w:themeColor="text1"/>
          <w:sz w:val="22"/>
        </w:rPr>
        <w:t xml:space="preserve">Developed an Automated </w:t>
      </w:r>
      <w:r w:rsidRPr="005714CB">
        <w:rPr>
          <w:b/>
          <w:bCs/>
          <w:color w:val="000000" w:themeColor="text1"/>
          <w:sz w:val="22"/>
        </w:rPr>
        <w:t>Expense Tracking tool</w:t>
      </w:r>
      <w:r w:rsidRPr="005714CB">
        <w:rPr>
          <w:color w:val="000000" w:themeColor="text1"/>
          <w:sz w:val="22"/>
        </w:rPr>
        <w:t xml:space="preserve"> using </w:t>
      </w:r>
      <w:r>
        <w:rPr>
          <w:b/>
          <w:bCs/>
          <w:color w:val="000000" w:themeColor="text1"/>
          <w:sz w:val="22"/>
        </w:rPr>
        <w:t>React</w:t>
      </w:r>
      <w:r w:rsidRPr="005714CB">
        <w:rPr>
          <w:color w:val="000000" w:themeColor="text1"/>
          <w:sz w:val="22"/>
        </w:rPr>
        <w:t xml:space="preserve">, </w:t>
      </w:r>
      <w:r>
        <w:rPr>
          <w:b/>
          <w:bCs/>
          <w:color w:val="000000" w:themeColor="text1"/>
          <w:sz w:val="22"/>
        </w:rPr>
        <w:t>Redux</w:t>
      </w:r>
      <w:r w:rsidRPr="005714CB">
        <w:rPr>
          <w:color w:val="000000" w:themeColor="text1"/>
          <w:sz w:val="22"/>
        </w:rPr>
        <w:t xml:space="preserve">, </w:t>
      </w:r>
      <w:r w:rsidRPr="005714CB">
        <w:rPr>
          <w:b/>
          <w:bCs/>
          <w:color w:val="000000" w:themeColor="text1"/>
          <w:sz w:val="22"/>
        </w:rPr>
        <w:t>TypeScript</w:t>
      </w:r>
      <w:r w:rsidRPr="005714CB">
        <w:rPr>
          <w:color w:val="000000" w:themeColor="text1"/>
          <w:sz w:val="22"/>
        </w:rPr>
        <w:t>,</w:t>
      </w:r>
      <w:r w:rsidR="009F038F">
        <w:rPr>
          <w:color w:val="000000" w:themeColor="text1"/>
          <w:sz w:val="22"/>
        </w:rPr>
        <w:t xml:space="preserve"> </w:t>
      </w:r>
      <w:r w:rsidR="009F038F" w:rsidRPr="009F038F">
        <w:rPr>
          <w:rFonts w:ascii="Cambria" w:eastAsia="Cambria" w:hAnsi="Cambria" w:cs="Cambria"/>
          <w:b/>
          <w:bCs/>
          <w:color w:val="000000" w:themeColor="text1"/>
          <w:sz w:val="22"/>
        </w:rPr>
        <w:t>PostgreSQL</w:t>
      </w:r>
      <w:r w:rsidR="009F038F">
        <w:rPr>
          <w:rFonts w:ascii="Cambria" w:eastAsia="Cambria" w:hAnsi="Cambria" w:cs="Cambria"/>
          <w:sz w:val="22"/>
        </w:rPr>
        <w:t>,</w:t>
      </w:r>
      <w:r w:rsidRPr="005714CB">
        <w:rPr>
          <w:color w:val="000000" w:themeColor="text1"/>
          <w:sz w:val="22"/>
        </w:rPr>
        <w:t xml:space="preserve"> and </w:t>
      </w:r>
      <w:r w:rsidR="00F000AE">
        <w:rPr>
          <w:b/>
          <w:bCs/>
          <w:color w:val="000000" w:themeColor="text1"/>
          <w:sz w:val="22"/>
        </w:rPr>
        <w:t>Node.js</w:t>
      </w:r>
      <w:r w:rsidRPr="005714CB">
        <w:rPr>
          <w:color w:val="000000" w:themeColor="text1"/>
          <w:sz w:val="22"/>
        </w:rPr>
        <w:t xml:space="preserve"> to help users effortlessly monitor and categorize their spending for Tally.</w:t>
      </w:r>
      <w:bookmarkEnd w:id="3"/>
    </w:p>
    <w:p w14:paraId="3F5FE30C" w14:textId="39BDE3C5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C916FC">
        <w:rPr>
          <w:rFonts w:ascii="Cambria" w:hAnsi="Cambria"/>
          <w:sz w:val="22"/>
          <w:szCs w:val="22"/>
        </w:rPr>
        <w:t xml:space="preserve">Used </w:t>
      </w:r>
      <w:r>
        <w:rPr>
          <w:rFonts w:ascii="Cambria" w:hAnsi="Cambria"/>
          <w:b/>
          <w:bCs/>
          <w:sz w:val="22"/>
          <w:szCs w:val="22"/>
        </w:rPr>
        <w:t>React</w:t>
      </w:r>
      <w:r w:rsidRPr="00C916FC">
        <w:rPr>
          <w:rFonts w:ascii="Cambria" w:hAnsi="Cambria"/>
          <w:sz w:val="22"/>
          <w:szCs w:val="22"/>
        </w:rPr>
        <w:t xml:space="preserve"> for the front end to build a responsive, user-friendly interface, enabling users </w:t>
      </w:r>
      <w:r w:rsidR="00041BE4">
        <w:rPr>
          <w:rFonts w:ascii="Cambria" w:hAnsi="Cambria"/>
          <w:sz w:val="22"/>
          <w:szCs w:val="22"/>
        </w:rPr>
        <w:t>to view and manage their expenses easily</w:t>
      </w:r>
      <w:r w:rsidRPr="00AA5C94">
        <w:rPr>
          <w:rFonts w:ascii="Cambria" w:hAnsi="Cambria"/>
          <w:sz w:val="22"/>
          <w:szCs w:val="22"/>
        </w:rPr>
        <w:t>.</w:t>
      </w:r>
    </w:p>
    <w:p w14:paraId="5C961F38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FF1E6D">
        <w:rPr>
          <w:rFonts w:ascii="Cambria" w:hAnsi="Cambria"/>
          <w:b/>
          <w:bCs/>
          <w:sz w:val="22"/>
          <w:szCs w:val="22"/>
        </w:rPr>
        <w:t xml:space="preserve">Built and optimized the backend using </w:t>
      </w:r>
      <w:r>
        <w:rPr>
          <w:rFonts w:ascii="Cambria" w:hAnsi="Cambria"/>
          <w:b/>
          <w:bCs/>
          <w:sz w:val="22"/>
          <w:szCs w:val="22"/>
        </w:rPr>
        <w:t>Express.js</w:t>
      </w:r>
      <w:r w:rsidRPr="00FF1E6D">
        <w:rPr>
          <w:rFonts w:ascii="Cambria" w:hAnsi="Cambria"/>
          <w:sz w:val="22"/>
          <w:szCs w:val="22"/>
        </w:rPr>
        <w:t xml:space="preserve">, implementing </w:t>
      </w:r>
      <w:r w:rsidRPr="00FF1E6D">
        <w:rPr>
          <w:rFonts w:ascii="Cambria" w:hAnsi="Cambria"/>
          <w:b/>
          <w:bCs/>
          <w:sz w:val="22"/>
          <w:szCs w:val="22"/>
        </w:rPr>
        <w:t>RESTful APIs</w:t>
      </w:r>
      <w:r w:rsidRPr="00FF1E6D">
        <w:rPr>
          <w:rFonts w:ascii="Cambria" w:hAnsi="Cambria"/>
          <w:sz w:val="22"/>
          <w:szCs w:val="22"/>
        </w:rPr>
        <w:t xml:space="preserve"> to handle data processing, user authentication, and secure storage of user expense data.</w:t>
      </w:r>
    </w:p>
    <w:p w14:paraId="06389BB6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C916FC">
        <w:rPr>
          <w:rFonts w:ascii="Cambria" w:hAnsi="Cambria"/>
          <w:sz w:val="22"/>
          <w:szCs w:val="22"/>
        </w:rPr>
        <w:t xml:space="preserve">Followed </w:t>
      </w:r>
      <w:r w:rsidRPr="00FF1E6D">
        <w:rPr>
          <w:rFonts w:ascii="Cambria" w:hAnsi="Cambria"/>
          <w:b/>
          <w:bCs/>
          <w:sz w:val="22"/>
          <w:szCs w:val="22"/>
        </w:rPr>
        <w:t>Agile methodology</w:t>
      </w:r>
      <w:r w:rsidRPr="00C916FC">
        <w:rPr>
          <w:rFonts w:ascii="Cambria" w:hAnsi="Cambria"/>
          <w:sz w:val="22"/>
          <w:szCs w:val="22"/>
        </w:rPr>
        <w:t xml:space="preserve"> to drive iterative development, collaborate with </w:t>
      </w:r>
      <w:r w:rsidRPr="00FF1E6D">
        <w:rPr>
          <w:rFonts w:ascii="Cambria" w:hAnsi="Cambria"/>
          <w:b/>
          <w:bCs/>
          <w:sz w:val="22"/>
          <w:szCs w:val="22"/>
        </w:rPr>
        <w:t>cross-functional teams</w:t>
      </w:r>
      <w:r w:rsidRPr="00C916FC">
        <w:rPr>
          <w:rFonts w:ascii="Cambria" w:hAnsi="Cambria"/>
          <w:sz w:val="22"/>
          <w:szCs w:val="22"/>
        </w:rPr>
        <w:t>, and deliver features based on prioritized user stories and sprint goals.</w:t>
      </w:r>
    </w:p>
    <w:p w14:paraId="44BA4BF7" w14:textId="77777777" w:rsidR="0030530F" w:rsidRPr="00C916FC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C916FC">
        <w:rPr>
          <w:rFonts w:ascii="Cambria" w:hAnsi="Cambria"/>
          <w:sz w:val="22"/>
          <w:szCs w:val="22"/>
        </w:rPr>
        <w:lastRenderedPageBreak/>
        <w:t xml:space="preserve">Conducted </w:t>
      </w:r>
      <w:r w:rsidRPr="00FF1E6D">
        <w:rPr>
          <w:rFonts w:ascii="Cambria" w:hAnsi="Cambria"/>
          <w:b/>
          <w:bCs/>
          <w:sz w:val="22"/>
          <w:szCs w:val="22"/>
        </w:rPr>
        <w:t>code reviews</w:t>
      </w:r>
      <w:r w:rsidRPr="00C916FC">
        <w:rPr>
          <w:rFonts w:ascii="Cambria" w:hAnsi="Cambria"/>
          <w:sz w:val="22"/>
          <w:szCs w:val="22"/>
        </w:rPr>
        <w:t xml:space="preserve"> to ensure </w:t>
      </w:r>
      <w:r w:rsidRPr="00FF1E6D">
        <w:rPr>
          <w:rFonts w:ascii="Cambria" w:hAnsi="Cambria"/>
          <w:b/>
          <w:bCs/>
          <w:sz w:val="22"/>
          <w:szCs w:val="22"/>
        </w:rPr>
        <w:t>code quality</w:t>
      </w:r>
      <w:r w:rsidRPr="00C916FC">
        <w:rPr>
          <w:rFonts w:ascii="Cambria" w:hAnsi="Cambria"/>
          <w:sz w:val="22"/>
          <w:szCs w:val="22"/>
        </w:rPr>
        <w:t xml:space="preserve">, </w:t>
      </w:r>
      <w:r w:rsidRPr="00FF1E6D">
        <w:rPr>
          <w:rFonts w:ascii="Cambria" w:hAnsi="Cambria"/>
          <w:b/>
          <w:bCs/>
          <w:sz w:val="22"/>
          <w:szCs w:val="22"/>
        </w:rPr>
        <w:t>maintainability</w:t>
      </w:r>
      <w:r w:rsidRPr="00C916FC">
        <w:rPr>
          <w:rFonts w:ascii="Cambria" w:hAnsi="Cambria"/>
          <w:sz w:val="22"/>
          <w:szCs w:val="22"/>
        </w:rPr>
        <w:t xml:space="preserve">, and adherence to best practices, providing constructive feedback to teammates to promote </w:t>
      </w:r>
      <w:r w:rsidRPr="00FF1E6D">
        <w:rPr>
          <w:rFonts w:ascii="Cambria" w:hAnsi="Cambria"/>
          <w:b/>
          <w:bCs/>
          <w:sz w:val="22"/>
          <w:szCs w:val="22"/>
        </w:rPr>
        <w:t>continuous improvement</w:t>
      </w:r>
      <w:r w:rsidRPr="00C916FC">
        <w:rPr>
          <w:rFonts w:asciiTheme="minorHAnsi" w:hAnsiTheme="minorHAnsi"/>
          <w:color w:val="000000" w:themeColor="text1"/>
          <w:sz w:val="22"/>
        </w:rPr>
        <w:t>.</w:t>
      </w:r>
    </w:p>
    <w:p w14:paraId="3A011B12" w14:textId="77777777" w:rsidR="0030530F" w:rsidRPr="005714CB" w:rsidRDefault="0030530F" w:rsidP="0030530F">
      <w:pPr>
        <w:pStyle w:val="ListBullet"/>
        <w:numPr>
          <w:ilvl w:val="0"/>
          <w:numId w:val="8"/>
        </w:numPr>
        <w:spacing w:before="100" w:after="100"/>
        <w:jc w:val="both"/>
        <w:rPr>
          <w:color w:val="000000" w:themeColor="text1"/>
          <w:sz w:val="22"/>
        </w:rPr>
      </w:pPr>
      <w:r w:rsidRPr="005714CB">
        <w:rPr>
          <w:b/>
          <w:bCs/>
          <w:color w:val="000000" w:themeColor="text1"/>
          <w:sz w:val="22"/>
        </w:rPr>
        <w:t>Developed</w:t>
      </w:r>
      <w:r w:rsidRPr="005714CB">
        <w:rPr>
          <w:color w:val="000000" w:themeColor="text1"/>
          <w:sz w:val="22"/>
        </w:rPr>
        <w:t xml:space="preserve"> the </w:t>
      </w:r>
      <w:r w:rsidRPr="005714CB">
        <w:rPr>
          <w:b/>
          <w:bCs/>
          <w:color w:val="000000" w:themeColor="text1"/>
          <w:sz w:val="22"/>
        </w:rPr>
        <w:t>Personalized Digital Experience Platform (PDEP)</w:t>
      </w:r>
      <w:r w:rsidRPr="005714CB">
        <w:rPr>
          <w:color w:val="000000" w:themeColor="text1"/>
          <w:sz w:val="22"/>
        </w:rPr>
        <w:t xml:space="preserve"> at </w:t>
      </w:r>
      <w:r w:rsidRPr="005714CB">
        <w:rPr>
          <w:b/>
          <w:bCs/>
          <w:color w:val="000000" w:themeColor="text1"/>
          <w:sz w:val="22"/>
        </w:rPr>
        <w:t>Accenture Interactive</w:t>
      </w:r>
      <w:r w:rsidRPr="005714CB">
        <w:rPr>
          <w:color w:val="000000" w:themeColor="text1"/>
          <w:sz w:val="22"/>
        </w:rPr>
        <w:t xml:space="preserve">, a full-stack web application using </w:t>
      </w:r>
      <w:r>
        <w:rPr>
          <w:b/>
          <w:bCs/>
          <w:color w:val="000000" w:themeColor="text1"/>
          <w:sz w:val="22"/>
        </w:rPr>
        <w:t>Python</w:t>
      </w:r>
      <w:r w:rsidRPr="005714CB">
        <w:rPr>
          <w:color w:val="000000" w:themeColor="text1"/>
          <w:sz w:val="22"/>
        </w:rPr>
        <w:t xml:space="preserve">, </w:t>
      </w:r>
      <w:r>
        <w:rPr>
          <w:b/>
          <w:bCs/>
          <w:color w:val="000000" w:themeColor="text1"/>
          <w:sz w:val="22"/>
        </w:rPr>
        <w:t>Django</w:t>
      </w:r>
      <w:r w:rsidRPr="005714CB">
        <w:rPr>
          <w:color w:val="000000" w:themeColor="text1"/>
          <w:sz w:val="22"/>
        </w:rPr>
        <w:t xml:space="preserve">, and </w:t>
      </w:r>
      <w:r w:rsidRPr="005714CB">
        <w:rPr>
          <w:b/>
          <w:bCs/>
          <w:color w:val="000000" w:themeColor="text1"/>
          <w:sz w:val="22"/>
        </w:rPr>
        <w:t>React.js</w:t>
      </w:r>
      <w:r w:rsidRPr="005714CB">
        <w:rPr>
          <w:color w:val="000000" w:themeColor="text1"/>
          <w:sz w:val="22"/>
        </w:rPr>
        <w:t>, enabling businesses to deliver real-time, personalized content and data-driven marketing insights.</w:t>
      </w:r>
    </w:p>
    <w:p w14:paraId="5778614C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C916FC">
        <w:rPr>
          <w:rFonts w:ascii="Cambria" w:hAnsi="Cambria"/>
          <w:sz w:val="22"/>
          <w:szCs w:val="22"/>
        </w:rPr>
        <w:t xml:space="preserve">Developed a frontend with </w:t>
      </w:r>
      <w:r>
        <w:rPr>
          <w:rFonts w:ascii="Cambria" w:hAnsi="Cambria"/>
          <w:b/>
          <w:bCs/>
          <w:sz w:val="22"/>
          <w:szCs w:val="22"/>
        </w:rPr>
        <w:t>React</w:t>
      </w:r>
      <w:r w:rsidRPr="00C916FC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b/>
          <w:bCs/>
          <w:sz w:val="22"/>
          <w:szCs w:val="22"/>
        </w:rPr>
        <w:t>Redux</w:t>
      </w:r>
      <w:r w:rsidRPr="00C916FC">
        <w:rPr>
          <w:rFonts w:ascii="Cambria" w:hAnsi="Cambria"/>
          <w:sz w:val="22"/>
          <w:szCs w:val="22"/>
        </w:rPr>
        <w:t xml:space="preserve">, and </w:t>
      </w:r>
      <w:r w:rsidRPr="00C12C7D">
        <w:rPr>
          <w:rFonts w:ascii="Cambria" w:hAnsi="Cambria"/>
          <w:b/>
          <w:bCs/>
          <w:sz w:val="22"/>
          <w:szCs w:val="22"/>
        </w:rPr>
        <w:t>TypeScript</w:t>
      </w:r>
      <w:r w:rsidRPr="00C916FC">
        <w:rPr>
          <w:rFonts w:ascii="Cambria" w:hAnsi="Cambria"/>
          <w:sz w:val="22"/>
          <w:szCs w:val="22"/>
        </w:rPr>
        <w:t xml:space="preserve">, improving </w:t>
      </w:r>
      <w:r w:rsidRPr="00C12C7D">
        <w:rPr>
          <w:rFonts w:ascii="Cambria" w:hAnsi="Cambria"/>
          <w:b/>
          <w:bCs/>
          <w:sz w:val="22"/>
          <w:szCs w:val="22"/>
        </w:rPr>
        <w:t>accessibility (WCAG 2.1)</w:t>
      </w:r>
      <w:r w:rsidRPr="00C916FC">
        <w:rPr>
          <w:rFonts w:ascii="Cambria" w:hAnsi="Cambria"/>
          <w:sz w:val="22"/>
          <w:szCs w:val="22"/>
        </w:rPr>
        <w:t xml:space="preserve"> and documenting UI components with </w:t>
      </w:r>
      <w:r w:rsidRPr="00C12C7D">
        <w:rPr>
          <w:rFonts w:ascii="Cambria" w:hAnsi="Cambria"/>
          <w:b/>
          <w:bCs/>
          <w:sz w:val="22"/>
          <w:szCs w:val="22"/>
        </w:rPr>
        <w:t>Storybook</w:t>
      </w:r>
      <w:r w:rsidRPr="00C916FC">
        <w:rPr>
          <w:rFonts w:ascii="Cambria" w:hAnsi="Cambria"/>
          <w:sz w:val="22"/>
          <w:szCs w:val="22"/>
        </w:rPr>
        <w:t>.</w:t>
      </w:r>
    </w:p>
    <w:p w14:paraId="40397FB2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pacing w:val="-4"/>
          <w:sz w:val="22"/>
          <w:szCs w:val="22"/>
        </w:rPr>
      </w:pPr>
      <w:r w:rsidRPr="00FF1E6D">
        <w:rPr>
          <w:rFonts w:ascii="Cambria" w:hAnsi="Cambria"/>
          <w:spacing w:val="-4"/>
          <w:sz w:val="22"/>
          <w:szCs w:val="22"/>
        </w:rPr>
        <w:t xml:space="preserve">Collaborated with designers in </w:t>
      </w:r>
      <w:r w:rsidRPr="00C12C7D">
        <w:rPr>
          <w:rFonts w:ascii="Cambria" w:hAnsi="Cambria"/>
          <w:b/>
          <w:bCs/>
          <w:spacing w:val="-4"/>
          <w:sz w:val="22"/>
          <w:szCs w:val="22"/>
        </w:rPr>
        <w:t>Figma</w:t>
      </w:r>
      <w:r w:rsidRPr="00FF1E6D">
        <w:rPr>
          <w:rFonts w:ascii="Cambria" w:hAnsi="Cambria"/>
          <w:spacing w:val="-4"/>
          <w:sz w:val="22"/>
          <w:szCs w:val="22"/>
        </w:rPr>
        <w:t xml:space="preserve"> to create customized, accessible UI components, leveraging </w:t>
      </w:r>
      <w:r w:rsidRPr="00C12C7D">
        <w:rPr>
          <w:rFonts w:ascii="Cambria" w:hAnsi="Cambria"/>
          <w:b/>
          <w:bCs/>
          <w:spacing w:val="-4"/>
          <w:sz w:val="22"/>
          <w:szCs w:val="22"/>
        </w:rPr>
        <w:t>Git</w:t>
      </w:r>
      <w:r w:rsidRPr="00FF1E6D">
        <w:rPr>
          <w:rFonts w:ascii="Cambria" w:hAnsi="Cambria"/>
          <w:spacing w:val="-4"/>
          <w:sz w:val="22"/>
          <w:szCs w:val="22"/>
        </w:rPr>
        <w:t xml:space="preserve"> for </w:t>
      </w:r>
      <w:r w:rsidRPr="00C12C7D">
        <w:rPr>
          <w:rFonts w:ascii="Cambria" w:hAnsi="Cambria"/>
          <w:b/>
          <w:bCs/>
          <w:spacing w:val="-4"/>
          <w:sz w:val="22"/>
          <w:szCs w:val="22"/>
        </w:rPr>
        <w:t>version control</w:t>
      </w:r>
      <w:r w:rsidRPr="00FF1E6D">
        <w:rPr>
          <w:rFonts w:ascii="Cambria" w:hAnsi="Cambria"/>
          <w:spacing w:val="-4"/>
          <w:sz w:val="22"/>
          <w:szCs w:val="22"/>
        </w:rPr>
        <w:t xml:space="preserve"> to ensure a consistent, user-friendly experience and maintain code integrity.</w:t>
      </w:r>
    </w:p>
    <w:p w14:paraId="78E49665" w14:textId="77777777" w:rsidR="0030530F" w:rsidRPr="00CE5784" w:rsidRDefault="0030530F" w:rsidP="0030530F">
      <w:pPr>
        <w:numPr>
          <w:ilvl w:val="0"/>
          <w:numId w:val="1"/>
        </w:numPr>
        <w:tabs>
          <w:tab w:val="num" w:pos="720"/>
        </w:tabs>
        <w:spacing w:line="276" w:lineRule="auto"/>
        <w:ind w:left="360"/>
        <w:jc w:val="both"/>
        <w:rPr>
          <w:rFonts w:ascii="Cambria" w:hAnsi="Cambria"/>
          <w:b/>
          <w:bCs/>
          <w:sz w:val="22"/>
          <w:szCs w:val="22"/>
        </w:rPr>
      </w:pPr>
      <w:r w:rsidRPr="00CE5784">
        <w:rPr>
          <w:rFonts w:ascii="Cambria" w:hAnsi="Cambria"/>
          <w:sz w:val="22"/>
          <w:szCs w:val="22"/>
        </w:rPr>
        <w:t xml:space="preserve">Designed and implemented the backend using </w:t>
      </w:r>
      <w:r w:rsidRPr="00C12C7D">
        <w:rPr>
          <w:rFonts w:ascii="Cambria" w:hAnsi="Cambria"/>
          <w:b/>
          <w:bCs/>
          <w:sz w:val="22"/>
          <w:szCs w:val="22"/>
        </w:rPr>
        <w:t>Python</w:t>
      </w:r>
      <w:r w:rsidRPr="00CE5784">
        <w:rPr>
          <w:rFonts w:ascii="Cambria" w:hAnsi="Cambria"/>
          <w:sz w:val="22"/>
          <w:szCs w:val="22"/>
        </w:rPr>
        <w:t xml:space="preserve"> and </w:t>
      </w:r>
      <w:r w:rsidRPr="00C12C7D">
        <w:rPr>
          <w:rFonts w:ascii="Cambria" w:hAnsi="Cambria"/>
          <w:b/>
          <w:bCs/>
          <w:sz w:val="22"/>
          <w:szCs w:val="22"/>
        </w:rPr>
        <w:t>Django</w:t>
      </w:r>
      <w:r w:rsidRPr="00CE5784">
        <w:rPr>
          <w:rFonts w:ascii="Cambria" w:hAnsi="Cambria"/>
          <w:sz w:val="22"/>
          <w:szCs w:val="22"/>
        </w:rPr>
        <w:t xml:space="preserve">, ensuring robust, scalable, and secure </w:t>
      </w:r>
      <w:r w:rsidRPr="00C12C7D">
        <w:rPr>
          <w:rFonts w:ascii="Cambria" w:hAnsi="Cambria"/>
          <w:b/>
          <w:bCs/>
          <w:sz w:val="22"/>
          <w:szCs w:val="22"/>
        </w:rPr>
        <w:t>API services</w:t>
      </w:r>
      <w:r w:rsidRPr="00CE5784">
        <w:rPr>
          <w:rFonts w:ascii="Cambria" w:hAnsi="Cambria"/>
          <w:sz w:val="22"/>
          <w:szCs w:val="22"/>
        </w:rPr>
        <w:t xml:space="preserve"> for seamless </w:t>
      </w:r>
      <w:r w:rsidRPr="00C12C7D">
        <w:rPr>
          <w:rFonts w:ascii="Cambria" w:hAnsi="Cambria"/>
          <w:b/>
          <w:bCs/>
          <w:sz w:val="22"/>
          <w:szCs w:val="22"/>
        </w:rPr>
        <w:t>data exchange</w:t>
      </w:r>
      <w:r w:rsidRPr="00CE5784">
        <w:rPr>
          <w:rFonts w:ascii="Cambria" w:hAnsi="Cambria"/>
          <w:sz w:val="22"/>
          <w:szCs w:val="22"/>
        </w:rPr>
        <w:t xml:space="preserve"> between the frontend and healthcare systems</w:t>
      </w:r>
      <w:r>
        <w:rPr>
          <w:rFonts w:ascii="Cambria" w:hAnsi="Cambria"/>
          <w:sz w:val="22"/>
          <w:szCs w:val="22"/>
        </w:rPr>
        <w:t>.</w:t>
      </w:r>
    </w:p>
    <w:p w14:paraId="746A8C83" w14:textId="77777777" w:rsidR="0030530F" w:rsidRPr="00C916FC" w:rsidRDefault="0030530F" w:rsidP="0030530F">
      <w:pPr>
        <w:numPr>
          <w:ilvl w:val="0"/>
          <w:numId w:val="1"/>
        </w:numPr>
        <w:tabs>
          <w:tab w:val="num" w:pos="720"/>
        </w:tabs>
        <w:spacing w:line="276" w:lineRule="auto"/>
        <w:ind w:left="360"/>
        <w:jc w:val="both"/>
        <w:rPr>
          <w:rFonts w:ascii="Cambria" w:hAnsi="Cambria"/>
          <w:b/>
          <w:bCs/>
          <w:sz w:val="22"/>
          <w:szCs w:val="22"/>
        </w:rPr>
      </w:pPr>
      <w:r w:rsidRPr="00BF7D7E">
        <w:rPr>
          <w:rFonts w:ascii="Cambria" w:hAnsi="Cambria"/>
          <w:b/>
          <w:bCs/>
          <w:sz w:val="22"/>
          <w:szCs w:val="22"/>
        </w:rPr>
        <w:t>Mentored</w:t>
      </w:r>
      <w:r w:rsidRPr="002A2543">
        <w:rPr>
          <w:rFonts w:ascii="Cambria" w:hAnsi="Cambria"/>
          <w:sz w:val="22"/>
          <w:szCs w:val="22"/>
        </w:rPr>
        <w:t xml:space="preserve"> junior engineers and </w:t>
      </w:r>
      <w:r w:rsidRPr="006807BD">
        <w:rPr>
          <w:rFonts w:ascii="Cambria" w:hAnsi="Cambria"/>
          <w:b/>
          <w:bCs/>
          <w:sz w:val="22"/>
          <w:szCs w:val="22"/>
        </w:rPr>
        <w:t>collaborated</w:t>
      </w:r>
      <w:r w:rsidRPr="002A2543">
        <w:rPr>
          <w:rFonts w:ascii="Cambria" w:hAnsi="Cambria"/>
          <w:sz w:val="22"/>
          <w:szCs w:val="22"/>
        </w:rPr>
        <w:t xml:space="preserve"> with cross-functional teams to ensure alignment on goals</w:t>
      </w:r>
      <w:r>
        <w:rPr>
          <w:rFonts w:ascii="Cambria" w:hAnsi="Cambria"/>
          <w:sz w:val="22"/>
          <w:szCs w:val="22"/>
        </w:rPr>
        <w:t>.</w:t>
      </w:r>
    </w:p>
    <w:p w14:paraId="369D661E" w14:textId="77777777" w:rsidR="0030530F" w:rsidRPr="009D4E12" w:rsidRDefault="0030530F" w:rsidP="0030530F">
      <w:pPr>
        <w:tabs>
          <w:tab w:val="left" w:pos="90"/>
          <w:tab w:val="right" w:pos="9360"/>
        </w:tabs>
        <w:spacing w:before="24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Baylor Scott &amp; White Health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 xml:space="preserve"> - </w:t>
      </w:r>
      <w:r>
        <w:rPr>
          <w:rFonts w:ascii="Cambria" w:eastAsia="Cambria" w:hAnsi="Cambria" w:cs="Cambria"/>
          <w:i/>
          <w:sz w:val="22"/>
          <w:szCs w:val="22"/>
        </w:rPr>
        <w:t>Dallas</w:t>
      </w:r>
      <w:r w:rsidRPr="009D4E12">
        <w:rPr>
          <w:rFonts w:ascii="Cambria" w:eastAsia="Cambria" w:hAnsi="Cambria" w:cs="Cambria"/>
          <w:i/>
          <w:sz w:val="22"/>
          <w:szCs w:val="22"/>
        </w:rPr>
        <w:t xml:space="preserve">, </w:t>
      </w:r>
      <w:r>
        <w:rPr>
          <w:rFonts w:ascii="Cambria" w:eastAsia="Cambria" w:hAnsi="Cambria" w:cs="Cambria"/>
          <w:i/>
          <w:sz w:val="22"/>
          <w:szCs w:val="22"/>
        </w:rPr>
        <w:t>TX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ab/>
      </w:r>
      <w:r w:rsidRPr="009D4E12">
        <w:rPr>
          <w:rFonts w:ascii="Cambria" w:eastAsia="Cambria" w:hAnsi="Cambria" w:cs="Cambria"/>
          <w:sz w:val="22"/>
          <w:szCs w:val="22"/>
        </w:rPr>
        <w:t>Jan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>/</w:t>
      </w:r>
      <w:r w:rsidRPr="009D4E12">
        <w:rPr>
          <w:rFonts w:ascii="Cambria" w:eastAsia="Cambria" w:hAnsi="Cambria" w:cs="Cambria"/>
          <w:sz w:val="22"/>
          <w:szCs w:val="22"/>
        </w:rPr>
        <w:t>201</w:t>
      </w:r>
      <w:r>
        <w:rPr>
          <w:rFonts w:ascii="Cambria" w:eastAsia="Cambria" w:hAnsi="Cambria" w:cs="Cambria"/>
          <w:sz w:val="22"/>
          <w:szCs w:val="22"/>
        </w:rPr>
        <w:t>6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 xml:space="preserve"> – </w:t>
      </w:r>
      <w:r w:rsidRPr="009D4E12">
        <w:rPr>
          <w:rFonts w:ascii="Cambria" w:eastAsia="Cambria" w:hAnsi="Cambria" w:cs="Cambria"/>
          <w:sz w:val="22"/>
          <w:szCs w:val="22"/>
        </w:rPr>
        <w:t>Dec</w:t>
      </w:r>
      <w:r w:rsidRPr="009D4E12">
        <w:rPr>
          <w:rFonts w:ascii="Cambria" w:eastAsia="Cambria" w:hAnsi="Cambria" w:cs="Cambria"/>
          <w:color w:val="000000"/>
          <w:sz w:val="22"/>
          <w:szCs w:val="22"/>
        </w:rPr>
        <w:t>/</w:t>
      </w:r>
      <w:r w:rsidRPr="009D4E12">
        <w:rPr>
          <w:rFonts w:ascii="Cambria" w:eastAsia="Cambria" w:hAnsi="Cambria" w:cs="Cambria"/>
          <w:sz w:val="22"/>
          <w:szCs w:val="22"/>
        </w:rPr>
        <w:t>201</w:t>
      </w:r>
      <w:r>
        <w:rPr>
          <w:rFonts w:ascii="Cambria" w:eastAsia="Cambria" w:hAnsi="Cambria" w:cs="Cambria"/>
          <w:sz w:val="22"/>
          <w:szCs w:val="22"/>
        </w:rPr>
        <w:t>7</w:t>
      </w:r>
    </w:p>
    <w:p w14:paraId="4F634F5C" w14:textId="77777777" w:rsidR="0030530F" w:rsidRDefault="0030530F" w:rsidP="0030530F">
      <w:pPr>
        <w:tabs>
          <w:tab w:val="left" w:pos="90"/>
          <w:tab w:val="right" w:pos="9360"/>
        </w:tabs>
        <w:spacing w:before="80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 </w:t>
      </w:r>
      <w:r w:rsidRPr="009D4E12">
        <w:rPr>
          <w:rFonts w:ascii="Cambria" w:eastAsia="Cambria" w:hAnsi="Cambria" w:cs="Cambria"/>
          <w:b/>
          <w:sz w:val="22"/>
          <w:szCs w:val="22"/>
        </w:rPr>
        <w:t>Software Engineer</w:t>
      </w:r>
      <w:r w:rsidRPr="009D4E12">
        <w:rPr>
          <w:rFonts w:ascii="Cambria" w:eastAsia="Cambria" w:hAnsi="Cambria" w:cs="Cambria"/>
          <w:b/>
          <w:color w:val="000000"/>
          <w:sz w:val="22"/>
          <w:szCs w:val="22"/>
        </w:rPr>
        <w:t xml:space="preserve"> </w:t>
      </w:r>
    </w:p>
    <w:p w14:paraId="2FE85AAF" w14:textId="35FA2C87" w:rsidR="0030530F" w:rsidRPr="00CE52D4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Designed and optimized </w:t>
      </w:r>
      <w:r w:rsidRPr="00CE52D4">
        <w:rPr>
          <w:rFonts w:ascii="Cambria" w:hAnsi="Cambria"/>
          <w:sz w:val="22"/>
          <w:szCs w:val="22"/>
        </w:rPr>
        <w:t xml:space="preserve">user interfaces for healthcare applications using </w:t>
      </w:r>
      <w:r>
        <w:rPr>
          <w:rFonts w:ascii="Cambria" w:hAnsi="Cambria"/>
          <w:b/>
          <w:bCs/>
          <w:sz w:val="22"/>
          <w:szCs w:val="22"/>
        </w:rPr>
        <w:t>React</w:t>
      </w:r>
      <w:r w:rsidRPr="00CE52D4">
        <w:rPr>
          <w:rFonts w:ascii="Cambria" w:hAnsi="Cambria"/>
          <w:sz w:val="22"/>
          <w:szCs w:val="22"/>
        </w:rPr>
        <w:t>, improving patient and healthcare provider interactions with streamlined workflows.</w:t>
      </w:r>
    </w:p>
    <w:p w14:paraId="7FEBB261" w14:textId="77777777" w:rsidR="0030530F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i/>
          <w:iCs/>
          <w:sz w:val="22"/>
          <w:szCs w:val="22"/>
        </w:rPr>
      </w:pPr>
      <w:r w:rsidRPr="00216DAD">
        <w:rPr>
          <w:rFonts w:ascii="Cambria" w:hAnsi="Cambria"/>
          <w:sz w:val="22"/>
          <w:szCs w:val="22"/>
        </w:rPr>
        <w:t xml:space="preserve">Utilized </w:t>
      </w:r>
      <w:r>
        <w:rPr>
          <w:rFonts w:ascii="Cambria" w:hAnsi="Cambria"/>
          <w:b/>
          <w:bCs/>
          <w:sz w:val="22"/>
          <w:szCs w:val="22"/>
        </w:rPr>
        <w:t>Node.js</w:t>
      </w:r>
      <w:r>
        <w:rPr>
          <w:rFonts w:ascii="Cambria" w:hAnsi="Cambria"/>
          <w:sz w:val="22"/>
          <w:szCs w:val="22"/>
        </w:rPr>
        <w:t xml:space="preserve"> and </w:t>
      </w:r>
      <w:r>
        <w:rPr>
          <w:rFonts w:ascii="Cambria" w:hAnsi="Cambria"/>
          <w:b/>
          <w:bCs/>
          <w:sz w:val="22"/>
          <w:szCs w:val="22"/>
        </w:rPr>
        <w:t xml:space="preserve">Express.js </w:t>
      </w:r>
      <w:r w:rsidRPr="00216DAD">
        <w:rPr>
          <w:rFonts w:ascii="Cambria" w:hAnsi="Cambria"/>
          <w:sz w:val="22"/>
          <w:szCs w:val="22"/>
        </w:rPr>
        <w:t>to build and optimize back-end services for managing sensitive health data, ensuring compliance with healthcare regulations such as HIPAA.</w:t>
      </w:r>
    </w:p>
    <w:p w14:paraId="10272608" w14:textId="54134369" w:rsidR="0030530F" w:rsidRPr="00C64E86" w:rsidRDefault="0030530F" w:rsidP="0030530F">
      <w:pPr>
        <w:numPr>
          <w:ilvl w:val="0"/>
          <w:numId w:val="1"/>
        </w:numPr>
        <w:spacing w:line="276" w:lineRule="auto"/>
        <w:ind w:left="360"/>
        <w:jc w:val="both"/>
        <w:rPr>
          <w:rFonts w:ascii="Cambria" w:hAnsi="Cambria"/>
          <w:i/>
          <w:iCs/>
          <w:sz w:val="22"/>
          <w:szCs w:val="22"/>
        </w:rPr>
      </w:pPr>
      <w:r w:rsidRPr="00917388">
        <w:rPr>
          <w:rFonts w:ascii="Cambria" w:hAnsi="Cambria"/>
          <w:sz w:val="22"/>
          <w:szCs w:val="22"/>
        </w:rPr>
        <w:t xml:space="preserve">Implemented </w:t>
      </w:r>
      <w:r w:rsidR="00D442F0">
        <w:rPr>
          <w:rFonts w:ascii="Cambria" w:eastAsia="Cambria" w:hAnsi="Cambria" w:cs="Cambria"/>
          <w:b/>
          <w:bCs/>
          <w:sz w:val="22"/>
          <w:szCs w:val="22"/>
        </w:rPr>
        <w:t xml:space="preserve">MongoDB </w:t>
      </w:r>
      <w:r w:rsidRPr="00917388">
        <w:rPr>
          <w:rFonts w:ascii="Cambria" w:hAnsi="Cambria"/>
          <w:sz w:val="22"/>
          <w:szCs w:val="22"/>
        </w:rPr>
        <w:t>database schema optimizations and constructed performant queries, resulting in signi</w:t>
      </w:r>
      <w:r>
        <w:rPr>
          <w:rFonts w:ascii="Cambria" w:hAnsi="Cambria"/>
          <w:sz w:val="22"/>
          <w:szCs w:val="22"/>
        </w:rPr>
        <w:t>f</w:t>
      </w:r>
      <w:r w:rsidRPr="00917388">
        <w:rPr>
          <w:rFonts w:ascii="Cambria" w:hAnsi="Cambria"/>
          <w:sz w:val="22"/>
          <w:szCs w:val="22"/>
        </w:rPr>
        <w:t>icant improvements in data retrieval and system throughput.</w:t>
      </w:r>
    </w:p>
    <w:p w14:paraId="48EABEDF" w14:textId="77777777" w:rsidR="0030530F" w:rsidRPr="00CE5784" w:rsidRDefault="0030530F" w:rsidP="0030530F">
      <w:pPr>
        <w:numPr>
          <w:ilvl w:val="0"/>
          <w:numId w:val="1"/>
        </w:numPr>
        <w:tabs>
          <w:tab w:val="num" w:pos="720"/>
        </w:tabs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CE5784">
        <w:rPr>
          <w:rFonts w:ascii="Cambria" w:hAnsi="Cambria"/>
          <w:sz w:val="22"/>
          <w:szCs w:val="22"/>
        </w:rPr>
        <w:t>Collaborated in Agile Scrum ceremonies, driving iterative development, ensuring timely feature delivery, and fostering continuous improvement within the team.</w:t>
      </w:r>
    </w:p>
    <w:p w14:paraId="70A9532A" w14:textId="77777777" w:rsidR="0030530F" w:rsidRPr="009D4E12" w:rsidRDefault="0030530F" w:rsidP="0030530F">
      <w:pPr>
        <w:pBdr>
          <w:bottom w:val="single" w:sz="4" w:space="1" w:color="000000"/>
        </w:pBdr>
        <w:tabs>
          <w:tab w:val="left" w:pos="1215"/>
        </w:tabs>
        <w:spacing w:before="240" w:after="120"/>
        <w:jc w:val="center"/>
        <w:rPr>
          <w:rFonts w:ascii="Cambria" w:eastAsia="Cambria" w:hAnsi="Cambria" w:cs="Cambria"/>
          <w:b/>
          <w:color w:val="2E75B5"/>
          <w:sz w:val="28"/>
          <w:szCs w:val="28"/>
        </w:rPr>
      </w:pPr>
      <w:r w:rsidRPr="009D4E12">
        <w:rPr>
          <w:rFonts w:ascii="Cambria" w:eastAsia="Cambria" w:hAnsi="Cambria" w:cs="Cambria"/>
          <w:b/>
          <w:color w:val="2E75B5"/>
          <w:sz w:val="28"/>
          <w:szCs w:val="28"/>
        </w:rPr>
        <w:t>PROFESSIONAL SKILLS</w:t>
      </w:r>
    </w:p>
    <w:p w14:paraId="2AE87083" w14:textId="35B43A52" w:rsidR="0030530F" w:rsidRPr="00D6042D" w:rsidRDefault="0030530F" w:rsidP="0030530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Cambria" w:hAnsi="Cambria"/>
          <w:sz w:val="22"/>
          <w:szCs w:val="22"/>
        </w:rPr>
      </w:pPr>
      <w:bookmarkStart w:id="4" w:name="_Hlk194834235"/>
      <w:r>
        <w:rPr>
          <w:rFonts w:ascii="Cambria" w:eastAsia="Cambria" w:hAnsi="Cambria" w:cs="Cambria"/>
          <w:sz w:val="22"/>
          <w:szCs w:val="22"/>
        </w:rPr>
        <w:t>Language</w:t>
      </w:r>
      <w:r w:rsidRPr="009D4E12">
        <w:rPr>
          <w:rFonts w:ascii="Cambria" w:eastAsia="Cambria" w:hAnsi="Cambria" w:cs="Cambria"/>
          <w:sz w:val="22"/>
          <w:szCs w:val="22"/>
        </w:rPr>
        <w:t xml:space="preserve">: </w:t>
      </w:r>
      <w:proofErr w:type="gramStart"/>
      <w:r>
        <w:rPr>
          <w:rFonts w:ascii="Cambria" w:eastAsia="Cambria" w:hAnsi="Cambria" w:cs="Cambria"/>
          <w:sz w:val="22"/>
          <w:szCs w:val="22"/>
        </w:rPr>
        <w:t>JavaScript(</w:t>
      </w:r>
      <w:proofErr w:type="gramEnd"/>
      <w:r>
        <w:rPr>
          <w:rFonts w:ascii="Cambria" w:eastAsia="Cambria" w:hAnsi="Cambria" w:cs="Cambria"/>
          <w:sz w:val="22"/>
          <w:szCs w:val="22"/>
        </w:rPr>
        <w:t>ES6+), TypeScript, C#, HTML5, CSS, Java, PHP, Ruby, Go, Python</w:t>
      </w:r>
      <w:r w:rsidR="003A0C60">
        <w:rPr>
          <w:rFonts w:ascii="Cambria" w:eastAsia="Cambria" w:hAnsi="Cambria" w:cs="Cambria"/>
          <w:sz w:val="22"/>
          <w:szCs w:val="22"/>
        </w:rPr>
        <w:t>, C++</w:t>
      </w:r>
    </w:p>
    <w:p w14:paraId="32312DFA" w14:textId="77777777" w:rsidR="0030530F" w:rsidRPr="009D4E12" w:rsidRDefault="0030530F" w:rsidP="0030530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Frameworks: React.js, Next.js, React Native, ASP.NET, Blazor, Entity Framework Core, Angular, Vue, Django, Laravel, WordPress, Ruby on Rails, Spring Boot, Django, Express.js</w:t>
      </w:r>
    </w:p>
    <w:p w14:paraId="23BDA83D" w14:textId="77777777" w:rsidR="0030530F" w:rsidRPr="00103C8C" w:rsidRDefault="0030530F" w:rsidP="0030530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Libraries &amp; Tools</w:t>
      </w:r>
      <w:r w:rsidRPr="009D4E12">
        <w:rPr>
          <w:rFonts w:ascii="Cambria" w:eastAsia="Cambria" w:hAnsi="Cambria" w:cs="Cambria"/>
          <w:sz w:val="22"/>
          <w:szCs w:val="22"/>
        </w:rPr>
        <w:t xml:space="preserve">: </w:t>
      </w:r>
      <w:r>
        <w:rPr>
          <w:rFonts w:ascii="Cambria" w:eastAsia="Cambria" w:hAnsi="Cambria" w:cs="Cambria"/>
          <w:sz w:val="22"/>
          <w:szCs w:val="22"/>
        </w:rPr>
        <w:t>Redux/Flux/</w:t>
      </w:r>
      <w:proofErr w:type="spellStart"/>
      <w:r>
        <w:rPr>
          <w:rFonts w:ascii="Cambria" w:eastAsia="Cambria" w:hAnsi="Cambria" w:cs="Cambria"/>
          <w:sz w:val="22"/>
          <w:szCs w:val="22"/>
        </w:rPr>
        <w:t>Zustand</w:t>
      </w:r>
      <w:proofErr w:type="spellEnd"/>
      <w:r>
        <w:rPr>
          <w:rFonts w:ascii="Cambria" w:eastAsia="Cambria" w:hAnsi="Cambria" w:cs="Cambria"/>
          <w:sz w:val="22"/>
          <w:szCs w:val="22"/>
        </w:rPr>
        <w:t>/</w:t>
      </w:r>
      <w:proofErr w:type="spellStart"/>
      <w:r>
        <w:rPr>
          <w:rFonts w:ascii="Cambria" w:eastAsia="Cambria" w:hAnsi="Cambria" w:cs="Cambria"/>
          <w:sz w:val="22"/>
          <w:szCs w:val="22"/>
        </w:rPr>
        <w:t>ContextAPI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NgRx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Vuex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Webpack, Babel, Tailwind CSS, Storybook, Jest, Cypress, </w:t>
      </w:r>
      <w:proofErr w:type="spellStart"/>
      <w:r>
        <w:rPr>
          <w:rFonts w:ascii="Cambria" w:eastAsia="Cambria" w:hAnsi="Cambria" w:cs="Cambria"/>
          <w:sz w:val="22"/>
          <w:szCs w:val="22"/>
        </w:rPr>
        <w:t>Vitest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MSTest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xUnit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RSpec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RabbitMQ, Kafka, </w:t>
      </w:r>
      <w:r w:rsidRPr="004940F6">
        <w:rPr>
          <w:rFonts w:ascii="Cambria" w:eastAsia="Cambria" w:hAnsi="Cambria" w:cs="Cambria"/>
          <w:sz w:val="22"/>
          <w:szCs w:val="22"/>
        </w:rPr>
        <w:t>Figma, Sketch, Jest, Mocha, Enzyme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Pytest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Buildkite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sz w:val="22"/>
          <w:szCs w:val="22"/>
        </w:rPr>
        <w:t>MobX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D3.js, Chart.js, Three.js, Bootstrap, MUI, </w:t>
      </w:r>
      <w:proofErr w:type="spellStart"/>
      <w:r>
        <w:rPr>
          <w:rFonts w:ascii="Cambria" w:eastAsia="Cambria" w:hAnsi="Cambria" w:cs="Cambria"/>
          <w:sz w:val="22"/>
          <w:szCs w:val="22"/>
        </w:rPr>
        <w:t>WebSockets</w:t>
      </w:r>
      <w:proofErr w:type="spellEnd"/>
      <w:r>
        <w:rPr>
          <w:rFonts w:ascii="Cambria" w:eastAsia="Cambria" w:hAnsi="Cambria" w:cs="Cambria"/>
          <w:sz w:val="22"/>
          <w:szCs w:val="22"/>
        </w:rPr>
        <w:t>, Flask, Selenium</w:t>
      </w:r>
    </w:p>
    <w:p w14:paraId="3DEBEC86" w14:textId="77777777" w:rsidR="0030530F" w:rsidRPr="00D6042D" w:rsidRDefault="0030530F" w:rsidP="0030530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Database: MySQL, MongoDB, PostgreSQL, Oracle, Redis</w:t>
      </w:r>
    </w:p>
    <w:p w14:paraId="1EDDABA5" w14:textId="77777777" w:rsidR="0030530F" w:rsidRPr="009D4E12" w:rsidRDefault="0030530F" w:rsidP="0030530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Cambria" w:hAnsi="Cambria"/>
          <w:sz w:val="22"/>
          <w:szCs w:val="22"/>
        </w:rPr>
      </w:pPr>
      <w:r w:rsidRPr="009D4E12">
        <w:rPr>
          <w:rFonts w:ascii="Cambria" w:eastAsia="Cambria" w:hAnsi="Cambria" w:cs="Cambria"/>
          <w:sz w:val="22"/>
          <w:szCs w:val="22"/>
        </w:rPr>
        <w:t xml:space="preserve">DevOps &amp; Cloud: </w:t>
      </w:r>
      <w:r>
        <w:rPr>
          <w:rFonts w:ascii="Cambria" w:eastAsia="Cambria" w:hAnsi="Cambria" w:cs="Cambria"/>
          <w:sz w:val="22"/>
          <w:szCs w:val="22"/>
        </w:rPr>
        <w:t xml:space="preserve">Git/GitHub/GitLab, Bitbucket, Jenkins, Docker, Kubernetes, </w:t>
      </w:r>
      <w:proofErr w:type="spellStart"/>
      <w:r>
        <w:rPr>
          <w:rFonts w:ascii="Cambria" w:eastAsia="Cambria" w:hAnsi="Cambria" w:cs="Cambria"/>
          <w:sz w:val="22"/>
          <w:szCs w:val="22"/>
        </w:rPr>
        <w:t>CircleCI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GitHub Actions, Docker, AWS (S3, EC2, Lambda, CloudFront), </w:t>
      </w:r>
      <w:proofErr w:type="spellStart"/>
      <w:r>
        <w:rPr>
          <w:rFonts w:ascii="Cambria" w:eastAsia="Cambria" w:hAnsi="Cambria" w:cs="Cambria"/>
          <w:sz w:val="22"/>
          <w:szCs w:val="22"/>
        </w:rPr>
        <w:t>Vercel</w:t>
      </w:r>
      <w:proofErr w:type="spellEnd"/>
      <w:r>
        <w:rPr>
          <w:rFonts w:ascii="Cambria" w:eastAsia="Cambria" w:hAnsi="Cambria" w:cs="Cambria"/>
          <w:sz w:val="22"/>
          <w:szCs w:val="22"/>
        </w:rPr>
        <w:t>/Netlify, Azure, Cloudflare, GCP</w:t>
      </w:r>
    </w:p>
    <w:p w14:paraId="390EA00D" w14:textId="77777777" w:rsidR="0030530F" w:rsidRPr="005A76FC" w:rsidRDefault="0030530F" w:rsidP="0030530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Cambria" w:hAnsi="Cambria"/>
          <w:sz w:val="22"/>
          <w:szCs w:val="22"/>
        </w:rPr>
      </w:pPr>
      <w:r w:rsidRPr="009D4E12">
        <w:rPr>
          <w:rFonts w:ascii="Cambria" w:eastAsia="Cambria" w:hAnsi="Cambria" w:cs="Cambria"/>
          <w:sz w:val="22"/>
          <w:szCs w:val="22"/>
        </w:rPr>
        <w:t xml:space="preserve">Agile Management: Scrum, Kanban, TDD/BDD, Jira/Asana, Trello, </w:t>
      </w:r>
      <w:proofErr w:type="spellStart"/>
      <w:r w:rsidRPr="009D4E12">
        <w:rPr>
          <w:rFonts w:ascii="Cambria" w:eastAsia="Cambria" w:hAnsi="Cambria" w:cs="Cambria"/>
          <w:sz w:val="22"/>
          <w:szCs w:val="22"/>
        </w:rPr>
        <w:t>ClickUp</w:t>
      </w:r>
      <w:proofErr w:type="spellEnd"/>
      <w:r w:rsidRPr="009D4E12">
        <w:rPr>
          <w:rFonts w:ascii="Cambria" w:eastAsia="Cambria" w:hAnsi="Cambria" w:cs="Cambria"/>
          <w:sz w:val="22"/>
          <w:szCs w:val="22"/>
        </w:rPr>
        <w:t xml:space="preserve">, Notion, Slack </w:t>
      </w:r>
    </w:p>
    <w:p w14:paraId="011ED4AA" w14:textId="77777777" w:rsidR="0030530F" w:rsidRPr="00EA5D4B" w:rsidRDefault="0030530F" w:rsidP="0030530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Cambria" w:hAnsi="Cambria"/>
          <w:sz w:val="22"/>
          <w:szCs w:val="22"/>
        </w:rPr>
      </w:pPr>
      <w:r w:rsidRPr="009D4E12">
        <w:rPr>
          <w:rFonts w:ascii="Cambria" w:eastAsia="Cambria" w:hAnsi="Cambria" w:cs="Cambria"/>
          <w:sz w:val="22"/>
          <w:szCs w:val="22"/>
        </w:rPr>
        <w:t>Soft Skills: Communication, Collaboration, Mentorship, Time Management, Adaptability</w:t>
      </w:r>
    </w:p>
    <w:bookmarkEnd w:id="4"/>
    <w:p w14:paraId="16D12B3E" w14:textId="77777777" w:rsidR="0030530F" w:rsidRPr="009D4E12" w:rsidRDefault="0030530F" w:rsidP="0030530F">
      <w:pPr>
        <w:pBdr>
          <w:bottom w:val="single" w:sz="4" w:space="1" w:color="000000"/>
        </w:pBdr>
        <w:spacing w:before="240" w:after="120"/>
        <w:jc w:val="center"/>
        <w:rPr>
          <w:rFonts w:ascii="Cambria" w:eastAsia="Cambria" w:hAnsi="Cambria" w:cs="Cambria"/>
          <w:b/>
          <w:color w:val="2E75B5"/>
          <w:sz w:val="28"/>
          <w:szCs w:val="28"/>
        </w:rPr>
      </w:pPr>
      <w:r w:rsidRPr="009D4E12">
        <w:rPr>
          <w:rFonts w:ascii="Cambria" w:eastAsia="Cambria" w:hAnsi="Cambria" w:cs="Cambria"/>
          <w:b/>
          <w:color w:val="2E75B5"/>
          <w:sz w:val="28"/>
          <w:szCs w:val="28"/>
        </w:rPr>
        <w:t>EDUCATION</w:t>
      </w:r>
    </w:p>
    <w:p w14:paraId="7174A6D0" w14:textId="77777777" w:rsidR="0030530F" w:rsidRPr="0046744D" w:rsidRDefault="0030530F" w:rsidP="0030530F">
      <w:pPr>
        <w:tabs>
          <w:tab w:val="right" w:pos="9900"/>
        </w:tabs>
        <w:spacing w:before="80"/>
        <w:jc w:val="center"/>
        <w:rPr>
          <w:rFonts w:ascii="Cambria" w:eastAsia="Cambria" w:hAnsi="Cambria" w:cs="Cambria"/>
          <w:i/>
          <w:iCs/>
          <w:color w:val="353744"/>
          <w:sz w:val="22"/>
          <w:szCs w:val="22"/>
        </w:rPr>
      </w:pPr>
      <w:r w:rsidRPr="006A0180">
        <w:rPr>
          <w:rFonts w:ascii="Cambria" w:eastAsia="Cambria" w:hAnsi="Cambria" w:cs="Cambria"/>
          <w:b/>
          <w:i/>
          <w:iCs/>
          <w:color w:val="353744"/>
          <w:sz w:val="22"/>
          <w:szCs w:val="22"/>
        </w:rPr>
        <w:t xml:space="preserve">The Hong Kong University of Science and Technology </w:t>
      </w:r>
      <w:r w:rsidRPr="0046744D">
        <w:rPr>
          <w:rFonts w:ascii="Cambria" w:eastAsia="Cambria" w:hAnsi="Cambria" w:cs="Cambria"/>
          <w:i/>
          <w:iCs/>
          <w:color w:val="353744"/>
          <w:sz w:val="22"/>
          <w:szCs w:val="22"/>
        </w:rPr>
        <w:t xml:space="preserve">- </w:t>
      </w:r>
      <w:proofErr w:type="spellStart"/>
      <w:r>
        <w:rPr>
          <w:rFonts w:ascii="Cambria" w:eastAsia="Cambria" w:hAnsi="Cambria" w:cs="Cambria"/>
          <w:i/>
          <w:iCs/>
          <w:sz w:val="22"/>
          <w:szCs w:val="22"/>
        </w:rPr>
        <w:t>HongKong</w:t>
      </w:r>
      <w:proofErr w:type="spellEnd"/>
    </w:p>
    <w:p w14:paraId="2330753C" w14:textId="77777777" w:rsidR="0030530F" w:rsidRPr="00AE54B9" w:rsidRDefault="0030530F" w:rsidP="0030530F">
      <w:pPr>
        <w:tabs>
          <w:tab w:val="right" w:pos="9900"/>
        </w:tabs>
        <w:spacing w:before="80"/>
        <w:jc w:val="center"/>
        <w:rPr>
          <w:rFonts w:ascii="Cambria" w:eastAsia="Cambria" w:hAnsi="Cambria" w:cs="Cambria"/>
          <w:i/>
          <w:iCs/>
          <w:color w:val="000000"/>
          <w:sz w:val="22"/>
          <w:szCs w:val="22"/>
        </w:rPr>
      </w:pPr>
      <w:r w:rsidRPr="00B53EFC">
        <w:rPr>
          <w:rFonts w:ascii="Cambria" w:eastAsia="Cambria" w:hAnsi="Cambria" w:cs="Cambria"/>
          <w:i/>
          <w:iCs/>
          <w:color w:val="000000"/>
          <w:sz w:val="22"/>
          <w:szCs w:val="22"/>
        </w:rPr>
        <w:t xml:space="preserve">Master’s Degree | 3.9 GPA | Dean’s List | Cum Laude, </w:t>
      </w:r>
      <w:r w:rsidRPr="00B53EFC">
        <w:rPr>
          <w:rFonts w:ascii="Segoe UI Symbol" w:eastAsia="Cambria" w:hAnsi="Segoe UI Symbol" w:cs="Segoe UI Symbol"/>
          <w:i/>
          <w:iCs/>
          <w:color w:val="000000"/>
          <w:sz w:val="22"/>
          <w:szCs w:val="22"/>
        </w:rPr>
        <w:t>✦</w:t>
      </w:r>
      <w:r w:rsidRPr="00B53EFC">
        <w:rPr>
          <w:rFonts w:ascii="Cambria" w:eastAsia="Cambria" w:hAnsi="Cambria" w:cs="Cambria"/>
          <w:i/>
          <w:iCs/>
          <w:color w:val="000000"/>
          <w:sz w:val="22"/>
          <w:szCs w:val="22"/>
        </w:rPr>
        <w:t xml:space="preserve"> M.S. Computer Science</w:t>
      </w:r>
      <w:r>
        <w:rPr>
          <w:rFonts w:ascii="Cambria" w:eastAsia="Cambria" w:hAnsi="Cambria" w:cs="Cambria"/>
          <w:i/>
          <w:iCs/>
          <w:color w:val="000000"/>
          <w:sz w:val="22"/>
          <w:szCs w:val="22"/>
        </w:rPr>
        <w:t xml:space="preserve"> </w:t>
      </w:r>
      <w:r w:rsidRPr="00AE54B9">
        <w:rPr>
          <w:rFonts w:ascii="Cambria" w:eastAsia="Cambria" w:hAnsi="Cambria" w:cs="Cambria"/>
          <w:i/>
          <w:iCs/>
          <w:color w:val="000000"/>
          <w:sz w:val="22"/>
          <w:szCs w:val="22"/>
        </w:rPr>
        <w:t>– 20</w:t>
      </w:r>
      <w:r>
        <w:rPr>
          <w:rFonts w:ascii="Cambria" w:eastAsia="Cambria" w:hAnsi="Cambria" w:cs="Cambria"/>
          <w:i/>
          <w:iCs/>
          <w:color w:val="000000"/>
          <w:sz w:val="22"/>
          <w:szCs w:val="22"/>
        </w:rPr>
        <w:t>13</w:t>
      </w:r>
      <w:r w:rsidRPr="00AE54B9">
        <w:rPr>
          <w:rFonts w:ascii="Cambria" w:eastAsia="Cambria" w:hAnsi="Cambria" w:cs="Cambria"/>
          <w:i/>
          <w:iCs/>
          <w:color w:val="000000"/>
          <w:sz w:val="22"/>
          <w:szCs w:val="22"/>
        </w:rPr>
        <w:t>, 20</w:t>
      </w:r>
      <w:r>
        <w:rPr>
          <w:rFonts w:ascii="Cambria" w:eastAsia="Cambria" w:hAnsi="Cambria" w:cs="Cambria"/>
          <w:i/>
          <w:iCs/>
          <w:color w:val="000000"/>
          <w:sz w:val="22"/>
          <w:szCs w:val="22"/>
        </w:rPr>
        <w:t>14</w:t>
      </w:r>
    </w:p>
    <w:p w14:paraId="150E3DD1" w14:textId="77777777" w:rsidR="0030530F" w:rsidRPr="0046744D" w:rsidRDefault="0030530F" w:rsidP="0030530F">
      <w:pPr>
        <w:tabs>
          <w:tab w:val="right" w:pos="9900"/>
        </w:tabs>
        <w:spacing w:before="80"/>
        <w:jc w:val="center"/>
        <w:rPr>
          <w:rFonts w:ascii="Cambria" w:eastAsia="Cambria" w:hAnsi="Cambria" w:cs="Cambria"/>
          <w:i/>
          <w:iCs/>
          <w:color w:val="353744"/>
          <w:sz w:val="22"/>
          <w:szCs w:val="22"/>
        </w:rPr>
      </w:pPr>
      <w:r w:rsidRPr="006A0180">
        <w:rPr>
          <w:rFonts w:ascii="Cambria" w:eastAsia="Cambria" w:hAnsi="Cambria" w:cs="Cambria"/>
          <w:b/>
          <w:i/>
          <w:iCs/>
          <w:color w:val="353744"/>
          <w:sz w:val="22"/>
          <w:szCs w:val="22"/>
        </w:rPr>
        <w:t xml:space="preserve">The Hong Kong University of Science and Technology </w:t>
      </w:r>
      <w:r w:rsidRPr="0046744D">
        <w:rPr>
          <w:rFonts w:ascii="Cambria" w:eastAsia="Cambria" w:hAnsi="Cambria" w:cs="Cambria"/>
          <w:i/>
          <w:iCs/>
          <w:color w:val="353744"/>
          <w:sz w:val="22"/>
          <w:szCs w:val="22"/>
        </w:rPr>
        <w:t xml:space="preserve">- </w:t>
      </w:r>
      <w:proofErr w:type="spellStart"/>
      <w:r>
        <w:rPr>
          <w:rFonts w:ascii="Cambria" w:eastAsia="Cambria" w:hAnsi="Cambria" w:cs="Cambria"/>
          <w:i/>
          <w:iCs/>
          <w:sz w:val="22"/>
          <w:szCs w:val="22"/>
        </w:rPr>
        <w:t>HongKong</w:t>
      </w:r>
      <w:proofErr w:type="spellEnd"/>
    </w:p>
    <w:p w14:paraId="00000027" w14:textId="78D85A58" w:rsidR="00792791" w:rsidRPr="009F03DC" w:rsidRDefault="0030530F" w:rsidP="009F03DC">
      <w:pPr>
        <w:tabs>
          <w:tab w:val="right" w:pos="9900"/>
        </w:tabs>
        <w:spacing w:before="80"/>
        <w:jc w:val="center"/>
        <w:rPr>
          <w:rFonts w:ascii="Cambria" w:eastAsia="Cambria" w:hAnsi="Cambria" w:cs="Cambria"/>
          <w:i/>
          <w:iCs/>
          <w:color w:val="000000"/>
          <w:sz w:val="22"/>
          <w:szCs w:val="22"/>
        </w:rPr>
      </w:pPr>
      <w:r w:rsidRPr="00B649FA">
        <w:rPr>
          <w:rFonts w:ascii="Cambria" w:eastAsia="Cambria" w:hAnsi="Cambria" w:cs="Cambria"/>
          <w:i/>
          <w:iCs/>
          <w:color w:val="000000"/>
          <w:sz w:val="22"/>
          <w:szCs w:val="22"/>
        </w:rPr>
        <w:t>Bachelor’s Degree in Computer Science</w:t>
      </w:r>
      <w:r w:rsidRPr="00AE54B9">
        <w:rPr>
          <w:rFonts w:ascii="Cambria" w:eastAsia="Cambria" w:hAnsi="Cambria" w:cs="Cambria"/>
          <w:i/>
          <w:iCs/>
          <w:color w:val="000000"/>
          <w:sz w:val="22"/>
          <w:szCs w:val="22"/>
        </w:rPr>
        <w:t xml:space="preserve"> – 20</w:t>
      </w:r>
      <w:r>
        <w:rPr>
          <w:rFonts w:ascii="Cambria" w:eastAsia="Cambria" w:hAnsi="Cambria" w:cs="Cambria"/>
          <w:i/>
          <w:iCs/>
          <w:color w:val="000000"/>
          <w:sz w:val="22"/>
          <w:szCs w:val="22"/>
        </w:rPr>
        <w:t>08</w:t>
      </w:r>
      <w:r w:rsidRPr="00AE54B9">
        <w:rPr>
          <w:rFonts w:ascii="Cambria" w:eastAsia="Cambria" w:hAnsi="Cambria" w:cs="Cambria"/>
          <w:i/>
          <w:iCs/>
          <w:color w:val="000000"/>
          <w:sz w:val="22"/>
          <w:szCs w:val="22"/>
        </w:rPr>
        <w:t>, 20</w:t>
      </w:r>
      <w:r>
        <w:rPr>
          <w:rFonts w:ascii="Cambria" w:eastAsia="Cambria" w:hAnsi="Cambria" w:cs="Cambria"/>
          <w:i/>
          <w:iCs/>
          <w:color w:val="000000"/>
          <w:sz w:val="22"/>
          <w:szCs w:val="22"/>
        </w:rPr>
        <w:t>12</w:t>
      </w:r>
    </w:p>
    <w:sectPr w:rsidR="00792791" w:rsidRPr="009F03DC">
      <w:headerReference w:type="default" r:id="rId10"/>
      <w:footerReference w:type="even" r:id="rId11"/>
      <w:footerReference w:type="default" r:id="rId12"/>
      <w:pgSz w:w="12240" w:h="15840"/>
      <w:pgMar w:top="1080" w:right="1440" w:bottom="1080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FC869" w14:textId="77777777" w:rsidR="002B5272" w:rsidRDefault="002B5272">
      <w:r>
        <w:separator/>
      </w:r>
    </w:p>
  </w:endnote>
  <w:endnote w:type="continuationSeparator" w:id="0">
    <w:p w14:paraId="73C925BC" w14:textId="77777777" w:rsidR="002B5272" w:rsidRDefault="002B5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ill Sans">
    <w:altName w:val="Arial"/>
    <w:charset w:val="B1"/>
    <w:family w:val="swiss"/>
    <w:pitch w:val="variable"/>
    <w:sig w:usb0="80000A67" w:usb1="00000000" w:usb2="00000000" w:usb3="00000000" w:csb0="000001F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79279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30" w14:textId="77777777" w:rsidR="00792791" w:rsidRDefault="007927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792791" w:rsidRDefault="007927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7F7B" w14:textId="77777777" w:rsidR="002B5272" w:rsidRDefault="002B5272">
      <w:r>
        <w:separator/>
      </w:r>
    </w:p>
  </w:footnote>
  <w:footnote w:type="continuationSeparator" w:id="0">
    <w:p w14:paraId="194581EF" w14:textId="77777777" w:rsidR="002B5272" w:rsidRDefault="002B5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792791" w:rsidRDefault="007927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885"/>
    <w:multiLevelType w:val="multilevel"/>
    <w:tmpl w:val="0700C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A848DE"/>
    <w:multiLevelType w:val="multilevel"/>
    <w:tmpl w:val="86F27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B07B76"/>
    <w:multiLevelType w:val="multilevel"/>
    <w:tmpl w:val="1AB07B76"/>
    <w:lvl w:ilvl="0">
      <w:start w:val="2011"/>
      <w:numFmt w:val="bullet"/>
      <w:lvlText w:val="-"/>
      <w:lvlJc w:val="left"/>
      <w:pPr>
        <w:tabs>
          <w:tab w:val="left" w:pos="216"/>
        </w:tabs>
        <w:ind w:left="216" w:hanging="216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396939BE"/>
    <w:multiLevelType w:val="multilevel"/>
    <w:tmpl w:val="F14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32378"/>
    <w:multiLevelType w:val="multilevel"/>
    <w:tmpl w:val="B970B1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5493F69"/>
    <w:multiLevelType w:val="multilevel"/>
    <w:tmpl w:val="DFA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5712">
    <w:abstractNumId w:val="6"/>
  </w:num>
  <w:num w:numId="2" w16cid:durableId="1015378569">
    <w:abstractNumId w:val="0"/>
  </w:num>
  <w:num w:numId="3" w16cid:durableId="1243024351">
    <w:abstractNumId w:val="1"/>
  </w:num>
  <w:num w:numId="4" w16cid:durableId="523059818">
    <w:abstractNumId w:val="7"/>
  </w:num>
  <w:num w:numId="5" w16cid:durableId="2064135139">
    <w:abstractNumId w:val="5"/>
  </w:num>
  <w:num w:numId="6" w16cid:durableId="956301748">
    <w:abstractNumId w:val="3"/>
  </w:num>
  <w:num w:numId="7" w16cid:durableId="796222267">
    <w:abstractNumId w:val="4"/>
  </w:num>
  <w:num w:numId="8" w16cid:durableId="203425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91"/>
    <w:rsid w:val="00011DD4"/>
    <w:rsid w:val="00023790"/>
    <w:rsid w:val="000253D5"/>
    <w:rsid w:val="00025ABF"/>
    <w:rsid w:val="00025ED0"/>
    <w:rsid w:val="00032407"/>
    <w:rsid w:val="00032B1D"/>
    <w:rsid w:val="00035434"/>
    <w:rsid w:val="00041BE4"/>
    <w:rsid w:val="00043FE1"/>
    <w:rsid w:val="00045E60"/>
    <w:rsid w:val="00054B7B"/>
    <w:rsid w:val="00055819"/>
    <w:rsid w:val="000626B2"/>
    <w:rsid w:val="00071776"/>
    <w:rsid w:val="0007185D"/>
    <w:rsid w:val="00072513"/>
    <w:rsid w:val="000745E2"/>
    <w:rsid w:val="00076065"/>
    <w:rsid w:val="00076113"/>
    <w:rsid w:val="00077A82"/>
    <w:rsid w:val="000819CA"/>
    <w:rsid w:val="00081C1D"/>
    <w:rsid w:val="0009546E"/>
    <w:rsid w:val="000965AA"/>
    <w:rsid w:val="000A0F53"/>
    <w:rsid w:val="000B111E"/>
    <w:rsid w:val="000B1427"/>
    <w:rsid w:val="000B4F71"/>
    <w:rsid w:val="000B73EF"/>
    <w:rsid w:val="000C29EE"/>
    <w:rsid w:val="000C3246"/>
    <w:rsid w:val="000C569C"/>
    <w:rsid w:val="000C6508"/>
    <w:rsid w:val="000D187D"/>
    <w:rsid w:val="000D33F7"/>
    <w:rsid w:val="000D3C2F"/>
    <w:rsid w:val="000D3D15"/>
    <w:rsid w:val="000D7957"/>
    <w:rsid w:val="000E37B4"/>
    <w:rsid w:val="000E5CAC"/>
    <w:rsid w:val="000F021B"/>
    <w:rsid w:val="000F211C"/>
    <w:rsid w:val="00103C8C"/>
    <w:rsid w:val="001231CA"/>
    <w:rsid w:val="00127F78"/>
    <w:rsid w:val="0013027F"/>
    <w:rsid w:val="0013138A"/>
    <w:rsid w:val="00133205"/>
    <w:rsid w:val="00135A16"/>
    <w:rsid w:val="00135D60"/>
    <w:rsid w:val="0015677A"/>
    <w:rsid w:val="001638E8"/>
    <w:rsid w:val="001716E5"/>
    <w:rsid w:val="00173D3F"/>
    <w:rsid w:val="0017724B"/>
    <w:rsid w:val="00184BF9"/>
    <w:rsid w:val="001923BD"/>
    <w:rsid w:val="001941E6"/>
    <w:rsid w:val="001A0875"/>
    <w:rsid w:val="001A6BA1"/>
    <w:rsid w:val="001A6D24"/>
    <w:rsid w:val="001A72CF"/>
    <w:rsid w:val="001B0A9E"/>
    <w:rsid w:val="001B19D0"/>
    <w:rsid w:val="001B78E0"/>
    <w:rsid w:val="001B7DA1"/>
    <w:rsid w:val="001C4720"/>
    <w:rsid w:val="001C6537"/>
    <w:rsid w:val="001D1B04"/>
    <w:rsid w:val="001D4AD7"/>
    <w:rsid w:val="001D4B31"/>
    <w:rsid w:val="001D7030"/>
    <w:rsid w:val="001E3008"/>
    <w:rsid w:val="001E66CF"/>
    <w:rsid w:val="001E7B1C"/>
    <w:rsid w:val="001F2128"/>
    <w:rsid w:val="001F24E1"/>
    <w:rsid w:val="001F40A9"/>
    <w:rsid w:val="00201203"/>
    <w:rsid w:val="0020398C"/>
    <w:rsid w:val="00205194"/>
    <w:rsid w:val="0020528E"/>
    <w:rsid w:val="00207F5E"/>
    <w:rsid w:val="00216DAD"/>
    <w:rsid w:val="00217A1D"/>
    <w:rsid w:val="002260FC"/>
    <w:rsid w:val="00227EE9"/>
    <w:rsid w:val="002336B5"/>
    <w:rsid w:val="00234B1F"/>
    <w:rsid w:val="00235368"/>
    <w:rsid w:val="00242635"/>
    <w:rsid w:val="002443D9"/>
    <w:rsid w:val="00245C2D"/>
    <w:rsid w:val="00254EB4"/>
    <w:rsid w:val="002629ED"/>
    <w:rsid w:val="00266028"/>
    <w:rsid w:val="002704EF"/>
    <w:rsid w:val="00272EB7"/>
    <w:rsid w:val="00273F37"/>
    <w:rsid w:val="002777C1"/>
    <w:rsid w:val="002818C7"/>
    <w:rsid w:val="00292E00"/>
    <w:rsid w:val="002951C2"/>
    <w:rsid w:val="002A0018"/>
    <w:rsid w:val="002A2543"/>
    <w:rsid w:val="002A6E68"/>
    <w:rsid w:val="002B2C4D"/>
    <w:rsid w:val="002B5272"/>
    <w:rsid w:val="002B5E71"/>
    <w:rsid w:val="002C3223"/>
    <w:rsid w:val="002D0129"/>
    <w:rsid w:val="002D4A4B"/>
    <w:rsid w:val="002D72E2"/>
    <w:rsid w:val="002D7B16"/>
    <w:rsid w:val="002E07CB"/>
    <w:rsid w:val="002E3A69"/>
    <w:rsid w:val="002E450C"/>
    <w:rsid w:val="002E48A2"/>
    <w:rsid w:val="002E4A6F"/>
    <w:rsid w:val="0030530F"/>
    <w:rsid w:val="00316290"/>
    <w:rsid w:val="00316EAC"/>
    <w:rsid w:val="00323207"/>
    <w:rsid w:val="00323C6D"/>
    <w:rsid w:val="00337C12"/>
    <w:rsid w:val="00353891"/>
    <w:rsid w:val="00362CD4"/>
    <w:rsid w:val="0036551C"/>
    <w:rsid w:val="00370586"/>
    <w:rsid w:val="00375243"/>
    <w:rsid w:val="00394DF9"/>
    <w:rsid w:val="00396A88"/>
    <w:rsid w:val="003A0C60"/>
    <w:rsid w:val="003A16F9"/>
    <w:rsid w:val="003A6611"/>
    <w:rsid w:val="003B176A"/>
    <w:rsid w:val="003B55FF"/>
    <w:rsid w:val="003B5671"/>
    <w:rsid w:val="003B5CD0"/>
    <w:rsid w:val="003C618B"/>
    <w:rsid w:val="003D41B6"/>
    <w:rsid w:val="003E103C"/>
    <w:rsid w:val="003E1505"/>
    <w:rsid w:val="003E4A80"/>
    <w:rsid w:val="003E51F5"/>
    <w:rsid w:val="003E7C1B"/>
    <w:rsid w:val="003F070A"/>
    <w:rsid w:val="004016FD"/>
    <w:rsid w:val="004171A6"/>
    <w:rsid w:val="00422FFD"/>
    <w:rsid w:val="00427853"/>
    <w:rsid w:val="00430ED7"/>
    <w:rsid w:val="00434CFB"/>
    <w:rsid w:val="00435C12"/>
    <w:rsid w:val="00444C36"/>
    <w:rsid w:val="00450F47"/>
    <w:rsid w:val="004667FD"/>
    <w:rsid w:val="00466817"/>
    <w:rsid w:val="0046744D"/>
    <w:rsid w:val="004807A2"/>
    <w:rsid w:val="004837AB"/>
    <w:rsid w:val="00483B75"/>
    <w:rsid w:val="00485386"/>
    <w:rsid w:val="004940F6"/>
    <w:rsid w:val="00495FB0"/>
    <w:rsid w:val="004966B8"/>
    <w:rsid w:val="0049713A"/>
    <w:rsid w:val="004A558F"/>
    <w:rsid w:val="004A5C25"/>
    <w:rsid w:val="004A609C"/>
    <w:rsid w:val="004B2CAF"/>
    <w:rsid w:val="004B46CE"/>
    <w:rsid w:val="004C300F"/>
    <w:rsid w:val="004C32A0"/>
    <w:rsid w:val="004D2E6E"/>
    <w:rsid w:val="004D3E64"/>
    <w:rsid w:val="004D4279"/>
    <w:rsid w:val="004D5AEC"/>
    <w:rsid w:val="004D7E05"/>
    <w:rsid w:val="004D7E1C"/>
    <w:rsid w:val="004E43E1"/>
    <w:rsid w:val="004E6D1E"/>
    <w:rsid w:val="005055C1"/>
    <w:rsid w:val="00520221"/>
    <w:rsid w:val="0052121C"/>
    <w:rsid w:val="00521287"/>
    <w:rsid w:val="005336B7"/>
    <w:rsid w:val="005409EF"/>
    <w:rsid w:val="00541546"/>
    <w:rsid w:val="005427E4"/>
    <w:rsid w:val="00560167"/>
    <w:rsid w:val="005637E8"/>
    <w:rsid w:val="0056549A"/>
    <w:rsid w:val="00565695"/>
    <w:rsid w:val="00565F3B"/>
    <w:rsid w:val="00567E02"/>
    <w:rsid w:val="00590262"/>
    <w:rsid w:val="005936FF"/>
    <w:rsid w:val="00596090"/>
    <w:rsid w:val="005960D5"/>
    <w:rsid w:val="005A0DF9"/>
    <w:rsid w:val="005A35C6"/>
    <w:rsid w:val="005A3B27"/>
    <w:rsid w:val="005A76FC"/>
    <w:rsid w:val="005C786F"/>
    <w:rsid w:val="005D0B28"/>
    <w:rsid w:val="005D1777"/>
    <w:rsid w:val="005D4068"/>
    <w:rsid w:val="005F1829"/>
    <w:rsid w:val="005F5D48"/>
    <w:rsid w:val="005F6F7F"/>
    <w:rsid w:val="00600BAD"/>
    <w:rsid w:val="006025FA"/>
    <w:rsid w:val="00602DFE"/>
    <w:rsid w:val="006060BD"/>
    <w:rsid w:val="0060746C"/>
    <w:rsid w:val="00623962"/>
    <w:rsid w:val="006275B7"/>
    <w:rsid w:val="00633B76"/>
    <w:rsid w:val="00634E34"/>
    <w:rsid w:val="00647939"/>
    <w:rsid w:val="006552B5"/>
    <w:rsid w:val="00656F04"/>
    <w:rsid w:val="00663497"/>
    <w:rsid w:val="00667C3C"/>
    <w:rsid w:val="0068035C"/>
    <w:rsid w:val="006807BD"/>
    <w:rsid w:val="00683865"/>
    <w:rsid w:val="00684C6F"/>
    <w:rsid w:val="00684F26"/>
    <w:rsid w:val="0068502B"/>
    <w:rsid w:val="006912E5"/>
    <w:rsid w:val="00692FD8"/>
    <w:rsid w:val="00693198"/>
    <w:rsid w:val="006A0180"/>
    <w:rsid w:val="006A69CF"/>
    <w:rsid w:val="006A7DF8"/>
    <w:rsid w:val="006B569B"/>
    <w:rsid w:val="006C7F23"/>
    <w:rsid w:val="006D2CA5"/>
    <w:rsid w:val="006E05A5"/>
    <w:rsid w:val="006E14F8"/>
    <w:rsid w:val="006E16DB"/>
    <w:rsid w:val="006E2892"/>
    <w:rsid w:val="006E7569"/>
    <w:rsid w:val="006F0762"/>
    <w:rsid w:val="006F7D81"/>
    <w:rsid w:val="007017C3"/>
    <w:rsid w:val="00702933"/>
    <w:rsid w:val="0071275A"/>
    <w:rsid w:val="00712C80"/>
    <w:rsid w:val="00722E33"/>
    <w:rsid w:val="007242AE"/>
    <w:rsid w:val="0072705F"/>
    <w:rsid w:val="00732F4A"/>
    <w:rsid w:val="00733BB2"/>
    <w:rsid w:val="00735A44"/>
    <w:rsid w:val="00741623"/>
    <w:rsid w:val="00744735"/>
    <w:rsid w:val="00750BD8"/>
    <w:rsid w:val="00753439"/>
    <w:rsid w:val="0076572C"/>
    <w:rsid w:val="007662D7"/>
    <w:rsid w:val="007667D1"/>
    <w:rsid w:val="00773DC2"/>
    <w:rsid w:val="00783DCE"/>
    <w:rsid w:val="00792791"/>
    <w:rsid w:val="0079348C"/>
    <w:rsid w:val="00793503"/>
    <w:rsid w:val="00795422"/>
    <w:rsid w:val="007A0694"/>
    <w:rsid w:val="007B4F37"/>
    <w:rsid w:val="007B5F0D"/>
    <w:rsid w:val="007D4D7F"/>
    <w:rsid w:val="007D5E86"/>
    <w:rsid w:val="007D70FD"/>
    <w:rsid w:val="007F4BF0"/>
    <w:rsid w:val="007F6918"/>
    <w:rsid w:val="00806C4B"/>
    <w:rsid w:val="0081313A"/>
    <w:rsid w:val="00814EF5"/>
    <w:rsid w:val="00815408"/>
    <w:rsid w:val="00820634"/>
    <w:rsid w:val="00823C77"/>
    <w:rsid w:val="00831D0A"/>
    <w:rsid w:val="0083654C"/>
    <w:rsid w:val="008379E4"/>
    <w:rsid w:val="00844E47"/>
    <w:rsid w:val="0084682E"/>
    <w:rsid w:val="00847ACD"/>
    <w:rsid w:val="008577D4"/>
    <w:rsid w:val="00860BA4"/>
    <w:rsid w:val="00870ADE"/>
    <w:rsid w:val="0087103A"/>
    <w:rsid w:val="008733F8"/>
    <w:rsid w:val="0087784D"/>
    <w:rsid w:val="008856D9"/>
    <w:rsid w:val="008901B9"/>
    <w:rsid w:val="00895297"/>
    <w:rsid w:val="008A09BC"/>
    <w:rsid w:val="008B1B3C"/>
    <w:rsid w:val="008C05F3"/>
    <w:rsid w:val="008D09F2"/>
    <w:rsid w:val="008E1785"/>
    <w:rsid w:val="008E5332"/>
    <w:rsid w:val="008E5F26"/>
    <w:rsid w:val="008E7EF0"/>
    <w:rsid w:val="008F0266"/>
    <w:rsid w:val="008F2A96"/>
    <w:rsid w:val="008F460A"/>
    <w:rsid w:val="008F6753"/>
    <w:rsid w:val="008F7ECA"/>
    <w:rsid w:val="0090289D"/>
    <w:rsid w:val="00917388"/>
    <w:rsid w:val="00917C24"/>
    <w:rsid w:val="00921F8D"/>
    <w:rsid w:val="00926604"/>
    <w:rsid w:val="00927EBD"/>
    <w:rsid w:val="0093396A"/>
    <w:rsid w:val="00933AAA"/>
    <w:rsid w:val="00936E40"/>
    <w:rsid w:val="009427CB"/>
    <w:rsid w:val="00946F45"/>
    <w:rsid w:val="00947BEA"/>
    <w:rsid w:val="009504E7"/>
    <w:rsid w:val="0095222A"/>
    <w:rsid w:val="0095232E"/>
    <w:rsid w:val="009543DB"/>
    <w:rsid w:val="009563CD"/>
    <w:rsid w:val="00960FF8"/>
    <w:rsid w:val="00966352"/>
    <w:rsid w:val="009679FA"/>
    <w:rsid w:val="00971B5F"/>
    <w:rsid w:val="0097796F"/>
    <w:rsid w:val="00980B6C"/>
    <w:rsid w:val="009858B2"/>
    <w:rsid w:val="00986635"/>
    <w:rsid w:val="00995B9A"/>
    <w:rsid w:val="009A0C43"/>
    <w:rsid w:val="009A32F5"/>
    <w:rsid w:val="009A47E1"/>
    <w:rsid w:val="009A78D0"/>
    <w:rsid w:val="009B6AA6"/>
    <w:rsid w:val="009C64FA"/>
    <w:rsid w:val="009C6C8A"/>
    <w:rsid w:val="009D4217"/>
    <w:rsid w:val="009D4E12"/>
    <w:rsid w:val="009E1BC4"/>
    <w:rsid w:val="009E2222"/>
    <w:rsid w:val="009E345A"/>
    <w:rsid w:val="009E5A4F"/>
    <w:rsid w:val="009E6679"/>
    <w:rsid w:val="009E6EFC"/>
    <w:rsid w:val="009F038F"/>
    <w:rsid w:val="009F03DC"/>
    <w:rsid w:val="009F67BF"/>
    <w:rsid w:val="009F6ABC"/>
    <w:rsid w:val="00A0350E"/>
    <w:rsid w:val="00A12488"/>
    <w:rsid w:val="00A1771B"/>
    <w:rsid w:val="00A17CA8"/>
    <w:rsid w:val="00A25B12"/>
    <w:rsid w:val="00A26559"/>
    <w:rsid w:val="00A3458C"/>
    <w:rsid w:val="00A34C07"/>
    <w:rsid w:val="00A403C7"/>
    <w:rsid w:val="00A5222B"/>
    <w:rsid w:val="00A64328"/>
    <w:rsid w:val="00A64BD5"/>
    <w:rsid w:val="00A711D4"/>
    <w:rsid w:val="00A730D9"/>
    <w:rsid w:val="00A83222"/>
    <w:rsid w:val="00A931A3"/>
    <w:rsid w:val="00A9377E"/>
    <w:rsid w:val="00AA464B"/>
    <w:rsid w:val="00AA5151"/>
    <w:rsid w:val="00AA55C6"/>
    <w:rsid w:val="00AA5C94"/>
    <w:rsid w:val="00AB0038"/>
    <w:rsid w:val="00AC0E2C"/>
    <w:rsid w:val="00AC3F4B"/>
    <w:rsid w:val="00AE015F"/>
    <w:rsid w:val="00AE14C7"/>
    <w:rsid w:val="00AE3ABD"/>
    <w:rsid w:val="00AE54B9"/>
    <w:rsid w:val="00AF4721"/>
    <w:rsid w:val="00B01288"/>
    <w:rsid w:val="00B0187F"/>
    <w:rsid w:val="00B040D3"/>
    <w:rsid w:val="00B066BF"/>
    <w:rsid w:val="00B13591"/>
    <w:rsid w:val="00B26011"/>
    <w:rsid w:val="00B26457"/>
    <w:rsid w:val="00B325D1"/>
    <w:rsid w:val="00B406B3"/>
    <w:rsid w:val="00B40A6B"/>
    <w:rsid w:val="00B43BEF"/>
    <w:rsid w:val="00B4603D"/>
    <w:rsid w:val="00B522E3"/>
    <w:rsid w:val="00B53EFC"/>
    <w:rsid w:val="00B5512B"/>
    <w:rsid w:val="00B55D42"/>
    <w:rsid w:val="00B63A94"/>
    <w:rsid w:val="00B649FA"/>
    <w:rsid w:val="00B6660B"/>
    <w:rsid w:val="00B831AE"/>
    <w:rsid w:val="00B84321"/>
    <w:rsid w:val="00B90EEF"/>
    <w:rsid w:val="00B9594D"/>
    <w:rsid w:val="00B95A26"/>
    <w:rsid w:val="00BA5536"/>
    <w:rsid w:val="00BB1D28"/>
    <w:rsid w:val="00BB1EB2"/>
    <w:rsid w:val="00BB3F37"/>
    <w:rsid w:val="00BB6173"/>
    <w:rsid w:val="00BB6C08"/>
    <w:rsid w:val="00BC336B"/>
    <w:rsid w:val="00BC3C61"/>
    <w:rsid w:val="00BC722A"/>
    <w:rsid w:val="00BD0319"/>
    <w:rsid w:val="00BD59C9"/>
    <w:rsid w:val="00BE0D72"/>
    <w:rsid w:val="00BE23EB"/>
    <w:rsid w:val="00BE2878"/>
    <w:rsid w:val="00BE2C20"/>
    <w:rsid w:val="00BE62C8"/>
    <w:rsid w:val="00BF27ED"/>
    <w:rsid w:val="00BF3A75"/>
    <w:rsid w:val="00BF7A7F"/>
    <w:rsid w:val="00BF7D7E"/>
    <w:rsid w:val="00C01F1B"/>
    <w:rsid w:val="00C02C15"/>
    <w:rsid w:val="00C031C2"/>
    <w:rsid w:val="00C106E4"/>
    <w:rsid w:val="00C10CFC"/>
    <w:rsid w:val="00C150A8"/>
    <w:rsid w:val="00C30F7C"/>
    <w:rsid w:val="00C3438B"/>
    <w:rsid w:val="00C35553"/>
    <w:rsid w:val="00C365F0"/>
    <w:rsid w:val="00C40751"/>
    <w:rsid w:val="00C40F97"/>
    <w:rsid w:val="00C42A41"/>
    <w:rsid w:val="00C54FF9"/>
    <w:rsid w:val="00C6127E"/>
    <w:rsid w:val="00C6171A"/>
    <w:rsid w:val="00C64E86"/>
    <w:rsid w:val="00C71FC3"/>
    <w:rsid w:val="00C83246"/>
    <w:rsid w:val="00C836E0"/>
    <w:rsid w:val="00C86A73"/>
    <w:rsid w:val="00C955A7"/>
    <w:rsid w:val="00C95A36"/>
    <w:rsid w:val="00C963C2"/>
    <w:rsid w:val="00CA2CB1"/>
    <w:rsid w:val="00CA72A6"/>
    <w:rsid w:val="00CB09B7"/>
    <w:rsid w:val="00CB483F"/>
    <w:rsid w:val="00CB6AEE"/>
    <w:rsid w:val="00CB6EAF"/>
    <w:rsid w:val="00CC0085"/>
    <w:rsid w:val="00CC17B9"/>
    <w:rsid w:val="00CC23D9"/>
    <w:rsid w:val="00CC611B"/>
    <w:rsid w:val="00CD0707"/>
    <w:rsid w:val="00CD09D4"/>
    <w:rsid w:val="00CD1033"/>
    <w:rsid w:val="00CD3DDC"/>
    <w:rsid w:val="00CD4C9B"/>
    <w:rsid w:val="00CD5967"/>
    <w:rsid w:val="00CE52D4"/>
    <w:rsid w:val="00CF464F"/>
    <w:rsid w:val="00D111CF"/>
    <w:rsid w:val="00D2185C"/>
    <w:rsid w:val="00D22F3F"/>
    <w:rsid w:val="00D275B2"/>
    <w:rsid w:val="00D31700"/>
    <w:rsid w:val="00D376D5"/>
    <w:rsid w:val="00D442F0"/>
    <w:rsid w:val="00D4642E"/>
    <w:rsid w:val="00D46788"/>
    <w:rsid w:val="00D54D26"/>
    <w:rsid w:val="00D56C6B"/>
    <w:rsid w:val="00D6042D"/>
    <w:rsid w:val="00D607D7"/>
    <w:rsid w:val="00D6083F"/>
    <w:rsid w:val="00D62321"/>
    <w:rsid w:val="00D71018"/>
    <w:rsid w:val="00D80EC5"/>
    <w:rsid w:val="00D8531B"/>
    <w:rsid w:val="00D854EF"/>
    <w:rsid w:val="00D856EA"/>
    <w:rsid w:val="00D90FCC"/>
    <w:rsid w:val="00D91285"/>
    <w:rsid w:val="00D94CCC"/>
    <w:rsid w:val="00DA2EEF"/>
    <w:rsid w:val="00DA45F9"/>
    <w:rsid w:val="00DB10B6"/>
    <w:rsid w:val="00DB2B9C"/>
    <w:rsid w:val="00DB4323"/>
    <w:rsid w:val="00DC56DF"/>
    <w:rsid w:val="00DD4725"/>
    <w:rsid w:val="00DE47E1"/>
    <w:rsid w:val="00DE4C05"/>
    <w:rsid w:val="00E12119"/>
    <w:rsid w:val="00E12A17"/>
    <w:rsid w:val="00E14C8A"/>
    <w:rsid w:val="00E16039"/>
    <w:rsid w:val="00E4039A"/>
    <w:rsid w:val="00E42602"/>
    <w:rsid w:val="00E45EF9"/>
    <w:rsid w:val="00E4614F"/>
    <w:rsid w:val="00E513D8"/>
    <w:rsid w:val="00E51F5B"/>
    <w:rsid w:val="00E70A64"/>
    <w:rsid w:val="00E77CD7"/>
    <w:rsid w:val="00E810AF"/>
    <w:rsid w:val="00E87540"/>
    <w:rsid w:val="00EA1B0C"/>
    <w:rsid w:val="00EA39E7"/>
    <w:rsid w:val="00EA5D4B"/>
    <w:rsid w:val="00EA7A88"/>
    <w:rsid w:val="00EB183D"/>
    <w:rsid w:val="00EB29D5"/>
    <w:rsid w:val="00EC0CB5"/>
    <w:rsid w:val="00EC1BE4"/>
    <w:rsid w:val="00EC7AFF"/>
    <w:rsid w:val="00ED2830"/>
    <w:rsid w:val="00ED73AB"/>
    <w:rsid w:val="00EE210D"/>
    <w:rsid w:val="00EE3588"/>
    <w:rsid w:val="00EE71BC"/>
    <w:rsid w:val="00EF03B9"/>
    <w:rsid w:val="00EF5338"/>
    <w:rsid w:val="00EF6925"/>
    <w:rsid w:val="00EF705A"/>
    <w:rsid w:val="00F000AE"/>
    <w:rsid w:val="00F04371"/>
    <w:rsid w:val="00F0484E"/>
    <w:rsid w:val="00F0589F"/>
    <w:rsid w:val="00F10FFC"/>
    <w:rsid w:val="00F12850"/>
    <w:rsid w:val="00F15ED5"/>
    <w:rsid w:val="00F16BC2"/>
    <w:rsid w:val="00F216C3"/>
    <w:rsid w:val="00F33E6A"/>
    <w:rsid w:val="00F40B6E"/>
    <w:rsid w:val="00F42DFD"/>
    <w:rsid w:val="00F452F9"/>
    <w:rsid w:val="00F5040C"/>
    <w:rsid w:val="00F565F2"/>
    <w:rsid w:val="00F64B85"/>
    <w:rsid w:val="00F65E7E"/>
    <w:rsid w:val="00F711FD"/>
    <w:rsid w:val="00F71519"/>
    <w:rsid w:val="00F731B8"/>
    <w:rsid w:val="00F771A9"/>
    <w:rsid w:val="00F82218"/>
    <w:rsid w:val="00F8279E"/>
    <w:rsid w:val="00F91619"/>
    <w:rsid w:val="00F921E7"/>
    <w:rsid w:val="00FB318B"/>
    <w:rsid w:val="00FB5205"/>
    <w:rsid w:val="00FB76F0"/>
    <w:rsid w:val="00FC0147"/>
    <w:rsid w:val="00FC2868"/>
    <w:rsid w:val="00FD42BE"/>
    <w:rsid w:val="00FD6D26"/>
    <w:rsid w:val="00FD702A"/>
    <w:rsid w:val="00FE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95C36"/>
  <w15:docId w15:val="{9C2BCB94-3924-E04F-892D-0BFA800B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AEE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563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3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4F26"/>
    <w:pPr>
      <w:ind w:left="720"/>
      <w:contextualSpacing/>
    </w:pPr>
  </w:style>
  <w:style w:type="paragraph" w:styleId="ListBullet">
    <w:name w:val="List Bullet"/>
    <w:basedOn w:val="Normal"/>
    <w:uiPriority w:val="10"/>
    <w:semiHidden/>
    <w:rsid w:val="003E1505"/>
    <w:pPr>
      <w:numPr>
        <w:numId w:val="7"/>
      </w:numPr>
      <w:spacing w:after="260" w:line="288" w:lineRule="auto"/>
      <w:contextualSpacing/>
    </w:pPr>
    <w:rPr>
      <w:rFonts w:asciiTheme="minorHAnsi" w:eastAsiaTheme="minorHAnsi" w:hAnsiTheme="minorHAnsi" w:cstheme="minorBidi"/>
      <w:color w:val="595959" w:themeColor="text1" w:themeTint="A6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3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1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ald.rossie.111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onald-ross-james2025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C10620-4612-A94C-A543-0A308781F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782</Words>
  <Characters>5121</Characters>
  <Application>Microsoft Office Word</Application>
  <DocSecurity>0</DocSecurity>
  <Lines>81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 Hacker</dc:creator>
  <cp:lastModifiedBy>Thomas Hacker</cp:lastModifiedBy>
  <cp:revision>32</cp:revision>
  <cp:lastPrinted>2025-04-06T20:19:00Z</cp:lastPrinted>
  <dcterms:created xsi:type="dcterms:W3CDTF">2025-04-06T17:12:00Z</dcterms:created>
  <dcterms:modified xsi:type="dcterms:W3CDTF">2025-04-29T17:41:00Z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cc4dbb844d7276fc795010c97bae98725df4dd2e3c8d84b88bc67f16cf5bb59c</vt:lpwstr>
  </property>
</Properties>
</file>