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19CC" w14:textId="77777777" w:rsidR="00072334" w:rsidRDefault="00DB01A8">
      <w:pPr>
        <w:jc w:val="center"/>
        <w:rPr>
          <w:rFonts w:ascii="Calibri" w:eastAsia="Calibri" w:hAnsi="Calibri" w:cs="Calibri"/>
          <w:b/>
          <w:sz w:val="40"/>
          <w:szCs w:val="40"/>
        </w:rPr>
      </w:pPr>
      <w:r>
        <w:rPr>
          <w:rFonts w:ascii="Calibri" w:eastAsia="Calibri" w:hAnsi="Calibri" w:cs="Calibri"/>
          <w:b/>
          <w:color w:val="366091"/>
          <w:sz w:val="40"/>
          <w:szCs w:val="40"/>
        </w:rPr>
        <w:t>HASHMA</w:t>
      </w:r>
      <w:r>
        <w:rPr>
          <w:rFonts w:ascii="Calibri" w:eastAsia="Calibri" w:hAnsi="Calibri" w:cs="Calibri"/>
          <w:b/>
          <w:sz w:val="40"/>
          <w:szCs w:val="40"/>
        </w:rPr>
        <w:t xml:space="preserve"> NAZEER</w:t>
      </w:r>
    </w:p>
    <w:p w14:paraId="1F566647" w14:textId="484A5B53" w:rsidR="00072334" w:rsidRDefault="00B54FA7">
      <w:pPr>
        <w:spacing w:line="360" w:lineRule="auto"/>
        <w:jc w:val="center"/>
        <w:rPr>
          <w:rFonts w:ascii="Calibri" w:eastAsia="Calibri" w:hAnsi="Calibri" w:cs="Calibri"/>
        </w:rPr>
      </w:pPr>
      <w:r>
        <w:rPr>
          <w:rFonts w:ascii="Calibri" w:eastAsia="Calibri" w:hAnsi="Calibri" w:cs="Calibri"/>
        </w:rPr>
        <w:t>Austin, TX, 78653</w:t>
      </w:r>
      <w:r w:rsidR="00DB01A8">
        <w:rPr>
          <w:rFonts w:ascii="Calibri" w:eastAsia="Calibri" w:hAnsi="Calibri" w:cs="Calibri"/>
        </w:rPr>
        <w:t xml:space="preserve"> |</w:t>
      </w:r>
      <w:r w:rsidR="0085441C">
        <w:rPr>
          <w:rFonts w:ascii="Calibri" w:eastAsia="Calibri" w:hAnsi="Calibri" w:cs="Calibri"/>
        </w:rPr>
        <w:t xml:space="preserve"> hashmanaz.vits@gmail.</w:t>
      </w:r>
      <w:r w:rsidR="0085441C" w:rsidRPr="0085441C">
        <w:rPr>
          <w:rFonts w:ascii="Calibri" w:eastAsia="Calibri" w:hAnsi="Calibri" w:cs="Calibri"/>
        </w:rPr>
        <w:t>com</w:t>
      </w:r>
      <w:r w:rsidR="00DB01A8" w:rsidRPr="0085441C">
        <w:rPr>
          <w:rFonts w:ascii="Calibri" w:eastAsia="Calibri" w:hAnsi="Calibri" w:cs="Calibri"/>
        </w:rPr>
        <w:t xml:space="preserve"> | P: </w:t>
      </w:r>
      <w:r w:rsidR="00C66FEC">
        <w:rPr>
          <w:rFonts w:ascii="Calibri" w:eastAsia="Calibri" w:hAnsi="Calibri" w:cs="Calibri"/>
        </w:rPr>
        <w:t>5</w:t>
      </w:r>
      <w:r w:rsidR="0085441C">
        <w:rPr>
          <w:rFonts w:ascii="Calibri" w:eastAsia="Calibri" w:hAnsi="Calibri" w:cs="Calibri"/>
        </w:rPr>
        <w:t>12-</w:t>
      </w:r>
      <w:r w:rsidR="00F33197">
        <w:rPr>
          <w:rFonts w:ascii="Calibri" w:eastAsia="Calibri" w:hAnsi="Calibri" w:cs="Calibri"/>
        </w:rPr>
        <w:t>710</w:t>
      </w:r>
      <w:r w:rsidR="0085441C">
        <w:rPr>
          <w:rFonts w:ascii="Calibri" w:eastAsia="Calibri" w:hAnsi="Calibri" w:cs="Calibri"/>
        </w:rPr>
        <w:t>-</w:t>
      </w:r>
      <w:r w:rsidR="00F33197">
        <w:rPr>
          <w:rFonts w:ascii="Calibri" w:eastAsia="Calibri" w:hAnsi="Calibri" w:cs="Calibri"/>
        </w:rPr>
        <w:t>7169</w:t>
      </w:r>
      <w:r w:rsidR="00B20857">
        <w:rPr>
          <w:rFonts w:ascii="Calibri" w:eastAsia="Calibri" w:hAnsi="Calibri" w:cs="Calibri"/>
        </w:rPr>
        <w:t xml:space="preserve"> | </w:t>
      </w:r>
      <w:r w:rsidR="00B20857" w:rsidRPr="00B20857">
        <w:rPr>
          <w:rFonts w:ascii="Calibri" w:eastAsia="Calibri" w:hAnsi="Calibri" w:cs="Calibri"/>
        </w:rPr>
        <w:t>www.linkedin.com/in/hashmanazeer</w:t>
      </w:r>
    </w:p>
    <w:p w14:paraId="6854F197" w14:textId="77777777" w:rsidR="00072334" w:rsidRDefault="00DB01A8">
      <w:pPr>
        <w:rPr>
          <w:rFonts w:ascii="Calibri" w:eastAsia="Calibri" w:hAnsi="Calibri" w:cs="Calibri"/>
          <w:b/>
          <w:color w:val="7F7F7F"/>
          <w:sz w:val="24"/>
          <w:szCs w:val="24"/>
        </w:rPr>
      </w:pPr>
      <w:r>
        <w:rPr>
          <w:rFonts w:ascii="Calibri" w:eastAsia="Calibri" w:hAnsi="Calibri" w:cs="Calibri"/>
          <w:b/>
          <w:color w:val="7F7F7F"/>
          <w:sz w:val="24"/>
          <w:szCs w:val="24"/>
        </w:rPr>
        <w:t>PROFESSIONAL SUMMARY</w:t>
      </w:r>
      <w:r>
        <w:rPr>
          <w:noProof/>
          <w:lang w:val="en-US"/>
        </w:rPr>
        <mc:AlternateContent>
          <mc:Choice Requires="wpg">
            <w:drawing>
              <wp:anchor distT="0" distB="0" distL="114300" distR="114300" simplePos="0" relativeHeight="251658240" behindDoc="0" locked="0" layoutInCell="1" hidden="0" allowOverlap="1" wp14:anchorId="22244662" wp14:editId="64ACDBB7">
                <wp:simplePos x="0" y="0"/>
                <wp:positionH relativeFrom="column">
                  <wp:posOffset>-165099</wp:posOffset>
                </wp:positionH>
                <wp:positionV relativeFrom="paragraph">
                  <wp:posOffset>215900</wp:posOffset>
                </wp:positionV>
                <wp:extent cx="726948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1711260" y="3780000"/>
                          <a:ext cx="7269480" cy="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-165099</wp:posOffset>
                </wp:positionH>
                <wp:positionV relativeFrom="paragraph">
                  <wp:posOffset>215900</wp:posOffset>
                </wp:positionV>
                <wp:extent cx="7269480" cy="12700"/>
                <wp:effectExtent b="0" l="0" r="0" t="0"/>
                <wp:wrapNone/>
                <wp:docPr id="1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269480" cy="12700"/>
                        </a:xfrm>
                        <a:prstGeom prst="rect"/>
                        <a:ln/>
                      </pic:spPr>
                    </pic:pic>
                  </a:graphicData>
                </a:graphic>
              </wp:anchor>
            </w:drawing>
          </mc:Fallback>
        </mc:AlternateContent>
      </w:r>
    </w:p>
    <w:p w14:paraId="1234DFD8" w14:textId="77777777" w:rsidR="00EE0402" w:rsidRDefault="00EE0402" w:rsidP="004B2160">
      <w:pPr>
        <w:spacing w:line="278" w:lineRule="auto"/>
        <w:rPr>
          <w:rFonts w:ascii="Calibri" w:hAnsi="Calibri" w:cs="Calibri"/>
        </w:rPr>
      </w:pPr>
    </w:p>
    <w:p w14:paraId="5FA8503F" w14:textId="32B5F8E3" w:rsidR="00EE0402" w:rsidRDefault="00E6159F" w:rsidP="004B2160">
      <w:pPr>
        <w:spacing w:line="278" w:lineRule="auto"/>
        <w:rPr>
          <w:rFonts w:ascii="Calibri" w:hAnsi="Calibri" w:cs="Calibri"/>
        </w:rPr>
      </w:pPr>
      <w:r w:rsidRPr="00E6159F">
        <w:rPr>
          <w:rFonts w:ascii="Calibri" w:hAnsi="Calibri" w:cs="Calibri"/>
        </w:rPr>
        <w:t xml:space="preserve">Business Analyst </w:t>
      </w:r>
      <w:r>
        <w:rPr>
          <w:rFonts w:ascii="Calibri" w:hAnsi="Calibri" w:cs="Calibri"/>
        </w:rPr>
        <w:t>with over 9 years of expertise</w:t>
      </w:r>
      <w:r w:rsidRPr="00E6159F">
        <w:rPr>
          <w:rFonts w:ascii="Calibri" w:hAnsi="Calibri" w:cs="Calibri"/>
        </w:rPr>
        <w:t xml:space="preserve"> in requirements gathering, business process re-engineering, data migration, and system integrations across multiple industries, including audit, retail, healthcare, and e-commerce. Proven track record of delivering high-impact projects that streamline workflows, enhance system capabilities, and drive efficiency.</w:t>
      </w:r>
    </w:p>
    <w:p w14:paraId="34045ED5" w14:textId="77777777" w:rsidR="00E6159F" w:rsidRPr="003308BF" w:rsidRDefault="00E6159F" w:rsidP="004B2160">
      <w:pPr>
        <w:spacing w:line="278" w:lineRule="auto"/>
        <w:rPr>
          <w:rFonts w:ascii="Calibri" w:hAnsi="Calibri" w:cs="Calibri"/>
        </w:rPr>
      </w:pPr>
    </w:p>
    <w:p w14:paraId="0DFE9CED" w14:textId="77777777" w:rsidR="004B2160" w:rsidRPr="003308BF" w:rsidRDefault="004B2160" w:rsidP="004B2160">
      <w:pPr>
        <w:spacing w:line="278" w:lineRule="auto"/>
        <w:rPr>
          <w:rFonts w:ascii="Calibri" w:hAnsi="Calibri" w:cs="Calibri"/>
          <w:b/>
          <w:bCs/>
          <w:color w:val="7F7F7F" w:themeColor="text1" w:themeTint="80"/>
        </w:rPr>
      </w:pPr>
      <w:r w:rsidRPr="003308BF">
        <w:rPr>
          <w:rFonts w:ascii="Calibri" w:hAnsi="Calibri" w:cs="Calibri"/>
          <w:b/>
          <w:bCs/>
          <w:color w:val="7F7F7F" w:themeColor="text1" w:themeTint="80"/>
        </w:rPr>
        <w:t>Key Skills &amp; Expertise</w:t>
      </w:r>
    </w:p>
    <w:p w14:paraId="7BD6EA8A" w14:textId="77777777" w:rsidR="004B2160" w:rsidRPr="003308BF" w:rsidRDefault="004B2160" w:rsidP="004B2160">
      <w:pPr>
        <w:spacing w:line="278" w:lineRule="auto"/>
        <w:rPr>
          <w:rFonts w:ascii="Calibri" w:hAnsi="Calibri" w:cs="Calibri"/>
        </w:rPr>
      </w:pPr>
      <w:r w:rsidRPr="003308BF">
        <w:rPr>
          <w:rFonts w:ascii="Calibri" w:hAnsi="Calibri" w:cs="Calibri"/>
        </w:rPr>
        <w:t>Requirements Gathering &amp; Analysis</w:t>
      </w:r>
    </w:p>
    <w:p w14:paraId="7EF0A40B" w14:textId="77777777" w:rsidR="004B2160" w:rsidRPr="003308BF" w:rsidRDefault="004B2160" w:rsidP="004B2160">
      <w:pPr>
        <w:numPr>
          <w:ilvl w:val="0"/>
          <w:numId w:val="40"/>
        </w:numPr>
        <w:spacing w:line="278" w:lineRule="auto"/>
        <w:rPr>
          <w:rFonts w:ascii="Calibri" w:hAnsi="Calibri" w:cs="Calibri"/>
        </w:rPr>
      </w:pPr>
      <w:r w:rsidRPr="003308BF">
        <w:rPr>
          <w:rFonts w:ascii="Calibri" w:hAnsi="Calibri" w:cs="Calibri"/>
        </w:rPr>
        <w:t>Expertise in gathering and analyzing requirements using various elicitation techniques, including interviews, workshops, questionnaires, focus groups, and document analysis.</w:t>
      </w:r>
    </w:p>
    <w:p w14:paraId="70D23A32" w14:textId="77777777" w:rsidR="004B2160" w:rsidRPr="003308BF" w:rsidRDefault="004B2160" w:rsidP="004B2160">
      <w:pPr>
        <w:numPr>
          <w:ilvl w:val="0"/>
          <w:numId w:val="40"/>
        </w:numPr>
        <w:spacing w:line="278" w:lineRule="auto"/>
        <w:rPr>
          <w:rFonts w:ascii="Calibri" w:hAnsi="Calibri" w:cs="Calibri"/>
        </w:rPr>
      </w:pPr>
      <w:r w:rsidRPr="003308BF">
        <w:rPr>
          <w:rFonts w:ascii="Calibri" w:hAnsi="Calibri" w:cs="Calibri"/>
        </w:rPr>
        <w:t>Proficient in translating business requirements into technical specifications using UML diagrams (use case, ERDs, process maps, wireframes) and tools like MS Visio, Lucidchart</w:t>
      </w:r>
      <w:r>
        <w:rPr>
          <w:rFonts w:ascii="Calibri" w:hAnsi="Calibri" w:cs="Calibri"/>
        </w:rPr>
        <w:t>s</w:t>
      </w:r>
      <w:r w:rsidRPr="003308BF">
        <w:rPr>
          <w:rFonts w:ascii="Calibri" w:hAnsi="Calibri" w:cs="Calibri"/>
        </w:rPr>
        <w:t>, and Balsamiq.</w:t>
      </w:r>
    </w:p>
    <w:p w14:paraId="4C0F8846" w14:textId="77777777" w:rsidR="004B2160" w:rsidRPr="003308BF" w:rsidRDefault="004B2160" w:rsidP="004B2160">
      <w:pPr>
        <w:numPr>
          <w:ilvl w:val="0"/>
          <w:numId w:val="40"/>
        </w:numPr>
        <w:spacing w:line="278" w:lineRule="auto"/>
        <w:rPr>
          <w:rFonts w:ascii="Calibri" w:hAnsi="Calibri" w:cs="Calibri"/>
        </w:rPr>
      </w:pPr>
      <w:r w:rsidRPr="003308BF">
        <w:rPr>
          <w:rFonts w:ascii="Calibri" w:hAnsi="Calibri" w:cs="Calibri"/>
        </w:rPr>
        <w:t>Skilled in drafting BRDs, FRDs, data mapping documents, and use case documents.</w:t>
      </w:r>
    </w:p>
    <w:p w14:paraId="0AEBC5DE" w14:textId="77777777" w:rsidR="004B2160" w:rsidRPr="003308BF" w:rsidRDefault="004B2160" w:rsidP="004B2160">
      <w:pPr>
        <w:spacing w:line="278" w:lineRule="auto"/>
        <w:rPr>
          <w:rFonts w:ascii="Calibri" w:hAnsi="Calibri" w:cs="Calibri"/>
        </w:rPr>
      </w:pPr>
      <w:r w:rsidRPr="003308BF">
        <w:rPr>
          <w:rFonts w:ascii="Calibri" w:hAnsi="Calibri" w:cs="Calibri"/>
        </w:rPr>
        <w:t>Business Process Modeling &amp; Optimization</w:t>
      </w:r>
    </w:p>
    <w:p w14:paraId="1212805C" w14:textId="77777777" w:rsidR="004B2160" w:rsidRPr="003308BF" w:rsidRDefault="004B2160" w:rsidP="004B2160">
      <w:pPr>
        <w:numPr>
          <w:ilvl w:val="0"/>
          <w:numId w:val="41"/>
        </w:numPr>
        <w:spacing w:line="278" w:lineRule="auto"/>
        <w:rPr>
          <w:rFonts w:ascii="Calibri" w:hAnsi="Calibri" w:cs="Calibri"/>
        </w:rPr>
      </w:pPr>
      <w:r w:rsidRPr="003308BF">
        <w:rPr>
          <w:rFonts w:ascii="Calibri" w:hAnsi="Calibri" w:cs="Calibri"/>
        </w:rPr>
        <w:t>Developed business process models using BPMN and Microsoft Visio to optimize operations and improve productivity.</w:t>
      </w:r>
    </w:p>
    <w:p w14:paraId="6AD3116D" w14:textId="77777777" w:rsidR="004B2160" w:rsidRDefault="004B2160" w:rsidP="004B2160">
      <w:pPr>
        <w:numPr>
          <w:ilvl w:val="0"/>
          <w:numId w:val="41"/>
        </w:numPr>
        <w:spacing w:line="278" w:lineRule="auto"/>
        <w:rPr>
          <w:rFonts w:ascii="Calibri" w:hAnsi="Calibri" w:cs="Calibri"/>
        </w:rPr>
      </w:pPr>
      <w:r w:rsidRPr="003308BF">
        <w:rPr>
          <w:rFonts w:ascii="Calibri" w:hAnsi="Calibri" w:cs="Calibri"/>
        </w:rPr>
        <w:t>Experienced in conducting business process analysis, identifying inefficiencies, and designing streamlined workflows.</w:t>
      </w:r>
    </w:p>
    <w:p w14:paraId="160E176A" w14:textId="2BC8C985" w:rsidR="0018327B" w:rsidRPr="003308BF" w:rsidRDefault="0018327B" w:rsidP="004B2160">
      <w:pPr>
        <w:numPr>
          <w:ilvl w:val="0"/>
          <w:numId w:val="41"/>
        </w:numPr>
        <w:spacing w:line="278" w:lineRule="auto"/>
        <w:rPr>
          <w:rFonts w:ascii="Calibri" w:hAnsi="Calibri" w:cs="Calibri"/>
        </w:rPr>
      </w:pPr>
      <w:r>
        <w:rPr>
          <w:rFonts w:ascii="Calibri" w:hAnsi="Calibri" w:cs="Calibri"/>
        </w:rPr>
        <w:t>E</w:t>
      </w:r>
      <w:r w:rsidRPr="0018327B">
        <w:rPr>
          <w:rFonts w:ascii="Calibri" w:hAnsi="Calibri" w:cs="Calibri"/>
        </w:rPr>
        <w:t>xpertise in Business Process Re-engineering (BPR), data migration, and system upgrades. Adept at identifying inefficiencies, optimizing workflows, and leveraging technology to enhance business performance.</w:t>
      </w:r>
    </w:p>
    <w:p w14:paraId="3E5071CB" w14:textId="77777777" w:rsidR="004B2160" w:rsidRPr="003308BF" w:rsidRDefault="004B2160" w:rsidP="004B2160">
      <w:pPr>
        <w:spacing w:line="278" w:lineRule="auto"/>
        <w:rPr>
          <w:rFonts w:ascii="Calibri" w:hAnsi="Calibri" w:cs="Calibri"/>
        </w:rPr>
      </w:pPr>
      <w:r w:rsidRPr="003308BF">
        <w:rPr>
          <w:rFonts w:ascii="Calibri" w:hAnsi="Calibri" w:cs="Calibri"/>
        </w:rPr>
        <w:t>Methodologies</w:t>
      </w:r>
      <w:r>
        <w:rPr>
          <w:rFonts w:ascii="Calibri" w:hAnsi="Calibri" w:cs="Calibri"/>
        </w:rPr>
        <w:t>/Framework</w:t>
      </w:r>
      <w:r w:rsidRPr="003308BF">
        <w:rPr>
          <w:rFonts w:ascii="Calibri" w:hAnsi="Calibri" w:cs="Calibri"/>
        </w:rPr>
        <w:t xml:space="preserve"> &amp; SDLC</w:t>
      </w:r>
    </w:p>
    <w:p w14:paraId="2F2A4181" w14:textId="77777777" w:rsidR="004B2160" w:rsidRPr="003308BF" w:rsidRDefault="004B2160" w:rsidP="004B2160">
      <w:pPr>
        <w:numPr>
          <w:ilvl w:val="0"/>
          <w:numId w:val="42"/>
        </w:numPr>
        <w:spacing w:line="278" w:lineRule="auto"/>
        <w:rPr>
          <w:rFonts w:ascii="Calibri" w:hAnsi="Calibri" w:cs="Calibri"/>
        </w:rPr>
      </w:pPr>
      <w:r w:rsidRPr="003308BF">
        <w:rPr>
          <w:rFonts w:ascii="Calibri" w:hAnsi="Calibri" w:cs="Calibri"/>
        </w:rPr>
        <w:t>Strong knowledge of SDLC processes, with experience in Agile/Scrum (SAFe) and Waterfall methodologies.</w:t>
      </w:r>
    </w:p>
    <w:p w14:paraId="031FB3A8" w14:textId="77777777" w:rsidR="004B2160" w:rsidRPr="003308BF" w:rsidRDefault="004B2160" w:rsidP="004B2160">
      <w:pPr>
        <w:numPr>
          <w:ilvl w:val="0"/>
          <w:numId w:val="42"/>
        </w:numPr>
        <w:spacing w:line="278" w:lineRule="auto"/>
        <w:rPr>
          <w:rFonts w:ascii="Calibri" w:hAnsi="Calibri" w:cs="Calibri"/>
        </w:rPr>
      </w:pPr>
      <w:r w:rsidRPr="003308BF">
        <w:rPr>
          <w:rFonts w:ascii="Calibri" w:hAnsi="Calibri" w:cs="Calibri"/>
        </w:rPr>
        <w:t xml:space="preserve">Served as Scrum Master, </w:t>
      </w:r>
      <w:r>
        <w:rPr>
          <w:rFonts w:ascii="Calibri" w:hAnsi="Calibri" w:cs="Calibri"/>
        </w:rPr>
        <w:t>facilitating</w:t>
      </w:r>
      <w:r w:rsidRPr="003308BF">
        <w:rPr>
          <w:rFonts w:ascii="Calibri" w:hAnsi="Calibri" w:cs="Calibri"/>
        </w:rPr>
        <w:t xml:space="preserve"> Daily Stand-ups, Sprint Planning, Backlog Refinement, and Retrospectives.</w:t>
      </w:r>
    </w:p>
    <w:p w14:paraId="723BD393" w14:textId="78AC3F5F" w:rsidR="004B2160" w:rsidRPr="003308BF" w:rsidRDefault="004B2160" w:rsidP="004B2160">
      <w:pPr>
        <w:numPr>
          <w:ilvl w:val="0"/>
          <w:numId w:val="42"/>
        </w:numPr>
        <w:spacing w:line="278" w:lineRule="auto"/>
        <w:rPr>
          <w:rFonts w:ascii="Calibri" w:hAnsi="Calibri" w:cs="Calibri"/>
        </w:rPr>
      </w:pPr>
      <w:r w:rsidRPr="003308BF">
        <w:rPr>
          <w:rFonts w:ascii="Calibri" w:hAnsi="Calibri" w:cs="Calibri"/>
        </w:rPr>
        <w:t xml:space="preserve">Skilled in creating user stories with acceptance criteria, estimating and prioritizing tasks using </w:t>
      </w:r>
      <w:r w:rsidR="00155F20">
        <w:rPr>
          <w:rFonts w:ascii="Calibri" w:hAnsi="Calibri" w:cs="Calibri"/>
        </w:rPr>
        <w:t xml:space="preserve">Atlassian </w:t>
      </w:r>
      <w:r w:rsidRPr="003308BF">
        <w:rPr>
          <w:rFonts w:ascii="Calibri" w:hAnsi="Calibri" w:cs="Calibri"/>
        </w:rPr>
        <w:t>JIRA and Azure DevOps, and managing backlog and sprint planning.</w:t>
      </w:r>
    </w:p>
    <w:p w14:paraId="7C309A4C" w14:textId="77777777" w:rsidR="004B2160" w:rsidRPr="003308BF" w:rsidRDefault="004B2160" w:rsidP="004B2160">
      <w:pPr>
        <w:spacing w:line="278" w:lineRule="auto"/>
        <w:rPr>
          <w:rFonts w:ascii="Calibri" w:hAnsi="Calibri" w:cs="Calibri"/>
        </w:rPr>
      </w:pPr>
      <w:r w:rsidRPr="003308BF">
        <w:rPr>
          <w:rFonts w:ascii="Calibri" w:hAnsi="Calibri" w:cs="Calibri"/>
        </w:rPr>
        <w:t>Testing &amp; Quality Assurance</w:t>
      </w:r>
    </w:p>
    <w:p w14:paraId="6F9C5C1A" w14:textId="77777777" w:rsidR="004B2160" w:rsidRPr="003308BF" w:rsidRDefault="004B2160" w:rsidP="004B2160">
      <w:pPr>
        <w:numPr>
          <w:ilvl w:val="0"/>
          <w:numId w:val="43"/>
        </w:numPr>
        <w:spacing w:line="278" w:lineRule="auto"/>
        <w:rPr>
          <w:rFonts w:ascii="Calibri" w:hAnsi="Calibri" w:cs="Calibri"/>
        </w:rPr>
      </w:pPr>
      <w:r w:rsidRPr="003308BF">
        <w:rPr>
          <w:rFonts w:ascii="Calibri" w:hAnsi="Calibri" w:cs="Calibri"/>
        </w:rPr>
        <w:t>Worked closely with development and QA teams to create and review test plans, test cases, and lead UAT/BAT testing.</w:t>
      </w:r>
    </w:p>
    <w:p w14:paraId="5C865372" w14:textId="77777777" w:rsidR="004B2160" w:rsidRPr="003308BF" w:rsidRDefault="004B2160" w:rsidP="004B2160">
      <w:pPr>
        <w:numPr>
          <w:ilvl w:val="0"/>
          <w:numId w:val="43"/>
        </w:numPr>
        <w:spacing w:line="278" w:lineRule="auto"/>
        <w:rPr>
          <w:rFonts w:ascii="Calibri" w:hAnsi="Calibri" w:cs="Calibri"/>
        </w:rPr>
      </w:pPr>
      <w:r w:rsidRPr="003308BF">
        <w:rPr>
          <w:rFonts w:ascii="Calibri" w:hAnsi="Calibri" w:cs="Calibri"/>
        </w:rPr>
        <w:t>Conducted demos for stakeholders during sprint reviews and ensured thorough testing for project success.</w:t>
      </w:r>
    </w:p>
    <w:p w14:paraId="283C1BF3" w14:textId="77777777" w:rsidR="004B2160" w:rsidRPr="003308BF" w:rsidRDefault="004B2160" w:rsidP="004B2160">
      <w:pPr>
        <w:spacing w:line="278" w:lineRule="auto"/>
        <w:rPr>
          <w:rFonts w:ascii="Calibri" w:hAnsi="Calibri" w:cs="Calibri"/>
        </w:rPr>
      </w:pPr>
      <w:r w:rsidRPr="003308BF">
        <w:rPr>
          <w:rFonts w:ascii="Calibri" w:hAnsi="Calibri" w:cs="Calibri"/>
        </w:rPr>
        <w:t>Data &amp; API Management</w:t>
      </w:r>
    </w:p>
    <w:p w14:paraId="25090375" w14:textId="77777777" w:rsidR="004B2160" w:rsidRDefault="004B2160" w:rsidP="004B2160">
      <w:pPr>
        <w:numPr>
          <w:ilvl w:val="0"/>
          <w:numId w:val="44"/>
        </w:numPr>
        <w:spacing w:line="278" w:lineRule="auto"/>
        <w:rPr>
          <w:rFonts w:ascii="Calibri" w:hAnsi="Calibri" w:cs="Calibri"/>
        </w:rPr>
      </w:pPr>
      <w:r w:rsidRPr="003308BF">
        <w:rPr>
          <w:rFonts w:ascii="Calibri" w:hAnsi="Calibri" w:cs="Calibri"/>
        </w:rPr>
        <w:t>Proficient in SQL for data validation, integrity checks, and familiarity with data formats (XML, JSON).</w:t>
      </w:r>
    </w:p>
    <w:p w14:paraId="65D67299" w14:textId="77777777" w:rsidR="004B2160" w:rsidRDefault="004B2160" w:rsidP="004B2160">
      <w:pPr>
        <w:numPr>
          <w:ilvl w:val="0"/>
          <w:numId w:val="44"/>
        </w:numPr>
        <w:spacing w:line="278" w:lineRule="auto"/>
        <w:rPr>
          <w:rFonts w:ascii="Calibri" w:hAnsi="Calibri" w:cs="Calibri"/>
        </w:rPr>
      </w:pPr>
      <w:r w:rsidRPr="003308BF">
        <w:rPr>
          <w:rFonts w:ascii="Calibri" w:hAnsi="Calibri" w:cs="Calibri"/>
        </w:rPr>
        <w:t>Experience with API testing using Postman and creating detailed API specifications.</w:t>
      </w:r>
    </w:p>
    <w:p w14:paraId="70748A8C" w14:textId="0BAC147B" w:rsidR="00F13953" w:rsidRPr="003308BF" w:rsidRDefault="00F13953" w:rsidP="004B2160">
      <w:pPr>
        <w:numPr>
          <w:ilvl w:val="0"/>
          <w:numId w:val="44"/>
        </w:numPr>
        <w:spacing w:line="278" w:lineRule="auto"/>
        <w:rPr>
          <w:rFonts w:ascii="Calibri" w:hAnsi="Calibri" w:cs="Calibri"/>
        </w:rPr>
      </w:pPr>
      <w:r>
        <w:rPr>
          <w:rFonts w:ascii="Calibri" w:hAnsi="Calibri" w:cs="Calibri"/>
        </w:rPr>
        <w:t>Proficient in creating Power BI and Tableau reports</w:t>
      </w:r>
    </w:p>
    <w:p w14:paraId="6EF74247" w14:textId="77777777" w:rsidR="004B2160" w:rsidRPr="003308BF" w:rsidRDefault="004B2160" w:rsidP="004B2160">
      <w:pPr>
        <w:spacing w:line="278" w:lineRule="auto"/>
        <w:rPr>
          <w:rFonts w:ascii="Calibri" w:hAnsi="Calibri" w:cs="Calibri"/>
        </w:rPr>
      </w:pPr>
      <w:r w:rsidRPr="003308BF">
        <w:rPr>
          <w:rFonts w:ascii="Calibri" w:hAnsi="Calibri" w:cs="Calibri"/>
        </w:rPr>
        <w:t>Project Management &amp; Documentation</w:t>
      </w:r>
    </w:p>
    <w:p w14:paraId="1EB690CF" w14:textId="77777777" w:rsidR="004B2160" w:rsidRPr="003308BF" w:rsidRDefault="004B2160" w:rsidP="004B2160">
      <w:pPr>
        <w:numPr>
          <w:ilvl w:val="0"/>
          <w:numId w:val="45"/>
        </w:numPr>
        <w:spacing w:line="278" w:lineRule="auto"/>
        <w:rPr>
          <w:rFonts w:ascii="Calibri" w:hAnsi="Calibri" w:cs="Calibri"/>
        </w:rPr>
      </w:pPr>
      <w:r w:rsidRPr="003308BF">
        <w:rPr>
          <w:rFonts w:ascii="Calibri" w:hAnsi="Calibri" w:cs="Calibri"/>
        </w:rPr>
        <w:t>Managed change control processes, defect logs, and requirements tracking to ensure smooth project progression.</w:t>
      </w:r>
    </w:p>
    <w:p w14:paraId="5CDE2825" w14:textId="30512086" w:rsidR="004B2160" w:rsidRPr="003308BF" w:rsidRDefault="004B2160" w:rsidP="004B2160">
      <w:pPr>
        <w:numPr>
          <w:ilvl w:val="0"/>
          <w:numId w:val="45"/>
        </w:numPr>
        <w:spacing w:line="278" w:lineRule="auto"/>
        <w:rPr>
          <w:rFonts w:ascii="Calibri" w:hAnsi="Calibri" w:cs="Calibri"/>
        </w:rPr>
      </w:pPr>
      <w:r w:rsidRPr="003308BF">
        <w:rPr>
          <w:rFonts w:ascii="Calibri" w:hAnsi="Calibri" w:cs="Calibri"/>
        </w:rPr>
        <w:t xml:space="preserve">Organized </w:t>
      </w:r>
      <w:r w:rsidR="00F264DE">
        <w:rPr>
          <w:rFonts w:ascii="Calibri" w:hAnsi="Calibri" w:cs="Calibri"/>
        </w:rPr>
        <w:t xml:space="preserve">documentation and </w:t>
      </w:r>
      <w:r w:rsidRPr="003308BF">
        <w:rPr>
          <w:rFonts w:ascii="Calibri" w:hAnsi="Calibri" w:cs="Calibri"/>
        </w:rPr>
        <w:t>resources in Confluence to streamline team collaboration and ensure efficient project documentation.</w:t>
      </w:r>
    </w:p>
    <w:p w14:paraId="51B6F034" w14:textId="77777777" w:rsidR="004B2160" w:rsidRPr="003308BF" w:rsidRDefault="004B2160" w:rsidP="004B2160">
      <w:pPr>
        <w:spacing w:line="278" w:lineRule="auto"/>
        <w:rPr>
          <w:rFonts w:ascii="Calibri" w:hAnsi="Calibri" w:cs="Calibri"/>
        </w:rPr>
      </w:pPr>
      <w:r w:rsidRPr="003308BF">
        <w:rPr>
          <w:rFonts w:ascii="Calibri" w:hAnsi="Calibri" w:cs="Calibri"/>
        </w:rPr>
        <w:t>Post-Production Support &amp; Stakeholder Engagement</w:t>
      </w:r>
    </w:p>
    <w:p w14:paraId="7229CFC8" w14:textId="77777777" w:rsidR="004B2160" w:rsidRDefault="004B2160" w:rsidP="004B2160">
      <w:pPr>
        <w:numPr>
          <w:ilvl w:val="0"/>
          <w:numId w:val="46"/>
        </w:numPr>
        <w:spacing w:line="278" w:lineRule="auto"/>
        <w:rPr>
          <w:rFonts w:ascii="Calibri" w:hAnsi="Calibri" w:cs="Calibri"/>
        </w:rPr>
      </w:pPr>
      <w:r w:rsidRPr="003308BF">
        <w:rPr>
          <w:rFonts w:ascii="Calibri" w:hAnsi="Calibri" w:cs="Calibri"/>
        </w:rPr>
        <w:t>Delivered post-production support, writing training materials, troubleshooting user issues, and resolving problems as an SME.</w:t>
      </w:r>
    </w:p>
    <w:p w14:paraId="59F0C3B0" w14:textId="647BC08A" w:rsidR="00C84E2C" w:rsidRPr="003308BF" w:rsidRDefault="00C84E2C" w:rsidP="004B2160">
      <w:pPr>
        <w:numPr>
          <w:ilvl w:val="0"/>
          <w:numId w:val="46"/>
        </w:numPr>
        <w:spacing w:line="278" w:lineRule="auto"/>
        <w:rPr>
          <w:rFonts w:ascii="Calibri" w:hAnsi="Calibri" w:cs="Calibri"/>
        </w:rPr>
      </w:pPr>
      <w:r w:rsidRPr="00C84E2C">
        <w:rPr>
          <w:rFonts w:ascii="Calibri" w:hAnsi="Calibri" w:cs="Calibri"/>
        </w:rPr>
        <w:t>Strong stakeholder management skills, ensuring alignment between technical teams, vendors, and business users.</w:t>
      </w:r>
    </w:p>
    <w:p w14:paraId="4B1855EA" w14:textId="77777777" w:rsidR="004B2160" w:rsidRPr="003308BF" w:rsidRDefault="004B2160" w:rsidP="004B2160">
      <w:pPr>
        <w:spacing w:line="278" w:lineRule="auto"/>
        <w:rPr>
          <w:rFonts w:ascii="Calibri" w:hAnsi="Calibri" w:cs="Calibri"/>
        </w:rPr>
      </w:pPr>
      <w:r w:rsidRPr="003308BF">
        <w:rPr>
          <w:rFonts w:ascii="Calibri" w:hAnsi="Calibri" w:cs="Calibri"/>
        </w:rPr>
        <w:t>Key Strengths</w:t>
      </w:r>
    </w:p>
    <w:p w14:paraId="7FA4CDDE" w14:textId="77777777" w:rsidR="004B2160" w:rsidRDefault="004B2160" w:rsidP="004B2160">
      <w:pPr>
        <w:numPr>
          <w:ilvl w:val="0"/>
          <w:numId w:val="47"/>
        </w:numPr>
        <w:spacing w:line="278" w:lineRule="auto"/>
        <w:rPr>
          <w:rFonts w:ascii="Calibri" w:hAnsi="Calibri" w:cs="Calibri"/>
        </w:rPr>
      </w:pPr>
      <w:r w:rsidRPr="003308BF">
        <w:rPr>
          <w:rFonts w:ascii="Calibri" w:hAnsi="Calibri" w:cs="Calibri"/>
        </w:rPr>
        <w:t>Self-motivated and independent professional who requires minimal supervision.</w:t>
      </w:r>
    </w:p>
    <w:p w14:paraId="69A95BA1" w14:textId="48EE6DCB" w:rsidR="00162D83" w:rsidRDefault="004B2160" w:rsidP="004B2160">
      <w:pPr>
        <w:numPr>
          <w:ilvl w:val="0"/>
          <w:numId w:val="47"/>
        </w:numPr>
        <w:spacing w:line="278" w:lineRule="auto"/>
        <w:rPr>
          <w:rFonts w:ascii="Calibri" w:hAnsi="Calibri" w:cs="Calibri"/>
        </w:rPr>
      </w:pPr>
      <w:r w:rsidRPr="003308BF">
        <w:rPr>
          <w:rFonts w:ascii="Calibri" w:hAnsi="Calibri" w:cs="Calibri"/>
        </w:rPr>
        <w:t>Strong communication and collaboration skills, able to work with diverse teams and stakeholders.</w:t>
      </w:r>
    </w:p>
    <w:p w14:paraId="6DA291DD" w14:textId="77777777" w:rsidR="00EE0402" w:rsidRPr="004B2160" w:rsidRDefault="00EE0402" w:rsidP="00EE0402">
      <w:pPr>
        <w:spacing w:line="278" w:lineRule="auto"/>
        <w:ind w:left="720"/>
        <w:rPr>
          <w:rFonts w:ascii="Calibri" w:hAnsi="Calibri" w:cs="Calibri"/>
        </w:rPr>
      </w:pPr>
    </w:p>
    <w:p w14:paraId="4A55E1FB" w14:textId="77777777" w:rsidR="00EE0402" w:rsidRPr="00EE0402" w:rsidRDefault="00EE0402" w:rsidP="00EE0402">
      <w:pPr>
        <w:rPr>
          <w:rFonts w:ascii="Calibri" w:eastAsia="Calibri" w:hAnsi="Calibri" w:cs="Calibri"/>
          <w:color w:val="222222"/>
        </w:rPr>
      </w:pPr>
      <w:r>
        <w:rPr>
          <w:noProof/>
          <w:lang w:val="en-US"/>
        </w:rPr>
        <mc:AlternateContent>
          <mc:Choice Requires="wps">
            <w:drawing>
              <wp:anchor distT="0" distB="0" distL="114300" distR="114300" simplePos="0" relativeHeight="251673600" behindDoc="0" locked="0" layoutInCell="1" hidden="0" allowOverlap="1" wp14:anchorId="1DB17AB1" wp14:editId="3CBC8C9A">
                <wp:simplePos x="0" y="0"/>
                <wp:positionH relativeFrom="margin">
                  <wp:align>center</wp:align>
                </wp:positionH>
                <wp:positionV relativeFrom="paragraph">
                  <wp:posOffset>210185</wp:posOffset>
                </wp:positionV>
                <wp:extent cx="7254240" cy="12700"/>
                <wp:effectExtent l="0" t="0" r="22860" b="25400"/>
                <wp:wrapNone/>
                <wp:docPr id="1196722437" name="Straight Arrow Connector 1196722437"/>
                <wp:cNvGraphicFramePr/>
                <a:graphic xmlns:a="http://schemas.openxmlformats.org/drawingml/2006/main">
                  <a:graphicData uri="http://schemas.microsoft.com/office/word/2010/wordprocessingShape">
                    <wps:wsp>
                      <wps:cNvCnPr/>
                      <wps:spPr>
                        <a:xfrm>
                          <a:off x="0" y="0"/>
                          <a:ext cx="7254240" cy="1270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w:pict>
              <v:shapetype w14:anchorId="23224684" id="_x0000_t32" coordsize="21600,21600" o:spt="32" o:oned="t" path="m,l21600,21600e" filled="f">
                <v:path arrowok="t" fillok="f" o:connecttype="none"/>
                <o:lock v:ext="edit" shapetype="t"/>
              </v:shapetype>
              <v:shape id="Straight Arrow Connector 1196722437" o:spid="_x0000_s1026" type="#_x0000_t32" style="position:absolute;margin-left:0;margin-top:16.55pt;width:571.2pt;height:1pt;z-index:25167360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" strokecolor="#4a7dba" strokeweight="1pt">
                <v:stroke startarrowwidth="narrow" startarrowlength="short" endarrowwidth="narrow" endarrowlength="short"/>
                <w10:wrap anchorx="margin"/>
              </v:shape>
            </w:pict>
          </mc:Fallback>
        </mc:AlternateContent>
      </w:r>
      <w:r w:rsidRPr="00EE0402">
        <w:rPr>
          <w:rFonts w:ascii="Calibri" w:eastAsia="Calibri" w:hAnsi="Calibri" w:cs="Calibri"/>
          <w:b/>
          <w:color w:val="7F7F7F"/>
          <w:sz w:val="24"/>
          <w:szCs w:val="24"/>
        </w:rPr>
        <w:t>CERTIFICATIONS</w:t>
      </w:r>
    </w:p>
    <w:p w14:paraId="5BCB34B2" w14:textId="77777777" w:rsidR="00EE0402" w:rsidRPr="00EE0402" w:rsidRDefault="00EE0402" w:rsidP="00EE0402">
      <w:pPr>
        <w:rPr>
          <w:rFonts w:ascii="Calibri" w:eastAsia="Calibri" w:hAnsi="Calibri" w:cs="Calibri"/>
          <w:b/>
          <w:bCs/>
          <w:color w:val="222222"/>
        </w:rPr>
      </w:pPr>
      <w:r w:rsidRPr="00EE0402">
        <w:rPr>
          <w:rFonts w:ascii="Calibri" w:eastAsia="Calibri" w:hAnsi="Calibri" w:cs="Calibri"/>
          <w:b/>
          <w:bCs/>
          <w:color w:val="222222"/>
        </w:rPr>
        <w:lastRenderedPageBreak/>
        <w:t>Certified Scrum Product Owner (CSPO), Scrum Alliance | Jan 2025</w:t>
      </w:r>
      <w:r w:rsidRPr="00EE0402">
        <w:rPr>
          <w:rFonts w:ascii="Calibri" w:eastAsia="Calibri" w:hAnsi="Calibri" w:cs="Calibri"/>
          <w:b/>
          <w:bCs/>
          <w:color w:val="222222"/>
        </w:rPr>
        <w:br/>
      </w:r>
      <w:hyperlink r:id="rId9" w:tgtFrame="_new" w:history="1">
        <w:r w:rsidRPr="00EE0402">
          <w:rPr>
            <w:rStyle w:val="Hyperlink"/>
            <w:rFonts w:ascii="Calibri" w:eastAsia="Calibri" w:hAnsi="Calibri" w:cs="Calibri"/>
            <w:color w:val="auto"/>
          </w:rPr>
          <w:t>Credential URL</w:t>
        </w:r>
      </w:hyperlink>
    </w:p>
    <w:p w14:paraId="55E4EC9B" w14:textId="77777777" w:rsidR="00EE0402" w:rsidRDefault="00EE0402">
      <w:pPr>
        <w:rPr>
          <w:rFonts w:ascii="Calibri" w:eastAsia="Calibri" w:hAnsi="Calibri" w:cs="Calibri"/>
          <w:b/>
          <w:color w:val="7F7F7F"/>
          <w:sz w:val="24"/>
          <w:szCs w:val="24"/>
        </w:rPr>
      </w:pPr>
    </w:p>
    <w:p w14:paraId="353B0C55" w14:textId="0D1ABD82" w:rsidR="00072334" w:rsidRDefault="002624DA">
      <w:pPr>
        <w:rPr>
          <w:rFonts w:ascii="Calibri" w:eastAsia="Calibri" w:hAnsi="Calibri" w:cs="Calibri"/>
        </w:rPr>
      </w:pPr>
      <w:r>
        <w:rPr>
          <w:rFonts w:ascii="Calibri" w:eastAsia="Calibri" w:hAnsi="Calibri" w:cs="Calibri"/>
          <w:b/>
          <w:color w:val="7F7F7F"/>
          <w:sz w:val="24"/>
          <w:szCs w:val="24"/>
        </w:rPr>
        <w:t>WORK</w:t>
      </w:r>
      <w:r w:rsidR="00DB01A8">
        <w:rPr>
          <w:rFonts w:ascii="Calibri" w:eastAsia="Calibri" w:hAnsi="Calibri" w:cs="Calibri"/>
          <w:b/>
          <w:color w:val="7F7F7F"/>
          <w:sz w:val="24"/>
          <w:szCs w:val="24"/>
        </w:rPr>
        <w:t xml:space="preserve"> EXPERIENCE</w:t>
      </w:r>
      <w:r w:rsidR="00DB01A8">
        <w:rPr>
          <w:noProof/>
          <w:lang w:val="en-US"/>
        </w:rPr>
        <mc:AlternateContent>
          <mc:Choice Requires="wpg">
            <w:drawing>
              <wp:anchor distT="0" distB="0" distL="114300" distR="114300" simplePos="0" relativeHeight="251659264" behindDoc="0" locked="0" layoutInCell="1" hidden="0" allowOverlap="1" wp14:anchorId="5675EB92" wp14:editId="04DB360E">
                <wp:simplePos x="0" y="0"/>
                <wp:positionH relativeFrom="column">
                  <wp:posOffset>-152399</wp:posOffset>
                </wp:positionH>
                <wp:positionV relativeFrom="paragraph">
                  <wp:posOffset>203200</wp:posOffset>
                </wp:positionV>
                <wp:extent cx="7284720" cy="12700"/>
                <wp:effectExtent l="0" t="0" r="0" b="0"/>
                <wp:wrapNone/>
                <wp:docPr id="19" name="Straight Arrow Connector 19"/>
                <wp:cNvGraphicFramePr/>
                <a:graphic xmlns:a="http://schemas.openxmlformats.org/drawingml/2006/main">
                  <a:graphicData uri="http://schemas.microsoft.com/office/word/2010/wordprocessingShape">
                    <wps:wsp>
                      <wps:cNvCnPr/>
                      <wps:spPr>
                        <a:xfrm>
                          <a:off x="1703640" y="3780000"/>
                          <a:ext cx="7284720" cy="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-152399</wp:posOffset>
                </wp:positionH>
                <wp:positionV relativeFrom="paragraph">
                  <wp:posOffset>203200</wp:posOffset>
                </wp:positionV>
                <wp:extent cx="7284720" cy="12700"/>
                <wp:effectExtent b="0" l="0" r="0" t="0"/>
                <wp:wrapNone/>
                <wp:docPr id="19"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7284720" cy="12700"/>
                        </a:xfrm>
                        <a:prstGeom prst="rect"/>
                        <a:ln/>
                      </pic:spPr>
                    </pic:pic>
                  </a:graphicData>
                </a:graphic>
              </wp:anchor>
            </w:drawing>
          </mc:Fallback>
        </mc:AlternateContent>
      </w:r>
    </w:p>
    <w:p w14:paraId="08E83D86" w14:textId="663C5FF5" w:rsidR="009B7FB1" w:rsidRDefault="009B7FB1">
      <w:pPr>
        <w:rPr>
          <w:rFonts w:ascii="Calibri" w:eastAsia="Calibri" w:hAnsi="Calibri" w:cs="Calibri"/>
          <w:b/>
        </w:rPr>
      </w:pPr>
      <w:r>
        <w:rPr>
          <w:rFonts w:ascii="Calibri" w:eastAsia="Calibri" w:hAnsi="Calibri" w:cs="Calibri"/>
          <w:b/>
        </w:rPr>
        <w:t>Sr. Business Analyst</w:t>
      </w:r>
    </w:p>
    <w:p w14:paraId="353A1544" w14:textId="002E4D02" w:rsidR="009B7FB1" w:rsidRPr="009B7FB1" w:rsidRDefault="009B7FB1">
      <w:pPr>
        <w:rPr>
          <w:rFonts w:ascii="Calibri" w:eastAsia="Calibri" w:hAnsi="Calibri" w:cs="Calibri"/>
          <w:bCs/>
          <w:i/>
          <w:iCs/>
        </w:rPr>
      </w:pPr>
      <w:r w:rsidRPr="009B7FB1">
        <w:rPr>
          <w:rFonts w:ascii="Calibri" w:eastAsia="Calibri" w:hAnsi="Calibri" w:cs="Calibri"/>
          <w:bCs/>
          <w:i/>
          <w:iCs/>
        </w:rPr>
        <w:t>RSM US LLP – Minneapolis, Minnesota</w:t>
      </w:r>
    </w:p>
    <w:p w14:paraId="0B4CE700" w14:textId="308C94D6" w:rsidR="009B7FB1" w:rsidRDefault="009B7FB1">
      <w:pPr>
        <w:rPr>
          <w:rFonts w:ascii="Calibri" w:eastAsia="Calibri" w:hAnsi="Calibri" w:cs="Calibri"/>
          <w:bCs/>
          <w:i/>
          <w:iCs/>
        </w:rPr>
      </w:pPr>
      <w:r w:rsidRPr="009B7FB1">
        <w:rPr>
          <w:rFonts w:ascii="Calibri" w:eastAsia="Calibri" w:hAnsi="Calibri" w:cs="Calibri"/>
          <w:bCs/>
          <w:i/>
          <w:iCs/>
        </w:rPr>
        <w:t xml:space="preserve">Nov 2022 </w:t>
      </w:r>
      <w:r>
        <w:rPr>
          <w:rFonts w:ascii="Calibri" w:eastAsia="Calibri" w:hAnsi="Calibri" w:cs="Calibri"/>
          <w:bCs/>
          <w:i/>
          <w:iCs/>
        </w:rPr>
        <w:t>–</w:t>
      </w:r>
      <w:r w:rsidR="004518E7">
        <w:rPr>
          <w:rFonts w:ascii="Calibri" w:eastAsia="Calibri" w:hAnsi="Calibri" w:cs="Calibri"/>
          <w:bCs/>
          <w:i/>
          <w:iCs/>
        </w:rPr>
        <w:t xml:space="preserve"> Present</w:t>
      </w:r>
    </w:p>
    <w:p w14:paraId="27A82DCD" w14:textId="5C5465B6" w:rsidR="009B7FB1" w:rsidRDefault="009B7FB1">
      <w:pPr>
        <w:rPr>
          <w:rFonts w:ascii="Calibri" w:eastAsia="Calibri" w:hAnsi="Calibri" w:cs="Calibri"/>
          <w:bCs/>
          <w:i/>
          <w:iCs/>
        </w:rPr>
      </w:pPr>
    </w:p>
    <w:p w14:paraId="6103DDEC" w14:textId="78D11BF6" w:rsidR="007F3452" w:rsidRDefault="007F3452">
      <w:pPr>
        <w:rPr>
          <w:rFonts w:ascii="Calibri" w:eastAsia="Calibri" w:hAnsi="Calibri" w:cs="Calibri"/>
          <w:bCs/>
        </w:rPr>
      </w:pPr>
      <w:r w:rsidRPr="007F3452">
        <w:rPr>
          <w:rFonts w:ascii="Calibri" w:eastAsia="Calibri" w:hAnsi="Calibri" w:cs="Calibri"/>
          <w:bCs/>
        </w:rPr>
        <w:t>RSM US LLP is a leading audit, tax, and consulting firm serving the middle market in the U.S. and Canada and is part of the global RSM International network. As a member of the Audit IT team, led and contributed to key projects focused on process re-engineering (BPR) and enhancing RSM’s core SaaS products, including Engagement Management (EM), CaseWare, and Centre for Document Processing (CDP). Managed the annual CaseWare upgrade, Workday integration, and the migration of Canadian audit engagements to the EM platform. Played a pivotal role in the Audit Ecosystem enterprise project, piloting the Inflo cloud platform for data management, automation, and reporting, while implementing Camunda for BPMN process modeling.</w:t>
      </w:r>
    </w:p>
    <w:p w14:paraId="42AD0B7F" w14:textId="77777777" w:rsidR="007F3452" w:rsidRDefault="007F3452">
      <w:pPr>
        <w:rPr>
          <w:rFonts w:ascii="Calibri" w:eastAsia="Calibri" w:hAnsi="Calibri" w:cs="Calibri"/>
          <w:bCs/>
        </w:rPr>
      </w:pPr>
    </w:p>
    <w:p w14:paraId="5F020565" w14:textId="77777777" w:rsidR="007F3452" w:rsidRPr="007F3452" w:rsidRDefault="007F3452" w:rsidP="007F3452">
      <w:pPr>
        <w:rPr>
          <w:rFonts w:ascii="Calibri" w:eastAsia="Calibri" w:hAnsi="Calibri" w:cs="Calibri"/>
          <w:b/>
          <w:bCs/>
          <w:i/>
          <w:iCs/>
          <w:lang w:val="en-US"/>
        </w:rPr>
      </w:pPr>
      <w:r w:rsidRPr="007F3452">
        <w:rPr>
          <w:rFonts w:ascii="Calibri" w:eastAsia="Calibri" w:hAnsi="Calibri" w:cs="Calibri"/>
          <w:b/>
          <w:bCs/>
          <w:i/>
          <w:iCs/>
          <w:lang w:val="en-US"/>
        </w:rPr>
        <w:t>Key Achievements:</w:t>
      </w:r>
    </w:p>
    <w:p w14:paraId="6B95CE6D" w14:textId="4EBA267E" w:rsidR="007F3452" w:rsidRPr="007F3452" w:rsidRDefault="007F3452" w:rsidP="007F3452">
      <w:pPr>
        <w:numPr>
          <w:ilvl w:val="0"/>
          <w:numId w:val="50"/>
        </w:numPr>
        <w:rPr>
          <w:rFonts w:ascii="Calibri" w:eastAsia="Calibri" w:hAnsi="Calibri" w:cs="Calibri"/>
          <w:bCs/>
          <w:lang w:val="en-US"/>
        </w:rPr>
      </w:pPr>
      <w:r w:rsidRPr="007F3452">
        <w:rPr>
          <w:rFonts w:ascii="Calibri" w:eastAsia="Calibri" w:hAnsi="Calibri" w:cs="Calibri"/>
          <w:bCs/>
          <w:lang w:val="en-US"/>
        </w:rPr>
        <w:t xml:space="preserve">Spearheaded the migration of Canadian Audit engagements from cloud to on-premises, improving data accuracy and efficiency </w:t>
      </w:r>
      <w:r w:rsidRPr="00363A5A">
        <w:rPr>
          <w:rFonts w:ascii="Calibri" w:eastAsia="Calibri" w:hAnsi="Calibri" w:cs="Calibri"/>
          <w:bCs/>
          <w:lang w:val="en-US"/>
        </w:rPr>
        <w:t>and overall adoption of the application by Canadian team</w:t>
      </w:r>
    </w:p>
    <w:p w14:paraId="6D1D2A86" w14:textId="43FD593A" w:rsidR="007F3452" w:rsidRPr="007F3452" w:rsidRDefault="007F3452" w:rsidP="007F3452">
      <w:pPr>
        <w:numPr>
          <w:ilvl w:val="0"/>
          <w:numId w:val="50"/>
        </w:numPr>
        <w:rPr>
          <w:rFonts w:ascii="Calibri" w:eastAsia="Calibri" w:hAnsi="Calibri" w:cs="Calibri"/>
          <w:bCs/>
          <w:lang w:val="en-US"/>
        </w:rPr>
      </w:pPr>
      <w:r w:rsidRPr="007F3452">
        <w:rPr>
          <w:rFonts w:ascii="Calibri" w:eastAsia="Calibri" w:hAnsi="Calibri" w:cs="Calibri"/>
          <w:bCs/>
          <w:lang w:val="en-US"/>
        </w:rPr>
        <w:t xml:space="preserve">Led the enterprise-wide audit ecosystem project </w:t>
      </w:r>
      <w:r w:rsidRPr="00363A5A">
        <w:rPr>
          <w:rFonts w:ascii="Calibri" w:eastAsia="Calibri" w:hAnsi="Calibri" w:cs="Calibri"/>
          <w:bCs/>
          <w:lang w:val="en-US"/>
        </w:rPr>
        <w:t>of piloting</w:t>
      </w:r>
      <w:r w:rsidRPr="007F3452">
        <w:rPr>
          <w:rFonts w:ascii="Calibri" w:eastAsia="Calibri" w:hAnsi="Calibri" w:cs="Calibri"/>
          <w:bCs/>
          <w:lang w:val="en-US"/>
        </w:rPr>
        <w:t xml:space="preserve"> Inflo for data management and automation, </w:t>
      </w:r>
      <w:r w:rsidRPr="00363A5A">
        <w:rPr>
          <w:rFonts w:ascii="Calibri" w:eastAsia="Calibri" w:hAnsi="Calibri" w:cs="Calibri"/>
          <w:bCs/>
          <w:lang w:val="en-US"/>
        </w:rPr>
        <w:t>and Camunda for BPMN</w:t>
      </w:r>
      <w:r w:rsidRPr="007F3452">
        <w:rPr>
          <w:rFonts w:ascii="Calibri" w:eastAsia="Calibri" w:hAnsi="Calibri" w:cs="Calibri"/>
          <w:bCs/>
          <w:lang w:val="en-US"/>
        </w:rPr>
        <w:t>.</w:t>
      </w:r>
    </w:p>
    <w:p w14:paraId="12F54B7F" w14:textId="2EDC3912" w:rsidR="007F3452" w:rsidRPr="007F3452" w:rsidRDefault="007F3452" w:rsidP="007F3452">
      <w:pPr>
        <w:numPr>
          <w:ilvl w:val="0"/>
          <w:numId w:val="50"/>
        </w:numPr>
        <w:rPr>
          <w:rFonts w:ascii="Calibri" w:eastAsia="Calibri" w:hAnsi="Calibri" w:cs="Calibri"/>
          <w:bCs/>
          <w:lang w:val="en-US"/>
        </w:rPr>
      </w:pPr>
      <w:r w:rsidRPr="007F3452">
        <w:rPr>
          <w:rFonts w:ascii="Calibri" w:eastAsia="Calibri" w:hAnsi="Calibri" w:cs="Calibri"/>
          <w:bCs/>
          <w:lang w:val="en-US"/>
        </w:rPr>
        <w:t xml:space="preserve">Designed optimized workflows using BPMN (Visio), improving </w:t>
      </w:r>
      <w:r w:rsidRPr="00363A5A">
        <w:rPr>
          <w:rFonts w:ascii="Calibri" w:eastAsia="Calibri" w:hAnsi="Calibri" w:cs="Calibri"/>
          <w:bCs/>
          <w:lang w:val="en-US"/>
        </w:rPr>
        <w:t xml:space="preserve">EM and CDP </w:t>
      </w:r>
      <w:r w:rsidRPr="007F3452">
        <w:rPr>
          <w:rFonts w:ascii="Calibri" w:eastAsia="Calibri" w:hAnsi="Calibri" w:cs="Calibri"/>
          <w:bCs/>
          <w:lang w:val="en-US"/>
        </w:rPr>
        <w:t>processe</w:t>
      </w:r>
      <w:r w:rsidRPr="00363A5A">
        <w:rPr>
          <w:rFonts w:ascii="Calibri" w:eastAsia="Calibri" w:hAnsi="Calibri" w:cs="Calibri"/>
          <w:bCs/>
          <w:lang w:val="en-US"/>
        </w:rPr>
        <w:t>s</w:t>
      </w:r>
      <w:r w:rsidRPr="007F3452">
        <w:rPr>
          <w:rFonts w:ascii="Calibri" w:eastAsia="Calibri" w:hAnsi="Calibri" w:cs="Calibri"/>
          <w:bCs/>
          <w:lang w:val="en-US"/>
        </w:rPr>
        <w:t>.</w:t>
      </w:r>
    </w:p>
    <w:p w14:paraId="675E0181" w14:textId="23125490" w:rsidR="007F3452" w:rsidRPr="007F3452" w:rsidRDefault="007F3452" w:rsidP="007F3452">
      <w:pPr>
        <w:numPr>
          <w:ilvl w:val="0"/>
          <w:numId w:val="50"/>
        </w:numPr>
        <w:rPr>
          <w:rFonts w:ascii="Calibri" w:eastAsia="Calibri" w:hAnsi="Calibri" w:cs="Calibri"/>
          <w:bCs/>
          <w:lang w:val="en-US"/>
        </w:rPr>
      </w:pPr>
      <w:r w:rsidRPr="007F3452">
        <w:rPr>
          <w:rFonts w:ascii="Calibri" w:eastAsia="Calibri" w:hAnsi="Calibri" w:cs="Calibri"/>
          <w:bCs/>
          <w:lang w:val="en-US"/>
        </w:rPr>
        <w:t>Managed monthly deployments, improving system updates and user adoption through detailed testing</w:t>
      </w:r>
      <w:r w:rsidRPr="00363A5A">
        <w:rPr>
          <w:rFonts w:ascii="Calibri" w:eastAsia="Calibri" w:hAnsi="Calibri" w:cs="Calibri"/>
          <w:bCs/>
          <w:lang w:val="en-US"/>
        </w:rPr>
        <w:t xml:space="preserve">, </w:t>
      </w:r>
      <w:r w:rsidRPr="007F3452">
        <w:rPr>
          <w:rFonts w:ascii="Calibri" w:eastAsia="Calibri" w:hAnsi="Calibri" w:cs="Calibri"/>
          <w:bCs/>
          <w:lang w:val="en-US"/>
        </w:rPr>
        <w:t>user guides</w:t>
      </w:r>
      <w:r w:rsidRPr="00363A5A">
        <w:rPr>
          <w:rFonts w:ascii="Calibri" w:eastAsia="Calibri" w:hAnsi="Calibri" w:cs="Calibri"/>
          <w:bCs/>
          <w:lang w:val="en-US"/>
        </w:rPr>
        <w:t xml:space="preserve"> and training documents</w:t>
      </w:r>
    </w:p>
    <w:p w14:paraId="1C6C9ED0" w14:textId="77777777" w:rsidR="007F3452" w:rsidRPr="007F3452" w:rsidRDefault="007F3452" w:rsidP="007F3452">
      <w:pPr>
        <w:numPr>
          <w:ilvl w:val="0"/>
          <w:numId w:val="50"/>
        </w:numPr>
        <w:rPr>
          <w:rFonts w:ascii="Calibri" w:eastAsia="Calibri" w:hAnsi="Calibri" w:cs="Calibri"/>
          <w:bCs/>
          <w:lang w:val="en-US"/>
        </w:rPr>
      </w:pPr>
      <w:r w:rsidRPr="007F3452">
        <w:rPr>
          <w:rFonts w:ascii="Calibri" w:eastAsia="Calibri" w:hAnsi="Calibri" w:cs="Calibri"/>
          <w:bCs/>
          <w:lang w:val="en-US"/>
        </w:rPr>
        <w:t>Delivered Power BI reports for real-time engagement insights, enhancing decision-making for stakeholders.</w:t>
      </w:r>
    </w:p>
    <w:p w14:paraId="31F3B66F" w14:textId="77777777" w:rsidR="00CD105C" w:rsidRDefault="00CD105C">
      <w:pPr>
        <w:rPr>
          <w:rFonts w:ascii="Calibri" w:eastAsia="Calibri" w:hAnsi="Calibri" w:cs="Calibri"/>
          <w:bCs/>
        </w:rPr>
      </w:pPr>
    </w:p>
    <w:p w14:paraId="017ABA7D" w14:textId="6DE34A81" w:rsidR="009B7FB1" w:rsidRDefault="009B7FB1">
      <w:pPr>
        <w:rPr>
          <w:rFonts w:ascii="Calibri" w:eastAsia="Calibri" w:hAnsi="Calibri" w:cs="Calibri"/>
          <w:bCs/>
          <w:i/>
          <w:iCs/>
        </w:rPr>
      </w:pPr>
      <w:r>
        <w:rPr>
          <w:rFonts w:ascii="Calibri" w:eastAsia="Calibri" w:hAnsi="Calibri" w:cs="Calibri"/>
          <w:bCs/>
          <w:i/>
          <w:iCs/>
        </w:rPr>
        <w:t>Responsibilities</w:t>
      </w:r>
    </w:p>
    <w:p w14:paraId="04A2A7E7" w14:textId="77777777" w:rsidR="0055367B" w:rsidRPr="0053500E" w:rsidRDefault="0055367B" w:rsidP="0055367B">
      <w:pPr>
        <w:rPr>
          <w:rFonts w:ascii="Calibri" w:eastAsia="Calibri" w:hAnsi="Calibri" w:cs="Calibri"/>
          <w:lang w:val="en-US"/>
        </w:rPr>
      </w:pPr>
      <w:r w:rsidRPr="0053500E">
        <w:rPr>
          <w:rFonts w:ascii="Calibri" w:eastAsia="Calibri" w:hAnsi="Calibri" w:cs="Calibri"/>
          <w:lang w:val="en-US"/>
        </w:rPr>
        <w:t>Requirements Gathering &amp; Documentation:</w:t>
      </w:r>
    </w:p>
    <w:p w14:paraId="6F100A2E" w14:textId="77777777" w:rsidR="0055367B" w:rsidRPr="0053500E" w:rsidRDefault="0055367B" w:rsidP="0055367B">
      <w:pPr>
        <w:numPr>
          <w:ilvl w:val="0"/>
          <w:numId w:val="30"/>
        </w:numPr>
        <w:rPr>
          <w:rFonts w:ascii="Calibri" w:eastAsia="Calibri" w:hAnsi="Calibri" w:cs="Calibri"/>
          <w:bCs/>
          <w:lang w:val="en-US"/>
        </w:rPr>
      </w:pPr>
      <w:r w:rsidRPr="0053500E">
        <w:rPr>
          <w:rFonts w:ascii="Calibri" w:eastAsia="Calibri" w:hAnsi="Calibri" w:cs="Calibri"/>
          <w:bCs/>
          <w:lang w:val="en-US"/>
        </w:rPr>
        <w:t>Conducted requirements elicitation sessions with business stakeholders, product owners, and project managers to prioritize needs and define assumptions and constraints for feature enhancement projects (Engagement Management (EM), Centre for Document Processing (CDP), CaseWare, etc.).</w:t>
      </w:r>
    </w:p>
    <w:p w14:paraId="55636891" w14:textId="77777777" w:rsidR="0055367B" w:rsidRPr="0053500E" w:rsidRDefault="0055367B" w:rsidP="0055367B">
      <w:pPr>
        <w:numPr>
          <w:ilvl w:val="0"/>
          <w:numId w:val="30"/>
        </w:numPr>
        <w:rPr>
          <w:rFonts w:ascii="Calibri" w:eastAsia="Calibri" w:hAnsi="Calibri" w:cs="Calibri"/>
          <w:bCs/>
          <w:lang w:val="en-US"/>
        </w:rPr>
      </w:pPr>
      <w:r w:rsidRPr="0053500E">
        <w:rPr>
          <w:rFonts w:ascii="Calibri" w:eastAsia="Calibri" w:hAnsi="Calibri" w:cs="Calibri"/>
          <w:bCs/>
          <w:lang w:val="en-US"/>
        </w:rPr>
        <w:t>Decomposed high-level business and user requirements into detailed functional and non-functional specifications for developers and QA teams.</w:t>
      </w:r>
    </w:p>
    <w:p w14:paraId="61AF6534" w14:textId="77777777" w:rsidR="0055367B" w:rsidRDefault="0055367B" w:rsidP="0055367B">
      <w:pPr>
        <w:numPr>
          <w:ilvl w:val="0"/>
          <w:numId w:val="30"/>
        </w:numPr>
        <w:rPr>
          <w:rFonts w:ascii="Calibri" w:eastAsia="Calibri" w:hAnsi="Calibri" w:cs="Calibri"/>
          <w:bCs/>
          <w:lang w:val="en-US"/>
        </w:rPr>
      </w:pPr>
      <w:r w:rsidRPr="0053500E">
        <w:rPr>
          <w:rFonts w:ascii="Calibri" w:eastAsia="Calibri" w:hAnsi="Calibri" w:cs="Calibri"/>
          <w:bCs/>
          <w:lang w:val="en-US"/>
        </w:rPr>
        <w:t>Managed changes to requirements using effective change control processes and tools, ensuring alignment with business goals.</w:t>
      </w:r>
    </w:p>
    <w:p w14:paraId="0175C11E" w14:textId="42B2EC11" w:rsidR="002F5C80" w:rsidRPr="0053500E" w:rsidRDefault="002F5C80" w:rsidP="0055367B">
      <w:pPr>
        <w:numPr>
          <w:ilvl w:val="0"/>
          <w:numId w:val="30"/>
        </w:numPr>
        <w:rPr>
          <w:rFonts w:ascii="Calibri" w:eastAsia="Calibri" w:hAnsi="Calibri" w:cs="Calibri"/>
          <w:bCs/>
          <w:lang w:val="en-US"/>
        </w:rPr>
      </w:pPr>
      <w:r w:rsidRPr="002F5C80">
        <w:rPr>
          <w:rFonts w:ascii="Calibri" w:eastAsia="Calibri" w:hAnsi="Calibri" w:cs="Calibri"/>
          <w:bCs/>
          <w:lang w:val="en-US"/>
        </w:rPr>
        <w:t>Designed low-fidelity wireframes using Balsamiq to prototype UI for a document management system, improving stakeholder engagement.</w:t>
      </w:r>
    </w:p>
    <w:p w14:paraId="20CA76A0" w14:textId="77777777" w:rsidR="0055367B" w:rsidRDefault="0055367B" w:rsidP="0055367B">
      <w:pPr>
        <w:numPr>
          <w:ilvl w:val="0"/>
          <w:numId w:val="30"/>
        </w:numPr>
        <w:rPr>
          <w:rFonts w:ascii="Calibri" w:eastAsia="Calibri" w:hAnsi="Calibri" w:cs="Calibri"/>
          <w:bCs/>
          <w:lang w:val="en-US"/>
        </w:rPr>
      </w:pPr>
      <w:r w:rsidRPr="0053500E">
        <w:rPr>
          <w:rFonts w:ascii="Calibri" w:eastAsia="Calibri" w:hAnsi="Calibri" w:cs="Calibri"/>
          <w:bCs/>
          <w:lang w:val="en-US"/>
        </w:rPr>
        <w:t>Maintained and organized requirements documentation, business rules, support articles, and knowledge resources for reuse across audit applications.</w:t>
      </w:r>
    </w:p>
    <w:p w14:paraId="2FC4FA4E" w14:textId="6152AC1B" w:rsidR="001A2814" w:rsidRPr="001A2814" w:rsidRDefault="001A2814" w:rsidP="0055367B">
      <w:pPr>
        <w:numPr>
          <w:ilvl w:val="0"/>
          <w:numId w:val="30"/>
        </w:numPr>
        <w:rPr>
          <w:rFonts w:ascii="Calibri" w:eastAsia="Calibri" w:hAnsi="Calibri" w:cs="Calibri"/>
          <w:lang w:val="en-US"/>
        </w:rPr>
      </w:pPr>
      <w:r w:rsidRPr="001A2814">
        <w:rPr>
          <w:rFonts w:ascii="Calibri" w:eastAsia="Calibri" w:hAnsi="Calibri" w:cs="Calibri"/>
          <w:bCs/>
        </w:rPr>
        <w:t xml:space="preserve">Collaborated with stakeholders to configure </w:t>
      </w:r>
      <w:r w:rsidRPr="001A2814">
        <w:rPr>
          <w:rFonts w:ascii="Calibri" w:eastAsia="Calibri" w:hAnsi="Calibri" w:cs="Calibri"/>
        </w:rPr>
        <w:t>SharePoint lists, libraries, and permissions, enhancing document accessibility.</w:t>
      </w:r>
    </w:p>
    <w:p w14:paraId="4B7B430E" w14:textId="2358F4A2" w:rsidR="00161E1F" w:rsidRPr="0053500E" w:rsidRDefault="00161E1F" w:rsidP="0055367B">
      <w:pPr>
        <w:numPr>
          <w:ilvl w:val="0"/>
          <w:numId w:val="30"/>
        </w:numPr>
        <w:rPr>
          <w:rFonts w:ascii="Calibri" w:eastAsia="Calibri" w:hAnsi="Calibri" w:cs="Calibri"/>
          <w:bCs/>
          <w:lang w:val="en-US"/>
        </w:rPr>
      </w:pPr>
      <w:r w:rsidRPr="00161E1F">
        <w:rPr>
          <w:rFonts w:ascii="Calibri" w:eastAsia="Calibri" w:hAnsi="Calibri" w:cs="Calibri"/>
          <w:bCs/>
          <w:lang w:val="en-US"/>
        </w:rPr>
        <w:t>Worked closely with business users to gather test requirements and define test scenarios</w:t>
      </w:r>
    </w:p>
    <w:p w14:paraId="12359FD6" w14:textId="77777777" w:rsidR="0055367B" w:rsidRPr="0053500E" w:rsidRDefault="0055367B" w:rsidP="0055367B">
      <w:pPr>
        <w:rPr>
          <w:rFonts w:ascii="Calibri" w:eastAsia="Calibri" w:hAnsi="Calibri" w:cs="Calibri"/>
          <w:lang w:val="en-US"/>
        </w:rPr>
      </w:pPr>
      <w:r w:rsidRPr="0053500E">
        <w:rPr>
          <w:rFonts w:ascii="Calibri" w:eastAsia="Calibri" w:hAnsi="Calibri" w:cs="Calibri"/>
          <w:lang w:val="en-US"/>
        </w:rPr>
        <w:t>Project Management &amp; Testing:</w:t>
      </w:r>
    </w:p>
    <w:p w14:paraId="33E74480" w14:textId="189B5F3C" w:rsidR="00565C0A" w:rsidRDefault="00565C0A" w:rsidP="0055367B">
      <w:pPr>
        <w:numPr>
          <w:ilvl w:val="0"/>
          <w:numId w:val="31"/>
        </w:numPr>
        <w:rPr>
          <w:rFonts w:ascii="Calibri" w:eastAsia="Calibri" w:hAnsi="Calibri" w:cs="Calibri"/>
          <w:bCs/>
          <w:lang w:val="en-US"/>
        </w:rPr>
      </w:pPr>
      <w:r w:rsidRPr="00565C0A">
        <w:rPr>
          <w:rFonts w:ascii="Calibri" w:eastAsia="Calibri" w:hAnsi="Calibri" w:cs="Calibri"/>
          <w:bCs/>
        </w:rPr>
        <w:t>Managed projects across the full SDLC, from requirements gathering to testing and deployment.</w:t>
      </w:r>
    </w:p>
    <w:p w14:paraId="2E4181B3" w14:textId="6FEB60A3" w:rsidR="0055367B" w:rsidRPr="0053500E" w:rsidRDefault="0055367B" w:rsidP="0055367B">
      <w:pPr>
        <w:numPr>
          <w:ilvl w:val="0"/>
          <w:numId w:val="31"/>
        </w:numPr>
        <w:rPr>
          <w:rFonts w:ascii="Calibri" w:eastAsia="Calibri" w:hAnsi="Calibri" w:cs="Calibri"/>
          <w:bCs/>
          <w:lang w:val="en-US"/>
        </w:rPr>
      </w:pPr>
      <w:r w:rsidRPr="0053500E">
        <w:rPr>
          <w:rFonts w:ascii="Calibri" w:eastAsia="Calibri" w:hAnsi="Calibri" w:cs="Calibri"/>
          <w:bCs/>
          <w:lang w:val="en-US"/>
        </w:rPr>
        <w:t>Utilized Azure DevOps to manage projects by creating Epics, Features, and documenting user stories with acceptance criteria.</w:t>
      </w:r>
    </w:p>
    <w:p w14:paraId="22198945" w14:textId="77777777" w:rsidR="0055367B" w:rsidRPr="0053500E" w:rsidRDefault="0055367B" w:rsidP="0055367B">
      <w:pPr>
        <w:numPr>
          <w:ilvl w:val="0"/>
          <w:numId w:val="31"/>
        </w:numPr>
        <w:rPr>
          <w:rFonts w:ascii="Calibri" w:eastAsia="Calibri" w:hAnsi="Calibri" w:cs="Calibri"/>
          <w:bCs/>
          <w:lang w:val="en-US"/>
        </w:rPr>
      </w:pPr>
      <w:r w:rsidRPr="0053500E">
        <w:rPr>
          <w:rFonts w:ascii="Calibri" w:eastAsia="Calibri" w:hAnsi="Calibri" w:cs="Calibri"/>
          <w:bCs/>
          <w:lang w:val="en-US"/>
        </w:rPr>
        <w:t>Reviewed test cases, performed User Acceptance Testing (UAT), and validated acceptance criteria, ensuring alignment with product owner approvals.</w:t>
      </w:r>
    </w:p>
    <w:p w14:paraId="48B3DC5B" w14:textId="77777777" w:rsidR="0055367B" w:rsidRPr="0053500E" w:rsidRDefault="0055367B" w:rsidP="0055367B">
      <w:pPr>
        <w:numPr>
          <w:ilvl w:val="0"/>
          <w:numId w:val="31"/>
        </w:numPr>
        <w:rPr>
          <w:rFonts w:ascii="Calibri" w:eastAsia="Calibri" w:hAnsi="Calibri" w:cs="Calibri"/>
          <w:bCs/>
          <w:lang w:val="en-US"/>
        </w:rPr>
      </w:pPr>
      <w:r w:rsidRPr="0053500E">
        <w:rPr>
          <w:rFonts w:ascii="Calibri" w:eastAsia="Calibri" w:hAnsi="Calibri" w:cs="Calibri"/>
          <w:bCs/>
          <w:lang w:val="en-US"/>
        </w:rPr>
        <w:t>Collaborated with technical and QA teams to refine, size, and validate user stories, ensuring successful delivery.</w:t>
      </w:r>
    </w:p>
    <w:p w14:paraId="3719630E" w14:textId="65E1C504" w:rsidR="0055367B" w:rsidRDefault="0055367B" w:rsidP="0055367B">
      <w:pPr>
        <w:numPr>
          <w:ilvl w:val="0"/>
          <w:numId w:val="31"/>
        </w:numPr>
        <w:rPr>
          <w:rFonts w:ascii="Calibri" w:eastAsia="Calibri" w:hAnsi="Calibri" w:cs="Calibri"/>
          <w:bCs/>
          <w:lang w:val="en-US"/>
        </w:rPr>
      </w:pPr>
      <w:r w:rsidRPr="0053500E">
        <w:rPr>
          <w:rFonts w:ascii="Calibri" w:eastAsia="Calibri" w:hAnsi="Calibri" w:cs="Calibri"/>
          <w:bCs/>
          <w:lang w:val="en-US"/>
        </w:rPr>
        <w:t xml:space="preserve">Planned and organized UAT testing and monthly deployments, creating communication emails, test plans, </w:t>
      </w:r>
      <w:r w:rsidR="00F63992">
        <w:rPr>
          <w:rFonts w:ascii="Calibri" w:eastAsia="Calibri" w:hAnsi="Calibri" w:cs="Calibri"/>
          <w:bCs/>
          <w:lang w:val="en-US"/>
        </w:rPr>
        <w:t xml:space="preserve">release readiness documents, release notes </w:t>
      </w:r>
      <w:r w:rsidRPr="0053500E">
        <w:rPr>
          <w:rFonts w:ascii="Calibri" w:eastAsia="Calibri" w:hAnsi="Calibri" w:cs="Calibri"/>
          <w:bCs/>
          <w:lang w:val="en-US"/>
        </w:rPr>
        <w:t>and supporting user guides.</w:t>
      </w:r>
    </w:p>
    <w:p w14:paraId="2A7A93D3" w14:textId="0068097C" w:rsidR="00161E1F" w:rsidRDefault="00161E1F" w:rsidP="0055367B">
      <w:pPr>
        <w:numPr>
          <w:ilvl w:val="0"/>
          <w:numId w:val="31"/>
        </w:numPr>
        <w:rPr>
          <w:rFonts w:ascii="Calibri" w:eastAsia="Calibri" w:hAnsi="Calibri" w:cs="Calibri"/>
          <w:bCs/>
          <w:lang w:val="en-US"/>
        </w:rPr>
      </w:pPr>
      <w:r w:rsidRPr="00161E1F">
        <w:rPr>
          <w:rFonts w:ascii="Calibri" w:eastAsia="Calibri" w:hAnsi="Calibri" w:cs="Calibri"/>
          <w:bCs/>
          <w:lang w:val="en-US"/>
        </w:rPr>
        <w:t>Lead Workday testing initiatives, ensuring comprehensive validation of system functionalities and integrations.</w:t>
      </w:r>
    </w:p>
    <w:p w14:paraId="0F5796E4" w14:textId="60443063" w:rsidR="00C84E2C" w:rsidRPr="0053500E" w:rsidRDefault="00C84E2C" w:rsidP="0055367B">
      <w:pPr>
        <w:numPr>
          <w:ilvl w:val="0"/>
          <w:numId w:val="31"/>
        </w:numPr>
        <w:rPr>
          <w:rFonts w:ascii="Calibri" w:eastAsia="Calibri" w:hAnsi="Calibri" w:cs="Calibri"/>
          <w:bCs/>
          <w:lang w:val="en-US"/>
        </w:rPr>
      </w:pPr>
      <w:r w:rsidRPr="00C84E2C">
        <w:rPr>
          <w:rFonts w:ascii="Calibri" w:eastAsia="Calibri" w:hAnsi="Calibri" w:cs="Calibri"/>
          <w:bCs/>
          <w:lang w:val="en-US"/>
        </w:rPr>
        <w:lastRenderedPageBreak/>
        <w:t>Managed process</w:t>
      </w:r>
      <w:r w:rsidR="00F63992">
        <w:rPr>
          <w:rFonts w:ascii="Calibri" w:eastAsia="Calibri" w:hAnsi="Calibri" w:cs="Calibri"/>
          <w:bCs/>
          <w:lang w:val="en-US"/>
        </w:rPr>
        <w:t>/requirements</w:t>
      </w:r>
      <w:r w:rsidRPr="00C84E2C">
        <w:rPr>
          <w:rFonts w:ascii="Calibri" w:eastAsia="Calibri" w:hAnsi="Calibri" w:cs="Calibri"/>
          <w:bCs/>
          <w:lang w:val="en-US"/>
        </w:rPr>
        <w:t xml:space="preserve"> change requests, ensuring smooth project scope, acceptance, </w:t>
      </w:r>
      <w:r>
        <w:rPr>
          <w:rFonts w:ascii="Calibri" w:eastAsia="Calibri" w:hAnsi="Calibri" w:cs="Calibri"/>
          <w:bCs/>
          <w:lang w:val="en-US"/>
        </w:rPr>
        <w:t>development</w:t>
      </w:r>
      <w:r w:rsidRPr="00C84E2C">
        <w:rPr>
          <w:rFonts w:ascii="Calibri" w:eastAsia="Calibri" w:hAnsi="Calibri" w:cs="Calibri"/>
          <w:bCs/>
          <w:lang w:val="en-US"/>
        </w:rPr>
        <w:t>, and deployment.</w:t>
      </w:r>
    </w:p>
    <w:p w14:paraId="63F9DB50" w14:textId="77777777" w:rsidR="0055367B" w:rsidRPr="0053500E" w:rsidRDefault="0055367B" w:rsidP="0055367B">
      <w:pPr>
        <w:numPr>
          <w:ilvl w:val="0"/>
          <w:numId w:val="31"/>
        </w:numPr>
        <w:rPr>
          <w:rFonts w:ascii="Calibri" w:eastAsia="Calibri" w:hAnsi="Calibri" w:cs="Calibri"/>
          <w:bCs/>
          <w:lang w:val="en-US"/>
        </w:rPr>
      </w:pPr>
      <w:r w:rsidRPr="0053500E">
        <w:rPr>
          <w:rFonts w:ascii="Calibri" w:eastAsia="Calibri" w:hAnsi="Calibri" w:cs="Calibri"/>
          <w:bCs/>
          <w:lang w:val="en-US"/>
        </w:rPr>
        <w:t>Addressed user issues by creating, prioritizing, and managing bug tickets for efficient problem resolution.</w:t>
      </w:r>
    </w:p>
    <w:p w14:paraId="035F73FE" w14:textId="77777777" w:rsidR="0055367B" w:rsidRPr="0053500E" w:rsidRDefault="0055367B" w:rsidP="0055367B">
      <w:pPr>
        <w:rPr>
          <w:rFonts w:ascii="Calibri" w:eastAsia="Calibri" w:hAnsi="Calibri" w:cs="Calibri"/>
          <w:lang w:val="en-US"/>
        </w:rPr>
      </w:pPr>
      <w:r w:rsidRPr="0053500E">
        <w:rPr>
          <w:rFonts w:ascii="Calibri" w:eastAsia="Calibri" w:hAnsi="Calibri" w:cs="Calibri"/>
          <w:lang w:val="en-US"/>
        </w:rPr>
        <w:t>Data Migration &amp; Process Optimization:</w:t>
      </w:r>
    </w:p>
    <w:p w14:paraId="7FF18846" w14:textId="675CE3D2" w:rsidR="0055367B" w:rsidRPr="0053500E" w:rsidRDefault="0055367B" w:rsidP="0055367B">
      <w:pPr>
        <w:numPr>
          <w:ilvl w:val="0"/>
          <w:numId w:val="32"/>
        </w:numPr>
        <w:rPr>
          <w:rFonts w:ascii="Calibri" w:eastAsia="Calibri" w:hAnsi="Calibri" w:cs="Calibri"/>
          <w:bCs/>
          <w:lang w:val="en-US"/>
        </w:rPr>
      </w:pPr>
      <w:r w:rsidRPr="0053500E">
        <w:rPr>
          <w:rFonts w:ascii="Calibri" w:eastAsia="Calibri" w:hAnsi="Calibri" w:cs="Calibri"/>
          <w:bCs/>
          <w:lang w:val="en-US"/>
        </w:rPr>
        <w:t xml:space="preserve">Migrated Canadian Audit engagements from cloud to </w:t>
      </w:r>
      <w:r w:rsidR="00EE0402" w:rsidRPr="0053500E">
        <w:rPr>
          <w:rFonts w:ascii="Calibri" w:eastAsia="Calibri" w:hAnsi="Calibri" w:cs="Calibri"/>
          <w:bCs/>
          <w:lang w:val="en-US"/>
        </w:rPr>
        <w:t>on-premises</w:t>
      </w:r>
      <w:r w:rsidRPr="0053500E">
        <w:rPr>
          <w:rFonts w:ascii="Calibri" w:eastAsia="Calibri" w:hAnsi="Calibri" w:cs="Calibri"/>
          <w:bCs/>
          <w:lang w:val="en-US"/>
        </w:rPr>
        <w:t xml:space="preserve"> systems, creating data mapping documents and ensuring data integrity using SQL.</w:t>
      </w:r>
    </w:p>
    <w:p w14:paraId="7005DDB0" w14:textId="77777777" w:rsidR="0055367B" w:rsidRPr="0053500E" w:rsidRDefault="0055367B" w:rsidP="0055367B">
      <w:pPr>
        <w:numPr>
          <w:ilvl w:val="0"/>
          <w:numId w:val="32"/>
        </w:numPr>
        <w:rPr>
          <w:rFonts w:ascii="Calibri" w:eastAsia="Calibri" w:hAnsi="Calibri" w:cs="Calibri"/>
          <w:bCs/>
          <w:lang w:val="en-US"/>
        </w:rPr>
      </w:pPr>
      <w:r w:rsidRPr="0053500E">
        <w:rPr>
          <w:rFonts w:ascii="Calibri" w:eastAsia="Calibri" w:hAnsi="Calibri" w:cs="Calibri"/>
          <w:bCs/>
          <w:lang w:val="en-US"/>
        </w:rPr>
        <w:t>Conducted comprehensive business process analysis and developed optimized workflows using BPMN in Visio, improving engagement management and document processing systems.</w:t>
      </w:r>
    </w:p>
    <w:p w14:paraId="2C16974F" w14:textId="77777777" w:rsidR="0055367B" w:rsidRPr="0053500E" w:rsidRDefault="0055367B" w:rsidP="0055367B">
      <w:pPr>
        <w:numPr>
          <w:ilvl w:val="0"/>
          <w:numId w:val="32"/>
        </w:numPr>
        <w:rPr>
          <w:rFonts w:ascii="Calibri" w:eastAsia="Calibri" w:hAnsi="Calibri" w:cs="Calibri"/>
          <w:bCs/>
          <w:lang w:val="en-US"/>
        </w:rPr>
      </w:pPr>
      <w:r w:rsidRPr="0053500E">
        <w:rPr>
          <w:rFonts w:ascii="Calibri" w:eastAsia="Calibri" w:hAnsi="Calibri" w:cs="Calibri"/>
          <w:bCs/>
          <w:lang w:val="en-US"/>
        </w:rPr>
        <w:t>Performed data cleansing, mapping, and validation for seamless integration with new systems, ensuring compliance with organizational standards.</w:t>
      </w:r>
    </w:p>
    <w:p w14:paraId="4E466AE8" w14:textId="77777777" w:rsidR="0055367B" w:rsidRPr="0053500E" w:rsidRDefault="0055367B" w:rsidP="0055367B">
      <w:pPr>
        <w:rPr>
          <w:rFonts w:ascii="Calibri" w:eastAsia="Calibri" w:hAnsi="Calibri" w:cs="Calibri"/>
          <w:lang w:val="en-US"/>
        </w:rPr>
      </w:pPr>
      <w:r w:rsidRPr="0053500E">
        <w:rPr>
          <w:rFonts w:ascii="Calibri" w:eastAsia="Calibri" w:hAnsi="Calibri" w:cs="Calibri"/>
          <w:lang w:val="en-US"/>
        </w:rPr>
        <w:t>Collaboration &amp; Reporting:</w:t>
      </w:r>
    </w:p>
    <w:p w14:paraId="7E8025D0" w14:textId="29FEC494" w:rsidR="0055367B" w:rsidRDefault="0055367B" w:rsidP="0055367B">
      <w:pPr>
        <w:numPr>
          <w:ilvl w:val="0"/>
          <w:numId w:val="33"/>
        </w:numPr>
        <w:rPr>
          <w:rFonts w:ascii="Calibri" w:eastAsia="Calibri" w:hAnsi="Calibri" w:cs="Calibri"/>
          <w:bCs/>
          <w:lang w:val="en-US"/>
        </w:rPr>
      </w:pPr>
      <w:r w:rsidRPr="0053500E">
        <w:rPr>
          <w:rFonts w:ascii="Calibri" w:eastAsia="Calibri" w:hAnsi="Calibri" w:cs="Calibri"/>
          <w:bCs/>
          <w:lang w:val="en-US"/>
        </w:rPr>
        <w:t>Worked with cross-functional teams (Audit IT, ATO) for monthly content updates, template changes, and system improvements</w:t>
      </w:r>
      <w:r w:rsidR="00A536A4">
        <w:rPr>
          <w:rFonts w:ascii="Calibri" w:eastAsia="Calibri" w:hAnsi="Calibri" w:cs="Calibri"/>
          <w:bCs/>
          <w:lang w:val="en-US"/>
        </w:rPr>
        <w:t xml:space="preserve"> in </w:t>
      </w:r>
      <w:r w:rsidR="00EE0402">
        <w:rPr>
          <w:rFonts w:ascii="Calibri" w:eastAsia="Calibri" w:hAnsi="Calibri" w:cs="Calibri"/>
          <w:bCs/>
          <w:lang w:val="en-US"/>
        </w:rPr>
        <w:t>a</w:t>
      </w:r>
      <w:r w:rsidR="00A536A4">
        <w:rPr>
          <w:rFonts w:ascii="Calibri" w:eastAsia="Calibri" w:hAnsi="Calibri" w:cs="Calibri"/>
          <w:bCs/>
          <w:lang w:val="en-US"/>
        </w:rPr>
        <w:t xml:space="preserve"> Safe Agile environment</w:t>
      </w:r>
    </w:p>
    <w:p w14:paraId="1D5C20D9" w14:textId="75C039AF" w:rsidR="00C84E2C" w:rsidRPr="0053500E" w:rsidRDefault="00C84E2C" w:rsidP="0055367B">
      <w:pPr>
        <w:numPr>
          <w:ilvl w:val="0"/>
          <w:numId w:val="33"/>
        </w:numPr>
        <w:rPr>
          <w:rFonts w:ascii="Calibri" w:eastAsia="Calibri" w:hAnsi="Calibri" w:cs="Calibri"/>
          <w:bCs/>
          <w:lang w:val="en-US"/>
        </w:rPr>
      </w:pPr>
      <w:r>
        <w:rPr>
          <w:rFonts w:ascii="Calibri" w:eastAsia="Calibri" w:hAnsi="Calibri" w:cs="Calibri"/>
          <w:bCs/>
          <w:lang w:val="en-US"/>
        </w:rPr>
        <w:t xml:space="preserve">Worked with third party vendors such as </w:t>
      </w:r>
      <w:r w:rsidR="00EE0402">
        <w:rPr>
          <w:rFonts w:ascii="Calibri" w:eastAsia="Calibri" w:hAnsi="Calibri" w:cs="Calibri"/>
          <w:bCs/>
          <w:lang w:val="en-US"/>
        </w:rPr>
        <w:t>CaseWare</w:t>
      </w:r>
      <w:r>
        <w:rPr>
          <w:rFonts w:ascii="Calibri" w:eastAsia="Calibri" w:hAnsi="Calibri" w:cs="Calibri"/>
          <w:bCs/>
          <w:lang w:val="en-US"/>
        </w:rPr>
        <w:t xml:space="preserve"> to coordinate software upgrades and testing</w:t>
      </w:r>
    </w:p>
    <w:p w14:paraId="15378D1C" w14:textId="623241F2" w:rsidR="0055367B" w:rsidRPr="0053500E" w:rsidRDefault="00822066" w:rsidP="0055367B">
      <w:pPr>
        <w:numPr>
          <w:ilvl w:val="0"/>
          <w:numId w:val="33"/>
        </w:numPr>
        <w:rPr>
          <w:rFonts w:ascii="Calibri" w:eastAsia="Calibri" w:hAnsi="Calibri" w:cs="Calibri"/>
          <w:bCs/>
          <w:lang w:val="en-US"/>
        </w:rPr>
      </w:pPr>
      <w:r>
        <w:rPr>
          <w:rFonts w:ascii="Calibri" w:eastAsia="Calibri" w:hAnsi="Calibri" w:cs="Calibri"/>
          <w:bCs/>
          <w:lang w:val="en-US"/>
        </w:rPr>
        <w:t>Generated</w:t>
      </w:r>
      <w:r w:rsidR="0055367B" w:rsidRPr="0053500E">
        <w:rPr>
          <w:rFonts w:ascii="Calibri" w:eastAsia="Calibri" w:hAnsi="Calibri" w:cs="Calibri"/>
          <w:bCs/>
          <w:lang w:val="en-US"/>
        </w:rPr>
        <w:t xml:space="preserve"> Power BI reports to provide actionable engagement insights based on user requirements.</w:t>
      </w:r>
    </w:p>
    <w:p w14:paraId="0F2D180F" w14:textId="3372A2FE" w:rsidR="0055367B" w:rsidRDefault="0055367B" w:rsidP="0055367B">
      <w:pPr>
        <w:numPr>
          <w:ilvl w:val="0"/>
          <w:numId w:val="33"/>
        </w:numPr>
        <w:rPr>
          <w:rFonts w:ascii="Calibri" w:eastAsia="Calibri" w:hAnsi="Calibri" w:cs="Calibri"/>
          <w:bCs/>
          <w:lang w:val="en-US"/>
        </w:rPr>
      </w:pPr>
      <w:r w:rsidRPr="0053500E">
        <w:rPr>
          <w:rFonts w:ascii="Calibri" w:eastAsia="Calibri" w:hAnsi="Calibri" w:cs="Calibri"/>
          <w:bCs/>
          <w:lang w:val="en-US"/>
        </w:rPr>
        <w:t>Provided end-user training and created supporting documentation</w:t>
      </w:r>
      <w:r w:rsidR="00C84E2C">
        <w:rPr>
          <w:rFonts w:ascii="Calibri" w:eastAsia="Calibri" w:hAnsi="Calibri" w:cs="Calibri"/>
          <w:bCs/>
          <w:lang w:val="en-US"/>
        </w:rPr>
        <w:t>, user guides, business rules, knowledge articles etc.</w:t>
      </w:r>
      <w:r w:rsidRPr="0053500E">
        <w:rPr>
          <w:rFonts w:ascii="Calibri" w:eastAsia="Calibri" w:hAnsi="Calibri" w:cs="Calibri"/>
          <w:bCs/>
          <w:lang w:val="en-US"/>
        </w:rPr>
        <w:t xml:space="preserve"> to ensure smooth adoption of new </w:t>
      </w:r>
      <w:r w:rsidR="00C84E2C">
        <w:rPr>
          <w:rFonts w:ascii="Calibri" w:eastAsia="Calibri" w:hAnsi="Calibri" w:cs="Calibri"/>
          <w:bCs/>
          <w:lang w:val="en-US"/>
        </w:rPr>
        <w:t>features</w:t>
      </w:r>
      <w:r w:rsidRPr="0053500E">
        <w:rPr>
          <w:rFonts w:ascii="Calibri" w:eastAsia="Calibri" w:hAnsi="Calibri" w:cs="Calibri"/>
          <w:bCs/>
          <w:lang w:val="en-US"/>
        </w:rPr>
        <w:t>.</w:t>
      </w:r>
    </w:p>
    <w:p w14:paraId="1097C64C" w14:textId="77777777" w:rsidR="001A2814" w:rsidRPr="001A2814" w:rsidRDefault="001A2814" w:rsidP="001A2814">
      <w:pPr>
        <w:pStyle w:val="ListParagraph"/>
        <w:numPr>
          <w:ilvl w:val="0"/>
          <w:numId w:val="33"/>
        </w:numPr>
        <w:rPr>
          <w:rFonts w:ascii="Calibri" w:eastAsia="Calibri" w:hAnsi="Calibri" w:cs="Calibri"/>
          <w:lang w:val="en-US"/>
        </w:rPr>
      </w:pPr>
      <w:r w:rsidRPr="001A2814">
        <w:rPr>
          <w:rFonts w:ascii="Calibri" w:eastAsia="Calibri" w:hAnsi="Calibri" w:cs="Calibri"/>
          <w:bCs/>
        </w:rPr>
        <w:t>Delivered L3 IT support by managing ServiceNow ITSM, tracking service requests, and improving incident resolution. Addressed user issues, analyzed root causes, and logged bugs in Azure DevOps for timely resolution.</w:t>
      </w:r>
    </w:p>
    <w:p w14:paraId="5000A35B" w14:textId="3850D8BE" w:rsidR="0055367B" w:rsidRPr="001A2814" w:rsidRDefault="0055367B" w:rsidP="001A2814">
      <w:pPr>
        <w:rPr>
          <w:rFonts w:ascii="Calibri" w:eastAsia="Calibri" w:hAnsi="Calibri" w:cs="Calibri"/>
          <w:lang w:val="en-US"/>
        </w:rPr>
      </w:pPr>
      <w:r w:rsidRPr="001A2814">
        <w:rPr>
          <w:rFonts w:ascii="Calibri" w:eastAsia="Calibri" w:hAnsi="Calibri" w:cs="Calibri"/>
          <w:lang w:val="en-US"/>
        </w:rPr>
        <w:t>System &amp; Environment Management:</w:t>
      </w:r>
    </w:p>
    <w:p w14:paraId="4387C4D5" w14:textId="77777777" w:rsidR="0055367B" w:rsidRDefault="0055367B" w:rsidP="0055367B">
      <w:pPr>
        <w:numPr>
          <w:ilvl w:val="0"/>
          <w:numId w:val="34"/>
        </w:numPr>
        <w:rPr>
          <w:rFonts w:ascii="Calibri" w:eastAsia="Calibri" w:hAnsi="Calibri" w:cs="Calibri"/>
          <w:bCs/>
          <w:lang w:val="en-US"/>
        </w:rPr>
      </w:pPr>
      <w:r w:rsidRPr="0053500E">
        <w:rPr>
          <w:rFonts w:ascii="Calibri" w:eastAsia="Calibri" w:hAnsi="Calibri" w:cs="Calibri"/>
          <w:bCs/>
          <w:lang w:val="en-US"/>
        </w:rPr>
        <w:t>Worked extensively with Citrix environments to conduct software upgrade checks, ensuring seamless updates and functionality.</w:t>
      </w:r>
    </w:p>
    <w:p w14:paraId="14DFD41D" w14:textId="75740101" w:rsidR="00616EA8" w:rsidRDefault="00616EA8" w:rsidP="00616EA8">
      <w:pPr>
        <w:rPr>
          <w:rFonts w:ascii="Calibri" w:eastAsia="Calibri" w:hAnsi="Calibri" w:cs="Calibri"/>
          <w:bCs/>
          <w:lang w:val="en-US"/>
        </w:rPr>
      </w:pPr>
      <w:r>
        <w:rPr>
          <w:rFonts w:ascii="Calibri" w:eastAsia="Calibri" w:hAnsi="Calibri" w:cs="Calibri"/>
          <w:bCs/>
          <w:lang w:val="en-US"/>
        </w:rPr>
        <w:t>Workday Integration</w:t>
      </w:r>
    </w:p>
    <w:p w14:paraId="5C2646BC" w14:textId="77777777" w:rsidR="00616EA8" w:rsidRPr="00616EA8" w:rsidRDefault="00616EA8" w:rsidP="00616EA8">
      <w:pPr>
        <w:pStyle w:val="ListParagraph"/>
        <w:numPr>
          <w:ilvl w:val="0"/>
          <w:numId w:val="48"/>
        </w:numPr>
        <w:rPr>
          <w:rFonts w:ascii="Calibri" w:eastAsia="Calibri" w:hAnsi="Calibri" w:cs="Calibri"/>
          <w:bCs/>
          <w:lang w:val="en-US"/>
        </w:rPr>
      </w:pPr>
      <w:r w:rsidRPr="00616EA8">
        <w:rPr>
          <w:rFonts w:ascii="Calibri" w:eastAsia="Calibri" w:hAnsi="Calibri" w:cs="Calibri"/>
          <w:bCs/>
          <w:lang w:val="en-US"/>
        </w:rPr>
        <w:t>Collaborated with stakeholders to gather and document Workday business requirements.</w:t>
      </w:r>
    </w:p>
    <w:p w14:paraId="7DDDC950" w14:textId="164E11FA" w:rsidR="00616EA8" w:rsidRDefault="00616EA8" w:rsidP="00616EA8">
      <w:pPr>
        <w:pStyle w:val="ListParagraph"/>
        <w:numPr>
          <w:ilvl w:val="0"/>
          <w:numId w:val="48"/>
        </w:numPr>
        <w:rPr>
          <w:rFonts w:ascii="Calibri" w:eastAsia="Calibri" w:hAnsi="Calibri" w:cs="Calibri"/>
          <w:bCs/>
          <w:lang w:val="en-US"/>
        </w:rPr>
      </w:pPr>
      <w:r w:rsidRPr="00616EA8">
        <w:rPr>
          <w:rFonts w:ascii="Calibri" w:eastAsia="Calibri" w:hAnsi="Calibri" w:cs="Calibri"/>
          <w:bCs/>
          <w:lang w:val="en-US"/>
        </w:rPr>
        <w:t xml:space="preserve">Conducted gap analysis between </w:t>
      </w:r>
      <w:r>
        <w:rPr>
          <w:rFonts w:ascii="Calibri" w:eastAsia="Calibri" w:hAnsi="Calibri" w:cs="Calibri"/>
          <w:bCs/>
          <w:lang w:val="en-US"/>
        </w:rPr>
        <w:t>current applications</w:t>
      </w:r>
      <w:r w:rsidRPr="00616EA8">
        <w:rPr>
          <w:rFonts w:ascii="Calibri" w:eastAsia="Calibri" w:hAnsi="Calibri" w:cs="Calibri"/>
          <w:bCs/>
          <w:lang w:val="en-US"/>
        </w:rPr>
        <w:t xml:space="preserve"> and Workday capabilities.</w:t>
      </w:r>
    </w:p>
    <w:p w14:paraId="02C6A2C2" w14:textId="275BA1A5" w:rsidR="00616EA8" w:rsidRPr="00616EA8" w:rsidRDefault="00616EA8" w:rsidP="00616EA8">
      <w:pPr>
        <w:pStyle w:val="ListParagraph"/>
        <w:numPr>
          <w:ilvl w:val="0"/>
          <w:numId w:val="48"/>
        </w:numPr>
        <w:rPr>
          <w:rFonts w:ascii="Calibri" w:eastAsia="Calibri" w:hAnsi="Calibri" w:cs="Calibri"/>
          <w:bCs/>
          <w:lang w:val="en-US"/>
        </w:rPr>
      </w:pPr>
      <w:r>
        <w:rPr>
          <w:rFonts w:ascii="Calibri" w:eastAsia="Calibri" w:hAnsi="Calibri" w:cs="Calibri"/>
          <w:bCs/>
          <w:lang w:val="en-US"/>
        </w:rPr>
        <w:t>Analyzed the changes Workday implementation is going to bring to Engagement Management and CDP</w:t>
      </w:r>
    </w:p>
    <w:p w14:paraId="195E9457" w14:textId="77777777" w:rsidR="00616EA8" w:rsidRPr="00616EA8" w:rsidRDefault="00616EA8" w:rsidP="00616EA8">
      <w:pPr>
        <w:pStyle w:val="ListParagraph"/>
        <w:numPr>
          <w:ilvl w:val="0"/>
          <w:numId w:val="48"/>
        </w:numPr>
        <w:rPr>
          <w:rFonts w:ascii="Calibri" w:eastAsia="Calibri" w:hAnsi="Calibri" w:cs="Calibri"/>
          <w:bCs/>
          <w:lang w:val="en-US"/>
        </w:rPr>
      </w:pPr>
      <w:r w:rsidRPr="00616EA8">
        <w:rPr>
          <w:rFonts w:ascii="Calibri" w:eastAsia="Calibri" w:hAnsi="Calibri" w:cs="Calibri"/>
          <w:bCs/>
          <w:lang w:val="en-US"/>
        </w:rPr>
        <w:t>Worked closely with Workday consultants and technical teams to design solutions.</w:t>
      </w:r>
    </w:p>
    <w:p w14:paraId="4365D048" w14:textId="5C6D995C" w:rsidR="00616EA8" w:rsidRPr="00616EA8" w:rsidRDefault="00616EA8" w:rsidP="00616EA8">
      <w:pPr>
        <w:pStyle w:val="ListParagraph"/>
        <w:numPr>
          <w:ilvl w:val="0"/>
          <w:numId w:val="48"/>
        </w:numPr>
        <w:rPr>
          <w:rFonts w:ascii="Calibri" w:eastAsia="Calibri" w:hAnsi="Calibri" w:cs="Calibri"/>
          <w:bCs/>
          <w:lang w:val="en-US"/>
        </w:rPr>
      </w:pPr>
      <w:r w:rsidRPr="00616EA8">
        <w:rPr>
          <w:rFonts w:ascii="Calibri" w:eastAsia="Calibri" w:hAnsi="Calibri" w:cs="Calibri"/>
          <w:bCs/>
          <w:lang w:val="en-US"/>
        </w:rPr>
        <w:t>Validated configuration changes and enhancements before deployment.</w:t>
      </w:r>
    </w:p>
    <w:p w14:paraId="16A4EB2C" w14:textId="0B6A34D6" w:rsidR="00380777" w:rsidRPr="00380777" w:rsidRDefault="007B7D20" w:rsidP="00380777">
      <w:pPr>
        <w:pStyle w:val="ListParagraph"/>
        <w:rPr>
          <w:rFonts w:ascii="Calibri" w:eastAsia="Calibri" w:hAnsi="Calibri" w:cs="Calibri"/>
          <w:bCs/>
        </w:rPr>
      </w:pPr>
      <w:r>
        <w:rPr>
          <w:noProof/>
          <w:lang w:val="en-US"/>
        </w:rPr>
        <mc:AlternateContent>
          <mc:Choice Requires="wps">
            <w:drawing>
              <wp:anchor distT="0" distB="0" distL="114300" distR="114300" simplePos="0" relativeHeight="251671552" behindDoc="0" locked="0" layoutInCell="1" hidden="0" allowOverlap="1" wp14:anchorId="5BB3C396" wp14:editId="0479AD45">
                <wp:simplePos x="0" y="0"/>
                <wp:positionH relativeFrom="page">
                  <wp:align>right</wp:align>
                </wp:positionH>
                <wp:positionV relativeFrom="paragraph">
                  <wp:posOffset>50800</wp:posOffset>
                </wp:positionV>
                <wp:extent cx="7354570" cy="45719"/>
                <wp:effectExtent l="0" t="0" r="36830" b="31115"/>
                <wp:wrapNone/>
                <wp:docPr id="3" name="Straight Arrow Connector 3"/>
                <wp:cNvGraphicFramePr/>
                <a:graphic xmlns:a="http://schemas.openxmlformats.org/drawingml/2006/main">
                  <a:graphicData uri="http://schemas.microsoft.com/office/word/2010/wordprocessingShape">
                    <wps:wsp>
                      <wps:cNvCnPr/>
                      <wps:spPr>
                        <a:xfrm rot="10800000" flipH="1" flipV="1">
                          <a:off x="0" y="0"/>
                          <a:ext cx="7354570" cy="45719"/>
                        </a:xfrm>
                        <a:prstGeom prst="straightConnector1">
                          <a:avLst/>
                        </a:prstGeom>
                        <a:noFill/>
                        <a:ln w="12700" cap="flat" cmpd="sng">
                          <a:solidFill>
                            <a:srgbClr val="4A7DBA"/>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0D1E0E8" id="_x0000_t32" coordsize="21600,21600" o:spt="32" o:oned="t" path="m,l21600,21600e" filled="f">
                <v:path arrowok="t" fillok="f" o:connecttype="none"/>
                <o:lock v:ext="edit" shapetype="t"/>
              </v:shapetype>
              <v:shape id="Straight Arrow Connector 3" o:spid="_x0000_s1026" type="#_x0000_t32" style="position:absolute;margin-left:527.9pt;margin-top:4pt;width:579.1pt;height:3.6pt;rotation:180;flip:x y;z-index:2516715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" strokecolor="#4a7dba" strokeweight="1pt">
                <v:stroke startarrowwidth="narrow" startarrowlength="short" endarrowwidth="narrow" endarrowlength="short"/>
                <w10:wrap anchorx="page"/>
              </v:shape>
            </w:pict>
          </mc:Fallback>
        </mc:AlternateContent>
      </w:r>
    </w:p>
    <w:p w14:paraId="0269FCC5" w14:textId="508CE910" w:rsidR="005C6628" w:rsidRDefault="005C6628">
      <w:pPr>
        <w:rPr>
          <w:rFonts w:ascii="Calibri" w:eastAsia="Calibri" w:hAnsi="Calibri" w:cs="Calibri"/>
          <w:b/>
        </w:rPr>
      </w:pPr>
      <w:r>
        <w:rPr>
          <w:rFonts w:ascii="Calibri" w:eastAsia="Calibri" w:hAnsi="Calibri" w:cs="Calibri"/>
          <w:b/>
        </w:rPr>
        <w:t>Sr. Business System Analyst</w:t>
      </w:r>
    </w:p>
    <w:p w14:paraId="2F451B4E" w14:textId="04B333A5" w:rsidR="005C6628" w:rsidRDefault="005C6628">
      <w:pPr>
        <w:rPr>
          <w:rFonts w:ascii="Calibri" w:eastAsia="Calibri" w:hAnsi="Calibri" w:cs="Calibri"/>
          <w:bCs/>
          <w:i/>
          <w:iCs/>
        </w:rPr>
      </w:pPr>
      <w:r>
        <w:rPr>
          <w:rFonts w:ascii="Calibri" w:eastAsia="Calibri" w:hAnsi="Calibri" w:cs="Calibri"/>
          <w:bCs/>
          <w:i/>
          <w:iCs/>
        </w:rPr>
        <w:t>Best Buy – Richfield, Minnesota</w:t>
      </w:r>
    </w:p>
    <w:p w14:paraId="69D0F4F0" w14:textId="486877C5" w:rsidR="005C6628" w:rsidRDefault="00EC2F07">
      <w:pPr>
        <w:rPr>
          <w:rFonts w:ascii="Calibri" w:eastAsia="Calibri" w:hAnsi="Calibri" w:cs="Calibri"/>
          <w:bCs/>
          <w:i/>
          <w:iCs/>
        </w:rPr>
      </w:pPr>
      <w:r>
        <w:rPr>
          <w:rFonts w:ascii="Calibri" w:eastAsia="Calibri" w:hAnsi="Calibri" w:cs="Calibri"/>
          <w:bCs/>
          <w:i/>
          <w:iCs/>
        </w:rPr>
        <w:t>Nov</w:t>
      </w:r>
      <w:r w:rsidR="005C6628">
        <w:rPr>
          <w:rFonts w:ascii="Calibri" w:eastAsia="Calibri" w:hAnsi="Calibri" w:cs="Calibri"/>
          <w:bCs/>
          <w:i/>
          <w:iCs/>
        </w:rPr>
        <w:t xml:space="preserve"> 2020 </w:t>
      </w:r>
      <w:r w:rsidR="00092DBC">
        <w:rPr>
          <w:rFonts w:ascii="Calibri" w:eastAsia="Calibri" w:hAnsi="Calibri" w:cs="Calibri"/>
          <w:bCs/>
          <w:i/>
          <w:iCs/>
        </w:rPr>
        <w:t>–</w:t>
      </w:r>
      <w:r w:rsidR="005C6628">
        <w:rPr>
          <w:rFonts w:ascii="Calibri" w:eastAsia="Calibri" w:hAnsi="Calibri" w:cs="Calibri"/>
          <w:bCs/>
          <w:i/>
          <w:iCs/>
        </w:rPr>
        <w:t xml:space="preserve"> </w:t>
      </w:r>
      <w:r w:rsidR="009B7FB1">
        <w:rPr>
          <w:rFonts w:ascii="Calibri" w:eastAsia="Calibri" w:hAnsi="Calibri" w:cs="Calibri"/>
          <w:bCs/>
          <w:i/>
          <w:iCs/>
        </w:rPr>
        <w:t>Oct 2022</w:t>
      </w:r>
    </w:p>
    <w:p w14:paraId="39868087" w14:textId="4BAE3E69" w:rsidR="00092DBC" w:rsidRDefault="00092DBC">
      <w:pPr>
        <w:rPr>
          <w:rFonts w:ascii="Calibri" w:eastAsia="Calibri" w:hAnsi="Calibri" w:cs="Calibri"/>
          <w:bCs/>
          <w:i/>
          <w:iCs/>
        </w:rPr>
      </w:pPr>
    </w:p>
    <w:p w14:paraId="0D43E63D" w14:textId="77777777" w:rsidR="00363A5A" w:rsidRPr="00363A5A" w:rsidRDefault="00363A5A" w:rsidP="00363A5A">
      <w:pPr>
        <w:pStyle w:val="ListParagraph"/>
        <w:ind w:left="0"/>
        <w:rPr>
          <w:rFonts w:ascii="Calibri" w:eastAsia="Calibri" w:hAnsi="Calibri" w:cs="Calibri"/>
          <w:bCs/>
        </w:rPr>
      </w:pPr>
      <w:r w:rsidRPr="00363A5A">
        <w:rPr>
          <w:rFonts w:ascii="Calibri" w:eastAsia="Calibri" w:hAnsi="Calibri" w:cs="Calibri"/>
          <w:bCs/>
        </w:rPr>
        <w:t>Best Buy is a leading consumer electronics retailer headquartered in Richfield, Minnesota. As a member of the External Content Team, responsible for user-generated content (ratings, reviews, Q&amp;A, photos, videos, etc.) on BestBuy.com, I contributed to several key product initiatives:</w:t>
      </w:r>
    </w:p>
    <w:p w14:paraId="00E47BF8" w14:textId="77777777" w:rsidR="00363A5A" w:rsidRPr="00363A5A" w:rsidRDefault="00363A5A" w:rsidP="00363A5A">
      <w:pPr>
        <w:pStyle w:val="ListParagraph"/>
        <w:numPr>
          <w:ilvl w:val="0"/>
          <w:numId w:val="51"/>
        </w:numPr>
        <w:rPr>
          <w:rFonts w:ascii="Calibri" w:eastAsia="Calibri" w:hAnsi="Calibri" w:cs="Calibri"/>
          <w:bCs/>
        </w:rPr>
      </w:pPr>
      <w:r w:rsidRPr="00363A5A">
        <w:rPr>
          <w:rFonts w:ascii="Calibri" w:eastAsia="Calibri" w:hAnsi="Calibri" w:cs="Calibri"/>
          <w:bCs/>
        </w:rPr>
        <w:t>Vendor Swap for Long Tail Path Pages: Replaced the existing vendor, AddStructure, with Optiversal to drive organic search traffic and improve revenue. Integrated Optiversal's Keywords API to ingest content (SKUs, composite quotes, keywords) and exposed it via the Domain API for the front-end team to enhance the path page experience.</w:t>
      </w:r>
    </w:p>
    <w:p w14:paraId="58748959" w14:textId="77777777" w:rsidR="00363A5A" w:rsidRPr="00363A5A" w:rsidRDefault="00363A5A" w:rsidP="00363A5A">
      <w:pPr>
        <w:pStyle w:val="ListParagraph"/>
        <w:numPr>
          <w:ilvl w:val="0"/>
          <w:numId w:val="51"/>
        </w:numPr>
        <w:rPr>
          <w:rFonts w:ascii="Calibri" w:eastAsia="Calibri" w:hAnsi="Calibri" w:cs="Calibri"/>
          <w:bCs/>
        </w:rPr>
      </w:pPr>
      <w:r w:rsidRPr="00363A5A">
        <w:rPr>
          <w:rFonts w:ascii="Calibri" w:eastAsia="Calibri" w:hAnsi="Calibri" w:cs="Calibri"/>
          <w:bCs/>
        </w:rPr>
        <w:t>Answer Submission Form and Thank You Page Takeover: Led the transition from third-party BazaarVoice to a Best Buy-hosted Q&amp;A system, redesigning the architecture and developing a new Q&amp;A submission API to handle content submission.</w:t>
      </w:r>
    </w:p>
    <w:p w14:paraId="09C5F447" w14:textId="77777777" w:rsidR="00363A5A" w:rsidRPr="00363A5A" w:rsidRDefault="00363A5A" w:rsidP="00363A5A">
      <w:pPr>
        <w:pStyle w:val="ListParagraph"/>
        <w:numPr>
          <w:ilvl w:val="0"/>
          <w:numId w:val="51"/>
        </w:numPr>
        <w:rPr>
          <w:rFonts w:ascii="Calibri" w:eastAsia="Calibri" w:hAnsi="Calibri" w:cs="Calibri"/>
          <w:bCs/>
        </w:rPr>
      </w:pPr>
      <w:r w:rsidRPr="00363A5A">
        <w:rPr>
          <w:rFonts w:ascii="Calibri" w:eastAsia="Calibri" w:hAnsi="Calibri" w:cs="Calibri"/>
          <w:bCs/>
        </w:rPr>
        <w:t>Pros on the Postcard: Implemented a feature that displays top three product pros using AddStructure's API, increasing user engagement by creating an interactive tooltip for each pro.</w:t>
      </w:r>
    </w:p>
    <w:p w14:paraId="0A38F7AD" w14:textId="77777777" w:rsidR="00363A5A" w:rsidRDefault="00363A5A" w:rsidP="00363A5A">
      <w:pPr>
        <w:pStyle w:val="ListParagraph"/>
        <w:numPr>
          <w:ilvl w:val="0"/>
          <w:numId w:val="51"/>
        </w:numPr>
        <w:rPr>
          <w:rFonts w:ascii="Calibri" w:eastAsia="Calibri" w:hAnsi="Calibri" w:cs="Calibri"/>
          <w:bCs/>
        </w:rPr>
      </w:pPr>
      <w:r w:rsidRPr="00363A5A">
        <w:rPr>
          <w:rFonts w:ascii="Calibri" w:eastAsia="Calibri" w:hAnsi="Calibri" w:cs="Calibri"/>
          <w:bCs/>
        </w:rPr>
        <w:t>Review Summary Redesign: Redesigned the Product Detail Page (PDP) review section from an accordion layout to a card format, significantly improving content visualization and overall user experience.</w:t>
      </w:r>
    </w:p>
    <w:p w14:paraId="64B9607E" w14:textId="77777777" w:rsidR="00363A5A" w:rsidRPr="00363A5A" w:rsidRDefault="00363A5A" w:rsidP="00363A5A">
      <w:pPr>
        <w:pStyle w:val="ListParagraph"/>
        <w:rPr>
          <w:rFonts w:ascii="Calibri" w:eastAsia="Calibri" w:hAnsi="Calibri" w:cs="Calibri"/>
          <w:bCs/>
        </w:rPr>
      </w:pPr>
    </w:p>
    <w:p w14:paraId="36A13F79" w14:textId="77777777" w:rsidR="00363A5A" w:rsidRPr="00363A5A" w:rsidRDefault="00363A5A" w:rsidP="00363A5A">
      <w:pPr>
        <w:pStyle w:val="ListParagraph"/>
        <w:ind w:left="0"/>
        <w:rPr>
          <w:rFonts w:ascii="Calibri" w:eastAsia="Calibri" w:hAnsi="Calibri" w:cs="Calibri"/>
          <w:bCs/>
          <w:i/>
          <w:iCs/>
          <w:lang w:val="en-US"/>
        </w:rPr>
      </w:pPr>
      <w:r w:rsidRPr="00363A5A">
        <w:rPr>
          <w:rFonts w:ascii="Calibri" w:eastAsia="Calibri" w:hAnsi="Calibri" w:cs="Calibri"/>
          <w:b/>
          <w:bCs/>
          <w:i/>
          <w:iCs/>
          <w:lang w:val="en-US"/>
        </w:rPr>
        <w:t>Key Achievements:</w:t>
      </w:r>
    </w:p>
    <w:p w14:paraId="630CCACA" w14:textId="77777777" w:rsidR="00363A5A" w:rsidRPr="00363A5A" w:rsidRDefault="00363A5A" w:rsidP="00363A5A">
      <w:pPr>
        <w:pStyle w:val="ListParagraph"/>
        <w:numPr>
          <w:ilvl w:val="0"/>
          <w:numId w:val="52"/>
        </w:numPr>
        <w:rPr>
          <w:rFonts w:ascii="Calibri" w:eastAsia="Calibri" w:hAnsi="Calibri" w:cs="Calibri"/>
          <w:bCs/>
          <w:lang w:val="en-US"/>
        </w:rPr>
      </w:pPr>
      <w:r w:rsidRPr="00363A5A">
        <w:rPr>
          <w:rFonts w:ascii="Calibri" w:eastAsia="Calibri" w:hAnsi="Calibri" w:cs="Calibri"/>
          <w:bCs/>
          <w:lang w:val="en-US"/>
        </w:rPr>
        <w:t>Successfully integrated Optiversal’s Keywords API, improving SEO performance for Long Tail Path Pages and increasing organic traffic by 20%.</w:t>
      </w:r>
    </w:p>
    <w:p w14:paraId="7CCC8C4F" w14:textId="77777777" w:rsidR="00363A5A" w:rsidRPr="00363A5A" w:rsidRDefault="00363A5A" w:rsidP="00363A5A">
      <w:pPr>
        <w:pStyle w:val="ListParagraph"/>
        <w:numPr>
          <w:ilvl w:val="0"/>
          <w:numId w:val="52"/>
        </w:numPr>
        <w:rPr>
          <w:rFonts w:ascii="Calibri" w:eastAsia="Calibri" w:hAnsi="Calibri" w:cs="Calibri"/>
          <w:bCs/>
          <w:lang w:val="en-US"/>
        </w:rPr>
      </w:pPr>
      <w:r w:rsidRPr="00363A5A">
        <w:rPr>
          <w:rFonts w:ascii="Calibri" w:eastAsia="Calibri" w:hAnsi="Calibri" w:cs="Calibri"/>
          <w:bCs/>
          <w:lang w:val="en-US"/>
        </w:rPr>
        <w:lastRenderedPageBreak/>
        <w:t>Led the transition of Q&amp;A submissions from BazaarVoice to a Best Buy-hosted solution, streamlining content management and improving data accuracy.</w:t>
      </w:r>
    </w:p>
    <w:p w14:paraId="4E2FA63D" w14:textId="77777777" w:rsidR="00363A5A" w:rsidRPr="00363A5A" w:rsidRDefault="00363A5A" w:rsidP="00363A5A">
      <w:pPr>
        <w:pStyle w:val="ListParagraph"/>
        <w:numPr>
          <w:ilvl w:val="0"/>
          <w:numId w:val="52"/>
        </w:numPr>
        <w:rPr>
          <w:rFonts w:ascii="Calibri" w:eastAsia="Calibri" w:hAnsi="Calibri" w:cs="Calibri"/>
          <w:bCs/>
          <w:lang w:val="en-US"/>
        </w:rPr>
      </w:pPr>
      <w:r w:rsidRPr="00363A5A">
        <w:rPr>
          <w:rFonts w:ascii="Calibri" w:eastAsia="Calibri" w:hAnsi="Calibri" w:cs="Calibri"/>
          <w:bCs/>
          <w:lang w:val="en-US"/>
        </w:rPr>
        <w:t>Redesigned the Product Detail Page (PDP) review section, increasing user engagement by 15%.</w:t>
      </w:r>
    </w:p>
    <w:p w14:paraId="4C534D73" w14:textId="77777777" w:rsidR="00C46FB0" w:rsidRPr="00C46FB0" w:rsidRDefault="00C46FB0" w:rsidP="00363A5A">
      <w:pPr>
        <w:pStyle w:val="ListParagraph"/>
        <w:ind w:left="0"/>
        <w:rPr>
          <w:rFonts w:ascii="Calibri" w:eastAsia="Calibri" w:hAnsi="Calibri" w:cs="Calibri"/>
          <w:bCs/>
        </w:rPr>
      </w:pPr>
    </w:p>
    <w:p w14:paraId="7E96F501" w14:textId="2EC1CA30" w:rsidR="001028F7" w:rsidRDefault="00CE6ADA">
      <w:pPr>
        <w:rPr>
          <w:rFonts w:ascii="Calibri" w:eastAsia="Calibri" w:hAnsi="Calibri" w:cs="Calibri"/>
          <w:bCs/>
          <w:i/>
          <w:iCs/>
        </w:rPr>
      </w:pPr>
      <w:r>
        <w:rPr>
          <w:rFonts w:ascii="Calibri" w:eastAsia="Calibri" w:hAnsi="Calibri" w:cs="Calibri"/>
          <w:bCs/>
          <w:i/>
          <w:iCs/>
        </w:rPr>
        <w:t>Responsibilities</w:t>
      </w:r>
    </w:p>
    <w:p w14:paraId="47B684D2" w14:textId="77777777" w:rsidR="0055367B" w:rsidRPr="00A732DC" w:rsidRDefault="0055367B" w:rsidP="0055367B">
      <w:pPr>
        <w:rPr>
          <w:rFonts w:ascii="Calibri" w:eastAsia="Calibri" w:hAnsi="Calibri" w:cs="Calibri"/>
          <w:lang w:val="en-US"/>
        </w:rPr>
      </w:pPr>
      <w:r w:rsidRPr="00A732DC">
        <w:rPr>
          <w:rFonts w:ascii="Calibri" w:eastAsia="Calibri" w:hAnsi="Calibri" w:cs="Calibri"/>
          <w:lang w:val="en-US"/>
        </w:rPr>
        <w:t>Requirements Gathering &amp; Documentation</w:t>
      </w:r>
    </w:p>
    <w:p w14:paraId="4012436E" w14:textId="77777777" w:rsidR="0055367B" w:rsidRPr="00A732DC" w:rsidRDefault="0055367B" w:rsidP="0055367B">
      <w:pPr>
        <w:numPr>
          <w:ilvl w:val="0"/>
          <w:numId w:val="36"/>
        </w:numPr>
        <w:rPr>
          <w:rFonts w:ascii="Calibri" w:eastAsia="Calibri" w:hAnsi="Calibri" w:cs="Calibri"/>
          <w:bCs/>
          <w:lang w:val="en-US"/>
        </w:rPr>
      </w:pPr>
      <w:r w:rsidRPr="00A732DC">
        <w:rPr>
          <w:rFonts w:ascii="Calibri" w:eastAsia="Calibri" w:hAnsi="Calibri" w:cs="Calibri"/>
          <w:bCs/>
          <w:lang w:val="en-US"/>
        </w:rPr>
        <w:t>Gathered and documented requirements for integrating user-generated content (ratings, reviews, comments, Q&amp;A, expert reviews, videos) and externally sourced content into BestBuy.com and internal platforms.</w:t>
      </w:r>
    </w:p>
    <w:p w14:paraId="17B1B652" w14:textId="77777777" w:rsidR="0055367B" w:rsidRPr="00A732DC" w:rsidRDefault="0055367B" w:rsidP="0055367B">
      <w:pPr>
        <w:numPr>
          <w:ilvl w:val="0"/>
          <w:numId w:val="36"/>
        </w:numPr>
        <w:rPr>
          <w:rFonts w:ascii="Calibri" w:eastAsia="Calibri" w:hAnsi="Calibri" w:cs="Calibri"/>
          <w:bCs/>
          <w:lang w:val="en-US"/>
        </w:rPr>
      </w:pPr>
      <w:r w:rsidRPr="00A732DC">
        <w:rPr>
          <w:rFonts w:ascii="Calibri" w:eastAsia="Calibri" w:hAnsi="Calibri" w:cs="Calibri"/>
          <w:bCs/>
          <w:lang w:val="en-US"/>
        </w:rPr>
        <w:t>Defined and documented user stories with clear acceptance criteria suitable for engineering teams.</w:t>
      </w:r>
    </w:p>
    <w:p w14:paraId="17AC15B9" w14:textId="61F5B216" w:rsidR="0055367B" w:rsidRPr="00A732DC" w:rsidRDefault="0055367B" w:rsidP="0055367B">
      <w:pPr>
        <w:numPr>
          <w:ilvl w:val="0"/>
          <w:numId w:val="36"/>
        </w:numPr>
        <w:rPr>
          <w:rFonts w:ascii="Calibri" w:eastAsia="Calibri" w:hAnsi="Calibri" w:cs="Calibri"/>
          <w:bCs/>
          <w:lang w:val="en-US"/>
        </w:rPr>
      </w:pPr>
      <w:r w:rsidRPr="00A732DC">
        <w:rPr>
          <w:rFonts w:ascii="Calibri" w:eastAsia="Calibri" w:hAnsi="Calibri" w:cs="Calibri"/>
          <w:bCs/>
          <w:lang w:val="en-US"/>
        </w:rPr>
        <w:t xml:space="preserve">Maintained a well-groomed and prioritized backlog in </w:t>
      </w:r>
      <w:r w:rsidR="00155F20">
        <w:rPr>
          <w:rFonts w:ascii="Calibri" w:eastAsia="Calibri" w:hAnsi="Calibri" w:cs="Calibri"/>
          <w:bCs/>
          <w:lang w:val="en-US"/>
        </w:rPr>
        <w:t xml:space="preserve">Atlassian </w:t>
      </w:r>
      <w:r w:rsidRPr="00A732DC">
        <w:rPr>
          <w:rFonts w:ascii="Calibri" w:eastAsia="Calibri" w:hAnsi="Calibri" w:cs="Calibri"/>
          <w:bCs/>
          <w:lang w:val="en-US"/>
        </w:rPr>
        <w:t>JIRA, ensuring alignment with business objectives and technical requirements.</w:t>
      </w:r>
    </w:p>
    <w:p w14:paraId="3FCA1AF2" w14:textId="77777777" w:rsidR="0055367B" w:rsidRDefault="0055367B" w:rsidP="0055367B">
      <w:pPr>
        <w:numPr>
          <w:ilvl w:val="0"/>
          <w:numId w:val="36"/>
        </w:numPr>
        <w:rPr>
          <w:rFonts w:ascii="Calibri" w:eastAsia="Calibri" w:hAnsi="Calibri" w:cs="Calibri"/>
          <w:bCs/>
          <w:lang w:val="en-US"/>
        </w:rPr>
      </w:pPr>
      <w:r w:rsidRPr="00A732DC">
        <w:rPr>
          <w:rFonts w:ascii="Calibri" w:eastAsia="Calibri" w:hAnsi="Calibri" w:cs="Calibri"/>
          <w:bCs/>
          <w:lang w:val="en-US"/>
        </w:rPr>
        <w:t>Documented REST API specifications, including URI structures, filter/sort parameters, endpoints, and API responses, ensuring accuracy and clarity in Swagger.</w:t>
      </w:r>
    </w:p>
    <w:p w14:paraId="40A404EA" w14:textId="2F639FBB" w:rsidR="005D2FF6" w:rsidRPr="00A732DC" w:rsidRDefault="005D2FF6" w:rsidP="0055367B">
      <w:pPr>
        <w:numPr>
          <w:ilvl w:val="0"/>
          <w:numId w:val="36"/>
        </w:numPr>
        <w:rPr>
          <w:rFonts w:ascii="Calibri" w:eastAsia="Calibri" w:hAnsi="Calibri" w:cs="Calibri"/>
          <w:bCs/>
          <w:lang w:val="en-US"/>
        </w:rPr>
      </w:pPr>
      <w:r>
        <w:rPr>
          <w:rFonts w:ascii="Calibri" w:eastAsia="Calibri" w:hAnsi="Calibri" w:cs="Calibri"/>
          <w:bCs/>
          <w:lang w:val="en-US"/>
        </w:rPr>
        <w:t xml:space="preserve">Gathering requirements for </w:t>
      </w:r>
      <w:r w:rsidR="00EE0402">
        <w:rPr>
          <w:rFonts w:ascii="Calibri" w:eastAsia="Calibri" w:hAnsi="Calibri" w:cs="Calibri"/>
          <w:bCs/>
          <w:lang w:val="en-US"/>
        </w:rPr>
        <w:t>Splunk</w:t>
      </w:r>
      <w:r>
        <w:rPr>
          <w:rFonts w:ascii="Calibri" w:eastAsia="Calibri" w:hAnsi="Calibri" w:cs="Calibri"/>
          <w:bCs/>
          <w:lang w:val="en-US"/>
        </w:rPr>
        <w:t xml:space="preserve"> logs and dashboards for new APIs and applications</w:t>
      </w:r>
    </w:p>
    <w:p w14:paraId="47788D5B" w14:textId="77777777" w:rsidR="0055367B" w:rsidRPr="00A732DC" w:rsidRDefault="0055367B" w:rsidP="0055367B">
      <w:pPr>
        <w:rPr>
          <w:rFonts w:ascii="Calibri" w:eastAsia="Calibri" w:hAnsi="Calibri" w:cs="Calibri"/>
          <w:lang w:val="en-US"/>
        </w:rPr>
      </w:pPr>
      <w:r w:rsidRPr="00A732DC">
        <w:rPr>
          <w:rFonts w:ascii="Calibri" w:eastAsia="Calibri" w:hAnsi="Calibri" w:cs="Calibri"/>
          <w:lang w:val="en-US"/>
        </w:rPr>
        <w:t>Collaboration &amp; Stakeholder Engagement</w:t>
      </w:r>
    </w:p>
    <w:p w14:paraId="39212C2D" w14:textId="3FFC73D1" w:rsidR="002F5C80" w:rsidRPr="002F5C80" w:rsidRDefault="0055367B" w:rsidP="002F5C80">
      <w:pPr>
        <w:numPr>
          <w:ilvl w:val="0"/>
          <w:numId w:val="37"/>
        </w:numPr>
        <w:rPr>
          <w:rFonts w:ascii="Calibri" w:eastAsia="Calibri" w:hAnsi="Calibri" w:cs="Calibri"/>
          <w:bCs/>
          <w:lang w:val="en-US"/>
        </w:rPr>
      </w:pPr>
      <w:r w:rsidRPr="00A732DC">
        <w:rPr>
          <w:rFonts w:ascii="Calibri" w:eastAsia="Calibri" w:hAnsi="Calibri" w:cs="Calibri"/>
          <w:bCs/>
          <w:lang w:val="en-US"/>
        </w:rPr>
        <w:t>Collaborated with cross-functional teams, including product, UX</w:t>
      </w:r>
      <w:r w:rsidR="00822694">
        <w:rPr>
          <w:rFonts w:ascii="Calibri" w:eastAsia="Calibri" w:hAnsi="Calibri" w:cs="Calibri"/>
          <w:bCs/>
          <w:lang w:val="en-US"/>
        </w:rPr>
        <w:t>/UI designers</w:t>
      </w:r>
      <w:r w:rsidRPr="00A732DC">
        <w:rPr>
          <w:rFonts w:ascii="Calibri" w:eastAsia="Calibri" w:hAnsi="Calibri" w:cs="Calibri"/>
          <w:bCs/>
          <w:lang w:val="en-US"/>
        </w:rPr>
        <w:t>, data analytics, and external stakeholders, to refine and validate requirements.</w:t>
      </w:r>
    </w:p>
    <w:p w14:paraId="0523A59C" w14:textId="3DFC86BF" w:rsidR="00822694" w:rsidRPr="00822694" w:rsidRDefault="00822694" w:rsidP="00822694">
      <w:pPr>
        <w:numPr>
          <w:ilvl w:val="0"/>
          <w:numId w:val="37"/>
        </w:numPr>
        <w:rPr>
          <w:rFonts w:ascii="Calibri" w:eastAsia="Calibri" w:hAnsi="Calibri" w:cs="Calibri"/>
          <w:bCs/>
          <w:lang w:val="en-US"/>
        </w:rPr>
      </w:pPr>
      <w:r w:rsidRPr="00822694">
        <w:rPr>
          <w:rFonts w:ascii="Calibri" w:eastAsia="Calibri" w:hAnsi="Calibri" w:cs="Calibri"/>
          <w:bCs/>
          <w:lang w:val="en-US"/>
        </w:rPr>
        <w:t>Collaborated with UX designers to gather front-end design requirements for web pages developed in Figma, ensuring alignment with UX best practices and firm standards.</w:t>
      </w:r>
    </w:p>
    <w:p w14:paraId="0A5FCBF6" w14:textId="65A4FA4F" w:rsidR="0055367B" w:rsidRPr="00A732DC" w:rsidRDefault="0055367B" w:rsidP="0055367B">
      <w:pPr>
        <w:numPr>
          <w:ilvl w:val="0"/>
          <w:numId w:val="37"/>
        </w:numPr>
        <w:rPr>
          <w:rFonts w:ascii="Calibri" w:eastAsia="Calibri" w:hAnsi="Calibri" w:cs="Calibri"/>
          <w:bCs/>
          <w:lang w:val="en-US"/>
        </w:rPr>
      </w:pPr>
      <w:r w:rsidRPr="00A732DC">
        <w:rPr>
          <w:rFonts w:ascii="Calibri" w:eastAsia="Calibri" w:hAnsi="Calibri" w:cs="Calibri"/>
          <w:bCs/>
          <w:lang w:val="en-US"/>
        </w:rPr>
        <w:t>Analyzed customer feedback on BestBuy.com site performance and features, presenting findings and actionable insights to business stakeholders.</w:t>
      </w:r>
    </w:p>
    <w:p w14:paraId="18204654" w14:textId="77777777" w:rsidR="0055367B" w:rsidRPr="00A732DC" w:rsidRDefault="0055367B" w:rsidP="0055367B">
      <w:pPr>
        <w:numPr>
          <w:ilvl w:val="0"/>
          <w:numId w:val="37"/>
        </w:numPr>
        <w:rPr>
          <w:rFonts w:ascii="Calibri" w:eastAsia="Calibri" w:hAnsi="Calibri" w:cs="Calibri"/>
          <w:bCs/>
          <w:lang w:val="en-US"/>
        </w:rPr>
      </w:pPr>
      <w:r w:rsidRPr="00A732DC">
        <w:rPr>
          <w:rFonts w:ascii="Calibri" w:eastAsia="Calibri" w:hAnsi="Calibri" w:cs="Calibri"/>
          <w:bCs/>
          <w:lang w:val="en-US"/>
        </w:rPr>
        <w:t>Worked closely with business stakeholders and the product owner to prioritize work and define short-term and long-term product roadmaps.</w:t>
      </w:r>
    </w:p>
    <w:p w14:paraId="2936D391" w14:textId="5AB9B229" w:rsidR="0055367B" w:rsidRPr="00A732DC" w:rsidRDefault="0055367B" w:rsidP="0055367B">
      <w:pPr>
        <w:numPr>
          <w:ilvl w:val="0"/>
          <w:numId w:val="37"/>
        </w:numPr>
        <w:rPr>
          <w:rFonts w:ascii="Calibri" w:eastAsia="Calibri" w:hAnsi="Calibri" w:cs="Calibri"/>
          <w:bCs/>
          <w:lang w:val="en-US"/>
        </w:rPr>
      </w:pPr>
      <w:r w:rsidRPr="00A732DC">
        <w:rPr>
          <w:rFonts w:ascii="Calibri" w:eastAsia="Calibri" w:hAnsi="Calibri" w:cs="Calibri"/>
          <w:bCs/>
          <w:lang w:val="en-US"/>
        </w:rPr>
        <w:t>Managed external requests related to content management,</w:t>
      </w:r>
      <w:r w:rsidR="00822066">
        <w:rPr>
          <w:rFonts w:ascii="Calibri" w:eastAsia="Calibri" w:hAnsi="Calibri" w:cs="Calibri"/>
          <w:bCs/>
          <w:lang w:val="en-US"/>
        </w:rPr>
        <w:t xml:space="preserve"> content</w:t>
      </w:r>
      <w:r w:rsidRPr="00A732DC">
        <w:rPr>
          <w:rFonts w:ascii="Calibri" w:eastAsia="Calibri" w:hAnsi="Calibri" w:cs="Calibri"/>
          <w:bCs/>
          <w:lang w:val="en-US"/>
        </w:rPr>
        <w:t xml:space="preserve"> migration, and</w:t>
      </w:r>
      <w:r w:rsidR="00822066">
        <w:rPr>
          <w:rFonts w:ascii="Calibri" w:eastAsia="Calibri" w:hAnsi="Calibri" w:cs="Calibri"/>
          <w:bCs/>
          <w:lang w:val="en-US"/>
        </w:rPr>
        <w:t xml:space="preserve"> content</w:t>
      </w:r>
      <w:r w:rsidRPr="00A732DC">
        <w:rPr>
          <w:rFonts w:ascii="Calibri" w:eastAsia="Calibri" w:hAnsi="Calibri" w:cs="Calibri"/>
          <w:bCs/>
          <w:lang w:val="en-US"/>
        </w:rPr>
        <w:t xml:space="preserve"> ingestion.</w:t>
      </w:r>
    </w:p>
    <w:p w14:paraId="375F2D5B" w14:textId="77777777" w:rsidR="0055367B" w:rsidRPr="00A732DC" w:rsidRDefault="0055367B" w:rsidP="0055367B">
      <w:pPr>
        <w:rPr>
          <w:rFonts w:ascii="Calibri" w:eastAsia="Calibri" w:hAnsi="Calibri" w:cs="Calibri"/>
          <w:lang w:val="en-US"/>
        </w:rPr>
      </w:pPr>
      <w:r w:rsidRPr="00A732DC">
        <w:rPr>
          <w:rFonts w:ascii="Calibri" w:eastAsia="Calibri" w:hAnsi="Calibri" w:cs="Calibri"/>
          <w:lang w:val="en-US"/>
        </w:rPr>
        <w:t>Agile Methodology &amp; Project Management</w:t>
      </w:r>
    </w:p>
    <w:p w14:paraId="33678517" w14:textId="10E11181" w:rsidR="00565C0A" w:rsidRDefault="00565C0A" w:rsidP="0055367B">
      <w:pPr>
        <w:numPr>
          <w:ilvl w:val="0"/>
          <w:numId w:val="38"/>
        </w:numPr>
        <w:rPr>
          <w:rFonts w:ascii="Calibri" w:eastAsia="Calibri" w:hAnsi="Calibri" w:cs="Calibri"/>
          <w:bCs/>
          <w:lang w:val="en-US"/>
        </w:rPr>
      </w:pPr>
      <w:r w:rsidRPr="00565C0A">
        <w:rPr>
          <w:rFonts w:ascii="Calibri" w:eastAsia="Calibri" w:hAnsi="Calibri" w:cs="Calibri"/>
          <w:bCs/>
        </w:rPr>
        <w:t>Worked through all SDLC phases, including requirement analysis, system design, development, testing, and deployment.</w:t>
      </w:r>
    </w:p>
    <w:p w14:paraId="595BC111" w14:textId="3B908C6A" w:rsidR="0055367B" w:rsidRPr="00A732DC" w:rsidRDefault="00A536A4" w:rsidP="0055367B">
      <w:pPr>
        <w:numPr>
          <w:ilvl w:val="0"/>
          <w:numId w:val="38"/>
        </w:numPr>
        <w:rPr>
          <w:rFonts w:ascii="Calibri" w:eastAsia="Calibri" w:hAnsi="Calibri" w:cs="Calibri"/>
          <w:bCs/>
          <w:lang w:val="en-US"/>
        </w:rPr>
      </w:pPr>
      <w:r>
        <w:rPr>
          <w:rFonts w:ascii="Calibri" w:eastAsia="Calibri" w:hAnsi="Calibri" w:cs="Calibri"/>
          <w:bCs/>
          <w:lang w:val="en-US"/>
        </w:rPr>
        <w:t>Acted as the Scrum Master planning</w:t>
      </w:r>
      <w:r w:rsidR="0055367B" w:rsidRPr="00A732DC">
        <w:rPr>
          <w:rFonts w:ascii="Calibri" w:eastAsia="Calibri" w:hAnsi="Calibri" w:cs="Calibri"/>
          <w:bCs/>
          <w:lang w:val="en-US"/>
        </w:rPr>
        <w:t xml:space="preserve"> and </w:t>
      </w:r>
      <w:r>
        <w:rPr>
          <w:rFonts w:ascii="Calibri" w:eastAsia="Calibri" w:hAnsi="Calibri" w:cs="Calibri"/>
          <w:bCs/>
          <w:lang w:val="en-US"/>
        </w:rPr>
        <w:t>facilitating</w:t>
      </w:r>
      <w:r w:rsidR="0055367B" w:rsidRPr="00A732DC">
        <w:rPr>
          <w:rFonts w:ascii="Calibri" w:eastAsia="Calibri" w:hAnsi="Calibri" w:cs="Calibri"/>
          <w:bCs/>
          <w:lang w:val="en-US"/>
        </w:rPr>
        <w:t xml:space="preserve"> Agile ceremonies such as stand-ups, sprint planning, story mapping, grooming/refinement sessions, and retrospectives.</w:t>
      </w:r>
    </w:p>
    <w:p w14:paraId="300A8E2E" w14:textId="652D45CA" w:rsidR="0055367B" w:rsidRPr="00A732DC" w:rsidRDefault="0055367B" w:rsidP="0055367B">
      <w:pPr>
        <w:numPr>
          <w:ilvl w:val="0"/>
          <w:numId w:val="38"/>
        </w:numPr>
        <w:rPr>
          <w:rFonts w:ascii="Calibri" w:eastAsia="Calibri" w:hAnsi="Calibri" w:cs="Calibri"/>
          <w:bCs/>
          <w:lang w:val="en-US"/>
        </w:rPr>
      </w:pPr>
      <w:r w:rsidRPr="00A732DC">
        <w:rPr>
          <w:rFonts w:ascii="Calibri" w:eastAsia="Calibri" w:hAnsi="Calibri" w:cs="Calibri"/>
          <w:bCs/>
          <w:lang w:val="en-US"/>
        </w:rPr>
        <w:t xml:space="preserve">Integrated multiple Best Buy business platforms within an Agile framework using tools like </w:t>
      </w:r>
      <w:r w:rsidR="00EE0402">
        <w:rPr>
          <w:rFonts w:ascii="Calibri" w:eastAsia="Calibri" w:hAnsi="Calibri" w:cs="Calibri"/>
          <w:bCs/>
          <w:lang w:val="en-US"/>
        </w:rPr>
        <w:t>Atlassian JIRA</w:t>
      </w:r>
      <w:r w:rsidRPr="00A732DC">
        <w:rPr>
          <w:rFonts w:ascii="Calibri" w:eastAsia="Calibri" w:hAnsi="Calibri" w:cs="Calibri"/>
          <w:bCs/>
          <w:lang w:val="en-US"/>
        </w:rPr>
        <w:t xml:space="preserve"> and Confluence.</w:t>
      </w:r>
    </w:p>
    <w:p w14:paraId="1FFD4EDC" w14:textId="77777777" w:rsidR="0055367B" w:rsidRPr="00A732DC" w:rsidRDefault="0055367B" w:rsidP="0055367B">
      <w:pPr>
        <w:numPr>
          <w:ilvl w:val="0"/>
          <w:numId w:val="38"/>
        </w:numPr>
        <w:rPr>
          <w:rFonts w:ascii="Calibri" w:eastAsia="Calibri" w:hAnsi="Calibri" w:cs="Calibri"/>
          <w:bCs/>
          <w:lang w:val="en-US"/>
        </w:rPr>
      </w:pPr>
      <w:r w:rsidRPr="00A732DC">
        <w:rPr>
          <w:rFonts w:ascii="Calibri" w:eastAsia="Calibri" w:hAnsi="Calibri" w:cs="Calibri"/>
          <w:bCs/>
          <w:lang w:val="en-US"/>
        </w:rPr>
        <w:t>Managed feature releases by coordinating release ticketing and preparing detailed release notes.</w:t>
      </w:r>
    </w:p>
    <w:p w14:paraId="53C700B9" w14:textId="77777777" w:rsidR="0055367B" w:rsidRPr="00A732DC" w:rsidRDefault="0055367B" w:rsidP="0055367B">
      <w:pPr>
        <w:numPr>
          <w:ilvl w:val="0"/>
          <w:numId w:val="38"/>
        </w:numPr>
        <w:rPr>
          <w:rFonts w:ascii="Calibri" w:eastAsia="Calibri" w:hAnsi="Calibri" w:cs="Calibri"/>
          <w:bCs/>
          <w:lang w:val="en-US"/>
        </w:rPr>
      </w:pPr>
      <w:r w:rsidRPr="00A732DC">
        <w:rPr>
          <w:rFonts w:ascii="Calibri" w:eastAsia="Calibri" w:hAnsi="Calibri" w:cs="Calibri"/>
          <w:bCs/>
          <w:lang w:val="en-US"/>
        </w:rPr>
        <w:t>Ensured all test scenarios were covered before production deployment through front-end UAT (User Acceptance Testing) with ESI-S.</w:t>
      </w:r>
    </w:p>
    <w:p w14:paraId="147398E5" w14:textId="77777777" w:rsidR="0055367B" w:rsidRPr="00A732DC" w:rsidRDefault="0055367B" w:rsidP="0055367B">
      <w:pPr>
        <w:numPr>
          <w:ilvl w:val="0"/>
          <w:numId w:val="38"/>
        </w:numPr>
        <w:rPr>
          <w:rFonts w:ascii="Calibri" w:eastAsia="Calibri" w:hAnsi="Calibri" w:cs="Calibri"/>
          <w:bCs/>
          <w:lang w:val="en-US"/>
        </w:rPr>
      </w:pPr>
      <w:r w:rsidRPr="00A732DC">
        <w:rPr>
          <w:rFonts w:ascii="Calibri" w:eastAsia="Calibri" w:hAnsi="Calibri" w:cs="Calibri"/>
          <w:bCs/>
          <w:lang w:val="en-US"/>
        </w:rPr>
        <w:t>Deployed applications to test and stage environments using Stratus and validated changes before release.</w:t>
      </w:r>
    </w:p>
    <w:p w14:paraId="31BD3AF2" w14:textId="77777777" w:rsidR="0055367B" w:rsidRPr="00A732DC" w:rsidRDefault="0055367B" w:rsidP="0055367B">
      <w:pPr>
        <w:rPr>
          <w:rFonts w:ascii="Calibri" w:eastAsia="Calibri" w:hAnsi="Calibri" w:cs="Calibri"/>
          <w:lang w:val="en-US"/>
        </w:rPr>
      </w:pPr>
      <w:r w:rsidRPr="00A732DC">
        <w:rPr>
          <w:rFonts w:ascii="Calibri" w:eastAsia="Calibri" w:hAnsi="Calibri" w:cs="Calibri"/>
          <w:lang w:val="en-US"/>
        </w:rPr>
        <w:t>API Integration &amp; Testing</w:t>
      </w:r>
    </w:p>
    <w:p w14:paraId="438B20C4" w14:textId="77777777" w:rsidR="0055367B" w:rsidRPr="00A732DC" w:rsidRDefault="0055367B" w:rsidP="0055367B">
      <w:pPr>
        <w:numPr>
          <w:ilvl w:val="0"/>
          <w:numId w:val="39"/>
        </w:numPr>
        <w:rPr>
          <w:rFonts w:ascii="Calibri" w:eastAsia="Calibri" w:hAnsi="Calibri" w:cs="Calibri"/>
          <w:bCs/>
          <w:lang w:val="en-US"/>
        </w:rPr>
      </w:pPr>
      <w:r w:rsidRPr="00A732DC">
        <w:rPr>
          <w:rFonts w:ascii="Calibri" w:eastAsia="Calibri" w:hAnsi="Calibri" w:cs="Calibri"/>
          <w:bCs/>
          <w:lang w:val="en-US"/>
        </w:rPr>
        <w:t>Utilized Postman to invoke REST APIs and display JSON data for internal stakeholders, ensuring that APIs functioned as expected.</w:t>
      </w:r>
    </w:p>
    <w:p w14:paraId="4B74EAA6" w14:textId="77777777" w:rsidR="0055367B" w:rsidRPr="00A732DC" w:rsidRDefault="0055367B" w:rsidP="0055367B">
      <w:pPr>
        <w:numPr>
          <w:ilvl w:val="0"/>
          <w:numId w:val="39"/>
        </w:numPr>
        <w:rPr>
          <w:rFonts w:ascii="Calibri" w:eastAsia="Calibri" w:hAnsi="Calibri" w:cs="Calibri"/>
          <w:bCs/>
          <w:lang w:val="en-US"/>
        </w:rPr>
      </w:pPr>
      <w:r w:rsidRPr="00A732DC">
        <w:rPr>
          <w:rFonts w:ascii="Calibri" w:eastAsia="Calibri" w:hAnsi="Calibri" w:cs="Calibri"/>
          <w:bCs/>
          <w:lang w:val="en-US"/>
        </w:rPr>
        <w:t>Performed testing and auditing for data tracks using Daylight, ensuring accuracy and performance.</w:t>
      </w:r>
    </w:p>
    <w:p w14:paraId="1484E42A" w14:textId="47E78F3C" w:rsidR="00232EB5" w:rsidRPr="005D2FF6" w:rsidRDefault="0055367B" w:rsidP="00F4113F">
      <w:pPr>
        <w:numPr>
          <w:ilvl w:val="0"/>
          <w:numId w:val="39"/>
        </w:numPr>
        <w:rPr>
          <w:rFonts w:ascii="Calibri" w:eastAsia="Calibri" w:hAnsi="Calibri" w:cs="Calibri"/>
          <w:bCs/>
        </w:rPr>
      </w:pPr>
      <w:r w:rsidRPr="00A732DC">
        <w:rPr>
          <w:rFonts w:ascii="Calibri" w:eastAsia="Calibri" w:hAnsi="Calibri" w:cs="Calibri"/>
          <w:bCs/>
          <w:lang w:val="en-US"/>
        </w:rPr>
        <w:t>Defined and documented requirements for SEO (Search Engine Optimization), data tracking, and accessibility (A11y) for new site features.</w:t>
      </w:r>
    </w:p>
    <w:p w14:paraId="6C04F736" w14:textId="1C7CBF9A" w:rsidR="005D2FF6" w:rsidRDefault="005D2FF6" w:rsidP="005D2FF6">
      <w:pPr>
        <w:rPr>
          <w:rFonts w:ascii="Calibri" w:eastAsia="Calibri" w:hAnsi="Calibri" w:cs="Calibri"/>
          <w:bCs/>
          <w:lang w:val="en-US"/>
        </w:rPr>
      </w:pPr>
      <w:r>
        <w:rPr>
          <w:rFonts w:ascii="Calibri" w:eastAsia="Calibri" w:hAnsi="Calibri" w:cs="Calibri"/>
          <w:bCs/>
          <w:lang w:val="en-US"/>
        </w:rPr>
        <w:t>Dashboards and reporting</w:t>
      </w:r>
    </w:p>
    <w:p w14:paraId="18D07B01" w14:textId="591FF19C" w:rsidR="005D2FF6" w:rsidRDefault="005D2FF6" w:rsidP="005D2FF6">
      <w:pPr>
        <w:pStyle w:val="ListParagraph"/>
        <w:numPr>
          <w:ilvl w:val="0"/>
          <w:numId w:val="49"/>
        </w:numPr>
        <w:rPr>
          <w:rFonts w:ascii="Calibri" w:eastAsia="Calibri" w:hAnsi="Calibri" w:cs="Calibri"/>
          <w:bCs/>
        </w:rPr>
      </w:pPr>
      <w:r>
        <w:rPr>
          <w:rFonts w:ascii="Calibri" w:eastAsia="Calibri" w:hAnsi="Calibri" w:cs="Calibri"/>
          <w:bCs/>
        </w:rPr>
        <w:t xml:space="preserve">Monitoring Splunk logs and dashboards for </w:t>
      </w:r>
      <w:r w:rsidRPr="005D2FF6">
        <w:rPr>
          <w:rFonts w:ascii="Calibri" w:eastAsia="Calibri" w:hAnsi="Calibri" w:cs="Calibri"/>
          <w:bCs/>
        </w:rPr>
        <w:t>API response times to detect slow services impacting customers.</w:t>
      </w:r>
    </w:p>
    <w:p w14:paraId="453AD84A" w14:textId="2C5BCEF9" w:rsidR="005D2FF6" w:rsidRPr="005D2FF6" w:rsidRDefault="005D2FF6" w:rsidP="005D2FF6">
      <w:pPr>
        <w:pStyle w:val="ListParagraph"/>
        <w:numPr>
          <w:ilvl w:val="0"/>
          <w:numId w:val="49"/>
        </w:numPr>
        <w:rPr>
          <w:rFonts w:ascii="Calibri" w:eastAsia="Calibri" w:hAnsi="Calibri" w:cs="Calibri"/>
          <w:bCs/>
        </w:rPr>
      </w:pPr>
      <w:r>
        <w:rPr>
          <w:rFonts w:ascii="Calibri" w:eastAsia="Calibri" w:hAnsi="Calibri" w:cs="Calibri"/>
          <w:bCs/>
        </w:rPr>
        <w:t>Monitoring Splunk logs to mo</w:t>
      </w:r>
      <w:r w:rsidRPr="005D2FF6">
        <w:rPr>
          <w:rFonts w:ascii="Calibri" w:eastAsia="Calibri" w:hAnsi="Calibri" w:cs="Calibri"/>
          <w:bCs/>
        </w:rPr>
        <w:t>nitor API logs to detect failures in review submissions.</w:t>
      </w:r>
    </w:p>
    <w:p w14:paraId="7D885B88" w14:textId="77777777" w:rsidR="005D2FF6" w:rsidRDefault="005D2FF6" w:rsidP="005D2FF6">
      <w:pPr>
        <w:pStyle w:val="ListParagraph"/>
        <w:numPr>
          <w:ilvl w:val="0"/>
          <w:numId w:val="49"/>
        </w:numPr>
        <w:rPr>
          <w:rFonts w:ascii="Calibri" w:eastAsia="Calibri" w:hAnsi="Calibri" w:cs="Calibri"/>
          <w:bCs/>
        </w:rPr>
      </w:pPr>
      <w:r w:rsidRPr="005D2FF6">
        <w:rPr>
          <w:rFonts w:ascii="Calibri" w:eastAsia="Calibri" w:hAnsi="Calibri" w:cs="Calibri"/>
          <w:bCs/>
        </w:rPr>
        <w:t>Track latency and response times to identify performance bottlenecks.</w:t>
      </w:r>
    </w:p>
    <w:p w14:paraId="6405B0F6" w14:textId="6EA1528E" w:rsidR="00822066" w:rsidRPr="005D2FF6" w:rsidRDefault="00822066" w:rsidP="005D2FF6">
      <w:pPr>
        <w:pStyle w:val="ListParagraph"/>
        <w:numPr>
          <w:ilvl w:val="0"/>
          <w:numId w:val="49"/>
        </w:numPr>
        <w:rPr>
          <w:rFonts w:ascii="Calibri" w:eastAsia="Calibri" w:hAnsi="Calibri" w:cs="Calibri"/>
          <w:bCs/>
        </w:rPr>
      </w:pPr>
      <w:r>
        <w:rPr>
          <w:rFonts w:ascii="Calibri" w:eastAsia="Calibri" w:hAnsi="Calibri" w:cs="Calibri"/>
          <w:bCs/>
        </w:rPr>
        <w:t>Created Tableau reports to show data analytics of data tracks for actionable insights</w:t>
      </w:r>
    </w:p>
    <w:p w14:paraId="5B765A18" w14:textId="196ECDDC" w:rsidR="00CE6ADA" w:rsidRPr="00CE6ADA" w:rsidRDefault="0055367B" w:rsidP="00CE6ADA">
      <w:pPr>
        <w:pStyle w:val="ListParagraph"/>
        <w:rPr>
          <w:rFonts w:ascii="Calibri" w:eastAsia="Calibri" w:hAnsi="Calibri" w:cs="Calibri"/>
          <w:bCs/>
        </w:rPr>
      </w:pPr>
      <w:r>
        <w:rPr>
          <w:noProof/>
          <w:lang w:val="en-US"/>
        </w:rPr>
        <mc:AlternateContent>
          <mc:Choice Requires="wps">
            <w:drawing>
              <wp:anchor distT="0" distB="0" distL="114300" distR="114300" simplePos="0" relativeHeight="251669504" behindDoc="0" locked="0" layoutInCell="1" hidden="0" allowOverlap="1" wp14:anchorId="1AAFE278" wp14:editId="4ADC3B53">
                <wp:simplePos x="0" y="0"/>
                <wp:positionH relativeFrom="margin">
                  <wp:align>center</wp:align>
                </wp:positionH>
                <wp:positionV relativeFrom="paragraph">
                  <wp:posOffset>50165</wp:posOffset>
                </wp:positionV>
                <wp:extent cx="7354570" cy="45719"/>
                <wp:effectExtent l="0" t="0" r="36830" b="31115"/>
                <wp:wrapNone/>
                <wp:docPr id="2" name="Straight Arrow Connector 2"/>
                <wp:cNvGraphicFramePr/>
                <a:graphic xmlns:a="http://schemas.openxmlformats.org/drawingml/2006/main">
                  <a:graphicData uri="http://schemas.microsoft.com/office/word/2010/wordprocessingShape">
                    <wps:wsp>
                      <wps:cNvCnPr/>
                      <wps:spPr>
                        <a:xfrm rot="10800000" flipH="1" flipV="1">
                          <a:off x="0" y="0"/>
                          <a:ext cx="7354570" cy="45719"/>
                        </a:xfrm>
                        <a:prstGeom prst="straightConnector1">
                          <a:avLst/>
                        </a:prstGeom>
                        <a:noFill/>
                        <a:ln w="12700" cap="flat" cmpd="sng">
                          <a:solidFill>
                            <a:srgbClr val="4A7DBA"/>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4CB4E4C4" id="_x0000_t32" coordsize="21600,21600" o:spt="32" o:oned="t" path="m,l21600,21600e" filled="f">
                <v:path arrowok="t" fillok="f" o:connecttype="none"/>
                <o:lock v:ext="edit" shapetype="t"/>
              </v:shapetype>
              <v:shape id="Straight Arrow Connector 2" o:spid="_x0000_s1026" type="#_x0000_t32" style="position:absolute;margin-left:0;margin-top:3.95pt;width:579.1pt;height:3.6pt;rotation:180;flip:x 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" strokecolor="#4a7dba" strokeweight="1pt">
                <v:stroke startarrowwidth="narrow" startarrowlength="short" endarrowwidth="narrow" endarrowlength="short"/>
                <w10:wrap anchorx="margin"/>
              </v:shape>
            </w:pict>
          </mc:Fallback>
        </mc:AlternateContent>
      </w:r>
    </w:p>
    <w:p w14:paraId="3554D93E" w14:textId="53D08ACF" w:rsidR="00072334" w:rsidRDefault="00DB01A8">
      <w:pPr>
        <w:rPr>
          <w:rFonts w:ascii="Calibri" w:eastAsia="Calibri" w:hAnsi="Calibri" w:cs="Calibri"/>
          <w:b/>
        </w:rPr>
      </w:pPr>
      <w:r>
        <w:rPr>
          <w:rFonts w:ascii="Calibri" w:eastAsia="Calibri" w:hAnsi="Calibri" w:cs="Calibri"/>
          <w:b/>
        </w:rPr>
        <w:t>Sr. Business System Analyst</w:t>
      </w:r>
    </w:p>
    <w:p w14:paraId="131EFA7D" w14:textId="77777777" w:rsidR="00072334" w:rsidRDefault="00DB01A8">
      <w:pPr>
        <w:rPr>
          <w:rFonts w:ascii="Calibri" w:eastAsia="Calibri" w:hAnsi="Calibri" w:cs="Calibri"/>
          <w:i/>
        </w:rPr>
      </w:pPr>
      <w:r>
        <w:rPr>
          <w:rFonts w:ascii="Calibri" w:eastAsia="Calibri" w:hAnsi="Calibri" w:cs="Calibri"/>
          <w:i/>
        </w:rPr>
        <w:t>Allina Health - Minneapolis, Minnesota</w:t>
      </w:r>
    </w:p>
    <w:p w14:paraId="0AC33442" w14:textId="40D6AE58" w:rsidR="00072334" w:rsidRDefault="007626B4">
      <w:pPr>
        <w:rPr>
          <w:rFonts w:ascii="Calibri" w:eastAsia="Calibri" w:hAnsi="Calibri" w:cs="Calibri"/>
          <w:i/>
        </w:rPr>
      </w:pPr>
      <w:r>
        <w:rPr>
          <w:rFonts w:ascii="Calibri" w:eastAsia="Calibri" w:hAnsi="Calibri" w:cs="Calibri"/>
          <w:i/>
        </w:rPr>
        <w:t>February</w:t>
      </w:r>
      <w:r w:rsidR="00DB01A8">
        <w:rPr>
          <w:rFonts w:ascii="Calibri" w:eastAsia="Calibri" w:hAnsi="Calibri" w:cs="Calibri"/>
          <w:i/>
        </w:rPr>
        <w:t xml:space="preserve"> 201</w:t>
      </w:r>
      <w:r>
        <w:rPr>
          <w:rFonts w:ascii="Calibri" w:eastAsia="Calibri" w:hAnsi="Calibri" w:cs="Calibri"/>
          <w:i/>
        </w:rPr>
        <w:t>9</w:t>
      </w:r>
      <w:r w:rsidR="00DB01A8">
        <w:rPr>
          <w:rFonts w:ascii="Calibri" w:eastAsia="Calibri" w:hAnsi="Calibri" w:cs="Calibri"/>
          <w:i/>
        </w:rPr>
        <w:t xml:space="preserve"> </w:t>
      </w:r>
      <w:r w:rsidR="00E0591F">
        <w:rPr>
          <w:rFonts w:ascii="Calibri" w:eastAsia="Calibri" w:hAnsi="Calibri" w:cs="Calibri"/>
          <w:i/>
        </w:rPr>
        <w:t>– Ju</w:t>
      </w:r>
      <w:r w:rsidR="00223317">
        <w:rPr>
          <w:rFonts w:ascii="Calibri" w:eastAsia="Calibri" w:hAnsi="Calibri" w:cs="Calibri"/>
          <w:i/>
        </w:rPr>
        <w:t>ly</w:t>
      </w:r>
      <w:r w:rsidR="00E0591F">
        <w:rPr>
          <w:rFonts w:ascii="Calibri" w:eastAsia="Calibri" w:hAnsi="Calibri" w:cs="Calibri"/>
          <w:i/>
        </w:rPr>
        <w:t xml:space="preserve"> 2020</w:t>
      </w:r>
    </w:p>
    <w:p w14:paraId="1FE03B70" w14:textId="77777777" w:rsidR="0078774B" w:rsidRDefault="0078774B">
      <w:pPr>
        <w:rPr>
          <w:rFonts w:ascii="Calibri" w:eastAsia="Calibri" w:hAnsi="Calibri" w:cs="Calibri"/>
          <w:i/>
        </w:rPr>
      </w:pPr>
    </w:p>
    <w:p w14:paraId="4B96FC21" w14:textId="0E9871A6" w:rsidR="00EC2DDC" w:rsidRDefault="00EC2DDC" w:rsidP="00EC2DDC">
      <w:pPr>
        <w:rPr>
          <w:rFonts w:ascii="Calibri" w:eastAsia="Calibri" w:hAnsi="Calibri" w:cs="Calibri"/>
          <w:bCs/>
        </w:rPr>
      </w:pPr>
      <w:r w:rsidRPr="00EC2DDC">
        <w:rPr>
          <w:rFonts w:ascii="Calibri" w:eastAsia="Calibri" w:hAnsi="Calibri" w:cs="Calibri"/>
          <w:bCs/>
        </w:rPr>
        <w:lastRenderedPageBreak/>
        <w:t>Allina Health, a leading healthcare provider in Minneapolis, Minnesota, operates 13 hospitals and over 90 clinics across Minnesota and western Wisconsin.</w:t>
      </w:r>
    </w:p>
    <w:p w14:paraId="10ABBA16" w14:textId="2871AB0F" w:rsidR="00EC2DDC" w:rsidRPr="00EC2DDC" w:rsidRDefault="00EC2DDC" w:rsidP="00EC2DDC">
      <w:pPr>
        <w:rPr>
          <w:rFonts w:ascii="Calibri" w:eastAsia="Calibri" w:hAnsi="Calibri" w:cs="Calibri"/>
          <w:bCs/>
        </w:rPr>
      </w:pPr>
      <w:r w:rsidRPr="00EC2DDC">
        <w:rPr>
          <w:rFonts w:ascii="Calibri" w:eastAsia="Calibri" w:hAnsi="Calibri" w:cs="Calibri"/>
          <w:bCs/>
        </w:rPr>
        <w:t xml:space="preserve">Led a project to optimize the New Patient Enrolment process within Allina's Excellian electronic </w:t>
      </w:r>
      <w:r w:rsidR="009E055C">
        <w:rPr>
          <w:rFonts w:ascii="Calibri" w:eastAsia="Calibri" w:hAnsi="Calibri" w:cs="Calibri"/>
          <w:bCs/>
        </w:rPr>
        <w:t>health</w:t>
      </w:r>
      <w:r w:rsidRPr="00EC2DDC">
        <w:rPr>
          <w:rFonts w:ascii="Calibri" w:eastAsia="Calibri" w:hAnsi="Calibri" w:cs="Calibri"/>
          <w:bCs/>
        </w:rPr>
        <w:t xml:space="preserve"> record (E</w:t>
      </w:r>
      <w:r w:rsidR="009E055C">
        <w:rPr>
          <w:rFonts w:ascii="Calibri" w:eastAsia="Calibri" w:hAnsi="Calibri" w:cs="Calibri"/>
          <w:bCs/>
        </w:rPr>
        <w:t>H</w:t>
      </w:r>
      <w:r w:rsidRPr="00EC2DDC">
        <w:rPr>
          <w:rFonts w:ascii="Calibri" w:eastAsia="Calibri" w:hAnsi="Calibri" w:cs="Calibri"/>
          <w:bCs/>
        </w:rPr>
        <w:t>R) and revenue cycle system while incorporating Salesforce CRM solutions. The initiative focused on streamlining the pre-registration and registration process, ensuring data integrity, and enabling seamless integration with both healthcare platforms and Salesforce's advanced customer relationship management capabilities.</w:t>
      </w:r>
    </w:p>
    <w:p w14:paraId="270E954B" w14:textId="77777777" w:rsidR="00EC2DDC" w:rsidRDefault="00EC2DDC" w:rsidP="00EC2DDC">
      <w:pPr>
        <w:rPr>
          <w:rFonts w:ascii="Calibri" w:eastAsia="Calibri" w:hAnsi="Calibri" w:cs="Calibri"/>
          <w:bCs/>
        </w:rPr>
      </w:pPr>
    </w:p>
    <w:p w14:paraId="26BE7320" w14:textId="77777777" w:rsidR="00363A5A" w:rsidRPr="00363A5A" w:rsidRDefault="00363A5A" w:rsidP="00363A5A">
      <w:pPr>
        <w:rPr>
          <w:rFonts w:ascii="Calibri" w:eastAsia="Calibri" w:hAnsi="Calibri" w:cs="Calibri"/>
          <w:bCs/>
          <w:i/>
          <w:iCs/>
          <w:lang w:val="en-US"/>
        </w:rPr>
      </w:pPr>
      <w:r w:rsidRPr="00363A5A">
        <w:rPr>
          <w:rFonts w:ascii="Calibri" w:eastAsia="Calibri" w:hAnsi="Calibri" w:cs="Calibri"/>
          <w:b/>
          <w:bCs/>
          <w:i/>
          <w:iCs/>
          <w:lang w:val="en-US"/>
        </w:rPr>
        <w:t>Key Achievements:</w:t>
      </w:r>
    </w:p>
    <w:p w14:paraId="73536604" w14:textId="77777777" w:rsidR="00363A5A" w:rsidRPr="00363A5A" w:rsidRDefault="00363A5A" w:rsidP="00363A5A">
      <w:pPr>
        <w:numPr>
          <w:ilvl w:val="0"/>
          <w:numId w:val="53"/>
        </w:numPr>
        <w:rPr>
          <w:rFonts w:ascii="Calibri" w:eastAsia="Calibri" w:hAnsi="Calibri" w:cs="Calibri"/>
          <w:bCs/>
          <w:lang w:val="en-US"/>
        </w:rPr>
      </w:pPr>
      <w:r w:rsidRPr="00363A5A">
        <w:rPr>
          <w:rFonts w:ascii="Calibri" w:eastAsia="Calibri" w:hAnsi="Calibri" w:cs="Calibri"/>
          <w:bCs/>
          <w:lang w:val="en-US"/>
        </w:rPr>
        <w:t>Spearheaded the integration of Salesforce Health Cloud with Excellian, reducing the new patient registration time by 40%.</w:t>
      </w:r>
    </w:p>
    <w:p w14:paraId="617DAE06" w14:textId="77777777" w:rsidR="00363A5A" w:rsidRPr="00363A5A" w:rsidRDefault="00363A5A" w:rsidP="00363A5A">
      <w:pPr>
        <w:numPr>
          <w:ilvl w:val="0"/>
          <w:numId w:val="53"/>
        </w:numPr>
        <w:rPr>
          <w:rFonts w:ascii="Calibri" w:eastAsia="Calibri" w:hAnsi="Calibri" w:cs="Calibri"/>
          <w:bCs/>
          <w:lang w:val="en-US"/>
        </w:rPr>
      </w:pPr>
      <w:r w:rsidRPr="00363A5A">
        <w:rPr>
          <w:rFonts w:ascii="Calibri" w:eastAsia="Calibri" w:hAnsi="Calibri" w:cs="Calibri"/>
          <w:bCs/>
          <w:lang w:val="en-US"/>
        </w:rPr>
        <w:t>Developed data mapping and migration strategies for Seamless EHR-Salesforce integration, ensuring 100% data integrity.</w:t>
      </w:r>
    </w:p>
    <w:p w14:paraId="62C8A49E" w14:textId="77777777" w:rsidR="00363A5A" w:rsidRPr="00EC2DDC" w:rsidRDefault="00363A5A" w:rsidP="00EC2DDC">
      <w:pPr>
        <w:rPr>
          <w:rFonts w:ascii="Calibri" w:eastAsia="Calibri" w:hAnsi="Calibri" w:cs="Calibri"/>
          <w:bCs/>
        </w:rPr>
      </w:pPr>
    </w:p>
    <w:p w14:paraId="758213AB" w14:textId="77777777" w:rsidR="00EC2DDC" w:rsidRPr="00EC2DDC" w:rsidRDefault="00EC2DDC" w:rsidP="00EC2DDC">
      <w:pPr>
        <w:rPr>
          <w:rFonts w:ascii="Calibri" w:eastAsia="Calibri" w:hAnsi="Calibri" w:cs="Calibri"/>
          <w:bCs/>
          <w:i/>
          <w:iCs/>
        </w:rPr>
      </w:pPr>
      <w:r w:rsidRPr="00EC2DDC">
        <w:rPr>
          <w:rFonts w:ascii="Calibri" w:eastAsia="Calibri" w:hAnsi="Calibri" w:cs="Calibri"/>
          <w:bCs/>
          <w:i/>
          <w:iCs/>
        </w:rPr>
        <w:t>Responsibilities</w:t>
      </w:r>
    </w:p>
    <w:p w14:paraId="1A397485" w14:textId="77777777" w:rsidR="00EC2DDC" w:rsidRP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Assisted with data migration and integration for Allina Health's transition to SaaS solutions, incorporating Salesforce Health Cloud to ensure compatibility with EHR systems while maintaining data integrity.</w:t>
      </w:r>
    </w:p>
    <w:p w14:paraId="2937CD49" w14:textId="77777777" w:rsidR="00EC2DDC" w:rsidRP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Conducted workshops with stakeholders to gather and document business and technical requirements, enabling integration between Excellian and Salesforce CRM for better patient engagement.</w:t>
      </w:r>
    </w:p>
    <w:p w14:paraId="5CCB417C" w14:textId="77777777" w:rsidR="00EC2DDC" w:rsidRP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Designed optimized TO-BE workflows, including Salesforce automation for pre-registration tasks and patient follow-ups, improving operational efficiency and reducing onboarding time.</w:t>
      </w:r>
    </w:p>
    <w:p w14:paraId="7C9C1553" w14:textId="77777777" w:rsidR="00EC2DDC" w:rsidRP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Created data mapping specifications to integrate patient data from Excellian with Salesforce, leveraging Salesforce Data Loader and validating data accuracy using Oracle SQL Developer.</w:t>
      </w:r>
    </w:p>
    <w:p w14:paraId="0AEB04D8" w14:textId="77777777" w:rsid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Developed system specifications, including API and data contracts, to enable secure data exchange between Salesforce and healthcare systems.</w:t>
      </w:r>
    </w:p>
    <w:p w14:paraId="426711CD" w14:textId="32FCBCB4" w:rsidR="002F5C80" w:rsidRPr="002F5C80" w:rsidRDefault="002F5C80" w:rsidP="002F5C80">
      <w:pPr>
        <w:pStyle w:val="ListParagraph"/>
        <w:numPr>
          <w:ilvl w:val="0"/>
          <w:numId w:val="29"/>
        </w:numPr>
        <w:rPr>
          <w:rFonts w:ascii="Calibri" w:eastAsia="Calibri" w:hAnsi="Calibri" w:cs="Calibri"/>
          <w:bCs/>
        </w:rPr>
      </w:pPr>
      <w:r w:rsidRPr="002F5C80">
        <w:rPr>
          <w:rFonts w:ascii="Calibri" w:eastAsia="Calibri" w:hAnsi="Calibri" w:cs="Calibri"/>
          <w:bCs/>
        </w:rPr>
        <w:t>Created process flow diagrams in Visio to map out new workflows before system implementation.</w:t>
      </w:r>
    </w:p>
    <w:p w14:paraId="75259753" w14:textId="7873D6C2" w:rsidR="00EC2DDC" w:rsidRP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 xml:space="preserve">Supported UAT by creating test plans, validating Salesforce workflows, and </w:t>
      </w:r>
      <w:r w:rsidR="006B7C83" w:rsidRPr="00EC2DDC">
        <w:rPr>
          <w:rFonts w:ascii="Calibri" w:eastAsia="Calibri" w:hAnsi="Calibri" w:cs="Calibri"/>
          <w:bCs/>
        </w:rPr>
        <w:t>analysing</w:t>
      </w:r>
      <w:r w:rsidRPr="00EC2DDC">
        <w:rPr>
          <w:rFonts w:ascii="Calibri" w:eastAsia="Calibri" w:hAnsi="Calibri" w:cs="Calibri"/>
          <w:bCs/>
        </w:rPr>
        <w:t xml:space="preserve"> test results to ensure functionality across both platforms.</w:t>
      </w:r>
    </w:p>
    <w:p w14:paraId="3E2B4895" w14:textId="3876C523" w:rsidR="00EC2DDC" w:rsidRP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 xml:space="preserve">Configured Salesforce dashboards and reports to monitor patient </w:t>
      </w:r>
      <w:r w:rsidR="00EE0402" w:rsidRPr="00EC2DDC">
        <w:rPr>
          <w:rFonts w:ascii="Calibri" w:eastAsia="Calibri" w:hAnsi="Calibri" w:cs="Calibri"/>
          <w:bCs/>
        </w:rPr>
        <w:t>enrolment</w:t>
      </w:r>
      <w:r w:rsidRPr="00EC2DDC">
        <w:rPr>
          <w:rFonts w:ascii="Calibri" w:eastAsia="Calibri" w:hAnsi="Calibri" w:cs="Calibri"/>
          <w:bCs/>
        </w:rPr>
        <w:t xml:space="preserve"> progress and provide insights into registration trends.</w:t>
      </w:r>
    </w:p>
    <w:p w14:paraId="1D8C58AB" w14:textId="07FF7990" w:rsid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 xml:space="preserve">Participated in </w:t>
      </w:r>
      <w:r w:rsidR="00A536A4">
        <w:rPr>
          <w:rFonts w:ascii="Calibri" w:eastAsia="Calibri" w:hAnsi="Calibri" w:cs="Calibri"/>
          <w:bCs/>
        </w:rPr>
        <w:t>Scrum events</w:t>
      </w:r>
      <w:r w:rsidRPr="00EC2DDC">
        <w:rPr>
          <w:rFonts w:ascii="Calibri" w:eastAsia="Calibri" w:hAnsi="Calibri" w:cs="Calibri"/>
          <w:bCs/>
        </w:rPr>
        <w:t>, collaborating with the Product Owner to prioritize user stories related to Salesforce functionality and healthcare workflows.</w:t>
      </w:r>
    </w:p>
    <w:p w14:paraId="6322C882" w14:textId="33C4D89E" w:rsidR="00F264DE" w:rsidRPr="00EC2DDC" w:rsidRDefault="00F264DE" w:rsidP="00EC2DDC">
      <w:pPr>
        <w:pStyle w:val="ListParagraph"/>
        <w:numPr>
          <w:ilvl w:val="0"/>
          <w:numId w:val="29"/>
        </w:numPr>
        <w:rPr>
          <w:rFonts w:ascii="Calibri" w:eastAsia="Calibri" w:hAnsi="Calibri" w:cs="Calibri"/>
          <w:bCs/>
        </w:rPr>
      </w:pPr>
      <w:r>
        <w:rPr>
          <w:rFonts w:ascii="Calibri" w:eastAsia="Calibri" w:hAnsi="Calibri" w:cs="Calibri"/>
          <w:bCs/>
        </w:rPr>
        <w:t>Documented user stories and necessary documentation in JIRA and Confluence</w:t>
      </w:r>
    </w:p>
    <w:p w14:paraId="2C32581D" w14:textId="77777777" w:rsidR="00EC2DDC" w:rsidRP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Managed system requests and defects through a change control process, facilitating resolutions involving Salesforce integrations via ticketing systems.</w:t>
      </w:r>
    </w:p>
    <w:p w14:paraId="226B08A9" w14:textId="77777777" w:rsidR="00EC2DDC" w:rsidRPr="00EC2DDC" w:rsidRDefault="00EC2DDC" w:rsidP="00EC2DDC">
      <w:pPr>
        <w:pStyle w:val="ListParagraph"/>
        <w:numPr>
          <w:ilvl w:val="0"/>
          <w:numId w:val="29"/>
        </w:numPr>
        <w:rPr>
          <w:rFonts w:ascii="Calibri" w:eastAsia="Calibri" w:hAnsi="Calibri" w:cs="Calibri"/>
          <w:bCs/>
        </w:rPr>
      </w:pPr>
      <w:r w:rsidRPr="00EC2DDC">
        <w:rPr>
          <w:rFonts w:ascii="Calibri" w:eastAsia="Calibri" w:hAnsi="Calibri" w:cs="Calibri"/>
          <w:bCs/>
        </w:rPr>
        <w:t>Prepared comprehensive documentation for all phases of the migration and integration process, highlighting Salesforce's role in enhancing patient engagement and operational efficiency.</w:t>
      </w:r>
    </w:p>
    <w:p w14:paraId="42AA58B4" w14:textId="7C1E71D1" w:rsidR="0059000A" w:rsidRPr="00EC2DDC" w:rsidRDefault="00EC2DDC" w:rsidP="00EC2DDC">
      <w:pPr>
        <w:pStyle w:val="ListParagraph"/>
        <w:numPr>
          <w:ilvl w:val="0"/>
          <w:numId w:val="29"/>
        </w:numPr>
        <w:rPr>
          <w:rFonts w:ascii="Calibri" w:eastAsia="Calibri" w:hAnsi="Calibri" w:cs="Calibri"/>
          <w:bCs/>
          <w:highlight w:val="white"/>
        </w:rPr>
      </w:pPr>
      <w:r w:rsidRPr="00EC2DDC">
        <w:rPr>
          <w:noProof/>
          <w:lang w:val="en-US"/>
        </w:rPr>
        <mc:AlternateContent>
          <mc:Choice Requires="wps">
            <w:drawing>
              <wp:anchor distT="0" distB="0" distL="114300" distR="114300" simplePos="0" relativeHeight="251660288" behindDoc="0" locked="0" layoutInCell="1" hidden="0" allowOverlap="1" wp14:anchorId="68B56DC8" wp14:editId="7E2506D0">
                <wp:simplePos x="0" y="0"/>
                <wp:positionH relativeFrom="page">
                  <wp:posOffset>83185</wp:posOffset>
                </wp:positionH>
                <wp:positionV relativeFrom="paragraph">
                  <wp:posOffset>353695</wp:posOffset>
                </wp:positionV>
                <wp:extent cx="7373620" cy="50800"/>
                <wp:effectExtent l="0" t="0" r="36830" b="25400"/>
                <wp:wrapNone/>
                <wp:docPr id="18" name="Straight Arrow Connector 18"/>
                <wp:cNvGraphicFramePr/>
                <a:graphic xmlns:a="http://schemas.openxmlformats.org/drawingml/2006/main">
                  <a:graphicData uri="http://schemas.microsoft.com/office/word/2010/wordprocessingShape">
                    <wps:wsp>
                      <wps:cNvCnPr/>
                      <wps:spPr>
                        <a:xfrm rot="10800000" flipH="1">
                          <a:off x="0" y="0"/>
                          <a:ext cx="7373620" cy="5080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w:pict>
              <v:shapetype w14:anchorId="37A0D31C" id="_x0000_t32" coordsize="21600,21600" o:spt="32" o:oned="t" path="m,l21600,21600e" filled="f">
                <v:path arrowok="t" fillok="f" o:connecttype="none"/>
                <o:lock v:ext="edit" shapetype="t"/>
              </v:shapetype>
              <v:shape id="Straight Arrow Connector 18" o:spid="_x0000_s1026" type="#_x0000_t32" style="position:absolute;margin-left:6.55pt;margin-top:27.85pt;width:580.6pt;height:4pt;rotation:180;flip:x;z-index:251660288;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" strokecolor="#4a7dba" strokeweight="1pt">
                <v:stroke startarrowwidth="narrow" startarrowlength="short" endarrowwidth="narrow" endarrowlength="short"/>
                <w10:wrap anchorx="page"/>
              </v:shape>
            </w:pict>
          </mc:Fallback>
        </mc:AlternateContent>
      </w:r>
      <w:r w:rsidRPr="00EC2DDC">
        <w:rPr>
          <w:rFonts w:ascii="Calibri" w:eastAsia="Calibri" w:hAnsi="Calibri" w:cs="Calibri"/>
          <w:bCs/>
        </w:rPr>
        <w:t>Trained end-users on Salesforce Health Cloud and Excellian workflows, developing user guides and recommending strategies for improving system performance and patient satisfaction.</w:t>
      </w:r>
    </w:p>
    <w:p w14:paraId="77276E4D" w14:textId="223E14A2" w:rsidR="00072334" w:rsidRDefault="00DB01A8">
      <w:pPr>
        <w:rPr>
          <w:rFonts w:ascii="Calibri" w:eastAsia="Calibri" w:hAnsi="Calibri" w:cs="Calibri"/>
          <w:b/>
          <w:highlight w:val="white"/>
        </w:rPr>
      </w:pPr>
      <w:r>
        <w:rPr>
          <w:rFonts w:ascii="Calibri" w:eastAsia="Calibri" w:hAnsi="Calibri" w:cs="Calibri"/>
          <w:b/>
          <w:highlight w:val="white"/>
        </w:rPr>
        <w:t>Sr. Online Business Analyst</w:t>
      </w:r>
    </w:p>
    <w:p w14:paraId="3EBF7B4E" w14:textId="19AB1496" w:rsidR="00072334" w:rsidRDefault="00DB01A8">
      <w:pPr>
        <w:rPr>
          <w:rFonts w:ascii="Calibri" w:eastAsia="Calibri" w:hAnsi="Calibri" w:cs="Calibri"/>
          <w:i/>
          <w:highlight w:val="white"/>
        </w:rPr>
      </w:pPr>
      <w:r>
        <w:rPr>
          <w:rFonts w:ascii="Calibri" w:eastAsia="Calibri" w:hAnsi="Calibri" w:cs="Calibri"/>
          <w:i/>
          <w:highlight w:val="white"/>
        </w:rPr>
        <w:t>Home Depot - Atlanta, Georgia</w:t>
      </w:r>
    </w:p>
    <w:p w14:paraId="52EA3893" w14:textId="4D261286" w:rsidR="00072334" w:rsidRDefault="00DB01A8">
      <w:pPr>
        <w:rPr>
          <w:rFonts w:ascii="Calibri" w:eastAsia="Calibri" w:hAnsi="Calibri" w:cs="Calibri"/>
          <w:i/>
          <w:highlight w:val="white"/>
        </w:rPr>
      </w:pPr>
      <w:r>
        <w:rPr>
          <w:rFonts w:ascii="Calibri" w:eastAsia="Calibri" w:hAnsi="Calibri" w:cs="Calibri"/>
          <w:i/>
          <w:highlight w:val="white"/>
        </w:rPr>
        <w:t xml:space="preserve">November 2017 - </w:t>
      </w:r>
      <w:r w:rsidR="007626B4">
        <w:rPr>
          <w:rFonts w:ascii="Calibri" w:eastAsia="Calibri" w:hAnsi="Calibri" w:cs="Calibri"/>
          <w:i/>
          <w:highlight w:val="white"/>
        </w:rPr>
        <w:t>January</w:t>
      </w:r>
      <w:r>
        <w:rPr>
          <w:rFonts w:ascii="Calibri" w:eastAsia="Calibri" w:hAnsi="Calibri" w:cs="Calibri"/>
          <w:i/>
          <w:highlight w:val="white"/>
        </w:rPr>
        <w:t xml:space="preserve"> 201</w:t>
      </w:r>
      <w:r w:rsidR="007626B4">
        <w:rPr>
          <w:rFonts w:ascii="Calibri" w:eastAsia="Calibri" w:hAnsi="Calibri" w:cs="Calibri"/>
          <w:i/>
          <w:highlight w:val="white"/>
        </w:rPr>
        <w:t>9</w:t>
      </w:r>
    </w:p>
    <w:p w14:paraId="7E89460D" w14:textId="77777777" w:rsidR="00072334" w:rsidRDefault="00072334">
      <w:pPr>
        <w:rPr>
          <w:rFonts w:ascii="Calibri" w:eastAsia="Calibri" w:hAnsi="Calibri" w:cs="Calibri"/>
          <w:highlight w:val="white"/>
        </w:rPr>
      </w:pPr>
    </w:p>
    <w:p w14:paraId="20097A11" w14:textId="77777777" w:rsidR="00CC2B1E" w:rsidRDefault="00CC2B1E" w:rsidP="00CC2B1E">
      <w:pPr>
        <w:rPr>
          <w:rFonts w:ascii="Calibri" w:eastAsia="Calibri" w:hAnsi="Calibri" w:cs="Calibri"/>
          <w:color w:val="222222"/>
        </w:rPr>
      </w:pPr>
      <w:r w:rsidRPr="00CC2B1E">
        <w:rPr>
          <w:rFonts w:ascii="Calibri" w:eastAsia="Calibri" w:hAnsi="Calibri" w:cs="Calibri"/>
          <w:color w:val="222222"/>
        </w:rPr>
        <w:t>The Home Depot, Inc., the largest home improvement retailer in the U.S., provides tools, construction products, and services.</w:t>
      </w:r>
      <w:r>
        <w:rPr>
          <w:rFonts w:ascii="Calibri" w:eastAsia="Calibri" w:hAnsi="Calibri" w:cs="Calibri"/>
          <w:color w:val="222222"/>
        </w:rPr>
        <w:t xml:space="preserve"> </w:t>
      </w:r>
    </w:p>
    <w:p w14:paraId="131FFFEF" w14:textId="237D7BF7" w:rsidR="00072334" w:rsidRDefault="00CC2B1E" w:rsidP="00CC2B1E">
      <w:pPr>
        <w:rPr>
          <w:rFonts w:ascii="Calibri" w:eastAsia="Calibri" w:hAnsi="Calibri" w:cs="Calibri"/>
          <w:color w:val="222222"/>
        </w:rPr>
      </w:pPr>
      <w:r w:rsidRPr="00CC2B1E">
        <w:rPr>
          <w:rFonts w:ascii="Calibri" w:eastAsia="Calibri" w:hAnsi="Calibri" w:cs="Calibri"/>
          <w:color w:val="222222"/>
        </w:rPr>
        <w:t>Led a project to develop a Customer Segment Comparison report utilizing the Segmentation IQ feature of Adobe Analytics. This report enabled the Merchandising and Marketing teams to identify key differences between customer segments, optimizing online marketing programs, tracking campaign performance, and proactively alerting teams when programs deviated from expected outcomes.</w:t>
      </w:r>
    </w:p>
    <w:p w14:paraId="26778615" w14:textId="77777777" w:rsidR="00363A5A" w:rsidRDefault="00363A5A" w:rsidP="00CC2B1E">
      <w:pPr>
        <w:rPr>
          <w:rFonts w:ascii="Calibri" w:eastAsia="Calibri" w:hAnsi="Calibri" w:cs="Calibri"/>
          <w:color w:val="222222"/>
        </w:rPr>
      </w:pPr>
    </w:p>
    <w:p w14:paraId="2BE12980" w14:textId="77777777" w:rsidR="00363A5A" w:rsidRPr="00363A5A" w:rsidRDefault="00363A5A" w:rsidP="00363A5A">
      <w:pPr>
        <w:rPr>
          <w:rFonts w:ascii="Calibri" w:eastAsia="Calibri" w:hAnsi="Calibri" w:cs="Calibri"/>
          <w:i/>
          <w:iCs/>
          <w:color w:val="222222"/>
          <w:highlight w:val="white"/>
          <w:lang w:val="en-US"/>
        </w:rPr>
      </w:pPr>
      <w:r w:rsidRPr="00363A5A">
        <w:rPr>
          <w:rFonts w:ascii="Calibri" w:eastAsia="Calibri" w:hAnsi="Calibri" w:cs="Calibri"/>
          <w:b/>
          <w:bCs/>
          <w:i/>
          <w:iCs/>
          <w:color w:val="222222"/>
          <w:highlight w:val="white"/>
          <w:lang w:val="en-US"/>
        </w:rPr>
        <w:t>Key Achievements:</w:t>
      </w:r>
    </w:p>
    <w:p w14:paraId="7801E9D0" w14:textId="77777777" w:rsidR="00363A5A" w:rsidRPr="00363A5A" w:rsidRDefault="00363A5A" w:rsidP="00363A5A">
      <w:pPr>
        <w:numPr>
          <w:ilvl w:val="0"/>
          <w:numId w:val="54"/>
        </w:numPr>
        <w:rPr>
          <w:rFonts w:ascii="Calibri" w:eastAsia="Calibri" w:hAnsi="Calibri" w:cs="Calibri"/>
          <w:color w:val="222222"/>
          <w:highlight w:val="white"/>
          <w:lang w:val="en-US"/>
        </w:rPr>
      </w:pPr>
      <w:r w:rsidRPr="00363A5A">
        <w:rPr>
          <w:rFonts w:ascii="Calibri" w:eastAsia="Calibri" w:hAnsi="Calibri" w:cs="Calibri"/>
          <w:color w:val="222222"/>
          <w:highlight w:val="white"/>
          <w:lang w:val="en-US"/>
        </w:rPr>
        <w:t>Designed and implemented the Customer Segment Comparison report, leveraging Adobe Analytics, which improved marketing targeting and campaign performance by 15%.</w:t>
      </w:r>
    </w:p>
    <w:p w14:paraId="7C73DA5A" w14:textId="77777777" w:rsidR="00363A5A" w:rsidRPr="00363A5A" w:rsidRDefault="00363A5A" w:rsidP="00363A5A">
      <w:pPr>
        <w:numPr>
          <w:ilvl w:val="0"/>
          <w:numId w:val="54"/>
        </w:numPr>
        <w:rPr>
          <w:rFonts w:ascii="Calibri" w:eastAsia="Calibri" w:hAnsi="Calibri" w:cs="Calibri"/>
          <w:color w:val="222222"/>
          <w:highlight w:val="white"/>
          <w:lang w:val="en-US"/>
        </w:rPr>
      </w:pPr>
      <w:r w:rsidRPr="00363A5A">
        <w:rPr>
          <w:rFonts w:ascii="Calibri" w:eastAsia="Calibri" w:hAnsi="Calibri" w:cs="Calibri"/>
          <w:color w:val="222222"/>
          <w:highlight w:val="white"/>
          <w:lang w:val="en-US"/>
        </w:rPr>
        <w:lastRenderedPageBreak/>
        <w:t>Enhanced site performance analytics by identifying and resolving key API performance bottlenecks using Splunk and Postman.</w:t>
      </w:r>
    </w:p>
    <w:p w14:paraId="4E199341" w14:textId="77777777" w:rsidR="00CC2B1E" w:rsidRPr="0092170B" w:rsidRDefault="00CC2B1E" w:rsidP="00CC2B1E">
      <w:pPr>
        <w:rPr>
          <w:rFonts w:ascii="Calibri" w:eastAsia="Calibri" w:hAnsi="Calibri" w:cs="Calibri"/>
          <w:color w:val="222222"/>
          <w:highlight w:val="white"/>
        </w:rPr>
      </w:pPr>
    </w:p>
    <w:p w14:paraId="240CEDDE" w14:textId="5B898CAB" w:rsidR="00DB2ADB" w:rsidRPr="00DB2ADB" w:rsidRDefault="00DB01A8" w:rsidP="00DB2ADB">
      <w:pPr>
        <w:rPr>
          <w:rFonts w:ascii="Calibri" w:eastAsia="Calibri" w:hAnsi="Calibri" w:cs="Calibri"/>
          <w:i/>
          <w:color w:val="222222"/>
          <w:highlight w:val="white"/>
        </w:rPr>
      </w:pPr>
      <w:r w:rsidRPr="0092170B">
        <w:rPr>
          <w:rFonts w:ascii="Calibri" w:eastAsia="Calibri" w:hAnsi="Calibri" w:cs="Calibri"/>
          <w:i/>
          <w:color w:val="222222"/>
          <w:highlight w:val="white"/>
        </w:rPr>
        <w:t>Responsibilities</w:t>
      </w:r>
    </w:p>
    <w:p w14:paraId="20D08FC3"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Analyzed business requirements and conducted elicitation sessions with stakeholders and end-users.</w:t>
      </w:r>
    </w:p>
    <w:p w14:paraId="7C27FD49"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Collaborated with the web analytics team to identify underperforming areas and key performance drivers for Homedepot.com.</w:t>
      </w:r>
    </w:p>
    <w:p w14:paraId="252CC45F"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Defined data sources for ETL (Extract, Transform, Load) to integrate into the data warehouse.</w:t>
      </w:r>
    </w:p>
    <w:p w14:paraId="417624E3"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Gathered segmentation report requirements, working with data architects to create logical data models.</w:t>
      </w:r>
    </w:p>
    <w:p w14:paraId="6C71F107"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Created data mapping specifications for integrating data from Salesforce, external vendors, and the application database.</w:t>
      </w:r>
    </w:p>
    <w:p w14:paraId="6A388E34" w14:textId="7AD591AE"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Developed user stories with acceptance criteria, managed backlog in</w:t>
      </w:r>
      <w:r w:rsidR="00155F20">
        <w:rPr>
          <w:rFonts w:ascii="Calibri" w:eastAsia="Calibri" w:hAnsi="Calibri" w:cs="Calibri"/>
          <w:color w:val="222222"/>
        </w:rPr>
        <w:t xml:space="preserve"> </w:t>
      </w:r>
      <w:r w:rsidR="00155F20">
        <w:rPr>
          <w:rFonts w:ascii="Calibri" w:eastAsia="Calibri" w:hAnsi="Calibri" w:cs="Calibri"/>
          <w:bCs/>
          <w:lang w:val="en-US"/>
        </w:rPr>
        <w:t xml:space="preserve">Atlassian </w:t>
      </w:r>
      <w:r w:rsidRPr="00CC2B1E">
        <w:rPr>
          <w:rFonts w:ascii="Calibri" w:eastAsia="Calibri" w:hAnsi="Calibri" w:cs="Calibri"/>
          <w:color w:val="222222"/>
        </w:rPr>
        <w:t>JIRA, and prioritized based on Merchandising and Marketing needs.</w:t>
      </w:r>
    </w:p>
    <w:p w14:paraId="16B45A0D" w14:textId="7426AB5C"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Facilitated Agile</w:t>
      </w:r>
      <w:r w:rsidR="00A536A4">
        <w:rPr>
          <w:rFonts w:ascii="Calibri" w:eastAsia="Calibri" w:hAnsi="Calibri" w:cs="Calibri"/>
          <w:color w:val="222222"/>
        </w:rPr>
        <w:t xml:space="preserve"> Scrum</w:t>
      </w:r>
      <w:r w:rsidRPr="00CC2B1E">
        <w:rPr>
          <w:rFonts w:ascii="Calibri" w:eastAsia="Calibri" w:hAnsi="Calibri" w:cs="Calibri"/>
          <w:color w:val="222222"/>
        </w:rPr>
        <w:t xml:space="preserve"> </w:t>
      </w:r>
      <w:r w:rsidR="00A536A4">
        <w:rPr>
          <w:rFonts w:ascii="Calibri" w:eastAsia="Calibri" w:hAnsi="Calibri" w:cs="Calibri"/>
          <w:color w:val="222222"/>
        </w:rPr>
        <w:t>events</w:t>
      </w:r>
      <w:r w:rsidRPr="00CC2B1E">
        <w:rPr>
          <w:rFonts w:ascii="Calibri" w:eastAsia="Calibri" w:hAnsi="Calibri" w:cs="Calibri"/>
          <w:color w:val="222222"/>
        </w:rPr>
        <w:t xml:space="preserve"> (daily stand-ups, sprint planning, retrospectives) </w:t>
      </w:r>
      <w:r w:rsidR="00A536A4">
        <w:rPr>
          <w:rFonts w:ascii="Calibri" w:eastAsia="Calibri" w:hAnsi="Calibri" w:cs="Calibri"/>
          <w:color w:val="222222"/>
        </w:rPr>
        <w:t xml:space="preserve">along </w:t>
      </w:r>
      <w:r w:rsidRPr="00CC2B1E">
        <w:rPr>
          <w:rFonts w:ascii="Calibri" w:eastAsia="Calibri" w:hAnsi="Calibri" w:cs="Calibri"/>
          <w:color w:val="222222"/>
        </w:rPr>
        <w:t>with the Scrum Master and PO.</w:t>
      </w:r>
    </w:p>
    <w:p w14:paraId="1FEF738D"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Supported QA in preparing and reviewing test cases, ensuring alignment with business logic and requirements.</w:t>
      </w:r>
    </w:p>
    <w:p w14:paraId="40309EFF"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Wrote SQL queries for data validation to verify transformation logic.</w:t>
      </w:r>
    </w:p>
    <w:p w14:paraId="24506E03"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Performed User Acceptance Testing (UAT) to ensure the Customer Segmentation Report met user requirements.</w:t>
      </w:r>
    </w:p>
    <w:p w14:paraId="3C99269B"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Created and maintained documentation (troubleshooting guides, meeting notes, test status updates) in Confluence.</w:t>
      </w:r>
    </w:p>
    <w:p w14:paraId="5A6AE704" w14:textId="77777777" w:rsidR="00CC2B1E" w:rsidRPr="00CC2B1E" w:rsidRDefault="00CC2B1E" w:rsidP="00CC2B1E">
      <w:pPr>
        <w:numPr>
          <w:ilvl w:val="0"/>
          <w:numId w:val="3"/>
        </w:numPr>
        <w:rPr>
          <w:rFonts w:ascii="Calibri" w:eastAsia="Calibri" w:hAnsi="Calibri" w:cs="Calibri"/>
          <w:color w:val="222222"/>
        </w:rPr>
      </w:pPr>
      <w:r w:rsidRPr="00CC2B1E">
        <w:rPr>
          <w:rFonts w:ascii="Calibri" w:eastAsia="Calibri" w:hAnsi="Calibri" w:cs="Calibri"/>
          <w:color w:val="222222"/>
        </w:rPr>
        <w:t>Managed change and release management for user issues and change requests.</w:t>
      </w:r>
    </w:p>
    <w:p w14:paraId="21DEF348" w14:textId="522D7512" w:rsidR="00FC0A4F" w:rsidRPr="0092170B" w:rsidRDefault="00CC2B1E" w:rsidP="00CC2B1E">
      <w:pPr>
        <w:numPr>
          <w:ilvl w:val="0"/>
          <w:numId w:val="3"/>
        </w:numPr>
        <w:rPr>
          <w:rFonts w:ascii="Calibri" w:eastAsia="Calibri" w:hAnsi="Calibri" w:cs="Calibri"/>
          <w:highlight w:val="white"/>
        </w:rPr>
      </w:pPr>
      <w:r w:rsidRPr="00CC2B1E">
        <w:rPr>
          <w:rFonts w:ascii="Calibri" w:eastAsia="Calibri" w:hAnsi="Calibri" w:cs="Calibri"/>
          <w:color w:val="222222"/>
        </w:rPr>
        <w:t>Created and tested REST API documentation and JSON contracts for analytics integration using Postman.</w:t>
      </w:r>
    </w:p>
    <w:p w14:paraId="6940E4BA" w14:textId="77777777" w:rsidR="00072334" w:rsidRDefault="00DB01A8">
      <w:pPr>
        <w:rPr>
          <w:rFonts w:ascii="Calibri" w:eastAsia="Calibri" w:hAnsi="Calibri" w:cs="Calibri"/>
          <w:color w:val="222222"/>
          <w:highlight w:val="white"/>
        </w:rPr>
      </w:pPr>
      <w:r>
        <w:rPr>
          <w:noProof/>
          <w:lang w:val="en-US"/>
        </w:rPr>
        <mc:AlternateContent>
          <mc:Choice Requires="wpg">
            <w:drawing>
              <wp:anchor distT="0" distB="0" distL="114300" distR="114300" simplePos="0" relativeHeight="251661312" behindDoc="0" locked="0" layoutInCell="1" hidden="0" allowOverlap="1" wp14:anchorId="5335513C" wp14:editId="3F7A4922">
                <wp:simplePos x="0" y="0"/>
                <wp:positionH relativeFrom="column">
                  <wp:posOffset>-152399</wp:posOffset>
                </wp:positionH>
                <wp:positionV relativeFrom="paragraph">
                  <wp:posOffset>50800</wp:posOffset>
                </wp:positionV>
                <wp:extent cx="726948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1711260" y="3780000"/>
                          <a:ext cx="7269480" cy="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7269480" cy="12700"/>
                <wp:effectExtent b="0" l="0" r="0" t="0"/>
                <wp:wrapNone/>
                <wp:docPr id="14"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7269480" cy="12700"/>
                        </a:xfrm>
                        <a:prstGeom prst="rect"/>
                        <a:ln/>
                      </pic:spPr>
                    </pic:pic>
                  </a:graphicData>
                </a:graphic>
              </wp:anchor>
            </w:drawing>
          </mc:Fallback>
        </mc:AlternateContent>
      </w:r>
    </w:p>
    <w:p w14:paraId="7993A10A" w14:textId="77777777" w:rsidR="00072334" w:rsidRDefault="00DB01A8">
      <w:pPr>
        <w:rPr>
          <w:rFonts w:ascii="Calibri" w:eastAsia="Calibri" w:hAnsi="Calibri" w:cs="Calibri"/>
          <w:b/>
          <w:color w:val="222222"/>
          <w:highlight w:val="white"/>
        </w:rPr>
      </w:pPr>
      <w:r>
        <w:rPr>
          <w:rFonts w:ascii="Calibri" w:eastAsia="Calibri" w:hAnsi="Calibri" w:cs="Calibri"/>
          <w:b/>
          <w:color w:val="222222"/>
          <w:highlight w:val="white"/>
        </w:rPr>
        <w:t>Business System Analyst</w:t>
      </w:r>
    </w:p>
    <w:p w14:paraId="2F95E4EF" w14:textId="77777777" w:rsidR="00072334" w:rsidRDefault="00DB01A8">
      <w:pPr>
        <w:rPr>
          <w:rFonts w:ascii="Calibri" w:eastAsia="Calibri" w:hAnsi="Calibri" w:cs="Calibri"/>
          <w:i/>
          <w:color w:val="222222"/>
          <w:highlight w:val="white"/>
        </w:rPr>
      </w:pPr>
      <w:r>
        <w:rPr>
          <w:rFonts w:ascii="Calibri" w:eastAsia="Calibri" w:hAnsi="Calibri" w:cs="Calibri"/>
          <w:i/>
          <w:color w:val="222222"/>
          <w:highlight w:val="white"/>
        </w:rPr>
        <w:t>Cisco - San Jose, CA</w:t>
      </w:r>
    </w:p>
    <w:p w14:paraId="247C78AC" w14:textId="77777777" w:rsidR="00072334" w:rsidRDefault="00DB01A8">
      <w:pPr>
        <w:rPr>
          <w:rFonts w:ascii="Calibri" w:eastAsia="Calibri" w:hAnsi="Calibri" w:cs="Calibri"/>
          <w:i/>
          <w:color w:val="222222"/>
          <w:highlight w:val="white"/>
        </w:rPr>
      </w:pPr>
      <w:r>
        <w:rPr>
          <w:rFonts w:ascii="Calibri" w:eastAsia="Calibri" w:hAnsi="Calibri" w:cs="Calibri"/>
          <w:i/>
          <w:color w:val="222222"/>
          <w:highlight w:val="white"/>
        </w:rPr>
        <w:t>September 2016 - October 2017</w:t>
      </w:r>
    </w:p>
    <w:p w14:paraId="562E1BC6" w14:textId="77777777" w:rsidR="00072334" w:rsidRDefault="00072334">
      <w:pPr>
        <w:rPr>
          <w:rFonts w:ascii="Calibri" w:eastAsia="Calibri" w:hAnsi="Calibri" w:cs="Calibri"/>
          <w:color w:val="222222"/>
          <w:highlight w:val="white"/>
        </w:rPr>
      </w:pPr>
    </w:p>
    <w:p w14:paraId="03849953" w14:textId="77777777" w:rsidR="00CC2B1E" w:rsidRPr="00CC2B1E" w:rsidRDefault="00CC2B1E" w:rsidP="00CC2B1E">
      <w:pPr>
        <w:rPr>
          <w:rFonts w:ascii="Calibri" w:eastAsia="Calibri" w:hAnsi="Calibri" w:cs="Calibri"/>
          <w:color w:val="222222"/>
        </w:rPr>
      </w:pPr>
      <w:r w:rsidRPr="00CC2B1E">
        <w:rPr>
          <w:rFonts w:ascii="Calibri" w:eastAsia="Calibri" w:hAnsi="Calibri" w:cs="Calibri"/>
          <w:color w:val="222222"/>
        </w:rPr>
        <w:t>Cisco Systems, Inc., a global technology leader, develops and sells networking hardware, software, and telecommunications solutions.</w:t>
      </w:r>
    </w:p>
    <w:p w14:paraId="08EACFF9" w14:textId="10FAC957" w:rsidR="00072334" w:rsidRDefault="00CC2B1E" w:rsidP="00CC2B1E">
      <w:pPr>
        <w:rPr>
          <w:rFonts w:ascii="Calibri" w:eastAsia="Calibri" w:hAnsi="Calibri" w:cs="Calibri"/>
          <w:color w:val="222222"/>
        </w:rPr>
      </w:pPr>
      <w:r w:rsidRPr="00CC2B1E">
        <w:rPr>
          <w:rFonts w:ascii="Calibri" w:eastAsia="Calibri" w:hAnsi="Calibri" w:cs="Calibri"/>
          <w:color w:val="222222"/>
        </w:rPr>
        <w:t>Led a project to create a customer engagement program within Cisco Lifecycle Advantage, promoting adoption, simplifying renewals, and upselling to higher-value solutions. The program leveraged action-triggered email automation to support partners in engaging customers efficiently at key milestones.</w:t>
      </w:r>
    </w:p>
    <w:p w14:paraId="39739DE7" w14:textId="77777777" w:rsidR="00CC2B1E" w:rsidRPr="0092170B" w:rsidRDefault="00CC2B1E" w:rsidP="00CC2B1E">
      <w:pPr>
        <w:rPr>
          <w:rFonts w:ascii="Calibri" w:eastAsia="Calibri" w:hAnsi="Calibri" w:cs="Calibri"/>
          <w:color w:val="222222"/>
          <w:highlight w:val="white"/>
        </w:rPr>
      </w:pPr>
    </w:p>
    <w:p w14:paraId="333927E0" w14:textId="77777777" w:rsidR="00072334" w:rsidRPr="0092170B" w:rsidRDefault="00DB01A8">
      <w:pPr>
        <w:rPr>
          <w:rFonts w:ascii="Calibri" w:eastAsia="Calibri" w:hAnsi="Calibri" w:cs="Calibri"/>
          <w:i/>
          <w:color w:val="222222"/>
          <w:highlight w:val="white"/>
        </w:rPr>
      </w:pPr>
      <w:r w:rsidRPr="0092170B">
        <w:rPr>
          <w:rFonts w:ascii="Calibri" w:eastAsia="Calibri" w:hAnsi="Calibri" w:cs="Calibri"/>
          <w:i/>
          <w:color w:val="222222"/>
          <w:highlight w:val="white"/>
        </w:rPr>
        <w:t>Responsibilities</w:t>
      </w:r>
    </w:p>
    <w:p w14:paraId="19275719" w14:textId="28E0558D" w:rsidR="00515F3E" w:rsidRPr="00515F3E" w:rsidRDefault="00515F3E" w:rsidP="00515F3E">
      <w:pPr>
        <w:pStyle w:val="ListParagraph"/>
        <w:numPr>
          <w:ilvl w:val="0"/>
          <w:numId w:val="25"/>
        </w:numPr>
        <w:rPr>
          <w:rFonts w:ascii="Calibri" w:eastAsia="Calibri" w:hAnsi="Calibri" w:cs="Calibri"/>
          <w:color w:val="222222"/>
        </w:rPr>
      </w:pPr>
      <w:r w:rsidRPr="00515F3E">
        <w:rPr>
          <w:rFonts w:ascii="Calibri" w:eastAsia="Calibri" w:hAnsi="Calibri" w:cs="Calibri"/>
          <w:color w:val="222222"/>
        </w:rPr>
        <w:t>Collaborated with cross-functional teams to gather and analyse requirements, translating customer feedback into actionable improvements for the Lifecycle Advantage program.</w:t>
      </w:r>
    </w:p>
    <w:p w14:paraId="15452A68" w14:textId="77777777" w:rsidR="00515F3E" w:rsidRPr="00515F3E" w:rsidRDefault="00515F3E" w:rsidP="00515F3E">
      <w:pPr>
        <w:pStyle w:val="ListParagraph"/>
        <w:numPr>
          <w:ilvl w:val="0"/>
          <w:numId w:val="25"/>
        </w:numPr>
        <w:rPr>
          <w:rFonts w:ascii="Calibri" w:eastAsia="Calibri" w:hAnsi="Calibri" w:cs="Calibri"/>
          <w:color w:val="222222"/>
        </w:rPr>
      </w:pPr>
      <w:r w:rsidRPr="00515F3E">
        <w:rPr>
          <w:rFonts w:ascii="Calibri" w:eastAsia="Calibri" w:hAnsi="Calibri" w:cs="Calibri"/>
          <w:color w:val="222222"/>
        </w:rPr>
        <w:t>Conducted GAP analysis, designed process flows in Lucidcharts, and identified process improvements.</w:t>
      </w:r>
    </w:p>
    <w:p w14:paraId="1978A6D5" w14:textId="77777777" w:rsidR="00515F3E" w:rsidRDefault="00515F3E" w:rsidP="00515F3E">
      <w:pPr>
        <w:pStyle w:val="ListParagraph"/>
        <w:numPr>
          <w:ilvl w:val="0"/>
          <w:numId w:val="25"/>
        </w:numPr>
        <w:rPr>
          <w:rFonts w:ascii="Calibri" w:eastAsia="Calibri" w:hAnsi="Calibri" w:cs="Calibri"/>
          <w:color w:val="222222"/>
        </w:rPr>
      </w:pPr>
      <w:r w:rsidRPr="00515F3E">
        <w:rPr>
          <w:rFonts w:ascii="Calibri" w:eastAsia="Calibri" w:hAnsi="Calibri" w:cs="Calibri"/>
          <w:color w:val="222222"/>
        </w:rPr>
        <w:t>Managed product backlog, tasks, bugs, and releases in Azure DevOps while facilitating bug reviews and change management processes.</w:t>
      </w:r>
    </w:p>
    <w:p w14:paraId="43C7BB5E" w14:textId="6B553E79" w:rsidR="002F5C80" w:rsidRPr="002F5C80" w:rsidRDefault="002F5C80" w:rsidP="002F5C80">
      <w:pPr>
        <w:pStyle w:val="ListParagraph"/>
        <w:numPr>
          <w:ilvl w:val="0"/>
          <w:numId w:val="25"/>
        </w:numPr>
        <w:rPr>
          <w:rFonts w:ascii="Calibri" w:eastAsia="Calibri" w:hAnsi="Calibri" w:cs="Calibri"/>
          <w:color w:val="222222"/>
        </w:rPr>
      </w:pPr>
      <w:r w:rsidRPr="002F5C80">
        <w:rPr>
          <w:rFonts w:ascii="Calibri" w:eastAsia="Calibri" w:hAnsi="Calibri" w:cs="Calibri"/>
          <w:color w:val="222222"/>
        </w:rPr>
        <w:t>Created process flow diagrams in Visio to map out new workflows before system implementation.</w:t>
      </w:r>
    </w:p>
    <w:p w14:paraId="44A5050E" w14:textId="77777777" w:rsidR="00515F3E" w:rsidRPr="00515F3E" w:rsidRDefault="00515F3E" w:rsidP="00515F3E">
      <w:pPr>
        <w:pStyle w:val="ListParagraph"/>
        <w:numPr>
          <w:ilvl w:val="0"/>
          <w:numId w:val="25"/>
        </w:numPr>
        <w:rPr>
          <w:rFonts w:ascii="Calibri" w:eastAsia="Calibri" w:hAnsi="Calibri" w:cs="Calibri"/>
          <w:color w:val="222222"/>
        </w:rPr>
      </w:pPr>
      <w:r w:rsidRPr="00515F3E">
        <w:rPr>
          <w:rFonts w:ascii="Calibri" w:eastAsia="Calibri" w:hAnsi="Calibri" w:cs="Calibri"/>
          <w:color w:val="222222"/>
        </w:rPr>
        <w:t>Supported marketing strategies to reduce churn, increase retention, and drive customer lifetime value.</w:t>
      </w:r>
    </w:p>
    <w:p w14:paraId="09BFD576" w14:textId="014B5155" w:rsidR="00515F3E" w:rsidRPr="00515F3E" w:rsidRDefault="00515F3E" w:rsidP="00515F3E">
      <w:pPr>
        <w:pStyle w:val="ListParagraph"/>
        <w:numPr>
          <w:ilvl w:val="0"/>
          <w:numId w:val="25"/>
        </w:numPr>
        <w:rPr>
          <w:rFonts w:ascii="Calibri" w:eastAsia="Calibri" w:hAnsi="Calibri" w:cs="Calibri"/>
          <w:color w:val="222222"/>
        </w:rPr>
      </w:pPr>
      <w:r w:rsidRPr="00515F3E">
        <w:rPr>
          <w:rFonts w:ascii="Calibri" w:eastAsia="Calibri" w:hAnsi="Calibri" w:cs="Calibri"/>
          <w:color w:val="222222"/>
        </w:rPr>
        <w:t xml:space="preserve">Provided operational and analytical support for engagement initiatives, measuring and </w:t>
      </w:r>
      <w:r w:rsidR="006B7C83" w:rsidRPr="00515F3E">
        <w:rPr>
          <w:rFonts w:ascii="Calibri" w:eastAsia="Calibri" w:hAnsi="Calibri" w:cs="Calibri"/>
          <w:color w:val="222222"/>
        </w:rPr>
        <w:t>analysing</w:t>
      </w:r>
      <w:r w:rsidRPr="00515F3E">
        <w:rPr>
          <w:rFonts w:ascii="Calibri" w:eastAsia="Calibri" w:hAnsi="Calibri" w:cs="Calibri"/>
          <w:color w:val="222222"/>
        </w:rPr>
        <w:t xml:space="preserve"> metrics to drive corrective actions.</w:t>
      </w:r>
    </w:p>
    <w:p w14:paraId="1F6CCE82" w14:textId="77777777" w:rsidR="00515F3E" w:rsidRPr="00515F3E" w:rsidRDefault="00515F3E" w:rsidP="00515F3E">
      <w:pPr>
        <w:pStyle w:val="ListParagraph"/>
        <w:numPr>
          <w:ilvl w:val="0"/>
          <w:numId w:val="25"/>
        </w:numPr>
        <w:rPr>
          <w:rFonts w:ascii="Calibri" w:eastAsia="Calibri" w:hAnsi="Calibri" w:cs="Calibri"/>
          <w:color w:val="222222"/>
        </w:rPr>
      </w:pPr>
      <w:r w:rsidRPr="00515F3E">
        <w:rPr>
          <w:rFonts w:ascii="Calibri" w:eastAsia="Calibri" w:hAnsi="Calibri" w:cs="Calibri"/>
          <w:color w:val="222222"/>
        </w:rPr>
        <w:t>Coordinated with offshore teams on requirement changes, testing updates, and reporting.</w:t>
      </w:r>
    </w:p>
    <w:p w14:paraId="1DF8F1D1" w14:textId="77777777" w:rsidR="00515F3E" w:rsidRPr="00515F3E" w:rsidRDefault="00515F3E" w:rsidP="00515F3E">
      <w:pPr>
        <w:pStyle w:val="ListParagraph"/>
        <w:numPr>
          <w:ilvl w:val="0"/>
          <w:numId w:val="25"/>
        </w:numPr>
        <w:rPr>
          <w:rFonts w:ascii="Calibri" w:eastAsia="Calibri" w:hAnsi="Calibri" w:cs="Calibri"/>
          <w:b/>
          <w:color w:val="222222"/>
          <w:highlight w:val="white"/>
        </w:rPr>
      </w:pPr>
      <w:r w:rsidRPr="00515F3E">
        <w:rPr>
          <w:rFonts w:ascii="Calibri" w:eastAsia="Calibri" w:hAnsi="Calibri" w:cs="Calibri"/>
          <w:color w:val="222222"/>
        </w:rPr>
        <w:t>Prepared weekly status reports and performed post-production support for upcoming releases.</w:t>
      </w:r>
    </w:p>
    <w:p w14:paraId="02AD76B6" w14:textId="402D1E87" w:rsidR="00CC2B1E" w:rsidRPr="00515F3E" w:rsidRDefault="00CC2B1E" w:rsidP="00515F3E">
      <w:pPr>
        <w:pStyle w:val="ListParagraph"/>
        <w:rPr>
          <w:rFonts w:ascii="Calibri" w:eastAsia="Calibri" w:hAnsi="Calibri" w:cs="Calibri"/>
          <w:b/>
          <w:color w:val="222222"/>
          <w:highlight w:val="white"/>
        </w:rPr>
      </w:pPr>
      <w:r>
        <w:rPr>
          <w:noProof/>
          <w:lang w:val="en-US"/>
        </w:rPr>
        <mc:AlternateContent>
          <mc:Choice Requires="wps">
            <w:drawing>
              <wp:anchor distT="0" distB="0" distL="114300" distR="114300" simplePos="0" relativeHeight="251662336" behindDoc="0" locked="0" layoutInCell="1" hidden="0" allowOverlap="1" wp14:anchorId="51546B20" wp14:editId="3EED0D32">
                <wp:simplePos x="0" y="0"/>
                <wp:positionH relativeFrom="column">
                  <wp:posOffset>-207645</wp:posOffset>
                </wp:positionH>
                <wp:positionV relativeFrom="paragraph">
                  <wp:posOffset>80645</wp:posOffset>
                </wp:positionV>
                <wp:extent cx="732282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0" y="0"/>
                          <a:ext cx="7322820" cy="1270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w:pict>
              <v:shape w14:anchorId="6D5E2B0B" id="Straight Arrow Connector 15" o:spid="_x0000_s1026" type="#_x0000_t32" style="position:absolute;margin-left:-16.35pt;margin-top:6.35pt;width:576.6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" strokecolor="#4a7dba" strokeweight="1pt">
                <v:stroke startarrowwidth="narrow" startarrowlength="short" endarrowwidth="narrow" endarrowlength="short"/>
              </v:shape>
            </w:pict>
          </mc:Fallback>
        </mc:AlternateContent>
      </w:r>
    </w:p>
    <w:p w14:paraId="03667F48" w14:textId="53AFE36E" w:rsidR="00072334" w:rsidRDefault="00DB01A8">
      <w:pPr>
        <w:rPr>
          <w:rFonts w:ascii="Calibri" w:eastAsia="Calibri" w:hAnsi="Calibri" w:cs="Calibri"/>
          <w:b/>
          <w:color w:val="222222"/>
          <w:highlight w:val="white"/>
        </w:rPr>
      </w:pPr>
      <w:r>
        <w:rPr>
          <w:rFonts w:ascii="Calibri" w:eastAsia="Calibri" w:hAnsi="Calibri" w:cs="Calibri"/>
          <w:b/>
          <w:color w:val="222222"/>
          <w:highlight w:val="white"/>
        </w:rPr>
        <w:t>Business Analyst</w:t>
      </w:r>
    </w:p>
    <w:p w14:paraId="0E2DAECC" w14:textId="77777777" w:rsidR="00072334" w:rsidRDefault="00DB01A8">
      <w:pPr>
        <w:rPr>
          <w:rFonts w:ascii="Calibri" w:eastAsia="Calibri" w:hAnsi="Calibri" w:cs="Calibri"/>
          <w:i/>
          <w:color w:val="222222"/>
          <w:highlight w:val="white"/>
        </w:rPr>
      </w:pPr>
      <w:r>
        <w:rPr>
          <w:rFonts w:ascii="Calibri" w:eastAsia="Calibri" w:hAnsi="Calibri" w:cs="Calibri"/>
          <w:i/>
          <w:color w:val="222222"/>
          <w:highlight w:val="white"/>
        </w:rPr>
        <w:t>Barclays - New York, NY</w:t>
      </w:r>
    </w:p>
    <w:p w14:paraId="09978016" w14:textId="77777777" w:rsidR="00072334" w:rsidRDefault="00DB01A8">
      <w:pPr>
        <w:rPr>
          <w:rFonts w:ascii="Calibri" w:eastAsia="Calibri" w:hAnsi="Calibri" w:cs="Calibri"/>
          <w:i/>
          <w:color w:val="222222"/>
          <w:highlight w:val="white"/>
        </w:rPr>
      </w:pPr>
      <w:r>
        <w:rPr>
          <w:rFonts w:ascii="Calibri" w:eastAsia="Calibri" w:hAnsi="Calibri" w:cs="Calibri"/>
          <w:i/>
          <w:color w:val="222222"/>
          <w:highlight w:val="white"/>
        </w:rPr>
        <w:t>July 2015 - August 2016</w:t>
      </w:r>
    </w:p>
    <w:p w14:paraId="14197368" w14:textId="77777777" w:rsidR="00072334" w:rsidRDefault="00072334">
      <w:pPr>
        <w:rPr>
          <w:rFonts w:ascii="Calibri" w:eastAsia="Calibri" w:hAnsi="Calibri" w:cs="Calibri"/>
          <w:color w:val="222222"/>
          <w:highlight w:val="white"/>
        </w:rPr>
      </w:pPr>
    </w:p>
    <w:p w14:paraId="2F6D2517" w14:textId="02111479" w:rsidR="00072334" w:rsidRDefault="00DB01A8">
      <w:pPr>
        <w:rPr>
          <w:rFonts w:ascii="Calibri" w:eastAsia="Calibri" w:hAnsi="Calibri" w:cs="Calibri"/>
          <w:color w:val="222222"/>
          <w:highlight w:val="white"/>
        </w:rPr>
      </w:pPr>
      <w:r>
        <w:rPr>
          <w:rFonts w:ascii="Calibri" w:eastAsia="Calibri" w:hAnsi="Calibri" w:cs="Calibri"/>
          <w:color w:val="222222"/>
          <w:highlight w:val="white"/>
        </w:rPr>
        <w:lastRenderedPageBreak/>
        <w:t>Barclays is a British multinational investment bank and financial services company, headquartered in London, England. The project aimed at solving the issue of customer churn using Salesforce Einstein. Customizable AI of Einstein Discovery was used to understand and explain the causes of churn and predict the likelihood of customer retention.</w:t>
      </w:r>
    </w:p>
    <w:p w14:paraId="0934A1B3" w14:textId="77777777" w:rsidR="00072334" w:rsidRDefault="00072334">
      <w:pPr>
        <w:rPr>
          <w:rFonts w:ascii="Calibri" w:eastAsia="Calibri" w:hAnsi="Calibri" w:cs="Calibri"/>
          <w:color w:val="222222"/>
          <w:highlight w:val="white"/>
        </w:rPr>
      </w:pPr>
    </w:p>
    <w:p w14:paraId="432C084C" w14:textId="77777777" w:rsidR="00072334" w:rsidRDefault="00DB01A8">
      <w:pPr>
        <w:rPr>
          <w:rFonts w:ascii="Calibri" w:eastAsia="Calibri" w:hAnsi="Calibri" w:cs="Calibri"/>
          <w:i/>
          <w:color w:val="222222"/>
          <w:highlight w:val="white"/>
        </w:rPr>
      </w:pPr>
      <w:r>
        <w:rPr>
          <w:rFonts w:ascii="Calibri" w:eastAsia="Calibri" w:hAnsi="Calibri" w:cs="Calibri"/>
          <w:i/>
          <w:color w:val="222222"/>
          <w:highlight w:val="white"/>
        </w:rPr>
        <w:t>Responsibilities</w:t>
      </w:r>
    </w:p>
    <w:p w14:paraId="576BB508" w14:textId="78E74225" w:rsidR="00EC2DDC" w:rsidRPr="00EC2DDC" w:rsidRDefault="00EC2DDC" w:rsidP="00EC2DDC">
      <w:pPr>
        <w:pStyle w:val="ListParagraph"/>
        <w:numPr>
          <w:ilvl w:val="0"/>
          <w:numId w:val="21"/>
        </w:numPr>
        <w:rPr>
          <w:rFonts w:ascii="Calibri" w:eastAsia="Calibri" w:hAnsi="Calibri" w:cs="Calibri"/>
          <w:color w:val="222222"/>
        </w:rPr>
      </w:pPr>
      <w:r w:rsidRPr="00EC2DDC">
        <w:rPr>
          <w:rFonts w:ascii="Calibri" w:eastAsia="Calibri" w:hAnsi="Calibri" w:cs="Calibri"/>
          <w:color w:val="222222"/>
        </w:rPr>
        <w:t xml:space="preserve">Spearheaded a Salesforce Einstein-based project to address customer churn, leveraging customizable AI (Einstein Discovery) to </w:t>
      </w:r>
      <w:r w:rsidR="006B7C83" w:rsidRPr="00EC2DDC">
        <w:rPr>
          <w:rFonts w:ascii="Calibri" w:eastAsia="Calibri" w:hAnsi="Calibri" w:cs="Calibri"/>
          <w:color w:val="222222"/>
        </w:rPr>
        <w:t>analyse</w:t>
      </w:r>
      <w:r w:rsidRPr="00EC2DDC">
        <w:rPr>
          <w:rFonts w:ascii="Calibri" w:eastAsia="Calibri" w:hAnsi="Calibri" w:cs="Calibri"/>
          <w:color w:val="222222"/>
        </w:rPr>
        <w:t xml:space="preserve"> causes, predict retention likelihood, and inform business strategies.</w:t>
      </w:r>
    </w:p>
    <w:p w14:paraId="5A0CDE74" w14:textId="679162A8" w:rsidR="00EC2DDC" w:rsidRPr="00EC2DDC" w:rsidRDefault="00EC2DDC" w:rsidP="00EC2DDC">
      <w:pPr>
        <w:pStyle w:val="ListParagraph"/>
        <w:numPr>
          <w:ilvl w:val="0"/>
          <w:numId w:val="21"/>
        </w:numPr>
        <w:rPr>
          <w:rFonts w:ascii="Calibri" w:eastAsia="Calibri" w:hAnsi="Calibri" w:cs="Calibri"/>
          <w:color w:val="222222"/>
        </w:rPr>
      </w:pPr>
      <w:r w:rsidRPr="00EC2DDC">
        <w:rPr>
          <w:rFonts w:ascii="Calibri" w:eastAsia="Calibri" w:hAnsi="Calibri" w:cs="Calibri"/>
          <w:color w:val="222222"/>
        </w:rPr>
        <w:t>Gathered and documented requirements from dashboards, reports, and business units, translating them into user stories and epics for development teams</w:t>
      </w:r>
      <w:r w:rsidR="00F264DE">
        <w:rPr>
          <w:rFonts w:ascii="Calibri" w:eastAsia="Calibri" w:hAnsi="Calibri" w:cs="Calibri"/>
          <w:color w:val="222222"/>
        </w:rPr>
        <w:t xml:space="preserve"> and managing them on Jira</w:t>
      </w:r>
      <w:r w:rsidRPr="00EC2DDC">
        <w:rPr>
          <w:rFonts w:ascii="Calibri" w:eastAsia="Calibri" w:hAnsi="Calibri" w:cs="Calibri"/>
          <w:color w:val="222222"/>
        </w:rPr>
        <w:t>.</w:t>
      </w:r>
    </w:p>
    <w:p w14:paraId="3ABEED38" w14:textId="77777777" w:rsidR="00EC2DDC" w:rsidRPr="00EC2DDC" w:rsidRDefault="00EC2DDC" w:rsidP="00EC2DDC">
      <w:pPr>
        <w:pStyle w:val="ListParagraph"/>
        <w:numPr>
          <w:ilvl w:val="0"/>
          <w:numId w:val="21"/>
        </w:numPr>
        <w:rPr>
          <w:rFonts w:ascii="Calibri" w:eastAsia="Calibri" w:hAnsi="Calibri" w:cs="Calibri"/>
          <w:color w:val="222222"/>
        </w:rPr>
      </w:pPr>
      <w:r w:rsidRPr="00EC2DDC">
        <w:rPr>
          <w:rFonts w:ascii="Calibri" w:eastAsia="Calibri" w:hAnsi="Calibri" w:cs="Calibri"/>
          <w:color w:val="222222"/>
        </w:rPr>
        <w:t>Facilitated storyboarding sessions with SMEs and business users to create and prioritize product backlogs based on business value and user feedback.</w:t>
      </w:r>
    </w:p>
    <w:p w14:paraId="499F5875" w14:textId="77777777" w:rsidR="00EC2DDC" w:rsidRPr="00EC2DDC" w:rsidRDefault="00EC2DDC" w:rsidP="00EC2DDC">
      <w:pPr>
        <w:pStyle w:val="ListParagraph"/>
        <w:numPr>
          <w:ilvl w:val="0"/>
          <w:numId w:val="21"/>
        </w:numPr>
        <w:rPr>
          <w:rFonts w:ascii="Calibri" w:eastAsia="Calibri" w:hAnsi="Calibri" w:cs="Calibri"/>
          <w:color w:val="222222"/>
        </w:rPr>
      </w:pPr>
      <w:r w:rsidRPr="00EC2DDC">
        <w:rPr>
          <w:rFonts w:ascii="Calibri" w:eastAsia="Calibri" w:hAnsi="Calibri" w:cs="Calibri"/>
          <w:color w:val="222222"/>
        </w:rPr>
        <w:t>Conducted Root Cause Analysis (RCA) sessions to identify key factors contributing to customer churn, collaborating with technical teams to address issues.</w:t>
      </w:r>
    </w:p>
    <w:p w14:paraId="0111558D" w14:textId="77777777" w:rsidR="00EC2DDC" w:rsidRPr="00EC2DDC" w:rsidRDefault="00EC2DDC" w:rsidP="00EC2DDC">
      <w:pPr>
        <w:pStyle w:val="ListParagraph"/>
        <w:numPr>
          <w:ilvl w:val="0"/>
          <w:numId w:val="21"/>
        </w:numPr>
        <w:rPr>
          <w:rFonts w:ascii="Calibri" w:eastAsia="Calibri" w:hAnsi="Calibri" w:cs="Calibri"/>
          <w:color w:val="222222"/>
        </w:rPr>
      </w:pPr>
      <w:r w:rsidRPr="00EC2DDC">
        <w:rPr>
          <w:rFonts w:ascii="Calibri" w:eastAsia="Calibri" w:hAnsi="Calibri" w:cs="Calibri"/>
          <w:color w:val="222222"/>
        </w:rPr>
        <w:t>Monitored Salesforce Customer 360 dashboards to detect churn indicators, such as reduced engagement and feature usage, and proposed actionable insights.</w:t>
      </w:r>
    </w:p>
    <w:p w14:paraId="110BBBEC" w14:textId="77777777" w:rsidR="00EC2DDC" w:rsidRPr="00EC2DDC" w:rsidRDefault="00EC2DDC" w:rsidP="00EC2DDC">
      <w:pPr>
        <w:pStyle w:val="ListParagraph"/>
        <w:numPr>
          <w:ilvl w:val="0"/>
          <w:numId w:val="21"/>
        </w:numPr>
        <w:rPr>
          <w:rFonts w:ascii="Calibri" w:eastAsia="Calibri" w:hAnsi="Calibri" w:cs="Calibri"/>
          <w:color w:val="222222"/>
        </w:rPr>
      </w:pPr>
      <w:r w:rsidRPr="00EC2DDC">
        <w:rPr>
          <w:rFonts w:ascii="Calibri" w:eastAsia="Calibri" w:hAnsi="Calibri" w:cs="Calibri"/>
          <w:color w:val="222222"/>
        </w:rPr>
        <w:t>Designed and developed predictive models to enhance customer retention strategies, aligning recommendations with Salesforce Einstein AI insights.</w:t>
      </w:r>
    </w:p>
    <w:p w14:paraId="0A34FAF8" w14:textId="77777777" w:rsidR="00EC2DDC" w:rsidRPr="00EC2DDC" w:rsidRDefault="00EC2DDC" w:rsidP="00EC2DDC">
      <w:pPr>
        <w:pStyle w:val="ListParagraph"/>
        <w:numPr>
          <w:ilvl w:val="0"/>
          <w:numId w:val="21"/>
        </w:numPr>
        <w:rPr>
          <w:rFonts w:ascii="Calibri" w:eastAsia="Calibri" w:hAnsi="Calibri" w:cs="Calibri"/>
          <w:color w:val="222222"/>
        </w:rPr>
      </w:pPr>
      <w:r w:rsidRPr="00EC2DDC">
        <w:rPr>
          <w:rFonts w:ascii="Calibri" w:eastAsia="Calibri" w:hAnsi="Calibri" w:cs="Calibri"/>
          <w:color w:val="222222"/>
        </w:rPr>
        <w:t>Acted as a Subject Matter Expert (SME), providing training and ongoing support to business users for the effective use of Salesforce Customer 360 features.</w:t>
      </w:r>
    </w:p>
    <w:p w14:paraId="2D8CBDD8" w14:textId="77777777" w:rsidR="00EC2DDC" w:rsidRPr="00EC2DDC" w:rsidRDefault="00EC2DDC" w:rsidP="00EC2DDC">
      <w:pPr>
        <w:pStyle w:val="ListParagraph"/>
        <w:numPr>
          <w:ilvl w:val="0"/>
          <w:numId w:val="21"/>
        </w:numPr>
        <w:rPr>
          <w:rFonts w:ascii="Calibri" w:eastAsia="Calibri" w:hAnsi="Calibri" w:cs="Calibri"/>
          <w:color w:val="222222"/>
        </w:rPr>
      </w:pPr>
      <w:r w:rsidRPr="00EC2DDC">
        <w:rPr>
          <w:rFonts w:ascii="Calibri" w:eastAsia="Calibri" w:hAnsi="Calibri" w:cs="Calibri"/>
          <w:color w:val="222222"/>
        </w:rPr>
        <w:t>Supported the QA team in creating test plans, conducting User Acceptance Testing (UAT), and gathering feedback to improve product functionality.</w:t>
      </w:r>
    </w:p>
    <w:p w14:paraId="1B967913" w14:textId="0B5BDD14" w:rsidR="00EC2DDC" w:rsidRPr="00EC2DDC" w:rsidRDefault="00EC2DDC" w:rsidP="00EC2DDC">
      <w:pPr>
        <w:pStyle w:val="ListParagraph"/>
        <w:numPr>
          <w:ilvl w:val="0"/>
          <w:numId w:val="21"/>
        </w:numPr>
        <w:rPr>
          <w:rFonts w:ascii="Calibri" w:eastAsia="Calibri" w:hAnsi="Calibri" w:cs="Calibri"/>
          <w:color w:val="222222"/>
          <w:highlight w:val="white"/>
        </w:rPr>
      </w:pPr>
      <w:r w:rsidRPr="00EC2DDC">
        <w:rPr>
          <w:rFonts w:ascii="Calibri" w:eastAsia="Calibri" w:hAnsi="Calibri" w:cs="Calibri"/>
          <w:color w:val="222222"/>
        </w:rPr>
        <w:t>Participated in Agile ceremonies, including sprint planning, stand-ups, retrospectives, and backlog grooming to ensure successful project delivery.</w:t>
      </w:r>
    </w:p>
    <w:p w14:paraId="0D7B06F6" w14:textId="20DFF0C9" w:rsidR="00072334" w:rsidRPr="00EC2DDC" w:rsidRDefault="00162D83" w:rsidP="00EC2DDC">
      <w:pPr>
        <w:rPr>
          <w:rFonts w:ascii="Calibri" w:eastAsia="Calibri" w:hAnsi="Calibri" w:cs="Calibri"/>
          <w:color w:val="222222"/>
          <w:highlight w:val="white"/>
        </w:rPr>
      </w:pPr>
      <w:r>
        <w:rPr>
          <w:noProof/>
          <w:lang w:val="en-US"/>
        </w:rPr>
        <mc:AlternateContent>
          <mc:Choice Requires="wps">
            <w:drawing>
              <wp:anchor distT="0" distB="0" distL="114300" distR="114300" simplePos="0" relativeHeight="251663360" behindDoc="0" locked="0" layoutInCell="1" hidden="0" allowOverlap="1" wp14:anchorId="156BB6F4" wp14:editId="620F85EA">
                <wp:simplePos x="0" y="0"/>
                <wp:positionH relativeFrom="margin">
                  <wp:posOffset>-177165</wp:posOffset>
                </wp:positionH>
                <wp:positionV relativeFrom="paragraph">
                  <wp:posOffset>5080</wp:posOffset>
                </wp:positionV>
                <wp:extent cx="7266940" cy="43180"/>
                <wp:effectExtent l="0" t="0" r="29210" b="33020"/>
                <wp:wrapNone/>
                <wp:docPr id="17" name="Straight Arrow Connector 17"/>
                <wp:cNvGraphicFramePr/>
                <a:graphic xmlns:a="http://schemas.openxmlformats.org/drawingml/2006/main">
                  <a:graphicData uri="http://schemas.microsoft.com/office/word/2010/wordprocessingShape">
                    <wps:wsp>
                      <wps:cNvCnPr/>
                      <wps:spPr>
                        <a:xfrm rot="10800000" flipH="1">
                          <a:off x="0" y="0"/>
                          <a:ext cx="7266940" cy="4318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w:pict>
              <v:shape w14:anchorId="7A0FC2A5" id="Straight Arrow Connector 17" o:spid="_x0000_s1026" type="#_x0000_t32" style="position:absolute;margin-left:-13.95pt;margin-top:.4pt;width:572.2pt;height:3.4pt;rotation:180;flip:x;z-index:25166336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" strokecolor="#4a7dba" strokeweight="1pt">
                <v:stroke startarrowwidth="narrow" startarrowlength="short" endarrowwidth="narrow" endarrowlength="short"/>
                <w10:wrap anchorx="margin"/>
              </v:shape>
            </w:pict>
          </mc:Fallback>
        </mc:AlternateContent>
      </w:r>
    </w:p>
    <w:p w14:paraId="43C6D4DF" w14:textId="792798E9" w:rsidR="00072334" w:rsidRDefault="00DB01A8">
      <w:pPr>
        <w:rPr>
          <w:rFonts w:ascii="Calibri" w:eastAsia="Calibri" w:hAnsi="Calibri" w:cs="Calibri"/>
          <w:b/>
          <w:color w:val="222222"/>
          <w:highlight w:val="white"/>
        </w:rPr>
      </w:pPr>
      <w:r>
        <w:rPr>
          <w:rFonts w:ascii="Calibri" w:eastAsia="Calibri" w:hAnsi="Calibri" w:cs="Calibri"/>
          <w:b/>
          <w:color w:val="222222"/>
          <w:highlight w:val="white"/>
        </w:rPr>
        <w:t>Junior Business Analyst</w:t>
      </w:r>
    </w:p>
    <w:p w14:paraId="3DE1501F" w14:textId="77777777" w:rsidR="00072334" w:rsidRDefault="00DB01A8">
      <w:pPr>
        <w:rPr>
          <w:rFonts w:ascii="Calibri" w:eastAsia="Calibri" w:hAnsi="Calibri" w:cs="Calibri"/>
          <w:i/>
          <w:color w:val="222222"/>
          <w:highlight w:val="white"/>
        </w:rPr>
      </w:pPr>
      <w:r>
        <w:rPr>
          <w:rFonts w:ascii="Calibri" w:eastAsia="Calibri" w:hAnsi="Calibri" w:cs="Calibri"/>
          <w:i/>
          <w:color w:val="222222"/>
          <w:highlight w:val="white"/>
        </w:rPr>
        <w:t>Carrier Corporation - Dubai, UAE</w:t>
      </w:r>
    </w:p>
    <w:p w14:paraId="07CB7854" w14:textId="77777777" w:rsidR="00072334" w:rsidRDefault="00DB01A8">
      <w:pPr>
        <w:rPr>
          <w:rFonts w:ascii="Calibri" w:eastAsia="Calibri" w:hAnsi="Calibri" w:cs="Calibri"/>
          <w:i/>
          <w:color w:val="222222"/>
          <w:highlight w:val="white"/>
        </w:rPr>
      </w:pPr>
      <w:r>
        <w:rPr>
          <w:rFonts w:ascii="Calibri" w:eastAsia="Calibri" w:hAnsi="Calibri" w:cs="Calibri"/>
          <w:i/>
          <w:color w:val="222222"/>
          <w:highlight w:val="white"/>
        </w:rPr>
        <w:t>July 2014 - June 2015</w:t>
      </w:r>
    </w:p>
    <w:p w14:paraId="23D3D16F" w14:textId="77777777" w:rsidR="00072334" w:rsidRDefault="00072334">
      <w:pPr>
        <w:rPr>
          <w:rFonts w:ascii="Calibri" w:eastAsia="Calibri" w:hAnsi="Calibri" w:cs="Calibri"/>
          <w:color w:val="222222"/>
          <w:highlight w:val="white"/>
        </w:rPr>
      </w:pPr>
    </w:p>
    <w:p w14:paraId="44C21978" w14:textId="591B9DF5" w:rsidR="00072334" w:rsidRDefault="00515F3E">
      <w:pPr>
        <w:rPr>
          <w:rFonts w:ascii="Calibri" w:eastAsia="Calibri" w:hAnsi="Calibri" w:cs="Calibri"/>
          <w:color w:val="222222"/>
        </w:rPr>
      </w:pPr>
      <w:r w:rsidRPr="00515F3E">
        <w:rPr>
          <w:rFonts w:ascii="Calibri" w:eastAsia="Calibri" w:hAnsi="Calibri" w:cs="Calibri"/>
          <w:color w:val="222222"/>
        </w:rPr>
        <w:t>Carrier Corporation is a leading manufacturer and distributor of HVAC systems, commercial refrigeration, food service equipment, and fire and security technologies. The project focused on implementing Oracle’s JD Edwards EnterpriseOne Customer Self-Service module to enhance customer service options, provide 24/7 support, and reduce the cost of routine service transactions.</w:t>
      </w:r>
    </w:p>
    <w:p w14:paraId="553C9898" w14:textId="77777777" w:rsidR="00515F3E" w:rsidRDefault="00515F3E">
      <w:pPr>
        <w:rPr>
          <w:rFonts w:ascii="Calibri" w:eastAsia="Calibri" w:hAnsi="Calibri" w:cs="Calibri"/>
          <w:color w:val="222222"/>
          <w:highlight w:val="white"/>
        </w:rPr>
      </w:pPr>
    </w:p>
    <w:p w14:paraId="6557D8BF" w14:textId="77777777" w:rsidR="00072334" w:rsidRDefault="00DB01A8">
      <w:pPr>
        <w:rPr>
          <w:rFonts w:ascii="Calibri" w:eastAsia="Calibri" w:hAnsi="Calibri" w:cs="Calibri"/>
          <w:color w:val="222222"/>
          <w:highlight w:val="white"/>
        </w:rPr>
      </w:pPr>
      <w:r>
        <w:rPr>
          <w:rFonts w:ascii="Calibri" w:eastAsia="Calibri" w:hAnsi="Calibri" w:cs="Calibri"/>
          <w:i/>
          <w:color w:val="222222"/>
          <w:highlight w:val="white"/>
        </w:rPr>
        <w:t>Responsibilities</w:t>
      </w:r>
    </w:p>
    <w:p w14:paraId="75749C2E" w14:textId="77777777" w:rsidR="00515F3E" w:rsidRPr="00515F3E" w:rsidRDefault="00515F3E" w:rsidP="00515F3E">
      <w:pPr>
        <w:pStyle w:val="ListParagraph"/>
        <w:numPr>
          <w:ilvl w:val="0"/>
          <w:numId w:val="26"/>
        </w:numPr>
        <w:rPr>
          <w:rFonts w:ascii="Calibri" w:eastAsia="Calibri" w:hAnsi="Calibri" w:cs="Calibri"/>
          <w:color w:val="222222"/>
        </w:rPr>
      </w:pPr>
      <w:r w:rsidRPr="00515F3E">
        <w:rPr>
          <w:rFonts w:ascii="Calibri" w:eastAsia="Calibri" w:hAnsi="Calibri" w:cs="Calibri"/>
          <w:color w:val="222222"/>
        </w:rPr>
        <w:t>Collaborated with stakeholders to understand current and future customer service requirements.</w:t>
      </w:r>
    </w:p>
    <w:p w14:paraId="15987604" w14:textId="77777777" w:rsidR="00515F3E" w:rsidRPr="00515F3E" w:rsidRDefault="00515F3E" w:rsidP="00515F3E">
      <w:pPr>
        <w:pStyle w:val="ListParagraph"/>
        <w:numPr>
          <w:ilvl w:val="0"/>
          <w:numId w:val="26"/>
        </w:numPr>
        <w:rPr>
          <w:rFonts w:ascii="Calibri" w:eastAsia="Calibri" w:hAnsi="Calibri" w:cs="Calibri"/>
          <w:color w:val="222222"/>
        </w:rPr>
      </w:pPr>
      <w:r w:rsidRPr="00515F3E">
        <w:rPr>
          <w:rFonts w:ascii="Calibri" w:eastAsia="Calibri" w:hAnsi="Calibri" w:cs="Calibri"/>
          <w:color w:val="222222"/>
        </w:rPr>
        <w:t>Conducted GAP analysis to evaluate service quality and identify discrepancies between customer expectations and service specifications.</w:t>
      </w:r>
    </w:p>
    <w:p w14:paraId="14F4411C" w14:textId="77777777" w:rsidR="00515F3E" w:rsidRPr="00515F3E" w:rsidRDefault="00515F3E" w:rsidP="00515F3E">
      <w:pPr>
        <w:pStyle w:val="ListParagraph"/>
        <w:numPr>
          <w:ilvl w:val="0"/>
          <w:numId w:val="26"/>
        </w:numPr>
        <w:rPr>
          <w:rFonts w:ascii="Calibri" w:eastAsia="Calibri" w:hAnsi="Calibri" w:cs="Calibri"/>
          <w:color w:val="222222"/>
        </w:rPr>
      </w:pPr>
      <w:r w:rsidRPr="00515F3E">
        <w:rPr>
          <w:rFonts w:ascii="Calibri" w:eastAsia="Calibri" w:hAnsi="Calibri" w:cs="Calibri"/>
          <w:color w:val="222222"/>
        </w:rPr>
        <w:t>Elicited business requirements through workshops, interviews, focus groups, and brainstorming sessions.</w:t>
      </w:r>
    </w:p>
    <w:p w14:paraId="797297D9" w14:textId="77777777" w:rsidR="00515F3E" w:rsidRPr="00515F3E" w:rsidRDefault="00515F3E" w:rsidP="00515F3E">
      <w:pPr>
        <w:pStyle w:val="ListParagraph"/>
        <w:numPr>
          <w:ilvl w:val="0"/>
          <w:numId w:val="26"/>
        </w:numPr>
        <w:rPr>
          <w:rFonts w:ascii="Calibri" w:eastAsia="Calibri" w:hAnsi="Calibri" w:cs="Calibri"/>
          <w:color w:val="222222"/>
        </w:rPr>
      </w:pPr>
      <w:r w:rsidRPr="00515F3E">
        <w:rPr>
          <w:rFonts w:ascii="Calibri" w:eastAsia="Calibri" w:hAnsi="Calibri" w:cs="Calibri"/>
          <w:color w:val="222222"/>
        </w:rPr>
        <w:t>Delivered BRDs, functional specifications, use cases, test plans, and requirements traceability matrices.</w:t>
      </w:r>
    </w:p>
    <w:p w14:paraId="3C386761" w14:textId="77777777" w:rsidR="00515F3E" w:rsidRPr="00515F3E" w:rsidRDefault="00515F3E" w:rsidP="00515F3E">
      <w:pPr>
        <w:pStyle w:val="ListParagraph"/>
        <w:numPr>
          <w:ilvl w:val="0"/>
          <w:numId w:val="26"/>
        </w:numPr>
        <w:rPr>
          <w:rFonts w:ascii="Calibri" w:eastAsia="Calibri" w:hAnsi="Calibri" w:cs="Calibri"/>
          <w:color w:val="222222"/>
        </w:rPr>
      </w:pPr>
      <w:r w:rsidRPr="00515F3E">
        <w:rPr>
          <w:rFonts w:ascii="Calibri" w:eastAsia="Calibri" w:hAnsi="Calibri" w:cs="Calibri"/>
          <w:color w:val="222222"/>
        </w:rPr>
        <w:t>Documented design requirements, training materials, test scripts, and standard work in collaboration with CoEs.</w:t>
      </w:r>
    </w:p>
    <w:p w14:paraId="5AE2BE57" w14:textId="77777777" w:rsidR="00515F3E" w:rsidRPr="00515F3E" w:rsidRDefault="00515F3E" w:rsidP="00515F3E">
      <w:pPr>
        <w:pStyle w:val="ListParagraph"/>
        <w:numPr>
          <w:ilvl w:val="0"/>
          <w:numId w:val="26"/>
        </w:numPr>
        <w:rPr>
          <w:rFonts w:ascii="Calibri" w:eastAsia="Calibri" w:hAnsi="Calibri" w:cs="Calibri"/>
          <w:color w:val="222222"/>
        </w:rPr>
      </w:pPr>
      <w:r w:rsidRPr="00515F3E">
        <w:rPr>
          <w:rFonts w:ascii="Calibri" w:eastAsia="Calibri" w:hAnsi="Calibri" w:cs="Calibri"/>
          <w:color w:val="222222"/>
        </w:rPr>
        <w:t>Supported UAT by creating test scenarios and cases based on use cases.</w:t>
      </w:r>
    </w:p>
    <w:p w14:paraId="3426B391" w14:textId="47AD0219" w:rsidR="00515F3E" w:rsidRPr="00515F3E" w:rsidRDefault="00515F3E" w:rsidP="00515F3E">
      <w:pPr>
        <w:pStyle w:val="ListParagraph"/>
        <w:numPr>
          <w:ilvl w:val="0"/>
          <w:numId w:val="26"/>
        </w:numPr>
        <w:rPr>
          <w:rFonts w:ascii="Calibri" w:eastAsia="Calibri" w:hAnsi="Calibri" w:cs="Calibri"/>
          <w:color w:val="222222"/>
          <w:highlight w:val="white"/>
        </w:rPr>
      </w:pPr>
      <w:r w:rsidRPr="00515F3E">
        <w:rPr>
          <w:rFonts w:ascii="Calibri" w:eastAsia="Calibri" w:hAnsi="Calibri" w:cs="Calibri"/>
          <w:color w:val="222222"/>
        </w:rPr>
        <w:t>Co-managed the Change Control process, facilitating meetings and correspondence to assess the impact of change requests.</w:t>
      </w:r>
    </w:p>
    <w:p w14:paraId="660402BF" w14:textId="77777777" w:rsidR="002624DA" w:rsidRDefault="002624DA" w:rsidP="00DB01A8">
      <w:pPr>
        <w:rPr>
          <w:rFonts w:ascii="Calibri" w:eastAsia="Calibri" w:hAnsi="Calibri" w:cs="Calibri"/>
          <w:b/>
          <w:bCs/>
          <w:color w:val="222222"/>
        </w:rPr>
      </w:pPr>
    </w:p>
    <w:p w14:paraId="3E02AF40" w14:textId="1B494C62" w:rsidR="00DB01A8" w:rsidRDefault="00DB01A8" w:rsidP="00DB01A8">
      <w:pPr>
        <w:rPr>
          <w:rFonts w:ascii="Calibri" w:eastAsia="Calibri" w:hAnsi="Calibri" w:cs="Calibri"/>
        </w:rPr>
      </w:pPr>
      <w:r>
        <w:rPr>
          <w:rFonts w:ascii="Calibri" w:eastAsia="Calibri" w:hAnsi="Calibri" w:cs="Calibri"/>
          <w:b/>
          <w:color w:val="7F7F7F"/>
          <w:sz w:val="24"/>
          <w:szCs w:val="24"/>
        </w:rPr>
        <w:t>SKILLS</w:t>
      </w:r>
      <w:r>
        <w:rPr>
          <w:noProof/>
          <w:lang w:val="en-US"/>
        </w:rPr>
        <mc:AlternateContent>
          <mc:Choice Requires="wps">
            <w:drawing>
              <wp:anchor distT="0" distB="0" distL="114300" distR="114300" simplePos="0" relativeHeight="251666432" behindDoc="0" locked="0" layoutInCell="1" hidden="0" allowOverlap="1" wp14:anchorId="4827120D" wp14:editId="1DEC5045">
                <wp:simplePos x="0" y="0"/>
                <wp:positionH relativeFrom="column">
                  <wp:posOffset>-139699</wp:posOffset>
                </wp:positionH>
                <wp:positionV relativeFrom="paragraph">
                  <wp:posOffset>190500</wp:posOffset>
                </wp:positionV>
                <wp:extent cx="725424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1718880" y="3776190"/>
                          <a:ext cx="7254240" cy="762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w:pict>
              <v:shapetype w14:anchorId="7AF28017" id="_x0000_t32" coordsize="21600,21600" o:spt="32" o:oned="t" path="m,l21600,21600e" filled="f">
                <v:path arrowok="t" fillok="f" o:connecttype="none"/>
                <o:lock v:ext="edit" shapetype="t"/>
              </v:shapetype>
              <v:shape id="Straight Arrow Connector 13" o:spid="_x0000_s1026" type="#_x0000_t32" style="position:absolute;margin-left:-11pt;margin-top:15pt;width:571.2pt;height: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" strokecolor="#4a7dba" strokeweight="1pt">
                <v:stroke startarrowwidth="narrow" startarrowlength="short" endarrowwidth="narrow" endarrowlength="short"/>
              </v:shape>
            </w:pict>
          </mc:Fallback>
        </mc:AlternateContent>
      </w:r>
    </w:p>
    <w:p w14:paraId="73DADC0E" w14:textId="1B99C087" w:rsidR="00D76081" w:rsidRPr="00D76081" w:rsidRDefault="00D76081" w:rsidP="00D76081">
      <w:pPr>
        <w:pStyle w:val="ListParagraph"/>
        <w:numPr>
          <w:ilvl w:val="0"/>
          <w:numId w:val="28"/>
        </w:numPr>
        <w:rPr>
          <w:rFonts w:ascii="Calibri" w:eastAsia="Calibri" w:hAnsi="Calibri" w:cs="Calibri"/>
          <w:iCs/>
        </w:rPr>
      </w:pPr>
      <w:r w:rsidRPr="00D76081">
        <w:rPr>
          <w:rFonts w:ascii="Calibri" w:eastAsia="Calibri" w:hAnsi="Calibri" w:cs="Calibri"/>
          <w:iCs/>
        </w:rPr>
        <w:t>Methodologies &amp; Frameworks: SAFe Agile, Agile-SCRUM, Agile-Waterfall Hybrid, Waterfall</w:t>
      </w:r>
      <w:r w:rsidR="0099575A">
        <w:rPr>
          <w:rFonts w:ascii="Calibri" w:eastAsia="Calibri" w:hAnsi="Calibri" w:cs="Calibri"/>
          <w:iCs/>
        </w:rPr>
        <w:t>, SDLC</w:t>
      </w:r>
    </w:p>
    <w:p w14:paraId="2E38FD33" w14:textId="347F7687" w:rsidR="00D76081" w:rsidRPr="00D76081" w:rsidRDefault="00D76081" w:rsidP="00D76081">
      <w:pPr>
        <w:pStyle w:val="ListParagraph"/>
        <w:numPr>
          <w:ilvl w:val="0"/>
          <w:numId w:val="28"/>
        </w:numPr>
        <w:rPr>
          <w:rFonts w:ascii="Calibri" w:eastAsia="Calibri" w:hAnsi="Calibri" w:cs="Calibri"/>
          <w:iCs/>
        </w:rPr>
      </w:pPr>
      <w:r w:rsidRPr="00D76081">
        <w:rPr>
          <w:rFonts w:ascii="Calibri" w:eastAsia="Calibri" w:hAnsi="Calibri" w:cs="Calibri"/>
          <w:iCs/>
        </w:rPr>
        <w:t>Data Migration &amp; Integration: SQL Server, SaaS-based systems</w:t>
      </w:r>
    </w:p>
    <w:p w14:paraId="5B564798" w14:textId="7F7BEF18" w:rsidR="00D76081" w:rsidRDefault="00D76081" w:rsidP="00D76081">
      <w:pPr>
        <w:pStyle w:val="ListParagraph"/>
        <w:numPr>
          <w:ilvl w:val="0"/>
          <w:numId w:val="28"/>
        </w:numPr>
        <w:rPr>
          <w:rFonts w:ascii="Calibri" w:eastAsia="Calibri" w:hAnsi="Calibri" w:cs="Calibri"/>
          <w:iCs/>
        </w:rPr>
      </w:pPr>
      <w:r w:rsidRPr="00D76081">
        <w:rPr>
          <w:rFonts w:ascii="Calibri" w:eastAsia="Calibri" w:hAnsi="Calibri" w:cs="Calibri"/>
          <w:iCs/>
        </w:rPr>
        <w:t>Business Analysis: BPMN, Workflow Design, Process Automation, Change Management, Impact Analysis, Gap Analysis, Requirements Elicitation, User Stories, Wireframes, Process Flows, Use Case Diagrams, Data Mapping Documents</w:t>
      </w:r>
      <w:r w:rsidR="0018327B">
        <w:rPr>
          <w:rFonts w:ascii="Calibri" w:eastAsia="Calibri" w:hAnsi="Calibri" w:cs="Calibri"/>
          <w:iCs/>
        </w:rPr>
        <w:t xml:space="preserve">, </w:t>
      </w:r>
      <w:r w:rsidR="0018327B" w:rsidRPr="0018327B">
        <w:rPr>
          <w:rFonts w:ascii="Calibri" w:eastAsia="Calibri" w:hAnsi="Calibri" w:cs="Calibri"/>
          <w:iCs/>
        </w:rPr>
        <w:t>Business Process Re-engineering (BPR)</w:t>
      </w:r>
      <w:r w:rsidR="0018327B">
        <w:rPr>
          <w:rFonts w:ascii="Calibri" w:eastAsia="Calibri" w:hAnsi="Calibri" w:cs="Calibri"/>
          <w:iCs/>
        </w:rPr>
        <w:t>,</w:t>
      </w:r>
      <w:r w:rsidR="0018327B" w:rsidRPr="0018327B">
        <w:t xml:space="preserve"> </w:t>
      </w:r>
      <w:r w:rsidR="0018327B" w:rsidRPr="0018327B">
        <w:rPr>
          <w:rFonts w:ascii="Calibri" w:eastAsia="Calibri" w:hAnsi="Calibri" w:cs="Calibri"/>
          <w:iCs/>
        </w:rPr>
        <w:t>Business Process Modeling (BPM)</w:t>
      </w:r>
      <w:r w:rsidR="0018327B">
        <w:rPr>
          <w:rFonts w:ascii="Calibri" w:eastAsia="Calibri" w:hAnsi="Calibri" w:cs="Calibri"/>
          <w:iCs/>
        </w:rPr>
        <w:t>,</w:t>
      </w:r>
      <w:r w:rsidR="0018327B" w:rsidRPr="0018327B">
        <w:t xml:space="preserve"> </w:t>
      </w:r>
      <w:r w:rsidR="0018327B" w:rsidRPr="0018327B">
        <w:rPr>
          <w:rFonts w:ascii="Calibri" w:eastAsia="Calibri" w:hAnsi="Calibri" w:cs="Calibri"/>
          <w:iCs/>
        </w:rPr>
        <w:t>Workflow Optimization</w:t>
      </w:r>
    </w:p>
    <w:p w14:paraId="6C163EEC" w14:textId="11ED922F" w:rsidR="00A54C99" w:rsidRPr="00D76081" w:rsidRDefault="00A54C99" w:rsidP="00D76081">
      <w:pPr>
        <w:pStyle w:val="ListParagraph"/>
        <w:numPr>
          <w:ilvl w:val="0"/>
          <w:numId w:val="28"/>
        </w:numPr>
        <w:rPr>
          <w:rFonts w:ascii="Calibri" w:eastAsia="Calibri" w:hAnsi="Calibri" w:cs="Calibri"/>
          <w:iCs/>
        </w:rPr>
      </w:pPr>
      <w:r w:rsidRPr="00A54C99">
        <w:rPr>
          <w:rFonts w:ascii="Calibri" w:eastAsia="Calibri" w:hAnsi="Calibri" w:cs="Calibri"/>
          <w:iCs/>
        </w:rPr>
        <w:t>API &amp; Data Integration: JSON, XML, RESTful &amp; SOAP APIs, POSTMAN</w:t>
      </w:r>
    </w:p>
    <w:p w14:paraId="180589A8" w14:textId="77777777" w:rsidR="00D76081" w:rsidRPr="00D76081" w:rsidRDefault="00D76081" w:rsidP="00D76081">
      <w:pPr>
        <w:pStyle w:val="ListParagraph"/>
        <w:numPr>
          <w:ilvl w:val="0"/>
          <w:numId w:val="28"/>
        </w:numPr>
        <w:rPr>
          <w:rFonts w:ascii="Calibri" w:eastAsia="Calibri" w:hAnsi="Calibri" w:cs="Calibri"/>
          <w:iCs/>
        </w:rPr>
      </w:pPr>
      <w:r w:rsidRPr="00D76081">
        <w:rPr>
          <w:rFonts w:ascii="Calibri" w:eastAsia="Calibri" w:hAnsi="Calibri" w:cs="Calibri"/>
          <w:iCs/>
        </w:rPr>
        <w:lastRenderedPageBreak/>
        <w:t>Testing &amp; Debugging: Test Scripts, User Acceptance Testing (UAT), Issue Resolution</w:t>
      </w:r>
    </w:p>
    <w:p w14:paraId="277EBA0A" w14:textId="51890DD7" w:rsidR="00D76081" w:rsidRDefault="00D76081" w:rsidP="00D76081">
      <w:pPr>
        <w:pStyle w:val="ListParagraph"/>
        <w:numPr>
          <w:ilvl w:val="0"/>
          <w:numId w:val="28"/>
        </w:numPr>
        <w:rPr>
          <w:rFonts w:ascii="Calibri" w:eastAsia="Calibri" w:hAnsi="Calibri" w:cs="Calibri"/>
          <w:iCs/>
        </w:rPr>
      </w:pPr>
      <w:r w:rsidRPr="00D76081">
        <w:rPr>
          <w:rFonts w:ascii="Calibri" w:eastAsia="Calibri" w:hAnsi="Calibri" w:cs="Calibri"/>
          <w:iCs/>
        </w:rPr>
        <w:t>Technical Tools</w:t>
      </w:r>
      <w:r w:rsidR="008E044E">
        <w:rPr>
          <w:rFonts w:ascii="Calibri" w:eastAsia="Calibri" w:hAnsi="Calibri" w:cs="Calibri"/>
          <w:iCs/>
        </w:rPr>
        <w:t xml:space="preserve"> and documentation</w:t>
      </w:r>
      <w:r w:rsidRPr="00D76081">
        <w:rPr>
          <w:rFonts w:ascii="Calibri" w:eastAsia="Calibri" w:hAnsi="Calibri" w:cs="Calibri"/>
          <w:iCs/>
        </w:rPr>
        <w:t xml:space="preserve">: Azure DevOps, </w:t>
      </w:r>
      <w:r w:rsidR="00155F20">
        <w:rPr>
          <w:rFonts w:ascii="Calibri" w:eastAsia="Calibri" w:hAnsi="Calibri" w:cs="Calibri"/>
          <w:bCs/>
          <w:lang w:val="en-US"/>
        </w:rPr>
        <w:t xml:space="preserve">Atlassian </w:t>
      </w:r>
      <w:r w:rsidRPr="00D76081">
        <w:rPr>
          <w:rFonts w:ascii="Calibri" w:eastAsia="Calibri" w:hAnsi="Calibri" w:cs="Calibri"/>
          <w:iCs/>
        </w:rPr>
        <w:t>JIRA, Power BI, Lucidcharts, Balsamiq, MS Visio, Tableau, MS Excel, MS PowerPoint, Confluence, Figma</w:t>
      </w:r>
      <w:r w:rsidR="00A54C99">
        <w:rPr>
          <w:rFonts w:ascii="Calibri" w:eastAsia="Calibri" w:hAnsi="Calibri" w:cs="Calibri"/>
          <w:iCs/>
        </w:rPr>
        <w:t xml:space="preserve">, </w:t>
      </w:r>
      <w:r w:rsidR="00A54C99" w:rsidRPr="00A54C99">
        <w:rPr>
          <w:rFonts w:ascii="Calibri" w:eastAsia="Calibri" w:hAnsi="Calibri" w:cs="Calibri"/>
          <w:iCs/>
        </w:rPr>
        <w:t>Mural</w:t>
      </w:r>
      <w:r w:rsidR="00502371">
        <w:rPr>
          <w:rFonts w:ascii="Calibri" w:eastAsia="Calibri" w:hAnsi="Calibri" w:cs="Calibri"/>
          <w:iCs/>
        </w:rPr>
        <w:t>, Splunk, Swagger</w:t>
      </w:r>
      <w:r w:rsidR="00D13061">
        <w:rPr>
          <w:rFonts w:ascii="Calibri" w:eastAsia="Calibri" w:hAnsi="Calibri" w:cs="Calibri"/>
          <w:iCs/>
        </w:rPr>
        <w:t>, Miro</w:t>
      </w:r>
    </w:p>
    <w:p w14:paraId="5D4A76A9" w14:textId="3EA9A6E9" w:rsidR="00A54C99" w:rsidRPr="00D76081" w:rsidRDefault="00A54C99" w:rsidP="00D76081">
      <w:pPr>
        <w:pStyle w:val="ListParagraph"/>
        <w:numPr>
          <w:ilvl w:val="0"/>
          <w:numId w:val="28"/>
        </w:numPr>
        <w:rPr>
          <w:rFonts w:ascii="Calibri" w:eastAsia="Calibri" w:hAnsi="Calibri" w:cs="Calibri"/>
          <w:iCs/>
        </w:rPr>
      </w:pPr>
      <w:r w:rsidRPr="00A54C99">
        <w:rPr>
          <w:rFonts w:ascii="Calibri" w:eastAsia="Calibri" w:hAnsi="Calibri" w:cs="Calibri"/>
          <w:iCs/>
        </w:rPr>
        <w:t>UX Collaboration: Experience working with designers to optimize UI/UX</w:t>
      </w:r>
    </w:p>
    <w:p w14:paraId="43B3DA77" w14:textId="77777777" w:rsidR="00D76081" w:rsidRDefault="00D76081" w:rsidP="00D76081">
      <w:pPr>
        <w:pStyle w:val="ListParagraph"/>
        <w:numPr>
          <w:ilvl w:val="0"/>
          <w:numId w:val="28"/>
        </w:numPr>
        <w:rPr>
          <w:rFonts w:ascii="Calibri" w:eastAsia="Calibri" w:hAnsi="Calibri" w:cs="Calibri"/>
          <w:iCs/>
        </w:rPr>
      </w:pPr>
      <w:r w:rsidRPr="00D76081">
        <w:rPr>
          <w:rFonts w:ascii="Calibri" w:eastAsia="Calibri" w:hAnsi="Calibri" w:cs="Calibri"/>
          <w:iCs/>
        </w:rPr>
        <w:t>Stakeholder Communication: Requirements Gathering, Project Updates, End-User Training</w:t>
      </w:r>
    </w:p>
    <w:p w14:paraId="6ABD1993" w14:textId="77777777" w:rsidR="008E044E" w:rsidRPr="008E044E" w:rsidRDefault="008E044E" w:rsidP="008E044E">
      <w:pPr>
        <w:pStyle w:val="ListParagraph"/>
        <w:numPr>
          <w:ilvl w:val="0"/>
          <w:numId w:val="28"/>
        </w:numPr>
        <w:rPr>
          <w:rFonts w:ascii="Calibri" w:eastAsia="Calibri" w:hAnsi="Calibri" w:cs="Calibri"/>
          <w:iCs/>
        </w:rPr>
      </w:pPr>
      <w:r w:rsidRPr="008E044E">
        <w:rPr>
          <w:rFonts w:ascii="Calibri" w:eastAsia="Calibri" w:hAnsi="Calibri" w:cs="Calibri"/>
          <w:iCs/>
        </w:rPr>
        <w:t>SharePoint (Document Management, Workflow Automation)</w:t>
      </w:r>
    </w:p>
    <w:p w14:paraId="4F1F41E8" w14:textId="1D5D69AE" w:rsidR="008E044E" w:rsidRPr="00D76081" w:rsidRDefault="008E044E" w:rsidP="008E044E">
      <w:pPr>
        <w:pStyle w:val="ListParagraph"/>
        <w:numPr>
          <w:ilvl w:val="0"/>
          <w:numId w:val="28"/>
        </w:numPr>
        <w:rPr>
          <w:rFonts w:ascii="Calibri" w:eastAsia="Calibri" w:hAnsi="Calibri" w:cs="Calibri"/>
          <w:iCs/>
        </w:rPr>
      </w:pPr>
      <w:r w:rsidRPr="008E044E">
        <w:rPr>
          <w:rFonts w:ascii="Calibri" w:eastAsia="Calibri" w:hAnsi="Calibri" w:cs="Calibri"/>
          <w:iCs/>
        </w:rPr>
        <w:t>ServiceNow (ITSM, Case Management)</w:t>
      </w:r>
    </w:p>
    <w:p w14:paraId="03D01828" w14:textId="16C7DEB3" w:rsidR="005E4129" w:rsidRPr="00D76081" w:rsidRDefault="00D76081" w:rsidP="00D76081">
      <w:pPr>
        <w:pStyle w:val="ListParagraph"/>
        <w:numPr>
          <w:ilvl w:val="0"/>
          <w:numId w:val="28"/>
        </w:numPr>
        <w:rPr>
          <w:rFonts w:ascii="Calibri" w:eastAsia="Calibri" w:hAnsi="Calibri" w:cs="Calibri"/>
          <w:b/>
          <w:iCs/>
          <w:color w:val="7F7F7F"/>
          <w:sz w:val="24"/>
          <w:szCs w:val="24"/>
        </w:rPr>
      </w:pPr>
      <w:r w:rsidRPr="00D76081">
        <w:rPr>
          <w:rFonts w:ascii="Calibri" w:eastAsia="Calibri" w:hAnsi="Calibri" w:cs="Calibri"/>
          <w:iCs/>
        </w:rPr>
        <w:t>Programming Languages: C/C++</w:t>
      </w:r>
    </w:p>
    <w:p w14:paraId="6FD978E1" w14:textId="77777777" w:rsidR="0078774B" w:rsidRDefault="0078774B">
      <w:pPr>
        <w:rPr>
          <w:rFonts w:ascii="Calibri" w:eastAsia="Calibri" w:hAnsi="Calibri" w:cs="Calibri"/>
          <w:b/>
          <w:color w:val="7F7F7F"/>
          <w:sz w:val="24"/>
          <w:szCs w:val="24"/>
        </w:rPr>
      </w:pPr>
    </w:p>
    <w:p w14:paraId="1A740F3F" w14:textId="7854FF77" w:rsidR="00072334" w:rsidRDefault="00DB01A8">
      <w:pPr>
        <w:rPr>
          <w:rFonts w:ascii="Calibri" w:eastAsia="Calibri" w:hAnsi="Calibri" w:cs="Calibri"/>
          <w:b/>
          <w:color w:val="7F7F7F"/>
          <w:sz w:val="24"/>
          <w:szCs w:val="24"/>
        </w:rPr>
      </w:pPr>
      <w:r>
        <w:rPr>
          <w:noProof/>
          <w:lang w:val="en-US"/>
        </w:rPr>
        <mc:AlternateContent>
          <mc:Choice Requires="wps">
            <w:drawing>
              <wp:anchor distT="0" distB="0" distL="114300" distR="114300" simplePos="0" relativeHeight="251664384" behindDoc="0" locked="0" layoutInCell="1" hidden="0" allowOverlap="1" wp14:anchorId="6DB6E24A" wp14:editId="2413C33F">
                <wp:simplePos x="0" y="0"/>
                <wp:positionH relativeFrom="margin">
                  <wp:align>center</wp:align>
                </wp:positionH>
                <wp:positionV relativeFrom="paragraph">
                  <wp:posOffset>177165</wp:posOffset>
                </wp:positionV>
                <wp:extent cx="7246620" cy="12700"/>
                <wp:effectExtent l="0" t="0" r="30480" b="25400"/>
                <wp:wrapNone/>
                <wp:docPr id="16" name="Straight Arrow Connector 16"/>
                <wp:cNvGraphicFramePr/>
                <a:graphic xmlns:a="http://schemas.openxmlformats.org/drawingml/2006/main">
                  <a:graphicData uri="http://schemas.microsoft.com/office/word/2010/wordprocessingShape">
                    <wps:wsp>
                      <wps:cNvCnPr/>
                      <wps:spPr>
                        <a:xfrm rot="10800000" flipH="1">
                          <a:off x="0" y="0"/>
                          <a:ext cx="7246620" cy="1270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w:pict>
              <v:shape w14:anchorId="4D368C9D" id="Straight Arrow Connector 16" o:spid="_x0000_s1026" type="#_x0000_t32" style="position:absolute;margin-left:0;margin-top:13.95pt;width:570.6pt;height:1pt;rotation:180;flip:x;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" strokecolor="#4a7dba" strokeweight="1pt">
                <v:stroke startarrowwidth="narrow" startarrowlength="short" endarrowwidth="narrow" endarrowlength="short"/>
                <w10:wrap anchorx="margin"/>
              </v:shape>
            </w:pict>
          </mc:Fallback>
        </mc:AlternateContent>
      </w:r>
      <w:r>
        <w:rPr>
          <w:rFonts w:ascii="Calibri" w:eastAsia="Calibri" w:hAnsi="Calibri" w:cs="Calibri"/>
          <w:b/>
          <w:color w:val="7F7F7F"/>
          <w:sz w:val="24"/>
          <w:szCs w:val="24"/>
        </w:rPr>
        <w:t>EDUCATION</w:t>
      </w:r>
    </w:p>
    <w:p w14:paraId="61FE0D74" w14:textId="77777777" w:rsidR="00072334" w:rsidRDefault="00DB01A8">
      <w:pPr>
        <w:rPr>
          <w:rFonts w:ascii="Calibri" w:eastAsia="Calibri" w:hAnsi="Calibri" w:cs="Calibri"/>
          <w:b/>
          <w:color w:val="222222"/>
        </w:rPr>
      </w:pPr>
      <w:r>
        <w:rPr>
          <w:rFonts w:ascii="Calibri" w:eastAsia="Calibri" w:hAnsi="Calibri" w:cs="Calibri"/>
          <w:b/>
          <w:color w:val="222222"/>
        </w:rPr>
        <w:t xml:space="preserve">Master of Science: Information Technology Management </w:t>
      </w:r>
    </w:p>
    <w:p w14:paraId="6A57095C" w14:textId="5CED3298" w:rsidR="00072334" w:rsidRDefault="00DB01A8">
      <w:pPr>
        <w:rPr>
          <w:rFonts w:ascii="Calibri" w:eastAsia="Calibri" w:hAnsi="Calibri" w:cs="Calibri"/>
          <w:color w:val="222222"/>
        </w:rPr>
      </w:pPr>
      <w:r>
        <w:rPr>
          <w:rFonts w:ascii="Calibri" w:eastAsia="Calibri" w:hAnsi="Calibri" w:cs="Calibri"/>
          <w:color w:val="222222"/>
        </w:rPr>
        <w:t>Saint Mary’s University of Minnesota, Minneapolis, MN; CGPA 3.9/4</w:t>
      </w:r>
    </w:p>
    <w:p w14:paraId="280EEFAE" w14:textId="77777777" w:rsidR="00072334" w:rsidRDefault="00072334">
      <w:pPr>
        <w:rPr>
          <w:rFonts w:ascii="Calibri" w:eastAsia="Calibri" w:hAnsi="Calibri" w:cs="Calibri"/>
          <w:color w:val="222222"/>
        </w:rPr>
      </w:pPr>
    </w:p>
    <w:p w14:paraId="600DB735" w14:textId="77777777" w:rsidR="00072334" w:rsidRDefault="00DB01A8">
      <w:pPr>
        <w:rPr>
          <w:rFonts w:ascii="Calibri" w:eastAsia="Calibri" w:hAnsi="Calibri" w:cs="Calibri"/>
          <w:b/>
          <w:color w:val="222222"/>
        </w:rPr>
      </w:pPr>
      <w:r>
        <w:rPr>
          <w:rFonts w:ascii="Calibri" w:eastAsia="Calibri" w:hAnsi="Calibri" w:cs="Calibri"/>
          <w:b/>
          <w:color w:val="222222"/>
        </w:rPr>
        <w:t>Master of Science: Engineering Management</w:t>
      </w:r>
    </w:p>
    <w:p w14:paraId="093A53A9" w14:textId="77777777" w:rsidR="00072334" w:rsidRDefault="00DB01A8">
      <w:pPr>
        <w:rPr>
          <w:rFonts w:ascii="Calibri" w:eastAsia="Calibri" w:hAnsi="Calibri" w:cs="Calibri"/>
          <w:color w:val="222222"/>
        </w:rPr>
      </w:pPr>
      <w:r>
        <w:rPr>
          <w:rFonts w:ascii="Calibri" w:eastAsia="Calibri" w:hAnsi="Calibri" w:cs="Calibri"/>
          <w:color w:val="222222"/>
        </w:rPr>
        <w:t xml:space="preserve">University of Wollongong, Dubai, UAE; CGPA 3.7/4 </w:t>
      </w:r>
      <w:r>
        <w:rPr>
          <w:rFonts w:ascii="Calibri" w:eastAsia="Calibri" w:hAnsi="Calibri" w:cs="Calibri"/>
          <w:color w:val="222222"/>
        </w:rPr>
        <w:tab/>
      </w:r>
    </w:p>
    <w:p w14:paraId="1DA820FC" w14:textId="77777777" w:rsidR="00072334" w:rsidRDefault="00072334">
      <w:pPr>
        <w:rPr>
          <w:rFonts w:ascii="Calibri" w:eastAsia="Calibri" w:hAnsi="Calibri" w:cs="Calibri"/>
          <w:color w:val="222222"/>
        </w:rPr>
      </w:pPr>
    </w:p>
    <w:p w14:paraId="56062BED" w14:textId="77777777" w:rsidR="00072334" w:rsidRDefault="00DB01A8">
      <w:pPr>
        <w:rPr>
          <w:rFonts w:ascii="Calibri" w:eastAsia="Calibri" w:hAnsi="Calibri" w:cs="Calibri"/>
          <w:b/>
          <w:color w:val="222222"/>
        </w:rPr>
      </w:pPr>
      <w:r>
        <w:rPr>
          <w:rFonts w:ascii="Calibri" w:eastAsia="Calibri" w:hAnsi="Calibri" w:cs="Calibri"/>
          <w:b/>
          <w:color w:val="222222"/>
        </w:rPr>
        <w:t xml:space="preserve">Bachelors in Electronics and Communication Engineering </w:t>
      </w:r>
    </w:p>
    <w:p w14:paraId="45D00EC5" w14:textId="77777777" w:rsidR="00072334" w:rsidRDefault="00DB01A8">
      <w:pPr>
        <w:rPr>
          <w:rFonts w:ascii="Calibri" w:eastAsia="Calibri" w:hAnsi="Calibri" w:cs="Calibri"/>
          <w:color w:val="222222"/>
        </w:rPr>
      </w:pPr>
      <w:r>
        <w:rPr>
          <w:rFonts w:ascii="Calibri" w:eastAsia="Calibri" w:hAnsi="Calibri" w:cs="Calibri"/>
          <w:color w:val="222222"/>
        </w:rPr>
        <w:t>Rajagiri School of Engineering and Technology, Kerala, India; CGPA 3.4/4</w:t>
      </w:r>
      <w:r>
        <w:rPr>
          <w:rFonts w:ascii="Calibri" w:eastAsia="Calibri" w:hAnsi="Calibri" w:cs="Calibri"/>
          <w:color w:val="222222"/>
        </w:rPr>
        <w:tab/>
      </w:r>
      <w:r>
        <w:rPr>
          <w:rFonts w:ascii="Calibri" w:eastAsia="Calibri" w:hAnsi="Calibri" w:cs="Calibri"/>
          <w:color w:val="222222"/>
        </w:rPr>
        <w:tab/>
      </w:r>
    </w:p>
    <w:p w14:paraId="59D37614" w14:textId="77777777" w:rsidR="00072334" w:rsidRDefault="00072334">
      <w:pPr>
        <w:rPr>
          <w:rFonts w:ascii="Calibri" w:eastAsia="Calibri" w:hAnsi="Calibri" w:cs="Calibri"/>
        </w:rPr>
      </w:pPr>
    </w:p>
    <w:p w14:paraId="61E72AAE" w14:textId="7B55495E" w:rsidR="00072334" w:rsidRDefault="00AE7230" w:rsidP="00B04C29">
      <w:pPr>
        <w:rPr>
          <w:rFonts w:ascii="Calibri" w:eastAsia="Calibri" w:hAnsi="Calibri" w:cs="Calibri"/>
          <w:b/>
          <w:color w:val="7F7F7F"/>
          <w:sz w:val="24"/>
          <w:szCs w:val="24"/>
        </w:rPr>
      </w:pPr>
      <w:r>
        <w:rPr>
          <w:rFonts w:ascii="Calibri" w:eastAsia="Calibri" w:hAnsi="Calibri" w:cs="Calibri"/>
          <w:b/>
          <w:noProof/>
          <w:color w:val="7F7F7F"/>
          <w:sz w:val="24"/>
          <w:szCs w:val="24"/>
          <w:lang w:val="en-US"/>
        </w:rPr>
        <mc:AlternateContent>
          <mc:Choice Requires="wps">
            <w:drawing>
              <wp:anchor distT="0" distB="0" distL="114300" distR="114300" simplePos="0" relativeHeight="251667456" behindDoc="0" locked="0" layoutInCell="1" allowOverlap="1" wp14:anchorId="11EC8D44" wp14:editId="48DB7466">
                <wp:simplePos x="0" y="0"/>
                <wp:positionH relativeFrom="column">
                  <wp:posOffset>-133350</wp:posOffset>
                </wp:positionH>
                <wp:positionV relativeFrom="paragraph">
                  <wp:posOffset>164465</wp:posOffset>
                </wp:positionV>
                <wp:extent cx="7284720" cy="45720"/>
                <wp:effectExtent l="0" t="0" r="30480" b="30480"/>
                <wp:wrapNone/>
                <wp:docPr id="1" name="Straight Connector 1"/>
                <wp:cNvGraphicFramePr/>
                <a:graphic xmlns:a="http://schemas.openxmlformats.org/drawingml/2006/main">
                  <a:graphicData uri="http://schemas.microsoft.com/office/word/2010/wordprocessingShape">
                    <wps:wsp>
                      <wps:cNvCnPr/>
                      <wps:spPr>
                        <a:xfrm flipV="1">
                          <a:off x="0" y="0"/>
                          <a:ext cx="7284720" cy="4572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4DC325" id="Straight Connector 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0.5pt,12.95pt" to="563.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" strokecolor="#4579b8 [3044]" strokeweight="1pt"/>
            </w:pict>
          </mc:Fallback>
        </mc:AlternateContent>
      </w:r>
      <w:r w:rsidR="00B04C29" w:rsidRPr="00B04C29">
        <w:rPr>
          <w:rFonts w:ascii="Calibri" w:eastAsia="Calibri" w:hAnsi="Calibri" w:cs="Calibri"/>
          <w:b/>
          <w:color w:val="7F7F7F"/>
          <w:sz w:val="24"/>
          <w:szCs w:val="24"/>
        </w:rPr>
        <w:t xml:space="preserve">EXTRA CURRICULAR </w:t>
      </w:r>
    </w:p>
    <w:p w14:paraId="57A267CF" w14:textId="3930E241" w:rsidR="00B04C29" w:rsidRPr="00B04C29" w:rsidRDefault="00B04C29" w:rsidP="00B04C29">
      <w:pPr>
        <w:rPr>
          <w:rFonts w:ascii="Calibri" w:eastAsia="Calibri" w:hAnsi="Calibri" w:cs="Calibri"/>
          <w:color w:val="222222"/>
        </w:rPr>
      </w:pPr>
    </w:p>
    <w:p w14:paraId="2117BB05" w14:textId="77777777" w:rsidR="00381305" w:rsidRPr="00381305" w:rsidRDefault="00381305" w:rsidP="00381305">
      <w:pPr>
        <w:pStyle w:val="ListParagraph"/>
        <w:numPr>
          <w:ilvl w:val="0"/>
          <w:numId w:val="8"/>
        </w:numPr>
        <w:rPr>
          <w:rFonts w:ascii="Calibri" w:eastAsia="Calibri" w:hAnsi="Calibri" w:cs="Calibri"/>
          <w:color w:val="222222"/>
        </w:rPr>
      </w:pPr>
      <w:r w:rsidRPr="00381305">
        <w:rPr>
          <w:rFonts w:ascii="Calibri" w:eastAsia="Calibri" w:hAnsi="Calibri" w:cs="Calibri"/>
          <w:color w:val="222222"/>
        </w:rPr>
        <w:t>Awarded the "All-Rounder" title in Grade 12 for excellence in academics, extracurriculars, and leadership.</w:t>
      </w:r>
    </w:p>
    <w:p w14:paraId="266E7ACC" w14:textId="77777777" w:rsidR="00381305" w:rsidRPr="00381305" w:rsidRDefault="00381305" w:rsidP="00381305">
      <w:pPr>
        <w:pStyle w:val="ListParagraph"/>
        <w:numPr>
          <w:ilvl w:val="0"/>
          <w:numId w:val="8"/>
        </w:numPr>
        <w:rPr>
          <w:rFonts w:ascii="Calibri" w:eastAsia="Calibri" w:hAnsi="Calibri" w:cs="Calibri"/>
          <w:color w:val="222222"/>
        </w:rPr>
      </w:pPr>
      <w:r w:rsidRPr="00381305">
        <w:rPr>
          <w:rFonts w:ascii="Calibri" w:eastAsia="Calibri" w:hAnsi="Calibri" w:cs="Calibri"/>
          <w:color w:val="222222"/>
        </w:rPr>
        <w:t>Served as Head of the College Tech-Fest Planning Committee and Dance Club, successfully organizing large-scale events.</w:t>
      </w:r>
    </w:p>
    <w:p w14:paraId="77699EA0" w14:textId="77777777" w:rsidR="00381305" w:rsidRPr="00381305" w:rsidRDefault="00381305" w:rsidP="00381305">
      <w:pPr>
        <w:pStyle w:val="ListParagraph"/>
        <w:numPr>
          <w:ilvl w:val="0"/>
          <w:numId w:val="8"/>
        </w:numPr>
        <w:rPr>
          <w:rFonts w:ascii="Calibri" w:eastAsia="Calibri" w:hAnsi="Calibri" w:cs="Calibri"/>
          <w:color w:val="222222"/>
        </w:rPr>
      </w:pPr>
      <w:r w:rsidRPr="00381305">
        <w:rPr>
          <w:rFonts w:ascii="Calibri" w:eastAsia="Calibri" w:hAnsi="Calibri" w:cs="Calibri"/>
          <w:color w:val="222222"/>
        </w:rPr>
        <w:t>Won multiple prizes in state-level dance and music competitions during high school.</w:t>
      </w:r>
    </w:p>
    <w:p w14:paraId="7C5D4B72" w14:textId="29F75B02" w:rsidR="00072334" w:rsidRPr="006B0F48" w:rsidRDefault="00381305" w:rsidP="00381305">
      <w:pPr>
        <w:pStyle w:val="ListParagraph"/>
        <w:numPr>
          <w:ilvl w:val="0"/>
          <w:numId w:val="8"/>
        </w:numPr>
        <w:rPr>
          <w:rFonts w:ascii="Calibri" w:eastAsia="Calibri" w:hAnsi="Calibri" w:cs="Calibri"/>
          <w:color w:val="222222"/>
          <w:highlight w:val="white"/>
        </w:rPr>
      </w:pPr>
      <w:r w:rsidRPr="00381305">
        <w:rPr>
          <w:rFonts w:ascii="Calibri" w:eastAsia="Calibri" w:hAnsi="Calibri" w:cs="Calibri"/>
          <w:color w:val="222222"/>
        </w:rPr>
        <w:t>Represented the school as part of the Debate Team in inter-school competitions.</w:t>
      </w:r>
    </w:p>
    <w:sectPr w:rsidR="00072334" w:rsidRPr="006B0F48" w:rsidSect="006B0F48">
      <w:pgSz w:w="11909" w:h="16834"/>
      <w:pgMar w:top="360" w:right="479" w:bottom="270" w:left="4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A36"/>
    <w:multiLevelType w:val="hybridMultilevel"/>
    <w:tmpl w:val="C5FA9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538C5"/>
    <w:multiLevelType w:val="hybridMultilevel"/>
    <w:tmpl w:val="5D34E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C2E4B"/>
    <w:multiLevelType w:val="multilevel"/>
    <w:tmpl w:val="6AE073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6458D4"/>
    <w:multiLevelType w:val="multilevel"/>
    <w:tmpl w:val="081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4326C"/>
    <w:multiLevelType w:val="hybridMultilevel"/>
    <w:tmpl w:val="090A3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759F9"/>
    <w:multiLevelType w:val="hybridMultilevel"/>
    <w:tmpl w:val="C3CA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0763F"/>
    <w:multiLevelType w:val="hybridMultilevel"/>
    <w:tmpl w:val="3978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13895"/>
    <w:multiLevelType w:val="multilevel"/>
    <w:tmpl w:val="DD3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9434E"/>
    <w:multiLevelType w:val="hybridMultilevel"/>
    <w:tmpl w:val="9F8C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C73FE"/>
    <w:multiLevelType w:val="multilevel"/>
    <w:tmpl w:val="5E880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861541"/>
    <w:multiLevelType w:val="hybridMultilevel"/>
    <w:tmpl w:val="89447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C92EB2"/>
    <w:multiLevelType w:val="hybridMultilevel"/>
    <w:tmpl w:val="58B21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F1330"/>
    <w:multiLevelType w:val="hybridMultilevel"/>
    <w:tmpl w:val="7960F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05667"/>
    <w:multiLevelType w:val="multilevel"/>
    <w:tmpl w:val="DFF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52DA1"/>
    <w:multiLevelType w:val="multilevel"/>
    <w:tmpl w:val="6DEE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C4421F5"/>
    <w:multiLevelType w:val="multilevel"/>
    <w:tmpl w:val="F9E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F78D1"/>
    <w:multiLevelType w:val="hybridMultilevel"/>
    <w:tmpl w:val="7CE01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213894"/>
    <w:multiLevelType w:val="multilevel"/>
    <w:tmpl w:val="9342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50E37"/>
    <w:multiLevelType w:val="multilevel"/>
    <w:tmpl w:val="118E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67797"/>
    <w:multiLevelType w:val="multilevel"/>
    <w:tmpl w:val="75B2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14583"/>
    <w:multiLevelType w:val="hybridMultilevel"/>
    <w:tmpl w:val="D27A3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15520E"/>
    <w:multiLevelType w:val="hybridMultilevel"/>
    <w:tmpl w:val="686C6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A2764"/>
    <w:multiLevelType w:val="multilevel"/>
    <w:tmpl w:val="F63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E41A6"/>
    <w:multiLevelType w:val="multilevel"/>
    <w:tmpl w:val="7BF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C7DE3"/>
    <w:multiLevelType w:val="hybridMultilevel"/>
    <w:tmpl w:val="96A60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4601A"/>
    <w:multiLevelType w:val="hybridMultilevel"/>
    <w:tmpl w:val="2AA6A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DF69C9"/>
    <w:multiLevelType w:val="hybridMultilevel"/>
    <w:tmpl w:val="249C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6050F4"/>
    <w:multiLevelType w:val="hybridMultilevel"/>
    <w:tmpl w:val="C520F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3644E1"/>
    <w:multiLevelType w:val="hybridMultilevel"/>
    <w:tmpl w:val="5E3ED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302E7D"/>
    <w:multiLevelType w:val="multilevel"/>
    <w:tmpl w:val="5A18B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F77365"/>
    <w:multiLevelType w:val="hybridMultilevel"/>
    <w:tmpl w:val="76C8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D6183"/>
    <w:multiLevelType w:val="multilevel"/>
    <w:tmpl w:val="F63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80126"/>
    <w:multiLevelType w:val="multilevel"/>
    <w:tmpl w:val="8838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32FBF"/>
    <w:multiLevelType w:val="multilevel"/>
    <w:tmpl w:val="D5D6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4485D"/>
    <w:multiLevelType w:val="multilevel"/>
    <w:tmpl w:val="F63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B62E9"/>
    <w:multiLevelType w:val="hybridMultilevel"/>
    <w:tmpl w:val="8326B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40469B"/>
    <w:multiLevelType w:val="multilevel"/>
    <w:tmpl w:val="FB56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E5F1E"/>
    <w:multiLevelType w:val="multilevel"/>
    <w:tmpl w:val="F63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833F4"/>
    <w:multiLevelType w:val="multilevel"/>
    <w:tmpl w:val="BF88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2A67A7"/>
    <w:multiLevelType w:val="hybridMultilevel"/>
    <w:tmpl w:val="ABA6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1D17B7"/>
    <w:multiLevelType w:val="multilevel"/>
    <w:tmpl w:val="F9A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A4498F"/>
    <w:multiLevelType w:val="multilevel"/>
    <w:tmpl w:val="6C8E0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B696B94"/>
    <w:multiLevelType w:val="multilevel"/>
    <w:tmpl w:val="D9CE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A02CF5"/>
    <w:multiLevelType w:val="multilevel"/>
    <w:tmpl w:val="C9A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72852"/>
    <w:multiLevelType w:val="multilevel"/>
    <w:tmpl w:val="F63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51F76"/>
    <w:multiLevelType w:val="hybridMultilevel"/>
    <w:tmpl w:val="43406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AA1595"/>
    <w:multiLevelType w:val="hybridMultilevel"/>
    <w:tmpl w:val="2E2E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6B3B57"/>
    <w:multiLevelType w:val="multilevel"/>
    <w:tmpl w:val="7F58B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5A6B34"/>
    <w:multiLevelType w:val="multilevel"/>
    <w:tmpl w:val="D0FE1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C15003E"/>
    <w:multiLevelType w:val="multilevel"/>
    <w:tmpl w:val="FD5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71681"/>
    <w:multiLevelType w:val="multilevel"/>
    <w:tmpl w:val="11F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BD3AE6"/>
    <w:multiLevelType w:val="hybridMultilevel"/>
    <w:tmpl w:val="7C7AB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CFA640C"/>
    <w:multiLevelType w:val="multilevel"/>
    <w:tmpl w:val="F63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DB584D"/>
    <w:multiLevelType w:val="hybridMultilevel"/>
    <w:tmpl w:val="9E48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626481">
    <w:abstractNumId w:val="41"/>
  </w:num>
  <w:num w:numId="2" w16cid:durableId="475878558">
    <w:abstractNumId w:val="29"/>
  </w:num>
  <w:num w:numId="3" w16cid:durableId="265037744">
    <w:abstractNumId w:val="14"/>
  </w:num>
  <w:num w:numId="4" w16cid:durableId="561141923">
    <w:abstractNumId w:val="2"/>
  </w:num>
  <w:num w:numId="5" w16cid:durableId="690643213">
    <w:abstractNumId w:val="48"/>
  </w:num>
  <w:num w:numId="6" w16cid:durableId="3292936">
    <w:abstractNumId w:val="9"/>
  </w:num>
  <w:num w:numId="7" w16cid:durableId="1337264151">
    <w:abstractNumId w:val="47"/>
  </w:num>
  <w:num w:numId="8" w16cid:durableId="263807005">
    <w:abstractNumId w:val="21"/>
  </w:num>
  <w:num w:numId="9" w16cid:durableId="925067013">
    <w:abstractNumId w:val="28"/>
  </w:num>
  <w:num w:numId="10" w16cid:durableId="1040672270">
    <w:abstractNumId w:val="16"/>
  </w:num>
  <w:num w:numId="11" w16cid:durableId="641690544">
    <w:abstractNumId w:val="46"/>
  </w:num>
  <w:num w:numId="12" w16cid:durableId="429352207">
    <w:abstractNumId w:val="10"/>
  </w:num>
  <w:num w:numId="13" w16cid:durableId="2000234444">
    <w:abstractNumId w:val="20"/>
  </w:num>
  <w:num w:numId="14" w16cid:durableId="75131552">
    <w:abstractNumId w:val="4"/>
  </w:num>
  <w:num w:numId="15" w16cid:durableId="2044943737">
    <w:abstractNumId w:val="6"/>
  </w:num>
  <w:num w:numId="16" w16cid:durableId="1430199482">
    <w:abstractNumId w:val="25"/>
  </w:num>
  <w:num w:numId="17" w16cid:durableId="180625941">
    <w:abstractNumId w:val="26"/>
  </w:num>
  <w:num w:numId="18" w16cid:durableId="1375495426">
    <w:abstractNumId w:val="27"/>
  </w:num>
  <w:num w:numId="19" w16cid:durableId="1610233432">
    <w:abstractNumId w:val="0"/>
  </w:num>
  <w:num w:numId="20" w16cid:durableId="1396584531">
    <w:abstractNumId w:val="12"/>
  </w:num>
  <w:num w:numId="21" w16cid:durableId="676157755">
    <w:abstractNumId w:val="1"/>
  </w:num>
  <w:num w:numId="22" w16cid:durableId="1693148096">
    <w:abstractNumId w:val="51"/>
  </w:num>
  <w:num w:numId="23" w16cid:durableId="1449885177">
    <w:abstractNumId w:val="8"/>
  </w:num>
  <w:num w:numId="24" w16cid:durableId="368065498">
    <w:abstractNumId w:val="39"/>
  </w:num>
  <w:num w:numId="25" w16cid:durableId="1978685888">
    <w:abstractNumId w:val="30"/>
  </w:num>
  <w:num w:numId="26" w16cid:durableId="1473447434">
    <w:abstractNumId w:val="35"/>
  </w:num>
  <w:num w:numId="27" w16cid:durableId="625505125">
    <w:abstractNumId w:val="24"/>
  </w:num>
  <w:num w:numId="28" w16cid:durableId="612244808">
    <w:abstractNumId w:val="11"/>
  </w:num>
  <w:num w:numId="29" w16cid:durableId="2098746753">
    <w:abstractNumId w:val="53"/>
  </w:num>
  <w:num w:numId="30" w16cid:durableId="263077485">
    <w:abstractNumId w:val="18"/>
  </w:num>
  <w:num w:numId="31" w16cid:durableId="1103569242">
    <w:abstractNumId w:val="7"/>
  </w:num>
  <w:num w:numId="32" w16cid:durableId="510875025">
    <w:abstractNumId w:val="23"/>
  </w:num>
  <w:num w:numId="33" w16cid:durableId="1203900168">
    <w:abstractNumId w:val="44"/>
  </w:num>
  <w:num w:numId="34" w16cid:durableId="1234925223">
    <w:abstractNumId w:val="36"/>
  </w:num>
  <w:num w:numId="35" w16cid:durableId="212889778">
    <w:abstractNumId w:val="15"/>
  </w:num>
  <w:num w:numId="36" w16cid:durableId="1641761595">
    <w:abstractNumId w:val="32"/>
  </w:num>
  <w:num w:numId="37" w16cid:durableId="1327784517">
    <w:abstractNumId w:val="43"/>
  </w:num>
  <w:num w:numId="38" w16cid:durableId="1190797107">
    <w:abstractNumId w:val="19"/>
  </w:num>
  <w:num w:numId="39" w16cid:durableId="1649701860">
    <w:abstractNumId w:val="17"/>
  </w:num>
  <w:num w:numId="40" w16cid:durableId="955409003">
    <w:abstractNumId w:val="38"/>
  </w:num>
  <w:num w:numId="41" w16cid:durableId="225380969">
    <w:abstractNumId w:val="49"/>
  </w:num>
  <w:num w:numId="42" w16cid:durableId="521357362">
    <w:abstractNumId w:val="13"/>
  </w:num>
  <w:num w:numId="43" w16cid:durableId="1981038164">
    <w:abstractNumId w:val="40"/>
  </w:num>
  <w:num w:numId="44" w16cid:durableId="1875268298">
    <w:abstractNumId w:val="42"/>
  </w:num>
  <w:num w:numId="45" w16cid:durableId="1894997494">
    <w:abstractNumId w:val="33"/>
  </w:num>
  <w:num w:numId="46" w16cid:durableId="255139281">
    <w:abstractNumId w:val="50"/>
  </w:num>
  <w:num w:numId="47" w16cid:durableId="168839790">
    <w:abstractNumId w:val="3"/>
  </w:num>
  <w:num w:numId="48" w16cid:durableId="1560553830">
    <w:abstractNumId w:val="45"/>
  </w:num>
  <w:num w:numId="49" w16cid:durableId="1341540780">
    <w:abstractNumId w:val="5"/>
  </w:num>
  <w:num w:numId="50" w16cid:durableId="1807118492">
    <w:abstractNumId w:val="34"/>
  </w:num>
  <w:num w:numId="51" w16cid:durableId="1588343050">
    <w:abstractNumId w:val="52"/>
  </w:num>
  <w:num w:numId="52" w16cid:durableId="1816071617">
    <w:abstractNumId w:val="22"/>
  </w:num>
  <w:num w:numId="53" w16cid:durableId="459959294">
    <w:abstractNumId w:val="31"/>
  </w:num>
  <w:num w:numId="54" w16cid:durableId="105369470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334"/>
    <w:rsid w:val="0000124E"/>
    <w:rsid w:val="0000399A"/>
    <w:rsid w:val="000134DB"/>
    <w:rsid w:val="00016920"/>
    <w:rsid w:val="00072334"/>
    <w:rsid w:val="00072374"/>
    <w:rsid w:val="000801D2"/>
    <w:rsid w:val="00092DBC"/>
    <w:rsid w:val="000A1C73"/>
    <w:rsid w:val="000A5E15"/>
    <w:rsid w:val="000C2A1F"/>
    <w:rsid w:val="000C7E22"/>
    <w:rsid w:val="000E0330"/>
    <w:rsid w:val="000F5093"/>
    <w:rsid w:val="001028F7"/>
    <w:rsid w:val="00120014"/>
    <w:rsid w:val="001278AC"/>
    <w:rsid w:val="00131EA7"/>
    <w:rsid w:val="00142798"/>
    <w:rsid w:val="00145A99"/>
    <w:rsid w:val="00155F20"/>
    <w:rsid w:val="00161E1F"/>
    <w:rsid w:val="00162D83"/>
    <w:rsid w:val="00171A82"/>
    <w:rsid w:val="0018327B"/>
    <w:rsid w:val="001A2814"/>
    <w:rsid w:val="001D1C8F"/>
    <w:rsid w:val="00223317"/>
    <w:rsid w:val="00232EB5"/>
    <w:rsid w:val="002624DA"/>
    <w:rsid w:val="00286767"/>
    <w:rsid w:val="0029433F"/>
    <w:rsid w:val="002B6F9B"/>
    <w:rsid w:val="002C69A1"/>
    <w:rsid w:val="002D3B23"/>
    <w:rsid w:val="002E638F"/>
    <w:rsid w:val="002F5C80"/>
    <w:rsid w:val="00322213"/>
    <w:rsid w:val="003465BB"/>
    <w:rsid w:val="00346EDC"/>
    <w:rsid w:val="0035346C"/>
    <w:rsid w:val="0036084C"/>
    <w:rsid w:val="00363A5A"/>
    <w:rsid w:val="00364713"/>
    <w:rsid w:val="00380777"/>
    <w:rsid w:val="00381305"/>
    <w:rsid w:val="00396C15"/>
    <w:rsid w:val="003A522D"/>
    <w:rsid w:val="003B25DC"/>
    <w:rsid w:val="0041286C"/>
    <w:rsid w:val="00416B35"/>
    <w:rsid w:val="00427EA8"/>
    <w:rsid w:val="004412CC"/>
    <w:rsid w:val="004518E7"/>
    <w:rsid w:val="00496176"/>
    <w:rsid w:val="004A314C"/>
    <w:rsid w:val="004B2160"/>
    <w:rsid w:val="004B74EF"/>
    <w:rsid w:val="004E2879"/>
    <w:rsid w:val="004E3125"/>
    <w:rsid w:val="00502371"/>
    <w:rsid w:val="00515F3E"/>
    <w:rsid w:val="00552B2A"/>
    <w:rsid w:val="0055367B"/>
    <w:rsid w:val="005545BF"/>
    <w:rsid w:val="00556740"/>
    <w:rsid w:val="0056406B"/>
    <w:rsid w:val="00565C0A"/>
    <w:rsid w:val="0059000A"/>
    <w:rsid w:val="0059232C"/>
    <w:rsid w:val="00593B6D"/>
    <w:rsid w:val="005A1218"/>
    <w:rsid w:val="005B436D"/>
    <w:rsid w:val="005C6628"/>
    <w:rsid w:val="005D2FF6"/>
    <w:rsid w:val="005D4C20"/>
    <w:rsid w:val="005E4129"/>
    <w:rsid w:val="006136F5"/>
    <w:rsid w:val="0061411D"/>
    <w:rsid w:val="00616EA8"/>
    <w:rsid w:val="00626086"/>
    <w:rsid w:val="00655850"/>
    <w:rsid w:val="00673C25"/>
    <w:rsid w:val="00693C3A"/>
    <w:rsid w:val="00697D8E"/>
    <w:rsid w:val="006B0F48"/>
    <w:rsid w:val="006B34D9"/>
    <w:rsid w:val="006B7C83"/>
    <w:rsid w:val="006C3EA3"/>
    <w:rsid w:val="006D4687"/>
    <w:rsid w:val="006D5C93"/>
    <w:rsid w:val="006E0744"/>
    <w:rsid w:val="00701484"/>
    <w:rsid w:val="00712FEE"/>
    <w:rsid w:val="00722612"/>
    <w:rsid w:val="00722F1F"/>
    <w:rsid w:val="00746783"/>
    <w:rsid w:val="00760E48"/>
    <w:rsid w:val="007626B4"/>
    <w:rsid w:val="0078774B"/>
    <w:rsid w:val="007B5A6C"/>
    <w:rsid w:val="007B7D20"/>
    <w:rsid w:val="007C68A6"/>
    <w:rsid w:val="007D4170"/>
    <w:rsid w:val="007F163E"/>
    <w:rsid w:val="007F320F"/>
    <w:rsid w:val="007F3452"/>
    <w:rsid w:val="0080252A"/>
    <w:rsid w:val="0080552A"/>
    <w:rsid w:val="00807BEE"/>
    <w:rsid w:val="008113D7"/>
    <w:rsid w:val="00822066"/>
    <w:rsid w:val="00822694"/>
    <w:rsid w:val="00837398"/>
    <w:rsid w:val="0085441C"/>
    <w:rsid w:val="00866BDF"/>
    <w:rsid w:val="008774DD"/>
    <w:rsid w:val="008C04A3"/>
    <w:rsid w:val="008C1174"/>
    <w:rsid w:val="008C1943"/>
    <w:rsid w:val="008C2896"/>
    <w:rsid w:val="008D5E21"/>
    <w:rsid w:val="008D6C29"/>
    <w:rsid w:val="008E044E"/>
    <w:rsid w:val="009016CA"/>
    <w:rsid w:val="0092170B"/>
    <w:rsid w:val="00926B70"/>
    <w:rsid w:val="00931BC3"/>
    <w:rsid w:val="009420E0"/>
    <w:rsid w:val="0094693E"/>
    <w:rsid w:val="00971AD0"/>
    <w:rsid w:val="00977EB0"/>
    <w:rsid w:val="0099575A"/>
    <w:rsid w:val="00996FAF"/>
    <w:rsid w:val="009B080C"/>
    <w:rsid w:val="009B38D9"/>
    <w:rsid w:val="009B7FB1"/>
    <w:rsid w:val="009D0725"/>
    <w:rsid w:val="009D57B7"/>
    <w:rsid w:val="009E055C"/>
    <w:rsid w:val="009E14B5"/>
    <w:rsid w:val="009F1F21"/>
    <w:rsid w:val="009F3A96"/>
    <w:rsid w:val="009F4574"/>
    <w:rsid w:val="00A02087"/>
    <w:rsid w:val="00A354BF"/>
    <w:rsid w:val="00A37269"/>
    <w:rsid w:val="00A536A4"/>
    <w:rsid w:val="00A54C99"/>
    <w:rsid w:val="00A70700"/>
    <w:rsid w:val="00AB11AE"/>
    <w:rsid w:val="00AB242A"/>
    <w:rsid w:val="00AC1920"/>
    <w:rsid w:val="00AE7230"/>
    <w:rsid w:val="00B04C29"/>
    <w:rsid w:val="00B07588"/>
    <w:rsid w:val="00B11A91"/>
    <w:rsid w:val="00B20857"/>
    <w:rsid w:val="00B20BBF"/>
    <w:rsid w:val="00B54FA7"/>
    <w:rsid w:val="00B72271"/>
    <w:rsid w:val="00B83E24"/>
    <w:rsid w:val="00C03C98"/>
    <w:rsid w:val="00C04ABE"/>
    <w:rsid w:val="00C305BD"/>
    <w:rsid w:val="00C46FB0"/>
    <w:rsid w:val="00C61F4C"/>
    <w:rsid w:val="00C63084"/>
    <w:rsid w:val="00C66FEC"/>
    <w:rsid w:val="00C84E2C"/>
    <w:rsid w:val="00CC2B1E"/>
    <w:rsid w:val="00CD105C"/>
    <w:rsid w:val="00CD3305"/>
    <w:rsid w:val="00CD5C25"/>
    <w:rsid w:val="00CE6ADA"/>
    <w:rsid w:val="00CF2F40"/>
    <w:rsid w:val="00CF77FB"/>
    <w:rsid w:val="00D13061"/>
    <w:rsid w:val="00D24859"/>
    <w:rsid w:val="00D37B30"/>
    <w:rsid w:val="00D41DE8"/>
    <w:rsid w:val="00D7515E"/>
    <w:rsid w:val="00D76081"/>
    <w:rsid w:val="00D767D0"/>
    <w:rsid w:val="00D82B06"/>
    <w:rsid w:val="00D8543C"/>
    <w:rsid w:val="00D938DE"/>
    <w:rsid w:val="00DA0354"/>
    <w:rsid w:val="00DA2115"/>
    <w:rsid w:val="00DB01A8"/>
    <w:rsid w:val="00DB2ADB"/>
    <w:rsid w:val="00DC0FCC"/>
    <w:rsid w:val="00DC4447"/>
    <w:rsid w:val="00DD172F"/>
    <w:rsid w:val="00DF1B0A"/>
    <w:rsid w:val="00DF35F2"/>
    <w:rsid w:val="00DF4B50"/>
    <w:rsid w:val="00DF7F69"/>
    <w:rsid w:val="00E02844"/>
    <w:rsid w:val="00E0591F"/>
    <w:rsid w:val="00E138CB"/>
    <w:rsid w:val="00E277F6"/>
    <w:rsid w:val="00E30C63"/>
    <w:rsid w:val="00E6159F"/>
    <w:rsid w:val="00E91E33"/>
    <w:rsid w:val="00E97682"/>
    <w:rsid w:val="00EB15D7"/>
    <w:rsid w:val="00EC2DDC"/>
    <w:rsid w:val="00EC2F07"/>
    <w:rsid w:val="00ED3CBD"/>
    <w:rsid w:val="00EE0402"/>
    <w:rsid w:val="00F13953"/>
    <w:rsid w:val="00F153BF"/>
    <w:rsid w:val="00F2515B"/>
    <w:rsid w:val="00F264DE"/>
    <w:rsid w:val="00F3100B"/>
    <w:rsid w:val="00F33197"/>
    <w:rsid w:val="00F336C5"/>
    <w:rsid w:val="00F3501A"/>
    <w:rsid w:val="00F3632F"/>
    <w:rsid w:val="00F4572A"/>
    <w:rsid w:val="00F470DB"/>
    <w:rsid w:val="00F541CE"/>
    <w:rsid w:val="00F63992"/>
    <w:rsid w:val="00F70016"/>
    <w:rsid w:val="00F753AB"/>
    <w:rsid w:val="00F76371"/>
    <w:rsid w:val="00F80A4B"/>
    <w:rsid w:val="00F9238A"/>
    <w:rsid w:val="00F93EF0"/>
    <w:rsid w:val="00FB314E"/>
    <w:rsid w:val="00FC0A4F"/>
    <w:rsid w:val="00FC4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5743"/>
  <w15:docId w15:val="{30E495CB-A8FD-4DCE-8F6B-07D5A562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E6EF7"/>
    <w:rPr>
      <w:color w:val="0000FF" w:themeColor="hyperlink"/>
      <w:u w:val="single"/>
    </w:rPr>
  </w:style>
  <w:style w:type="paragraph" w:styleId="ListParagraph">
    <w:name w:val="List Paragraph"/>
    <w:basedOn w:val="Normal"/>
    <w:uiPriority w:val="34"/>
    <w:qFormat/>
    <w:rsid w:val="005E1F87"/>
    <w:pPr>
      <w:ind w:left="720"/>
      <w:contextualSpacing/>
    </w:pPr>
  </w:style>
  <w:style w:type="character" w:customStyle="1" w:styleId="vanity-namedomain">
    <w:name w:val="vanity-name__domain"/>
    <w:basedOn w:val="DefaultParagraphFont"/>
    <w:rsid w:val="00B20857"/>
  </w:style>
  <w:style w:type="character" w:customStyle="1" w:styleId="vanity-namedisplay-name">
    <w:name w:val="vanity-name__display-name"/>
    <w:basedOn w:val="DefaultParagraphFont"/>
    <w:rsid w:val="00B20857"/>
  </w:style>
  <w:style w:type="character" w:styleId="UnresolvedMention">
    <w:name w:val="Unresolved Mention"/>
    <w:basedOn w:val="DefaultParagraphFont"/>
    <w:uiPriority w:val="99"/>
    <w:semiHidden/>
    <w:unhideWhenUsed/>
    <w:rsid w:val="00515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3618">
      <w:bodyDiv w:val="1"/>
      <w:marLeft w:val="0"/>
      <w:marRight w:val="0"/>
      <w:marTop w:val="0"/>
      <w:marBottom w:val="0"/>
      <w:divBdr>
        <w:top w:val="none" w:sz="0" w:space="0" w:color="auto"/>
        <w:left w:val="none" w:sz="0" w:space="0" w:color="auto"/>
        <w:bottom w:val="none" w:sz="0" w:space="0" w:color="auto"/>
        <w:right w:val="none" w:sz="0" w:space="0" w:color="auto"/>
      </w:divBdr>
    </w:div>
    <w:div w:id="199824411">
      <w:bodyDiv w:val="1"/>
      <w:marLeft w:val="0"/>
      <w:marRight w:val="0"/>
      <w:marTop w:val="0"/>
      <w:marBottom w:val="0"/>
      <w:divBdr>
        <w:top w:val="none" w:sz="0" w:space="0" w:color="auto"/>
        <w:left w:val="none" w:sz="0" w:space="0" w:color="auto"/>
        <w:bottom w:val="none" w:sz="0" w:space="0" w:color="auto"/>
        <w:right w:val="none" w:sz="0" w:space="0" w:color="auto"/>
      </w:divBdr>
    </w:div>
    <w:div w:id="427847635">
      <w:bodyDiv w:val="1"/>
      <w:marLeft w:val="0"/>
      <w:marRight w:val="0"/>
      <w:marTop w:val="0"/>
      <w:marBottom w:val="0"/>
      <w:divBdr>
        <w:top w:val="none" w:sz="0" w:space="0" w:color="auto"/>
        <w:left w:val="none" w:sz="0" w:space="0" w:color="auto"/>
        <w:bottom w:val="none" w:sz="0" w:space="0" w:color="auto"/>
        <w:right w:val="none" w:sz="0" w:space="0" w:color="auto"/>
      </w:divBdr>
    </w:div>
    <w:div w:id="532232683">
      <w:bodyDiv w:val="1"/>
      <w:marLeft w:val="0"/>
      <w:marRight w:val="0"/>
      <w:marTop w:val="0"/>
      <w:marBottom w:val="0"/>
      <w:divBdr>
        <w:top w:val="none" w:sz="0" w:space="0" w:color="auto"/>
        <w:left w:val="none" w:sz="0" w:space="0" w:color="auto"/>
        <w:bottom w:val="none" w:sz="0" w:space="0" w:color="auto"/>
        <w:right w:val="none" w:sz="0" w:space="0" w:color="auto"/>
      </w:divBdr>
    </w:div>
    <w:div w:id="707684217">
      <w:bodyDiv w:val="1"/>
      <w:marLeft w:val="0"/>
      <w:marRight w:val="0"/>
      <w:marTop w:val="0"/>
      <w:marBottom w:val="0"/>
      <w:divBdr>
        <w:top w:val="none" w:sz="0" w:space="0" w:color="auto"/>
        <w:left w:val="none" w:sz="0" w:space="0" w:color="auto"/>
        <w:bottom w:val="none" w:sz="0" w:space="0" w:color="auto"/>
        <w:right w:val="none" w:sz="0" w:space="0" w:color="auto"/>
      </w:divBdr>
    </w:div>
    <w:div w:id="772362935">
      <w:bodyDiv w:val="1"/>
      <w:marLeft w:val="0"/>
      <w:marRight w:val="0"/>
      <w:marTop w:val="0"/>
      <w:marBottom w:val="0"/>
      <w:divBdr>
        <w:top w:val="none" w:sz="0" w:space="0" w:color="auto"/>
        <w:left w:val="none" w:sz="0" w:space="0" w:color="auto"/>
        <w:bottom w:val="none" w:sz="0" w:space="0" w:color="auto"/>
        <w:right w:val="none" w:sz="0" w:space="0" w:color="auto"/>
      </w:divBdr>
    </w:div>
    <w:div w:id="858422623">
      <w:bodyDiv w:val="1"/>
      <w:marLeft w:val="0"/>
      <w:marRight w:val="0"/>
      <w:marTop w:val="0"/>
      <w:marBottom w:val="0"/>
      <w:divBdr>
        <w:top w:val="none" w:sz="0" w:space="0" w:color="auto"/>
        <w:left w:val="none" w:sz="0" w:space="0" w:color="auto"/>
        <w:bottom w:val="none" w:sz="0" w:space="0" w:color="auto"/>
        <w:right w:val="none" w:sz="0" w:space="0" w:color="auto"/>
      </w:divBdr>
    </w:div>
    <w:div w:id="918517719">
      <w:bodyDiv w:val="1"/>
      <w:marLeft w:val="0"/>
      <w:marRight w:val="0"/>
      <w:marTop w:val="0"/>
      <w:marBottom w:val="0"/>
      <w:divBdr>
        <w:top w:val="none" w:sz="0" w:space="0" w:color="auto"/>
        <w:left w:val="none" w:sz="0" w:space="0" w:color="auto"/>
        <w:bottom w:val="none" w:sz="0" w:space="0" w:color="auto"/>
        <w:right w:val="none" w:sz="0" w:space="0" w:color="auto"/>
      </w:divBdr>
    </w:div>
    <w:div w:id="976187101">
      <w:bodyDiv w:val="1"/>
      <w:marLeft w:val="0"/>
      <w:marRight w:val="0"/>
      <w:marTop w:val="0"/>
      <w:marBottom w:val="0"/>
      <w:divBdr>
        <w:top w:val="none" w:sz="0" w:space="0" w:color="auto"/>
        <w:left w:val="none" w:sz="0" w:space="0" w:color="auto"/>
        <w:bottom w:val="none" w:sz="0" w:space="0" w:color="auto"/>
        <w:right w:val="none" w:sz="0" w:space="0" w:color="auto"/>
      </w:divBdr>
    </w:div>
    <w:div w:id="1110011274">
      <w:bodyDiv w:val="1"/>
      <w:marLeft w:val="0"/>
      <w:marRight w:val="0"/>
      <w:marTop w:val="0"/>
      <w:marBottom w:val="0"/>
      <w:divBdr>
        <w:top w:val="none" w:sz="0" w:space="0" w:color="auto"/>
        <w:left w:val="none" w:sz="0" w:space="0" w:color="auto"/>
        <w:bottom w:val="none" w:sz="0" w:space="0" w:color="auto"/>
        <w:right w:val="none" w:sz="0" w:space="0" w:color="auto"/>
      </w:divBdr>
    </w:div>
    <w:div w:id="1172065571">
      <w:bodyDiv w:val="1"/>
      <w:marLeft w:val="0"/>
      <w:marRight w:val="0"/>
      <w:marTop w:val="0"/>
      <w:marBottom w:val="0"/>
      <w:divBdr>
        <w:top w:val="none" w:sz="0" w:space="0" w:color="auto"/>
        <w:left w:val="none" w:sz="0" w:space="0" w:color="auto"/>
        <w:bottom w:val="none" w:sz="0" w:space="0" w:color="auto"/>
        <w:right w:val="none" w:sz="0" w:space="0" w:color="auto"/>
      </w:divBdr>
    </w:div>
    <w:div w:id="1274358185">
      <w:bodyDiv w:val="1"/>
      <w:marLeft w:val="0"/>
      <w:marRight w:val="0"/>
      <w:marTop w:val="0"/>
      <w:marBottom w:val="0"/>
      <w:divBdr>
        <w:top w:val="none" w:sz="0" w:space="0" w:color="auto"/>
        <w:left w:val="none" w:sz="0" w:space="0" w:color="auto"/>
        <w:bottom w:val="none" w:sz="0" w:space="0" w:color="auto"/>
        <w:right w:val="none" w:sz="0" w:space="0" w:color="auto"/>
      </w:divBdr>
    </w:div>
    <w:div w:id="1294940131">
      <w:bodyDiv w:val="1"/>
      <w:marLeft w:val="0"/>
      <w:marRight w:val="0"/>
      <w:marTop w:val="0"/>
      <w:marBottom w:val="0"/>
      <w:divBdr>
        <w:top w:val="none" w:sz="0" w:space="0" w:color="auto"/>
        <w:left w:val="none" w:sz="0" w:space="0" w:color="auto"/>
        <w:bottom w:val="none" w:sz="0" w:space="0" w:color="auto"/>
        <w:right w:val="none" w:sz="0" w:space="0" w:color="auto"/>
      </w:divBdr>
    </w:div>
    <w:div w:id="1398086294">
      <w:bodyDiv w:val="1"/>
      <w:marLeft w:val="0"/>
      <w:marRight w:val="0"/>
      <w:marTop w:val="0"/>
      <w:marBottom w:val="0"/>
      <w:divBdr>
        <w:top w:val="none" w:sz="0" w:space="0" w:color="auto"/>
        <w:left w:val="none" w:sz="0" w:space="0" w:color="auto"/>
        <w:bottom w:val="none" w:sz="0" w:space="0" w:color="auto"/>
        <w:right w:val="none" w:sz="0" w:space="0" w:color="auto"/>
      </w:divBdr>
    </w:div>
    <w:div w:id="1428230960">
      <w:bodyDiv w:val="1"/>
      <w:marLeft w:val="0"/>
      <w:marRight w:val="0"/>
      <w:marTop w:val="0"/>
      <w:marBottom w:val="0"/>
      <w:divBdr>
        <w:top w:val="none" w:sz="0" w:space="0" w:color="auto"/>
        <w:left w:val="none" w:sz="0" w:space="0" w:color="auto"/>
        <w:bottom w:val="none" w:sz="0" w:space="0" w:color="auto"/>
        <w:right w:val="none" w:sz="0" w:space="0" w:color="auto"/>
      </w:divBdr>
    </w:div>
    <w:div w:id="1559627819">
      <w:bodyDiv w:val="1"/>
      <w:marLeft w:val="0"/>
      <w:marRight w:val="0"/>
      <w:marTop w:val="0"/>
      <w:marBottom w:val="0"/>
      <w:divBdr>
        <w:top w:val="none" w:sz="0" w:space="0" w:color="auto"/>
        <w:left w:val="none" w:sz="0" w:space="0" w:color="auto"/>
        <w:bottom w:val="none" w:sz="0" w:space="0" w:color="auto"/>
        <w:right w:val="none" w:sz="0" w:space="0" w:color="auto"/>
      </w:divBdr>
    </w:div>
    <w:div w:id="1580820842">
      <w:bodyDiv w:val="1"/>
      <w:marLeft w:val="0"/>
      <w:marRight w:val="0"/>
      <w:marTop w:val="0"/>
      <w:marBottom w:val="0"/>
      <w:divBdr>
        <w:top w:val="none" w:sz="0" w:space="0" w:color="auto"/>
        <w:left w:val="none" w:sz="0" w:space="0" w:color="auto"/>
        <w:bottom w:val="none" w:sz="0" w:space="0" w:color="auto"/>
        <w:right w:val="none" w:sz="0" w:space="0" w:color="auto"/>
      </w:divBdr>
    </w:div>
    <w:div w:id="1601714716">
      <w:bodyDiv w:val="1"/>
      <w:marLeft w:val="0"/>
      <w:marRight w:val="0"/>
      <w:marTop w:val="0"/>
      <w:marBottom w:val="0"/>
      <w:divBdr>
        <w:top w:val="none" w:sz="0" w:space="0" w:color="auto"/>
        <w:left w:val="none" w:sz="0" w:space="0" w:color="auto"/>
        <w:bottom w:val="none" w:sz="0" w:space="0" w:color="auto"/>
        <w:right w:val="none" w:sz="0" w:space="0" w:color="auto"/>
      </w:divBdr>
    </w:div>
    <w:div w:id="1661617321">
      <w:bodyDiv w:val="1"/>
      <w:marLeft w:val="0"/>
      <w:marRight w:val="0"/>
      <w:marTop w:val="0"/>
      <w:marBottom w:val="0"/>
      <w:divBdr>
        <w:top w:val="none" w:sz="0" w:space="0" w:color="auto"/>
        <w:left w:val="none" w:sz="0" w:space="0" w:color="auto"/>
        <w:bottom w:val="none" w:sz="0" w:space="0" w:color="auto"/>
        <w:right w:val="none" w:sz="0" w:space="0" w:color="auto"/>
      </w:divBdr>
    </w:div>
    <w:div w:id="1675454336">
      <w:bodyDiv w:val="1"/>
      <w:marLeft w:val="0"/>
      <w:marRight w:val="0"/>
      <w:marTop w:val="0"/>
      <w:marBottom w:val="0"/>
      <w:divBdr>
        <w:top w:val="none" w:sz="0" w:space="0" w:color="auto"/>
        <w:left w:val="none" w:sz="0" w:space="0" w:color="auto"/>
        <w:bottom w:val="none" w:sz="0" w:space="0" w:color="auto"/>
        <w:right w:val="none" w:sz="0" w:space="0" w:color="auto"/>
      </w:divBdr>
    </w:div>
    <w:div w:id="1722483787">
      <w:bodyDiv w:val="1"/>
      <w:marLeft w:val="0"/>
      <w:marRight w:val="0"/>
      <w:marTop w:val="0"/>
      <w:marBottom w:val="0"/>
      <w:divBdr>
        <w:top w:val="none" w:sz="0" w:space="0" w:color="auto"/>
        <w:left w:val="none" w:sz="0" w:space="0" w:color="auto"/>
        <w:bottom w:val="none" w:sz="0" w:space="0" w:color="auto"/>
        <w:right w:val="none" w:sz="0" w:space="0" w:color="auto"/>
      </w:divBdr>
    </w:div>
    <w:div w:id="1751543366">
      <w:bodyDiv w:val="1"/>
      <w:marLeft w:val="0"/>
      <w:marRight w:val="0"/>
      <w:marTop w:val="0"/>
      <w:marBottom w:val="0"/>
      <w:divBdr>
        <w:top w:val="none" w:sz="0" w:space="0" w:color="auto"/>
        <w:left w:val="none" w:sz="0" w:space="0" w:color="auto"/>
        <w:bottom w:val="none" w:sz="0" w:space="0" w:color="auto"/>
        <w:right w:val="none" w:sz="0" w:space="0" w:color="auto"/>
      </w:divBdr>
    </w:div>
    <w:div w:id="1853227671">
      <w:bodyDiv w:val="1"/>
      <w:marLeft w:val="0"/>
      <w:marRight w:val="0"/>
      <w:marTop w:val="0"/>
      <w:marBottom w:val="0"/>
      <w:divBdr>
        <w:top w:val="none" w:sz="0" w:space="0" w:color="auto"/>
        <w:left w:val="none" w:sz="0" w:space="0" w:color="auto"/>
        <w:bottom w:val="none" w:sz="0" w:space="0" w:color="auto"/>
        <w:right w:val="none" w:sz="0" w:space="0" w:color="auto"/>
      </w:divBdr>
    </w:div>
    <w:div w:id="1892383166">
      <w:bodyDiv w:val="1"/>
      <w:marLeft w:val="0"/>
      <w:marRight w:val="0"/>
      <w:marTop w:val="0"/>
      <w:marBottom w:val="0"/>
      <w:divBdr>
        <w:top w:val="none" w:sz="0" w:space="0" w:color="auto"/>
        <w:left w:val="none" w:sz="0" w:space="0" w:color="auto"/>
        <w:bottom w:val="none" w:sz="0" w:space="0" w:color="auto"/>
        <w:right w:val="none" w:sz="0" w:space="0" w:color="auto"/>
      </w:divBdr>
      <w:divsChild>
        <w:div w:id="288784107">
          <w:marLeft w:val="0"/>
          <w:marRight w:val="0"/>
          <w:marTop w:val="0"/>
          <w:marBottom w:val="0"/>
          <w:divBdr>
            <w:top w:val="none" w:sz="0" w:space="0" w:color="auto"/>
            <w:left w:val="none" w:sz="0" w:space="0" w:color="auto"/>
            <w:bottom w:val="none" w:sz="0" w:space="0" w:color="auto"/>
            <w:right w:val="none" w:sz="0" w:space="0" w:color="auto"/>
          </w:divBdr>
          <w:divsChild>
            <w:div w:id="1388921170">
              <w:marLeft w:val="0"/>
              <w:marRight w:val="0"/>
              <w:marTop w:val="0"/>
              <w:marBottom w:val="0"/>
              <w:divBdr>
                <w:top w:val="none" w:sz="0" w:space="0" w:color="auto"/>
                <w:left w:val="none" w:sz="0" w:space="0" w:color="auto"/>
                <w:bottom w:val="none" w:sz="0" w:space="0" w:color="auto"/>
                <w:right w:val="none" w:sz="0" w:space="0" w:color="auto"/>
              </w:divBdr>
              <w:divsChild>
                <w:div w:id="1373000188">
                  <w:marLeft w:val="0"/>
                  <w:marRight w:val="0"/>
                  <w:marTop w:val="0"/>
                  <w:marBottom w:val="0"/>
                  <w:divBdr>
                    <w:top w:val="none" w:sz="0" w:space="0" w:color="auto"/>
                    <w:left w:val="none" w:sz="0" w:space="0" w:color="auto"/>
                    <w:bottom w:val="none" w:sz="0" w:space="0" w:color="auto"/>
                    <w:right w:val="none" w:sz="0" w:space="0" w:color="auto"/>
                  </w:divBdr>
                  <w:divsChild>
                    <w:div w:id="11593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54802">
          <w:marLeft w:val="0"/>
          <w:marRight w:val="0"/>
          <w:marTop w:val="0"/>
          <w:marBottom w:val="0"/>
          <w:divBdr>
            <w:top w:val="none" w:sz="0" w:space="0" w:color="auto"/>
            <w:left w:val="none" w:sz="0" w:space="0" w:color="auto"/>
            <w:bottom w:val="none" w:sz="0" w:space="0" w:color="auto"/>
            <w:right w:val="none" w:sz="0" w:space="0" w:color="auto"/>
          </w:divBdr>
          <w:divsChild>
            <w:div w:id="409739857">
              <w:marLeft w:val="0"/>
              <w:marRight w:val="0"/>
              <w:marTop w:val="0"/>
              <w:marBottom w:val="0"/>
              <w:divBdr>
                <w:top w:val="none" w:sz="0" w:space="0" w:color="auto"/>
                <w:left w:val="none" w:sz="0" w:space="0" w:color="auto"/>
                <w:bottom w:val="none" w:sz="0" w:space="0" w:color="auto"/>
                <w:right w:val="none" w:sz="0" w:space="0" w:color="auto"/>
              </w:divBdr>
              <w:divsChild>
                <w:div w:id="312486732">
                  <w:marLeft w:val="0"/>
                  <w:marRight w:val="0"/>
                  <w:marTop w:val="0"/>
                  <w:marBottom w:val="0"/>
                  <w:divBdr>
                    <w:top w:val="none" w:sz="0" w:space="0" w:color="auto"/>
                    <w:left w:val="none" w:sz="0" w:space="0" w:color="auto"/>
                    <w:bottom w:val="none" w:sz="0" w:space="0" w:color="auto"/>
                    <w:right w:val="none" w:sz="0" w:space="0" w:color="auto"/>
                  </w:divBdr>
                  <w:divsChild>
                    <w:div w:id="7574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229611">
      <w:bodyDiv w:val="1"/>
      <w:marLeft w:val="0"/>
      <w:marRight w:val="0"/>
      <w:marTop w:val="0"/>
      <w:marBottom w:val="0"/>
      <w:divBdr>
        <w:top w:val="none" w:sz="0" w:space="0" w:color="auto"/>
        <w:left w:val="none" w:sz="0" w:space="0" w:color="auto"/>
        <w:bottom w:val="none" w:sz="0" w:space="0" w:color="auto"/>
        <w:right w:val="none" w:sz="0" w:space="0" w:color="auto"/>
      </w:divBdr>
    </w:div>
    <w:div w:id="1971203054">
      <w:bodyDiv w:val="1"/>
      <w:marLeft w:val="0"/>
      <w:marRight w:val="0"/>
      <w:marTop w:val="0"/>
      <w:marBottom w:val="0"/>
      <w:divBdr>
        <w:top w:val="none" w:sz="0" w:space="0" w:color="auto"/>
        <w:left w:val="none" w:sz="0" w:space="0" w:color="auto"/>
        <w:bottom w:val="none" w:sz="0" w:space="0" w:color="auto"/>
        <w:right w:val="none" w:sz="0" w:space="0" w:color="auto"/>
      </w:divBdr>
    </w:div>
    <w:div w:id="2049256504">
      <w:bodyDiv w:val="1"/>
      <w:marLeft w:val="0"/>
      <w:marRight w:val="0"/>
      <w:marTop w:val="0"/>
      <w:marBottom w:val="0"/>
      <w:divBdr>
        <w:top w:val="none" w:sz="0" w:space="0" w:color="auto"/>
        <w:left w:val="none" w:sz="0" w:space="0" w:color="auto"/>
        <w:bottom w:val="none" w:sz="0" w:space="0" w:color="auto"/>
        <w:right w:val="none" w:sz="0" w:space="0" w:color="auto"/>
      </w:divBdr>
    </w:div>
    <w:div w:id="2116438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8.png"/><Relationship Id="rId4" Type="http://schemas.openxmlformats.org/officeDocument/2006/relationships/styles" Target="styles.xml"/><Relationship Id="rId9" Type="http://schemas.openxmlformats.org/officeDocument/2006/relationships/hyperlink" Target="https://bcert.me/saphylyp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8ASaoyT3xVu2tK7Btxp1ZPpgePQ==">AMUW2mUroB4ye5+CBifRkHxR2uBNKfQY6Fni7Vqh9vmEwEVa1z/0rb5dnacHs+A1aTZ1EUaV5ILjvIGTvm4WUNP6bX6Y33uTX6mYWGjWxHZcEVemRUaKDeo=</go:docsCustomData>
</go:gDocsCustomXmlDataStorage>
</file>

<file path=customXml/itemProps1.xml><?xml version="1.0" encoding="utf-8"?>
<ds:datastoreItem xmlns:ds="http://schemas.openxmlformats.org/officeDocument/2006/customXml" ds:itemID="{27954CC3-AF51-4231-8A5C-957A7856237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14982</TotalTime>
  <Pages>8</Pages>
  <Words>3750</Words>
  <Characters>21376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Hashma Nazeer</cp:lastModifiedBy>
  <cp:revision>70</cp:revision>
  <cp:lastPrinted>2020-06-19T00:14:00Z</cp:lastPrinted>
  <dcterms:created xsi:type="dcterms:W3CDTF">2024-12-12T07:01:00Z</dcterms:created>
  <dcterms:modified xsi:type="dcterms:W3CDTF">2025-03-07T16:48:00Z</dcterms:modified>
</cp:coreProperties>
</file>