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8DDBCB" w14:textId="3DBA5E34" w:rsidR="00CD7A45" w:rsidRDefault="004B389E">
      <w:r>
        <w:rPr>
          <w:noProof/>
        </w:rPr>
        <mc:AlternateContent>
          <mc:Choice Requires="wps">
            <w:drawing>
              <wp:anchor distT="0" distB="0" distL="114300" distR="114300" simplePos="0" relativeHeight="251675648" behindDoc="0" locked="0" layoutInCell="1" allowOverlap="1" wp14:anchorId="7395982E" wp14:editId="7C8C26B9">
                <wp:simplePos x="0" y="0"/>
                <wp:positionH relativeFrom="column">
                  <wp:posOffset>672998</wp:posOffset>
                </wp:positionH>
                <wp:positionV relativeFrom="paragraph">
                  <wp:posOffset>65837</wp:posOffset>
                </wp:positionV>
                <wp:extent cx="5827700" cy="1045210"/>
                <wp:effectExtent l="0" t="0" r="0" b="2540"/>
                <wp:wrapNone/>
                <wp:docPr id="17" name="Text Box 17"/>
                <wp:cNvGraphicFramePr/>
                <a:graphic xmlns:a="http://schemas.openxmlformats.org/drawingml/2006/main">
                  <a:graphicData uri="http://schemas.microsoft.com/office/word/2010/wordprocessingShape">
                    <wps:wsp>
                      <wps:cNvSpPr txBox="1"/>
                      <wps:spPr>
                        <a:xfrm>
                          <a:off x="0" y="0"/>
                          <a:ext cx="5827700" cy="1045210"/>
                        </a:xfrm>
                        <a:prstGeom prst="rect">
                          <a:avLst/>
                        </a:prstGeom>
                        <a:noFill/>
                        <a:ln w="6350">
                          <a:noFill/>
                        </a:ln>
                      </wps:spPr>
                      <wps:txbx>
                        <w:txbxContent>
                          <w:p w14:paraId="0EC4A06E" w14:textId="278D38E3" w:rsidR="00402223" w:rsidRPr="00402223" w:rsidRDefault="00402223" w:rsidP="00402223">
                            <w:pPr>
                              <w:pStyle w:val="NormalWeb"/>
                              <w:rPr>
                                <w:rFonts w:ascii="Helvetica" w:hAnsi="Helvetica" w:cs="Helvetica"/>
                                <w:sz w:val="18"/>
                                <w:szCs w:val="18"/>
                              </w:rPr>
                            </w:pPr>
                            <w:r w:rsidRPr="00402223">
                              <w:rPr>
                                <w:rFonts w:ascii="Helvetica" w:hAnsi="Helvetica" w:cs="Helvetica"/>
                                <w:sz w:val="18"/>
                                <w:szCs w:val="18"/>
                              </w:rPr>
                              <w:t xml:space="preserve">Highly skilled IT professional with a strong background in cybersecurity and healthcare technology. Adept at monitoring critical systems, managing EDR and SIEM alerts, and ensuring compliance with industry security standards like HIPAA and PCI. Proficient in cybersecurity concepts, threat analysis, and incident response, </w:t>
                            </w:r>
                            <w:r w:rsidR="003F10BA">
                              <w:rPr>
                                <w:rFonts w:ascii="Helvetica" w:hAnsi="Helvetica" w:cs="Helvetica"/>
                                <w:sz w:val="18"/>
                                <w:szCs w:val="18"/>
                              </w:rPr>
                              <w:t xml:space="preserve">data intelligence and risk mitigation, </w:t>
                            </w:r>
                            <w:r w:rsidRPr="00402223">
                              <w:rPr>
                                <w:rFonts w:ascii="Helvetica" w:hAnsi="Helvetica" w:cs="Helvetica"/>
                                <w:sz w:val="18"/>
                                <w:szCs w:val="18"/>
                              </w:rPr>
                              <w:t>with a track record of enhancing system reliability and operational efficiency. Experienced in identifying false positives, mitigating risks, and responding to digital threats. Known for exceptional problem-solving skills, effective communication, and the ability to thrive in dynamic, fast-paced environments.</w:t>
                            </w:r>
                          </w:p>
                          <w:p w14:paraId="3A1FC5D6" w14:textId="77777777" w:rsidR="00F64AB6" w:rsidRPr="00402223" w:rsidRDefault="00F64AB6" w:rsidP="00F64AB6">
                            <w:pPr>
                              <w:autoSpaceDE w:val="0"/>
                              <w:autoSpaceDN w:val="0"/>
                              <w:adjustRightInd w:val="0"/>
                              <w:spacing w:after="200"/>
                              <w:rPr>
                                <w:rFonts w:ascii="Helvetica" w:hAnsi="Helvetica" w:cs="Helvetica"/>
                                <w:sz w:val="18"/>
                                <w:szCs w:val="18"/>
                                <w:lang w:val="en"/>
                              </w:rPr>
                            </w:pPr>
                          </w:p>
                          <w:p w14:paraId="6FF56580" w14:textId="77777777" w:rsidR="00F64AB6" w:rsidRPr="00274FA6" w:rsidRDefault="00F64AB6" w:rsidP="00F64AB6">
                            <w:pPr>
                              <w:autoSpaceDE w:val="0"/>
                              <w:autoSpaceDN w:val="0"/>
                              <w:adjustRightInd w:val="0"/>
                              <w:spacing w:after="200"/>
                              <w:rPr>
                                <w:rFonts w:ascii="Helvetica" w:hAnsi="Helvetica" w:cs="Helvetica"/>
                                <w:sz w:val="19"/>
                                <w:szCs w:val="19"/>
                                <w:lang w:val="en"/>
                              </w:rPr>
                            </w:pPr>
                          </w:p>
                          <w:p w14:paraId="3443D9A2" w14:textId="77777777" w:rsidR="00F64AB6" w:rsidRPr="00274FA6" w:rsidRDefault="00F64AB6" w:rsidP="00F64AB6">
                            <w:pPr>
                              <w:rPr>
                                <w:rFonts w:ascii="Helvetica" w:hAnsi="Helvetica" w:cs="Helvetica"/>
                                <w:sz w:val="19"/>
                                <w:szCs w:val="19"/>
                              </w:rPr>
                            </w:pPr>
                          </w:p>
                          <w:p w14:paraId="15312401" w14:textId="58A11361" w:rsidR="00D018F9" w:rsidRPr="00274FA6" w:rsidRDefault="00D018F9">
                            <w:pPr>
                              <w:rPr>
                                <w:rFonts w:ascii="Helvetica" w:hAnsi="Helvetica" w:cs="Helvetica"/>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5982E" id="_x0000_t202" coordsize="21600,21600" o:spt="202" path="m,l,21600r21600,l21600,xe">
                <v:stroke joinstyle="miter"/>
                <v:path gradientshapeok="t" o:connecttype="rect"/>
              </v:shapetype>
              <v:shape id="Text Box 17" o:spid="_x0000_s1026" type="#_x0000_t202" style="position:absolute;margin-left:53pt;margin-top:5.2pt;width:458.85pt;height:82.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" filled="f" stroked="f" strokeweight=".5pt">
                <v:textbox>
                  <w:txbxContent>
                    <w:p w14:paraId="0EC4A06E" w14:textId="278D38E3" w:rsidR="00402223" w:rsidRPr="00402223" w:rsidRDefault="00402223" w:rsidP="00402223">
                      <w:pPr>
                        <w:pStyle w:val="NormalWeb"/>
                        <w:rPr>
                          <w:rFonts w:ascii="Helvetica" w:hAnsi="Helvetica" w:cs="Helvetica"/>
                          <w:sz w:val="18"/>
                          <w:szCs w:val="18"/>
                        </w:rPr>
                      </w:pPr>
                      <w:r w:rsidRPr="00402223">
                        <w:rPr>
                          <w:rFonts w:ascii="Helvetica" w:hAnsi="Helvetica" w:cs="Helvetica"/>
                          <w:sz w:val="18"/>
                          <w:szCs w:val="18"/>
                        </w:rPr>
                        <w:t xml:space="preserve">Highly skilled IT professional with a strong background in cybersecurity and healthcare technology. Adept at monitoring critical systems, managing EDR and SIEM alerts, and ensuring compliance with industry security standards like HIPAA and PCI. Proficient in cybersecurity concepts, threat analysis, and incident response, </w:t>
                      </w:r>
                      <w:r w:rsidR="003F10BA">
                        <w:rPr>
                          <w:rFonts w:ascii="Helvetica" w:hAnsi="Helvetica" w:cs="Helvetica"/>
                          <w:sz w:val="18"/>
                          <w:szCs w:val="18"/>
                        </w:rPr>
                        <w:t xml:space="preserve">data intelligence and risk mitigation, </w:t>
                      </w:r>
                      <w:r w:rsidRPr="00402223">
                        <w:rPr>
                          <w:rFonts w:ascii="Helvetica" w:hAnsi="Helvetica" w:cs="Helvetica"/>
                          <w:sz w:val="18"/>
                          <w:szCs w:val="18"/>
                        </w:rPr>
                        <w:t>with a track record of enhancing system reliability and operational efficiency. Experienced in identifying false positives, mitigating risks, and responding to digital threats. Known for exceptional problem-solving skills, effective communication, and the ability to thrive in dynamic, fast-paced environments.</w:t>
                      </w:r>
                    </w:p>
                    <w:p w14:paraId="3A1FC5D6" w14:textId="77777777" w:rsidR="00F64AB6" w:rsidRPr="00402223" w:rsidRDefault="00F64AB6" w:rsidP="00F64AB6">
                      <w:pPr>
                        <w:autoSpaceDE w:val="0"/>
                        <w:autoSpaceDN w:val="0"/>
                        <w:adjustRightInd w:val="0"/>
                        <w:spacing w:after="200"/>
                        <w:rPr>
                          <w:rFonts w:ascii="Helvetica" w:hAnsi="Helvetica" w:cs="Helvetica"/>
                          <w:sz w:val="18"/>
                          <w:szCs w:val="18"/>
                          <w:lang w:val="en"/>
                        </w:rPr>
                      </w:pPr>
                    </w:p>
                    <w:p w14:paraId="6FF56580" w14:textId="77777777" w:rsidR="00F64AB6" w:rsidRPr="00274FA6" w:rsidRDefault="00F64AB6" w:rsidP="00F64AB6">
                      <w:pPr>
                        <w:autoSpaceDE w:val="0"/>
                        <w:autoSpaceDN w:val="0"/>
                        <w:adjustRightInd w:val="0"/>
                        <w:spacing w:after="200"/>
                        <w:rPr>
                          <w:rFonts w:ascii="Helvetica" w:hAnsi="Helvetica" w:cs="Helvetica"/>
                          <w:sz w:val="19"/>
                          <w:szCs w:val="19"/>
                          <w:lang w:val="en"/>
                        </w:rPr>
                      </w:pPr>
                    </w:p>
                    <w:p w14:paraId="3443D9A2" w14:textId="77777777" w:rsidR="00F64AB6" w:rsidRPr="00274FA6" w:rsidRDefault="00F64AB6" w:rsidP="00F64AB6">
                      <w:pPr>
                        <w:rPr>
                          <w:rFonts w:ascii="Helvetica" w:hAnsi="Helvetica" w:cs="Helvetica"/>
                          <w:sz w:val="19"/>
                          <w:szCs w:val="19"/>
                        </w:rPr>
                      </w:pPr>
                    </w:p>
                    <w:p w14:paraId="15312401" w14:textId="58A11361" w:rsidR="00D018F9" w:rsidRPr="00274FA6" w:rsidRDefault="00D018F9">
                      <w:pPr>
                        <w:rPr>
                          <w:rFonts w:ascii="Helvetica" w:hAnsi="Helvetica" w:cs="Helvetica"/>
                          <w:sz w:val="19"/>
                          <w:szCs w:val="19"/>
                        </w:rPr>
                      </w:pPr>
                    </w:p>
                  </w:txbxContent>
                </v:textbox>
              </v:shape>
            </w:pict>
          </mc:Fallback>
        </mc:AlternateContent>
      </w:r>
      <w:r w:rsidR="003F10BA">
        <w:rPr>
          <w:noProof/>
        </w:rPr>
        <mc:AlternateContent>
          <mc:Choice Requires="wps">
            <w:drawing>
              <wp:anchor distT="0" distB="0" distL="114300" distR="114300" simplePos="0" relativeHeight="251674624" behindDoc="0" locked="0" layoutInCell="1" allowOverlap="1" wp14:anchorId="18407A68" wp14:editId="31BCD825">
                <wp:simplePos x="0" y="0"/>
                <wp:positionH relativeFrom="column">
                  <wp:posOffset>-603250</wp:posOffset>
                </wp:positionH>
                <wp:positionV relativeFrom="paragraph">
                  <wp:posOffset>107950</wp:posOffset>
                </wp:positionV>
                <wp:extent cx="1435100" cy="393700"/>
                <wp:effectExtent l="0" t="0" r="0" b="6350"/>
                <wp:wrapNone/>
                <wp:docPr id="16" name="Text Box 16"/>
                <wp:cNvGraphicFramePr/>
                <a:graphic xmlns:a="http://schemas.openxmlformats.org/drawingml/2006/main">
                  <a:graphicData uri="http://schemas.microsoft.com/office/word/2010/wordprocessingShape">
                    <wps:wsp>
                      <wps:cNvSpPr txBox="1"/>
                      <wps:spPr>
                        <a:xfrm>
                          <a:off x="0" y="0"/>
                          <a:ext cx="1435100" cy="393700"/>
                        </a:xfrm>
                        <a:prstGeom prst="rect">
                          <a:avLst/>
                        </a:prstGeom>
                        <a:noFill/>
                        <a:ln w="6350">
                          <a:noFill/>
                        </a:ln>
                      </wps:spPr>
                      <wps:txbx>
                        <w:txbxContent>
                          <w:p w14:paraId="35DE2560" w14:textId="0FC1C48F" w:rsidR="00D018F9" w:rsidRPr="00904A94" w:rsidRDefault="00D018F9">
                            <w:pPr>
                              <w:rPr>
                                <w:rFonts w:ascii="Helvetica" w:hAnsi="Helvetica"/>
                                <w:color w:val="4472C4" w:themeColor="accent1"/>
                                <w:sz w:val="20"/>
                                <w:szCs w:val="20"/>
                              </w:rPr>
                            </w:pPr>
                            <w:r w:rsidRPr="00904A94">
                              <w:rPr>
                                <w:rFonts w:ascii="Helvetica" w:hAnsi="Helvetica"/>
                                <w:color w:val="4472C4" w:themeColor="accent1"/>
                                <w:sz w:val="20"/>
                                <w:szCs w:val="20"/>
                              </w:rPr>
                              <w:t>PROFESSIONAL</w:t>
                            </w:r>
                          </w:p>
                          <w:p w14:paraId="179E5A5F" w14:textId="7A407A46" w:rsidR="00D018F9" w:rsidRPr="00904A94" w:rsidRDefault="00D018F9">
                            <w:pPr>
                              <w:rPr>
                                <w:rFonts w:ascii="Helvetica" w:hAnsi="Helvetica"/>
                                <w:color w:val="4472C4" w:themeColor="accent1"/>
                                <w:sz w:val="20"/>
                                <w:szCs w:val="20"/>
                              </w:rPr>
                            </w:pPr>
                            <w:r w:rsidRPr="00904A94">
                              <w:rPr>
                                <w:rFonts w:ascii="Helvetica" w:hAnsi="Helvetica"/>
                                <w:color w:val="4472C4" w:themeColor="accent1"/>
                                <w:sz w:val="20"/>
                                <w:szCs w:val="20"/>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407A68" id="Text Box 16" o:spid="_x0000_s1027" type="#_x0000_t202" style="position:absolute;margin-left:-47.5pt;margin-top:8.5pt;width:113pt;height:3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" filled="f" stroked="f" strokeweight=".5pt">
                <v:textbox>
                  <w:txbxContent>
                    <w:p w14:paraId="35DE2560" w14:textId="0FC1C48F" w:rsidR="00D018F9" w:rsidRPr="00904A94" w:rsidRDefault="00D018F9">
                      <w:pPr>
                        <w:rPr>
                          <w:rFonts w:ascii="Helvetica" w:hAnsi="Helvetica"/>
                          <w:color w:val="4472C4" w:themeColor="accent1"/>
                          <w:sz w:val="20"/>
                          <w:szCs w:val="20"/>
                        </w:rPr>
                      </w:pPr>
                      <w:r w:rsidRPr="00904A94">
                        <w:rPr>
                          <w:rFonts w:ascii="Helvetica" w:hAnsi="Helvetica"/>
                          <w:color w:val="4472C4" w:themeColor="accent1"/>
                          <w:sz w:val="20"/>
                          <w:szCs w:val="20"/>
                        </w:rPr>
                        <w:t>PROFESSIONAL</w:t>
                      </w:r>
                    </w:p>
                    <w:p w14:paraId="179E5A5F" w14:textId="7A407A46" w:rsidR="00D018F9" w:rsidRPr="00904A94" w:rsidRDefault="00D018F9">
                      <w:pPr>
                        <w:rPr>
                          <w:rFonts w:ascii="Helvetica" w:hAnsi="Helvetica"/>
                          <w:color w:val="4472C4" w:themeColor="accent1"/>
                          <w:sz w:val="20"/>
                          <w:szCs w:val="20"/>
                        </w:rPr>
                      </w:pPr>
                      <w:r w:rsidRPr="00904A94">
                        <w:rPr>
                          <w:rFonts w:ascii="Helvetica" w:hAnsi="Helvetica"/>
                          <w:color w:val="4472C4" w:themeColor="accent1"/>
                          <w:sz w:val="20"/>
                          <w:szCs w:val="20"/>
                        </w:rPr>
                        <w:t>SUMMARY</w:t>
                      </w:r>
                    </w:p>
                  </w:txbxContent>
                </v:textbox>
              </v:shape>
            </w:pict>
          </mc:Fallback>
        </mc:AlternateContent>
      </w:r>
      <w:r w:rsidR="00ED03AA">
        <w:rPr>
          <w:noProof/>
        </w:rPr>
        <mc:AlternateContent>
          <mc:Choice Requires="wpg">
            <w:drawing>
              <wp:anchor distT="0" distB="0" distL="114300" distR="114300" simplePos="0" relativeHeight="251670528" behindDoc="0" locked="0" layoutInCell="1" allowOverlap="1" wp14:anchorId="4C367FEF" wp14:editId="534F011C">
                <wp:simplePos x="0" y="0"/>
                <wp:positionH relativeFrom="column">
                  <wp:posOffset>709684</wp:posOffset>
                </wp:positionH>
                <wp:positionV relativeFrom="paragraph">
                  <wp:posOffset>-156949</wp:posOffset>
                </wp:positionV>
                <wp:extent cx="5029200" cy="228600"/>
                <wp:effectExtent l="0" t="0" r="19050" b="0"/>
                <wp:wrapNone/>
                <wp:docPr id="26" name="Group 26"/>
                <wp:cNvGraphicFramePr/>
                <a:graphic xmlns:a="http://schemas.openxmlformats.org/drawingml/2006/main">
                  <a:graphicData uri="http://schemas.microsoft.com/office/word/2010/wordprocessingGroup">
                    <wpg:wgp>
                      <wpg:cNvGrpSpPr/>
                      <wpg:grpSpPr>
                        <a:xfrm>
                          <a:off x="0" y="0"/>
                          <a:ext cx="5029200" cy="228600"/>
                          <a:chOff x="0" y="0"/>
                          <a:chExt cx="4476750" cy="228600"/>
                        </a:xfrm>
                      </wpg:grpSpPr>
                      <wps:wsp>
                        <wps:cNvPr id="7" name="Text Box 7"/>
                        <wps:cNvSpPr txBox="1"/>
                        <wps:spPr>
                          <a:xfrm>
                            <a:off x="165100" y="0"/>
                            <a:ext cx="1447800" cy="222250"/>
                          </a:xfrm>
                          <a:prstGeom prst="rect">
                            <a:avLst/>
                          </a:prstGeom>
                          <a:noFill/>
                          <a:ln w="6350">
                            <a:noFill/>
                          </a:ln>
                        </wps:spPr>
                        <wps:txbx>
                          <w:txbxContent>
                            <w:p w14:paraId="73ED9A53" w14:textId="6653D480" w:rsidR="00A100D7" w:rsidRPr="00891A63" w:rsidRDefault="00A100D7">
                              <w:pPr>
                                <w:rPr>
                                  <w:rFonts w:ascii="Helvetica" w:hAnsi="Helvetica"/>
                                  <w:color w:val="FFFFFF" w:themeColor="background1"/>
                                  <w:sz w:val="16"/>
                                  <w:szCs w:val="16"/>
                                </w:rPr>
                              </w:pPr>
                              <w:r w:rsidRPr="00891A63">
                                <w:rPr>
                                  <w:rFonts w:ascii="Helvetica" w:hAnsi="Helvetica"/>
                                  <w:color w:val="FFFFFF" w:themeColor="background1"/>
                                  <w:sz w:val="16"/>
                                  <w:szCs w:val="16"/>
                                </w:rPr>
                                <w:t xml:space="preserve">Orange County, CA </w:t>
                              </w:r>
                            </w:p>
                            <w:p w14:paraId="6DF9E54C" w14:textId="77777777" w:rsidR="00487A3D" w:rsidRPr="00891A63" w:rsidRDefault="00487A3D">
                              <w:pPr>
                                <w:rPr>
                                  <w:rFonts w:ascii="Helvetica" w:hAnsi="Helvetica"/>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Rectangle 9"/>
                        <wps:cNvSpPr/>
                        <wps:spPr>
                          <a:xfrm flipV="1">
                            <a:off x="0" y="76200"/>
                            <a:ext cx="63500" cy="635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1892300" y="0"/>
                            <a:ext cx="831850" cy="228600"/>
                          </a:xfrm>
                          <a:prstGeom prst="rect">
                            <a:avLst/>
                          </a:prstGeom>
                          <a:noFill/>
                          <a:ln w="6350">
                            <a:noFill/>
                          </a:ln>
                        </wps:spPr>
                        <wps:txbx>
                          <w:txbxContent>
                            <w:p w14:paraId="2838BBC7" w14:textId="2605055E" w:rsidR="00891A63" w:rsidRPr="00891A63" w:rsidRDefault="00F64AB6" w:rsidP="00891A63">
                              <w:pPr>
                                <w:rPr>
                                  <w:rFonts w:ascii="Helvetica" w:hAnsi="Helvetica"/>
                                  <w:color w:val="FFFFFF" w:themeColor="background1"/>
                                  <w:sz w:val="16"/>
                                  <w:szCs w:val="16"/>
                                </w:rPr>
                              </w:pPr>
                              <w:r>
                                <w:rPr>
                                  <w:rFonts w:ascii="Helvetica" w:hAnsi="Helvetica"/>
                                  <w:color w:val="FFFFFF" w:themeColor="background1"/>
                                  <w:sz w:val="16"/>
                                  <w:szCs w:val="16"/>
                                </w:rPr>
                                <w:t>714.878.4768</w:t>
                              </w:r>
                            </w:p>
                            <w:p w14:paraId="23887F56" w14:textId="77777777" w:rsidR="00891A63" w:rsidRPr="00891A63" w:rsidRDefault="00891A63" w:rsidP="00891A6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Rectangle 11"/>
                        <wps:cNvSpPr/>
                        <wps:spPr>
                          <a:xfrm flipV="1">
                            <a:off x="1720850" y="76200"/>
                            <a:ext cx="63500" cy="635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3003550" y="0"/>
                            <a:ext cx="1314450" cy="228600"/>
                          </a:xfrm>
                          <a:prstGeom prst="rect">
                            <a:avLst/>
                          </a:prstGeom>
                          <a:noFill/>
                          <a:ln w="6350">
                            <a:noFill/>
                          </a:ln>
                        </wps:spPr>
                        <wps:txbx>
                          <w:txbxContent>
                            <w:p w14:paraId="77417D7F" w14:textId="5DB2C829" w:rsidR="00891A63" w:rsidRPr="00891A63" w:rsidRDefault="00F64AB6" w:rsidP="00891A63">
                              <w:pPr>
                                <w:rPr>
                                  <w:rFonts w:ascii="Helvetica" w:hAnsi="Helvetica"/>
                                  <w:color w:val="FFFFFF" w:themeColor="background1"/>
                                  <w:sz w:val="16"/>
                                  <w:szCs w:val="16"/>
                                </w:rPr>
                              </w:pPr>
                              <w:r>
                                <w:rPr>
                                  <w:rFonts w:ascii="Helvetica" w:hAnsi="Helvetica"/>
                                  <w:color w:val="FFFFFF" w:themeColor="background1"/>
                                  <w:sz w:val="16"/>
                                  <w:szCs w:val="16"/>
                                </w:rPr>
                                <w:t>kaitlyn</w:t>
                              </w:r>
                              <w:r w:rsidR="00891A63" w:rsidRPr="00891A63">
                                <w:rPr>
                                  <w:rFonts w:ascii="Helvetica" w:hAnsi="Helvetica"/>
                                  <w:color w:val="FFFFFF" w:themeColor="background1"/>
                                  <w:sz w:val="16"/>
                                  <w:szCs w:val="16"/>
                                </w:rPr>
                                <w:t>phumirat@gmail.com</w:t>
                              </w:r>
                            </w:p>
                            <w:p w14:paraId="26785ADD" w14:textId="77777777" w:rsidR="00891A63" w:rsidRPr="00891A63" w:rsidRDefault="00891A63" w:rsidP="00891A6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Rectangle 13"/>
                        <wps:cNvSpPr/>
                        <wps:spPr>
                          <a:xfrm flipV="1">
                            <a:off x="2832100" y="76200"/>
                            <a:ext cx="63500" cy="635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flipV="1">
                            <a:off x="4413250" y="76200"/>
                            <a:ext cx="63500" cy="635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C367FEF" id="Group 26" o:spid="_x0000_s1028" style="position:absolute;margin-left:55.9pt;margin-top:-12.35pt;width:396pt;height:18pt;z-index:251670528;mso-width-relative:margin" coordsize="44767,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">
                <v:shape id="Text Box 7" o:spid="_x0000_s1029" type="#_x0000_t202" style="position:absolute;left:1651;width:14478;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73ED9A53" w14:textId="6653D480" w:rsidR="00A100D7" w:rsidRPr="00891A63" w:rsidRDefault="00A100D7">
                        <w:pPr>
                          <w:rPr>
                            <w:rFonts w:ascii="Helvetica" w:hAnsi="Helvetica"/>
                            <w:color w:val="FFFFFF" w:themeColor="background1"/>
                            <w:sz w:val="16"/>
                            <w:szCs w:val="16"/>
                          </w:rPr>
                        </w:pPr>
                        <w:r w:rsidRPr="00891A63">
                          <w:rPr>
                            <w:rFonts w:ascii="Helvetica" w:hAnsi="Helvetica"/>
                            <w:color w:val="FFFFFF" w:themeColor="background1"/>
                            <w:sz w:val="16"/>
                            <w:szCs w:val="16"/>
                          </w:rPr>
                          <w:t xml:space="preserve">Orange County, CA </w:t>
                        </w:r>
                      </w:p>
                      <w:p w14:paraId="6DF9E54C" w14:textId="77777777" w:rsidR="00487A3D" w:rsidRPr="00891A63" w:rsidRDefault="00487A3D">
                        <w:pPr>
                          <w:rPr>
                            <w:rFonts w:ascii="Helvetica" w:hAnsi="Helvetica"/>
                            <w:sz w:val="16"/>
                            <w:szCs w:val="16"/>
                          </w:rPr>
                        </w:pPr>
                      </w:p>
                    </w:txbxContent>
                  </v:textbox>
                </v:shape>
                <v:rect id="Rectangle 9" o:spid="_x0000_s1030" style="position:absolute;top:762;width:635;height:6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" fillcolor="gray [1629]" strokecolor="#1f3763 [1604]" strokeweight="1pt"/>
                <v:shape id="Text Box 10" o:spid="_x0000_s1031" type="#_x0000_t202" style="position:absolute;left:18923;width:831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2838BBC7" w14:textId="2605055E" w:rsidR="00891A63" w:rsidRPr="00891A63" w:rsidRDefault="00F64AB6" w:rsidP="00891A63">
                        <w:pPr>
                          <w:rPr>
                            <w:rFonts w:ascii="Helvetica" w:hAnsi="Helvetica"/>
                            <w:color w:val="FFFFFF" w:themeColor="background1"/>
                            <w:sz w:val="16"/>
                            <w:szCs w:val="16"/>
                          </w:rPr>
                        </w:pPr>
                        <w:r>
                          <w:rPr>
                            <w:rFonts w:ascii="Helvetica" w:hAnsi="Helvetica"/>
                            <w:color w:val="FFFFFF" w:themeColor="background1"/>
                            <w:sz w:val="16"/>
                            <w:szCs w:val="16"/>
                          </w:rPr>
                          <w:t>714.878.4768</w:t>
                        </w:r>
                      </w:p>
                      <w:p w14:paraId="23887F56" w14:textId="77777777" w:rsidR="00891A63" w:rsidRPr="00891A63" w:rsidRDefault="00891A63" w:rsidP="00891A63">
                        <w:pPr>
                          <w:rPr>
                            <w:sz w:val="16"/>
                            <w:szCs w:val="16"/>
                          </w:rPr>
                        </w:pPr>
                      </w:p>
                    </w:txbxContent>
                  </v:textbox>
                </v:shape>
                <v:rect id="Rectangle 11" o:spid="_x0000_s1032" style="position:absolute;left:17208;top:762;width:635;height:6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" fillcolor="gray [1629]" strokecolor="#1f3763 [1604]" strokeweight="1pt"/>
                <v:shape id="Text Box 12" o:spid="_x0000_s1033" type="#_x0000_t202" style="position:absolute;left:30035;width:131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7417D7F" w14:textId="5DB2C829" w:rsidR="00891A63" w:rsidRPr="00891A63" w:rsidRDefault="00F64AB6" w:rsidP="00891A63">
                        <w:pPr>
                          <w:rPr>
                            <w:rFonts w:ascii="Helvetica" w:hAnsi="Helvetica"/>
                            <w:color w:val="FFFFFF" w:themeColor="background1"/>
                            <w:sz w:val="16"/>
                            <w:szCs w:val="16"/>
                          </w:rPr>
                        </w:pPr>
                        <w:r>
                          <w:rPr>
                            <w:rFonts w:ascii="Helvetica" w:hAnsi="Helvetica"/>
                            <w:color w:val="FFFFFF" w:themeColor="background1"/>
                            <w:sz w:val="16"/>
                            <w:szCs w:val="16"/>
                          </w:rPr>
                          <w:t>kaitlyn</w:t>
                        </w:r>
                        <w:r w:rsidR="00891A63" w:rsidRPr="00891A63">
                          <w:rPr>
                            <w:rFonts w:ascii="Helvetica" w:hAnsi="Helvetica"/>
                            <w:color w:val="FFFFFF" w:themeColor="background1"/>
                            <w:sz w:val="16"/>
                            <w:szCs w:val="16"/>
                          </w:rPr>
                          <w:t>phumirat@gmail.com</w:t>
                        </w:r>
                      </w:p>
                      <w:p w14:paraId="26785ADD" w14:textId="77777777" w:rsidR="00891A63" w:rsidRPr="00891A63" w:rsidRDefault="00891A63" w:rsidP="00891A63">
                        <w:pPr>
                          <w:rPr>
                            <w:sz w:val="16"/>
                            <w:szCs w:val="16"/>
                          </w:rPr>
                        </w:pPr>
                      </w:p>
                    </w:txbxContent>
                  </v:textbox>
                </v:shape>
                <v:rect id="Rectangle 13" o:spid="_x0000_s1034" style="position:absolute;left:28321;top:762;width:635;height:6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" fillcolor="gray [1629]" strokecolor="#1f3763 [1604]" strokeweight="1pt"/>
                <v:rect id="Rectangle 14" o:spid="_x0000_s1035" style="position:absolute;left:44132;top:762;width:635;height:6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" fillcolor="gray [1629]" strokecolor="#1f3763 [1604]" strokeweight="1pt"/>
              </v:group>
            </w:pict>
          </mc:Fallback>
        </mc:AlternateContent>
      </w:r>
      <w:r w:rsidR="00F64AB6">
        <w:rPr>
          <w:noProof/>
        </w:rPr>
        <mc:AlternateContent>
          <mc:Choice Requires="wps">
            <w:drawing>
              <wp:anchor distT="0" distB="0" distL="114300" distR="114300" simplePos="0" relativeHeight="251646976" behindDoc="0" locked="0" layoutInCell="1" allowOverlap="1" wp14:anchorId="1662A607" wp14:editId="67C8A82B">
                <wp:simplePos x="0" y="0"/>
                <wp:positionH relativeFrom="margin">
                  <wp:align>left</wp:align>
                </wp:positionH>
                <wp:positionV relativeFrom="paragraph">
                  <wp:posOffset>-866633</wp:posOffset>
                </wp:positionV>
                <wp:extent cx="6393417" cy="800100"/>
                <wp:effectExtent l="0" t="0" r="0" b="0"/>
                <wp:wrapNone/>
                <wp:docPr id="1" name="Text Box 1"/>
                <wp:cNvGraphicFramePr/>
                <a:graphic xmlns:a="http://schemas.openxmlformats.org/drawingml/2006/main">
                  <a:graphicData uri="http://schemas.microsoft.com/office/word/2010/wordprocessingShape">
                    <wps:wsp>
                      <wps:cNvSpPr txBox="1"/>
                      <wps:spPr>
                        <a:xfrm>
                          <a:off x="0" y="0"/>
                          <a:ext cx="6393417" cy="800100"/>
                        </a:xfrm>
                        <a:prstGeom prst="rect">
                          <a:avLst/>
                        </a:prstGeom>
                        <a:noFill/>
                        <a:ln w="6350">
                          <a:noFill/>
                        </a:ln>
                      </wps:spPr>
                      <wps:txbx>
                        <w:txbxContent>
                          <w:p w14:paraId="4CF00133" w14:textId="74AAAFFD" w:rsidR="00434D02" w:rsidRPr="00891A63" w:rsidRDefault="00F64AB6">
                            <w:pPr>
                              <w:rPr>
                                <w:rFonts w:ascii="Helvetica" w:hAnsi="Helvetica"/>
                                <w:b/>
                                <w:bCs/>
                                <w:color w:val="FFFFFF" w:themeColor="background1"/>
                                <w:sz w:val="96"/>
                                <w:szCs w:val="96"/>
                              </w:rPr>
                            </w:pPr>
                            <w:r>
                              <w:rPr>
                                <w:rFonts w:ascii="Helvetica" w:hAnsi="Helvetica"/>
                                <w:b/>
                                <w:bCs/>
                                <w:color w:val="FFFFFF" w:themeColor="background1"/>
                                <w:sz w:val="96"/>
                                <w:szCs w:val="96"/>
                              </w:rPr>
                              <w:t>KAITLYN</w:t>
                            </w:r>
                            <w:r w:rsidR="00434D02" w:rsidRPr="00891A63">
                              <w:rPr>
                                <w:rFonts w:ascii="Helvetica" w:hAnsi="Helvetica"/>
                                <w:b/>
                                <w:bCs/>
                                <w:color w:val="FFFFFF" w:themeColor="background1"/>
                                <w:sz w:val="96"/>
                                <w:szCs w:val="96"/>
                              </w:rPr>
                              <w:t xml:space="preserve"> PHUMIRAT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2A607" id="Text Box 1" o:spid="_x0000_s1036" type="#_x0000_t202" style="position:absolute;margin-left:0;margin-top:-68.25pt;width:503.4pt;height:63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" filled="f" stroked="f" strokeweight=".5pt">
                <v:textbox>
                  <w:txbxContent>
                    <w:p w14:paraId="4CF00133" w14:textId="74AAAFFD" w:rsidR="00434D02" w:rsidRPr="00891A63" w:rsidRDefault="00F64AB6">
                      <w:pPr>
                        <w:rPr>
                          <w:rFonts w:ascii="Helvetica" w:hAnsi="Helvetica"/>
                          <w:b/>
                          <w:bCs/>
                          <w:color w:val="FFFFFF" w:themeColor="background1"/>
                          <w:sz w:val="96"/>
                          <w:szCs w:val="96"/>
                        </w:rPr>
                      </w:pPr>
                      <w:r>
                        <w:rPr>
                          <w:rFonts w:ascii="Helvetica" w:hAnsi="Helvetica"/>
                          <w:b/>
                          <w:bCs/>
                          <w:color w:val="FFFFFF" w:themeColor="background1"/>
                          <w:sz w:val="96"/>
                          <w:szCs w:val="96"/>
                        </w:rPr>
                        <w:t>KAITLYN</w:t>
                      </w:r>
                      <w:r w:rsidR="00434D02" w:rsidRPr="00891A63">
                        <w:rPr>
                          <w:rFonts w:ascii="Helvetica" w:hAnsi="Helvetica"/>
                          <w:b/>
                          <w:bCs/>
                          <w:color w:val="FFFFFF" w:themeColor="background1"/>
                          <w:sz w:val="96"/>
                          <w:szCs w:val="96"/>
                        </w:rPr>
                        <w:t xml:space="preserve"> PHUMIRAT</w:t>
                      </w:r>
                    </w:p>
                  </w:txbxContent>
                </v:textbox>
                <w10:wrap anchorx="margin"/>
              </v:shape>
            </w:pict>
          </mc:Fallback>
        </mc:AlternateContent>
      </w:r>
      <w:r w:rsidR="00C94055">
        <w:rPr>
          <w:noProof/>
        </w:rPr>
        <mc:AlternateContent>
          <mc:Choice Requires="wps">
            <w:drawing>
              <wp:anchor distT="0" distB="0" distL="114300" distR="114300" simplePos="0" relativeHeight="251648000" behindDoc="1" locked="0" layoutInCell="1" allowOverlap="1" wp14:anchorId="1171D989" wp14:editId="77B4EC4C">
                <wp:simplePos x="0" y="0"/>
                <wp:positionH relativeFrom="column">
                  <wp:posOffset>-901700</wp:posOffset>
                </wp:positionH>
                <wp:positionV relativeFrom="paragraph">
                  <wp:posOffset>-901700</wp:posOffset>
                </wp:positionV>
                <wp:extent cx="7753350" cy="1003300"/>
                <wp:effectExtent l="0" t="0" r="19050" b="25400"/>
                <wp:wrapNone/>
                <wp:docPr id="2" name="Rectangle 2"/>
                <wp:cNvGraphicFramePr/>
                <a:graphic xmlns:a="http://schemas.openxmlformats.org/drawingml/2006/main">
                  <a:graphicData uri="http://schemas.microsoft.com/office/word/2010/wordprocessingShape">
                    <wps:wsp>
                      <wps:cNvSpPr/>
                      <wps:spPr>
                        <a:xfrm>
                          <a:off x="0" y="0"/>
                          <a:ext cx="7753350" cy="100330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A728D" id="Rectangle 2" o:spid="_x0000_s1026" style="position:absolute;margin-left:-71pt;margin-top:-71pt;width:610.5pt;height: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" fillcolor="#4472c4 [3204]" strokecolor="#1f3763 [1604]" strokeweight="1pt"/>
            </w:pict>
          </mc:Fallback>
        </mc:AlternateContent>
      </w:r>
    </w:p>
    <w:p w14:paraId="51C48657" w14:textId="3DFDB593" w:rsidR="00904A94" w:rsidRDefault="00904A94" w:rsidP="00904A94"/>
    <w:p w14:paraId="57C2376F" w14:textId="7970D97D" w:rsidR="00904A94" w:rsidRDefault="00F64AB6" w:rsidP="00904A94">
      <w:pPr>
        <w:tabs>
          <w:tab w:val="left" w:pos="2580"/>
        </w:tabs>
      </w:pPr>
      <w:r>
        <w:tab/>
      </w:r>
    </w:p>
    <w:p w14:paraId="5B9E3E48" w14:textId="274D8187" w:rsidR="00A6435E" w:rsidRDefault="00A6435E" w:rsidP="00904A94">
      <w:pPr>
        <w:tabs>
          <w:tab w:val="left" w:pos="2580"/>
        </w:tabs>
      </w:pPr>
    </w:p>
    <w:p w14:paraId="7B25201D" w14:textId="5EE43167" w:rsidR="00A6435E" w:rsidRDefault="00402223" w:rsidP="00904A94">
      <w:pPr>
        <w:tabs>
          <w:tab w:val="left" w:pos="2580"/>
        </w:tabs>
      </w:pPr>
      <w:r>
        <w:rPr>
          <w:noProof/>
        </w:rPr>
        <mc:AlternateContent>
          <mc:Choice Requires="wps">
            <w:drawing>
              <wp:anchor distT="0" distB="0" distL="114300" distR="114300" simplePos="0" relativeHeight="251678720" behindDoc="0" locked="0" layoutInCell="1" allowOverlap="1" wp14:anchorId="2BB0EA43" wp14:editId="32DD8D5E">
                <wp:simplePos x="0" y="0"/>
                <wp:positionH relativeFrom="column">
                  <wp:posOffset>-603250</wp:posOffset>
                </wp:positionH>
                <wp:positionV relativeFrom="paragraph">
                  <wp:posOffset>275590</wp:posOffset>
                </wp:positionV>
                <wp:extent cx="1435100" cy="5715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435100" cy="571500"/>
                        </a:xfrm>
                        <a:prstGeom prst="rect">
                          <a:avLst/>
                        </a:prstGeom>
                        <a:noFill/>
                        <a:ln w="6350">
                          <a:noFill/>
                        </a:ln>
                      </wps:spPr>
                      <wps:txbx>
                        <w:txbxContent>
                          <w:p w14:paraId="7E6F3E2E" w14:textId="466076CE" w:rsidR="008E6A9F" w:rsidRPr="00365883" w:rsidRDefault="008E6A9F" w:rsidP="008E6A9F">
                            <w:pPr>
                              <w:rPr>
                                <w:rFonts w:ascii="Helvetica" w:hAnsi="Helvetica"/>
                                <w:color w:val="4472C4" w:themeColor="accent1"/>
                                <w:sz w:val="20"/>
                                <w:szCs w:val="20"/>
                              </w:rPr>
                            </w:pPr>
                            <w:r w:rsidRPr="00365883">
                              <w:rPr>
                                <w:rFonts w:ascii="Helvetica" w:hAnsi="Helvetica"/>
                                <w:color w:val="4472C4" w:themeColor="accent1"/>
                                <w:sz w:val="20"/>
                                <w:szCs w:val="20"/>
                              </w:rPr>
                              <w:t xml:space="preserve">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B0EA43" id="Text Box 19" o:spid="_x0000_s1037" type="#_x0000_t202" style="position:absolute;margin-left:-47.5pt;margin-top:21.7pt;width:113pt;height:4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" filled="f" stroked="f" strokeweight=".5pt">
                <v:textbox>
                  <w:txbxContent>
                    <w:p w14:paraId="7E6F3E2E" w14:textId="466076CE" w:rsidR="008E6A9F" w:rsidRPr="00365883" w:rsidRDefault="008E6A9F" w:rsidP="008E6A9F">
                      <w:pPr>
                        <w:rPr>
                          <w:rFonts w:ascii="Helvetica" w:hAnsi="Helvetica"/>
                          <w:color w:val="4472C4" w:themeColor="accent1"/>
                          <w:sz w:val="20"/>
                          <w:szCs w:val="20"/>
                        </w:rPr>
                      </w:pPr>
                      <w:r w:rsidRPr="00365883">
                        <w:rPr>
                          <w:rFonts w:ascii="Helvetica" w:hAnsi="Helvetica"/>
                          <w:color w:val="4472C4" w:themeColor="accent1"/>
                          <w:sz w:val="20"/>
                          <w:szCs w:val="20"/>
                        </w:rPr>
                        <w:t xml:space="preserve">SKILLS </w:t>
                      </w:r>
                    </w:p>
                  </w:txbxContent>
                </v:textbox>
              </v:shape>
            </w:pict>
          </mc:Fallback>
        </mc:AlternateContent>
      </w:r>
    </w:p>
    <w:p w14:paraId="7C7A3A56" w14:textId="73482C6F" w:rsidR="00A6435E" w:rsidRDefault="004B389E" w:rsidP="00904A94">
      <w:pPr>
        <w:tabs>
          <w:tab w:val="left" w:pos="2580"/>
        </w:tabs>
      </w:pPr>
      <w:r>
        <w:rPr>
          <w:noProof/>
        </w:rPr>
        <mc:AlternateContent>
          <mc:Choice Requires="wps">
            <w:drawing>
              <wp:anchor distT="0" distB="0" distL="114300" distR="114300" simplePos="0" relativeHeight="251686912" behindDoc="0" locked="0" layoutInCell="1" allowOverlap="1" wp14:anchorId="1D504D8C" wp14:editId="3AEEAF49">
                <wp:simplePos x="0" y="0"/>
                <wp:positionH relativeFrom="column">
                  <wp:posOffset>-479425</wp:posOffset>
                </wp:positionH>
                <wp:positionV relativeFrom="paragraph">
                  <wp:posOffset>105740</wp:posOffset>
                </wp:positionV>
                <wp:extent cx="6927850" cy="0"/>
                <wp:effectExtent l="0" t="0" r="25400" b="19050"/>
                <wp:wrapNone/>
                <wp:docPr id="23" name="Straight Connector 23"/>
                <wp:cNvGraphicFramePr/>
                <a:graphic xmlns:a="http://schemas.openxmlformats.org/drawingml/2006/main">
                  <a:graphicData uri="http://schemas.microsoft.com/office/word/2010/wordprocessingShape">
                    <wps:wsp>
                      <wps:cNvCnPr/>
                      <wps:spPr>
                        <a:xfrm>
                          <a:off x="0" y="0"/>
                          <a:ext cx="692785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F6B869" id="Straight Connector 2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7.75pt,8.35pt" to="507.7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" strokecolor="#4472c4 [3204]" strokeweight="1pt">
                <v:stroke joinstyle="miter"/>
              </v:line>
            </w:pict>
          </mc:Fallback>
        </mc:AlternateContent>
      </w:r>
      <w:r w:rsidR="00402223">
        <w:rPr>
          <w:noProof/>
        </w:rPr>
        <mc:AlternateContent>
          <mc:Choice Requires="wps">
            <w:drawing>
              <wp:anchor distT="0" distB="0" distL="114300" distR="114300" simplePos="0" relativeHeight="251680768" behindDoc="0" locked="0" layoutInCell="1" allowOverlap="1" wp14:anchorId="5482CE2A" wp14:editId="4D6E4B5D">
                <wp:simplePos x="0" y="0"/>
                <wp:positionH relativeFrom="margin">
                  <wp:posOffset>0</wp:posOffset>
                </wp:positionH>
                <wp:positionV relativeFrom="paragraph">
                  <wp:posOffset>64135</wp:posOffset>
                </wp:positionV>
                <wp:extent cx="6438900" cy="91884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6438900" cy="918845"/>
                        </a:xfrm>
                        <a:prstGeom prst="rect">
                          <a:avLst/>
                        </a:prstGeom>
                        <a:noFill/>
                        <a:ln w="6350">
                          <a:noFill/>
                        </a:ln>
                      </wps:spPr>
                      <wps:txbx>
                        <w:txbxContent>
                          <w:p w14:paraId="2AF71522" w14:textId="7A8A080B"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VIRTUALIZATION &amp; OS</w:t>
                            </w:r>
                            <w:r w:rsidRPr="00FE6527">
                              <w:rPr>
                                <w:rFonts w:ascii="Helvetica Light" w:hAnsi="Helvetica Light"/>
                                <w:sz w:val="16"/>
                                <w:szCs w:val="16"/>
                              </w:rPr>
                              <w:t>: Vmware , ESXi , vCenter , | Ubuntu , Redhat, CentOS | All Windows Server Systems</w:t>
                            </w:r>
                          </w:p>
                          <w:p w14:paraId="688D586F" w14:textId="41EFF629"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NETWORKING</w:t>
                            </w:r>
                            <w:r w:rsidRPr="00FE6527">
                              <w:rPr>
                                <w:rFonts w:ascii="Helvetica Light" w:hAnsi="Helvetica Light"/>
                                <w:sz w:val="16"/>
                                <w:szCs w:val="16"/>
                              </w:rPr>
                              <w:t>: VLANs | VPN | FTP | DHCP |</w:t>
                            </w:r>
                            <w:r w:rsidR="00F3505D">
                              <w:rPr>
                                <w:rFonts w:ascii="Helvetica Light" w:hAnsi="Helvetica Light"/>
                                <w:sz w:val="16"/>
                                <w:szCs w:val="16"/>
                              </w:rPr>
                              <w:t xml:space="preserve"> Fire</w:t>
                            </w:r>
                            <w:r w:rsidR="00BF6648">
                              <w:rPr>
                                <w:rFonts w:ascii="Helvetica Light" w:hAnsi="Helvetica Light"/>
                                <w:sz w:val="16"/>
                                <w:szCs w:val="16"/>
                              </w:rPr>
                              <w:t>wall, Checkpoint Firewall | Wi</w:t>
                            </w:r>
                            <w:r w:rsidR="00402223">
                              <w:rPr>
                                <w:rFonts w:ascii="Helvetica Light" w:hAnsi="Helvetica Light"/>
                                <w:sz w:val="16"/>
                                <w:szCs w:val="16"/>
                              </w:rPr>
                              <w:t>F</w:t>
                            </w:r>
                            <w:r w:rsidR="00BF6648">
                              <w:rPr>
                                <w:rFonts w:ascii="Helvetica Light" w:hAnsi="Helvetica Light"/>
                                <w:sz w:val="16"/>
                                <w:szCs w:val="16"/>
                              </w:rPr>
                              <w:t>i</w:t>
                            </w:r>
                          </w:p>
                          <w:p w14:paraId="11867B22" w14:textId="0FC22F79"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APPLICATIONS &amp; TOOLS</w:t>
                            </w:r>
                            <w:r w:rsidRPr="00FE6527">
                              <w:rPr>
                                <w:rFonts w:ascii="Helvetica Light" w:hAnsi="Helvetica Light"/>
                                <w:sz w:val="16"/>
                                <w:szCs w:val="16"/>
                              </w:rPr>
                              <w:t xml:space="preserve">: </w:t>
                            </w:r>
                            <w:r w:rsidR="00EC5A22">
                              <w:rPr>
                                <w:rFonts w:ascii="Helvetica Light" w:hAnsi="Helvetica Light"/>
                                <w:sz w:val="16"/>
                                <w:szCs w:val="16"/>
                              </w:rPr>
                              <w:t>Windows Active</w:t>
                            </w:r>
                            <w:r w:rsidR="00817283">
                              <w:rPr>
                                <w:rFonts w:ascii="Helvetica Light" w:hAnsi="Helvetica Light"/>
                                <w:sz w:val="16"/>
                                <w:szCs w:val="16"/>
                              </w:rPr>
                              <w:t>MimeCast | Threat Grid| Sentinel One</w:t>
                            </w:r>
                            <w:r w:rsidR="00B2025E">
                              <w:rPr>
                                <w:rFonts w:ascii="Helvetica Light" w:hAnsi="Helvetica Light"/>
                                <w:sz w:val="16"/>
                                <w:szCs w:val="16"/>
                              </w:rPr>
                              <w:t xml:space="preserve"> |</w:t>
                            </w:r>
                            <w:r w:rsidRPr="00FE6527">
                              <w:rPr>
                                <w:rFonts w:ascii="Helvetica Light" w:hAnsi="Helvetica Light"/>
                                <w:sz w:val="16"/>
                                <w:szCs w:val="16"/>
                              </w:rPr>
                              <w:t xml:space="preserve"> Networking Monitor | Solarwinds | Manage Engine | </w:t>
                            </w:r>
                            <w:r w:rsidR="00200FC5">
                              <w:rPr>
                                <w:rFonts w:ascii="Helvetica Light" w:hAnsi="Helvetica Light"/>
                                <w:sz w:val="16"/>
                                <w:szCs w:val="16"/>
                              </w:rPr>
                              <w:t>ISE Identity Services Engine | MoveIT | CheckPoint Firewall |</w:t>
                            </w:r>
                            <w:r w:rsidR="008F0FAD">
                              <w:rPr>
                                <w:rFonts w:ascii="Helvetica Light" w:hAnsi="Helvetica Light"/>
                                <w:sz w:val="16"/>
                                <w:szCs w:val="16"/>
                              </w:rPr>
                              <w:t xml:space="preserve"> Landsweeper </w:t>
                            </w:r>
                            <w:r w:rsidR="00710BB3">
                              <w:rPr>
                                <w:rFonts w:ascii="Helvetica Light" w:hAnsi="Helvetica Light"/>
                                <w:sz w:val="16"/>
                                <w:szCs w:val="16"/>
                              </w:rPr>
                              <w:t>| Active Directory</w:t>
                            </w:r>
                          </w:p>
                          <w:p w14:paraId="6F2E94E6" w14:textId="4F16C455" w:rsidR="00302388" w:rsidRPr="00193001"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CYBERSECURITY</w:t>
                            </w:r>
                            <w:r w:rsidRPr="00FE6527">
                              <w:rPr>
                                <w:rFonts w:ascii="Helvetica Light" w:hAnsi="Helvetica Light"/>
                                <w:sz w:val="16"/>
                                <w:szCs w:val="16"/>
                              </w:rPr>
                              <w:t xml:space="preserve">: </w:t>
                            </w:r>
                            <w:r>
                              <w:rPr>
                                <w:rFonts w:ascii="Helvetica Light" w:hAnsi="Helvetica Light"/>
                                <w:sz w:val="16"/>
                                <w:szCs w:val="16"/>
                              </w:rPr>
                              <w:t xml:space="preserve">Nessus </w:t>
                            </w:r>
                            <w:r w:rsidRPr="00FE6527">
                              <w:rPr>
                                <w:rFonts w:ascii="Helvetica Light" w:hAnsi="Helvetica Light"/>
                                <w:sz w:val="16"/>
                                <w:szCs w:val="16"/>
                              </w:rPr>
                              <w:t xml:space="preserve">| Nmap | SIEM Systems | </w:t>
                            </w:r>
                            <w:r>
                              <w:rPr>
                                <w:rFonts w:ascii="Helvetica Light" w:hAnsi="Helvetica Light"/>
                                <w:sz w:val="16"/>
                                <w:szCs w:val="16"/>
                              </w:rPr>
                              <w:t>LogRythm</w:t>
                            </w:r>
                            <w:r w:rsidRPr="00FE6527">
                              <w:rPr>
                                <w:rFonts w:ascii="Helvetica Light" w:hAnsi="Helvetica Light"/>
                                <w:sz w:val="16"/>
                                <w:szCs w:val="16"/>
                              </w:rPr>
                              <w:t xml:space="preserve"> |</w:t>
                            </w:r>
                            <w:r>
                              <w:rPr>
                                <w:rFonts w:ascii="Helvetica Light" w:hAnsi="Helvetica Light"/>
                                <w:sz w:val="16"/>
                                <w:szCs w:val="16"/>
                              </w:rPr>
                              <w:t xml:space="preserve"> </w:t>
                            </w:r>
                            <w:r w:rsidR="00CF34A1">
                              <w:rPr>
                                <w:rFonts w:ascii="Helvetica Light" w:hAnsi="Helvetica Light"/>
                                <w:sz w:val="16"/>
                                <w:szCs w:val="16"/>
                              </w:rPr>
                              <w:t xml:space="preserve">PCI | PII </w:t>
                            </w:r>
                            <w:r w:rsidR="00482665">
                              <w:rPr>
                                <w:rFonts w:ascii="Helvetica Light" w:hAnsi="Helvetica Light"/>
                                <w:sz w:val="16"/>
                                <w:szCs w:val="16"/>
                              </w:rPr>
                              <w:t>| HIPAA</w:t>
                            </w:r>
                            <w:r>
                              <w:rPr>
                                <w:rFonts w:ascii="Helvetica Light" w:hAnsi="Helvetica Light"/>
                                <w:sz w:val="16"/>
                                <w:szCs w:val="16"/>
                              </w:rPr>
                              <w:t xml:space="preserve"> </w:t>
                            </w:r>
                            <w:r w:rsidR="00402223">
                              <w:rPr>
                                <w:rFonts w:ascii="Helvetica Light" w:hAnsi="Helvetica Light"/>
                                <w:sz w:val="16"/>
                                <w:szCs w:val="16"/>
                              </w:rPr>
                              <w:t>| Threat Detection | SOC Operations</w:t>
                            </w:r>
                            <w:r w:rsidR="003F10BA">
                              <w:rPr>
                                <w:rFonts w:ascii="Helvetica Light" w:hAnsi="Helvetica Light"/>
                                <w:sz w:val="16"/>
                                <w:szCs w:val="16"/>
                              </w:rPr>
                              <w:t xml:space="preserve"> | Data Intelligence | Risk Mitigation</w:t>
                            </w:r>
                          </w:p>
                          <w:p w14:paraId="69133BAE" w14:textId="6C2B23F3"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DATABASE</w:t>
                            </w:r>
                            <w:r>
                              <w:rPr>
                                <w:rFonts w:ascii="Helvetica Light" w:hAnsi="Helvetica Light"/>
                                <w:sz w:val="16"/>
                                <w:szCs w:val="16"/>
                              </w:rPr>
                              <w:t xml:space="preserve">: MSQL </w:t>
                            </w:r>
                            <w:r w:rsidR="004E1677">
                              <w:rPr>
                                <w:rFonts w:ascii="Helvetica Light" w:hAnsi="Helvetica Light"/>
                                <w:sz w:val="16"/>
                                <w:szCs w:val="16"/>
                              </w:rPr>
                              <w:t>| MYSQL</w:t>
                            </w:r>
                          </w:p>
                          <w:p w14:paraId="3A459C7F" w14:textId="77777777" w:rsidR="00F64AB6" w:rsidRPr="00F64AB6" w:rsidRDefault="00F64AB6" w:rsidP="00F64AB6">
                            <w:pPr>
                              <w:spacing w:after="160" w:line="259" w:lineRule="auto"/>
                              <w:ind w:left="1080" w:right="-112"/>
                              <w:rPr>
                                <w:rFonts w:ascii="Times New Roman" w:hAnsi="Times New Roman" w:cs="Times New Roman"/>
                                <w:sz w:val="21"/>
                                <w:szCs w:val="21"/>
                              </w:rPr>
                            </w:pPr>
                          </w:p>
                          <w:p w14:paraId="1843CEC2" w14:textId="77777777" w:rsidR="00103048" w:rsidRPr="00904A94" w:rsidRDefault="00103048" w:rsidP="00103048">
                            <w:pPr>
                              <w:pStyle w:val="ListParagraph"/>
                              <w:rPr>
                                <w:rFonts w:ascii="Helvetica Light" w:hAnsi="Helvetica Ligh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2CE2A" id="Text Box 20" o:spid="_x0000_s1038" type="#_x0000_t202" style="position:absolute;margin-left:0;margin-top:5.05pt;width:507pt;height:72.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" filled="f" stroked="f" strokeweight=".5pt">
                <v:textbox>
                  <w:txbxContent>
                    <w:p w14:paraId="2AF71522" w14:textId="7A8A080B"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VIRTUALIZATION &amp; OS</w:t>
                      </w:r>
                      <w:r w:rsidRPr="00FE6527">
                        <w:rPr>
                          <w:rFonts w:ascii="Helvetica Light" w:hAnsi="Helvetica Light"/>
                          <w:sz w:val="16"/>
                          <w:szCs w:val="16"/>
                        </w:rPr>
                        <w:t>: Vmware , ESXi , vCenter , | Ubuntu , Redhat, CentOS | All Windows Server Systems</w:t>
                      </w:r>
                    </w:p>
                    <w:p w14:paraId="688D586F" w14:textId="41EFF629"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NETWORKING</w:t>
                      </w:r>
                      <w:r w:rsidRPr="00FE6527">
                        <w:rPr>
                          <w:rFonts w:ascii="Helvetica Light" w:hAnsi="Helvetica Light"/>
                          <w:sz w:val="16"/>
                          <w:szCs w:val="16"/>
                        </w:rPr>
                        <w:t>: VLANs | VPN | FTP | DHCP |</w:t>
                      </w:r>
                      <w:r w:rsidR="00F3505D">
                        <w:rPr>
                          <w:rFonts w:ascii="Helvetica Light" w:hAnsi="Helvetica Light"/>
                          <w:sz w:val="16"/>
                          <w:szCs w:val="16"/>
                        </w:rPr>
                        <w:t xml:space="preserve"> Fire</w:t>
                      </w:r>
                      <w:r w:rsidR="00BF6648">
                        <w:rPr>
                          <w:rFonts w:ascii="Helvetica Light" w:hAnsi="Helvetica Light"/>
                          <w:sz w:val="16"/>
                          <w:szCs w:val="16"/>
                        </w:rPr>
                        <w:t xml:space="preserve">wall, Checkpoint Firewall | </w:t>
                      </w:r>
                      <w:proofErr w:type="spellStart"/>
                      <w:r w:rsidR="00BF6648">
                        <w:rPr>
                          <w:rFonts w:ascii="Helvetica Light" w:hAnsi="Helvetica Light"/>
                          <w:sz w:val="16"/>
                          <w:szCs w:val="16"/>
                        </w:rPr>
                        <w:t>Wi</w:t>
                      </w:r>
                      <w:r w:rsidR="00402223">
                        <w:rPr>
                          <w:rFonts w:ascii="Helvetica Light" w:hAnsi="Helvetica Light"/>
                          <w:sz w:val="16"/>
                          <w:szCs w:val="16"/>
                        </w:rPr>
                        <w:t>F</w:t>
                      </w:r>
                      <w:r w:rsidR="00BF6648">
                        <w:rPr>
                          <w:rFonts w:ascii="Helvetica Light" w:hAnsi="Helvetica Light"/>
                          <w:sz w:val="16"/>
                          <w:szCs w:val="16"/>
                        </w:rPr>
                        <w:t>i</w:t>
                      </w:r>
                      <w:proofErr w:type="spellEnd"/>
                    </w:p>
                    <w:p w14:paraId="11867B22" w14:textId="0FC22F79"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APPLICATIONS &amp; TOOLS</w:t>
                      </w:r>
                      <w:r w:rsidRPr="00FE6527">
                        <w:rPr>
                          <w:rFonts w:ascii="Helvetica Light" w:hAnsi="Helvetica Light"/>
                          <w:sz w:val="16"/>
                          <w:szCs w:val="16"/>
                        </w:rPr>
                        <w:t xml:space="preserve">: </w:t>
                      </w:r>
                      <w:r w:rsidR="00EC5A22">
                        <w:rPr>
                          <w:rFonts w:ascii="Helvetica Light" w:hAnsi="Helvetica Light"/>
                          <w:sz w:val="16"/>
                          <w:szCs w:val="16"/>
                        </w:rPr>
                        <w:t>Windows Active</w:t>
                      </w:r>
                      <w:r w:rsidR="00817283">
                        <w:rPr>
                          <w:rFonts w:ascii="Helvetica Light" w:hAnsi="Helvetica Light"/>
                          <w:sz w:val="16"/>
                          <w:szCs w:val="16"/>
                        </w:rPr>
                        <w:t>MimeCast | Threat Grid| Sentinel One</w:t>
                      </w:r>
                      <w:r w:rsidR="00B2025E">
                        <w:rPr>
                          <w:rFonts w:ascii="Helvetica Light" w:hAnsi="Helvetica Light"/>
                          <w:sz w:val="16"/>
                          <w:szCs w:val="16"/>
                        </w:rPr>
                        <w:t xml:space="preserve"> |</w:t>
                      </w:r>
                      <w:r w:rsidRPr="00FE6527">
                        <w:rPr>
                          <w:rFonts w:ascii="Helvetica Light" w:hAnsi="Helvetica Light"/>
                          <w:sz w:val="16"/>
                          <w:szCs w:val="16"/>
                        </w:rPr>
                        <w:t xml:space="preserve"> Networking Monitor | Solarwinds | Manage Engine | </w:t>
                      </w:r>
                      <w:r w:rsidR="00200FC5">
                        <w:rPr>
                          <w:rFonts w:ascii="Helvetica Light" w:hAnsi="Helvetica Light"/>
                          <w:sz w:val="16"/>
                          <w:szCs w:val="16"/>
                        </w:rPr>
                        <w:t>ISE Identity Services Engine | MoveIT | CheckPoint Firewall |</w:t>
                      </w:r>
                      <w:r w:rsidR="008F0FAD">
                        <w:rPr>
                          <w:rFonts w:ascii="Helvetica Light" w:hAnsi="Helvetica Light"/>
                          <w:sz w:val="16"/>
                          <w:szCs w:val="16"/>
                        </w:rPr>
                        <w:t xml:space="preserve"> Landsweeper </w:t>
                      </w:r>
                      <w:r w:rsidR="00710BB3">
                        <w:rPr>
                          <w:rFonts w:ascii="Helvetica Light" w:hAnsi="Helvetica Light"/>
                          <w:sz w:val="16"/>
                          <w:szCs w:val="16"/>
                        </w:rPr>
                        <w:t xml:space="preserve">| </w:t>
                      </w:r>
                      <w:r w:rsidR="00710BB3">
                        <w:rPr>
                          <w:rFonts w:ascii="Helvetica Light" w:hAnsi="Helvetica Light"/>
                          <w:sz w:val="16"/>
                          <w:szCs w:val="16"/>
                        </w:rPr>
                        <w:t>Active Directory</w:t>
                      </w:r>
                    </w:p>
                    <w:p w14:paraId="6F2E94E6" w14:textId="4F16C455" w:rsidR="00302388" w:rsidRPr="00193001"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CYBERSECURITY</w:t>
                      </w:r>
                      <w:r w:rsidRPr="00FE6527">
                        <w:rPr>
                          <w:rFonts w:ascii="Helvetica Light" w:hAnsi="Helvetica Light"/>
                          <w:sz w:val="16"/>
                          <w:szCs w:val="16"/>
                        </w:rPr>
                        <w:t xml:space="preserve">: </w:t>
                      </w:r>
                      <w:r>
                        <w:rPr>
                          <w:rFonts w:ascii="Helvetica Light" w:hAnsi="Helvetica Light"/>
                          <w:sz w:val="16"/>
                          <w:szCs w:val="16"/>
                        </w:rPr>
                        <w:t xml:space="preserve">Nessus </w:t>
                      </w:r>
                      <w:r w:rsidRPr="00FE6527">
                        <w:rPr>
                          <w:rFonts w:ascii="Helvetica Light" w:hAnsi="Helvetica Light"/>
                          <w:sz w:val="16"/>
                          <w:szCs w:val="16"/>
                        </w:rPr>
                        <w:t xml:space="preserve">| Nmap | SIEM Systems | </w:t>
                      </w:r>
                      <w:r>
                        <w:rPr>
                          <w:rFonts w:ascii="Helvetica Light" w:hAnsi="Helvetica Light"/>
                          <w:sz w:val="16"/>
                          <w:szCs w:val="16"/>
                        </w:rPr>
                        <w:t>LogRythm</w:t>
                      </w:r>
                      <w:r w:rsidRPr="00FE6527">
                        <w:rPr>
                          <w:rFonts w:ascii="Helvetica Light" w:hAnsi="Helvetica Light"/>
                          <w:sz w:val="16"/>
                          <w:szCs w:val="16"/>
                        </w:rPr>
                        <w:t xml:space="preserve"> |</w:t>
                      </w:r>
                      <w:r>
                        <w:rPr>
                          <w:rFonts w:ascii="Helvetica Light" w:hAnsi="Helvetica Light"/>
                          <w:sz w:val="16"/>
                          <w:szCs w:val="16"/>
                        </w:rPr>
                        <w:t xml:space="preserve"> </w:t>
                      </w:r>
                      <w:r w:rsidR="00CF34A1">
                        <w:rPr>
                          <w:rFonts w:ascii="Helvetica Light" w:hAnsi="Helvetica Light"/>
                          <w:sz w:val="16"/>
                          <w:szCs w:val="16"/>
                        </w:rPr>
                        <w:t xml:space="preserve">PCI | PII </w:t>
                      </w:r>
                      <w:r w:rsidR="00482665">
                        <w:rPr>
                          <w:rFonts w:ascii="Helvetica Light" w:hAnsi="Helvetica Light"/>
                          <w:sz w:val="16"/>
                          <w:szCs w:val="16"/>
                        </w:rPr>
                        <w:t>| HIPAA</w:t>
                      </w:r>
                      <w:r>
                        <w:rPr>
                          <w:rFonts w:ascii="Helvetica Light" w:hAnsi="Helvetica Light"/>
                          <w:sz w:val="16"/>
                          <w:szCs w:val="16"/>
                        </w:rPr>
                        <w:t xml:space="preserve"> </w:t>
                      </w:r>
                      <w:r w:rsidR="00402223">
                        <w:rPr>
                          <w:rFonts w:ascii="Helvetica Light" w:hAnsi="Helvetica Light"/>
                          <w:sz w:val="16"/>
                          <w:szCs w:val="16"/>
                        </w:rPr>
                        <w:t>| Threat Detection | SOC Operations</w:t>
                      </w:r>
                      <w:r w:rsidR="003F10BA">
                        <w:rPr>
                          <w:rFonts w:ascii="Helvetica Light" w:hAnsi="Helvetica Light"/>
                          <w:sz w:val="16"/>
                          <w:szCs w:val="16"/>
                        </w:rPr>
                        <w:t xml:space="preserve"> | Data Intelligence | Risk Mitigation</w:t>
                      </w:r>
                    </w:p>
                    <w:p w14:paraId="69133BAE" w14:textId="6C2B23F3" w:rsidR="00302388" w:rsidRPr="00FE6527" w:rsidRDefault="00302388" w:rsidP="00302388">
                      <w:pPr>
                        <w:pStyle w:val="ListParagraph"/>
                        <w:numPr>
                          <w:ilvl w:val="0"/>
                          <w:numId w:val="4"/>
                        </w:numPr>
                        <w:rPr>
                          <w:rFonts w:ascii="Helvetica Light" w:hAnsi="Helvetica Light"/>
                          <w:sz w:val="16"/>
                          <w:szCs w:val="16"/>
                        </w:rPr>
                      </w:pPr>
                      <w:r w:rsidRPr="00FE6527">
                        <w:rPr>
                          <w:rFonts w:ascii="Helvetica Light" w:hAnsi="Helvetica Light"/>
                          <w:b/>
                          <w:sz w:val="16"/>
                          <w:szCs w:val="16"/>
                        </w:rPr>
                        <w:t>DATABASE</w:t>
                      </w:r>
                      <w:r>
                        <w:rPr>
                          <w:rFonts w:ascii="Helvetica Light" w:hAnsi="Helvetica Light"/>
                          <w:sz w:val="16"/>
                          <w:szCs w:val="16"/>
                        </w:rPr>
                        <w:t xml:space="preserve">: MSQL </w:t>
                      </w:r>
                      <w:r w:rsidR="004E1677">
                        <w:rPr>
                          <w:rFonts w:ascii="Helvetica Light" w:hAnsi="Helvetica Light"/>
                          <w:sz w:val="16"/>
                          <w:szCs w:val="16"/>
                        </w:rPr>
                        <w:t>| MYSQL</w:t>
                      </w:r>
                    </w:p>
                    <w:p w14:paraId="3A459C7F" w14:textId="77777777" w:rsidR="00F64AB6" w:rsidRPr="00F64AB6" w:rsidRDefault="00F64AB6" w:rsidP="00F64AB6">
                      <w:pPr>
                        <w:spacing w:after="160" w:line="259" w:lineRule="auto"/>
                        <w:ind w:left="1080" w:right="-112"/>
                        <w:rPr>
                          <w:rFonts w:ascii="Times New Roman" w:hAnsi="Times New Roman" w:cs="Times New Roman"/>
                          <w:sz w:val="21"/>
                          <w:szCs w:val="21"/>
                        </w:rPr>
                      </w:pPr>
                    </w:p>
                    <w:p w14:paraId="1843CEC2" w14:textId="77777777" w:rsidR="00103048" w:rsidRPr="00904A94" w:rsidRDefault="00103048" w:rsidP="00103048">
                      <w:pPr>
                        <w:pStyle w:val="ListParagraph"/>
                        <w:rPr>
                          <w:rFonts w:ascii="Helvetica Light" w:hAnsi="Helvetica Light"/>
                          <w:sz w:val="18"/>
                          <w:szCs w:val="18"/>
                        </w:rPr>
                      </w:pPr>
                    </w:p>
                  </w:txbxContent>
                </v:textbox>
                <w10:wrap anchorx="margin"/>
              </v:shape>
            </w:pict>
          </mc:Fallback>
        </mc:AlternateContent>
      </w:r>
    </w:p>
    <w:p w14:paraId="06D92C95" w14:textId="0E37DB96" w:rsidR="00A6435E" w:rsidRPr="00904A94" w:rsidRDefault="008C2898" w:rsidP="00F70CAB">
      <w:r>
        <w:rPr>
          <w:noProof/>
        </w:rPr>
        <mc:AlternateContent>
          <mc:Choice Requires="wps">
            <w:drawing>
              <wp:anchor distT="0" distB="0" distL="114300" distR="114300" simplePos="0" relativeHeight="251697152" behindDoc="0" locked="0" layoutInCell="1" allowOverlap="1" wp14:anchorId="3B7E5368" wp14:editId="3B7D2F72">
                <wp:simplePos x="0" y="0"/>
                <wp:positionH relativeFrom="column">
                  <wp:posOffset>495300</wp:posOffset>
                </wp:positionH>
                <wp:positionV relativeFrom="paragraph">
                  <wp:posOffset>7446645</wp:posOffset>
                </wp:positionV>
                <wp:extent cx="4017010" cy="4381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4017010" cy="438150"/>
                        </a:xfrm>
                        <a:prstGeom prst="rect">
                          <a:avLst/>
                        </a:prstGeom>
                        <a:noFill/>
                        <a:ln w="6350">
                          <a:noFill/>
                        </a:ln>
                      </wps:spPr>
                      <wps:txbx>
                        <w:txbxContent>
                          <w:p w14:paraId="635FB530" w14:textId="55C09FB9" w:rsidR="00BC092A" w:rsidRDefault="00BC092A" w:rsidP="00BC092A">
                            <w:pPr>
                              <w:pStyle w:val="ListParagraph"/>
                              <w:numPr>
                                <w:ilvl w:val="0"/>
                                <w:numId w:val="3"/>
                              </w:numPr>
                              <w:rPr>
                                <w:rFonts w:ascii="Helvetica Light" w:hAnsi="Helvetica Light"/>
                                <w:sz w:val="18"/>
                                <w:szCs w:val="18"/>
                              </w:rPr>
                            </w:pPr>
                            <w:r>
                              <w:rPr>
                                <w:rFonts w:ascii="Helvetica Light" w:hAnsi="Helvetica Light"/>
                                <w:sz w:val="18"/>
                                <w:szCs w:val="18"/>
                              </w:rPr>
                              <w:t xml:space="preserve">California State University, Fullerton – Bachelor of Arts (B.A.) </w:t>
                            </w:r>
                          </w:p>
                          <w:p w14:paraId="59BC66D4" w14:textId="77777777" w:rsidR="008C2898" w:rsidRPr="0076115C" w:rsidRDefault="008C2898" w:rsidP="005D2D0D">
                            <w:pPr>
                              <w:pStyle w:val="ListParagraph"/>
                              <w:rPr>
                                <w:rFonts w:ascii="Helvetica Light" w:hAnsi="Helvetica Light"/>
                                <w:sz w:val="18"/>
                                <w:szCs w:val="18"/>
                              </w:rPr>
                            </w:pPr>
                          </w:p>
                          <w:p w14:paraId="4D604F8E" w14:textId="25F3B0A8" w:rsidR="0076115C" w:rsidRPr="0076115C" w:rsidRDefault="0076115C" w:rsidP="00BD5C7B">
                            <w:pPr>
                              <w:tabs>
                                <w:tab w:val="left" w:pos="990"/>
                              </w:tabs>
                              <w:ind w:left="720"/>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E5368" id="Text Box 30" o:spid="_x0000_s1039" type="#_x0000_t202" style="position:absolute;margin-left:39pt;margin-top:586.35pt;width:316.3pt;height:3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" filled="f" stroked="f" strokeweight=".5pt">
                <v:textbox>
                  <w:txbxContent>
                    <w:p w14:paraId="635FB530" w14:textId="55C09FB9" w:rsidR="00BC092A" w:rsidRDefault="00BC092A" w:rsidP="00BC092A">
                      <w:pPr>
                        <w:pStyle w:val="ListParagraph"/>
                        <w:numPr>
                          <w:ilvl w:val="0"/>
                          <w:numId w:val="3"/>
                        </w:numPr>
                        <w:rPr>
                          <w:rFonts w:ascii="Helvetica Light" w:hAnsi="Helvetica Light"/>
                          <w:sz w:val="18"/>
                          <w:szCs w:val="18"/>
                        </w:rPr>
                      </w:pPr>
                      <w:r>
                        <w:rPr>
                          <w:rFonts w:ascii="Helvetica Light" w:hAnsi="Helvetica Light"/>
                          <w:sz w:val="18"/>
                          <w:szCs w:val="18"/>
                        </w:rPr>
                        <w:t xml:space="preserve">California State University, Fullerton – Bachelor of Arts (B.A.) </w:t>
                      </w:r>
                    </w:p>
                    <w:p w14:paraId="59BC66D4" w14:textId="77777777" w:rsidR="008C2898" w:rsidRPr="0076115C" w:rsidRDefault="008C2898" w:rsidP="005D2D0D">
                      <w:pPr>
                        <w:pStyle w:val="ListParagraph"/>
                        <w:rPr>
                          <w:rFonts w:ascii="Helvetica Light" w:hAnsi="Helvetica Light"/>
                          <w:sz w:val="18"/>
                          <w:szCs w:val="18"/>
                        </w:rPr>
                      </w:pPr>
                      <w:bookmarkStart w:id="1" w:name="_GoBack"/>
                      <w:bookmarkEnd w:id="1"/>
                    </w:p>
                    <w:p w14:paraId="4D604F8E" w14:textId="25F3B0A8" w:rsidR="0076115C" w:rsidRPr="0076115C" w:rsidRDefault="0076115C" w:rsidP="00BD5C7B">
                      <w:pPr>
                        <w:tabs>
                          <w:tab w:val="left" w:pos="990"/>
                        </w:tabs>
                        <w:ind w:left="720"/>
                        <w:rPr>
                          <w:sz w:val="21"/>
                          <w:szCs w:val="21"/>
                        </w:rPr>
                      </w:pPr>
                    </w:p>
                  </w:txbxContent>
                </v:textbox>
              </v:shape>
            </w:pict>
          </mc:Fallback>
        </mc:AlternateContent>
      </w:r>
      <w:r w:rsidR="00402223">
        <w:rPr>
          <w:noProof/>
        </w:rPr>
        <mc:AlternateContent>
          <mc:Choice Requires="wps">
            <w:drawing>
              <wp:anchor distT="0" distB="0" distL="114300" distR="114300" simplePos="0" relativeHeight="251684864" behindDoc="0" locked="0" layoutInCell="1" allowOverlap="1" wp14:anchorId="7B67888A" wp14:editId="51FAFC58">
                <wp:simplePos x="0" y="0"/>
                <wp:positionH relativeFrom="column">
                  <wp:posOffset>-600075</wp:posOffset>
                </wp:positionH>
                <wp:positionV relativeFrom="paragraph">
                  <wp:posOffset>774065</wp:posOffset>
                </wp:positionV>
                <wp:extent cx="1435100" cy="53848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435100" cy="538480"/>
                        </a:xfrm>
                        <a:prstGeom prst="rect">
                          <a:avLst/>
                        </a:prstGeom>
                        <a:solidFill>
                          <a:schemeClr val="lt1"/>
                        </a:solidFill>
                        <a:ln w="6350">
                          <a:noFill/>
                        </a:ln>
                      </wps:spPr>
                      <wps:txbx>
                        <w:txbxContent>
                          <w:p w14:paraId="5B6ED177" w14:textId="528F09C7" w:rsidR="001A5F94" w:rsidRPr="00365883" w:rsidRDefault="001A5F94" w:rsidP="001A5F94">
                            <w:pPr>
                              <w:rPr>
                                <w:rFonts w:ascii="Helvetica" w:hAnsi="Helvetica"/>
                                <w:color w:val="4472C4" w:themeColor="accent1"/>
                                <w:sz w:val="20"/>
                                <w:szCs w:val="20"/>
                              </w:rPr>
                            </w:pPr>
                            <w:r w:rsidRPr="00365883">
                              <w:rPr>
                                <w:rFonts w:ascii="Helvetica" w:hAnsi="Helvetica"/>
                                <w:color w:val="4472C4" w:themeColor="accent1"/>
                                <w:sz w:val="20"/>
                                <w:szCs w:val="20"/>
                              </w:rPr>
                              <w:t xml:space="preserve">WORK HISTORY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67888A" id="Text Box 22" o:spid="_x0000_s1040" type="#_x0000_t202" style="position:absolute;margin-left:-47.25pt;margin-top:60.95pt;width:113pt;height:42.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" fillcolor="white [3201]" stroked="f" strokeweight=".5pt">
                <v:textbox>
                  <w:txbxContent>
                    <w:p w14:paraId="5B6ED177" w14:textId="528F09C7" w:rsidR="001A5F94" w:rsidRPr="00365883" w:rsidRDefault="001A5F94" w:rsidP="001A5F94">
                      <w:pPr>
                        <w:rPr>
                          <w:rFonts w:ascii="Helvetica" w:hAnsi="Helvetica"/>
                          <w:color w:val="4472C4" w:themeColor="accent1"/>
                          <w:sz w:val="20"/>
                          <w:szCs w:val="20"/>
                        </w:rPr>
                      </w:pPr>
                      <w:r w:rsidRPr="00365883">
                        <w:rPr>
                          <w:rFonts w:ascii="Helvetica" w:hAnsi="Helvetica"/>
                          <w:color w:val="4472C4" w:themeColor="accent1"/>
                          <w:sz w:val="20"/>
                          <w:szCs w:val="20"/>
                        </w:rPr>
                        <w:t xml:space="preserve">WORK HISTORY </w:t>
                      </w:r>
                    </w:p>
                  </w:txbxContent>
                </v:textbox>
              </v:shape>
            </w:pict>
          </mc:Fallback>
        </mc:AlternateContent>
      </w:r>
      <w:r w:rsidR="00402223">
        <w:rPr>
          <w:noProof/>
        </w:rPr>
        <mc:AlternateContent>
          <mc:Choice Requires="wps">
            <w:drawing>
              <wp:anchor distT="0" distB="0" distL="114300" distR="114300" simplePos="0" relativeHeight="251707392" behindDoc="0" locked="0" layoutInCell="1" allowOverlap="1" wp14:anchorId="10D61B1F" wp14:editId="25856300">
                <wp:simplePos x="0" y="0"/>
                <wp:positionH relativeFrom="column">
                  <wp:posOffset>523875</wp:posOffset>
                </wp:positionH>
                <wp:positionV relativeFrom="paragraph">
                  <wp:posOffset>774065</wp:posOffset>
                </wp:positionV>
                <wp:extent cx="6017895" cy="294830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6017895" cy="2948305"/>
                        </a:xfrm>
                        <a:prstGeom prst="rect">
                          <a:avLst/>
                        </a:prstGeom>
                        <a:noFill/>
                        <a:ln w="6350">
                          <a:noFill/>
                        </a:ln>
                      </wps:spPr>
                      <wps:txbx>
                        <w:txbxContent>
                          <w:p w14:paraId="221E108A" w14:textId="288B27D5" w:rsidR="00716207" w:rsidRPr="00402A08" w:rsidRDefault="007D2200" w:rsidP="00A6435E">
                            <w:pPr>
                              <w:tabs>
                                <w:tab w:val="left" w:pos="0"/>
                              </w:tabs>
                              <w:rPr>
                                <w:rFonts w:ascii="Helvetica Light" w:hAnsi="Helvetica Light"/>
                                <w:b/>
                                <w:bCs/>
                                <w:color w:val="3C484E"/>
                                <w:sz w:val="18"/>
                                <w:szCs w:val="18"/>
                                <w:shd w:val="clear" w:color="auto" w:fill="FFFFFF"/>
                              </w:rPr>
                            </w:pPr>
                            <w:r w:rsidRPr="00402A08">
                              <w:rPr>
                                <w:rFonts w:ascii="Helvetica Light" w:hAnsi="Helvetica Light"/>
                                <w:b/>
                                <w:bCs/>
                                <w:color w:val="3C484E"/>
                                <w:sz w:val="18"/>
                                <w:szCs w:val="18"/>
                                <w:shd w:val="clear" w:color="auto" w:fill="FFFFFF"/>
                              </w:rPr>
                              <w:t xml:space="preserve"> </w:t>
                            </w:r>
                            <w:r w:rsidR="00A6435E" w:rsidRPr="00402A08">
                              <w:rPr>
                                <w:rFonts w:ascii="Helvetica Light" w:hAnsi="Helvetica Light"/>
                                <w:b/>
                                <w:bCs/>
                                <w:color w:val="3C484E"/>
                                <w:sz w:val="18"/>
                                <w:szCs w:val="18"/>
                                <w:shd w:val="clear" w:color="auto" w:fill="FFFFFF"/>
                              </w:rPr>
                              <w:t>APEX Solutions</w:t>
                            </w:r>
                            <w:r w:rsidR="007C455C" w:rsidRPr="00402A08">
                              <w:rPr>
                                <w:rFonts w:ascii="Helvetica Light" w:hAnsi="Helvetica Light"/>
                                <w:b/>
                                <w:bCs/>
                                <w:color w:val="3C484E"/>
                                <w:sz w:val="18"/>
                                <w:szCs w:val="18"/>
                                <w:shd w:val="clear" w:color="auto" w:fill="FFFFFF"/>
                              </w:rPr>
                              <w:t xml:space="preserve"> </w:t>
                            </w:r>
                            <w:r w:rsidR="00924B48">
                              <w:rPr>
                                <w:rFonts w:ascii="Helvetica Light" w:hAnsi="Helvetica Light"/>
                                <w:b/>
                                <w:bCs/>
                                <w:color w:val="3C484E"/>
                                <w:sz w:val="18"/>
                                <w:szCs w:val="18"/>
                                <w:shd w:val="clear" w:color="auto" w:fill="FFFFFF"/>
                              </w:rPr>
                              <w:t xml:space="preserve">MSP </w:t>
                            </w:r>
                            <w:r w:rsidR="000B593B">
                              <w:rPr>
                                <w:rFonts w:ascii="Helvetica Light" w:hAnsi="Helvetica Light"/>
                                <w:b/>
                                <w:bCs/>
                                <w:color w:val="3C484E"/>
                                <w:sz w:val="18"/>
                                <w:szCs w:val="18"/>
                                <w:shd w:val="clear" w:color="auto" w:fill="FFFFFF"/>
                              </w:rPr>
                              <w:t>2023</w:t>
                            </w:r>
                            <w:r w:rsidR="00716207" w:rsidRPr="00402A08">
                              <w:rPr>
                                <w:rFonts w:ascii="Helvetica Light" w:hAnsi="Helvetica Light"/>
                                <w:b/>
                                <w:bCs/>
                                <w:color w:val="3C484E"/>
                                <w:sz w:val="18"/>
                                <w:szCs w:val="18"/>
                                <w:shd w:val="clear" w:color="auto" w:fill="FFFFFF"/>
                              </w:rPr>
                              <w:t xml:space="preserve"> – Present</w:t>
                            </w:r>
                          </w:p>
                          <w:p w14:paraId="58D0069D" w14:textId="2B231591" w:rsidR="00A6435E" w:rsidRPr="00402A08" w:rsidRDefault="000B593B" w:rsidP="00A6435E">
                            <w:pPr>
                              <w:rPr>
                                <w:rFonts w:ascii="Helvetica Light" w:hAnsi="Helvetica Light"/>
                                <w:i/>
                                <w:iCs/>
                                <w:color w:val="3C484E"/>
                                <w:sz w:val="18"/>
                                <w:szCs w:val="18"/>
                                <w:shd w:val="clear" w:color="auto" w:fill="FFFFFF"/>
                              </w:rPr>
                            </w:pPr>
                            <w:r>
                              <w:rPr>
                                <w:rFonts w:ascii="Helvetica Light" w:hAnsi="Helvetica Light"/>
                                <w:i/>
                                <w:iCs/>
                                <w:color w:val="3C484E"/>
                                <w:sz w:val="18"/>
                                <w:szCs w:val="18"/>
                                <w:shd w:val="clear" w:color="auto" w:fill="FFFFFF"/>
                              </w:rPr>
                              <w:t>Cyber Security Analyst</w:t>
                            </w:r>
                          </w:p>
                          <w:p w14:paraId="5900C348" w14:textId="4B2DE152"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Monitored and audited user requests and folder setups to ensure secure and timely processing.</w:t>
                            </w:r>
                          </w:p>
                          <w:p w14:paraId="6506C93C" w14:textId="2138983A"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Monitored and analyzed EDR alerts, health statuses, rogue agents, and disabled agents using SentinelOne.</w:t>
                            </w:r>
                          </w:p>
                          <w:p w14:paraId="0F8F8146" w14:textId="336D7399" w:rsidR="00402223" w:rsidRDefault="002A638A" w:rsidP="00402223">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Reviewed and investigated Check Point firewall alerts, stale firewall objects, IPS alerts, VPN access logs, file transfer logs, and web filter alerts.</w:t>
                            </w:r>
                          </w:p>
                          <w:p w14:paraId="08F873C0" w14:textId="2317FC38" w:rsidR="00402223" w:rsidRPr="00402223" w:rsidRDefault="00402223" w:rsidP="00402223">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Pr>
                                <w:rFonts w:ascii="Helvetica Light" w:hAnsi="Helvetica Light" w:cs="Calibri"/>
                                <w:sz w:val="18"/>
                                <w:szCs w:val="18"/>
                                <w:lang w:val="en"/>
                              </w:rPr>
                              <w:t>Conducted threat detection and analysis to address network security issues and digital threats proactively.</w:t>
                            </w:r>
                          </w:p>
                          <w:p w14:paraId="005D355A" w14:textId="337E46B7"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Audited SIEM alerts and health using LogRhythm to maintain network security and compliance.</w:t>
                            </w:r>
                          </w:p>
                          <w:p w14:paraId="12D45E98" w14:textId="03CE62F7"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Managed Nessus scans for SSL certificate expiration within 30 days and addressed issues proactively.</w:t>
                            </w:r>
                          </w:p>
                          <w:p w14:paraId="783D96BA" w14:textId="1E6231B5"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Updated and maintained Active Directory (AD) and DNS to remove stale objects and entries.</w:t>
                            </w:r>
                          </w:p>
                          <w:p w14:paraId="6DCC5DE7" w14:textId="33CF26FE"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 xml:space="preserve">Analyzed email security through Mimecast, </w:t>
                            </w:r>
                            <w:r w:rsidR="00182CAB">
                              <w:rPr>
                                <w:rFonts w:ascii="Helvetica Light" w:hAnsi="Helvetica Light" w:cs="Calibri"/>
                                <w:sz w:val="18"/>
                                <w:szCs w:val="18"/>
                                <w:lang w:val="en"/>
                              </w:rPr>
                              <w:t xml:space="preserve">MOVEit </w:t>
                            </w:r>
                            <w:r w:rsidRPr="002A638A">
                              <w:rPr>
                                <w:rFonts w:ascii="Helvetica Light" w:hAnsi="Helvetica Light" w:cs="Calibri"/>
                                <w:sz w:val="18"/>
                                <w:szCs w:val="18"/>
                                <w:lang w:val="en"/>
                              </w:rPr>
                              <w:t>DMZ, and secure email logs for spam, held messages, and secure file transfers.</w:t>
                            </w:r>
                          </w:p>
                          <w:p w14:paraId="543B4E65" w14:textId="66CD2365"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Reviewed access control, burglary alarm, Secret Server, RADIUS, TACACS, and rogue AP detection logs for anomalies.</w:t>
                            </w:r>
                          </w:p>
                          <w:p w14:paraId="023B4CB1" w14:textId="5DDC50FE"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Investigated newly detected software and updated InfoSec tickets for accurate tracking and resolution.</w:t>
                            </w:r>
                          </w:p>
                          <w:p w14:paraId="37F9C72B" w14:textId="6399FD37"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Proactively tracked security breaches, vulnerabilities, and Certificate Authority management.</w:t>
                            </w:r>
                          </w:p>
                          <w:p w14:paraId="56EB2F1F" w14:textId="1BABDD76" w:rsidR="00A6435E" w:rsidRPr="000B593B" w:rsidRDefault="002A638A" w:rsidP="000B593B">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Reviewed Group Policy Object (GPO) changes to ensure</w:t>
                            </w:r>
                            <w:r w:rsidRPr="000B593B">
                              <w:rPr>
                                <w:rFonts w:ascii="Helvetica Light" w:hAnsi="Helvetica Light" w:cs="Calibri"/>
                                <w:sz w:val="18"/>
                                <w:szCs w:val="18"/>
                                <w:lang w:val="en"/>
                              </w:rPr>
                              <w:t xml:space="preserve"> compliance with </w:t>
                            </w:r>
                            <w:r w:rsidR="000B593B" w:rsidRPr="000B593B">
                              <w:rPr>
                                <w:rFonts w:ascii="Helvetica Light" w:hAnsi="Helvetica Light" w:cs="Calibri"/>
                                <w:sz w:val="18"/>
                                <w:szCs w:val="18"/>
                                <w:lang w:val="en"/>
                              </w:rPr>
                              <w:t>o</w:t>
                            </w:r>
                            <w:r w:rsidRPr="000B593B">
                              <w:rPr>
                                <w:rFonts w:ascii="Helvetica Light" w:hAnsi="Helvetica Light" w:cs="Calibri"/>
                                <w:sz w:val="18"/>
                                <w:szCs w:val="18"/>
                                <w:lang w:val="en"/>
                              </w:rPr>
                              <w:t>rganizational policies.</w:t>
                            </w:r>
                          </w:p>
                          <w:p w14:paraId="36B6A2CC" w14:textId="19D9E321" w:rsidR="00A6435E" w:rsidRPr="00402A08" w:rsidRDefault="00A6435E" w:rsidP="002A638A">
                            <w:pPr>
                              <w:autoSpaceDE w:val="0"/>
                              <w:autoSpaceDN w:val="0"/>
                              <w:adjustRightInd w:val="0"/>
                              <w:spacing w:after="200" w:line="276" w:lineRule="auto"/>
                              <w:rPr>
                                <w:rFonts w:ascii="Helvetica Light" w:hAnsi="Helvetica Light" w:cs="Helvetica"/>
                                <w:sz w:val="18"/>
                                <w:szCs w:val="18"/>
                                <w:lang w:val="e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61B1F" id="Text Box 8" o:spid="_x0000_s1041" type="#_x0000_t202" style="position:absolute;margin-left:41.25pt;margin-top:60.95pt;width:473.85pt;height:232.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" filled="f" stroked="f" strokeweight=".5pt">
                <v:textbox>
                  <w:txbxContent>
                    <w:p w14:paraId="221E108A" w14:textId="288B27D5" w:rsidR="00716207" w:rsidRPr="00402A08" w:rsidRDefault="007D2200" w:rsidP="00A6435E">
                      <w:pPr>
                        <w:tabs>
                          <w:tab w:val="left" w:pos="0"/>
                        </w:tabs>
                        <w:rPr>
                          <w:rFonts w:ascii="Helvetica Light" w:hAnsi="Helvetica Light"/>
                          <w:b/>
                          <w:bCs/>
                          <w:color w:val="3C484E"/>
                          <w:sz w:val="18"/>
                          <w:szCs w:val="18"/>
                          <w:shd w:val="clear" w:color="auto" w:fill="FFFFFF"/>
                        </w:rPr>
                      </w:pPr>
                      <w:r w:rsidRPr="00402A08">
                        <w:rPr>
                          <w:rFonts w:ascii="Helvetica Light" w:hAnsi="Helvetica Light"/>
                          <w:b/>
                          <w:bCs/>
                          <w:color w:val="3C484E"/>
                          <w:sz w:val="18"/>
                          <w:szCs w:val="18"/>
                          <w:shd w:val="clear" w:color="auto" w:fill="FFFFFF"/>
                        </w:rPr>
                        <w:t xml:space="preserve"> </w:t>
                      </w:r>
                      <w:r w:rsidR="00A6435E" w:rsidRPr="00402A08">
                        <w:rPr>
                          <w:rFonts w:ascii="Helvetica Light" w:hAnsi="Helvetica Light"/>
                          <w:b/>
                          <w:bCs/>
                          <w:color w:val="3C484E"/>
                          <w:sz w:val="18"/>
                          <w:szCs w:val="18"/>
                          <w:shd w:val="clear" w:color="auto" w:fill="FFFFFF"/>
                        </w:rPr>
                        <w:t>APEX Solutions</w:t>
                      </w:r>
                      <w:r w:rsidR="007C455C" w:rsidRPr="00402A08">
                        <w:rPr>
                          <w:rFonts w:ascii="Helvetica Light" w:hAnsi="Helvetica Light"/>
                          <w:b/>
                          <w:bCs/>
                          <w:color w:val="3C484E"/>
                          <w:sz w:val="18"/>
                          <w:szCs w:val="18"/>
                          <w:shd w:val="clear" w:color="auto" w:fill="FFFFFF"/>
                        </w:rPr>
                        <w:t xml:space="preserve"> </w:t>
                      </w:r>
                      <w:r w:rsidR="00924B48">
                        <w:rPr>
                          <w:rFonts w:ascii="Helvetica Light" w:hAnsi="Helvetica Light"/>
                          <w:b/>
                          <w:bCs/>
                          <w:color w:val="3C484E"/>
                          <w:sz w:val="18"/>
                          <w:szCs w:val="18"/>
                          <w:shd w:val="clear" w:color="auto" w:fill="FFFFFF"/>
                        </w:rPr>
                        <w:t xml:space="preserve">MSP </w:t>
                      </w:r>
                      <w:r w:rsidR="000B593B">
                        <w:rPr>
                          <w:rFonts w:ascii="Helvetica Light" w:hAnsi="Helvetica Light"/>
                          <w:b/>
                          <w:bCs/>
                          <w:color w:val="3C484E"/>
                          <w:sz w:val="18"/>
                          <w:szCs w:val="18"/>
                          <w:shd w:val="clear" w:color="auto" w:fill="FFFFFF"/>
                        </w:rPr>
                        <w:t>2023</w:t>
                      </w:r>
                      <w:r w:rsidR="00716207" w:rsidRPr="00402A08">
                        <w:rPr>
                          <w:rFonts w:ascii="Helvetica Light" w:hAnsi="Helvetica Light"/>
                          <w:b/>
                          <w:bCs/>
                          <w:color w:val="3C484E"/>
                          <w:sz w:val="18"/>
                          <w:szCs w:val="18"/>
                          <w:shd w:val="clear" w:color="auto" w:fill="FFFFFF"/>
                        </w:rPr>
                        <w:t xml:space="preserve"> – Present</w:t>
                      </w:r>
                    </w:p>
                    <w:p w14:paraId="58D0069D" w14:textId="2B231591" w:rsidR="00A6435E" w:rsidRPr="00402A08" w:rsidRDefault="000B593B" w:rsidP="00A6435E">
                      <w:pPr>
                        <w:rPr>
                          <w:rFonts w:ascii="Helvetica Light" w:hAnsi="Helvetica Light"/>
                          <w:i/>
                          <w:iCs/>
                          <w:color w:val="3C484E"/>
                          <w:sz w:val="18"/>
                          <w:szCs w:val="18"/>
                          <w:shd w:val="clear" w:color="auto" w:fill="FFFFFF"/>
                        </w:rPr>
                      </w:pPr>
                      <w:r>
                        <w:rPr>
                          <w:rFonts w:ascii="Helvetica Light" w:hAnsi="Helvetica Light"/>
                          <w:i/>
                          <w:iCs/>
                          <w:color w:val="3C484E"/>
                          <w:sz w:val="18"/>
                          <w:szCs w:val="18"/>
                          <w:shd w:val="clear" w:color="auto" w:fill="FFFFFF"/>
                        </w:rPr>
                        <w:t>Cyber Security Analyst</w:t>
                      </w:r>
                    </w:p>
                    <w:p w14:paraId="5900C348" w14:textId="4B2DE152"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Monitored and audited user requests and folder setups to ensure secure and timely processing.</w:t>
                      </w:r>
                    </w:p>
                    <w:p w14:paraId="6506C93C" w14:textId="2138983A"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Monitored and analyzed EDR alerts, health statuses, rogue agents, and disabled agents using SentinelOne.</w:t>
                      </w:r>
                    </w:p>
                    <w:p w14:paraId="0F8F8146" w14:textId="336D7399" w:rsidR="00402223" w:rsidRDefault="002A638A" w:rsidP="00402223">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Reviewed and investigated Check Point firewall alerts, stale firewall objects, IPS alerts, VPN access logs, file transfer logs, and web filter alerts.</w:t>
                      </w:r>
                    </w:p>
                    <w:p w14:paraId="08F873C0" w14:textId="2317FC38" w:rsidR="00402223" w:rsidRPr="00402223" w:rsidRDefault="00402223" w:rsidP="00402223">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Pr>
                          <w:rFonts w:ascii="Helvetica Light" w:hAnsi="Helvetica Light" w:cs="Calibri"/>
                          <w:sz w:val="18"/>
                          <w:szCs w:val="18"/>
                          <w:lang w:val="en"/>
                        </w:rPr>
                        <w:t>Conducted threat detection and analysis to address network security issues and digital threats proactively.</w:t>
                      </w:r>
                    </w:p>
                    <w:p w14:paraId="005D355A" w14:textId="337E46B7"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Audited SIEM alerts and health using LogRhythm to maintain network security and compliance.</w:t>
                      </w:r>
                    </w:p>
                    <w:p w14:paraId="12D45E98" w14:textId="03CE62F7"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Managed Nessus scans for SSL certificate expiration within 30 days and addressed issues proactively.</w:t>
                      </w:r>
                    </w:p>
                    <w:p w14:paraId="783D96BA" w14:textId="1E6231B5"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Updated and maintained Active Directory (AD) and DNS to remove stale objects and entries.</w:t>
                      </w:r>
                    </w:p>
                    <w:p w14:paraId="6DCC5DE7" w14:textId="33CF26FE"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 xml:space="preserve">Analyzed email security through Mimecast, </w:t>
                      </w:r>
                      <w:r w:rsidR="00182CAB">
                        <w:rPr>
                          <w:rFonts w:ascii="Helvetica Light" w:hAnsi="Helvetica Light" w:cs="Calibri"/>
                          <w:sz w:val="18"/>
                          <w:szCs w:val="18"/>
                          <w:lang w:val="en"/>
                        </w:rPr>
                        <w:t>MOVEi</w:t>
                      </w:r>
                      <w:r w:rsidR="00182CAB">
                        <w:rPr>
                          <w:rFonts w:ascii="Helvetica Light" w:hAnsi="Helvetica Light" w:cs="Calibri"/>
                          <w:sz w:val="18"/>
                          <w:szCs w:val="18"/>
                          <w:lang w:val="en"/>
                        </w:rPr>
                        <w:t xml:space="preserve">t </w:t>
                      </w:r>
                      <w:r w:rsidRPr="002A638A">
                        <w:rPr>
                          <w:rFonts w:ascii="Helvetica Light" w:hAnsi="Helvetica Light" w:cs="Calibri"/>
                          <w:sz w:val="18"/>
                          <w:szCs w:val="18"/>
                          <w:lang w:val="en"/>
                        </w:rPr>
                        <w:t>DMZ, and secure email logs for spam, held messages, and secure file transfers.</w:t>
                      </w:r>
                    </w:p>
                    <w:p w14:paraId="543B4E65" w14:textId="66CD2365"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Reviewed access control, burglary alarm, Secret Server, RADIUS, TACACS, and rogue AP detection logs for anomalies.</w:t>
                      </w:r>
                    </w:p>
                    <w:p w14:paraId="023B4CB1" w14:textId="5DDC50FE"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Investigated newly detected software and updated InfoSec tickets for accurate tracking and resolution.</w:t>
                      </w:r>
                    </w:p>
                    <w:p w14:paraId="37F9C72B" w14:textId="6399FD37" w:rsidR="002A638A" w:rsidRPr="002A638A" w:rsidRDefault="002A638A" w:rsidP="002A638A">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Proactively tracked security breaches, vulnerabilities, and Certificate Authority management.</w:t>
                      </w:r>
                    </w:p>
                    <w:p w14:paraId="56EB2F1F" w14:textId="1BABDD76" w:rsidR="00A6435E" w:rsidRPr="000B593B" w:rsidRDefault="002A638A" w:rsidP="000B593B">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2A638A">
                        <w:rPr>
                          <w:rFonts w:ascii="Helvetica Light" w:hAnsi="Helvetica Light" w:cs="Calibri"/>
                          <w:sz w:val="18"/>
                          <w:szCs w:val="18"/>
                          <w:lang w:val="en"/>
                        </w:rPr>
                        <w:t>Reviewed Group Policy Object (GPO) changes to ensure</w:t>
                      </w:r>
                      <w:r w:rsidRPr="000B593B">
                        <w:rPr>
                          <w:rFonts w:ascii="Helvetica Light" w:hAnsi="Helvetica Light" w:cs="Calibri"/>
                          <w:sz w:val="18"/>
                          <w:szCs w:val="18"/>
                          <w:lang w:val="en"/>
                        </w:rPr>
                        <w:t xml:space="preserve"> compliance with </w:t>
                      </w:r>
                      <w:r w:rsidR="000B593B" w:rsidRPr="000B593B">
                        <w:rPr>
                          <w:rFonts w:ascii="Helvetica Light" w:hAnsi="Helvetica Light" w:cs="Calibri"/>
                          <w:sz w:val="18"/>
                          <w:szCs w:val="18"/>
                          <w:lang w:val="en"/>
                        </w:rPr>
                        <w:t>o</w:t>
                      </w:r>
                      <w:r w:rsidRPr="000B593B">
                        <w:rPr>
                          <w:rFonts w:ascii="Helvetica Light" w:hAnsi="Helvetica Light" w:cs="Calibri"/>
                          <w:sz w:val="18"/>
                          <w:szCs w:val="18"/>
                          <w:lang w:val="en"/>
                        </w:rPr>
                        <w:t>rganizational policies.</w:t>
                      </w:r>
                    </w:p>
                    <w:p w14:paraId="36B6A2CC" w14:textId="19D9E321" w:rsidR="00A6435E" w:rsidRPr="00402A08" w:rsidRDefault="00A6435E" w:rsidP="002A638A">
                      <w:pPr>
                        <w:autoSpaceDE w:val="0"/>
                        <w:autoSpaceDN w:val="0"/>
                        <w:adjustRightInd w:val="0"/>
                        <w:spacing w:after="200" w:line="276" w:lineRule="auto"/>
                        <w:rPr>
                          <w:rFonts w:ascii="Helvetica Light" w:hAnsi="Helvetica Light" w:cs="Helvetica"/>
                          <w:sz w:val="18"/>
                          <w:szCs w:val="18"/>
                          <w:lang w:val="en"/>
                        </w:rPr>
                      </w:pPr>
                    </w:p>
                  </w:txbxContent>
                </v:textbox>
              </v:shape>
            </w:pict>
          </mc:Fallback>
        </mc:AlternateContent>
      </w:r>
      <w:r w:rsidR="00402223">
        <w:rPr>
          <w:noProof/>
        </w:rPr>
        <mc:AlternateContent>
          <mc:Choice Requires="wps">
            <w:drawing>
              <wp:anchor distT="0" distB="0" distL="114300" distR="114300" simplePos="0" relativeHeight="251676672" behindDoc="0" locked="0" layoutInCell="1" allowOverlap="1" wp14:anchorId="513C62C5" wp14:editId="6B855203">
                <wp:simplePos x="0" y="0"/>
                <wp:positionH relativeFrom="column">
                  <wp:posOffset>-471170</wp:posOffset>
                </wp:positionH>
                <wp:positionV relativeFrom="paragraph">
                  <wp:posOffset>748030</wp:posOffset>
                </wp:positionV>
                <wp:extent cx="6927850" cy="0"/>
                <wp:effectExtent l="0" t="0" r="25400" b="19050"/>
                <wp:wrapNone/>
                <wp:docPr id="18" name="Straight Connector 18"/>
                <wp:cNvGraphicFramePr/>
                <a:graphic xmlns:a="http://schemas.openxmlformats.org/drawingml/2006/main">
                  <a:graphicData uri="http://schemas.microsoft.com/office/word/2010/wordprocessingShape">
                    <wps:wsp>
                      <wps:cNvCnPr/>
                      <wps:spPr>
                        <a:xfrm>
                          <a:off x="0" y="0"/>
                          <a:ext cx="692785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E0D8E" id="Straight Connector 1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7.1pt,58.9pt" to="508.4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" strokecolor="#4472c4 [3204]" strokeweight="1pt">
                <v:stroke joinstyle="miter"/>
              </v:line>
            </w:pict>
          </mc:Fallback>
        </mc:AlternateContent>
      </w:r>
      <w:r w:rsidR="00866678">
        <w:rPr>
          <w:noProof/>
        </w:rPr>
        <mc:AlternateContent>
          <mc:Choice Requires="wps">
            <w:drawing>
              <wp:anchor distT="0" distB="0" distL="114300" distR="114300" simplePos="0" relativeHeight="251693056" behindDoc="0" locked="0" layoutInCell="1" allowOverlap="1" wp14:anchorId="5219900A" wp14:editId="538034ED">
                <wp:simplePos x="0" y="0"/>
                <wp:positionH relativeFrom="column">
                  <wp:posOffset>-456114</wp:posOffset>
                </wp:positionH>
                <wp:positionV relativeFrom="paragraph">
                  <wp:posOffset>7459642</wp:posOffset>
                </wp:positionV>
                <wp:extent cx="1435100" cy="679450"/>
                <wp:effectExtent l="0" t="0" r="0" b="6350"/>
                <wp:wrapNone/>
                <wp:docPr id="28" name="Text Box 28"/>
                <wp:cNvGraphicFramePr/>
                <a:graphic xmlns:a="http://schemas.openxmlformats.org/drawingml/2006/main">
                  <a:graphicData uri="http://schemas.microsoft.com/office/word/2010/wordprocessingShape">
                    <wps:wsp>
                      <wps:cNvSpPr txBox="1"/>
                      <wps:spPr>
                        <a:xfrm>
                          <a:off x="0" y="0"/>
                          <a:ext cx="1435100" cy="679450"/>
                        </a:xfrm>
                        <a:prstGeom prst="rect">
                          <a:avLst/>
                        </a:prstGeom>
                        <a:solidFill>
                          <a:schemeClr val="lt1"/>
                        </a:solidFill>
                        <a:ln w="6350">
                          <a:noFill/>
                        </a:ln>
                      </wps:spPr>
                      <wps:txbx>
                        <w:txbxContent>
                          <w:p w14:paraId="330E9294" w14:textId="0A0A08D0" w:rsidR="00365883" w:rsidRPr="00365883" w:rsidRDefault="00891C9C" w:rsidP="00891C9C">
                            <w:pPr>
                              <w:rPr>
                                <w:rFonts w:ascii="Helvetica" w:hAnsi="Helvetica"/>
                                <w:color w:val="4472C4" w:themeColor="accent1"/>
                                <w:sz w:val="20"/>
                                <w:szCs w:val="20"/>
                              </w:rPr>
                            </w:pPr>
                            <w:r w:rsidRPr="00365883">
                              <w:rPr>
                                <w:rFonts w:ascii="Helvetica" w:hAnsi="Helvetica"/>
                                <w:color w:val="4472C4" w:themeColor="accent1"/>
                                <w:sz w:val="20"/>
                                <w:szCs w:val="20"/>
                              </w:rPr>
                              <w:t>EDUCATION</w:t>
                            </w:r>
                            <w:r w:rsidR="00365883" w:rsidRPr="00365883">
                              <w:rPr>
                                <w:rFonts w:ascii="Helvetica" w:hAnsi="Helvetica"/>
                                <w:color w:val="4472C4" w:themeColor="accent1"/>
                                <w:sz w:val="20"/>
                                <w:szCs w:val="20"/>
                              </w:rPr>
                              <w:t xml:space="preserve"> AND CERTIF</w:t>
                            </w:r>
                            <w:r w:rsidR="009F4029">
                              <w:rPr>
                                <w:rFonts w:ascii="Helvetica" w:hAnsi="Helvetica"/>
                                <w:color w:val="4472C4" w:themeColor="accent1"/>
                                <w:sz w:val="20"/>
                                <w:szCs w:val="20"/>
                              </w:rPr>
                              <w:t>I</w:t>
                            </w:r>
                            <w:r w:rsidR="00365883" w:rsidRPr="00365883">
                              <w:rPr>
                                <w:rFonts w:ascii="Helvetica" w:hAnsi="Helvetica"/>
                                <w:color w:val="4472C4" w:themeColor="accent1"/>
                                <w:sz w:val="20"/>
                                <w:szCs w:val="20"/>
                              </w:rPr>
                              <w:t>CATION</w:t>
                            </w:r>
                          </w:p>
                          <w:p w14:paraId="017DF915" w14:textId="7810BAFC" w:rsidR="00891C9C" w:rsidRPr="00365883" w:rsidRDefault="00891C9C" w:rsidP="00891C9C">
                            <w:pPr>
                              <w:rPr>
                                <w:rFonts w:ascii="Helvetica" w:hAnsi="Helvetica"/>
                                <w:color w:val="4472C4" w:themeColor="accent1"/>
                                <w:sz w:val="20"/>
                                <w:szCs w:val="20"/>
                              </w:rPr>
                            </w:pPr>
                            <w:r w:rsidRPr="00365883">
                              <w:rPr>
                                <w:rFonts w:ascii="Helvetica" w:hAnsi="Helvetica"/>
                                <w:color w:val="4472C4" w:themeColor="accent1"/>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19900A" id="Text Box 28" o:spid="_x0000_s1042" type="#_x0000_t202" style="position:absolute;margin-left:-35.9pt;margin-top:587.35pt;width:113pt;height:53.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" fillcolor="white [3201]" stroked="f" strokeweight=".5pt">
                <v:textbox>
                  <w:txbxContent>
                    <w:p w14:paraId="330E9294" w14:textId="0A0A08D0" w:rsidR="00365883" w:rsidRPr="00365883" w:rsidRDefault="00891C9C" w:rsidP="00891C9C">
                      <w:pPr>
                        <w:rPr>
                          <w:rFonts w:ascii="Helvetica" w:hAnsi="Helvetica"/>
                          <w:color w:val="4472C4" w:themeColor="accent1"/>
                          <w:sz w:val="20"/>
                          <w:szCs w:val="20"/>
                        </w:rPr>
                      </w:pPr>
                      <w:r w:rsidRPr="00365883">
                        <w:rPr>
                          <w:rFonts w:ascii="Helvetica" w:hAnsi="Helvetica"/>
                          <w:color w:val="4472C4" w:themeColor="accent1"/>
                          <w:sz w:val="20"/>
                          <w:szCs w:val="20"/>
                        </w:rPr>
                        <w:t>EDUCATION</w:t>
                      </w:r>
                      <w:r w:rsidR="00365883" w:rsidRPr="00365883">
                        <w:rPr>
                          <w:rFonts w:ascii="Helvetica" w:hAnsi="Helvetica"/>
                          <w:color w:val="4472C4" w:themeColor="accent1"/>
                          <w:sz w:val="20"/>
                          <w:szCs w:val="20"/>
                        </w:rPr>
                        <w:t xml:space="preserve"> AND CERTIF</w:t>
                      </w:r>
                      <w:r w:rsidR="009F4029">
                        <w:rPr>
                          <w:rFonts w:ascii="Helvetica" w:hAnsi="Helvetica"/>
                          <w:color w:val="4472C4" w:themeColor="accent1"/>
                          <w:sz w:val="20"/>
                          <w:szCs w:val="20"/>
                        </w:rPr>
                        <w:t>I</w:t>
                      </w:r>
                      <w:r w:rsidR="00365883" w:rsidRPr="00365883">
                        <w:rPr>
                          <w:rFonts w:ascii="Helvetica" w:hAnsi="Helvetica"/>
                          <w:color w:val="4472C4" w:themeColor="accent1"/>
                          <w:sz w:val="20"/>
                          <w:szCs w:val="20"/>
                        </w:rPr>
                        <w:t>CATION</w:t>
                      </w:r>
                    </w:p>
                    <w:p w14:paraId="017DF915" w14:textId="7810BAFC" w:rsidR="00891C9C" w:rsidRPr="00365883" w:rsidRDefault="00891C9C" w:rsidP="00891C9C">
                      <w:pPr>
                        <w:rPr>
                          <w:rFonts w:ascii="Helvetica" w:hAnsi="Helvetica"/>
                          <w:color w:val="4472C4" w:themeColor="accent1"/>
                          <w:sz w:val="20"/>
                          <w:szCs w:val="20"/>
                        </w:rPr>
                      </w:pPr>
                      <w:r w:rsidRPr="00365883">
                        <w:rPr>
                          <w:rFonts w:ascii="Helvetica" w:hAnsi="Helvetica"/>
                          <w:color w:val="4472C4" w:themeColor="accent1"/>
                          <w:sz w:val="20"/>
                          <w:szCs w:val="20"/>
                        </w:rPr>
                        <w:t xml:space="preserve"> </w:t>
                      </w:r>
                    </w:p>
                  </w:txbxContent>
                </v:textbox>
              </v:shape>
            </w:pict>
          </mc:Fallback>
        </mc:AlternateContent>
      </w:r>
      <w:r w:rsidR="00866678">
        <w:rPr>
          <w:noProof/>
        </w:rPr>
        <mc:AlternateContent>
          <mc:Choice Requires="wps">
            <w:drawing>
              <wp:anchor distT="0" distB="0" distL="114300" distR="114300" simplePos="0" relativeHeight="251695104" behindDoc="0" locked="0" layoutInCell="1" allowOverlap="1" wp14:anchorId="34387801" wp14:editId="71937758">
                <wp:simplePos x="0" y="0"/>
                <wp:positionH relativeFrom="column">
                  <wp:posOffset>-429351</wp:posOffset>
                </wp:positionH>
                <wp:positionV relativeFrom="paragraph">
                  <wp:posOffset>7359929</wp:posOffset>
                </wp:positionV>
                <wp:extent cx="6927850" cy="0"/>
                <wp:effectExtent l="0" t="0" r="25400" b="19050"/>
                <wp:wrapNone/>
                <wp:docPr id="29" name="Straight Connector 29"/>
                <wp:cNvGraphicFramePr/>
                <a:graphic xmlns:a="http://schemas.openxmlformats.org/drawingml/2006/main">
                  <a:graphicData uri="http://schemas.microsoft.com/office/word/2010/wordprocessingShape">
                    <wps:wsp>
                      <wps:cNvCnPr/>
                      <wps:spPr>
                        <a:xfrm>
                          <a:off x="0" y="0"/>
                          <a:ext cx="692785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21EFC" id="Straight Connector 2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pt,579.5pt" to="511.7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" strokecolor="#4472c4 [3204]" strokeweight="1pt">
                <v:stroke joinstyle="miter"/>
              </v:line>
            </w:pict>
          </mc:Fallback>
        </mc:AlternateContent>
      </w:r>
      <w:r w:rsidR="00924B48">
        <w:rPr>
          <w:noProof/>
        </w:rPr>
        <mc:AlternateContent>
          <mc:Choice Requires="wps">
            <w:drawing>
              <wp:anchor distT="0" distB="0" distL="114300" distR="114300" simplePos="0" relativeHeight="251713536" behindDoc="0" locked="0" layoutInCell="1" allowOverlap="1" wp14:anchorId="2CD032DE" wp14:editId="61AFF4B8">
                <wp:simplePos x="0" y="0"/>
                <wp:positionH relativeFrom="column">
                  <wp:posOffset>482581</wp:posOffset>
                </wp:positionH>
                <wp:positionV relativeFrom="paragraph">
                  <wp:posOffset>5430589</wp:posOffset>
                </wp:positionV>
                <wp:extent cx="6017895" cy="1892227"/>
                <wp:effectExtent l="0" t="0" r="0" b="0"/>
                <wp:wrapNone/>
                <wp:docPr id="4" name="Text Box 4"/>
                <wp:cNvGraphicFramePr/>
                <a:graphic xmlns:a="http://schemas.openxmlformats.org/drawingml/2006/main">
                  <a:graphicData uri="http://schemas.microsoft.com/office/word/2010/wordprocessingShape">
                    <wps:wsp>
                      <wps:cNvSpPr txBox="1"/>
                      <wps:spPr>
                        <a:xfrm>
                          <a:off x="0" y="0"/>
                          <a:ext cx="6017895" cy="1892227"/>
                        </a:xfrm>
                        <a:prstGeom prst="rect">
                          <a:avLst/>
                        </a:prstGeom>
                        <a:noFill/>
                        <a:ln w="6350">
                          <a:noFill/>
                        </a:ln>
                      </wps:spPr>
                      <wps:txbx>
                        <w:txbxContent>
                          <w:p w14:paraId="27438636" w14:textId="4AC115FB" w:rsidR="008F0FAD" w:rsidRPr="00C25B00" w:rsidRDefault="008F0FAD" w:rsidP="008F0FAD">
                            <w:pPr>
                              <w:tabs>
                                <w:tab w:val="left" w:pos="0"/>
                                <w:tab w:val="left" w:pos="90"/>
                              </w:tabs>
                              <w:rPr>
                                <w:rFonts w:ascii="Helvetica Light" w:hAnsi="Helvetica Light"/>
                                <w:b/>
                                <w:bCs/>
                                <w:color w:val="3C484E"/>
                                <w:sz w:val="18"/>
                                <w:szCs w:val="18"/>
                                <w:shd w:val="clear" w:color="auto" w:fill="FFFFFF"/>
                              </w:rPr>
                            </w:pPr>
                            <w:r w:rsidRPr="00C25B00">
                              <w:rPr>
                                <w:rFonts w:ascii="Helvetica Light" w:hAnsi="Helvetica Light"/>
                                <w:b/>
                                <w:bCs/>
                                <w:color w:val="3C484E"/>
                                <w:sz w:val="18"/>
                                <w:szCs w:val="18"/>
                                <w:shd w:val="clear" w:color="auto" w:fill="FFFFFF"/>
                              </w:rPr>
                              <w:t xml:space="preserve"> </w:t>
                            </w:r>
                            <w:r>
                              <w:rPr>
                                <w:rFonts w:ascii="Helvetica Light" w:hAnsi="Helvetica Light"/>
                                <w:b/>
                                <w:bCs/>
                                <w:color w:val="3C484E"/>
                                <w:sz w:val="18"/>
                                <w:szCs w:val="18"/>
                                <w:shd w:val="clear" w:color="auto" w:fill="FFFFFF"/>
                              </w:rPr>
                              <w:t>Mission Hospital</w:t>
                            </w:r>
                          </w:p>
                          <w:p w14:paraId="648081DC" w14:textId="26A492FF" w:rsidR="008F0FAD" w:rsidRPr="00C25B00" w:rsidRDefault="008F0FAD" w:rsidP="008F0FAD">
                            <w:pPr>
                              <w:tabs>
                                <w:tab w:val="left" w:pos="90"/>
                              </w:tabs>
                              <w:rPr>
                                <w:rFonts w:ascii="Helvetica Light" w:hAnsi="Helvetica Light"/>
                                <w:i/>
                                <w:iCs/>
                                <w:color w:val="3C484E"/>
                                <w:sz w:val="18"/>
                                <w:szCs w:val="18"/>
                                <w:shd w:val="clear" w:color="auto" w:fill="FFFFFF"/>
                              </w:rPr>
                            </w:pPr>
                            <w:r>
                              <w:rPr>
                                <w:rFonts w:ascii="Helvetica Light" w:hAnsi="Helvetica Light"/>
                                <w:i/>
                                <w:iCs/>
                                <w:color w:val="3C484E"/>
                                <w:sz w:val="18"/>
                                <w:szCs w:val="18"/>
                                <w:shd w:val="clear" w:color="auto" w:fill="FFFFFF"/>
                              </w:rPr>
                              <w:t>Field Tech Support 2005 - 2006</w:t>
                            </w:r>
                          </w:p>
                          <w:p w14:paraId="65A59AE4"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Administered and maintained computers, printers, and peripheral devices, ensuring optimal performance for both general and healthcare-specific software systems.</w:t>
                            </w:r>
                          </w:p>
                          <w:p w14:paraId="1A88C05F"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Identified and escalated critical technical issues to leadership, ensuring timely resolution and minimal disruption.</w:t>
                            </w:r>
                          </w:p>
                          <w:p w14:paraId="1145A2A3"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Delivered 24/7 technical assistance for emergencies, adhering to an established on-call schedule to maintain service continuity.</w:t>
                            </w:r>
                          </w:p>
                          <w:p w14:paraId="3E64F81C"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Coordinated updates, patches, and configuration changes for hospital clinical software, minimizing downtime and optimizing system functionality.</w:t>
                            </w:r>
                          </w:p>
                          <w:p w14:paraId="3E464447" w14:textId="2F7B7C51" w:rsidR="008F0FAD" w:rsidRPr="008F0FAD"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Provided hands-on support and training for medical staff, enhancing their understanding of technology and identifying areas for improvement.</w:t>
                            </w:r>
                            <w:r w:rsidRPr="008F0FAD">
                              <w:rPr>
                                <w:rFonts w:ascii="Helvetica Light" w:hAnsi="Helvetica Light" w:cs="Calibri"/>
                                <w:sz w:val="18"/>
                                <w:szCs w:val="18"/>
                                <w:lang w:val="e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032DE" id="Text Box 4" o:spid="_x0000_s1043" type="#_x0000_t202" style="position:absolute;margin-left:38pt;margin-top:427.6pt;width:473.85pt;height:14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" filled="f" stroked="f" strokeweight=".5pt">
                <v:textbox>
                  <w:txbxContent>
                    <w:p w14:paraId="27438636" w14:textId="4AC115FB" w:rsidR="008F0FAD" w:rsidRPr="00C25B00" w:rsidRDefault="008F0FAD" w:rsidP="008F0FAD">
                      <w:pPr>
                        <w:tabs>
                          <w:tab w:val="left" w:pos="0"/>
                          <w:tab w:val="left" w:pos="90"/>
                        </w:tabs>
                        <w:rPr>
                          <w:rFonts w:ascii="Helvetica Light" w:hAnsi="Helvetica Light"/>
                          <w:b/>
                          <w:bCs/>
                          <w:color w:val="3C484E"/>
                          <w:sz w:val="18"/>
                          <w:szCs w:val="18"/>
                          <w:shd w:val="clear" w:color="auto" w:fill="FFFFFF"/>
                        </w:rPr>
                      </w:pPr>
                      <w:r w:rsidRPr="00C25B00">
                        <w:rPr>
                          <w:rFonts w:ascii="Helvetica Light" w:hAnsi="Helvetica Light"/>
                          <w:b/>
                          <w:bCs/>
                          <w:color w:val="3C484E"/>
                          <w:sz w:val="18"/>
                          <w:szCs w:val="18"/>
                          <w:shd w:val="clear" w:color="auto" w:fill="FFFFFF"/>
                        </w:rPr>
                        <w:t xml:space="preserve"> </w:t>
                      </w:r>
                      <w:r>
                        <w:rPr>
                          <w:rFonts w:ascii="Helvetica Light" w:hAnsi="Helvetica Light"/>
                          <w:b/>
                          <w:bCs/>
                          <w:color w:val="3C484E"/>
                          <w:sz w:val="18"/>
                          <w:szCs w:val="18"/>
                          <w:shd w:val="clear" w:color="auto" w:fill="FFFFFF"/>
                        </w:rPr>
                        <w:t>Mission Hospital</w:t>
                      </w:r>
                    </w:p>
                    <w:p w14:paraId="648081DC" w14:textId="26A492FF" w:rsidR="008F0FAD" w:rsidRPr="00C25B00" w:rsidRDefault="008F0FAD" w:rsidP="008F0FAD">
                      <w:pPr>
                        <w:tabs>
                          <w:tab w:val="left" w:pos="90"/>
                        </w:tabs>
                        <w:rPr>
                          <w:rFonts w:ascii="Helvetica Light" w:hAnsi="Helvetica Light"/>
                          <w:i/>
                          <w:iCs/>
                          <w:color w:val="3C484E"/>
                          <w:sz w:val="18"/>
                          <w:szCs w:val="18"/>
                          <w:shd w:val="clear" w:color="auto" w:fill="FFFFFF"/>
                        </w:rPr>
                      </w:pPr>
                      <w:r>
                        <w:rPr>
                          <w:rFonts w:ascii="Helvetica Light" w:hAnsi="Helvetica Light"/>
                          <w:i/>
                          <w:iCs/>
                          <w:color w:val="3C484E"/>
                          <w:sz w:val="18"/>
                          <w:szCs w:val="18"/>
                          <w:shd w:val="clear" w:color="auto" w:fill="FFFFFF"/>
                        </w:rPr>
                        <w:t>Field Tech Support 2005 - 2006</w:t>
                      </w:r>
                    </w:p>
                    <w:p w14:paraId="65A59AE4"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Administered and maintained computers, printers, and peripheral devices, ensuring optimal performance for both general and healthcare-specific software systems.</w:t>
                      </w:r>
                    </w:p>
                    <w:p w14:paraId="1A88C05F"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Identified and escalated critical technical issues to leadership, ensuring timely resolution and minimal disruption.</w:t>
                      </w:r>
                    </w:p>
                    <w:p w14:paraId="1145A2A3"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Delivered 24/7 technical assistance for emergencies, adhering to an established on-call schedule to maintain service continuity.</w:t>
                      </w:r>
                    </w:p>
                    <w:p w14:paraId="3E64F81C" w14:textId="77777777" w:rsidR="00924B48"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Coordinated updates, patches, and configuration changes for hospital clinical software, minimizing downtime and optimizing system functionality.</w:t>
                      </w:r>
                    </w:p>
                    <w:p w14:paraId="3E464447" w14:textId="2F7B7C51" w:rsidR="008F0FAD" w:rsidRPr="008F0FAD" w:rsidRDefault="00924B48" w:rsidP="00924B48">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924B48">
                        <w:rPr>
                          <w:rFonts w:ascii="Helvetica Light" w:hAnsi="Helvetica Light" w:cs="Calibri"/>
                          <w:sz w:val="18"/>
                          <w:szCs w:val="18"/>
                          <w:lang w:val="en"/>
                        </w:rPr>
                        <w:t>Provided hands-on support and training for medical staff, enhancing their understanding of technology and identifying areas for improvement.</w:t>
                      </w:r>
                      <w:r w:rsidRPr="008F0FAD">
                        <w:rPr>
                          <w:rFonts w:ascii="Helvetica Light" w:hAnsi="Helvetica Light" w:cs="Calibri"/>
                          <w:sz w:val="18"/>
                          <w:szCs w:val="18"/>
                          <w:lang w:val="en"/>
                        </w:rPr>
                        <w:t xml:space="preserve"> </w:t>
                      </w:r>
                    </w:p>
                  </w:txbxContent>
                </v:textbox>
              </v:shape>
            </w:pict>
          </mc:Fallback>
        </mc:AlternateContent>
      </w:r>
      <w:r w:rsidR="00924B48">
        <w:rPr>
          <w:noProof/>
        </w:rPr>
        <mc:AlternateContent>
          <mc:Choice Requires="wps">
            <w:drawing>
              <wp:anchor distT="0" distB="0" distL="114300" distR="114300" simplePos="0" relativeHeight="251699200" behindDoc="0" locked="0" layoutInCell="1" allowOverlap="1" wp14:anchorId="4038D81B" wp14:editId="748D8460">
                <wp:simplePos x="0" y="0"/>
                <wp:positionH relativeFrom="column">
                  <wp:posOffset>485606</wp:posOffset>
                </wp:positionH>
                <wp:positionV relativeFrom="paragraph">
                  <wp:posOffset>3587166</wp:posOffset>
                </wp:positionV>
                <wp:extent cx="6017895" cy="1892227"/>
                <wp:effectExtent l="0" t="0" r="0" b="0"/>
                <wp:wrapNone/>
                <wp:docPr id="3" name="Text Box 3"/>
                <wp:cNvGraphicFramePr/>
                <a:graphic xmlns:a="http://schemas.openxmlformats.org/drawingml/2006/main">
                  <a:graphicData uri="http://schemas.microsoft.com/office/word/2010/wordprocessingShape">
                    <wps:wsp>
                      <wps:cNvSpPr txBox="1"/>
                      <wps:spPr>
                        <a:xfrm>
                          <a:off x="0" y="0"/>
                          <a:ext cx="6017895" cy="1892227"/>
                        </a:xfrm>
                        <a:prstGeom prst="rect">
                          <a:avLst/>
                        </a:prstGeom>
                        <a:noFill/>
                        <a:ln w="6350">
                          <a:noFill/>
                        </a:ln>
                      </wps:spPr>
                      <wps:txbx>
                        <w:txbxContent>
                          <w:p w14:paraId="5A9DAE39" w14:textId="2D103F9C" w:rsidR="00C151EA" w:rsidRPr="00C25B00" w:rsidRDefault="00024F80" w:rsidP="007D2200">
                            <w:pPr>
                              <w:tabs>
                                <w:tab w:val="left" w:pos="0"/>
                                <w:tab w:val="left" w:pos="90"/>
                              </w:tabs>
                              <w:rPr>
                                <w:rFonts w:ascii="Helvetica Light" w:hAnsi="Helvetica Light"/>
                                <w:b/>
                                <w:bCs/>
                                <w:color w:val="3C484E"/>
                                <w:sz w:val="18"/>
                                <w:szCs w:val="18"/>
                                <w:shd w:val="clear" w:color="auto" w:fill="FFFFFF"/>
                              </w:rPr>
                            </w:pPr>
                            <w:r w:rsidRPr="00C25B00">
                              <w:rPr>
                                <w:rFonts w:ascii="Helvetica Light" w:hAnsi="Helvetica Light"/>
                                <w:b/>
                                <w:bCs/>
                                <w:color w:val="3C484E"/>
                                <w:sz w:val="18"/>
                                <w:szCs w:val="18"/>
                                <w:shd w:val="clear" w:color="auto" w:fill="FFFFFF"/>
                              </w:rPr>
                              <w:t xml:space="preserve"> </w:t>
                            </w:r>
                            <w:r w:rsidR="000B593B">
                              <w:rPr>
                                <w:rFonts w:ascii="Helvetica Light" w:hAnsi="Helvetica Light"/>
                                <w:b/>
                                <w:bCs/>
                                <w:color w:val="3C484E"/>
                                <w:sz w:val="18"/>
                                <w:szCs w:val="18"/>
                                <w:shd w:val="clear" w:color="auto" w:fill="FFFFFF"/>
                              </w:rPr>
                              <w:t xml:space="preserve">APEX Solutions </w:t>
                            </w:r>
                            <w:r w:rsidR="00924B48">
                              <w:rPr>
                                <w:rFonts w:ascii="Helvetica Light" w:hAnsi="Helvetica Light"/>
                                <w:b/>
                                <w:bCs/>
                                <w:color w:val="3C484E"/>
                                <w:sz w:val="18"/>
                                <w:szCs w:val="18"/>
                                <w:shd w:val="clear" w:color="auto" w:fill="FFFFFF"/>
                              </w:rPr>
                              <w:t xml:space="preserve">MSP </w:t>
                            </w:r>
                            <w:r w:rsidR="000B593B">
                              <w:rPr>
                                <w:rFonts w:ascii="Helvetica Light" w:hAnsi="Helvetica Light"/>
                                <w:b/>
                                <w:bCs/>
                                <w:color w:val="3C484E"/>
                                <w:sz w:val="18"/>
                                <w:szCs w:val="18"/>
                                <w:shd w:val="clear" w:color="auto" w:fill="FFFFFF"/>
                              </w:rPr>
                              <w:t>2022-2023</w:t>
                            </w:r>
                          </w:p>
                          <w:p w14:paraId="6E31AF13" w14:textId="5ECF9551" w:rsidR="00C151EA" w:rsidRPr="00C25B00" w:rsidRDefault="00024F80" w:rsidP="007D2200">
                            <w:pPr>
                              <w:tabs>
                                <w:tab w:val="left" w:pos="90"/>
                              </w:tabs>
                              <w:rPr>
                                <w:rFonts w:ascii="Helvetica Light" w:hAnsi="Helvetica Light"/>
                                <w:i/>
                                <w:iCs/>
                                <w:color w:val="3C484E"/>
                                <w:sz w:val="18"/>
                                <w:szCs w:val="18"/>
                                <w:shd w:val="clear" w:color="auto" w:fill="FFFFFF"/>
                              </w:rPr>
                            </w:pPr>
                            <w:r w:rsidRPr="00C25B00">
                              <w:rPr>
                                <w:rFonts w:ascii="Helvetica Light" w:hAnsi="Helvetica Light"/>
                                <w:i/>
                                <w:iCs/>
                                <w:color w:val="3C484E"/>
                                <w:sz w:val="18"/>
                                <w:szCs w:val="18"/>
                                <w:shd w:val="clear" w:color="auto" w:fill="FFFFFF"/>
                              </w:rPr>
                              <w:t xml:space="preserve"> </w:t>
                            </w:r>
                            <w:r w:rsidR="008F0FAD">
                              <w:rPr>
                                <w:rFonts w:ascii="Helvetica Light" w:hAnsi="Helvetica Light"/>
                                <w:i/>
                                <w:iCs/>
                                <w:color w:val="3C484E"/>
                                <w:sz w:val="18"/>
                                <w:szCs w:val="18"/>
                                <w:shd w:val="clear" w:color="auto" w:fill="FFFFFF"/>
                              </w:rPr>
                              <w:t>Information Security Support Intern</w:t>
                            </w:r>
                          </w:p>
                          <w:p w14:paraId="2DA8C908" w14:textId="3195E49D" w:rsidR="00B7219E"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Assisted with basic user account management, including password resets, account creation, and permission adjustments in Active Directory (AD).</w:t>
                            </w:r>
                            <w:r w:rsidR="00602D27">
                              <w:rPr>
                                <w:rFonts w:ascii="Helvetica Light" w:hAnsi="Helvetica Light" w:cs="Calibri"/>
                                <w:sz w:val="18"/>
                                <w:szCs w:val="18"/>
                                <w:lang w:val="en"/>
                              </w:rPr>
                              <w:t xml:space="preserve"> </w:t>
                            </w:r>
                            <w:bookmarkStart w:id="0" w:name="_GoBack"/>
                            <w:bookmarkEnd w:id="0"/>
                          </w:p>
                          <w:p w14:paraId="76FE2C1F" w14:textId="40A62D84" w:rsidR="008F0FAD"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Supported monitoring of phishing attempts by reviewing spam reports and helping to maintain the phishing domain tracker.</w:t>
                            </w:r>
                          </w:p>
                          <w:p w14:paraId="1EEEB85D" w14:textId="77777777" w:rsidR="008F0FAD"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Conducted basic reviews of secure email logs and Mimecast-held messages to identify false positives and escalate legitimate threats.</w:t>
                            </w:r>
                          </w:p>
                          <w:p w14:paraId="24AEA46B" w14:textId="5BBB903C" w:rsidR="00B7219E"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Assisted in reviewing SSL certificate expiration reports using Nessus and documenting findings</w:t>
                            </w:r>
                            <w:r w:rsidR="00904564">
                              <w:rPr>
                                <w:rFonts w:ascii="Helvetica Light" w:hAnsi="Helvetica Light" w:cs="Calibri"/>
                                <w:sz w:val="18"/>
                                <w:szCs w:val="18"/>
                                <w:lang w:val="en"/>
                              </w:rPr>
                              <w:t>.</w:t>
                            </w:r>
                          </w:p>
                          <w:p w14:paraId="7E9B1009" w14:textId="7A316066" w:rsidR="00804546"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Helped monitor firewall alerts and VPN access logs using Check Point, escalating issues to senior team members as needed.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38D81B" id="_x0000_t202" coordsize="21600,21600" o:spt="202" path="m,l,21600r21600,l21600,xe">
                <v:stroke joinstyle="miter"/>
                <v:path gradientshapeok="t" o:connecttype="rect"/>
              </v:shapetype>
              <v:shape id="Text Box 3" o:spid="_x0000_s1044" type="#_x0000_t202" style="position:absolute;margin-left:38.25pt;margin-top:282.45pt;width:473.85pt;height:14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" filled="f" stroked="f" strokeweight=".5pt">
                <v:textbox>
                  <w:txbxContent>
                    <w:p w14:paraId="5A9DAE39" w14:textId="2D103F9C" w:rsidR="00C151EA" w:rsidRPr="00C25B00" w:rsidRDefault="00024F80" w:rsidP="007D2200">
                      <w:pPr>
                        <w:tabs>
                          <w:tab w:val="left" w:pos="0"/>
                          <w:tab w:val="left" w:pos="90"/>
                        </w:tabs>
                        <w:rPr>
                          <w:rFonts w:ascii="Helvetica Light" w:hAnsi="Helvetica Light"/>
                          <w:b/>
                          <w:bCs/>
                          <w:color w:val="3C484E"/>
                          <w:sz w:val="18"/>
                          <w:szCs w:val="18"/>
                          <w:shd w:val="clear" w:color="auto" w:fill="FFFFFF"/>
                        </w:rPr>
                      </w:pPr>
                      <w:r w:rsidRPr="00C25B00">
                        <w:rPr>
                          <w:rFonts w:ascii="Helvetica Light" w:hAnsi="Helvetica Light"/>
                          <w:b/>
                          <w:bCs/>
                          <w:color w:val="3C484E"/>
                          <w:sz w:val="18"/>
                          <w:szCs w:val="18"/>
                          <w:shd w:val="clear" w:color="auto" w:fill="FFFFFF"/>
                        </w:rPr>
                        <w:t xml:space="preserve"> </w:t>
                      </w:r>
                      <w:r w:rsidR="000B593B">
                        <w:rPr>
                          <w:rFonts w:ascii="Helvetica Light" w:hAnsi="Helvetica Light"/>
                          <w:b/>
                          <w:bCs/>
                          <w:color w:val="3C484E"/>
                          <w:sz w:val="18"/>
                          <w:szCs w:val="18"/>
                          <w:shd w:val="clear" w:color="auto" w:fill="FFFFFF"/>
                        </w:rPr>
                        <w:t xml:space="preserve">APEX Solutions </w:t>
                      </w:r>
                      <w:r w:rsidR="00924B48">
                        <w:rPr>
                          <w:rFonts w:ascii="Helvetica Light" w:hAnsi="Helvetica Light"/>
                          <w:b/>
                          <w:bCs/>
                          <w:color w:val="3C484E"/>
                          <w:sz w:val="18"/>
                          <w:szCs w:val="18"/>
                          <w:shd w:val="clear" w:color="auto" w:fill="FFFFFF"/>
                        </w:rPr>
                        <w:t xml:space="preserve">MSP </w:t>
                      </w:r>
                      <w:r w:rsidR="000B593B">
                        <w:rPr>
                          <w:rFonts w:ascii="Helvetica Light" w:hAnsi="Helvetica Light"/>
                          <w:b/>
                          <w:bCs/>
                          <w:color w:val="3C484E"/>
                          <w:sz w:val="18"/>
                          <w:szCs w:val="18"/>
                          <w:shd w:val="clear" w:color="auto" w:fill="FFFFFF"/>
                        </w:rPr>
                        <w:t>2022-2023</w:t>
                      </w:r>
                    </w:p>
                    <w:p w14:paraId="6E31AF13" w14:textId="5ECF9551" w:rsidR="00C151EA" w:rsidRPr="00C25B00" w:rsidRDefault="00024F80" w:rsidP="007D2200">
                      <w:pPr>
                        <w:tabs>
                          <w:tab w:val="left" w:pos="90"/>
                        </w:tabs>
                        <w:rPr>
                          <w:rFonts w:ascii="Helvetica Light" w:hAnsi="Helvetica Light"/>
                          <w:i/>
                          <w:iCs/>
                          <w:color w:val="3C484E"/>
                          <w:sz w:val="18"/>
                          <w:szCs w:val="18"/>
                          <w:shd w:val="clear" w:color="auto" w:fill="FFFFFF"/>
                        </w:rPr>
                      </w:pPr>
                      <w:r w:rsidRPr="00C25B00">
                        <w:rPr>
                          <w:rFonts w:ascii="Helvetica Light" w:hAnsi="Helvetica Light"/>
                          <w:i/>
                          <w:iCs/>
                          <w:color w:val="3C484E"/>
                          <w:sz w:val="18"/>
                          <w:szCs w:val="18"/>
                          <w:shd w:val="clear" w:color="auto" w:fill="FFFFFF"/>
                        </w:rPr>
                        <w:t xml:space="preserve"> </w:t>
                      </w:r>
                      <w:r w:rsidR="008F0FAD">
                        <w:rPr>
                          <w:rFonts w:ascii="Helvetica Light" w:hAnsi="Helvetica Light"/>
                          <w:i/>
                          <w:iCs/>
                          <w:color w:val="3C484E"/>
                          <w:sz w:val="18"/>
                          <w:szCs w:val="18"/>
                          <w:shd w:val="clear" w:color="auto" w:fill="FFFFFF"/>
                        </w:rPr>
                        <w:t>Information Security Support Intern</w:t>
                      </w:r>
                    </w:p>
                    <w:p w14:paraId="2DA8C908" w14:textId="3195E49D" w:rsidR="00B7219E"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Assisted with basic user account management, including password resets, account creation, and permission adjustments in Active Directory (AD).</w:t>
                      </w:r>
                      <w:r w:rsidR="00602D27">
                        <w:rPr>
                          <w:rFonts w:ascii="Helvetica Light" w:hAnsi="Helvetica Light" w:cs="Calibri"/>
                          <w:sz w:val="18"/>
                          <w:szCs w:val="18"/>
                          <w:lang w:val="en"/>
                        </w:rPr>
                        <w:t xml:space="preserve"> </w:t>
                      </w:r>
                      <w:bookmarkStart w:id="1" w:name="_GoBack"/>
                      <w:bookmarkEnd w:id="1"/>
                    </w:p>
                    <w:p w14:paraId="76FE2C1F" w14:textId="40A62D84" w:rsidR="008F0FAD"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Supported monitoring of phishing attempts by reviewing spam reports and helping to maintain the phishing domain tracker.</w:t>
                      </w:r>
                    </w:p>
                    <w:p w14:paraId="1EEEB85D" w14:textId="77777777" w:rsidR="008F0FAD"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Conducted basic reviews of secure email logs and Mimecast-held messages to identify false positives and escalate legitimate threats.</w:t>
                      </w:r>
                    </w:p>
                    <w:p w14:paraId="24AEA46B" w14:textId="5BBB903C" w:rsidR="00B7219E"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Assisted in reviewing SSL certificate expiration reports using Nessus and documenting findings</w:t>
                      </w:r>
                      <w:r w:rsidR="00904564">
                        <w:rPr>
                          <w:rFonts w:ascii="Helvetica Light" w:hAnsi="Helvetica Light" w:cs="Calibri"/>
                          <w:sz w:val="18"/>
                          <w:szCs w:val="18"/>
                          <w:lang w:val="en"/>
                        </w:rPr>
                        <w:t>.</w:t>
                      </w:r>
                    </w:p>
                    <w:p w14:paraId="7E9B1009" w14:textId="7A316066" w:rsidR="00804546" w:rsidRPr="008F0FAD" w:rsidRDefault="008F0FAD" w:rsidP="008F0FAD">
                      <w:pPr>
                        <w:pStyle w:val="ListParagraph"/>
                        <w:numPr>
                          <w:ilvl w:val="0"/>
                          <w:numId w:val="2"/>
                        </w:numPr>
                        <w:autoSpaceDE w:val="0"/>
                        <w:autoSpaceDN w:val="0"/>
                        <w:adjustRightInd w:val="0"/>
                        <w:spacing w:after="200" w:line="276" w:lineRule="auto"/>
                        <w:rPr>
                          <w:rFonts w:ascii="Helvetica Light" w:hAnsi="Helvetica Light" w:cs="Calibri"/>
                          <w:sz w:val="18"/>
                          <w:szCs w:val="18"/>
                          <w:lang w:val="en"/>
                        </w:rPr>
                      </w:pPr>
                      <w:r w:rsidRPr="008F0FAD">
                        <w:rPr>
                          <w:rFonts w:ascii="Helvetica Light" w:hAnsi="Helvetica Light" w:cs="Calibri"/>
                          <w:sz w:val="18"/>
                          <w:szCs w:val="18"/>
                          <w:lang w:val="en"/>
                        </w:rPr>
                        <w:t>Helped monitor firewall alerts and VPN access logs using Check Point, escalating issues to senior team members as needed.</w:t>
                      </w:r>
                    </w:p>
                  </w:txbxContent>
                </v:textbox>
              </v:shape>
            </w:pict>
          </mc:Fallback>
        </mc:AlternateContent>
      </w:r>
    </w:p>
    <w:sectPr w:rsidR="00A6435E" w:rsidRPr="00904A94" w:rsidSect="00C3527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DE1793" w14:textId="77777777" w:rsidR="006A555F" w:rsidRDefault="006A555F" w:rsidP="007D2200">
      <w:r>
        <w:separator/>
      </w:r>
    </w:p>
  </w:endnote>
  <w:endnote w:type="continuationSeparator" w:id="0">
    <w:p w14:paraId="35833F37" w14:textId="77777777" w:rsidR="006A555F" w:rsidRDefault="006A555F" w:rsidP="007D2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notTrueType/>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Light">
    <w:altName w:val="Arial Nova Light"/>
    <w:charset w:val="00"/>
    <w:family w:val="swiss"/>
    <w:pitch w:val="variable"/>
    <w:sig w:usb0="800000AF" w:usb1="4000204A"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6B60E" w14:textId="2718CF8D" w:rsidR="007D2200" w:rsidRDefault="007D2200">
    <w:pPr>
      <w:pStyle w:val="Footer"/>
    </w:pPr>
    <w:r>
      <w:tab/>
    </w:r>
    <w:r>
      <w:tab/>
    </w:r>
  </w:p>
  <w:p w14:paraId="0F67B1CA" w14:textId="696E094F" w:rsidR="007D2200" w:rsidRDefault="007D2200">
    <w:pPr>
      <w:pStyle w:val="Footer"/>
    </w:pPr>
    <w:r>
      <w:tab/>
    </w:r>
    <w:r>
      <w:tab/>
    </w:r>
  </w:p>
  <w:p w14:paraId="5926ADA9" w14:textId="77777777" w:rsidR="007D2200" w:rsidRDefault="007D2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5A6F27" w14:textId="77777777" w:rsidR="006A555F" w:rsidRDefault="006A555F" w:rsidP="007D2200">
      <w:r>
        <w:separator/>
      </w:r>
    </w:p>
  </w:footnote>
  <w:footnote w:type="continuationSeparator" w:id="0">
    <w:p w14:paraId="629BDCFB" w14:textId="77777777" w:rsidR="006A555F" w:rsidRDefault="006A555F" w:rsidP="007D2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662A6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2in;height:180pt;visibility:visible;mso-wrap-style:square" o:bullet="t">
        <v:imagedata r:id="rId1" o:title=""/>
      </v:shape>
    </w:pict>
  </w:numPicBullet>
  <w:abstractNum w:abstractNumId="0" w15:restartNumberingAfterBreak="0">
    <w:nsid w:val="122C66A1"/>
    <w:multiLevelType w:val="hybridMultilevel"/>
    <w:tmpl w:val="EE5CD83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889271A"/>
    <w:multiLevelType w:val="hybridMultilevel"/>
    <w:tmpl w:val="96B062F2"/>
    <w:lvl w:ilvl="0" w:tplc="5252884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9B08EB"/>
    <w:multiLevelType w:val="hybridMultilevel"/>
    <w:tmpl w:val="9BE2BF5A"/>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E426CCF"/>
    <w:multiLevelType w:val="hybridMultilevel"/>
    <w:tmpl w:val="7CBE0B1E"/>
    <w:lvl w:ilvl="0" w:tplc="04090001">
      <w:start w:val="1"/>
      <w:numFmt w:val="bullet"/>
      <w:lvlText w:val=""/>
      <w:lvlJc w:val="left"/>
      <w:pPr>
        <w:ind w:left="603" w:hanging="360"/>
      </w:pPr>
      <w:rPr>
        <w:rFonts w:ascii="Symbol" w:hAnsi="Symbol" w:hint="default"/>
      </w:rPr>
    </w:lvl>
    <w:lvl w:ilvl="1" w:tplc="04090003" w:tentative="1">
      <w:start w:val="1"/>
      <w:numFmt w:val="bullet"/>
      <w:lvlText w:val="o"/>
      <w:lvlJc w:val="left"/>
      <w:pPr>
        <w:ind w:left="1323" w:hanging="360"/>
      </w:pPr>
      <w:rPr>
        <w:rFonts w:ascii="Courier New" w:hAnsi="Courier New" w:cs="Courier New" w:hint="default"/>
      </w:rPr>
    </w:lvl>
    <w:lvl w:ilvl="2" w:tplc="04090005" w:tentative="1">
      <w:start w:val="1"/>
      <w:numFmt w:val="bullet"/>
      <w:lvlText w:val=""/>
      <w:lvlJc w:val="left"/>
      <w:pPr>
        <w:ind w:left="2043" w:hanging="360"/>
      </w:pPr>
      <w:rPr>
        <w:rFonts w:ascii="Wingdings" w:hAnsi="Wingdings" w:hint="default"/>
      </w:rPr>
    </w:lvl>
    <w:lvl w:ilvl="3" w:tplc="04090001" w:tentative="1">
      <w:start w:val="1"/>
      <w:numFmt w:val="bullet"/>
      <w:lvlText w:val=""/>
      <w:lvlJc w:val="left"/>
      <w:pPr>
        <w:ind w:left="2763" w:hanging="360"/>
      </w:pPr>
      <w:rPr>
        <w:rFonts w:ascii="Symbol" w:hAnsi="Symbol" w:hint="default"/>
      </w:rPr>
    </w:lvl>
    <w:lvl w:ilvl="4" w:tplc="04090003" w:tentative="1">
      <w:start w:val="1"/>
      <w:numFmt w:val="bullet"/>
      <w:lvlText w:val="o"/>
      <w:lvlJc w:val="left"/>
      <w:pPr>
        <w:ind w:left="3483" w:hanging="360"/>
      </w:pPr>
      <w:rPr>
        <w:rFonts w:ascii="Courier New" w:hAnsi="Courier New" w:cs="Courier New" w:hint="default"/>
      </w:rPr>
    </w:lvl>
    <w:lvl w:ilvl="5" w:tplc="04090005" w:tentative="1">
      <w:start w:val="1"/>
      <w:numFmt w:val="bullet"/>
      <w:lvlText w:val=""/>
      <w:lvlJc w:val="left"/>
      <w:pPr>
        <w:ind w:left="4203" w:hanging="360"/>
      </w:pPr>
      <w:rPr>
        <w:rFonts w:ascii="Wingdings" w:hAnsi="Wingdings" w:hint="default"/>
      </w:rPr>
    </w:lvl>
    <w:lvl w:ilvl="6" w:tplc="04090001" w:tentative="1">
      <w:start w:val="1"/>
      <w:numFmt w:val="bullet"/>
      <w:lvlText w:val=""/>
      <w:lvlJc w:val="left"/>
      <w:pPr>
        <w:ind w:left="4923" w:hanging="360"/>
      </w:pPr>
      <w:rPr>
        <w:rFonts w:ascii="Symbol" w:hAnsi="Symbol" w:hint="default"/>
      </w:rPr>
    </w:lvl>
    <w:lvl w:ilvl="7" w:tplc="04090003" w:tentative="1">
      <w:start w:val="1"/>
      <w:numFmt w:val="bullet"/>
      <w:lvlText w:val="o"/>
      <w:lvlJc w:val="left"/>
      <w:pPr>
        <w:ind w:left="5643" w:hanging="360"/>
      </w:pPr>
      <w:rPr>
        <w:rFonts w:ascii="Courier New" w:hAnsi="Courier New" w:cs="Courier New" w:hint="default"/>
      </w:rPr>
    </w:lvl>
    <w:lvl w:ilvl="8" w:tplc="04090005" w:tentative="1">
      <w:start w:val="1"/>
      <w:numFmt w:val="bullet"/>
      <w:lvlText w:val=""/>
      <w:lvlJc w:val="left"/>
      <w:pPr>
        <w:ind w:left="6363" w:hanging="360"/>
      </w:pPr>
      <w:rPr>
        <w:rFonts w:ascii="Wingdings" w:hAnsi="Wingdings" w:hint="default"/>
      </w:rPr>
    </w:lvl>
  </w:abstractNum>
  <w:abstractNum w:abstractNumId="4" w15:restartNumberingAfterBreak="0">
    <w:nsid w:val="5AEA0226"/>
    <w:multiLevelType w:val="hybridMultilevel"/>
    <w:tmpl w:val="351E398E"/>
    <w:lvl w:ilvl="0" w:tplc="04090001">
      <w:start w:val="1"/>
      <w:numFmt w:val="bullet"/>
      <w:lvlText w:val=""/>
      <w:lvlJc w:val="left"/>
      <w:pPr>
        <w:ind w:left="615" w:hanging="360"/>
      </w:pPr>
      <w:rPr>
        <w:rFonts w:ascii="Symbol" w:hAnsi="Symbol" w:hint="default"/>
      </w:rPr>
    </w:lvl>
    <w:lvl w:ilvl="1" w:tplc="04090003">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5" w15:restartNumberingAfterBreak="0">
    <w:nsid w:val="5FA50AA6"/>
    <w:multiLevelType w:val="hybridMultilevel"/>
    <w:tmpl w:val="8420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Symbol" w:hAnsi="Symbol" w:hint="default"/>
      </w:rPr>
    </w:lvl>
  </w:abstractNum>
  <w:abstractNum w:abstractNumId="6" w15:restartNumberingAfterBreak="0">
    <w:nsid w:val="66F75445"/>
    <w:multiLevelType w:val="hybridMultilevel"/>
    <w:tmpl w:val="56CE8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87011A"/>
    <w:multiLevelType w:val="hybridMultilevel"/>
    <w:tmpl w:val="C57E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D13F4"/>
    <w:multiLevelType w:val="hybridMultilevel"/>
    <w:tmpl w:val="5D748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0"/>
  </w:num>
  <w:num w:numId="5">
    <w:abstractNumId w:val="6"/>
  </w:num>
  <w:num w:numId="6">
    <w:abstractNumId w:val="1"/>
  </w:num>
  <w:num w:numId="7">
    <w:abstractNumId w:val="3"/>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D02"/>
    <w:rsid w:val="0002206E"/>
    <w:rsid w:val="00024F80"/>
    <w:rsid w:val="00053422"/>
    <w:rsid w:val="00055946"/>
    <w:rsid w:val="000B593B"/>
    <w:rsid w:val="000D4A7C"/>
    <w:rsid w:val="000F0450"/>
    <w:rsid w:val="00101D33"/>
    <w:rsid w:val="00103048"/>
    <w:rsid w:val="00103411"/>
    <w:rsid w:val="00122302"/>
    <w:rsid w:val="00150882"/>
    <w:rsid w:val="001702FB"/>
    <w:rsid w:val="00181B65"/>
    <w:rsid w:val="00182CAB"/>
    <w:rsid w:val="00192027"/>
    <w:rsid w:val="001A5F94"/>
    <w:rsid w:val="00200FC5"/>
    <w:rsid w:val="00232EDA"/>
    <w:rsid w:val="00244B6D"/>
    <w:rsid w:val="00254227"/>
    <w:rsid w:val="0025707E"/>
    <w:rsid w:val="00274FA6"/>
    <w:rsid w:val="002A638A"/>
    <w:rsid w:val="002C10DA"/>
    <w:rsid w:val="002F6DA9"/>
    <w:rsid w:val="00302388"/>
    <w:rsid w:val="00315165"/>
    <w:rsid w:val="00347BAE"/>
    <w:rsid w:val="003635A9"/>
    <w:rsid w:val="00365883"/>
    <w:rsid w:val="00370D2C"/>
    <w:rsid w:val="00393D63"/>
    <w:rsid w:val="003E2B30"/>
    <w:rsid w:val="003F10BA"/>
    <w:rsid w:val="00402223"/>
    <w:rsid w:val="00402A08"/>
    <w:rsid w:val="00405E89"/>
    <w:rsid w:val="004141A6"/>
    <w:rsid w:val="0043374D"/>
    <w:rsid w:val="00434D02"/>
    <w:rsid w:val="00455E60"/>
    <w:rsid w:val="0047159A"/>
    <w:rsid w:val="00482665"/>
    <w:rsid w:val="00487A3D"/>
    <w:rsid w:val="00491571"/>
    <w:rsid w:val="004A353D"/>
    <w:rsid w:val="004B389E"/>
    <w:rsid w:val="004C0289"/>
    <w:rsid w:val="004E1677"/>
    <w:rsid w:val="0051075D"/>
    <w:rsid w:val="0051210B"/>
    <w:rsid w:val="00517470"/>
    <w:rsid w:val="00527BF0"/>
    <w:rsid w:val="00560CA3"/>
    <w:rsid w:val="00562D06"/>
    <w:rsid w:val="00584E2D"/>
    <w:rsid w:val="0059013C"/>
    <w:rsid w:val="005B236D"/>
    <w:rsid w:val="005C637C"/>
    <w:rsid w:val="005D2D0D"/>
    <w:rsid w:val="00602D27"/>
    <w:rsid w:val="006249A7"/>
    <w:rsid w:val="0063714D"/>
    <w:rsid w:val="00642071"/>
    <w:rsid w:val="006A555F"/>
    <w:rsid w:val="006B0A7F"/>
    <w:rsid w:val="006B6177"/>
    <w:rsid w:val="006F41BD"/>
    <w:rsid w:val="00710BB3"/>
    <w:rsid w:val="00713A06"/>
    <w:rsid w:val="00714F5C"/>
    <w:rsid w:val="00715CE8"/>
    <w:rsid w:val="00716207"/>
    <w:rsid w:val="007277A2"/>
    <w:rsid w:val="00731BE7"/>
    <w:rsid w:val="00733125"/>
    <w:rsid w:val="00737B94"/>
    <w:rsid w:val="00752753"/>
    <w:rsid w:val="0076115C"/>
    <w:rsid w:val="007956DE"/>
    <w:rsid w:val="007C1C33"/>
    <w:rsid w:val="007C3FC6"/>
    <w:rsid w:val="007C455C"/>
    <w:rsid w:val="007D2200"/>
    <w:rsid w:val="00804546"/>
    <w:rsid w:val="00817283"/>
    <w:rsid w:val="00834A2D"/>
    <w:rsid w:val="00841B11"/>
    <w:rsid w:val="0085354A"/>
    <w:rsid w:val="00855C9A"/>
    <w:rsid w:val="00863C72"/>
    <w:rsid w:val="00866678"/>
    <w:rsid w:val="0087008D"/>
    <w:rsid w:val="00873E60"/>
    <w:rsid w:val="008764A0"/>
    <w:rsid w:val="008779F5"/>
    <w:rsid w:val="00891A63"/>
    <w:rsid w:val="00891C9C"/>
    <w:rsid w:val="0089747D"/>
    <w:rsid w:val="008B29FE"/>
    <w:rsid w:val="008C2898"/>
    <w:rsid w:val="008E6A9F"/>
    <w:rsid w:val="008F0FAD"/>
    <w:rsid w:val="00904564"/>
    <w:rsid w:val="00904A94"/>
    <w:rsid w:val="00910E6F"/>
    <w:rsid w:val="009147EF"/>
    <w:rsid w:val="00924B48"/>
    <w:rsid w:val="00960D11"/>
    <w:rsid w:val="0097201B"/>
    <w:rsid w:val="00995070"/>
    <w:rsid w:val="009969E0"/>
    <w:rsid w:val="009C25FD"/>
    <w:rsid w:val="009D4CA0"/>
    <w:rsid w:val="009F4029"/>
    <w:rsid w:val="00A079E5"/>
    <w:rsid w:val="00A100D7"/>
    <w:rsid w:val="00A35F93"/>
    <w:rsid w:val="00A41EFE"/>
    <w:rsid w:val="00A448A9"/>
    <w:rsid w:val="00A5149C"/>
    <w:rsid w:val="00A5605A"/>
    <w:rsid w:val="00A56690"/>
    <w:rsid w:val="00A6435E"/>
    <w:rsid w:val="00A72BC1"/>
    <w:rsid w:val="00A815C3"/>
    <w:rsid w:val="00AA23A1"/>
    <w:rsid w:val="00B2025E"/>
    <w:rsid w:val="00B21C89"/>
    <w:rsid w:val="00B5796F"/>
    <w:rsid w:val="00B66511"/>
    <w:rsid w:val="00B704D2"/>
    <w:rsid w:val="00B7219E"/>
    <w:rsid w:val="00B81226"/>
    <w:rsid w:val="00B8755E"/>
    <w:rsid w:val="00BC092A"/>
    <w:rsid w:val="00BC0FB5"/>
    <w:rsid w:val="00BC1E27"/>
    <w:rsid w:val="00BC4101"/>
    <w:rsid w:val="00BD5C7B"/>
    <w:rsid w:val="00BF549E"/>
    <w:rsid w:val="00BF591A"/>
    <w:rsid w:val="00BF6648"/>
    <w:rsid w:val="00C151EA"/>
    <w:rsid w:val="00C25B00"/>
    <w:rsid w:val="00C31134"/>
    <w:rsid w:val="00C35275"/>
    <w:rsid w:val="00C35B67"/>
    <w:rsid w:val="00C41413"/>
    <w:rsid w:val="00C5261C"/>
    <w:rsid w:val="00C94055"/>
    <w:rsid w:val="00CC1585"/>
    <w:rsid w:val="00CD7A45"/>
    <w:rsid w:val="00CF34A1"/>
    <w:rsid w:val="00D018F9"/>
    <w:rsid w:val="00D31985"/>
    <w:rsid w:val="00D70461"/>
    <w:rsid w:val="00DC6A60"/>
    <w:rsid w:val="00DD4040"/>
    <w:rsid w:val="00DE07AC"/>
    <w:rsid w:val="00E43A12"/>
    <w:rsid w:val="00E8624B"/>
    <w:rsid w:val="00EA4EEC"/>
    <w:rsid w:val="00EC5A22"/>
    <w:rsid w:val="00ED03AA"/>
    <w:rsid w:val="00EF1096"/>
    <w:rsid w:val="00F00F35"/>
    <w:rsid w:val="00F016CB"/>
    <w:rsid w:val="00F05754"/>
    <w:rsid w:val="00F06B39"/>
    <w:rsid w:val="00F3505D"/>
    <w:rsid w:val="00F64AB6"/>
    <w:rsid w:val="00F70CAB"/>
    <w:rsid w:val="00FA2A62"/>
    <w:rsid w:val="00FD7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547C6"/>
  <w15:chartTrackingRefBased/>
  <w15:docId w15:val="{08A4304D-D836-9546-8D20-CB92C788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50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3125"/>
    <w:pPr>
      <w:ind w:left="720"/>
      <w:contextualSpacing/>
    </w:pPr>
  </w:style>
  <w:style w:type="paragraph" w:styleId="BodyTextIndent">
    <w:name w:val="Body Text Indent"/>
    <w:basedOn w:val="Normal"/>
    <w:link w:val="BodyTextIndentChar"/>
    <w:rsid w:val="00995070"/>
    <w:pPr>
      <w:ind w:left="360"/>
    </w:pPr>
    <w:rPr>
      <w:rFonts w:ascii="Arial" w:eastAsia="Times New Roman" w:hAnsi="Arial" w:cs="Arial"/>
      <w:sz w:val="20"/>
      <w:szCs w:val="20"/>
    </w:rPr>
  </w:style>
  <w:style w:type="character" w:customStyle="1" w:styleId="BodyTextIndentChar">
    <w:name w:val="Body Text Indent Char"/>
    <w:basedOn w:val="DefaultParagraphFont"/>
    <w:link w:val="BodyTextIndent"/>
    <w:rsid w:val="00995070"/>
    <w:rPr>
      <w:rFonts w:ascii="Arial" w:eastAsia="Times New Roman" w:hAnsi="Arial" w:cs="Arial"/>
      <w:sz w:val="20"/>
      <w:szCs w:val="20"/>
    </w:rPr>
  </w:style>
  <w:style w:type="character" w:styleId="Strong">
    <w:name w:val="Strong"/>
    <w:basedOn w:val="DefaultParagraphFont"/>
    <w:uiPriority w:val="22"/>
    <w:qFormat/>
    <w:rsid w:val="00A6435E"/>
    <w:rPr>
      <w:b/>
      <w:bCs/>
    </w:rPr>
  </w:style>
  <w:style w:type="paragraph" w:styleId="Header">
    <w:name w:val="header"/>
    <w:basedOn w:val="Normal"/>
    <w:link w:val="HeaderChar"/>
    <w:uiPriority w:val="99"/>
    <w:unhideWhenUsed/>
    <w:rsid w:val="007D2200"/>
    <w:pPr>
      <w:tabs>
        <w:tab w:val="center" w:pos="4680"/>
        <w:tab w:val="right" w:pos="9360"/>
      </w:tabs>
    </w:pPr>
  </w:style>
  <w:style w:type="character" w:customStyle="1" w:styleId="HeaderChar">
    <w:name w:val="Header Char"/>
    <w:basedOn w:val="DefaultParagraphFont"/>
    <w:link w:val="Header"/>
    <w:uiPriority w:val="99"/>
    <w:rsid w:val="007D2200"/>
  </w:style>
  <w:style w:type="paragraph" w:styleId="Footer">
    <w:name w:val="footer"/>
    <w:basedOn w:val="Normal"/>
    <w:link w:val="FooterChar"/>
    <w:uiPriority w:val="99"/>
    <w:unhideWhenUsed/>
    <w:rsid w:val="007D2200"/>
    <w:pPr>
      <w:tabs>
        <w:tab w:val="center" w:pos="4680"/>
        <w:tab w:val="right" w:pos="9360"/>
      </w:tabs>
    </w:pPr>
  </w:style>
  <w:style w:type="character" w:customStyle="1" w:styleId="FooterChar">
    <w:name w:val="Footer Char"/>
    <w:basedOn w:val="DefaultParagraphFont"/>
    <w:link w:val="Footer"/>
    <w:uiPriority w:val="99"/>
    <w:rsid w:val="007D2200"/>
  </w:style>
  <w:style w:type="paragraph" w:styleId="NormalWeb">
    <w:name w:val="Normal (Web)"/>
    <w:basedOn w:val="Normal"/>
    <w:uiPriority w:val="99"/>
    <w:semiHidden/>
    <w:unhideWhenUsed/>
    <w:rsid w:val="0040222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67748">
      <w:bodyDiv w:val="1"/>
      <w:marLeft w:val="0"/>
      <w:marRight w:val="0"/>
      <w:marTop w:val="0"/>
      <w:marBottom w:val="0"/>
      <w:divBdr>
        <w:top w:val="none" w:sz="0" w:space="0" w:color="auto"/>
        <w:left w:val="none" w:sz="0" w:space="0" w:color="auto"/>
        <w:bottom w:val="none" w:sz="0" w:space="0" w:color="auto"/>
        <w:right w:val="none" w:sz="0" w:space="0" w:color="auto"/>
      </w:divBdr>
    </w:div>
    <w:div w:id="2040231057">
      <w:bodyDiv w:val="1"/>
      <w:marLeft w:val="0"/>
      <w:marRight w:val="0"/>
      <w:marTop w:val="0"/>
      <w:marBottom w:val="0"/>
      <w:divBdr>
        <w:top w:val="none" w:sz="0" w:space="0" w:color="auto"/>
        <w:left w:val="none" w:sz="0" w:space="0" w:color="auto"/>
        <w:bottom w:val="none" w:sz="0" w:space="0" w:color="auto"/>
        <w:right w:val="none" w:sz="0" w:space="0" w:color="auto"/>
      </w:divBdr>
    </w:div>
    <w:div w:id="214257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3</cp:revision>
  <cp:lastPrinted>2023-08-25T21:35:00Z</cp:lastPrinted>
  <dcterms:created xsi:type="dcterms:W3CDTF">2025-01-28T21:31:00Z</dcterms:created>
  <dcterms:modified xsi:type="dcterms:W3CDTF">2025-01-28T21:55:00Z</dcterms:modified>
</cp:coreProperties>
</file>