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843FDD" w14:textId="77777777" w:rsidR="00CC0C6E" w:rsidRPr="00CC0C6E" w:rsidRDefault="00CC0C6E" w:rsidP="00CC3B51">
      <w:p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Karthik Reddy</w:t>
      </w:r>
      <w:r w:rsidRPr="00CC0C6E">
        <w:rPr>
          <w:rFonts w:ascii="Times New Roman" w:eastAsia="Times New Roman" w:hAnsi="Times New Roman" w:cs="Times New Roman"/>
          <w:sz w:val="24"/>
          <w:szCs w:val="24"/>
        </w:rPr>
        <w:br/>
        <w:t xml:space="preserve">Phone: +1 217-766-4605 | Email: </w:t>
      </w:r>
      <w:hyperlink r:id="rId7" w:history="1">
        <w:r w:rsidRPr="00CC0C6E">
          <w:rPr>
            <w:rFonts w:ascii="Times New Roman" w:eastAsia="Times New Roman" w:hAnsi="Times New Roman" w:cs="Times New Roman"/>
            <w:color w:val="0000FF"/>
            <w:sz w:val="24"/>
            <w:szCs w:val="24"/>
            <w:u w:val="single"/>
          </w:rPr>
          <w:t>kartikservicenow@gmail.com</w:t>
        </w:r>
      </w:hyperlink>
    </w:p>
    <w:p w14:paraId="1092E7B7" w14:textId="349B5A51" w:rsidR="00CC0C6E" w:rsidRPr="00CC0C6E" w:rsidRDefault="00CC0C6E" w:rsidP="00CC3B51">
      <w:pPr>
        <w:spacing w:after="0"/>
        <w:rPr>
          <w:rFonts w:ascii="Times New Roman" w:eastAsia="Times New Roman" w:hAnsi="Times New Roman" w:cs="Times New Roman"/>
          <w:sz w:val="24"/>
          <w:szCs w:val="24"/>
        </w:rPr>
      </w:pPr>
    </w:p>
    <w:p w14:paraId="6ED016A4" w14:textId="77777777" w:rsidR="00CC0C6E" w:rsidRPr="00CC0C6E" w:rsidRDefault="00CC0C6E" w:rsidP="00CC3B51">
      <w:p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b/>
          <w:bCs/>
          <w:sz w:val="24"/>
          <w:szCs w:val="24"/>
        </w:rPr>
        <w:t>Professional Summary</w:t>
      </w:r>
      <w:r w:rsidRPr="00CC0C6E">
        <w:rPr>
          <w:rFonts w:ascii="Times New Roman" w:eastAsia="Times New Roman" w:hAnsi="Times New Roman" w:cs="Times New Roman"/>
          <w:sz w:val="24"/>
          <w:szCs w:val="24"/>
        </w:rPr>
        <w:br/>
        <w:t>Accomplished IT professional with 9 years of comprehensive experience in ServiceNow administration and development, specializing in designing and implementing ITSM processes, Service Catalogs, Incident Management, Knowledge Management, Configuration &amp; Asset Management, Change Management, and Release Management. Adept in leveraging deep technical expertise to architect custom solutions, optimize performance, and streamline operations within the ServiceNow platform. Highly skilled in managing end-to-end lifecycle processes, from requirement gathering and system design to deployment and maintenance.</w:t>
      </w:r>
    </w:p>
    <w:p w14:paraId="40019680" w14:textId="77777777" w:rsidR="00CC0C6E" w:rsidRPr="00CC0C6E" w:rsidRDefault="00CC0C6E" w:rsidP="00CC3B51">
      <w:p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Proven expertise in integrating ServiceNow with third-party applications, configuring complex workflows, and developing high-quality custom applications that align with business needs. A hands-on leader experienced in platform upgrades, data integrations, SLA management, and automated reporting, ensuring seamless user experiences and operational excellence.</w:t>
      </w:r>
    </w:p>
    <w:p w14:paraId="0F4279C3" w14:textId="47BB1D5B" w:rsidR="00CC0C6E" w:rsidRPr="00CC0C6E" w:rsidRDefault="00CC0C6E" w:rsidP="00CC3B51">
      <w:p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Demonstrated success in collaborating with cross-functional teams to define business requirements and deliver scalable solutions that drive efficiency. Proficient in building and maintaining ServiceNow infrastructure, applying best practices for configuration management, and ensuring data integrity. Strong knowledge of ITIL processes and a continuous improvement mindset, focused on aligning ServiceNow capabilities with evolving business needs. Adept at managing ServiceNow instances, executing upgrades, and providing ongoing support to maximize system performance and user satisfaction.</w:t>
      </w:r>
    </w:p>
    <w:p w14:paraId="0445E511" w14:textId="77777777" w:rsidR="00CC0C6E" w:rsidRPr="00CC0C6E" w:rsidRDefault="00CC0C6E" w:rsidP="00CC3B51">
      <w:p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b/>
          <w:bCs/>
          <w:sz w:val="24"/>
          <w:szCs w:val="24"/>
        </w:rPr>
        <w:t>Key Strengths</w:t>
      </w:r>
    </w:p>
    <w:p w14:paraId="08716BA3" w14:textId="77777777" w:rsidR="00CC0C6E" w:rsidRPr="00CC0C6E" w:rsidRDefault="00CC0C6E" w:rsidP="00CC3B51">
      <w:pPr>
        <w:numPr>
          <w:ilvl w:val="0"/>
          <w:numId w:val="33"/>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ServiceNow Development &amp; Administration (ITSM)</w:t>
      </w:r>
    </w:p>
    <w:p w14:paraId="023AF102" w14:textId="77777777" w:rsidR="00CC0C6E" w:rsidRPr="00CC0C6E" w:rsidRDefault="00CC0C6E" w:rsidP="00CC3B51">
      <w:pPr>
        <w:numPr>
          <w:ilvl w:val="0"/>
          <w:numId w:val="33"/>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Workflow Automation &amp; SLA Management</w:t>
      </w:r>
    </w:p>
    <w:p w14:paraId="2A3C9452" w14:textId="77777777" w:rsidR="00CC0C6E" w:rsidRPr="00CC0C6E" w:rsidRDefault="00CC0C6E" w:rsidP="00CC3B51">
      <w:pPr>
        <w:numPr>
          <w:ilvl w:val="0"/>
          <w:numId w:val="33"/>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JavaScript, jQuery, and SQL Development</w:t>
      </w:r>
    </w:p>
    <w:p w14:paraId="7112E947" w14:textId="77777777" w:rsidR="00CC0C6E" w:rsidRPr="00CC0C6E" w:rsidRDefault="00CC0C6E" w:rsidP="00CC3B51">
      <w:pPr>
        <w:numPr>
          <w:ilvl w:val="0"/>
          <w:numId w:val="33"/>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ITIL Best Practices and Service Management</w:t>
      </w:r>
    </w:p>
    <w:p w14:paraId="7D8C3151" w14:textId="77777777" w:rsidR="00CC0C6E" w:rsidRPr="00CC0C6E" w:rsidRDefault="00CC0C6E" w:rsidP="00CC3B51">
      <w:pPr>
        <w:numPr>
          <w:ilvl w:val="0"/>
          <w:numId w:val="33"/>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System Integrations with Third-Party Tools</w:t>
      </w:r>
    </w:p>
    <w:p w14:paraId="064CD941" w14:textId="77777777" w:rsidR="00CC0C6E" w:rsidRPr="00CC0C6E" w:rsidRDefault="00CC0C6E" w:rsidP="00CC3B51">
      <w:pPr>
        <w:numPr>
          <w:ilvl w:val="0"/>
          <w:numId w:val="33"/>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Custom Application Design and UI Development</w:t>
      </w:r>
    </w:p>
    <w:p w14:paraId="4D374A96" w14:textId="77777777" w:rsidR="00CC0C6E" w:rsidRPr="00CC0C6E" w:rsidRDefault="00CC0C6E" w:rsidP="00CC3B51">
      <w:pPr>
        <w:numPr>
          <w:ilvl w:val="0"/>
          <w:numId w:val="33"/>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Platform Optimization &amp; Performance Tuning</w:t>
      </w:r>
    </w:p>
    <w:p w14:paraId="5D352A44" w14:textId="77777777" w:rsidR="00CC0C6E" w:rsidRPr="00CC0C6E" w:rsidRDefault="00CC0C6E" w:rsidP="00CC3B51">
      <w:pPr>
        <w:numPr>
          <w:ilvl w:val="0"/>
          <w:numId w:val="33"/>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Agile/SCRUM Methodology for Project Delivery</w:t>
      </w:r>
    </w:p>
    <w:p w14:paraId="5BA3615F" w14:textId="77777777" w:rsidR="00CC0C6E" w:rsidRPr="00CC0C6E" w:rsidRDefault="00CC0C6E" w:rsidP="00CC3B51">
      <w:pPr>
        <w:numPr>
          <w:ilvl w:val="0"/>
          <w:numId w:val="33"/>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Business Stakeholder Collaboration &amp; Requirements Gathering</w:t>
      </w:r>
    </w:p>
    <w:p w14:paraId="25DB5E38" w14:textId="77777777" w:rsidR="00CC0C6E" w:rsidRPr="00CC0C6E" w:rsidRDefault="00CC0C6E" w:rsidP="00CC3B51">
      <w:pPr>
        <w:numPr>
          <w:ilvl w:val="0"/>
          <w:numId w:val="33"/>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lastRenderedPageBreak/>
        <w:t>ServiceNow ITOM (IT Operations Management)</w:t>
      </w:r>
    </w:p>
    <w:p w14:paraId="6BBA429D" w14:textId="77777777" w:rsidR="00CC0C6E" w:rsidRPr="00CC0C6E" w:rsidRDefault="00CC0C6E" w:rsidP="00CC3B51">
      <w:pPr>
        <w:numPr>
          <w:ilvl w:val="0"/>
          <w:numId w:val="33"/>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Experience with ServiceNow IntegrationHub, MID Servers, Web Services</w:t>
      </w:r>
    </w:p>
    <w:p w14:paraId="1FC973DB" w14:textId="77777777" w:rsidR="00E00417" w:rsidRPr="00CC3B51" w:rsidRDefault="00E00417" w:rsidP="00CC3B51">
      <w:pPr>
        <w:spacing w:before="100" w:beforeAutospacing="1" w:after="100" w:afterAutospacing="1"/>
        <w:rPr>
          <w:rFonts w:ascii="Times New Roman" w:eastAsia="Times New Roman" w:hAnsi="Times New Roman" w:cs="Times New Roman"/>
          <w:sz w:val="24"/>
          <w:szCs w:val="24"/>
        </w:rPr>
      </w:pPr>
    </w:p>
    <w:p w14:paraId="35FB99E9" w14:textId="2BBD7F4D" w:rsidR="00CC0C6E" w:rsidRPr="00CC0C6E" w:rsidRDefault="00CC0C6E" w:rsidP="00CC3B51">
      <w:p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b/>
          <w:bCs/>
          <w:sz w:val="24"/>
          <w:szCs w:val="24"/>
        </w:rPr>
        <w:t>Professional Experience</w:t>
      </w:r>
    </w:p>
    <w:p w14:paraId="104C4D6C" w14:textId="15601D28" w:rsidR="00CC0C6E" w:rsidRPr="00CC0C6E" w:rsidRDefault="00CC0C6E" w:rsidP="00CC3B51">
      <w:p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b/>
          <w:bCs/>
          <w:sz w:val="24"/>
          <w:szCs w:val="24"/>
        </w:rPr>
        <w:t>State of Alabama, Montgomery, AL</w:t>
      </w:r>
      <w:r w:rsidRPr="00CC0C6E">
        <w:rPr>
          <w:rFonts w:ascii="Times New Roman" w:eastAsia="Times New Roman" w:hAnsi="Times New Roman" w:cs="Times New Roman"/>
          <w:sz w:val="24"/>
          <w:szCs w:val="24"/>
        </w:rPr>
        <w:br/>
      </w:r>
      <w:r w:rsidR="005D06C5">
        <w:rPr>
          <w:rFonts w:ascii="Times New Roman" w:eastAsia="Times New Roman" w:hAnsi="Times New Roman" w:cs="Times New Roman"/>
          <w:i/>
          <w:iCs/>
          <w:sz w:val="24"/>
          <w:szCs w:val="24"/>
        </w:rPr>
        <w:t>Sr.</w:t>
      </w:r>
      <w:r w:rsidRPr="00CC0C6E">
        <w:rPr>
          <w:rFonts w:ascii="Times New Roman" w:eastAsia="Times New Roman" w:hAnsi="Times New Roman" w:cs="Times New Roman"/>
          <w:i/>
          <w:iCs/>
          <w:sz w:val="24"/>
          <w:szCs w:val="24"/>
        </w:rPr>
        <w:t>ServiceNow</w:t>
      </w:r>
      <w:r w:rsidR="005D06C5">
        <w:rPr>
          <w:rFonts w:ascii="Times New Roman" w:eastAsia="Times New Roman" w:hAnsi="Times New Roman" w:cs="Times New Roman"/>
          <w:i/>
          <w:iCs/>
          <w:sz w:val="24"/>
          <w:szCs w:val="24"/>
        </w:rPr>
        <w:t xml:space="preserve"> </w:t>
      </w:r>
      <w:r w:rsidRPr="00CC0C6E">
        <w:rPr>
          <w:rFonts w:ascii="Times New Roman" w:eastAsia="Times New Roman" w:hAnsi="Times New Roman" w:cs="Times New Roman"/>
          <w:i/>
          <w:iCs/>
          <w:sz w:val="24"/>
          <w:szCs w:val="24"/>
        </w:rPr>
        <w:t>Developer</w:t>
      </w:r>
      <w:r w:rsidRPr="00CC0C6E">
        <w:rPr>
          <w:rFonts w:ascii="Times New Roman" w:eastAsia="Times New Roman" w:hAnsi="Times New Roman" w:cs="Times New Roman"/>
          <w:sz w:val="24"/>
          <w:szCs w:val="24"/>
        </w:rPr>
        <w:br/>
      </w:r>
      <w:r w:rsidRPr="00CC0C6E">
        <w:rPr>
          <w:rFonts w:ascii="Times New Roman" w:eastAsia="Times New Roman" w:hAnsi="Times New Roman" w:cs="Times New Roman"/>
          <w:i/>
          <w:iCs/>
          <w:sz w:val="24"/>
          <w:szCs w:val="24"/>
        </w:rPr>
        <w:t>November 2021 – Present</w:t>
      </w:r>
    </w:p>
    <w:p w14:paraId="5A42F08A" w14:textId="3AC70A24" w:rsidR="00CC0C6E" w:rsidRPr="00CC0C6E" w:rsidRDefault="00CC0C6E" w:rsidP="00CC3B51">
      <w:pPr>
        <w:numPr>
          <w:ilvl w:val="0"/>
          <w:numId w:val="34"/>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Led the development and deployment of innovative ServiceNow solutions, including proof of concepts and functional mock-ups, ensuring alignment with business goals.</w:t>
      </w:r>
    </w:p>
    <w:p w14:paraId="5512C2D6" w14:textId="2C8E3F4D" w:rsidR="00CC0C6E" w:rsidRPr="00CC0C6E" w:rsidRDefault="00CC0C6E" w:rsidP="00CC3B51">
      <w:pPr>
        <w:numPr>
          <w:ilvl w:val="0"/>
          <w:numId w:val="34"/>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Architect and design</w:t>
      </w:r>
      <w:r w:rsidR="00E00417" w:rsidRPr="00CC3B51">
        <w:rPr>
          <w:rFonts w:ascii="Times New Roman" w:eastAsia="Times New Roman" w:hAnsi="Times New Roman" w:cs="Times New Roman"/>
          <w:sz w:val="24"/>
          <w:szCs w:val="24"/>
        </w:rPr>
        <w:t>ed</w:t>
      </w:r>
      <w:r w:rsidRPr="00CC0C6E">
        <w:rPr>
          <w:rFonts w:ascii="Times New Roman" w:eastAsia="Times New Roman" w:hAnsi="Times New Roman" w:cs="Times New Roman"/>
          <w:sz w:val="24"/>
          <w:szCs w:val="24"/>
        </w:rPr>
        <w:t xml:space="preserve"> ITSM applications and custom modules </w:t>
      </w:r>
      <w:r w:rsidR="00E00417" w:rsidRPr="00CC3B51">
        <w:rPr>
          <w:rFonts w:ascii="Times New Roman" w:eastAsia="Times New Roman" w:hAnsi="Times New Roman" w:cs="Times New Roman"/>
          <w:sz w:val="24"/>
          <w:szCs w:val="24"/>
        </w:rPr>
        <w:t>focusing</w:t>
      </w:r>
      <w:r w:rsidRPr="00CC0C6E">
        <w:rPr>
          <w:rFonts w:ascii="Times New Roman" w:eastAsia="Times New Roman" w:hAnsi="Times New Roman" w:cs="Times New Roman"/>
          <w:sz w:val="24"/>
          <w:szCs w:val="24"/>
        </w:rPr>
        <w:t xml:space="preserve"> on automation, enhancing user experience and operational efficiency.</w:t>
      </w:r>
    </w:p>
    <w:p w14:paraId="4BC96A60" w14:textId="22A11D5A" w:rsidR="00CC0C6E" w:rsidRPr="00CC0C6E" w:rsidRDefault="00CC0C6E" w:rsidP="00CC3B51">
      <w:pPr>
        <w:numPr>
          <w:ilvl w:val="0"/>
          <w:numId w:val="34"/>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Oversee</w:t>
      </w:r>
      <w:r w:rsidR="00E00417" w:rsidRPr="00CC3B51">
        <w:rPr>
          <w:rFonts w:ascii="Times New Roman" w:eastAsia="Times New Roman" w:hAnsi="Times New Roman" w:cs="Times New Roman"/>
          <w:sz w:val="24"/>
          <w:szCs w:val="24"/>
        </w:rPr>
        <w:t>n</w:t>
      </w:r>
      <w:r w:rsidRPr="00CC0C6E">
        <w:rPr>
          <w:rFonts w:ascii="Times New Roman" w:eastAsia="Times New Roman" w:hAnsi="Times New Roman" w:cs="Times New Roman"/>
          <w:sz w:val="24"/>
          <w:szCs w:val="24"/>
        </w:rPr>
        <w:t xml:space="preserve"> ServiceNow platform management, ensuring optimal configuration and performance across key ITSM modules such as Incident, Change, Problem, and Service Catalog.</w:t>
      </w:r>
    </w:p>
    <w:p w14:paraId="0902CE87" w14:textId="1DF76DED" w:rsidR="00CC0C6E" w:rsidRPr="00CC0C6E" w:rsidRDefault="00CC0C6E" w:rsidP="00CC3B51">
      <w:pPr>
        <w:numPr>
          <w:ilvl w:val="0"/>
          <w:numId w:val="34"/>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Led integration efforts with external platforms, including Proofpoint, ensuring secure and efficient data exchanges.</w:t>
      </w:r>
    </w:p>
    <w:p w14:paraId="4BB9C8DD" w14:textId="77777777" w:rsidR="00CC0C6E" w:rsidRPr="00CC0C6E" w:rsidRDefault="00CC0C6E" w:rsidP="00CC3B51">
      <w:pPr>
        <w:numPr>
          <w:ilvl w:val="0"/>
          <w:numId w:val="34"/>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Implemented end-to-end testing protocols for CMS portals and Service Catalogs, improving user interactions and request fulfillment processes.</w:t>
      </w:r>
    </w:p>
    <w:p w14:paraId="315BAC7D" w14:textId="77777777" w:rsidR="00CC0C6E" w:rsidRPr="00CC0C6E" w:rsidRDefault="00CC0C6E" w:rsidP="00CC3B51">
      <w:pPr>
        <w:numPr>
          <w:ilvl w:val="0"/>
          <w:numId w:val="34"/>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Manage platform upgrades, including patch management and version upgrades, ensuring no service disruption during transitions.</w:t>
      </w:r>
    </w:p>
    <w:p w14:paraId="24F507F6" w14:textId="77777777" w:rsidR="00CC0C6E" w:rsidRPr="00CC0C6E" w:rsidRDefault="00CC0C6E" w:rsidP="00CC3B51">
      <w:pPr>
        <w:numPr>
          <w:ilvl w:val="0"/>
          <w:numId w:val="34"/>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Deliver training programs for technical teams and end-users, ensuring maximum platform adoption and proficiency.</w:t>
      </w:r>
    </w:p>
    <w:p w14:paraId="673F25F5" w14:textId="77777777" w:rsidR="00CC0C6E" w:rsidRPr="00CC0C6E" w:rsidRDefault="00CC0C6E" w:rsidP="00CC3B51">
      <w:pPr>
        <w:numPr>
          <w:ilvl w:val="0"/>
          <w:numId w:val="34"/>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Led the design and implementation of the ServiceNow CSM (Customer Service Management) module, which enabled streamlined workflows for customer support and case management.</w:t>
      </w:r>
    </w:p>
    <w:p w14:paraId="7CA00DAE" w14:textId="77777777" w:rsidR="00CC0C6E" w:rsidRPr="00CC0C6E" w:rsidRDefault="00CC0C6E" w:rsidP="00CC3B51">
      <w:pPr>
        <w:numPr>
          <w:ilvl w:val="0"/>
          <w:numId w:val="34"/>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Configured Customer Service Management (CSM) features, including case management, knowledge management, and customer interactions.</w:t>
      </w:r>
    </w:p>
    <w:p w14:paraId="2339B8B6" w14:textId="7BB82147" w:rsidR="00CC0C6E" w:rsidRPr="00CC0C6E" w:rsidRDefault="00CC0C6E" w:rsidP="00CC3B51">
      <w:pPr>
        <w:numPr>
          <w:ilvl w:val="0"/>
          <w:numId w:val="34"/>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 xml:space="preserve">Implemented Omnichannel support capabilities, integrating channels </w:t>
      </w:r>
      <w:r w:rsidR="00E00417" w:rsidRPr="00CC3B51">
        <w:rPr>
          <w:rFonts w:ascii="Times New Roman" w:eastAsia="Times New Roman" w:hAnsi="Times New Roman" w:cs="Times New Roman"/>
          <w:sz w:val="24"/>
          <w:szCs w:val="24"/>
        </w:rPr>
        <w:t>like email, chat, and phone for seamless customer communication</w:t>
      </w:r>
      <w:r w:rsidRPr="00CC0C6E">
        <w:rPr>
          <w:rFonts w:ascii="Times New Roman" w:eastAsia="Times New Roman" w:hAnsi="Times New Roman" w:cs="Times New Roman"/>
          <w:sz w:val="24"/>
          <w:szCs w:val="24"/>
        </w:rPr>
        <w:t>.</w:t>
      </w:r>
    </w:p>
    <w:p w14:paraId="786FD230" w14:textId="77777777" w:rsidR="00CC0C6E" w:rsidRPr="00CC0C6E" w:rsidRDefault="00CC0C6E" w:rsidP="00CC3B51">
      <w:pPr>
        <w:numPr>
          <w:ilvl w:val="0"/>
          <w:numId w:val="34"/>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Developed self-service portals to empower customers to raise tickets, access knowledge articles, and track the status of their requests.</w:t>
      </w:r>
    </w:p>
    <w:p w14:paraId="74DF84DA" w14:textId="77777777" w:rsidR="00CC0C6E" w:rsidRPr="00CC0C6E" w:rsidRDefault="00CC0C6E" w:rsidP="00CC3B51">
      <w:pPr>
        <w:numPr>
          <w:ilvl w:val="0"/>
          <w:numId w:val="34"/>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Automated case assignment rules and workflows to ensure timely and accurate case resolution, optimizing operational efficiency.</w:t>
      </w:r>
    </w:p>
    <w:p w14:paraId="3DF8A47E" w14:textId="77777777" w:rsidR="00CC0C6E" w:rsidRPr="00CC3B51" w:rsidRDefault="00CC0C6E" w:rsidP="00CC3B51">
      <w:pPr>
        <w:numPr>
          <w:ilvl w:val="0"/>
          <w:numId w:val="34"/>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lastRenderedPageBreak/>
        <w:t>Integrated CSM functionalities with other ITSM modules like Incident and Change Management for a unified, end-to-end customer service experience.</w:t>
      </w:r>
    </w:p>
    <w:p w14:paraId="7DD39B6D" w14:textId="77777777" w:rsidR="00E00417" w:rsidRPr="00CC3B51" w:rsidRDefault="00E00417" w:rsidP="00CC3B51">
      <w:pPr>
        <w:numPr>
          <w:ilvl w:val="0"/>
          <w:numId w:val="34"/>
        </w:numPr>
        <w:spacing w:before="100" w:beforeAutospacing="1" w:after="100" w:afterAutospacing="1"/>
        <w:rPr>
          <w:rFonts w:ascii="Times New Roman" w:eastAsia="Times New Roman" w:hAnsi="Times New Roman" w:cs="Times New Roman"/>
          <w:sz w:val="24"/>
          <w:szCs w:val="24"/>
        </w:rPr>
      </w:pPr>
      <w:r w:rsidRPr="00CC3B51">
        <w:rPr>
          <w:rFonts w:ascii="Times New Roman" w:eastAsia="Times New Roman" w:hAnsi="Times New Roman" w:cs="Times New Roman"/>
          <w:sz w:val="24"/>
          <w:szCs w:val="24"/>
        </w:rPr>
        <w:t>Managed the end-to-end lifecycle of assets from procurement to disposal using ServiceNow Asset Management modules, ensuring compliance with company policies.</w:t>
      </w:r>
    </w:p>
    <w:p w14:paraId="02AEF11C" w14:textId="39FE9D9C" w:rsidR="00E00417" w:rsidRPr="00CC3B51" w:rsidRDefault="00E00417" w:rsidP="00CC3B51">
      <w:pPr>
        <w:numPr>
          <w:ilvl w:val="0"/>
          <w:numId w:val="34"/>
        </w:numPr>
        <w:spacing w:before="100" w:beforeAutospacing="1" w:after="100" w:afterAutospacing="1"/>
        <w:rPr>
          <w:rFonts w:ascii="Times New Roman" w:eastAsia="Times New Roman" w:hAnsi="Times New Roman" w:cs="Times New Roman"/>
          <w:sz w:val="24"/>
          <w:szCs w:val="24"/>
        </w:rPr>
      </w:pPr>
      <w:r w:rsidRPr="00CC3B51">
        <w:rPr>
          <w:rFonts w:ascii="Times New Roman" w:eastAsia="Times New Roman" w:hAnsi="Times New Roman" w:cs="Times New Roman"/>
          <w:sz w:val="24"/>
          <w:szCs w:val="24"/>
        </w:rPr>
        <w:t>Conducted regular audits and reconciliations of physical and virtual assets, ensuring accurate data in ServiceNow for reporting and decision-making.</w:t>
      </w:r>
    </w:p>
    <w:p w14:paraId="39D3059C" w14:textId="77777777" w:rsidR="00E00417" w:rsidRPr="00CC3B51" w:rsidRDefault="00E00417" w:rsidP="00CC3B51">
      <w:pPr>
        <w:numPr>
          <w:ilvl w:val="0"/>
          <w:numId w:val="34"/>
        </w:numPr>
        <w:spacing w:before="100" w:beforeAutospacing="1" w:after="100" w:afterAutospacing="1"/>
        <w:rPr>
          <w:rFonts w:ascii="Times New Roman" w:eastAsia="Times New Roman" w:hAnsi="Times New Roman" w:cs="Times New Roman"/>
          <w:sz w:val="24"/>
          <w:szCs w:val="24"/>
        </w:rPr>
      </w:pPr>
      <w:r w:rsidRPr="00CC3B51">
        <w:rPr>
          <w:rFonts w:ascii="Times New Roman" w:eastAsia="Times New Roman" w:hAnsi="Times New Roman" w:cs="Times New Roman"/>
          <w:sz w:val="24"/>
          <w:szCs w:val="24"/>
        </w:rPr>
        <w:t>Utilized ServiceNow to create detailed asset inventories, track asset statuses, and generate customized reports for management and compliance purposes.</w:t>
      </w:r>
    </w:p>
    <w:p w14:paraId="5947C407" w14:textId="60CDA3B2" w:rsidR="00E00417" w:rsidRPr="00CC3B51" w:rsidRDefault="00E00417" w:rsidP="00CC3B51">
      <w:pPr>
        <w:numPr>
          <w:ilvl w:val="0"/>
          <w:numId w:val="34"/>
        </w:numPr>
        <w:spacing w:before="100" w:beforeAutospacing="1" w:after="100" w:afterAutospacing="1"/>
        <w:rPr>
          <w:rFonts w:ascii="Times New Roman" w:eastAsia="Times New Roman" w:hAnsi="Times New Roman" w:cs="Times New Roman"/>
          <w:sz w:val="24"/>
          <w:szCs w:val="24"/>
        </w:rPr>
      </w:pPr>
      <w:r w:rsidRPr="00CC3B51">
        <w:rPr>
          <w:rFonts w:ascii="Times New Roman" w:eastAsia="Times New Roman" w:hAnsi="Times New Roman" w:cs="Times New Roman"/>
          <w:sz w:val="24"/>
          <w:szCs w:val="24"/>
        </w:rPr>
        <w:t>Developed dashboards and reports in ServiceNow for real-time asset tracking, optimizing resource allocation</w:t>
      </w:r>
      <w:r w:rsidR="00CC3B51" w:rsidRPr="00CC3B51">
        <w:rPr>
          <w:rFonts w:ascii="Times New Roman" w:eastAsia="Times New Roman" w:hAnsi="Times New Roman" w:cs="Times New Roman"/>
          <w:sz w:val="24"/>
          <w:szCs w:val="24"/>
        </w:rPr>
        <w:t>,</w:t>
      </w:r>
      <w:r w:rsidRPr="00CC3B51">
        <w:rPr>
          <w:rFonts w:ascii="Times New Roman" w:eastAsia="Times New Roman" w:hAnsi="Times New Roman" w:cs="Times New Roman"/>
          <w:sz w:val="24"/>
          <w:szCs w:val="24"/>
        </w:rPr>
        <w:t xml:space="preserve"> and supporting strategic decision-making.</w:t>
      </w:r>
    </w:p>
    <w:p w14:paraId="41890265" w14:textId="0C341017" w:rsidR="00CC0C6E" w:rsidRPr="00CC0C6E" w:rsidRDefault="00CC0C6E" w:rsidP="00CC3B51">
      <w:p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b/>
          <w:bCs/>
          <w:sz w:val="24"/>
          <w:szCs w:val="24"/>
        </w:rPr>
        <w:t>C&amp;J Energy Services, Houston, TX</w:t>
      </w:r>
      <w:r w:rsidRPr="00CC0C6E">
        <w:rPr>
          <w:rFonts w:ascii="Times New Roman" w:eastAsia="Times New Roman" w:hAnsi="Times New Roman" w:cs="Times New Roman"/>
          <w:sz w:val="24"/>
          <w:szCs w:val="24"/>
        </w:rPr>
        <w:br/>
      </w:r>
      <w:r w:rsidRPr="00CC0C6E">
        <w:rPr>
          <w:rFonts w:ascii="Times New Roman" w:eastAsia="Times New Roman" w:hAnsi="Times New Roman" w:cs="Times New Roman"/>
          <w:i/>
          <w:iCs/>
          <w:sz w:val="24"/>
          <w:szCs w:val="24"/>
        </w:rPr>
        <w:t>ServiceNow</w:t>
      </w:r>
      <w:r w:rsidR="005D06C5">
        <w:rPr>
          <w:rFonts w:ascii="Times New Roman" w:eastAsia="Times New Roman" w:hAnsi="Times New Roman" w:cs="Times New Roman"/>
          <w:i/>
          <w:iCs/>
          <w:sz w:val="24"/>
          <w:szCs w:val="24"/>
        </w:rPr>
        <w:t xml:space="preserve"> </w:t>
      </w:r>
      <w:r w:rsidRPr="00CC0C6E">
        <w:rPr>
          <w:rFonts w:ascii="Times New Roman" w:eastAsia="Times New Roman" w:hAnsi="Times New Roman" w:cs="Times New Roman"/>
          <w:i/>
          <w:iCs/>
          <w:sz w:val="24"/>
          <w:szCs w:val="24"/>
        </w:rPr>
        <w:t>Developer</w:t>
      </w:r>
      <w:r w:rsidRPr="00CC0C6E">
        <w:rPr>
          <w:rFonts w:ascii="Times New Roman" w:eastAsia="Times New Roman" w:hAnsi="Times New Roman" w:cs="Times New Roman"/>
          <w:sz w:val="24"/>
          <w:szCs w:val="24"/>
        </w:rPr>
        <w:br/>
      </w:r>
      <w:r w:rsidRPr="00CC0C6E">
        <w:rPr>
          <w:rFonts w:ascii="Times New Roman" w:eastAsia="Times New Roman" w:hAnsi="Times New Roman" w:cs="Times New Roman"/>
          <w:i/>
          <w:iCs/>
          <w:sz w:val="24"/>
          <w:szCs w:val="24"/>
        </w:rPr>
        <w:t>October 2017 – October 2021</w:t>
      </w:r>
    </w:p>
    <w:p w14:paraId="402DC045" w14:textId="77777777" w:rsidR="00CC0C6E" w:rsidRPr="00CC0C6E" w:rsidRDefault="00CC0C6E" w:rsidP="00CC3B51">
      <w:pPr>
        <w:numPr>
          <w:ilvl w:val="0"/>
          <w:numId w:val="35"/>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Led the development and optimization of ITSM modules, including Incident, Change, Problem Management, and CMDB, tailored to meet both ITIL standards and business-specific requirements.</w:t>
      </w:r>
    </w:p>
    <w:p w14:paraId="36360044" w14:textId="77777777" w:rsidR="00CC0C6E" w:rsidRPr="00CC0C6E" w:rsidRDefault="00CC0C6E" w:rsidP="00CC3B51">
      <w:pPr>
        <w:numPr>
          <w:ilvl w:val="0"/>
          <w:numId w:val="35"/>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Designed and developed custom ServiceNow applications for internal teams (e.g., Travel, Facilities), driving operational efficiency across departments.</w:t>
      </w:r>
    </w:p>
    <w:p w14:paraId="50B50B71" w14:textId="77777777" w:rsidR="00CC0C6E" w:rsidRPr="00CC0C6E" w:rsidRDefault="00CC0C6E" w:rsidP="00CC3B51">
      <w:pPr>
        <w:numPr>
          <w:ilvl w:val="0"/>
          <w:numId w:val="35"/>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Enhanced ServiceNow Service Catalog with new items, dynamic workflows, and execution plans, significantly improving the request fulfillment process.</w:t>
      </w:r>
    </w:p>
    <w:p w14:paraId="4C84C69E" w14:textId="77777777" w:rsidR="00CC0C6E" w:rsidRPr="00CC0C6E" w:rsidRDefault="00CC0C6E" w:rsidP="00CC3B51">
      <w:pPr>
        <w:numPr>
          <w:ilvl w:val="0"/>
          <w:numId w:val="35"/>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Configured and managed integrations with third-party systems, including Single Sign-On (SSO) with Microsoft Azure AD, ensuring seamless authentication and security.</w:t>
      </w:r>
    </w:p>
    <w:p w14:paraId="1CC469B3" w14:textId="77777777" w:rsidR="00CC0C6E" w:rsidRPr="00CC0C6E" w:rsidRDefault="00CC0C6E" w:rsidP="00CC3B51">
      <w:pPr>
        <w:numPr>
          <w:ilvl w:val="0"/>
          <w:numId w:val="35"/>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Implemented automation scripts and customized client-side functionality, utilizing JavaScript, HTML5, and CSS, to improve UI performance and user experience.</w:t>
      </w:r>
    </w:p>
    <w:p w14:paraId="3617CAC0" w14:textId="77777777" w:rsidR="00CC0C6E" w:rsidRPr="00CC0C6E" w:rsidRDefault="00CC0C6E" w:rsidP="00CC3B51">
      <w:pPr>
        <w:numPr>
          <w:ilvl w:val="0"/>
          <w:numId w:val="35"/>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Led the platform’s periodic cloning activities and data migrations, ensuring data integrity and smooth system operations.</w:t>
      </w:r>
    </w:p>
    <w:p w14:paraId="49C9EF9B" w14:textId="77777777" w:rsidR="00CC0C6E" w:rsidRPr="00CC0C6E" w:rsidRDefault="00CC0C6E" w:rsidP="00CC3B51">
      <w:pPr>
        <w:numPr>
          <w:ilvl w:val="0"/>
          <w:numId w:val="35"/>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Integrated Workday HCM with ServiceNow HR Service Delivery to streamline employee data and HR processes.</w:t>
      </w:r>
    </w:p>
    <w:p w14:paraId="62F9EE90" w14:textId="77777777" w:rsidR="00CC0C6E" w:rsidRPr="00CC0C6E" w:rsidRDefault="00CC0C6E" w:rsidP="00CC3B51">
      <w:pPr>
        <w:numPr>
          <w:ilvl w:val="0"/>
          <w:numId w:val="35"/>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Developed custom integrations using Workday APIs (REST/SOAP) for seamless data flow between Workday and ServiceNow.</w:t>
      </w:r>
    </w:p>
    <w:p w14:paraId="294201AD" w14:textId="77777777" w:rsidR="00CC0C6E" w:rsidRPr="00CC0C6E" w:rsidRDefault="00CC0C6E" w:rsidP="00CC3B51">
      <w:pPr>
        <w:numPr>
          <w:ilvl w:val="0"/>
          <w:numId w:val="35"/>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Leveraged ServiceNow IntegrationHub to create connectors and workflows for efficient Workday integration.</w:t>
      </w:r>
    </w:p>
    <w:p w14:paraId="64470AE2" w14:textId="77777777" w:rsidR="00CC0C6E" w:rsidRPr="00CC0C6E" w:rsidRDefault="00CC0C6E" w:rsidP="00CC3B51">
      <w:pPr>
        <w:numPr>
          <w:ilvl w:val="0"/>
          <w:numId w:val="35"/>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Designed and configured API integrations, ensuring real-time data synchronization between systems.</w:t>
      </w:r>
    </w:p>
    <w:p w14:paraId="1479736B" w14:textId="77777777" w:rsidR="00CC0C6E" w:rsidRPr="00CC0C6E" w:rsidRDefault="00CC0C6E" w:rsidP="00CC3B51">
      <w:pPr>
        <w:numPr>
          <w:ilvl w:val="0"/>
          <w:numId w:val="35"/>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Implemented Single Sign-On (SSO) and OAuth authentication for secure access between Workday and ServiceNow.</w:t>
      </w:r>
    </w:p>
    <w:p w14:paraId="124D9841" w14:textId="77777777" w:rsidR="00CC0C6E" w:rsidRPr="00CC0C6E" w:rsidRDefault="00CC0C6E" w:rsidP="00CC3B51">
      <w:pPr>
        <w:numPr>
          <w:ilvl w:val="0"/>
          <w:numId w:val="35"/>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lastRenderedPageBreak/>
        <w:t>Automated HR workflows, including onboarding, offboarding, and employee lifecycle management.</w:t>
      </w:r>
    </w:p>
    <w:p w14:paraId="45D6BAEC" w14:textId="77777777" w:rsidR="00CC0C6E" w:rsidRPr="00CC0C6E" w:rsidRDefault="00CC0C6E" w:rsidP="00CC3B51">
      <w:pPr>
        <w:numPr>
          <w:ilvl w:val="0"/>
          <w:numId w:val="35"/>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Integrated ServiceNow’s HR service request modules with Workday for seamless employee request handling.</w:t>
      </w:r>
    </w:p>
    <w:p w14:paraId="59CDCA3F" w14:textId="77777777" w:rsidR="00CC0C6E" w:rsidRPr="00CC0C6E" w:rsidRDefault="00CC0C6E" w:rsidP="00CC3B51">
      <w:pPr>
        <w:numPr>
          <w:ilvl w:val="0"/>
          <w:numId w:val="35"/>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Created custom reports and dashboards in ServiceNow for real-time insights into HR processes and data.</w:t>
      </w:r>
    </w:p>
    <w:p w14:paraId="6A60114E" w14:textId="09461120" w:rsidR="00CC0C6E" w:rsidRPr="00CC3B51" w:rsidRDefault="00CC0C6E" w:rsidP="00CC3B51">
      <w:pPr>
        <w:numPr>
          <w:ilvl w:val="0"/>
          <w:numId w:val="35"/>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Supported the development and rollout of knowledge management portals, self-service solutions, and reporting dashboards</w:t>
      </w:r>
    </w:p>
    <w:p w14:paraId="669531BD" w14:textId="77777777" w:rsidR="00E00417" w:rsidRPr="00CC3B51" w:rsidRDefault="00E00417" w:rsidP="00CC3B51">
      <w:pPr>
        <w:numPr>
          <w:ilvl w:val="0"/>
          <w:numId w:val="35"/>
        </w:numPr>
        <w:spacing w:before="100" w:beforeAutospacing="1" w:after="100" w:afterAutospacing="1"/>
        <w:rPr>
          <w:rFonts w:ascii="Times New Roman" w:eastAsia="Times New Roman" w:hAnsi="Times New Roman" w:cs="Times New Roman"/>
          <w:sz w:val="24"/>
          <w:szCs w:val="24"/>
        </w:rPr>
      </w:pPr>
      <w:r w:rsidRPr="00CC3B51">
        <w:rPr>
          <w:rFonts w:ascii="Times New Roman" w:eastAsia="Times New Roman" w:hAnsi="Times New Roman" w:cs="Times New Roman"/>
          <w:sz w:val="24"/>
          <w:szCs w:val="24"/>
        </w:rPr>
        <w:t>Customized off-the-shelf applications or platforms to fit the unique needs of the business, adapting them to organizational processes and workflows.</w:t>
      </w:r>
    </w:p>
    <w:p w14:paraId="15A4E07F" w14:textId="04A21BE5" w:rsidR="00E00417" w:rsidRPr="00CC3B51" w:rsidRDefault="00E00417" w:rsidP="00CC3B51">
      <w:pPr>
        <w:numPr>
          <w:ilvl w:val="0"/>
          <w:numId w:val="35"/>
        </w:numPr>
        <w:spacing w:before="100" w:beforeAutospacing="1" w:after="100" w:afterAutospacing="1"/>
        <w:rPr>
          <w:rFonts w:ascii="Times New Roman" w:eastAsia="Times New Roman" w:hAnsi="Times New Roman" w:cs="Times New Roman"/>
          <w:sz w:val="24"/>
          <w:szCs w:val="24"/>
        </w:rPr>
      </w:pPr>
      <w:r w:rsidRPr="00CC3B51">
        <w:rPr>
          <w:rFonts w:ascii="Times New Roman" w:eastAsia="Times New Roman" w:hAnsi="Times New Roman" w:cs="Times New Roman"/>
          <w:sz w:val="24"/>
          <w:szCs w:val="24"/>
        </w:rPr>
        <w:t>Implemented custom workflows, forms, and business rules to enhance user experience and system automation.</w:t>
      </w:r>
    </w:p>
    <w:p w14:paraId="18A8315C" w14:textId="0C2EAFAE" w:rsidR="00CC3B51" w:rsidRPr="00CC3B51" w:rsidRDefault="00CC3B51" w:rsidP="00CC3B51">
      <w:pPr>
        <w:numPr>
          <w:ilvl w:val="0"/>
          <w:numId w:val="35"/>
        </w:numPr>
        <w:spacing w:before="100" w:beforeAutospacing="1" w:after="100" w:afterAutospacing="1"/>
        <w:rPr>
          <w:rFonts w:ascii="Times New Roman" w:eastAsia="Times New Roman" w:hAnsi="Times New Roman" w:cs="Times New Roman"/>
          <w:sz w:val="24"/>
          <w:szCs w:val="24"/>
        </w:rPr>
      </w:pPr>
      <w:r w:rsidRPr="00CC3B51">
        <w:rPr>
          <w:rFonts w:ascii="Times New Roman" w:eastAsia="Times New Roman" w:hAnsi="Times New Roman" w:cs="Times New Roman"/>
          <w:sz w:val="24"/>
          <w:szCs w:val="24"/>
        </w:rPr>
        <w:t>Developed automated workflows within custom applications to reduce manual efforts and improve operational efficiency.</w:t>
      </w:r>
    </w:p>
    <w:p w14:paraId="72A4D51B" w14:textId="77777777" w:rsidR="00CC0C6E" w:rsidRPr="00CC3B51" w:rsidRDefault="00CC0C6E" w:rsidP="00CC3B51">
      <w:pPr>
        <w:spacing w:before="100" w:beforeAutospacing="1" w:after="100" w:afterAutospacing="1"/>
        <w:ind w:left="720"/>
        <w:rPr>
          <w:rFonts w:ascii="Times New Roman" w:eastAsia="Times New Roman" w:hAnsi="Times New Roman" w:cs="Times New Roman"/>
          <w:sz w:val="24"/>
          <w:szCs w:val="24"/>
        </w:rPr>
      </w:pPr>
    </w:p>
    <w:p w14:paraId="0284D54D" w14:textId="1EB227AA" w:rsidR="00CC0C6E" w:rsidRPr="00CC0C6E" w:rsidRDefault="00CC0C6E" w:rsidP="00CC3B51">
      <w:p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b/>
          <w:bCs/>
          <w:sz w:val="24"/>
          <w:szCs w:val="24"/>
        </w:rPr>
        <w:t>Deutsche Bank, Cary, NC</w:t>
      </w:r>
      <w:r w:rsidRPr="00CC0C6E">
        <w:rPr>
          <w:rFonts w:ascii="Times New Roman" w:eastAsia="Times New Roman" w:hAnsi="Times New Roman" w:cs="Times New Roman"/>
          <w:sz w:val="24"/>
          <w:szCs w:val="24"/>
        </w:rPr>
        <w:br/>
      </w:r>
      <w:r w:rsidRPr="00CC0C6E">
        <w:rPr>
          <w:rFonts w:ascii="Times New Roman" w:eastAsia="Times New Roman" w:hAnsi="Times New Roman" w:cs="Times New Roman"/>
          <w:i/>
          <w:iCs/>
          <w:sz w:val="24"/>
          <w:szCs w:val="24"/>
        </w:rPr>
        <w:t>ServiceNow</w:t>
      </w:r>
      <w:r w:rsidR="00D94BEF">
        <w:rPr>
          <w:rFonts w:ascii="Times New Roman" w:eastAsia="Times New Roman" w:hAnsi="Times New Roman" w:cs="Times New Roman"/>
          <w:i/>
          <w:iCs/>
          <w:sz w:val="24"/>
          <w:szCs w:val="24"/>
        </w:rPr>
        <w:t xml:space="preserve"> </w:t>
      </w:r>
      <w:r w:rsidRPr="00CC0C6E">
        <w:rPr>
          <w:rFonts w:ascii="Times New Roman" w:eastAsia="Times New Roman" w:hAnsi="Times New Roman" w:cs="Times New Roman"/>
          <w:i/>
          <w:iCs/>
          <w:sz w:val="24"/>
          <w:szCs w:val="24"/>
        </w:rPr>
        <w:t>Developer</w:t>
      </w:r>
      <w:r w:rsidRPr="00CC0C6E">
        <w:rPr>
          <w:rFonts w:ascii="Times New Roman" w:eastAsia="Times New Roman" w:hAnsi="Times New Roman" w:cs="Times New Roman"/>
          <w:sz w:val="24"/>
          <w:szCs w:val="24"/>
        </w:rPr>
        <w:br/>
      </w:r>
      <w:r w:rsidRPr="00CC0C6E">
        <w:rPr>
          <w:rFonts w:ascii="Times New Roman" w:eastAsia="Times New Roman" w:hAnsi="Times New Roman" w:cs="Times New Roman"/>
          <w:i/>
          <w:iCs/>
          <w:sz w:val="24"/>
          <w:szCs w:val="24"/>
        </w:rPr>
        <w:t>December 2016 – September 2017</w:t>
      </w:r>
    </w:p>
    <w:p w14:paraId="3CF79708" w14:textId="77777777" w:rsidR="00CC0C6E" w:rsidRPr="00CC0C6E" w:rsidRDefault="00CC0C6E" w:rsidP="00CC3B51">
      <w:pPr>
        <w:numPr>
          <w:ilvl w:val="0"/>
          <w:numId w:val="36"/>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Administered and customized ServiceNow’s core ITIL modules, including Incident, Change, Problem, and Knowledge Management, for a leading global financial institution.</w:t>
      </w:r>
    </w:p>
    <w:p w14:paraId="0169E042" w14:textId="77777777" w:rsidR="00CC0C6E" w:rsidRPr="00CC0C6E" w:rsidRDefault="00CC0C6E" w:rsidP="00CC3B51">
      <w:pPr>
        <w:numPr>
          <w:ilvl w:val="0"/>
          <w:numId w:val="36"/>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Developed and implemented user-friendly interfaces and workflows, leveraging ServiceNow’s scripting capabilities (UI Actions, Client Scripts, Business Rules, and Script Includes).</w:t>
      </w:r>
    </w:p>
    <w:p w14:paraId="55CCFFFE" w14:textId="77777777" w:rsidR="00CC0C6E" w:rsidRPr="00CC0C6E" w:rsidRDefault="00CC0C6E" w:rsidP="00CC3B51">
      <w:pPr>
        <w:numPr>
          <w:ilvl w:val="0"/>
          <w:numId w:val="36"/>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Integrated third-party web applications with Remedy, utilizing SOAP web services, to streamline cross-platform processes and ensure seamless data flow.</w:t>
      </w:r>
    </w:p>
    <w:p w14:paraId="3485A012" w14:textId="77777777" w:rsidR="00CC0C6E" w:rsidRPr="00CC0C6E" w:rsidRDefault="00CC0C6E" w:rsidP="00CC3B51">
      <w:pPr>
        <w:numPr>
          <w:ilvl w:val="0"/>
          <w:numId w:val="36"/>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Led the creation and customization of ServiceNow Service Portals, enhancing the self-service experience for end-users.</w:t>
      </w:r>
    </w:p>
    <w:p w14:paraId="055AADF5" w14:textId="77777777" w:rsidR="00CC0C6E" w:rsidRPr="00CC0C6E" w:rsidRDefault="00CC0C6E" w:rsidP="00CC3B51">
      <w:pPr>
        <w:numPr>
          <w:ilvl w:val="0"/>
          <w:numId w:val="36"/>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Spearheaded the development of reporting solutions, leveraging advanced SQL queries and ServiceNow reporting tools to deliver actionable insights.</w:t>
      </w:r>
    </w:p>
    <w:p w14:paraId="02D03433" w14:textId="77777777" w:rsidR="00CC0C6E" w:rsidRPr="00CC3B51" w:rsidRDefault="00CC0C6E" w:rsidP="00CC3B51">
      <w:pPr>
        <w:numPr>
          <w:ilvl w:val="0"/>
          <w:numId w:val="36"/>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Coordinated system enhancements and troubleshooting to resolve issues, ensuring minimal disruption to business operations.</w:t>
      </w:r>
    </w:p>
    <w:p w14:paraId="1BDE796B" w14:textId="77777777" w:rsidR="00E00417" w:rsidRPr="00CC3B51" w:rsidRDefault="00E00417" w:rsidP="00CC3B51">
      <w:pPr>
        <w:numPr>
          <w:ilvl w:val="0"/>
          <w:numId w:val="36"/>
        </w:numPr>
        <w:spacing w:before="100" w:beforeAutospacing="1" w:after="100" w:afterAutospacing="1"/>
        <w:rPr>
          <w:rFonts w:ascii="Times New Roman" w:eastAsia="Times New Roman" w:hAnsi="Times New Roman" w:cs="Times New Roman"/>
          <w:sz w:val="24"/>
          <w:szCs w:val="24"/>
        </w:rPr>
      </w:pPr>
      <w:r w:rsidRPr="00CC3B51">
        <w:rPr>
          <w:rFonts w:ascii="Times New Roman" w:eastAsia="Times New Roman" w:hAnsi="Times New Roman" w:cs="Times New Roman"/>
          <w:sz w:val="24"/>
          <w:szCs w:val="24"/>
        </w:rPr>
        <w:t>Managed vendor and supplier relationships within ServiceNow, ensuring timely procurement and asset replenishment.</w:t>
      </w:r>
    </w:p>
    <w:p w14:paraId="1F960BBB" w14:textId="40E4AE5A" w:rsidR="00E00417" w:rsidRPr="00CC0C6E" w:rsidRDefault="00E00417" w:rsidP="00CC3B51">
      <w:pPr>
        <w:numPr>
          <w:ilvl w:val="0"/>
          <w:numId w:val="36"/>
        </w:numPr>
        <w:spacing w:before="100" w:beforeAutospacing="1" w:after="100" w:afterAutospacing="1"/>
        <w:rPr>
          <w:rFonts w:ascii="Times New Roman" w:eastAsia="Times New Roman" w:hAnsi="Times New Roman" w:cs="Times New Roman"/>
          <w:sz w:val="24"/>
          <w:szCs w:val="24"/>
        </w:rPr>
      </w:pPr>
      <w:r w:rsidRPr="00CC3B51">
        <w:rPr>
          <w:rFonts w:ascii="Times New Roman" w:eastAsia="Times New Roman" w:hAnsi="Times New Roman" w:cs="Times New Roman"/>
          <w:sz w:val="24"/>
          <w:szCs w:val="24"/>
        </w:rPr>
        <w:t>Tracked and reported on warranties, service contracts, and maintenance agreements for assets, ensuring compliance with vendor terms and optimizing lifecycle management.</w:t>
      </w:r>
    </w:p>
    <w:p w14:paraId="086F31BE" w14:textId="2875914C" w:rsidR="00CC0C6E" w:rsidRPr="00CC0C6E" w:rsidRDefault="00CC0C6E" w:rsidP="00CC3B51">
      <w:pPr>
        <w:spacing w:after="0"/>
        <w:rPr>
          <w:rFonts w:ascii="Times New Roman" w:eastAsia="Times New Roman" w:hAnsi="Times New Roman" w:cs="Times New Roman"/>
          <w:sz w:val="24"/>
          <w:szCs w:val="24"/>
        </w:rPr>
      </w:pPr>
    </w:p>
    <w:p w14:paraId="2CD3F5C2" w14:textId="77777777" w:rsidR="00CC0C6E" w:rsidRPr="00CC0C6E" w:rsidRDefault="00CC0C6E" w:rsidP="00CC3B51">
      <w:p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b/>
          <w:bCs/>
          <w:sz w:val="24"/>
          <w:szCs w:val="24"/>
        </w:rPr>
        <w:t>CMS Tech Solutions, Hyderabad, India</w:t>
      </w:r>
      <w:r w:rsidRPr="00CC0C6E">
        <w:rPr>
          <w:rFonts w:ascii="Times New Roman" w:eastAsia="Times New Roman" w:hAnsi="Times New Roman" w:cs="Times New Roman"/>
          <w:sz w:val="24"/>
          <w:szCs w:val="24"/>
        </w:rPr>
        <w:br/>
      </w:r>
      <w:r w:rsidRPr="00CC0C6E">
        <w:rPr>
          <w:rFonts w:ascii="Times New Roman" w:eastAsia="Times New Roman" w:hAnsi="Times New Roman" w:cs="Times New Roman"/>
          <w:i/>
          <w:iCs/>
          <w:sz w:val="24"/>
          <w:szCs w:val="24"/>
        </w:rPr>
        <w:t>UI Developer</w:t>
      </w:r>
      <w:r w:rsidRPr="00CC0C6E">
        <w:rPr>
          <w:rFonts w:ascii="Times New Roman" w:eastAsia="Times New Roman" w:hAnsi="Times New Roman" w:cs="Times New Roman"/>
          <w:sz w:val="24"/>
          <w:szCs w:val="24"/>
        </w:rPr>
        <w:br/>
      </w:r>
      <w:r w:rsidRPr="00CC0C6E">
        <w:rPr>
          <w:rFonts w:ascii="Times New Roman" w:eastAsia="Times New Roman" w:hAnsi="Times New Roman" w:cs="Times New Roman"/>
          <w:i/>
          <w:iCs/>
          <w:sz w:val="24"/>
          <w:szCs w:val="24"/>
        </w:rPr>
        <w:t>January 2014 – January 2015</w:t>
      </w:r>
    </w:p>
    <w:p w14:paraId="5A87D2A1" w14:textId="77777777" w:rsidR="00CC0C6E" w:rsidRPr="00CC0C6E" w:rsidRDefault="00CC0C6E" w:rsidP="00CC3B51">
      <w:pPr>
        <w:numPr>
          <w:ilvl w:val="0"/>
          <w:numId w:val="37"/>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Designed and developed interactive, user-friendly web interfaces using HTML, CSS, JavaScript, and jQuery, translating client requirements into functional and aesthetically pleasing designs.</w:t>
      </w:r>
    </w:p>
    <w:p w14:paraId="27A8602A" w14:textId="77777777" w:rsidR="00CC0C6E" w:rsidRPr="00CC0C6E" w:rsidRDefault="00CC0C6E" w:rsidP="00CC3B51">
      <w:pPr>
        <w:numPr>
          <w:ilvl w:val="0"/>
          <w:numId w:val="37"/>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Collaborated with UX teams to ensure responsive and intuitive user interfaces for dynamic applications.</w:t>
      </w:r>
    </w:p>
    <w:p w14:paraId="017DFC2F" w14:textId="77777777" w:rsidR="00CC0C6E" w:rsidRPr="00CC0C6E" w:rsidRDefault="00CC0C6E" w:rsidP="00CC3B51">
      <w:pPr>
        <w:numPr>
          <w:ilvl w:val="0"/>
          <w:numId w:val="37"/>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Applied performance optimization techniques, including AJAX, to improve application speed and efficiency.</w:t>
      </w:r>
    </w:p>
    <w:p w14:paraId="59405124" w14:textId="77777777" w:rsidR="00CC0C6E" w:rsidRPr="00CC0C6E" w:rsidRDefault="00CC0C6E" w:rsidP="00CC3B51">
      <w:pPr>
        <w:numPr>
          <w:ilvl w:val="0"/>
          <w:numId w:val="37"/>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Delivered frontend UI elements and implemented complex forms, client-side validations, and data management systems.</w:t>
      </w:r>
    </w:p>
    <w:p w14:paraId="1375C985" w14:textId="77777777" w:rsidR="00CC0C6E" w:rsidRPr="00CC0C6E" w:rsidRDefault="00CC0C6E" w:rsidP="00CC3B51">
      <w:pPr>
        <w:numPr>
          <w:ilvl w:val="0"/>
          <w:numId w:val="37"/>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Optimized web application performance by implementing efficient coding practices, reducing load times, and enhancing responsiveness.</w:t>
      </w:r>
    </w:p>
    <w:p w14:paraId="28C0A06D" w14:textId="54E30505" w:rsidR="00CC0C6E" w:rsidRPr="00CC0C6E" w:rsidRDefault="00CC0C6E" w:rsidP="00CC3B51">
      <w:pPr>
        <w:spacing w:after="0"/>
        <w:rPr>
          <w:rFonts w:ascii="Times New Roman" w:eastAsia="Times New Roman" w:hAnsi="Times New Roman" w:cs="Times New Roman"/>
          <w:sz w:val="24"/>
          <w:szCs w:val="24"/>
        </w:rPr>
      </w:pPr>
    </w:p>
    <w:p w14:paraId="3D304FD9" w14:textId="77777777" w:rsidR="00E00417" w:rsidRPr="00CC3B51" w:rsidRDefault="00E00417" w:rsidP="00CC3B51">
      <w:pPr>
        <w:spacing w:before="100" w:beforeAutospacing="1" w:after="100" w:afterAutospacing="1"/>
        <w:rPr>
          <w:rFonts w:ascii="Times New Roman" w:eastAsia="Times New Roman" w:hAnsi="Times New Roman" w:cs="Times New Roman"/>
          <w:b/>
          <w:bCs/>
          <w:sz w:val="24"/>
          <w:szCs w:val="24"/>
        </w:rPr>
      </w:pPr>
    </w:p>
    <w:p w14:paraId="00D7366A" w14:textId="2E3E643D" w:rsidR="00CC0C6E" w:rsidRPr="00CC0C6E" w:rsidRDefault="00CC0C6E" w:rsidP="00CC3B51">
      <w:p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b/>
          <w:bCs/>
          <w:sz w:val="24"/>
          <w:szCs w:val="24"/>
        </w:rPr>
        <w:t>Education</w:t>
      </w:r>
    </w:p>
    <w:p w14:paraId="5B4F388E" w14:textId="77777777" w:rsidR="00CC0C6E" w:rsidRPr="00CC0C6E" w:rsidRDefault="00CC0C6E" w:rsidP="00CC3B51">
      <w:p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b/>
          <w:bCs/>
          <w:sz w:val="24"/>
          <w:szCs w:val="24"/>
        </w:rPr>
        <w:t>Master’s in Informatics</w:t>
      </w:r>
      <w:r w:rsidRPr="00CC0C6E">
        <w:rPr>
          <w:rFonts w:ascii="Times New Roman" w:eastAsia="Times New Roman" w:hAnsi="Times New Roman" w:cs="Times New Roman"/>
          <w:sz w:val="24"/>
          <w:szCs w:val="24"/>
        </w:rPr>
        <w:br/>
      </w:r>
      <w:r w:rsidRPr="00CC0C6E">
        <w:rPr>
          <w:rFonts w:ascii="Times New Roman" w:eastAsia="Times New Roman" w:hAnsi="Times New Roman" w:cs="Times New Roman"/>
          <w:i/>
          <w:iCs/>
          <w:sz w:val="24"/>
          <w:szCs w:val="24"/>
        </w:rPr>
        <w:t>Northeastern University, Boston, MA</w:t>
      </w:r>
    </w:p>
    <w:p w14:paraId="09397456" w14:textId="77777777" w:rsidR="00CC0C6E" w:rsidRPr="00CC0C6E" w:rsidRDefault="00CC0C6E" w:rsidP="00CC3B51">
      <w:p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b/>
          <w:bCs/>
          <w:sz w:val="24"/>
          <w:szCs w:val="24"/>
        </w:rPr>
        <w:t>Bachelor’s in Computer Science</w:t>
      </w:r>
      <w:r w:rsidRPr="00CC0C6E">
        <w:rPr>
          <w:rFonts w:ascii="Times New Roman" w:eastAsia="Times New Roman" w:hAnsi="Times New Roman" w:cs="Times New Roman"/>
          <w:sz w:val="24"/>
          <w:szCs w:val="24"/>
        </w:rPr>
        <w:br/>
      </w:r>
      <w:r w:rsidRPr="00CC0C6E">
        <w:rPr>
          <w:rFonts w:ascii="Times New Roman" w:eastAsia="Times New Roman" w:hAnsi="Times New Roman" w:cs="Times New Roman"/>
          <w:i/>
          <w:iCs/>
          <w:sz w:val="24"/>
          <w:szCs w:val="24"/>
        </w:rPr>
        <w:t>JNTU, Hyderabad, Andhra Pradesh, India</w:t>
      </w:r>
    </w:p>
    <w:p w14:paraId="7C30B086" w14:textId="44206C35" w:rsidR="00CC0C6E" w:rsidRPr="00CC0C6E" w:rsidRDefault="00CC0C6E" w:rsidP="00CC3B51">
      <w:pPr>
        <w:spacing w:after="0"/>
        <w:rPr>
          <w:rFonts w:ascii="Times New Roman" w:eastAsia="Times New Roman" w:hAnsi="Times New Roman" w:cs="Times New Roman"/>
          <w:sz w:val="24"/>
          <w:szCs w:val="24"/>
        </w:rPr>
      </w:pPr>
    </w:p>
    <w:p w14:paraId="72F1081A" w14:textId="77777777" w:rsidR="00CC0C6E" w:rsidRPr="00CC0C6E" w:rsidRDefault="00CC0C6E" w:rsidP="00CC3B51">
      <w:p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b/>
          <w:bCs/>
          <w:sz w:val="24"/>
          <w:szCs w:val="24"/>
        </w:rPr>
        <w:t>Certifications</w:t>
      </w:r>
    </w:p>
    <w:p w14:paraId="23D0BE5D" w14:textId="77777777" w:rsidR="00CC0C6E" w:rsidRPr="00CC0C6E" w:rsidRDefault="00CC0C6E" w:rsidP="00CC3B51">
      <w:pPr>
        <w:numPr>
          <w:ilvl w:val="0"/>
          <w:numId w:val="38"/>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Certified ServiceNow System Administrator</w:t>
      </w:r>
    </w:p>
    <w:p w14:paraId="695A1062" w14:textId="46CDD0BC" w:rsidR="00CC0C6E" w:rsidRPr="00CC0C6E" w:rsidRDefault="00CC0C6E" w:rsidP="00CC3B51">
      <w:pPr>
        <w:numPr>
          <w:ilvl w:val="0"/>
          <w:numId w:val="38"/>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ITIL V</w:t>
      </w:r>
      <w:r w:rsidR="00CC3B51" w:rsidRPr="00CC3B51">
        <w:rPr>
          <w:rFonts w:ascii="Times New Roman" w:eastAsia="Times New Roman" w:hAnsi="Times New Roman" w:cs="Times New Roman"/>
          <w:sz w:val="24"/>
          <w:szCs w:val="24"/>
        </w:rPr>
        <w:t>6</w:t>
      </w:r>
      <w:r w:rsidRPr="00CC0C6E">
        <w:rPr>
          <w:rFonts w:ascii="Times New Roman" w:eastAsia="Times New Roman" w:hAnsi="Times New Roman" w:cs="Times New Roman"/>
          <w:sz w:val="24"/>
          <w:szCs w:val="24"/>
        </w:rPr>
        <w:t xml:space="preserve"> Foundations Certified</w:t>
      </w:r>
    </w:p>
    <w:p w14:paraId="1B618E2C" w14:textId="77777777" w:rsidR="00CC3B51" w:rsidRPr="00CC3B51" w:rsidRDefault="00CC3B51" w:rsidP="00CC3B51">
      <w:pPr>
        <w:spacing w:before="100" w:beforeAutospacing="1" w:after="100" w:afterAutospacing="1"/>
        <w:rPr>
          <w:rFonts w:ascii="Times New Roman" w:eastAsia="Times New Roman" w:hAnsi="Times New Roman" w:cs="Times New Roman"/>
          <w:b/>
          <w:bCs/>
          <w:sz w:val="24"/>
          <w:szCs w:val="24"/>
        </w:rPr>
      </w:pPr>
    </w:p>
    <w:p w14:paraId="3F33705E" w14:textId="3CA4DA90" w:rsidR="00CC0C6E" w:rsidRPr="00CC0C6E" w:rsidRDefault="00CC0C6E" w:rsidP="00CC3B51">
      <w:p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b/>
          <w:bCs/>
          <w:sz w:val="24"/>
          <w:szCs w:val="24"/>
        </w:rPr>
        <w:lastRenderedPageBreak/>
        <w:t>Technical Skills</w:t>
      </w:r>
    </w:p>
    <w:p w14:paraId="336AAE26" w14:textId="77777777" w:rsidR="00CC0C6E" w:rsidRPr="00CC0C6E" w:rsidRDefault="00CC0C6E" w:rsidP="00CC3B51">
      <w:p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b/>
          <w:bCs/>
          <w:sz w:val="24"/>
          <w:szCs w:val="24"/>
        </w:rPr>
        <w:t>ServiceNow Skills:</w:t>
      </w:r>
    </w:p>
    <w:p w14:paraId="1EA7C624" w14:textId="77777777" w:rsidR="00CC0C6E" w:rsidRPr="00CC0C6E" w:rsidRDefault="00CC0C6E" w:rsidP="00CC3B51">
      <w:pPr>
        <w:numPr>
          <w:ilvl w:val="0"/>
          <w:numId w:val="39"/>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ServiceNow Development &amp; Administration, ITSM Process Implementation, IntegrationHub, MID Servers, Workflow Automation, Service Catalog, Incident Management, Change Management, ITIL Best Practices</w:t>
      </w:r>
    </w:p>
    <w:p w14:paraId="256920DB" w14:textId="77777777" w:rsidR="00CC0C6E" w:rsidRPr="00CC0C6E" w:rsidRDefault="00CC0C6E" w:rsidP="00CC3B51">
      <w:p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b/>
          <w:bCs/>
          <w:sz w:val="24"/>
          <w:szCs w:val="24"/>
        </w:rPr>
        <w:t>Scripting/Programming:</w:t>
      </w:r>
    </w:p>
    <w:p w14:paraId="4D1E39DD" w14:textId="77777777" w:rsidR="00CC0C6E" w:rsidRPr="00CC0C6E" w:rsidRDefault="00CC0C6E" w:rsidP="00CC3B51">
      <w:pPr>
        <w:numPr>
          <w:ilvl w:val="0"/>
          <w:numId w:val="40"/>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JavaScript, jQuery, Jelly Scripting, SQL, HTML, CSS, XML, Java, C++, .NET, SOAP/REST APIs</w:t>
      </w:r>
    </w:p>
    <w:p w14:paraId="1B9EB7FE" w14:textId="77777777" w:rsidR="00CC0C6E" w:rsidRPr="00CC0C6E" w:rsidRDefault="00CC0C6E" w:rsidP="00CC3B51">
      <w:p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b/>
          <w:bCs/>
          <w:sz w:val="24"/>
          <w:szCs w:val="24"/>
        </w:rPr>
        <w:t>Databases:</w:t>
      </w:r>
    </w:p>
    <w:p w14:paraId="3305438C" w14:textId="77777777" w:rsidR="00CC0C6E" w:rsidRPr="00CC0C6E" w:rsidRDefault="00CC0C6E" w:rsidP="00CC3B51">
      <w:pPr>
        <w:numPr>
          <w:ilvl w:val="0"/>
          <w:numId w:val="41"/>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Oracle, MySQL, MS-Access</w:t>
      </w:r>
    </w:p>
    <w:p w14:paraId="6BFD1525" w14:textId="77777777" w:rsidR="00CC0C6E" w:rsidRPr="00CC0C6E" w:rsidRDefault="00CC0C6E" w:rsidP="00CC3B51">
      <w:p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b/>
          <w:bCs/>
          <w:sz w:val="24"/>
          <w:szCs w:val="24"/>
        </w:rPr>
        <w:t>Tools &amp; Platforms:</w:t>
      </w:r>
    </w:p>
    <w:p w14:paraId="67210AA0" w14:textId="77777777" w:rsidR="00CC0C6E" w:rsidRPr="00CC0C6E" w:rsidRDefault="00CC0C6E" w:rsidP="00CC3B51">
      <w:pPr>
        <w:numPr>
          <w:ilvl w:val="0"/>
          <w:numId w:val="42"/>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ServiceNow, Microsoft Azure AD, Workday, SOAP/REST Web Services, Git (Version Control)</w:t>
      </w:r>
    </w:p>
    <w:p w14:paraId="79A18266" w14:textId="77777777" w:rsidR="00CC0C6E" w:rsidRPr="00CC0C6E" w:rsidRDefault="00CC0C6E" w:rsidP="00CC3B51">
      <w:p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b/>
          <w:bCs/>
          <w:sz w:val="24"/>
          <w:szCs w:val="24"/>
        </w:rPr>
        <w:t>Methodologies:</w:t>
      </w:r>
    </w:p>
    <w:p w14:paraId="441480EF" w14:textId="77777777" w:rsidR="00CC0C6E" w:rsidRPr="00CC0C6E" w:rsidRDefault="00CC0C6E" w:rsidP="00CC3B51">
      <w:pPr>
        <w:numPr>
          <w:ilvl w:val="0"/>
          <w:numId w:val="43"/>
        </w:numPr>
        <w:spacing w:before="100" w:beforeAutospacing="1" w:after="100" w:afterAutospacing="1"/>
        <w:rPr>
          <w:rFonts w:ascii="Times New Roman" w:eastAsia="Times New Roman" w:hAnsi="Times New Roman" w:cs="Times New Roman"/>
          <w:sz w:val="24"/>
          <w:szCs w:val="24"/>
        </w:rPr>
      </w:pPr>
      <w:r w:rsidRPr="00CC0C6E">
        <w:rPr>
          <w:rFonts w:ascii="Times New Roman" w:eastAsia="Times New Roman" w:hAnsi="Times New Roman" w:cs="Times New Roman"/>
          <w:sz w:val="24"/>
          <w:szCs w:val="24"/>
        </w:rPr>
        <w:t>Agile/SCRUM, Platform Optimization, Data Integrations, Custom Application Design</w:t>
      </w:r>
    </w:p>
    <w:p w14:paraId="085AB1DD" w14:textId="16A81D8C" w:rsidR="00905F6B" w:rsidRPr="00CC3B51" w:rsidRDefault="00905F6B" w:rsidP="00CC3B51">
      <w:pPr>
        <w:rPr>
          <w:rFonts w:ascii="Times New Roman" w:hAnsi="Times New Roman" w:cs="Times New Roman"/>
        </w:rPr>
      </w:pPr>
    </w:p>
    <w:sectPr w:rsidR="00905F6B" w:rsidRPr="00CC3B51" w:rsidSect="00D7667F">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3C47A7" w14:textId="77777777" w:rsidR="00D10E18" w:rsidRDefault="00D10E18" w:rsidP="008F6C84">
      <w:pPr>
        <w:spacing w:after="0" w:line="240" w:lineRule="auto"/>
      </w:pPr>
      <w:r>
        <w:separator/>
      </w:r>
    </w:p>
  </w:endnote>
  <w:endnote w:type="continuationSeparator" w:id="0">
    <w:p w14:paraId="585186DB" w14:textId="77777777" w:rsidR="00D10E18" w:rsidRDefault="00D10E18" w:rsidP="008F6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74F80" w14:textId="77777777" w:rsidR="008F6C84" w:rsidRDefault="008F6C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314F0C" w14:textId="77777777" w:rsidR="008F6C84" w:rsidRDefault="008F6C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2FFBC5" w14:textId="77777777" w:rsidR="008F6C84" w:rsidRDefault="008F6C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794E39" w14:textId="77777777" w:rsidR="00D10E18" w:rsidRDefault="00D10E18" w:rsidP="008F6C84">
      <w:pPr>
        <w:spacing w:after="0" w:line="240" w:lineRule="auto"/>
      </w:pPr>
      <w:r>
        <w:separator/>
      </w:r>
    </w:p>
  </w:footnote>
  <w:footnote w:type="continuationSeparator" w:id="0">
    <w:p w14:paraId="67DDEFA8" w14:textId="77777777" w:rsidR="00D10E18" w:rsidRDefault="00D10E18" w:rsidP="008F6C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A583A" w14:textId="77777777" w:rsidR="008F6C84" w:rsidRDefault="008F6C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40AEB4" w14:textId="77777777" w:rsidR="008F6C84" w:rsidRDefault="008F6C84" w:rsidP="008F6C84">
    <w:pPr>
      <w:pStyle w:val="Header"/>
      <w:tabs>
        <w:tab w:val="clear" w:pos="4680"/>
        <w:tab w:val="clear" w:pos="9360"/>
        <w:tab w:val="left" w:pos="8330"/>
      </w:tabs>
      <w:ind w:left="6480"/>
      <w:rPr>
        <w:rFonts w:ascii="Times New Roman" w:eastAsia="Arial Unicode MS" w:hAnsi="Times New Roman" w:cs="Times New Roman"/>
        <w:color w:val="8496B0"/>
        <w:sz w:val="24"/>
        <w:szCs w:val="24"/>
        <w:bdr w:val="nil"/>
      </w:rPr>
    </w:pPr>
    <w:r>
      <w:rPr>
        <w:rFonts w:ascii="Times New Roman" w:eastAsia="Arial Unicode MS" w:hAnsi="Times New Roman" w:cs="Times New Roman"/>
        <w:color w:val="8496B0"/>
        <w:sz w:val="24"/>
        <w:szCs w:val="24"/>
        <w:bdr w:val="nil"/>
      </w:rPr>
      <w:tab/>
    </w:r>
    <w:r w:rsidRPr="008F6C84">
      <w:rPr>
        <w:rFonts w:ascii="Times New Roman" w:eastAsia="Bookman Old Style" w:hAnsi="Times New Roman" w:cs="Times New Roman"/>
        <w:noProof/>
        <w:bdr w:val="nil"/>
      </w:rPr>
      <w:drawing>
        <wp:inline distT="0" distB="0" distL="0" distR="0" wp14:anchorId="1B07D7A4" wp14:editId="16E86F8B">
          <wp:extent cx="1720285" cy="3359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2631" cy="406669"/>
                  </a:xfrm>
                  <a:prstGeom prst="rect">
                    <a:avLst/>
                  </a:prstGeom>
                  <a:noFill/>
                  <a:ln>
                    <a:noFill/>
                  </a:ln>
                </pic:spPr>
              </pic:pic>
            </a:graphicData>
          </a:graphic>
        </wp:inline>
      </w:drawing>
    </w:r>
    <w:r w:rsidRPr="008F6C84">
      <w:rPr>
        <w:rFonts w:ascii="Times New Roman" w:eastAsia="Arial Unicode MS" w:hAnsi="Times New Roman" w:cs="Times New Roman"/>
        <w:color w:val="8496B0"/>
        <w:sz w:val="24"/>
        <w:szCs w:val="24"/>
        <w:bdr w:val="nil"/>
      </w:rPr>
      <w:tab/>
    </w:r>
  </w:p>
  <w:p w14:paraId="247B027D" w14:textId="77777777" w:rsidR="009F399D" w:rsidRDefault="008F6C84" w:rsidP="009F399D">
    <w:pPr>
      <w:pStyle w:val="Header"/>
      <w:tabs>
        <w:tab w:val="clear" w:pos="4680"/>
        <w:tab w:val="clear" w:pos="9360"/>
        <w:tab w:val="left" w:pos="8330"/>
      </w:tabs>
      <w:rPr>
        <w:rFonts w:ascii="Times New Roman" w:eastAsia="Arial Unicode MS" w:hAnsi="Times New Roman" w:cs="Times New Roman"/>
        <w:color w:val="8496B0"/>
        <w:sz w:val="24"/>
        <w:szCs w:val="24"/>
        <w:bdr w:val="nil"/>
      </w:rPr>
    </w:pPr>
    <w:r>
      <w:rPr>
        <w:rFonts w:ascii="Times New Roman" w:eastAsia="Arial Unicode MS" w:hAnsi="Times New Roman" w:cs="Times New Roman"/>
        <w:color w:val="8496B0"/>
        <w:sz w:val="24"/>
        <w:szCs w:val="24"/>
        <w:bdr w:val="nil"/>
      </w:rPr>
      <w:tab/>
    </w:r>
    <w:r w:rsidRPr="008F6C84">
      <w:rPr>
        <w:rFonts w:ascii="Times New Roman" w:eastAsia="Arial Unicode MS" w:hAnsi="Times New Roman" w:cs="Times New Roman"/>
        <w:noProof/>
        <w:color w:val="8496B0"/>
        <w:sz w:val="24"/>
        <w:szCs w:val="24"/>
        <w:bdr w:val="nil"/>
      </w:rPr>
      <w:drawing>
        <wp:inline distT="0" distB="0" distL="0" distR="0" wp14:anchorId="6E0BED7A" wp14:editId="5AA2542F">
          <wp:extent cx="636905" cy="363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68124" cy="380846"/>
                  </a:xfrm>
                  <a:prstGeom prst="rect">
                    <a:avLst/>
                  </a:prstGeom>
                  <a:noFill/>
                  <a:ln>
                    <a:noFill/>
                  </a:ln>
                </pic:spPr>
              </pic:pic>
            </a:graphicData>
          </a:graphic>
        </wp:inline>
      </w:drawing>
    </w:r>
  </w:p>
  <w:p w14:paraId="1E1B39BF" w14:textId="77777777" w:rsidR="009F399D" w:rsidRPr="009F399D" w:rsidRDefault="009F399D" w:rsidP="009F399D">
    <w:pPr>
      <w:pStyle w:val="Header"/>
      <w:tabs>
        <w:tab w:val="clear" w:pos="4680"/>
        <w:tab w:val="clear" w:pos="9360"/>
        <w:tab w:val="left" w:pos="8330"/>
      </w:tabs>
      <w:rPr>
        <w:rFonts w:ascii="Times New Roman" w:eastAsia="Arial Unicode MS" w:hAnsi="Times New Roman" w:cs="Times New Roman"/>
        <w:color w:val="8496B0"/>
        <w:sz w:val="24"/>
        <w:szCs w:val="24"/>
        <w:bdr w:val="ni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DE592A" w14:textId="77777777" w:rsidR="008F6C84" w:rsidRDefault="008F6C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1B085988"/>
    <w:lvl w:ilvl="0">
      <w:numFmt w:val="bullet"/>
      <w:lvlText w:val="*"/>
      <w:lvlJc w:val="left"/>
    </w:lvl>
  </w:abstractNum>
  <w:abstractNum w:abstractNumId="1" w15:restartNumberingAfterBreak="0">
    <w:nsid w:val="0F3C226C"/>
    <w:multiLevelType w:val="multilevel"/>
    <w:tmpl w:val="6D4A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C3FBA"/>
    <w:multiLevelType w:val="multilevel"/>
    <w:tmpl w:val="F65C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521F1"/>
    <w:multiLevelType w:val="multilevel"/>
    <w:tmpl w:val="A77C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8364A"/>
    <w:multiLevelType w:val="multilevel"/>
    <w:tmpl w:val="DABE2D98"/>
    <w:styleLink w:val="List62"/>
    <w:lvl w:ilvl="0">
      <w:numFmt w:val="bullet"/>
      <w:lvlText w:val="•"/>
      <w:lvlJc w:val="left"/>
      <w:pPr>
        <w:tabs>
          <w:tab w:val="num" w:pos="792"/>
        </w:tabs>
        <w:ind w:left="792" w:hanging="432"/>
      </w:pPr>
      <w:rPr>
        <w:rFonts w:ascii="Bookman Old Style" w:eastAsia="Bookman Old Style" w:hAnsi="Bookman Old Style" w:cs="Bookman Old Style"/>
        <w:position w:val="0"/>
        <w:sz w:val="24"/>
        <w:szCs w:val="24"/>
      </w:rPr>
    </w:lvl>
    <w:lvl w:ilvl="1">
      <w:start w:val="1"/>
      <w:numFmt w:val="bullet"/>
      <w:lvlText w:val="o"/>
      <w:lvlJc w:val="left"/>
      <w:pPr>
        <w:tabs>
          <w:tab w:val="num" w:pos="1253"/>
        </w:tabs>
        <w:ind w:left="1253" w:hanging="173"/>
      </w:pPr>
      <w:rPr>
        <w:rFonts w:ascii="Bookman Old Style" w:eastAsia="Bookman Old Style" w:hAnsi="Bookman Old Style" w:cs="Bookman Old Style"/>
        <w:position w:val="0"/>
        <w:sz w:val="20"/>
        <w:szCs w:val="20"/>
      </w:rPr>
    </w:lvl>
    <w:lvl w:ilvl="2">
      <w:start w:val="1"/>
      <w:numFmt w:val="bullet"/>
      <w:lvlText w:val="▪"/>
      <w:lvlJc w:val="left"/>
      <w:pPr>
        <w:tabs>
          <w:tab w:val="num" w:pos="1973"/>
        </w:tabs>
        <w:ind w:left="1973" w:hanging="173"/>
      </w:pPr>
      <w:rPr>
        <w:rFonts w:ascii="Bookman Old Style" w:eastAsia="Bookman Old Style" w:hAnsi="Bookman Old Style" w:cs="Bookman Old Style"/>
        <w:position w:val="0"/>
        <w:sz w:val="20"/>
        <w:szCs w:val="20"/>
      </w:rPr>
    </w:lvl>
    <w:lvl w:ilvl="3">
      <w:start w:val="1"/>
      <w:numFmt w:val="bullet"/>
      <w:lvlText w:val="•"/>
      <w:lvlJc w:val="left"/>
      <w:pPr>
        <w:tabs>
          <w:tab w:val="num" w:pos="2693"/>
        </w:tabs>
        <w:ind w:left="2693" w:hanging="173"/>
      </w:pPr>
      <w:rPr>
        <w:rFonts w:ascii="Bookman Old Style" w:eastAsia="Bookman Old Style" w:hAnsi="Bookman Old Style" w:cs="Bookman Old Style"/>
        <w:position w:val="0"/>
        <w:sz w:val="20"/>
        <w:szCs w:val="20"/>
      </w:rPr>
    </w:lvl>
    <w:lvl w:ilvl="4">
      <w:start w:val="1"/>
      <w:numFmt w:val="bullet"/>
      <w:lvlText w:val="o"/>
      <w:lvlJc w:val="left"/>
      <w:pPr>
        <w:tabs>
          <w:tab w:val="num" w:pos="3413"/>
        </w:tabs>
        <w:ind w:left="3413" w:hanging="173"/>
      </w:pPr>
      <w:rPr>
        <w:rFonts w:ascii="Bookman Old Style" w:eastAsia="Bookman Old Style" w:hAnsi="Bookman Old Style" w:cs="Bookman Old Style"/>
        <w:position w:val="0"/>
        <w:sz w:val="20"/>
        <w:szCs w:val="20"/>
      </w:rPr>
    </w:lvl>
    <w:lvl w:ilvl="5">
      <w:start w:val="1"/>
      <w:numFmt w:val="bullet"/>
      <w:lvlText w:val="▪"/>
      <w:lvlJc w:val="left"/>
      <w:pPr>
        <w:tabs>
          <w:tab w:val="num" w:pos="4133"/>
        </w:tabs>
        <w:ind w:left="4133" w:hanging="173"/>
      </w:pPr>
      <w:rPr>
        <w:rFonts w:ascii="Bookman Old Style" w:eastAsia="Bookman Old Style" w:hAnsi="Bookman Old Style" w:cs="Bookman Old Style"/>
        <w:position w:val="0"/>
        <w:sz w:val="20"/>
        <w:szCs w:val="20"/>
      </w:rPr>
    </w:lvl>
    <w:lvl w:ilvl="6">
      <w:start w:val="1"/>
      <w:numFmt w:val="bullet"/>
      <w:lvlText w:val="•"/>
      <w:lvlJc w:val="left"/>
      <w:pPr>
        <w:tabs>
          <w:tab w:val="num" w:pos="4853"/>
        </w:tabs>
        <w:ind w:left="4853" w:hanging="173"/>
      </w:pPr>
      <w:rPr>
        <w:rFonts w:ascii="Bookman Old Style" w:eastAsia="Bookman Old Style" w:hAnsi="Bookman Old Style" w:cs="Bookman Old Style"/>
        <w:position w:val="0"/>
        <w:sz w:val="20"/>
        <w:szCs w:val="20"/>
      </w:rPr>
    </w:lvl>
    <w:lvl w:ilvl="7">
      <w:start w:val="1"/>
      <w:numFmt w:val="bullet"/>
      <w:lvlText w:val="o"/>
      <w:lvlJc w:val="left"/>
      <w:pPr>
        <w:tabs>
          <w:tab w:val="num" w:pos="5573"/>
        </w:tabs>
        <w:ind w:left="5573" w:hanging="173"/>
      </w:pPr>
      <w:rPr>
        <w:rFonts w:ascii="Bookman Old Style" w:eastAsia="Bookman Old Style" w:hAnsi="Bookman Old Style" w:cs="Bookman Old Style"/>
        <w:position w:val="0"/>
        <w:sz w:val="20"/>
        <w:szCs w:val="20"/>
      </w:rPr>
    </w:lvl>
    <w:lvl w:ilvl="8">
      <w:start w:val="1"/>
      <w:numFmt w:val="bullet"/>
      <w:lvlText w:val="▪"/>
      <w:lvlJc w:val="left"/>
      <w:pPr>
        <w:tabs>
          <w:tab w:val="num" w:pos="6293"/>
        </w:tabs>
        <w:ind w:left="6293" w:hanging="173"/>
      </w:pPr>
      <w:rPr>
        <w:rFonts w:ascii="Bookman Old Style" w:eastAsia="Bookman Old Style" w:hAnsi="Bookman Old Style" w:cs="Bookman Old Style"/>
        <w:position w:val="0"/>
        <w:sz w:val="20"/>
        <w:szCs w:val="20"/>
      </w:rPr>
    </w:lvl>
  </w:abstractNum>
  <w:abstractNum w:abstractNumId="5" w15:restartNumberingAfterBreak="0">
    <w:nsid w:val="1A9C0365"/>
    <w:multiLevelType w:val="hybridMultilevel"/>
    <w:tmpl w:val="DC2895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C17544F"/>
    <w:multiLevelType w:val="multilevel"/>
    <w:tmpl w:val="3624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946B3"/>
    <w:multiLevelType w:val="multilevel"/>
    <w:tmpl w:val="FEC098EE"/>
    <w:styleLink w:val="List68"/>
    <w:lvl w:ilvl="0">
      <w:numFmt w:val="bullet"/>
      <w:lvlText w:val="•"/>
      <w:lvlJc w:val="left"/>
      <w:pPr>
        <w:tabs>
          <w:tab w:val="num" w:pos="792"/>
        </w:tabs>
        <w:ind w:left="792" w:hanging="432"/>
      </w:pPr>
      <w:rPr>
        <w:rFonts w:ascii="Bookman Old Style" w:eastAsia="Bookman Old Style" w:hAnsi="Bookman Old Style" w:cs="Bookman Old Style"/>
        <w:position w:val="0"/>
        <w:sz w:val="24"/>
        <w:szCs w:val="24"/>
      </w:rPr>
    </w:lvl>
    <w:lvl w:ilvl="1">
      <w:start w:val="1"/>
      <w:numFmt w:val="bullet"/>
      <w:lvlText w:val="o"/>
      <w:lvlJc w:val="left"/>
      <w:pPr>
        <w:tabs>
          <w:tab w:val="num" w:pos="1253"/>
        </w:tabs>
        <w:ind w:left="1253" w:hanging="173"/>
      </w:pPr>
      <w:rPr>
        <w:rFonts w:ascii="Bookman Old Style" w:eastAsia="Bookman Old Style" w:hAnsi="Bookman Old Style" w:cs="Bookman Old Style"/>
        <w:position w:val="0"/>
        <w:sz w:val="20"/>
        <w:szCs w:val="20"/>
      </w:rPr>
    </w:lvl>
    <w:lvl w:ilvl="2">
      <w:start w:val="1"/>
      <w:numFmt w:val="bullet"/>
      <w:lvlText w:val="▪"/>
      <w:lvlJc w:val="left"/>
      <w:pPr>
        <w:tabs>
          <w:tab w:val="num" w:pos="1973"/>
        </w:tabs>
        <w:ind w:left="1973" w:hanging="173"/>
      </w:pPr>
      <w:rPr>
        <w:rFonts w:ascii="Bookman Old Style" w:eastAsia="Bookman Old Style" w:hAnsi="Bookman Old Style" w:cs="Bookman Old Style"/>
        <w:position w:val="0"/>
        <w:sz w:val="20"/>
        <w:szCs w:val="20"/>
      </w:rPr>
    </w:lvl>
    <w:lvl w:ilvl="3">
      <w:start w:val="1"/>
      <w:numFmt w:val="bullet"/>
      <w:lvlText w:val="•"/>
      <w:lvlJc w:val="left"/>
      <w:pPr>
        <w:tabs>
          <w:tab w:val="num" w:pos="2693"/>
        </w:tabs>
        <w:ind w:left="2693" w:hanging="173"/>
      </w:pPr>
      <w:rPr>
        <w:rFonts w:ascii="Bookman Old Style" w:eastAsia="Bookman Old Style" w:hAnsi="Bookman Old Style" w:cs="Bookman Old Style"/>
        <w:position w:val="0"/>
        <w:sz w:val="20"/>
        <w:szCs w:val="20"/>
      </w:rPr>
    </w:lvl>
    <w:lvl w:ilvl="4">
      <w:start w:val="1"/>
      <w:numFmt w:val="bullet"/>
      <w:lvlText w:val="o"/>
      <w:lvlJc w:val="left"/>
      <w:pPr>
        <w:tabs>
          <w:tab w:val="num" w:pos="3413"/>
        </w:tabs>
        <w:ind w:left="3413" w:hanging="173"/>
      </w:pPr>
      <w:rPr>
        <w:rFonts w:ascii="Bookman Old Style" w:eastAsia="Bookman Old Style" w:hAnsi="Bookman Old Style" w:cs="Bookman Old Style"/>
        <w:position w:val="0"/>
        <w:sz w:val="20"/>
        <w:szCs w:val="20"/>
      </w:rPr>
    </w:lvl>
    <w:lvl w:ilvl="5">
      <w:start w:val="1"/>
      <w:numFmt w:val="bullet"/>
      <w:lvlText w:val="▪"/>
      <w:lvlJc w:val="left"/>
      <w:pPr>
        <w:tabs>
          <w:tab w:val="num" w:pos="4133"/>
        </w:tabs>
        <w:ind w:left="4133" w:hanging="173"/>
      </w:pPr>
      <w:rPr>
        <w:rFonts w:ascii="Bookman Old Style" w:eastAsia="Bookman Old Style" w:hAnsi="Bookman Old Style" w:cs="Bookman Old Style"/>
        <w:position w:val="0"/>
        <w:sz w:val="20"/>
        <w:szCs w:val="20"/>
      </w:rPr>
    </w:lvl>
    <w:lvl w:ilvl="6">
      <w:start w:val="1"/>
      <w:numFmt w:val="bullet"/>
      <w:lvlText w:val="•"/>
      <w:lvlJc w:val="left"/>
      <w:pPr>
        <w:tabs>
          <w:tab w:val="num" w:pos="4853"/>
        </w:tabs>
        <w:ind w:left="4853" w:hanging="173"/>
      </w:pPr>
      <w:rPr>
        <w:rFonts w:ascii="Bookman Old Style" w:eastAsia="Bookman Old Style" w:hAnsi="Bookman Old Style" w:cs="Bookman Old Style"/>
        <w:position w:val="0"/>
        <w:sz w:val="20"/>
        <w:szCs w:val="20"/>
      </w:rPr>
    </w:lvl>
    <w:lvl w:ilvl="7">
      <w:start w:val="1"/>
      <w:numFmt w:val="bullet"/>
      <w:lvlText w:val="o"/>
      <w:lvlJc w:val="left"/>
      <w:pPr>
        <w:tabs>
          <w:tab w:val="num" w:pos="5573"/>
        </w:tabs>
        <w:ind w:left="5573" w:hanging="173"/>
      </w:pPr>
      <w:rPr>
        <w:rFonts w:ascii="Bookman Old Style" w:eastAsia="Bookman Old Style" w:hAnsi="Bookman Old Style" w:cs="Bookman Old Style"/>
        <w:position w:val="0"/>
        <w:sz w:val="20"/>
        <w:szCs w:val="20"/>
      </w:rPr>
    </w:lvl>
    <w:lvl w:ilvl="8">
      <w:start w:val="1"/>
      <w:numFmt w:val="bullet"/>
      <w:lvlText w:val="▪"/>
      <w:lvlJc w:val="left"/>
      <w:pPr>
        <w:tabs>
          <w:tab w:val="num" w:pos="6293"/>
        </w:tabs>
        <w:ind w:left="6293" w:hanging="173"/>
      </w:pPr>
      <w:rPr>
        <w:rFonts w:ascii="Bookman Old Style" w:eastAsia="Bookman Old Style" w:hAnsi="Bookman Old Style" w:cs="Bookman Old Style"/>
        <w:position w:val="0"/>
        <w:sz w:val="20"/>
        <w:szCs w:val="20"/>
      </w:rPr>
    </w:lvl>
  </w:abstractNum>
  <w:abstractNum w:abstractNumId="8" w15:restartNumberingAfterBreak="0">
    <w:nsid w:val="2887718E"/>
    <w:multiLevelType w:val="multilevel"/>
    <w:tmpl w:val="6AFCE03C"/>
    <w:styleLink w:val="List72"/>
    <w:lvl w:ilvl="0">
      <w:numFmt w:val="bullet"/>
      <w:lvlText w:val="•"/>
      <w:lvlJc w:val="left"/>
      <w:pPr>
        <w:tabs>
          <w:tab w:val="num" w:pos="792"/>
        </w:tabs>
        <w:ind w:left="792" w:hanging="432"/>
      </w:pPr>
      <w:rPr>
        <w:rFonts w:ascii="Bookman Old Style" w:eastAsia="Bookman Old Style" w:hAnsi="Bookman Old Style" w:cs="Bookman Old Style"/>
        <w:position w:val="0"/>
        <w:sz w:val="24"/>
        <w:szCs w:val="24"/>
      </w:rPr>
    </w:lvl>
    <w:lvl w:ilvl="1">
      <w:start w:val="1"/>
      <w:numFmt w:val="bullet"/>
      <w:lvlText w:val="o"/>
      <w:lvlJc w:val="left"/>
      <w:pPr>
        <w:tabs>
          <w:tab w:val="num" w:pos="1253"/>
        </w:tabs>
        <w:ind w:left="1253" w:hanging="173"/>
      </w:pPr>
      <w:rPr>
        <w:rFonts w:ascii="Bookman Old Style" w:eastAsia="Bookman Old Style" w:hAnsi="Bookman Old Style" w:cs="Bookman Old Style"/>
        <w:position w:val="0"/>
        <w:sz w:val="20"/>
        <w:szCs w:val="20"/>
      </w:rPr>
    </w:lvl>
    <w:lvl w:ilvl="2">
      <w:start w:val="1"/>
      <w:numFmt w:val="bullet"/>
      <w:lvlText w:val="▪"/>
      <w:lvlJc w:val="left"/>
      <w:pPr>
        <w:tabs>
          <w:tab w:val="num" w:pos="1973"/>
        </w:tabs>
        <w:ind w:left="1973" w:hanging="173"/>
      </w:pPr>
      <w:rPr>
        <w:rFonts w:ascii="Bookman Old Style" w:eastAsia="Bookman Old Style" w:hAnsi="Bookman Old Style" w:cs="Bookman Old Style"/>
        <w:position w:val="0"/>
        <w:sz w:val="20"/>
        <w:szCs w:val="20"/>
      </w:rPr>
    </w:lvl>
    <w:lvl w:ilvl="3">
      <w:start w:val="1"/>
      <w:numFmt w:val="bullet"/>
      <w:lvlText w:val="•"/>
      <w:lvlJc w:val="left"/>
      <w:pPr>
        <w:tabs>
          <w:tab w:val="num" w:pos="2693"/>
        </w:tabs>
        <w:ind w:left="2693" w:hanging="173"/>
      </w:pPr>
      <w:rPr>
        <w:rFonts w:ascii="Bookman Old Style" w:eastAsia="Bookman Old Style" w:hAnsi="Bookman Old Style" w:cs="Bookman Old Style"/>
        <w:position w:val="0"/>
        <w:sz w:val="20"/>
        <w:szCs w:val="20"/>
      </w:rPr>
    </w:lvl>
    <w:lvl w:ilvl="4">
      <w:start w:val="1"/>
      <w:numFmt w:val="bullet"/>
      <w:lvlText w:val="o"/>
      <w:lvlJc w:val="left"/>
      <w:pPr>
        <w:tabs>
          <w:tab w:val="num" w:pos="3413"/>
        </w:tabs>
        <w:ind w:left="3413" w:hanging="173"/>
      </w:pPr>
      <w:rPr>
        <w:rFonts w:ascii="Bookman Old Style" w:eastAsia="Bookman Old Style" w:hAnsi="Bookman Old Style" w:cs="Bookman Old Style"/>
        <w:position w:val="0"/>
        <w:sz w:val="20"/>
        <w:szCs w:val="20"/>
      </w:rPr>
    </w:lvl>
    <w:lvl w:ilvl="5">
      <w:start w:val="1"/>
      <w:numFmt w:val="bullet"/>
      <w:lvlText w:val="▪"/>
      <w:lvlJc w:val="left"/>
      <w:pPr>
        <w:tabs>
          <w:tab w:val="num" w:pos="4133"/>
        </w:tabs>
        <w:ind w:left="4133" w:hanging="173"/>
      </w:pPr>
      <w:rPr>
        <w:rFonts w:ascii="Bookman Old Style" w:eastAsia="Bookman Old Style" w:hAnsi="Bookman Old Style" w:cs="Bookman Old Style"/>
        <w:position w:val="0"/>
        <w:sz w:val="20"/>
        <w:szCs w:val="20"/>
      </w:rPr>
    </w:lvl>
    <w:lvl w:ilvl="6">
      <w:start w:val="1"/>
      <w:numFmt w:val="bullet"/>
      <w:lvlText w:val="•"/>
      <w:lvlJc w:val="left"/>
      <w:pPr>
        <w:tabs>
          <w:tab w:val="num" w:pos="4853"/>
        </w:tabs>
        <w:ind w:left="4853" w:hanging="173"/>
      </w:pPr>
      <w:rPr>
        <w:rFonts w:ascii="Bookman Old Style" w:eastAsia="Bookman Old Style" w:hAnsi="Bookman Old Style" w:cs="Bookman Old Style"/>
        <w:position w:val="0"/>
        <w:sz w:val="20"/>
        <w:szCs w:val="20"/>
      </w:rPr>
    </w:lvl>
    <w:lvl w:ilvl="7">
      <w:start w:val="1"/>
      <w:numFmt w:val="bullet"/>
      <w:lvlText w:val="o"/>
      <w:lvlJc w:val="left"/>
      <w:pPr>
        <w:tabs>
          <w:tab w:val="num" w:pos="5573"/>
        </w:tabs>
        <w:ind w:left="5573" w:hanging="173"/>
      </w:pPr>
      <w:rPr>
        <w:rFonts w:ascii="Bookman Old Style" w:eastAsia="Bookman Old Style" w:hAnsi="Bookman Old Style" w:cs="Bookman Old Style"/>
        <w:position w:val="0"/>
        <w:sz w:val="20"/>
        <w:szCs w:val="20"/>
      </w:rPr>
    </w:lvl>
    <w:lvl w:ilvl="8">
      <w:start w:val="1"/>
      <w:numFmt w:val="bullet"/>
      <w:lvlText w:val="▪"/>
      <w:lvlJc w:val="left"/>
      <w:pPr>
        <w:tabs>
          <w:tab w:val="num" w:pos="6293"/>
        </w:tabs>
        <w:ind w:left="6293" w:hanging="173"/>
      </w:pPr>
      <w:rPr>
        <w:rFonts w:ascii="Bookman Old Style" w:eastAsia="Bookman Old Style" w:hAnsi="Bookman Old Style" w:cs="Bookman Old Style"/>
        <w:position w:val="0"/>
        <w:sz w:val="20"/>
        <w:szCs w:val="20"/>
      </w:rPr>
    </w:lvl>
  </w:abstractNum>
  <w:abstractNum w:abstractNumId="9" w15:restartNumberingAfterBreak="0">
    <w:nsid w:val="2B3006F8"/>
    <w:multiLevelType w:val="multilevel"/>
    <w:tmpl w:val="320418CC"/>
    <w:styleLink w:val="List65"/>
    <w:lvl w:ilvl="0">
      <w:numFmt w:val="bullet"/>
      <w:lvlText w:val="•"/>
      <w:lvlJc w:val="left"/>
      <w:pPr>
        <w:tabs>
          <w:tab w:val="num" w:pos="792"/>
        </w:tabs>
        <w:ind w:left="792" w:hanging="432"/>
      </w:pPr>
      <w:rPr>
        <w:rFonts w:ascii="Bookman Old Style" w:eastAsia="Bookman Old Style" w:hAnsi="Bookman Old Style" w:cs="Bookman Old Style"/>
        <w:position w:val="0"/>
        <w:sz w:val="24"/>
        <w:szCs w:val="24"/>
      </w:rPr>
    </w:lvl>
    <w:lvl w:ilvl="1">
      <w:start w:val="1"/>
      <w:numFmt w:val="bullet"/>
      <w:lvlText w:val="o"/>
      <w:lvlJc w:val="left"/>
      <w:pPr>
        <w:tabs>
          <w:tab w:val="num" w:pos="1253"/>
        </w:tabs>
        <w:ind w:left="1253" w:hanging="173"/>
      </w:pPr>
      <w:rPr>
        <w:rFonts w:ascii="Bookman Old Style" w:eastAsia="Bookman Old Style" w:hAnsi="Bookman Old Style" w:cs="Bookman Old Style"/>
        <w:position w:val="0"/>
        <w:sz w:val="20"/>
        <w:szCs w:val="20"/>
      </w:rPr>
    </w:lvl>
    <w:lvl w:ilvl="2">
      <w:start w:val="1"/>
      <w:numFmt w:val="bullet"/>
      <w:lvlText w:val="▪"/>
      <w:lvlJc w:val="left"/>
      <w:pPr>
        <w:tabs>
          <w:tab w:val="num" w:pos="1973"/>
        </w:tabs>
        <w:ind w:left="1973" w:hanging="173"/>
      </w:pPr>
      <w:rPr>
        <w:rFonts w:ascii="Bookman Old Style" w:eastAsia="Bookman Old Style" w:hAnsi="Bookman Old Style" w:cs="Bookman Old Style"/>
        <w:position w:val="0"/>
        <w:sz w:val="20"/>
        <w:szCs w:val="20"/>
      </w:rPr>
    </w:lvl>
    <w:lvl w:ilvl="3">
      <w:start w:val="1"/>
      <w:numFmt w:val="bullet"/>
      <w:lvlText w:val="•"/>
      <w:lvlJc w:val="left"/>
      <w:pPr>
        <w:tabs>
          <w:tab w:val="num" w:pos="2693"/>
        </w:tabs>
        <w:ind w:left="2693" w:hanging="173"/>
      </w:pPr>
      <w:rPr>
        <w:rFonts w:ascii="Bookman Old Style" w:eastAsia="Bookman Old Style" w:hAnsi="Bookman Old Style" w:cs="Bookman Old Style"/>
        <w:position w:val="0"/>
        <w:sz w:val="20"/>
        <w:szCs w:val="20"/>
      </w:rPr>
    </w:lvl>
    <w:lvl w:ilvl="4">
      <w:start w:val="1"/>
      <w:numFmt w:val="bullet"/>
      <w:lvlText w:val="o"/>
      <w:lvlJc w:val="left"/>
      <w:pPr>
        <w:tabs>
          <w:tab w:val="num" w:pos="3413"/>
        </w:tabs>
        <w:ind w:left="3413" w:hanging="173"/>
      </w:pPr>
      <w:rPr>
        <w:rFonts w:ascii="Bookman Old Style" w:eastAsia="Bookman Old Style" w:hAnsi="Bookman Old Style" w:cs="Bookman Old Style"/>
        <w:position w:val="0"/>
        <w:sz w:val="20"/>
        <w:szCs w:val="20"/>
      </w:rPr>
    </w:lvl>
    <w:lvl w:ilvl="5">
      <w:start w:val="1"/>
      <w:numFmt w:val="bullet"/>
      <w:lvlText w:val="▪"/>
      <w:lvlJc w:val="left"/>
      <w:pPr>
        <w:tabs>
          <w:tab w:val="num" w:pos="4133"/>
        </w:tabs>
        <w:ind w:left="4133" w:hanging="173"/>
      </w:pPr>
      <w:rPr>
        <w:rFonts w:ascii="Bookman Old Style" w:eastAsia="Bookman Old Style" w:hAnsi="Bookman Old Style" w:cs="Bookman Old Style"/>
        <w:position w:val="0"/>
        <w:sz w:val="20"/>
        <w:szCs w:val="20"/>
      </w:rPr>
    </w:lvl>
    <w:lvl w:ilvl="6">
      <w:start w:val="1"/>
      <w:numFmt w:val="bullet"/>
      <w:lvlText w:val="•"/>
      <w:lvlJc w:val="left"/>
      <w:pPr>
        <w:tabs>
          <w:tab w:val="num" w:pos="4853"/>
        </w:tabs>
        <w:ind w:left="4853" w:hanging="173"/>
      </w:pPr>
      <w:rPr>
        <w:rFonts w:ascii="Bookman Old Style" w:eastAsia="Bookman Old Style" w:hAnsi="Bookman Old Style" w:cs="Bookman Old Style"/>
        <w:position w:val="0"/>
        <w:sz w:val="20"/>
        <w:szCs w:val="20"/>
      </w:rPr>
    </w:lvl>
    <w:lvl w:ilvl="7">
      <w:start w:val="1"/>
      <w:numFmt w:val="bullet"/>
      <w:lvlText w:val="o"/>
      <w:lvlJc w:val="left"/>
      <w:pPr>
        <w:tabs>
          <w:tab w:val="num" w:pos="5573"/>
        </w:tabs>
        <w:ind w:left="5573" w:hanging="173"/>
      </w:pPr>
      <w:rPr>
        <w:rFonts w:ascii="Bookman Old Style" w:eastAsia="Bookman Old Style" w:hAnsi="Bookman Old Style" w:cs="Bookman Old Style"/>
        <w:position w:val="0"/>
        <w:sz w:val="20"/>
        <w:szCs w:val="20"/>
      </w:rPr>
    </w:lvl>
    <w:lvl w:ilvl="8">
      <w:start w:val="1"/>
      <w:numFmt w:val="bullet"/>
      <w:lvlText w:val="▪"/>
      <w:lvlJc w:val="left"/>
      <w:pPr>
        <w:tabs>
          <w:tab w:val="num" w:pos="6293"/>
        </w:tabs>
        <w:ind w:left="6293" w:hanging="173"/>
      </w:pPr>
      <w:rPr>
        <w:rFonts w:ascii="Bookman Old Style" w:eastAsia="Bookman Old Style" w:hAnsi="Bookman Old Style" w:cs="Bookman Old Style"/>
        <w:position w:val="0"/>
        <w:sz w:val="20"/>
        <w:szCs w:val="20"/>
      </w:rPr>
    </w:lvl>
  </w:abstractNum>
  <w:abstractNum w:abstractNumId="10" w15:restartNumberingAfterBreak="0">
    <w:nsid w:val="2E2870C1"/>
    <w:multiLevelType w:val="multilevel"/>
    <w:tmpl w:val="EA22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E109E6"/>
    <w:multiLevelType w:val="multilevel"/>
    <w:tmpl w:val="BB92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017AAE"/>
    <w:multiLevelType w:val="multilevel"/>
    <w:tmpl w:val="7EF8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693E6D"/>
    <w:multiLevelType w:val="multilevel"/>
    <w:tmpl w:val="5E928B4A"/>
    <w:styleLink w:val="List60"/>
    <w:lvl w:ilvl="0">
      <w:numFmt w:val="bullet"/>
      <w:lvlText w:val="•"/>
      <w:lvlJc w:val="left"/>
      <w:pPr>
        <w:tabs>
          <w:tab w:val="num" w:pos="792"/>
        </w:tabs>
        <w:ind w:left="792" w:hanging="432"/>
      </w:pPr>
      <w:rPr>
        <w:rFonts w:ascii="Bookman Old Style" w:eastAsia="Bookman Old Style" w:hAnsi="Bookman Old Style" w:cs="Bookman Old Style"/>
        <w:position w:val="0"/>
        <w:sz w:val="24"/>
        <w:szCs w:val="24"/>
      </w:rPr>
    </w:lvl>
    <w:lvl w:ilvl="1">
      <w:start w:val="1"/>
      <w:numFmt w:val="bullet"/>
      <w:lvlText w:val="o"/>
      <w:lvlJc w:val="left"/>
      <w:pPr>
        <w:tabs>
          <w:tab w:val="num" w:pos="1253"/>
        </w:tabs>
        <w:ind w:left="1253" w:hanging="173"/>
      </w:pPr>
      <w:rPr>
        <w:rFonts w:ascii="Bookman Old Style" w:eastAsia="Bookman Old Style" w:hAnsi="Bookman Old Style" w:cs="Bookman Old Style"/>
        <w:position w:val="0"/>
        <w:sz w:val="20"/>
        <w:szCs w:val="20"/>
      </w:rPr>
    </w:lvl>
    <w:lvl w:ilvl="2">
      <w:start w:val="1"/>
      <w:numFmt w:val="bullet"/>
      <w:lvlText w:val="▪"/>
      <w:lvlJc w:val="left"/>
      <w:pPr>
        <w:tabs>
          <w:tab w:val="num" w:pos="1973"/>
        </w:tabs>
        <w:ind w:left="1973" w:hanging="173"/>
      </w:pPr>
      <w:rPr>
        <w:rFonts w:ascii="Bookman Old Style" w:eastAsia="Bookman Old Style" w:hAnsi="Bookman Old Style" w:cs="Bookman Old Style"/>
        <w:position w:val="0"/>
        <w:sz w:val="20"/>
        <w:szCs w:val="20"/>
      </w:rPr>
    </w:lvl>
    <w:lvl w:ilvl="3">
      <w:start w:val="1"/>
      <w:numFmt w:val="bullet"/>
      <w:lvlText w:val="•"/>
      <w:lvlJc w:val="left"/>
      <w:pPr>
        <w:tabs>
          <w:tab w:val="num" w:pos="2693"/>
        </w:tabs>
        <w:ind w:left="2693" w:hanging="173"/>
      </w:pPr>
      <w:rPr>
        <w:rFonts w:ascii="Bookman Old Style" w:eastAsia="Bookman Old Style" w:hAnsi="Bookman Old Style" w:cs="Bookman Old Style"/>
        <w:position w:val="0"/>
        <w:sz w:val="20"/>
        <w:szCs w:val="20"/>
      </w:rPr>
    </w:lvl>
    <w:lvl w:ilvl="4">
      <w:start w:val="1"/>
      <w:numFmt w:val="bullet"/>
      <w:lvlText w:val="o"/>
      <w:lvlJc w:val="left"/>
      <w:pPr>
        <w:tabs>
          <w:tab w:val="num" w:pos="3413"/>
        </w:tabs>
        <w:ind w:left="3413" w:hanging="173"/>
      </w:pPr>
      <w:rPr>
        <w:rFonts w:ascii="Bookman Old Style" w:eastAsia="Bookman Old Style" w:hAnsi="Bookman Old Style" w:cs="Bookman Old Style"/>
        <w:position w:val="0"/>
        <w:sz w:val="20"/>
        <w:szCs w:val="20"/>
      </w:rPr>
    </w:lvl>
    <w:lvl w:ilvl="5">
      <w:start w:val="1"/>
      <w:numFmt w:val="bullet"/>
      <w:lvlText w:val="▪"/>
      <w:lvlJc w:val="left"/>
      <w:pPr>
        <w:tabs>
          <w:tab w:val="num" w:pos="4133"/>
        </w:tabs>
        <w:ind w:left="4133" w:hanging="173"/>
      </w:pPr>
      <w:rPr>
        <w:rFonts w:ascii="Bookman Old Style" w:eastAsia="Bookman Old Style" w:hAnsi="Bookman Old Style" w:cs="Bookman Old Style"/>
        <w:position w:val="0"/>
        <w:sz w:val="20"/>
        <w:szCs w:val="20"/>
      </w:rPr>
    </w:lvl>
    <w:lvl w:ilvl="6">
      <w:start w:val="1"/>
      <w:numFmt w:val="bullet"/>
      <w:lvlText w:val="•"/>
      <w:lvlJc w:val="left"/>
      <w:pPr>
        <w:tabs>
          <w:tab w:val="num" w:pos="4853"/>
        </w:tabs>
        <w:ind w:left="4853" w:hanging="173"/>
      </w:pPr>
      <w:rPr>
        <w:rFonts w:ascii="Bookman Old Style" w:eastAsia="Bookman Old Style" w:hAnsi="Bookman Old Style" w:cs="Bookman Old Style"/>
        <w:position w:val="0"/>
        <w:sz w:val="20"/>
        <w:szCs w:val="20"/>
      </w:rPr>
    </w:lvl>
    <w:lvl w:ilvl="7">
      <w:start w:val="1"/>
      <w:numFmt w:val="bullet"/>
      <w:lvlText w:val="o"/>
      <w:lvlJc w:val="left"/>
      <w:pPr>
        <w:tabs>
          <w:tab w:val="num" w:pos="5573"/>
        </w:tabs>
        <w:ind w:left="5573" w:hanging="173"/>
      </w:pPr>
      <w:rPr>
        <w:rFonts w:ascii="Bookman Old Style" w:eastAsia="Bookman Old Style" w:hAnsi="Bookman Old Style" w:cs="Bookman Old Style"/>
        <w:position w:val="0"/>
        <w:sz w:val="20"/>
        <w:szCs w:val="20"/>
      </w:rPr>
    </w:lvl>
    <w:lvl w:ilvl="8">
      <w:start w:val="1"/>
      <w:numFmt w:val="bullet"/>
      <w:lvlText w:val="▪"/>
      <w:lvlJc w:val="left"/>
      <w:pPr>
        <w:tabs>
          <w:tab w:val="num" w:pos="6293"/>
        </w:tabs>
        <w:ind w:left="6293" w:hanging="173"/>
      </w:pPr>
      <w:rPr>
        <w:rFonts w:ascii="Bookman Old Style" w:eastAsia="Bookman Old Style" w:hAnsi="Bookman Old Style" w:cs="Bookman Old Style"/>
        <w:position w:val="0"/>
        <w:sz w:val="20"/>
        <w:szCs w:val="20"/>
      </w:rPr>
    </w:lvl>
  </w:abstractNum>
  <w:abstractNum w:abstractNumId="14" w15:restartNumberingAfterBreak="0">
    <w:nsid w:val="433F1AA0"/>
    <w:multiLevelType w:val="multilevel"/>
    <w:tmpl w:val="55E0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F35079"/>
    <w:multiLevelType w:val="multilevel"/>
    <w:tmpl w:val="CFD4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8D0567"/>
    <w:multiLevelType w:val="multilevel"/>
    <w:tmpl w:val="CE1A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2440E"/>
    <w:multiLevelType w:val="multilevel"/>
    <w:tmpl w:val="2C225FCC"/>
    <w:styleLink w:val="List73"/>
    <w:lvl w:ilvl="0">
      <w:numFmt w:val="bullet"/>
      <w:lvlText w:val="•"/>
      <w:lvlJc w:val="left"/>
      <w:pPr>
        <w:tabs>
          <w:tab w:val="num" w:pos="792"/>
        </w:tabs>
        <w:ind w:left="792" w:hanging="432"/>
      </w:pPr>
      <w:rPr>
        <w:rFonts w:ascii="Bookman Old Style" w:eastAsia="Bookman Old Style" w:hAnsi="Bookman Old Style" w:cs="Bookman Old Style"/>
        <w:position w:val="0"/>
        <w:sz w:val="24"/>
        <w:szCs w:val="24"/>
      </w:rPr>
    </w:lvl>
    <w:lvl w:ilvl="1">
      <w:start w:val="1"/>
      <w:numFmt w:val="bullet"/>
      <w:lvlText w:val="o"/>
      <w:lvlJc w:val="left"/>
      <w:pPr>
        <w:tabs>
          <w:tab w:val="num" w:pos="1253"/>
        </w:tabs>
        <w:ind w:left="1253" w:hanging="173"/>
      </w:pPr>
      <w:rPr>
        <w:rFonts w:ascii="Bookman Old Style" w:eastAsia="Bookman Old Style" w:hAnsi="Bookman Old Style" w:cs="Bookman Old Style"/>
        <w:position w:val="0"/>
        <w:sz w:val="20"/>
        <w:szCs w:val="20"/>
      </w:rPr>
    </w:lvl>
    <w:lvl w:ilvl="2">
      <w:start w:val="1"/>
      <w:numFmt w:val="bullet"/>
      <w:lvlText w:val="▪"/>
      <w:lvlJc w:val="left"/>
      <w:pPr>
        <w:tabs>
          <w:tab w:val="num" w:pos="1973"/>
        </w:tabs>
        <w:ind w:left="1973" w:hanging="173"/>
      </w:pPr>
      <w:rPr>
        <w:rFonts w:ascii="Bookman Old Style" w:eastAsia="Bookman Old Style" w:hAnsi="Bookman Old Style" w:cs="Bookman Old Style"/>
        <w:position w:val="0"/>
        <w:sz w:val="20"/>
        <w:szCs w:val="20"/>
      </w:rPr>
    </w:lvl>
    <w:lvl w:ilvl="3">
      <w:start w:val="1"/>
      <w:numFmt w:val="bullet"/>
      <w:lvlText w:val="•"/>
      <w:lvlJc w:val="left"/>
      <w:pPr>
        <w:tabs>
          <w:tab w:val="num" w:pos="2693"/>
        </w:tabs>
        <w:ind w:left="2693" w:hanging="173"/>
      </w:pPr>
      <w:rPr>
        <w:rFonts w:ascii="Bookman Old Style" w:eastAsia="Bookman Old Style" w:hAnsi="Bookman Old Style" w:cs="Bookman Old Style"/>
        <w:position w:val="0"/>
        <w:sz w:val="20"/>
        <w:szCs w:val="20"/>
      </w:rPr>
    </w:lvl>
    <w:lvl w:ilvl="4">
      <w:start w:val="1"/>
      <w:numFmt w:val="bullet"/>
      <w:lvlText w:val="o"/>
      <w:lvlJc w:val="left"/>
      <w:pPr>
        <w:tabs>
          <w:tab w:val="num" w:pos="3413"/>
        </w:tabs>
        <w:ind w:left="3413" w:hanging="173"/>
      </w:pPr>
      <w:rPr>
        <w:rFonts w:ascii="Bookman Old Style" w:eastAsia="Bookman Old Style" w:hAnsi="Bookman Old Style" w:cs="Bookman Old Style"/>
        <w:position w:val="0"/>
        <w:sz w:val="20"/>
        <w:szCs w:val="20"/>
      </w:rPr>
    </w:lvl>
    <w:lvl w:ilvl="5">
      <w:start w:val="1"/>
      <w:numFmt w:val="bullet"/>
      <w:lvlText w:val="▪"/>
      <w:lvlJc w:val="left"/>
      <w:pPr>
        <w:tabs>
          <w:tab w:val="num" w:pos="4133"/>
        </w:tabs>
        <w:ind w:left="4133" w:hanging="173"/>
      </w:pPr>
      <w:rPr>
        <w:rFonts w:ascii="Bookman Old Style" w:eastAsia="Bookman Old Style" w:hAnsi="Bookman Old Style" w:cs="Bookman Old Style"/>
        <w:position w:val="0"/>
        <w:sz w:val="20"/>
        <w:szCs w:val="20"/>
      </w:rPr>
    </w:lvl>
    <w:lvl w:ilvl="6">
      <w:start w:val="1"/>
      <w:numFmt w:val="bullet"/>
      <w:lvlText w:val="•"/>
      <w:lvlJc w:val="left"/>
      <w:pPr>
        <w:tabs>
          <w:tab w:val="num" w:pos="4853"/>
        </w:tabs>
        <w:ind w:left="4853" w:hanging="173"/>
      </w:pPr>
      <w:rPr>
        <w:rFonts w:ascii="Bookman Old Style" w:eastAsia="Bookman Old Style" w:hAnsi="Bookman Old Style" w:cs="Bookman Old Style"/>
        <w:position w:val="0"/>
        <w:sz w:val="20"/>
        <w:szCs w:val="20"/>
      </w:rPr>
    </w:lvl>
    <w:lvl w:ilvl="7">
      <w:start w:val="1"/>
      <w:numFmt w:val="bullet"/>
      <w:lvlText w:val="o"/>
      <w:lvlJc w:val="left"/>
      <w:pPr>
        <w:tabs>
          <w:tab w:val="num" w:pos="5573"/>
        </w:tabs>
        <w:ind w:left="5573" w:hanging="173"/>
      </w:pPr>
      <w:rPr>
        <w:rFonts w:ascii="Bookman Old Style" w:eastAsia="Bookman Old Style" w:hAnsi="Bookman Old Style" w:cs="Bookman Old Style"/>
        <w:position w:val="0"/>
        <w:sz w:val="20"/>
        <w:szCs w:val="20"/>
      </w:rPr>
    </w:lvl>
    <w:lvl w:ilvl="8">
      <w:start w:val="1"/>
      <w:numFmt w:val="bullet"/>
      <w:lvlText w:val="▪"/>
      <w:lvlJc w:val="left"/>
      <w:pPr>
        <w:tabs>
          <w:tab w:val="num" w:pos="6293"/>
        </w:tabs>
        <w:ind w:left="6293" w:hanging="173"/>
      </w:pPr>
      <w:rPr>
        <w:rFonts w:ascii="Bookman Old Style" w:eastAsia="Bookman Old Style" w:hAnsi="Bookman Old Style" w:cs="Bookman Old Style"/>
        <w:position w:val="0"/>
        <w:sz w:val="20"/>
        <w:szCs w:val="20"/>
      </w:rPr>
    </w:lvl>
  </w:abstractNum>
  <w:abstractNum w:abstractNumId="18" w15:restartNumberingAfterBreak="0">
    <w:nsid w:val="4A20604F"/>
    <w:multiLevelType w:val="multilevel"/>
    <w:tmpl w:val="F05A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E60FD3"/>
    <w:multiLevelType w:val="multilevel"/>
    <w:tmpl w:val="F65C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82467"/>
    <w:multiLevelType w:val="multilevel"/>
    <w:tmpl w:val="5B80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CD1677"/>
    <w:multiLevelType w:val="multilevel"/>
    <w:tmpl w:val="22A8D940"/>
    <w:styleLink w:val="List70"/>
    <w:lvl w:ilvl="0">
      <w:numFmt w:val="bullet"/>
      <w:lvlText w:val="•"/>
      <w:lvlJc w:val="left"/>
      <w:pPr>
        <w:tabs>
          <w:tab w:val="num" w:pos="792"/>
        </w:tabs>
        <w:ind w:left="792" w:hanging="432"/>
      </w:pPr>
      <w:rPr>
        <w:rFonts w:ascii="Bookman Old Style" w:eastAsia="Bookman Old Style" w:hAnsi="Bookman Old Style" w:cs="Bookman Old Style"/>
        <w:position w:val="0"/>
        <w:sz w:val="24"/>
        <w:szCs w:val="24"/>
      </w:rPr>
    </w:lvl>
    <w:lvl w:ilvl="1">
      <w:start w:val="1"/>
      <w:numFmt w:val="bullet"/>
      <w:lvlText w:val="o"/>
      <w:lvlJc w:val="left"/>
      <w:pPr>
        <w:tabs>
          <w:tab w:val="num" w:pos="1253"/>
        </w:tabs>
        <w:ind w:left="1253" w:hanging="173"/>
      </w:pPr>
      <w:rPr>
        <w:rFonts w:ascii="Bookman Old Style" w:eastAsia="Bookman Old Style" w:hAnsi="Bookman Old Style" w:cs="Bookman Old Style"/>
        <w:position w:val="0"/>
        <w:sz w:val="20"/>
        <w:szCs w:val="20"/>
      </w:rPr>
    </w:lvl>
    <w:lvl w:ilvl="2">
      <w:start w:val="1"/>
      <w:numFmt w:val="bullet"/>
      <w:lvlText w:val="▪"/>
      <w:lvlJc w:val="left"/>
      <w:pPr>
        <w:tabs>
          <w:tab w:val="num" w:pos="1973"/>
        </w:tabs>
        <w:ind w:left="1973" w:hanging="173"/>
      </w:pPr>
      <w:rPr>
        <w:rFonts w:ascii="Bookman Old Style" w:eastAsia="Bookman Old Style" w:hAnsi="Bookman Old Style" w:cs="Bookman Old Style"/>
        <w:position w:val="0"/>
        <w:sz w:val="20"/>
        <w:szCs w:val="20"/>
      </w:rPr>
    </w:lvl>
    <w:lvl w:ilvl="3">
      <w:start w:val="1"/>
      <w:numFmt w:val="bullet"/>
      <w:lvlText w:val="•"/>
      <w:lvlJc w:val="left"/>
      <w:pPr>
        <w:tabs>
          <w:tab w:val="num" w:pos="2693"/>
        </w:tabs>
        <w:ind w:left="2693" w:hanging="173"/>
      </w:pPr>
      <w:rPr>
        <w:rFonts w:ascii="Bookman Old Style" w:eastAsia="Bookman Old Style" w:hAnsi="Bookman Old Style" w:cs="Bookman Old Style"/>
        <w:position w:val="0"/>
        <w:sz w:val="20"/>
        <w:szCs w:val="20"/>
      </w:rPr>
    </w:lvl>
    <w:lvl w:ilvl="4">
      <w:start w:val="1"/>
      <w:numFmt w:val="bullet"/>
      <w:lvlText w:val="o"/>
      <w:lvlJc w:val="left"/>
      <w:pPr>
        <w:tabs>
          <w:tab w:val="num" w:pos="3413"/>
        </w:tabs>
        <w:ind w:left="3413" w:hanging="173"/>
      </w:pPr>
      <w:rPr>
        <w:rFonts w:ascii="Bookman Old Style" w:eastAsia="Bookman Old Style" w:hAnsi="Bookman Old Style" w:cs="Bookman Old Style"/>
        <w:position w:val="0"/>
        <w:sz w:val="20"/>
        <w:szCs w:val="20"/>
      </w:rPr>
    </w:lvl>
    <w:lvl w:ilvl="5">
      <w:start w:val="1"/>
      <w:numFmt w:val="bullet"/>
      <w:lvlText w:val="▪"/>
      <w:lvlJc w:val="left"/>
      <w:pPr>
        <w:tabs>
          <w:tab w:val="num" w:pos="4133"/>
        </w:tabs>
        <w:ind w:left="4133" w:hanging="173"/>
      </w:pPr>
      <w:rPr>
        <w:rFonts w:ascii="Bookman Old Style" w:eastAsia="Bookman Old Style" w:hAnsi="Bookman Old Style" w:cs="Bookman Old Style"/>
        <w:position w:val="0"/>
        <w:sz w:val="20"/>
        <w:szCs w:val="20"/>
      </w:rPr>
    </w:lvl>
    <w:lvl w:ilvl="6">
      <w:start w:val="1"/>
      <w:numFmt w:val="bullet"/>
      <w:lvlText w:val="•"/>
      <w:lvlJc w:val="left"/>
      <w:pPr>
        <w:tabs>
          <w:tab w:val="num" w:pos="4853"/>
        </w:tabs>
        <w:ind w:left="4853" w:hanging="173"/>
      </w:pPr>
      <w:rPr>
        <w:rFonts w:ascii="Bookman Old Style" w:eastAsia="Bookman Old Style" w:hAnsi="Bookman Old Style" w:cs="Bookman Old Style"/>
        <w:position w:val="0"/>
        <w:sz w:val="20"/>
        <w:szCs w:val="20"/>
      </w:rPr>
    </w:lvl>
    <w:lvl w:ilvl="7">
      <w:start w:val="1"/>
      <w:numFmt w:val="bullet"/>
      <w:lvlText w:val="o"/>
      <w:lvlJc w:val="left"/>
      <w:pPr>
        <w:tabs>
          <w:tab w:val="num" w:pos="5573"/>
        </w:tabs>
        <w:ind w:left="5573" w:hanging="173"/>
      </w:pPr>
      <w:rPr>
        <w:rFonts w:ascii="Bookman Old Style" w:eastAsia="Bookman Old Style" w:hAnsi="Bookman Old Style" w:cs="Bookman Old Style"/>
        <w:position w:val="0"/>
        <w:sz w:val="20"/>
        <w:szCs w:val="20"/>
      </w:rPr>
    </w:lvl>
    <w:lvl w:ilvl="8">
      <w:start w:val="1"/>
      <w:numFmt w:val="bullet"/>
      <w:lvlText w:val="▪"/>
      <w:lvlJc w:val="left"/>
      <w:pPr>
        <w:tabs>
          <w:tab w:val="num" w:pos="6293"/>
        </w:tabs>
        <w:ind w:left="6293" w:hanging="173"/>
      </w:pPr>
      <w:rPr>
        <w:rFonts w:ascii="Bookman Old Style" w:eastAsia="Bookman Old Style" w:hAnsi="Bookman Old Style" w:cs="Bookman Old Style"/>
        <w:position w:val="0"/>
        <w:sz w:val="20"/>
        <w:szCs w:val="20"/>
      </w:rPr>
    </w:lvl>
  </w:abstractNum>
  <w:abstractNum w:abstractNumId="22" w15:restartNumberingAfterBreak="0">
    <w:nsid w:val="54D8170F"/>
    <w:multiLevelType w:val="multilevel"/>
    <w:tmpl w:val="9054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573B6B"/>
    <w:multiLevelType w:val="multilevel"/>
    <w:tmpl w:val="8B30268E"/>
    <w:styleLink w:val="List66"/>
    <w:lvl w:ilvl="0">
      <w:numFmt w:val="bullet"/>
      <w:lvlText w:val="•"/>
      <w:lvlJc w:val="left"/>
      <w:pPr>
        <w:tabs>
          <w:tab w:val="num" w:pos="792"/>
        </w:tabs>
        <w:ind w:left="792" w:hanging="432"/>
      </w:pPr>
      <w:rPr>
        <w:rFonts w:ascii="Bookman Old Style" w:eastAsia="Bookman Old Style" w:hAnsi="Bookman Old Style" w:cs="Bookman Old Style"/>
        <w:position w:val="0"/>
        <w:sz w:val="24"/>
        <w:szCs w:val="24"/>
      </w:rPr>
    </w:lvl>
    <w:lvl w:ilvl="1">
      <w:start w:val="1"/>
      <w:numFmt w:val="bullet"/>
      <w:lvlText w:val="o"/>
      <w:lvlJc w:val="left"/>
      <w:pPr>
        <w:tabs>
          <w:tab w:val="num" w:pos="1253"/>
        </w:tabs>
        <w:ind w:left="1253" w:hanging="173"/>
      </w:pPr>
      <w:rPr>
        <w:rFonts w:ascii="Bookman Old Style" w:eastAsia="Bookman Old Style" w:hAnsi="Bookman Old Style" w:cs="Bookman Old Style"/>
        <w:position w:val="0"/>
        <w:sz w:val="20"/>
        <w:szCs w:val="20"/>
      </w:rPr>
    </w:lvl>
    <w:lvl w:ilvl="2">
      <w:start w:val="1"/>
      <w:numFmt w:val="bullet"/>
      <w:lvlText w:val="▪"/>
      <w:lvlJc w:val="left"/>
      <w:pPr>
        <w:tabs>
          <w:tab w:val="num" w:pos="1973"/>
        </w:tabs>
        <w:ind w:left="1973" w:hanging="173"/>
      </w:pPr>
      <w:rPr>
        <w:rFonts w:ascii="Bookman Old Style" w:eastAsia="Bookman Old Style" w:hAnsi="Bookman Old Style" w:cs="Bookman Old Style"/>
        <w:position w:val="0"/>
        <w:sz w:val="20"/>
        <w:szCs w:val="20"/>
      </w:rPr>
    </w:lvl>
    <w:lvl w:ilvl="3">
      <w:start w:val="1"/>
      <w:numFmt w:val="bullet"/>
      <w:lvlText w:val="•"/>
      <w:lvlJc w:val="left"/>
      <w:pPr>
        <w:tabs>
          <w:tab w:val="num" w:pos="2693"/>
        </w:tabs>
        <w:ind w:left="2693" w:hanging="173"/>
      </w:pPr>
      <w:rPr>
        <w:rFonts w:ascii="Bookman Old Style" w:eastAsia="Bookman Old Style" w:hAnsi="Bookman Old Style" w:cs="Bookman Old Style"/>
        <w:position w:val="0"/>
        <w:sz w:val="20"/>
        <w:szCs w:val="20"/>
      </w:rPr>
    </w:lvl>
    <w:lvl w:ilvl="4">
      <w:start w:val="1"/>
      <w:numFmt w:val="bullet"/>
      <w:lvlText w:val="o"/>
      <w:lvlJc w:val="left"/>
      <w:pPr>
        <w:tabs>
          <w:tab w:val="num" w:pos="3413"/>
        </w:tabs>
        <w:ind w:left="3413" w:hanging="173"/>
      </w:pPr>
      <w:rPr>
        <w:rFonts w:ascii="Bookman Old Style" w:eastAsia="Bookman Old Style" w:hAnsi="Bookman Old Style" w:cs="Bookman Old Style"/>
        <w:position w:val="0"/>
        <w:sz w:val="20"/>
        <w:szCs w:val="20"/>
      </w:rPr>
    </w:lvl>
    <w:lvl w:ilvl="5">
      <w:start w:val="1"/>
      <w:numFmt w:val="bullet"/>
      <w:lvlText w:val="▪"/>
      <w:lvlJc w:val="left"/>
      <w:pPr>
        <w:tabs>
          <w:tab w:val="num" w:pos="4133"/>
        </w:tabs>
        <w:ind w:left="4133" w:hanging="173"/>
      </w:pPr>
      <w:rPr>
        <w:rFonts w:ascii="Bookman Old Style" w:eastAsia="Bookman Old Style" w:hAnsi="Bookman Old Style" w:cs="Bookman Old Style"/>
        <w:position w:val="0"/>
        <w:sz w:val="20"/>
        <w:szCs w:val="20"/>
      </w:rPr>
    </w:lvl>
    <w:lvl w:ilvl="6">
      <w:start w:val="1"/>
      <w:numFmt w:val="bullet"/>
      <w:lvlText w:val="•"/>
      <w:lvlJc w:val="left"/>
      <w:pPr>
        <w:tabs>
          <w:tab w:val="num" w:pos="4853"/>
        </w:tabs>
        <w:ind w:left="4853" w:hanging="173"/>
      </w:pPr>
      <w:rPr>
        <w:rFonts w:ascii="Bookman Old Style" w:eastAsia="Bookman Old Style" w:hAnsi="Bookman Old Style" w:cs="Bookman Old Style"/>
        <w:position w:val="0"/>
        <w:sz w:val="20"/>
        <w:szCs w:val="20"/>
      </w:rPr>
    </w:lvl>
    <w:lvl w:ilvl="7">
      <w:start w:val="1"/>
      <w:numFmt w:val="bullet"/>
      <w:lvlText w:val="o"/>
      <w:lvlJc w:val="left"/>
      <w:pPr>
        <w:tabs>
          <w:tab w:val="num" w:pos="5573"/>
        </w:tabs>
        <w:ind w:left="5573" w:hanging="173"/>
      </w:pPr>
      <w:rPr>
        <w:rFonts w:ascii="Bookman Old Style" w:eastAsia="Bookman Old Style" w:hAnsi="Bookman Old Style" w:cs="Bookman Old Style"/>
        <w:position w:val="0"/>
        <w:sz w:val="20"/>
        <w:szCs w:val="20"/>
      </w:rPr>
    </w:lvl>
    <w:lvl w:ilvl="8">
      <w:start w:val="1"/>
      <w:numFmt w:val="bullet"/>
      <w:lvlText w:val="▪"/>
      <w:lvlJc w:val="left"/>
      <w:pPr>
        <w:tabs>
          <w:tab w:val="num" w:pos="6293"/>
        </w:tabs>
        <w:ind w:left="6293" w:hanging="173"/>
      </w:pPr>
      <w:rPr>
        <w:rFonts w:ascii="Bookman Old Style" w:eastAsia="Bookman Old Style" w:hAnsi="Bookman Old Style" w:cs="Bookman Old Style"/>
        <w:position w:val="0"/>
        <w:sz w:val="20"/>
        <w:szCs w:val="20"/>
      </w:rPr>
    </w:lvl>
  </w:abstractNum>
  <w:abstractNum w:abstractNumId="24" w15:restartNumberingAfterBreak="0">
    <w:nsid w:val="587E16FA"/>
    <w:multiLevelType w:val="hybridMultilevel"/>
    <w:tmpl w:val="328EBF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B3F3AA1"/>
    <w:multiLevelType w:val="multilevel"/>
    <w:tmpl w:val="D76A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A0F21"/>
    <w:multiLevelType w:val="multilevel"/>
    <w:tmpl w:val="5094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12084F"/>
    <w:multiLevelType w:val="multilevel"/>
    <w:tmpl w:val="FA74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2271B9"/>
    <w:multiLevelType w:val="multilevel"/>
    <w:tmpl w:val="45E6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546D5B"/>
    <w:multiLevelType w:val="multilevel"/>
    <w:tmpl w:val="13C0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EE118E"/>
    <w:multiLevelType w:val="multilevel"/>
    <w:tmpl w:val="5440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6A1129"/>
    <w:multiLevelType w:val="multilevel"/>
    <w:tmpl w:val="FEC4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500657"/>
    <w:multiLevelType w:val="multilevel"/>
    <w:tmpl w:val="F59A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044CAF"/>
    <w:multiLevelType w:val="multilevel"/>
    <w:tmpl w:val="4932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7F3DE4"/>
    <w:multiLevelType w:val="multilevel"/>
    <w:tmpl w:val="0EDEAF20"/>
    <w:styleLink w:val="List64"/>
    <w:lvl w:ilvl="0">
      <w:numFmt w:val="bullet"/>
      <w:lvlText w:val="•"/>
      <w:lvlJc w:val="left"/>
      <w:pPr>
        <w:tabs>
          <w:tab w:val="num" w:pos="792"/>
        </w:tabs>
        <w:ind w:left="792" w:hanging="432"/>
      </w:pPr>
      <w:rPr>
        <w:rFonts w:ascii="Bookman Old Style" w:eastAsia="Bookman Old Style" w:hAnsi="Bookman Old Style" w:cs="Bookman Old Style"/>
        <w:position w:val="0"/>
        <w:sz w:val="24"/>
        <w:szCs w:val="24"/>
      </w:rPr>
    </w:lvl>
    <w:lvl w:ilvl="1">
      <w:start w:val="1"/>
      <w:numFmt w:val="bullet"/>
      <w:lvlText w:val="o"/>
      <w:lvlJc w:val="left"/>
      <w:pPr>
        <w:tabs>
          <w:tab w:val="num" w:pos="1253"/>
        </w:tabs>
        <w:ind w:left="1253" w:hanging="173"/>
      </w:pPr>
      <w:rPr>
        <w:rFonts w:ascii="Bookman Old Style" w:eastAsia="Bookman Old Style" w:hAnsi="Bookman Old Style" w:cs="Bookman Old Style"/>
        <w:position w:val="0"/>
        <w:sz w:val="20"/>
        <w:szCs w:val="20"/>
      </w:rPr>
    </w:lvl>
    <w:lvl w:ilvl="2">
      <w:start w:val="1"/>
      <w:numFmt w:val="bullet"/>
      <w:lvlText w:val="▪"/>
      <w:lvlJc w:val="left"/>
      <w:pPr>
        <w:tabs>
          <w:tab w:val="num" w:pos="1973"/>
        </w:tabs>
        <w:ind w:left="1973" w:hanging="173"/>
      </w:pPr>
      <w:rPr>
        <w:rFonts w:ascii="Bookman Old Style" w:eastAsia="Bookman Old Style" w:hAnsi="Bookman Old Style" w:cs="Bookman Old Style"/>
        <w:position w:val="0"/>
        <w:sz w:val="20"/>
        <w:szCs w:val="20"/>
      </w:rPr>
    </w:lvl>
    <w:lvl w:ilvl="3">
      <w:start w:val="1"/>
      <w:numFmt w:val="bullet"/>
      <w:lvlText w:val="•"/>
      <w:lvlJc w:val="left"/>
      <w:pPr>
        <w:tabs>
          <w:tab w:val="num" w:pos="2693"/>
        </w:tabs>
        <w:ind w:left="2693" w:hanging="173"/>
      </w:pPr>
      <w:rPr>
        <w:rFonts w:ascii="Bookman Old Style" w:eastAsia="Bookman Old Style" w:hAnsi="Bookman Old Style" w:cs="Bookman Old Style"/>
        <w:position w:val="0"/>
        <w:sz w:val="20"/>
        <w:szCs w:val="20"/>
      </w:rPr>
    </w:lvl>
    <w:lvl w:ilvl="4">
      <w:start w:val="1"/>
      <w:numFmt w:val="bullet"/>
      <w:lvlText w:val="o"/>
      <w:lvlJc w:val="left"/>
      <w:pPr>
        <w:tabs>
          <w:tab w:val="num" w:pos="3413"/>
        </w:tabs>
        <w:ind w:left="3413" w:hanging="173"/>
      </w:pPr>
      <w:rPr>
        <w:rFonts w:ascii="Bookman Old Style" w:eastAsia="Bookman Old Style" w:hAnsi="Bookman Old Style" w:cs="Bookman Old Style"/>
        <w:position w:val="0"/>
        <w:sz w:val="20"/>
        <w:szCs w:val="20"/>
      </w:rPr>
    </w:lvl>
    <w:lvl w:ilvl="5">
      <w:start w:val="1"/>
      <w:numFmt w:val="bullet"/>
      <w:lvlText w:val="▪"/>
      <w:lvlJc w:val="left"/>
      <w:pPr>
        <w:tabs>
          <w:tab w:val="num" w:pos="4133"/>
        </w:tabs>
        <w:ind w:left="4133" w:hanging="173"/>
      </w:pPr>
      <w:rPr>
        <w:rFonts w:ascii="Bookman Old Style" w:eastAsia="Bookman Old Style" w:hAnsi="Bookman Old Style" w:cs="Bookman Old Style"/>
        <w:position w:val="0"/>
        <w:sz w:val="20"/>
        <w:szCs w:val="20"/>
      </w:rPr>
    </w:lvl>
    <w:lvl w:ilvl="6">
      <w:start w:val="1"/>
      <w:numFmt w:val="bullet"/>
      <w:lvlText w:val="•"/>
      <w:lvlJc w:val="left"/>
      <w:pPr>
        <w:tabs>
          <w:tab w:val="num" w:pos="4853"/>
        </w:tabs>
        <w:ind w:left="4853" w:hanging="173"/>
      </w:pPr>
      <w:rPr>
        <w:rFonts w:ascii="Bookman Old Style" w:eastAsia="Bookman Old Style" w:hAnsi="Bookman Old Style" w:cs="Bookman Old Style"/>
        <w:position w:val="0"/>
        <w:sz w:val="20"/>
        <w:szCs w:val="20"/>
      </w:rPr>
    </w:lvl>
    <w:lvl w:ilvl="7">
      <w:start w:val="1"/>
      <w:numFmt w:val="bullet"/>
      <w:lvlText w:val="o"/>
      <w:lvlJc w:val="left"/>
      <w:pPr>
        <w:tabs>
          <w:tab w:val="num" w:pos="5573"/>
        </w:tabs>
        <w:ind w:left="5573" w:hanging="173"/>
      </w:pPr>
      <w:rPr>
        <w:rFonts w:ascii="Bookman Old Style" w:eastAsia="Bookman Old Style" w:hAnsi="Bookman Old Style" w:cs="Bookman Old Style"/>
        <w:position w:val="0"/>
        <w:sz w:val="20"/>
        <w:szCs w:val="20"/>
      </w:rPr>
    </w:lvl>
    <w:lvl w:ilvl="8">
      <w:start w:val="1"/>
      <w:numFmt w:val="bullet"/>
      <w:lvlText w:val="▪"/>
      <w:lvlJc w:val="left"/>
      <w:pPr>
        <w:tabs>
          <w:tab w:val="num" w:pos="6293"/>
        </w:tabs>
        <w:ind w:left="6293" w:hanging="173"/>
      </w:pPr>
      <w:rPr>
        <w:rFonts w:ascii="Bookman Old Style" w:eastAsia="Bookman Old Style" w:hAnsi="Bookman Old Style" w:cs="Bookman Old Style"/>
        <w:position w:val="0"/>
        <w:sz w:val="20"/>
        <w:szCs w:val="20"/>
      </w:rPr>
    </w:lvl>
  </w:abstractNum>
  <w:abstractNum w:abstractNumId="35" w15:restartNumberingAfterBreak="0">
    <w:nsid w:val="757564DC"/>
    <w:multiLevelType w:val="multilevel"/>
    <w:tmpl w:val="3FBEEF94"/>
    <w:styleLink w:val="List77"/>
    <w:lvl w:ilvl="0">
      <w:numFmt w:val="bullet"/>
      <w:lvlText w:val="•"/>
      <w:lvlJc w:val="left"/>
      <w:pPr>
        <w:tabs>
          <w:tab w:val="num" w:pos="792"/>
        </w:tabs>
        <w:ind w:left="792" w:hanging="432"/>
      </w:pPr>
      <w:rPr>
        <w:rFonts w:ascii="Bookman Old Style" w:eastAsia="Bookman Old Style" w:hAnsi="Bookman Old Style" w:cs="Bookman Old Style"/>
        <w:position w:val="0"/>
        <w:sz w:val="24"/>
        <w:szCs w:val="24"/>
      </w:rPr>
    </w:lvl>
    <w:lvl w:ilvl="1">
      <w:start w:val="1"/>
      <w:numFmt w:val="bullet"/>
      <w:lvlText w:val="o"/>
      <w:lvlJc w:val="left"/>
      <w:pPr>
        <w:tabs>
          <w:tab w:val="num" w:pos="1253"/>
        </w:tabs>
        <w:ind w:left="1253" w:hanging="173"/>
      </w:pPr>
      <w:rPr>
        <w:rFonts w:ascii="Bookman Old Style" w:eastAsia="Bookman Old Style" w:hAnsi="Bookman Old Style" w:cs="Bookman Old Style"/>
        <w:position w:val="0"/>
        <w:sz w:val="20"/>
        <w:szCs w:val="20"/>
      </w:rPr>
    </w:lvl>
    <w:lvl w:ilvl="2">
      <w:start w:val="1"/>
      <w:numFmt w:val="bullet"/>
      <w:lvlText w:val="▪"/>
      <w:lvlJc w:val="left"/>
      <w:pPr>
        <w:tabs>
          <w:tab w:val="num" w:pos="1973"/>
        </w:tabs>
        <w:ind w:left="1973" w:hanging="173"/>
      </w:pPr>
      <w:rPr>
        <w:rFonts w:ascii="Bookman Old Style" w:eastAsia="Bookman Old Style" w:hAnsi="Bookman Old Style" w:cs="Bookman Old Style"/>
        <w:position w:val="0"/>
        <w:sz w:val="20"/>
        <w:szCs w:val="20"/>
      </w:rPr>
    </w:lvl>
    <w:lvl w:ilvl="3">
      <w:start w:val="1"/>
      <w:numFmt w:val="bullet"/>
      <w:lvlText w:val="•"/>
      <w:lvlJc w:val="left"/>
      <w:pPr>
        <w:tabs>
          <w:tab w:val="num" w:pos="2693"/>
        </w:tabs>
        <w:ind w:left="2693" w:hanging="173"/>
      </w:pPr>
      <w:rPr>
        <w:rFonts w:ascii="Bookman Old Style" w:eastAsia="Bookman Old Style" w:hAnsi="Bookman Old Style" w:cs="Bookman Old Style"/>
        <w:position w:val="0"/>
        <w:sz w:val="20"/>
        <w:szCs w:val="20"/>
      </w:rPr>
    </w:lvl>
    <w:lvl w:ilvl="4">
      <w:start w:val="1"/>
      <w:numFmt w:val="bullet"/>
      <w:lvlText w:val="o"/>
      <w:lvlJc w:val="left"/>
      <w:pPr>
        <w:tabs>
          <w:tab w:val="num" w:pos="3413"/>
        </w:tabs>
        <w:ind w:left="3413" w:hanging="173"/>
      </w:pPr>
      <w:rPr>
        <w:rFonts w:ascii="Bookman Old Style" w:eastAsia="Bookman Old Style" w:hAnsi="Bookman Old Style" w:cs="Bookman Old Style"/>
        <w:position w:val="0"/>
        <w:sz w:val="20"/>
        <w:szCs w:val="20"/>
      </w:rPr>
    </w:lvl>
    <w:lvl w:ilvl="5">
      <w:start w:val="1"/>
      <w:numFmt w:val="bullet"/>
      <w:lvlText w:val="▪"/>
      <w:lvlJc w:val="left"/>
      <w:pPr>
        <w:tabs>
          <w:tab w:val="num" w:pos="4133"/>
        </w:tabs>
        <w:ind w:left="4133" w:hanging="173"/>
      </w:pPr>
      <w:rPr>
        <w:rFonts w:ascii="Bookman Old Style" w:eastAsia="Bookman Old Style" w:hAnsi="Bookman Old Style" w:cs="Bookman Old Style"/>
        <w:position w:val="0"/>
        <w:sz w:val="20"/>
        <w:szCs w:val="20"/>
      </w:rPr>
    </w:lvl>
    <w:lvl w:ilvl="6">
      <w:start w:val="1"/>
      <w:numFmt w:val="bullet"/>
      <w:lvlText w:val="•"/>
      <w:lvlJc w:val="left"/>
      <w:pPr>
        <w:tabs>
          <w:tab w:val="num" w:pos="4853"/>
        </w:tabs>
        <w:ind w:left="4853" w:hanging="173"/>
      </w:pPr>
      <w:rPr>
        <w:rFonts w:ascii="Bookman Old Style" w:eastAsia="Bookman Old Style" w:hAnsi="Bookman Old Style" w:cs="Bookman Old Style"/>
        <w:position w:val="0"/>
        <w:sz w:val="20"/>
        <w:szCs w:val="20"/>
      </w:rPr>
    </w:lvl>
    <w:lvl w:ilvl="7">
      <w:start w:val="1"/>
      <w:numFmt w:val="bullet"/>
      <w:lvlText w:val="o"/>
      <w:lvlJc w:val="left"/>
      <w:pPr>
        <w:tabs>
          <w:tab w:val="num" w:pos="5573"/>
        </w:tabs>
        <w:ind w:left="5573" w:hanging="173"/>
      </w:pPr>
      <w:rPr>
        <w:rFonts w:ascii="Bookman Old Style" w:eastAsia="Bookman Old Style" w:hAnsi="Bookman Old Style" w:cs="Bookman Old Style"/>
        <w:position w:val="0"/>
        <w:sz w:val="20"/>
        <w:szCs w:val="20"/>
      </w:rPr>
    </w:lvl>
    <w:lvl w:ilvl="8">
      <w:start w:val="1"/>
      <w:numFmt w:val="bullet"/>
      <w:lvlText w:val="▪"/>
      <w:lvlJc w:val="left"/>
      <w:pPr>
        <w:tabs>
          <w:tab w:val="num" w:pos="6293"/>
        </w:tabs>
        <w:ind w:left="6293" w:hanging="173"/>
      </w:pPr>
      <w:rPr>
        <w:rFonts w:ascii="Bookman Old Style" w:eastAsia="Bookman Old Style" w:hAnsi="Bookman Old Style" w:cs="Bookman Old Style"/>
        <w:position w:val="0"/>
        <w:sz w:val="20"/>
        <w:szCs w:val="20"/>
      </w:rPr>
    </w:lvl>
  </w:abstractNum>
  <w:abstractNum w:abstractNumId="36" w15:restartNumberingAfterBreak="0">
    <w:nsid w:val="75B208F3"/>
    <w:multiLevelType w:val="multilevel"/>
    <w:tmpl w:val="0A62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6A00D8"/>
    <w:multiLevelType w:val="hybridMultilevel"/>
    <w:tmpl w:val="053065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5C46D1"/>
    <w:multiLevelType w:val="multilevel"/>
    <w:tmpl w:val="F3E07DDC"/>
    <w:styleLink w:val="List74"/>
    <w:lvl w:ilvl="0">
      <w:numFmt w:val="bullet"/>
      <w:lvlText w:val="•"/>
      <w:lvlJc w:val="left"/>
      <w:pPr>
        <w:tabs>
          <w:tab w:val="num" w:pos="792"/>
        </w:tabs>
        <w:ind w:left="792" w:hanging="432"/>
      </w:pPr>
      <w:rPr>
        <w:rFonts w:ascii="Bookman Old Style" w:eastAsia="Bookman Old Style" w:hAnsi="Bookman Old Style" w:cs="Bookman Old Style"/>
        <w:position w:val="0"/>
        <w:sz w:val="24"/>
        <w:szCs w:val="24"/>
      </w:rPr>
    </w:lvl>
    <w:lvl w:ilvl="1">
      <w:start w:val="1"/>
      <w:numFmt w:val="bullet"/>
      <w:lvlText w:val="o"/>
      <w:lvlJc w:val="left"/>
      <w:pPr>
        <w:tabs>
          <w:tab w:val="num" w:pos="1253"/>
        </w:tabs>
        <w:ind w:left="1253" w:hanging="173"/>
      </w:pPr>
      <w:rPr>
        <w:rFonts w:ascii="Bookman Old Style" w:eastAsia="Bookman Old Style" w:hAnsi="Bookman Old Style" w:cs="Bookman Old Style"/>
        <w:position w:val="0"/>
        <w:sz w:val="20"/>
        <w:szCs w:val="20"/>
      </w:rPr>
    </w:lvl>
    <w:lvl w:ilvl="2">
      <w:start w:val="1"/>
      <w:numFmt w:val="bullet"/>
      <w:lvlText w:val="▪"/>
      <w:lvlJc w:val="left"/>
      <w:pPr>
        <w:tabs>
          <w:tab w:val="num" w:pos="1973"/>
        </w:tabs>
        <w:ind w:left="1973" w:hanging="173"/>
      </w:pPr>
      <w:rPr>
        <w:rFonts w:ascii="Bookman Old Style" w:eastAsia="Bookman Old Style" w:hAnsi="Bookman Old Style" w:cs="Bookman Old Style"/>
        <w:position w:val="0"/>
        <w:sz w:val="20"/>
        <w:szCs w:val="20"/>
      </w:rPr>
    </w:lvl>
    <w:lvl w:ilvl="3">
      <w:start w:val="1"/>
      <w:numFmt w:val="bullet"/>
      <w:lvlText w:val="•"/>
      <w:lvlJc w:val="left"/>
      <w:pPr>
        <w:tabs>
          <w:tab w:val="num" w:pos="2693"/>
        </w:tabs>
        <w:ind w:left="2693" w:hanging="173"/>
      </w:pPr>
      <w:rPr>
        <w:rFonts w:ascii="Bookman Old Style" w:eastAsia="Bookman Old Style" w:hAnsi="Bookman Old Style" w:cs="Bookman Old Style"/>
        <w:position w:val="0"/>
        <w:sz w:val="20"/>
        <w:szCs w:val="20"/>
      </w:rPr>
    </w:lvl>
    <w:lvl w:ilvl="4">
      <w:start w:val="1"/>
      <w:numFmt w:val="bullet"/>
      <w:lvlText w:val="o"/>
      <w:lvlJc w:val="left"/>
      <w:pPr>
        <w:tabs>
          <w:tab w:val="num" w:pos="3413"/>
        </w:tabs>
        <w:ind w:left="3413" w:hanging="173"/>
      </w:pPr>
      <w:rPr>
        <w:rFonts w:ascii="Bookman Old Style" w:eastAsia="Bookman Old Style" w:hAnsi="Bookman Old Style" w:cs="Bookman Old Style"/>
        <w:position w:val="0"/>
        <w:sz w:val="20"/>
        <w:szCs w:val="20"/>
      </w:rPr>
    </w:lvl>
    <w:lvl w:ilvl="5">
      <w:start w:val="1"/>
      <w:numFmt w:val="bullet"/>
      <w:lvlText w:val="▪"/>
      <w:lvlJc w:val="left"/>
      <w:pPr>
        <w:tabs>
          <w:tab w:val="num" w:pos="4133"/>
        </w:tabs>
        <w:ind w:left="4133" w:hanging="173"/>
      </w:pPr>
      <w:rPr>
        <w:rFonts w:ascii="Bookman Old Style" w:eastAsia="Bookman Old Style" w:hAnsi="Bookman Old Style" w:cs="Bookman Old Style"/>
        <w:position w:val="0"/>
        <w:sz w:val="20"/>
        <w:szCs w:val="20"/>
      </w:rPr>
    </w:lvl>
    <w:lvl w:ilvl="6">
      <w:start w:val="1"/>
      <w:numFmt w:val="bullet"/>
      <w:lvlText w:val="•"/>
      <w:lvlJc w:val="left"/>
      <w:pPr>
        <w:tabs>
          <w:tab w:val="num" w:pos="4853"/>
        </w:tabs>
        <w:ind w:left="4853" w:hanging="173"/>
      </w:pPr>
      <w:rPr>
        <w:rFonts w:ascii="Bookman Old Style" w:eastAsia="Bookman Old Style" w:hAnsi="Bookman Old Style" w:cs="Bookman Old Style"/>
        <w:position w:val="0"/>
        <w:sz w:val="20"/>
        <w:szCs w:val="20"/>
      </w:rPr>
    </w:lvl>
    <w:lvl w:ilvl="7">
      <w:start w:val="1"/>
      <w:numFmt w:val="bullet"/>
      <w:lvlText w:val="o"/>
      <w:lvlJc w:val="left"/>
      <w:pPr>
        <w:tabs>
          <w:tab w:val="num" w:pos="5573"/>
        </w:tabs>
        <w:ind w:left="5573" w:hanging="173"/>
      </w:pPr>
      <w:rPr>
        <w:rFonts w:ascii="Bookman Old Style" w:eastAsia="Bookman Old Style" w:hAnsi="Bookman Old Style" w:cs="Bookman Old Style"/>
        <w:position w:val="0"/>
        <w:sz w:val="20"/>
        <w:szCs w:val="20"/>
      </w:rPr>
    </w:lvl>
    <w:lvl w:ilvl="8">
      <w:start w:val="1"/>
      <w:numFmt w:val="bullet"/>
      <w:lvlText w:val="▪"/>
      <w:lvlJc w:val="left"/>
      <w:pPr>
        <w:tabs>
          <w:tab w:val="num" w:pos="6293"/>
        </w:tabs>
        <w:ind w:left="6293" w:hanging="173"/>
      </w:pPr>
      <w:rPr>
        <w:rFonts w:ascii="Bookman Old Style" w:eastAsia="Bookman Old Style" w:hAnsi="Bookman Old Style" w:cs="Bookman Old Style"/>
        <w:position w:val="0"/>
        <w:sz w:val="20"/>
        <w:szCs w:val="20"/>
      </w:rPr>
    </w:lvl>
  </w:abstractNum>
  <w:abstractNum w:abstractNumId="39" w15:restartNumberingAfterBreak="0">
    <w:nsid w:val="7BA95605"/>
    <w:multiLevelType w:val="multilevel"/>
    <w:tmpl w:val="9BCA04FA"/>
    <w:styleLink w:val="List71"/>
    <w:lvl w:ilvl="0">
      <w:numFmt w:val="bullet"/>
      <w:lvlText w:val="•"/>
      <w:lvlJc w:val="left"/>
      <w:pPr>
        <w:tabs>
          <w:tab w:val="num" w:pos="792"/>
        </w:tabs>
        <w:ind w:left="792" w:hanging="432"/>
      </w:pPr>
      <w:rPr>
        <w:rFonts w:ascii="Bookman Old Style" w:eastAsia="Bookman Old Style" w:hAnsi="Bookman Old Style" w:cs="Bookman Old Style"/>
        <w:position w:val="0"/>
        <w:sz w:val="24"/>
        <w:szCs w:val="24"/>
      </w:rPr>
    </w:lvl>
    <w:lvl w:ilvl="1">
      <w:start w:val="1"/>
      <w:numFmt w:val="bullet"/>
      <w:lvlText w:val="o"/>
      <w:lvlJc w:val="left"/>
      <w:pPr>
        <w:tabs>
          <w:tab w:val="num" w:pos="1253"/>
        </w:tabs>
        <w:ind w:left="1253" w:hanging="173"/>
      </w:pPr>
      <w:rPr>
        <w:rFonts w:ascii="Bookman Old Style" w:eastAsia="Bookman Old Style" w:hAnsi="Bookman Old Style" w:cs="Bookman Old Style"/>
        <w:position w:val="0"/>
        <w:sz w:val="20"/>
        <w:szCs w:val="20"/>
      </w:rPr>
    </w:lvl>
    <w:lvl w:ilvl="2">
      <w:start w:val="1"/>
      <w:numFmt w:val="bullet"/>
      <w:lvlText w:val="▪"/>
      <w:lvlJc w:val="left"/>
      <w:pPr>
        <w:tabs>
          <w:tab w:val="num" w:pos="1973"/>
        </w:tabs>
        <w:ind w:left="1973" w:hanging="173"/>
      </w:pPr>
      <w:rPr>
        <w:rFonts w:ascii="Bookman Old Style" w:eastAsia="Bookman Old Style" w:hAnsi="Bookman Old Style" w:cs="Bookman Old Style"/>
        <w:position w:val="0"/>
        <w:sz w:val="20"/>
        <w:szCs w:val="20"/>
      </w:rPr>
    </w:lvl>
    <w:lvl w:ilvl="3">
      <w:start w:val="1"/>
      <w:numFmt w:val="bullet"/>
      <w:lvlText w:val="•"/>
      <w:lvlJc w:val="left"/>
      <w:pPr>
        <w:tabs>
          <w:tab w:val="num" w:pos="2693"/>
        </w:tabs>
        <w:ind w:left="2693" w:hanging="173"/>
      </w:pPr>
      <w:rPr>
        <w:rFonts w:ascii="Bookman Old Style" w:eastAsia="Bookman Old Style" w:hAnsi="Bookman Old Style" w:cs="Bookman Old Style"/>
        <w:position w:val="0"/>
        <w:sz w:val="20"/>
        <w:szCs w:val="20"/>
      </w:rPr>
    </w:lvl>
    <w:lvl w:ilvl="4">
      <w:start w:val="1"/>
      <w:numFmt w:val="bullet"/>
      <w:lvlText w:val="o"/>
      <w:lvlJc w:val="left"/>
      <w:pPr>
        <w:tabs>
          <w:tab w:val="num" w:pos="3413"/>
        </w:tabs>
        <w:ind w:left="3413" w:hanging="173"/>
      </w:pPr>
      <w:rPr>
        <w:rFonts w:ascii="Bookman Old Style" w:eastAsia="Bookman Old Style" w:hAnsi="Bookman Old Style" w:cs="Bookman Old Style"/>
        <w:position w:val="0"/>
        <w:sz w:val="20"/>
        <w:szCs w:val="20"/>
      </w:rPr>
    </w:lvl>
    <w:lvl w:ilvl="5">
      <w:start w:val="1"/>
      <w:numFmt w:val="bullet"/>
      <w:lvlText w:val="▪"/>
      <w:lvlJc w:val="left"/>
      <w:pPr>
        <w:tabs>
          <w:tab w:val="num" w:pos="4133"/>
        </w:tabs>
        <w:ind w:left="4133" w:hanging="173"/>
      </w:pPr>
      <w:rPr>
        <w:rFonts w:ascii="Bookman Old Style" w:eastAsia="Bookman Old Style" w:hAnsi="Bookman Old Style" w:cs="Bookman Old Style"/>
        <w:position w:val="0"/>
        <w:sz w:val="20"/>
        <w:szCs w:val="20"/>
      </w:rPr>
    </w:lvl>
    <w:lvl w:ilvl="6">
      <w:start w:val="1"/>
      <w:numFmt w:val="bullet"/>
      <w:lvlText w:val="•"/>
      <w:lvlJc w:val="left"/>
      <w:pPr>
        <w:tabs>
          <w:tab w:val="num" w:pos="4853"/>
        </w:tabs>
        <w:ind w:left="4853" w:hanging="173"/>
      </w:pPr>
      <w:rPr>
        <w:rFonts w:ascii="Bookman Old Style" w:eastAsia="Bookman Old Style" w:hAnsi="Bookman Old Style" w:cs="Bookman Old Style"/>
        <w:position w:val="0"/>
        <w:sz w:val="20"/>
        <w:szCs w:val="20"/>
      </w:rPr>
    </w:lvl>
    <w:lvl w:ilvl="7">
      <w:start w:val="1"/>
      <w:numFmt w:val="bullet"/>
      <w:lvlText w:val="o"/>
      <w:lvlJc w:val="left"/>
      <w:pPr>
        <w:tabs>
          <w:tab w:val="num" w:pos="5573"/>
        </w:tabs>
        <w:ind w:left="5573" w:hanging="173"/>
      </w:pPr>
      <w:rPr>
        <w:rFonts w:ascii="Bookman Old Style" w:eastAsia="Bookman Old Style" w:hAnsi="Bookman Old Style" w:cs="Bookman Old Style"/>
        <w:position w:val="0"/>
        <w:sz w:val="20"/>
        <w:szCs w:val="20"/>
      </w:rPr>
    </w:lvl>
    <w:lvl w:ilvl="8">
      <w:start w:val="1"/>
      <w:numFmt w:val="bullet"/>
      <w:lvlText w:val="▪"/>
      <w:lvlJc w:val="left"/>
      <w:pPr>
        <w:tabs>
          <w:tab w:val="num" w:pos="6293"/>
        </w:tabs>
        <w:ind w:left="6293" w:hanging="173"/>
      </w:pPr>
      <w:rPr>
        <w:rFonts w:ascii="Bookman Old Style" w:eastAsia="Bookman Old Style" w:hAnsi="Bookman Old Style" w:cs="Bookman Old Style"/>
        <w:position w:val="0"/>
        <w:sz w:val="20"/>
        <w:szCs w:val="20"/>
      </w:rPr>
    </w:lvl>
  </w:abstractNum>
  <w:abstractNum w:abstractNumId="40" w15:restartNumberingAfterBreak="0">
    <w:nsid w:val="7F5B2888"/>
    <w:multiLevelType w:val="multilevel"/>
    <w:tmpl w:val="609A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884231">
    <w:abstractNumId w:val="37"/>
  </w:num>
  <w:num w:numId="2" w16cid:durableId="172762201">
    <w:abstractNumId w:val="24"/>
  </w:num>
  <w:num w:numId="3" w16cid:durableId="1657296153">
    <w:abstractNumId w:val="5"/>
  </w:num>
  <w:num w:numId="4" w16cid:durableId="126969449">
    <w:abstractNumId w:val="0"/>
    <w:lvlOverride w:ilvl="0">
      <w:lvl w:ilvl="0">
        <w:numFmt w:val="bullet"/>
        <w:lvlText w:val=""/>
        <w:legacy w:legacy="1" w:legacySpace="0" w:legacyIndent="360"/>
        <w:lvlJc w:val="left"/>
        <w:rPr>
          <w:rFonts w:ascii="Symbol" w:hAnsi="Symbol" w:hint="default"/>
        </w:rPr>
      </w:lvl>
    </w:lvlOverride>
  </w:num>
  <w:num w:numId="5" w16cid:durableId="605239412">
    <w:abstractNumId w:val="24"/>
  </w:num>
  <w:num w:numId="6" w16cid:durableId="171920722">
    <w:abstractNumId w:val="13"/>
  </w:num>
  <w:num w:numId="7" w16cid:durableId="1062556455">
    <w:abstractNumId w:val="13"/>
    <w:lvlOverride w:ilvl="0">
      <w:lvl w:ilvl="0">
        <w:numFmt w:val="decimal"/>
        <w:lvlText w:val="•"/>
        <w:lvlJc w:val="left"/>
        <w:pPr>
          <w:tabs>
            <w:tab w:val="num" w:pos="792"/>
          </w:tabs>
          <w:ind w:left="792" w:hanging="432"/>
        </w:pPr>
        <w:rPr>
          <w:rFonts w:ascii="Bookman Old Style" w:eastAsia="Bookman Old Style" w:hAnsi="Bookman Old Style" w:cs="Bookman Old Style"/>
          <w:position w:val="0"/>
          <w:sz w:val="24"/>
          <w:szCs w:val="24"/>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8" w16cid:durableId="1421289787">
    <w:abstractNumId w:val="4"/>
  </w:num>
  <w:num w:numId="9" w16cid:durableId="774862959">
    <w:abstractNumId w:val="34"/>
  </w:num>
  <w:num w:numId="10" w16cid:durableId="2007513920">
    <w:abstractNumId w:val="9"/>
  </w:num>
  <w:num w:numId="11" w16cid:durableId="658340191">
    <w:abstractNumId w:val="23"/>
  </w:num>
  <w:num w:numId="12" w16cid:durableId="1949653420">
    <w:abstractNumId w:val="7"/>
  </w:num>
  <w:num w:numId="13" w16cid:durableId="808935346">
    <w:abstractNumId w:val="21"/>
  </w:num>
  <w:num w:numId="14" w16cid:durableId="1873229385">
    <w:abstractNumId w:val="39"/>
  </w:num>
  <w:num w:numId="15" w16cid:durableId="967052930">
    <w:abstractNumId w:val="8"/>
  </w:num>
  <w:num w:numId="16" w16cid:durableId="5863423">
    <w:abstractNumId w:val="17"/>
  </w:num>
  <w:num w:numId="17" w16cid:durableId="1677490655">
    <w:abstractNumId w:val="38"/>
  </w:num>
  <w:num w:numId="18" w16cid:durableId="1101292144">
    <w:abstractNumId w:val="35"/>
  </w:num>
  <w:num w:numId="19" w16cid:durableId="1846821326">
    <w:abstractNumId w:val="2"/>
  </w:num>
  <w:num w:numId="20" w16cid:durableId="717975336">
    <w:abstractNumId w:val="12"/>
  </w:num>
  <w:num w:numId="21" w16cid:durableId="1690522900">
    <w:abstractNumId w:val="6"/>
  </w:num>
  <w:num w:numId="22" w16cid:durableId="1041247447">
    <w:abstractNumId w:val="11"/>
  </w:num>
  <w:num w:numId="23" w16cid:durableId="1758870092">
    <w:abstractNumId w:val="29"/>
  </w:num>
  <w:num w:numId="24" w16cid:durableId="930158841">
    <w:abstractNumId w:val="19"/>
  </w:num>
  <w:num w:numId="25" w16cid:durableId="2059552013">
    <w:abstractNumId w:val="1"/>
  </w:num>
  <w:num w:numId="26" w16cid:durableId="569930084">
    <w:abstractNumId w:val="22"/>
  </w:num>
  <w:num w:numId="27" w16cid:durableId="1413893517">
    <w:abstractNumId w:val="31"/>
  </w:num>
  <w:num w:numId="28" w16cid:durableId="1568032323">
    <w:abstractNumId w:val="25"/>
  </w:num>
  <w:num w:numId="29" w16cid:durableId="1394037156">
    <w:abstractNumId w:val="16"/>
  </w:num>
  <w:num w:numId="30" w16cid:durableId="1854562578">
    <w:abstractNumId w:val="20"/>
  </w:num>
  <w:num w:numId="31" w16cid:durableId="920257502">
    <w:abstractNumId w:val="15"/>
  </w:num>
  <w:num w:numId="32" w16cid:durableId="92022181">
    <w:abstractNumId w:val="3"/>
  </w:num>
  <w:num w:numId="33" w16cid:durableId="762654223">
    <w:abstractNumId w:val="33"/>
  </w:num>
  <w:num w:numId="34" w16cid:durableId="249512105">
    <w:abstractNumId w:val="10"/>
  </w:num>
  <w:num w:numId="35" w16cid:durableId="99641847">
    <w:abstractNumId w:val="14"/>
  </w:num>
  <w:num w:numId="36" w16cid:durableId="702174562">
    <w:abstractNumId w:val="30"/>
  </w:num>
  <w:num w:numId="37" w16cid:durableId="1412119417">
    <w:abstractNumId w:val="27"/>
  </w:num>
  <w:num w:numId="38" w16cid:durableId="1777167543">
    <w:abstractNumId w:val="28"/>
  </w:num>
  <w:num w:numId="39" w16cid:durableId="1404721737">
    <w:abstractNumId w:val="32"/>
  </w:num>
  <w:num w:numId="40" w16cid:durableId="1367372512">
    <w:abstractNumId w:val="36"/>
  </w:num>
  <w:num w:numId="41" w16cid:durableId="1526407813">
    <w:abstractNumId w:val="18"/>
  </w:num>
  <w:num w:numId="42" w16cid:durableId="1833642999">
    <w:abstractNumId w:val="40"/>
  </w:num>
  <w:num w:numId="43" w16cid:durableId="8311451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E7A"/>
    <w:rsid w:val="0005614B"/>
    <w:rsid w:val="0009470B"/>
    <w:rsid w:val="0010638F"/>
    <w:rsid w:val="001A27B2"/>
    <w:rsid w:val="00234580"/>
    <w:rsid w:val="002644E0"/>
    <w:rsid w:val="002737A2"/>
    <w:rsid w:val="002C2A84"/>
    <w:rsid w:val="002E4560"/>
    <w:rsid w:val="00350BD3"/>
    <w:rsid w:val="003B7887"/>
    <w:rsid w:val="003C1161"/>
    <w:rsid w:val="004C7982"/>
    <w:rsid w:val="005B4001"/>
    <w:rsid w:val="005C0F14"/>
    <w:rsid w:val="005D06C5"/>
    <w:rsid w:val="00601763"/>
    <w:rsid w:val="006A6CD2"/>
    <w:rsid w:val="006D5AE1"/>
    <w:rsid w:val="006E535C"/>
    <w:rsid w:val="007332E1"/>
    <w:rsid w:val="00752D36"/>
    <w:rsid w:val="00774126"/>
    <w:rsid w:val="00834D48"/>
    <w:rsid w:val="0086012B"/>
    <w:rsid w:val="008E2026"/>
    <w:rsid w:val="008F339C"/>
    <w:rsid w:val="008F6C84"/>
    <w:rsid w:val="008F7913"/>
    <w:rsid w:val="0090292C"/>
    <w:rsid w:val="00905F6B"/>
    <w:rsid w:val="00923AC6"/>
    <w:rsid w:val="0096783F"/>
    <w:rsid w:val="009E3D0E"/>
    <w:rsid w:val="009F399D"/>
    <w:rsid w:val="00A2432D"/>
    <w:rsid w:val="00A50555"/>
    <w:rsid w:val="00AD1E85"/>
    <w:rsid w:val="00B3486D"/>
    <w:rsid w:val="00B352E0"/>
    <w:rsid w:val="00B37914"/>
    <w:rsid w:val="00BD636C"/>
    <w:rsid w:val="00C52CEA"/>
    <w:rsid w:val="00C86B34"/>
    <w:rsid w:val="00C904E0"/>
    <w:rsid w:val="00CC0C6E"/>
    <w:rsid w:val="00CC3B51"/>
    <w:rsid w:val="00D10E18"/>
    <w:rsid w:val="00D94BEF"/>
    <w:rsid w:val="00DC3289"/>
    <w:rsid w:val="00E00417"/>
    <w:rsid w:val="00E12393"/>
    <w:rsid w:val="00E32E7A"/>
    <w:rsid w:val="00F2201C"/>
    <w:rsid w:val="00F609CD"/>
    <w:rsid w:val="00F81CBA"/>
    <w:rsid w:val="00F90AFA"/>
    <w:rsid w:val="00FC3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5A4C6C"/>
  <w15:chartTrackingRefBased/>
  <w15:docId w15:val="{528B205B-9EDB-4D3F-89AC-D2488F2B1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56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2E7A"/>
    <w:pPr>
      <w:ind w:left="720"/>
      <w:contextualSpacing/>
    </w:pPr>
  </w:style>
  <w:style w:type="paragraph" w:styleId="NoSpacing">
    <w:name w:val="No Spacing"/>
    <w:qFormat/>
    <w:rsid w:val="00E32E7A"/>
    <w:pPr>
      <w:spacing w:after="0" w:line="240" w:lineRule="auto"/>
    </w:pPr>
  </w:style>
  <w:style w:type="character" w:customStyle="1" w:styleId="apple-converted-space">
    <w:name w:val="apple-converted-space"/>
    <w:basedOn w:val="DefaultParagraphFont"/>
    <w:rsid w:val="00E32E7A"/>
  </w:style>
  <w:style w:type="paragraph" w:styleId="Header">
    <w:name w:val="header"/>
    <w:basedOn w:val="Normal"/>
    <w:link w:val="HeaderChar"/>
    <w:uiPriority w:val="99"/>
    <w:unhideWhenUsed/>
    <w:rsid w:val="008F6C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6C84"/>
  </w:style>
  <w:style w:type="paragraph" w:styleId="Footer">
    <w:name w:val="footer"/>
    <w:basedOn w:val="Normal"/>
    <w:link w:val="FooterChar"/>
    <w:uiPriority w:val="99"/>
    <w:unhideWhenUsed/>
    <w:rsid w:val="008F6C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6C84"/>
  </w:style>
  <w:style w:type="numbering" w:customStyle="1" w:styleId="List60">
    <w:name w:val="List 60"/>
    <w:rsid w:val="00C86B34"/>
    <w:pPr>
      <w:numPr>
        <w:numId w:val="6"/>
      </w:numPr>
    </w:pPr>
  </w:style>
  <w:style w:type="numbering" w:customStyle="1" w:styleId="List62">
    <w:name w:val="List 62"/>
    <w:rsid w:val="00C86B34"/>
    <w:pPr>
      <w:numPr>
        <w:numId w:val="8"/>
      </w:numPr>
    </w:pPr>
  </w:style>
  <w:style w:type="numbering" w:customStyle="1" w:styleId="List64">
    <w:name w:val="List 64"/>
    <w:rsid w:val="00C86B34"/>
    <w:pPr>
      <w:numPr>
        <w:numId w:val="9"/>
      </w:numPr>
    </w:pPr>
  </w:style>
  <w:style w:type="numbering" w:customStyle="1" w:styleId="List65">
    <w:name w:val="List 65"/>
    <w:rsid w:val="00C86B34"/>
    <w:pPr>
      <w:numPr>
        <w:numId w:val="10"/>
      </w:numPr>
    </w:pPr>
  </w:style>
  <w:style w:type="numbering" w:customStyle="1" w:styleId="List66">
    <w:name w:val="List 66"/>
    <w:rsid w:val="00C86B34"/>
    <w:pPr>
      <w:numPr>
        <w:numId w:val="11"/>
      </w:numPr>
    </w:pPr>
  </w:style>
  <w:style w:type="numbering" w:customStyle="1" w:styleId="List68">
    <w:name w:val="List 68"/>
    <w:rsid w:val="00C86B34"/>
    <w:pPr>
      <w:numPr>
        <w:numId w:val="12"/>
      </w:numPr>
    </w:pPr>
  </w:style>
  <w:style w:type="numbering" w:customStyle="1" w:styleId="List70">
    <w:name w:val="List 70"/>
    <w:rsid w:val="00C86B34"/>
    <w:pPr>
      <w:numPr>
        <w:numId w:val="13"/>
      </w:numPr>
    </w:pPr>
  </w:style>
  <w:style w:type="numbering" w:customStyle="1" w:styleId="List71">
    <w:name w:val="List 71"/>
    <w:rsid w:val="00C86B34"/>
    <w:pPr>
      <w:numPr>
        <w:numId w:val="14"/>
      </w:numPr>
    </w:pPr>
  </w:style>
  <w:style w:type="numbering" w:customStyle="1" w:styleId="List72">
    <w:name w:val="List 72"/>
    <w:rsid w:val="00C86B34"/>
    <w:pPr>
      <w:numPr>
        <w:numId w:val="15"/>
      </w:numPr>
    </w:pPr>
  </w:style>
  <w:style w:type="numbering" w:customStyle="1" w:styleId="List73">
    <w:name w:val="List 73"/>
    <w:rsid w:val="00C86B34"/>
    <w:pPr>
      <w:numPr>
        <w:numId w:val="16"/>
      </w:numPr>
    </w:pPr>
  </w:style>
  <w:style w:type="numbering" w:customStyle="1" w:styleId="List74">
    <w:name w:val="List 74"/>
    <w:rsid w:val="00C86B34"/>
    <w:pPr>
      <w:numPr>
        <w:numId w:val="17"/>
      </w:numPr>
    </w:pPr>
  </w:style>
  <w:style w:type="numbering" w:customStyle="1" w:styleId="List77">
    <w:name w:val="List 77"/>
    <w:rsid w:val="00C86B34"/>
    <w:pPr>
      <w:numPr>
        <w:numId w:val="18"/>
      </w:numPr>
    </w:pPr>
  </w:style>
  <w:style w:type="character" w:styleId="Hyperlink">
    <w:name w:val="Hyperlink"/>
    <w:basedOn w:val="DefaultParagraphFont"/>
    <w:uiPriority w:val="99"/>
    <w:unhideWhenUsed/>
    <w:rsid w:val="00C904E0"/>
    <w:rPr>
      <w:color w:val="0563C1" w:themeColor="hyperlink"/>
      <w:u w:val="single"/>
    </w:rPr>
  </w:style>
  <w:style w:type="character" w:styleId="UnresolvedMention">
    <w:name w:val="Unresolved Mention"/>
    <w:basedOn w:val="DefaultParagraphFont"/>
    <w:uiPriority w:val="99"/>
    <w:semiHidden/>
    <w:unhideWhenUsed/>
    <w:rsid w:val="00C904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210658">
      <w:bodyDiv w:val="1"/>
      <w:marLeft w:val="0"/>
      <w:marRight w:val="0"/>
      <w:marTop w:val="0"/>
      <w:marBottom w:val="0"/>
      <w:divBdr>
        <w:top w:val="none" w:sz="0" w:space="0" w:color="auto"/>
        <w:left w:val="none" w:sz="0" w:space="0" w:color="auto"/>
        <w:bottom w:val="none" w:sz="0" w:space="0" w:color="auto"/>
        <w:right w:val="none" w:sz="0" w:space="0" w:color="auto"/>
      </w:divBdr>
    </w:div>
    <w:div w:id="154495966">
      <w:bodyDiv w:val="1"/>
      <w:marLeft w:val="0"/>
      <w:marRight w:val="0"/>
      <w:marTop w:val="0"/>
      <w:marBottom w:val="0"/>
      <w:divBdr>
        <w:top w:val="none" w:sz="0" w:space="0" w:color="auto"/>
        <w:left w:val="none" w:sz="0" w:space="0" w:color="auto"/>
        <w:bottom w:val="none" w:sz="0" w:space="0" w:color="auto"/>
        <w:right w:val="none" w:sz="0" w:space="0" w:color="auto"/>
      </w:divBdr>
    </w:div>
    <w:div w:id="323045332">
      <w:bodyDiv w:val="1"/>
      <w:marLeft w:val="0"/>
      <w:marRight w:val="0"/>
      <w:marTop w:val="0"/>
      <w:marBottom w:val="0"/>
      <w:divBdr>
        <w:top w:val="none" w:sz="0" w:space="0" w:color="auto"/>
        <w:left w:val="none" w:sz="0" w:space="0" w:color="auto"/>
        <w:bottom w:val="none" w:sz="0" w:space="0" w:color="auto"/>
        <w:right w:val="none" w:sz="0" w:space="0" w:color="auto"/>
      </w:divBdr>
    </w:div>
    <w:div w:id="349186848">
      <w:bodyDiv w:val="1"/>
      <w:marLeft w:val="0"/>
      <w:marRight w:val="0"/>
      <w:marTop w:val="0"/>
      <w:marBottom w:val="0"/>
      <w:divBdr>
        <w:top w:val="none" w:sz="0" w:space="0" w:color="auto"/>
        <w:left w:val="none" w:sz="0" w:space="0" w:color="auto"/>
        <w:bottom w:val="none" w:sz="0" w:space="0" w:color="auto"/>
        <w:right w:val="none" w:sz="0" w:space="0" w:color="auto"/>
      </w:divBdr>
    </w:div>
    <w:div w:id="381248242">
      <w:bodyDiv w:val="1"/>
      <w:marLeft w:val="0"/>
      <w:marRight w:val="0"/>
      <w:marTop w:val="0"/>
      <w:marBottom w:val="0"/>
      <w:divBdr>
        <w:top w:val="none" w:sz="0" w:space="0" w:color="auto"/>
        <w:left w:val="none" w:sz="0" w:space="0" w:color="auto"/>
        <w:bottom w:val="none" w:sz="0" w:space="0" w:color="auto"/>
        <w:right w:val="none" w:sz="0" w:space="0" w:color="auto"/>
      </w:divBdr>
    </w:div>
    <w:div w:id="396897564">
      <w:bodyDiv w:val="1"/>
      <w:marLeft w:val="0"/>
      <w:marRight w:val="0"/>
      <w:marTop w:val="0"/>
      <w:marBottom w:val="0"/>
      <w:divBdr>
        <w:top w:val="none" w:sz="0" w:space="0" w:color="auto"/>
        <w:left w:val="none" w:sz="0" w:space="0" w:color="auto"/>
        <w:bottom w:val="none" w:sz="0" w:space="0" w:color="auto"/>
        <w:right w:val="none" w:sz="0" w:space="0" w:color="auto"/>
      </w:divBdr>
    </w:div>
    <w:div w:id="512038108">
      <w:bodyDiv w:val="1"/>
      <w:marLeft w:val="0"/>
      <w:marRight w:val="0"/>
      <w:marTop w:val="0"/>
      <w:marBottom w:val="0"/>
      <w:divBdr>
        <w:top w:val="none" w:sz="0" w:space="0" w:color="auto"/>
        <w:left w:val="none" w:sz="0" w:space="0" w:color="auto"/>
        <w:bottom w:val="none" w:sz="0" w:space="0" w:color="auto"/>
        <w:right w:val="none" w:sz="0" w:space="0" w:color="auto"/>
      </w:divBdr>
    </w:div>
    <w:div w:id="578684775">
      <w:bodyDiv w:val="1"/>
      <w:marLeft w:val="0"/>
      <w:marRight w:val="0"/>
      <w:marTop w:val="0"/>
      <w:marBottom w:val="0"/>
      <w:divBdr>
        <w:top w:val="none" w:sz="0" w:space="0" w:color="auto"/>
        <w:left w:val="none" w:sz="0" w:space="0" w:color="auto"/>
        <w:bottom w:val="none" w:sz="0" w:space="0" w:color="auto"/>
        <w:right w:val="none" w:sz="0" w:space="0" w:color="auto"/>
      </w:divBdr>
    </w:div>
    <w:div w:id="657074823">
      <w:bodyDiv w:val="1"/>
      <w:marLeft w:val="0"/>
      <w:marRight w:val="0"/>
      <w:marTop w:val="0"/>
      <w:marBottom w:val="0"/>
      <w:divBdr>
        <w:top w:val="none" w:sz="0" w:space="0" w:color="auto"/>
        <w:left w:val="none" w:sz="0" w:space="0" w:color="auto"/>
        <w:bottom w:val="none" w:sz="0" w:space="0" w:color="auto"/>
        <w:right w:val="none" w:sz="0" w:space="0" w:color="auto"/>
      </w:divBdr>
    </w:div>
    <w:div w:id="712771689">
      <w:bodyDiv w:val="1"/>
      <w:marLeft w:val="0"/>
      <w:marRight w:val="0"/>
      <w:marTop w:val="0"/>
      <w:marBottom w:val="0"/>
      <w:divBdr>
        <w:top w:val="none" w:sz="0" w:space="0" w:color="auto"/>
        <w:left w:val="none" w:sz="0" w:space="0" w:color="auto"/>
        <w:bottom w:val="none" w:sz="0" w:space="0" w:color="auto"/>
        <w:right w:val="none" w:sz="0" w:space="0" w:color="auto"/>
      </w:divBdr>
    </w:div>
    <w:div w:id="906720503">
      <w:bodyDiv w:val="1"/>
      <w:marLeft w:val="0"/>
      <w:marRight w:val="0"/>
      <w:marTop w:val="0"/>
      <w:marBottom w:val="0"/>
      <w:divBdr>
        <w:top w:val="none" w:sz="0" w:space="0" w:color="auto"/>
        <w:left w:val="none" w:sz="0" w:space="0" w:color="auto"/>
        <w:bottom w:val="none" w:sz="0" w:space="0" w:color="auto"/>
        <w:right w:val="none" w:sz="0" w:space="0" w:color="auto"/>
      </w:divBdr>
    </w:div>
    <w:div w:id="977151928">
      <w:bodyDiv w:val="1"/>
      <w:marLeft w:val="0"/>
      <w:marRight w:val="0"/>
      <w:marTop w:val="0"/>
      <w:marBottom w:val="0"/>
      <w:divBdr>
        <w:top w:val="none" w:sz="0" w:space="0" w:color="auto"/>
        <w:left w:val="none" w:sz="0" w:space="0" w:color="auto"/>
        <w:bottom w:val="none" w:sz="0" w:space="0" w:color="auto"/>
        <w:right w:val="none" w:sz="0" w:space="0" w:color="auto"/>
      </w:divBdr>
    </w:div>
    <w:div w:id="1050880592">
      <w:bodyDiv w:val="1"/>
      <w:marLeft w:val="0"/>
      <w:marRight w:val="0"/>
      <w:marTop w:val="0"/>
      <w:marBottom w:val="0"/>
      <w:divBdr>
        <w:top w:val="none" w:sz="0" w:space="0" w:color="auto"/>
        <w:left w:val="none" w:sz="0" w:space="0" w:color="auto"/>
        <w:bottom w:val="none" w:sz="0" w:space="0" w:color="auto"/>
        <w:right w:val="none" w:sz="0" w:space="0" w:color="auto"/>
      </w:divBdr>
    </w:div>
    <w:div w:id="1379671383">
      <w:bodyDiv w:val="1"/>
      <w:marLeft w:val="0"/>
      <w:marRight w:val="0"/>
      <w:marTop w:val="0"/>
      <w:marBottom w:val="0"/>
      <w:divBdr>
        <w:top w:val="none" w:sz="0" w:space="0" w:color="auto"/>
        <w:left w:val="none" w:sz="0" w:space="0" w:color="auto"/>
        <w:bottom w:val="none" w:sz="0" w:space="0" w:color="auto"/>
        <w:right w:val="none" w:sz="0" w:space="0" w:color="auto"/>
      </w:divBdr>
    </w:div>
    <w:div w:id="1442802830">
      <w:bodyDiv w:val="1"/>
      <w:marLeft w:val="0"/>
      <w:marRight w:val="0"/>
      <w:marTop w:val="0"/>
      <w:marBottom w:val="0"/>
      <w:divBdr>
        <w:top w:val="none" w:sz="0" w:space="0" w:color="auto"/>
        <w:left w:val="none" w:sz="0" w:space="0" w:color="auto"/>
        <w:bottom w:val="none" w:sz="0" w:space="0" w:color="auto"/>
        <w:right w:val="none" w:sz="0" w:space="0" w:color="auto"/>
      </w:divBdr>
    </w:div>
    <w:div w:id="1444038352">
      <w:bodyDiv w:val="1"/>
      <w:marLeft w:val="0"/>
      <w:marRight w:val="0"/>
      <w:marTop w:val="0"/>
      <w:marBottom w:val="0"/>
      <w:divBdr>
        <w:top w:val="none" w:sz="0" w:space="0" w:color="auto"/>
        <w:left w:val="none" w:sz="0" w:space="0" w:color="auto"/>
        <w:bottom w:val="none" w:sz="0" w:space="0" w:color="auto"/>
        <w:right w:val="none" w:sz="0" w:space="0" w:color="auto"/>
      </w:divBdr>
    </w:div>
    <w:div w:id="1479303522">
      <w:bodyDiv w:val="1"/>
      <w:marLeft w:val="0"/>
      <w:marRight w:val="0"/>
      <w:marTop w:val="0"/>
      <w:marBottom w:val="0"/>
      <w:divBdr>
        <w:top w:val="none" w:sz="0" w:space="0" w:color="auto"/>
        <w:left w:val="none" w:sz="0" w:space="0" w:color="auto"/>
        <w:bottom w:val="none" w:sz="0" w:space="0" w:color="auto"/>
        <w:right w:val="none" w:sz="0" w:space="0" w:color="auto"/>
      </w:divBdr>
    </w:div>
    <w:div w:id="1506363026">
      <w:bodyDiv w:val="1"/>
      <w:marLeft w:val="0"/>
      <w:marRight w:val="0"/>
      <w:marTop w:val="0"/>
      <w:marBottom w:val="0"/>
      <w:divBdr>
        <w:top w:val="none" w:sz="0" w:space="0" w:color="auto"/>
        <w:left w:val="none" w:sz="0" w:space="0" w:color="auto"/>
        <w:bottom w:val="none" w:sz="0" w:space="0" w:color="auto"/>
        <w:right w:val="none" w:sz="0" w:space="0" w:color="auto"/>
      </w:divBdr>
    </w:div>
    <w:div w:id="1581402732">
      <w:bodyDiv w:val="1"/>
      <w:marLeft w:val="0"/>
      <w:marRight w:val="0"/>
      <w:marTop w:val="0"/>
      <w:marBottom w:val="0"/>
      <w:divBdr>
        <w:top w:val="none" w:sz="0" w:space="0" w:color="auto"/>
        <w:left w:val="none" w:sz="0" w:space="0" w:color="auto"/>
        <w:bottom w:val="none" w:sz="0" w:space="0" w:color="auto"/>
        <w:right w:val="none" w:sz="0" w:space="0" w:color="auto"/>
      </w:divBdr>
    </w:div>
    <w:div w:id="1596595564">
      <w:bodyDiv w:val="1"/>
      <w:marLeft w:val="0"/>
      <w:marRight w:val="0"/>
      <w:marTop w:val="0"/>
      <w:marBottom w:val="0"/>
      <w:divBdr>
        <w:top w:val="none" w:sz="0" w:space="0" w:color="auto"/>
        <w:left w:val="none" w:sz="0" w:space="0" w:color="auto"/>
        <w:bottom w:val="none" w:sz="0" w:space="0" w:color="auto"/>
        <w:right w:val="none" w:sz="0" w:space="0" w:color="auto"/>
      </w:divBdr>
    </w:div>
    <w:div w:id="1648630570">
      <w:bodyDiv w:val="1"/>
      <w:marLeft w:val="0"/>
      <w:marRight w:val="0"/>
      <w:marTop w:val="0"/>
      <w:marBottom w:val="0"/>
      <w:divBdr>
        <w:top w:val="none" w:sz="0" w:space="0" w:color="auto"/>
        <w:left w:val="none" w:sz="0" w:space="0" w:color="auto"/>
        <w:bottom w:val="none" w:sz="0" w:space="0" w:color="auto"/>
        <w:right w:val="none" w:sz="0" w:space="0" w:color="auto"/>
      </w:divBdr>
    </w:div>
    <w:div w:id="2124224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kartikservicenow@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12030</TotalTime>
  <Pages>6</Pages>
  <Words>1476</Words>
  <Characters>8416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Reddy</dc:creator>
  <cp:keywords/>
  <dc:description/>
  <cp:lastModifiedBy>Karthik Reddy Vadyala</cp:lastModifiedBy>
  <cp:revision>10</cp:revision>
  <dcterms:created xsi:type="dcterms:W3CDTF">2024-09-04T20:21:00Z</dcterms:created>
  <dcterms:modified xsi:type="dcterms:W3CDTF">2025-01-03T13:31:00Z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8319b7dfd9b43c507682a2f977f4270d6e33a878992d42bcdfa025b96782979f</vt:lpwstr>
  </property>
</Properties>
</file>