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6A6" w:rsidRPr="007E271C" w:rsidRDefault="005F064D" w:rsidP="009206A6">
      <w:pPr>
        <w:pStyle w:val="NoSpacing"/>
        <w:jc w:val="center"/>
        <w:rPr>
          <w:rFonts w:ascii="Calibri" w:eastAsia="Times New Roman" w:hAnsi="Calibri" w:cs="Calibri"/>
          <w:b/>
          <w:sz w:val="20"/>
          <w:szCs w:val="20"/>
        </w:rPr>
      </w:pPr>
      <w:proofErr w:type="spellStart"/>
      <w:r w:rsidRPr="007E271C">
        <w:rPr>
          <w:rFonts w:ascii="Calibri" w:hAnsi="Calibri" w:cs="Calibri"/>
          <w:b/>
          <w:color w:val="000000" w:themeColor="text1"/>
          <w:sz w:val="20"/>
          <w:szCs w:val="20"/>
        </w:rPr>
        <w:t>Maha</w:t>
      </w:r>
      <w:proofErr w:type="spellEnd"/>
      <w:r w:rsidRPr="007E271C">
        <w:rPr>
          <w:rFonts w:ascii="Calibri" w:hAnsi="Calibri" w:cs="Calibri"/>
          <w:b/>
          <w:color w:val="000000" w:themeColor="text1"/>
          <w:sz w:val="20"/>
          <w:szCs w:val="20"/>
        </w:rPr>
        <w:t xml:space="preserve"> </w:t>
      </w:r>
      <w:proofErr w:type="spellStart"/>
      <w:r w:rsidRPr="007E271C">
        <w:rPr>
          <w:rFonts w:ascii="Calibri" w:hAnsi="Calibri" w:cs="Calibri"/>
          <w:b/>
          <w:color w:val="000000" w:themeColor="text1"/>
          <w:sz w:val="20"/>
          <w:szCs w:val="20"/>
        </w:rPr>
        <w:t>Laks</w:t>
      </w:r>
      <w:r w:rsidR="00E7645D" w:rsidRPr="007E271C">
        <w:rPr>
          <w:rFonts w:ascii="Calibri" w:hAnsi="Calibri" w:cs="Calibri"/>
          <w:b/>
          <w:color w:val="000000" w:themeColor="text1"/>
          <w:sz w:val="20"/>
          <w:szCs w:val="20"/>
        </w:rPr>
        <w:t>mi</w:t>
      </w:r>
      <w:proofErr w:type="spellEnd"/>
      <w:r w:rsidR="00CD0C44" w:rsidRPr="007E271C">
        <w:rPr>
          <w:rFonts w:ascii="Calibri" w:eastAsia="Times New Roman" w:hAnsi="Calibri" w:cs="Calibri"/>
          <w:b/>
          <w:sz w:val="20"/>
          <w:szCs w:val="20"/>
        </w:rPr>
        <w:br/>
      </w:r>
      <w:r w:rsidR="0086060A" w:rsidRPr="007E271C">
        <w:rPr>
          <w:rFonts w:ascii="Calibri" w:eastAsia="Times New Roman" w:hAnsi="Calibri" w:cs="Calibri"/>
          <w:b/>
          <w:sz w:val="20"/>
          <w:szCs w:val="20"/>
        </w:rPr>
        <w:t xml:space="preserve">Senior </w:t>
      </w:r>
      <w:r w:rsidR="009206A6" w:rsidRPr="007E271C">
        <w:rPr>
          <w:rFonts w:ascii="Calibri" w:eastAsia="Times New Roman" w:hAnsi="Calibri" w:cs="Calibri"/>
          <w:b/>
          <w:sz w:val="20"/>
          <w:szCs w:val="20"/>
        </w:rPr>
        <w:t xml:space="preserve">Java </w:t>
      </w:r>
      <w:proofErr w:type="spellStart"/>
      <w:r w:rsidR="009206A6" w:rsidRPr="007E271C">
        <w:rPr>
          <w:rFonts w:ascii="Calibri" w:eastAsia="Times New Roman" w:hAnsi="Calibri" w:cs="Calibri"/>
          <w:b/>
          <w:sz w:val="20"/>
          <w:szCs w:val="20"/>
        </w:rPr>
        <w:t>Fullstack</w:t>
      </w:r>
      <w:proofErr w:type="spellEnd"/>
      <w:r w:rsidR="009206A6" w:rsidRPr="007E271C">
        <w:rPr>
          <w:rFonts w:ascii="Calibri" w:eastAsia="Times New Roman" w:hAnsi="Calibri" w:cs="Calibri"/>
          <w:b/>
          <w:sz w:val="20"/>
          <w:szCs w:val="20"/>
        </w:rPr>
        <w:t xml:space="preserve"> Developer</w:t>
      </w:r>
    </w:p>
    <w:p w:rsidR="00F83258" w:rsidRPr="007E271C" w:rsidRDefault="00F83258" w:rsidP="009206A6">
      <w:pPr>
        <w:pStyle w:val="NoSpacing"/>
        <w:jc w:val="center"/>
        <w:rPr>
          <w:rFonts w:ascii="Calibri" w:eastAsia="Times New Roman" w:hAnsi="Calibri" w:cs="Calibri"/>
          <w:b/>
          <w:sz w:val="20"/>
          <w:szCs w:val="20"/>
        </w:rPr>
      </w:pPr>
      <w:proofErr w:type="gramStart"/>
      <w:r w:rsidRPr="007E271C">
        <w:rPr>
          <w:rFonts w:ascii="Calibri" w:eastAsia="Times New Roman" w:hAnsi="Calibri" w:cs="Calibri"/>
          <w:b/>
          <w:sz w:val="20"/>
          <w:szCs w:val="20"/>
        </w:rPr>
        <w:t>Email :</w:t>
      </w:r>
      <w:proofErr w:type="gramEnd"/>
      <w:r w:rsidR="00E7645D" w:rsidRPr="007E271C">
        <w:rPr>
          <w:rFonts w:ascii="Calibri" w:hAnsi="Calibri" w:cs="Calibri"/>
          <w:b/>
          <w:color w:val="000000" w:themeColor="text1"/>
          <w:sz w:val="20"/>
          <w:szCs w:val="20"/>
        </w:rPr>
        <w:t xml:space="preserve"> Mahadiv1516@gmail.com</w:t>
      </w:r>
    </w:p>
    <w:p w:rsidR="00F83258" w:rsidRPr="007E271C" w:rsidRDefault="00F83258" w:rsidP="009206A6">
      <w:pPr>
        <w:pStyle w:val="NoSpacing"/>
        <w:jc w:val="center"/>
        <w:rPr>
          <w:rFonts w:ascii="Calibri" w:eastAsia="Times New Roman" w:hAnsi="Calibri" w:cs="Calibri"/>
          <w:b/>
          <w:sz w:val="20"/>
          <w:szCs w:val="20"/>
        </w:rPr>
      </w:pPr>
      <w:r w:rsidRPr="007E271C">
        <w:rPr>
          <w:rFonts w:ascii="Calibri" w:eastAsia="Times New Roman" w:hAnsi="Calibri" w:cs="Calibri"/>
          <w:b/>
          <w:sz w:val="20"/>
          <w:szCs w:val="20"/>
        </w:rPr>
        <w:t xml:space="preserve">Phone </w:t>
      </w:r>
      <w:proofErr w:type="gramStart"/>
      <w:r w:rsidRPr="007E271C">
        <w:rPr>
          <w:rFonts w:ascii="Calibri" w:eastAsia="Times New Roman" w:hAnsi="Calibri" w:cs="Calibri"/>
          <w:b/>
          <w:sz w:val="20"/>
          <w:szCs w:val="20"/>
        </w:rPr>
        <w:t>No :</w:t>
      </w:r>
      <w:proofErr w:type="gramEnd"/>
      <w:r w:rsidR="00E7645D" w:rsidRPr="007E271C">
        <w:rPr>
          <w:rFonts w:ascii="Calibri" w:hAnsi="Calibri" w:cs="Calibri"/>
          <w:b/>
          <w:color w:val="000000" w:themeColor="text1"/>
          <w:sz w:val="20"/>
          <w:szCs w:val="20"/>
        </w:rPr>
        <w:t xml:space="preserve"> 203-812-8569</w:t>
      </w:r>
    </w:p>
    <w:p w:rsidR="009206A6" w:rsidRPr="007E271C" w:rsidRDefault="00F83258" w:rsidP="007E271C">
      <w:pPr>
        <w:pStyle w:val="NoSpacing"/>
        <w:jc w:val="center"/>
        <w:rPr>
          <w:rFonts w:ascii="Calibri" w:eastAsia="Times New Roman" w:hAnsi="Calibri" w:cs="Calibri"/>
          <w:b/>
          <w:sz w:val="20"/>
          <w:szCs w:val="20"/>
        </w:rPr>
      </w:pPr>
      <w:proofErr w:type="spellStart"/>
      <w:proofErr w:type="gramStart"/>
      <w:r w:rsidRPr="007E271C">
        <w:rPr>
          <w:rFonts w:ascii="Calibri" w:eastAsia="Times New Roman" w:hAnsi="Calibri" w:cs="Calibri"/>
          <w:b/>
          <w:sz w:val="20"/>
          <w:szCs w:val="20"/>
        </w:rPr>
        <w:t>linkedin</w:t>
      </w:r>
      <w:proofErr w:type="spellEnd"/>
      <w:proofErr w:type="gramEnd"/>
      <w:r w:rsidRPr="007E271C">
        <w:rPr>
          <w:rFonts w:ascii="Calibri" w:eastAsia="Times New Roman" w:hAnsi="Calibri" w:cs="Calibri"/>
          <w:b/>
          <w:sz w:val="20"/>
          <w:szCs w:val="20"/>
        </w:rPr>
        <w:t xml:space="preserve"> URL :  </w:t>
      </w:r>
      <w:hyperlink r:id="rId6" w:tgtFrame="_blank" w:tooltip="https://www.linkedin.com/in/mahalakshmi-d-62375620a" w:history="1">
        <w:r w:rsidR="00CD24A1" w:rsidRPr="007E271C">
          <w:rPr>
            <w:rStyle w:val="Hyperlink"/>
            <w:rFonts w:ascii="Calibri" w:eastAsia="Times New Roman" w:hAnsi="Calibri" w:cs="Calibri"/>
            <w:b/>
            <w:bCs/>
            <w:sz w:val="20"/>
            <w:szCs w:val="20"/>
            <w:lang w:val="en-GB"/>
          </w:rPr>
          <w:t>linkedin.com/in/mahalakshmi-d-62375620a</w:t>
        </w:r>
      </w:hyperlink>
      <w:bookmarkStart w:id="0" w:name="_GoBack"/>
      <w:bookmarkEnd w:id="0"/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bCs/>
          <w:noProof/>
          <w:color w:val="1F4E79" w:themeColor="accent1" w:themeShade="80"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3B7453" wp14:editId="55EA843E">
                <wp:simplePos x="0" y="0"/>
                <wp:positionH relativeFrom="column">
                  <wp:posOffset>0</wp:posOffset>
                </wp:positionH>
                <wp:positionV relativeFrom="paragraph">
                  <wp:posOffset>192405</wp:posOffset>
                </wp:positionV>
                <wp:extent cx="6949440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5791FC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15pt" to="547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>Summary:</w:t>
      </w:r>
    </w:p>
    <w:p w:rsidR="00500A62" w:rsidRPr="007E271C" w:rsidRDefault="00500A62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9+ years of extensive IT experience across all phases of SDLC including analysis, design, development, integration, testing, and maintenance of Java/J2EE and web-based applications. 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>Proficient in Waterfall (TDD) and Agile (Scrum) methodologies with daily SCRUM involvement. Strong front-end skills using HTML, CSS, JavaScript, jQuery, Ajax, AngularJS, ReactJS, NodeJS, Bootstrap, EXT JS, and BackboneJS with expert-level DOM manipulation.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Skilled in Core Java 8 (OOP, Collections, Generics, Streams, Lambdas, JDBC, Multithreading, Functional Interfaces). Delivered up to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30% performance improvement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through optimized code and multithreading. 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Expertise in </w:t>
      </w:r>
      <w:proofErr w:type="gramStart"/>
      <w:r w:rsidRPr="007E271C">
        <w:rPr>
          <w:rFonts w:ascii="Calibri" w:hAnsi="Calibri" w:cs="Calibri"/>
          <w:sz w:val="20"/>
          <w:szCs w:val="20"/>
          <w:lang w:val="en-IN" w:eastAsia="en-IN"/>
        </w:rPr>
        <w:t>Spring</w:t>
      </w:r>
      <w:proofErr w:type="gramEnd"/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(Core, MVC, Boot, Security, Batch, AOP, Integration), Hibernate,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iBatis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>, JSF, Struts, and Tiles.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Hands-on experience with Spring Security (LDAP, DB, Pre-auth), Spring JMS, Apache Camel, ActiveMQ, RESTful/Microservices using Spring Boot, SOAP, Apache CXF, JAX-RS/WS. Improved application security and reliability by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40%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through robust Spring Security implementations.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Cloud experience includes AWS (EC2, EBS, S3), Docker. Strong in J2EE design patterns (Singleton, DAO, DTO, Factory, etc.), XML technologies (XSLT, XSD, DTD, DOM, SAX), RDBMS (Oracle, DB2, SQL, PL/SQL), and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NoSQL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(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MongoDB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>, Cassandra).</w:t>
      </w:r>
    </w:p>
    <w:p w:rsidR="000E4CE6" w:rsidRPr="007E271C" w:rsidRDefault="000E4CE6" w:rsidP="000E4CE6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Experienced in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cloud services</w:t>
      </w:r>
      <w:r w:rsidRPr="007E271C">
        <w:rPr>
          <w:rFonts w:ascii="Calibri" w:hAnsi="Calibri" w:cs="Calibri"/>
          <w:sz w:val="20"/>
          <w:szCs w:val="20"/>
        </w:rPr>
        <w:t xml:space="preserve">, including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App Services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 xml:space="preserve">Azure </w:t>
      </w:r>
      <w:proofErr w:type="spellStart"/>
      <w:r w:rsidRPr="007E271C">
        <w:rPr>
          <w:rStyle w:val="Strong"/>
          <w:rFonts w:ascii="Calibri" w:hAnsi="Calibri" w:cs="Calibri"/>
          <w:b w:val="0"/>
          <w:sz w:val="20"/>
          <w:szCs w:val="20"/>
        </w:rPr>
        <w:t>DevOps</w:t>
      </w:r>
      <w:proofErr w:type="spellEnd"/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Functions</w:t>
      </w:r>
      <w:r w:rsidRPr="007E271C">
        <w:rPr>
          <w:rFonts w:ascii="Calibri" w:hAnsi="Calibri" w:cs="Calibri"/>
          <w:sz w:val="20"/>
          <w:szCs w:val="20"/>
        </w:rPr>
        <w:t xml:space="preserve">, 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Blob Storage</w:t>
      </w:r>
      <w:r w:rsidRPr="007E271C">
        <w:rPr>
          <w:rFonts w:ascii="Calibri" w:hAnsi="Calibri" w:cs="Calibri"/>
          <w:sz w:val="20"/>
          <w:szCs w:val="20"/>
        </w:rPr>
        <w:t xml:space="preserve"> for building, deploying, and automating modern cloud-native solutions.</w:t>
      </w:r>
    </w:p>
    <w:p w:rsidR="000E4CE6" w:rsidRPr="007E271C" w:rsidRDefault="000E4CE6" w:rsidP="000E4CE6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Integrated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Node.js services with Azure resources</w:t>
      </w:r>
      <w:r w:rsidRPr="007E271C">
        <w:rPr>
          <w:rFonts w:ascii="Calibri" w:hAnsi="Calibri" w:cs="Calibri"/>
          <w:sz w:val="20"/>
          <w:szCs w:val="20"/>
        </w:rPr>
        <w:t xml:space="preserve">, achieving streamlined CI/CD workflows and reduced deployment time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Pipelines</w:t>
      </w:r>
      <w:r w:rsidRPr="007E271C">
        <w:rPr>
          <w:rFonts w:ascii="Calibri" w:hAnsi="Calibri" w:cs="Calibri"/>
          <w:b/>
          <w:sz w:val="20"/>
          <w:szCs w:val="20"/>
        </w:rPr>
        <w:t>.</w:t>
      </w:r>
    </w:p>
    <w:p w:rsidR="000E4CE6" w:rsidRPr="007E271C" w:rsidRDefault="000E4CE6" w:rsidP="000E4CE6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Implemented secure authentication and authorization flows using </w:t>
      </w:r>
      <w:proofErr w:type="spellStart"/>
      <w:r w:rsidRPr="007E271C">
        <w:rPr>
          <w:rStyle w:val="Strong"/>
          <w:rFonts w:ascii="Calibri" w:hAnsi="Calibri" w:cs="Calibri"/>
          <w:b w:val="0"/>
          <w:sz w:val="20"/>
          <w:szCs w:val="20"/>
        </w:rPr>
        <w:t>OAuth</w:t>
      </w:r>
      <w:proofErr w:type="spellEnd"/>
      <w:r w:rsidRPr="007E271C">
        <w:rPr>
          <w:rStyle w:val="Strong"/>
          <w:rFonts w:ascii="Calibri" w:hAnsi="Calibri" w:cs="Calibri"/>
          <w:b w:val="0"/>
          <w:sz w:val="20"/>
          <w:szCs w:val="20"/>
        </w:rPr>
        <w:t xml:space="preserve"> 2.0</w:t>
      </w:r>
      <w:r w:rsidRPr="007E271C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7E271C">
        <w:rPr>
          <w:rStyle w:val="Strong"/>
          <w:rFonts w:ascii="Calibri" w:hAnsi="Calibri" w:cs="Calibri"/>
          <w:b w:val="0"/>
          <w:sz w:val="20"/>
          <w:szCs w:val="20"/>
        </w:rPr>
        <w:t>OpenID</w:t>
      </w:r>
      <w:proofErr w:type="spellEnd"/>
      <w:r w:rsidRPr="007E271C">
        <w:rPr>
          <w:rStyle w:val="Strong"/>
          <w:rFonts w:ascii="Calibri" w:hAnsi="Calibri" w:cs="Calibri"/>
          <w:b w:val="0"/>
          <w:sz w:val="20"/>
          <w:szCs w:val="20"/>
        </w:rPr>
        <w:t xml:space="preserve"> Connect</w:t>
      </w:r>
      <w:r w:rsidRPr="007E271C">
        <w:rPr>
          <w:rFonts w:ascii="Calibri" w:hAnsi="Calibri" w:cs="Calibri"/>
          <w:sz w:val="20"/>
          <w:szCs w:val="20"/>
        </w:rPr>
        <w:t>, enhancing access control and user data protection.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Worked on servers like WebSphere, WebLogic, JBoss, Tomcat. Automated build and deployment processes resulting in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25% faster release cycles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using Jenkins, Maven, and Gradle. Familiar with testing tools (JUnit, Mockito, Cucumber, Selenium, Log4j), version control (SVN, CVS, GIT, RTC, VSS).</w:t>
      </w:r>
    </w:p>
    <w:p w:rsidR="00500A62" w:rsidRPr="007E271C" w:rsidRDefault="00500A62" w:rsidP="00500A62">
      <w:pPr>
        <w:pStyle w:val="ListParagraph"/>
        <w:numPr>
          <w:ilvl w:val="0"/>
          <w:numId w:val="8"/>
        </w:numPr>
        <w:ind w:left="426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>Experienced in Windows, UNIX/Linux environments, Java IDEs (STS, Eclipse, RAD, IntelliJ, NetBeans), and UNIX commands/server deployments. Domain expertise in Banking, Insurance, Healthcare, and Communication.</w:t>
      </w:r>
    </w:p>
    <w:p w:rsidR="009206A6" w:rsidRPr="007E271C" w:rsidRDefault="009206A6" w:rsidP="009206A6">
      <w:pPr>
        <w:pStyle w:val="NoSpacing"/>
        <w:rPr>
          <w:rFonts w:ascii="Calibri" w:hAnsi="Calibri" w:cs="Calibri"/>
          <w:sz w:val="20"/>
          <w:szCs w:val="20"/>
        </w:rPr>
      </w:pP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>Technical Skills:</w:t>
      </w:r>
    </w:p>
    <w:p w:rsidR="009206A6" w:rsidRPr="007E271C" w:rsidRDefault="00500A62" w:rsidP="009206A6">
      <w:pPr>
        <w:pStyle w:val="NoSpacing"/>
        <w:rPr>
          <w:rFonts w:ascii="Calibri" w:hAnsi="Calibri" w:cs="Calibri"/>
          <w:b/>
          <w:sz w:val="20"/>
          <w:szCs w:val="20"/>
        </w:rPr>
      </w:pPr>
      <w:r w:rsidRPr="007E271C">
        <w:rPr>
          <w:rFonts w:ascii="Calibri" w:hAnsi="Calibri" w:cs="Calibr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B133E7" wp14:editId="4020E89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49440" cy="0"/>
                <wp:effectExtent l="0" t="0" r="2286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6D5A2F04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4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" strokecolor="black [3200]" strokeweight="1pt">
                <v:stroke joinstyle="miter"/>
              </v:line>
            </w:pict>
          </mc:Fallback>
        </mc:AlternateConten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Languages: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Java, JavaScript, C, C++, SQL, PL/SQL, UML, </w:t>
      </w:r>
      <w:proofErr w:type="gramStart"/>
      <w:r w:rsidRPr="007E271C">
        <w:rPr>
          <w:rFonts w:ascii="Calibri" w:hAnsi="Calibri" w:cs="Calibri"/>
          <w:sz w:val="20"/>
          <w:szCs w:val="20"/>
          <w:lang w:val="en-IN" w:eastAsia="en-IN"/>
        </w:rPr>
        <w:t>Unix</w:t>
      </w:r>
      <w:proofErr w:type="gramEnd"/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Shell Script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Java Technologies: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J2EE, EJB, JavaBeans, Microservices, JSP, Servlets, JDBC, JSF, JAXP, RMI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Frameworks: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Struts2, Spring, Spring Boot, Hibernate,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iBatis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>, JMS (MQ Series), JUnit, Cucumber, Log4j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Web Technologies: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Bootstrap, Angular.JS, React.JS, </w:t>
      </w:r>
      <w:proofErr w:type="spellStart"/>
      <w:r w:rsidR="000E4CE6" w:rsidRPr="007E271C">
        <w:rPr>
          <w:rFonts w:ascii="Calibri" w:hAnsi="Calibri" w:cs="Calibri"/>
          <w:sz w:val="20"/>
          <w:szCs w:val="20"/>
          <w:lang w:val="en-IN" w:eastAsia="en-IN"/>
        </w:rPr>
        <w:t>Node.Js</w:t>
      </w:r>
      <w:proofErr w:type="spellEnd"/>
      <w:r w:rsidR="000E4CE6"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Backbone.js, Ajax,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JQuery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>, JSON, HTML5, DHTML, XHTML, XML, CSS3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Web/Application Servers: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IBM WebSphere, Apache Tomcat, BEA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WebLogic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JBOSS,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GlassFish</w:t>
      </w:r>
      <w:proofErr w:type="spellEnd"/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IDEs/Utilities: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Eclipse, MyEclipse, NetBeans, IntelliJ, RAD, TOAD, GWT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Database: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MySQL, Oracle 10g/11g, MS SQL, DB2, Sybase, NoSQL (MongoDB)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proofErr w:type="spellStart"/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Modeling</w:t>
      </w:r>
      <w:proofErr w:type="spellEnd"/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/Business Tools: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Microsoft Visio, Rational Rose, </w:t>
      </w:r>
      <w:proofErr w:type="spellStart"/>
      <w:r w:rsidRPr="007E271C">
        <w:rPr>
          <w:rFonts w:ascii="Calibri" w:hAnsi="Calibri" w:cs="Calibri"/>
          <w:sz w:val="20"/>
          <w:szCs w:val="20"/>
          <w:lang w:val="en-IN" w:eastAsia="en-IN"/>
        </w:rPr>
        <w:t>jBPM</w:t>
      </w:r>
      <w:proofErr w:type="spellEnd"/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proofErr w:type="gramStart"/>
      <w:r w:rsidRPr="007E271C">
        <w:rPr>
          <w:rFonts w:ascii="Calibri" w:hAnsi="Calibri" w:cs="Calibri"/>
          <w:sz w:val="20"/>
          <w:szCs w:val="20"/>
          <w:lang w:val="en-IN" w:eastAsia="en-IN"/>
        </w:rPr>
        <w:t>Drools</w:t>
      </w:r>
      <w:proofErr w:type="gramEnd"/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Version Control: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GIT, TortoiseSVN, CVS, ClearCase, TFS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CI/CD Tools: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Ant, Maven, Gradle, Hudson, Jenkins, JIRA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Web Services: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SOAP (WSDL, UDDI, JAX-WS), RESTful (JAX-RS, JSON)</w:t>
      </w:r>
    </w:p>
    <w:p w:rsidR="00500A62" w:rsidRPr="007E271C" w:rsidRDefault="00500A62" w:rsidP="00500A62">
      <w:pPr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b/>
          <w:bCs/>
          <w:sz w:val="20"/>
          <w:szCs w:val="20"/>
          <w:lang w:val="en-IN" w:eastAsia="en-IN"/>
        </w:rPr>
        <w:t>Operating Systems: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Windows 2000/XP/7/8, UNIX/Linux 5, Mac OS</w:t>
      </w: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>WORK EXPERIENCE:</w:t>
      </w:r>
    </w:p>
    <w:p w:rsidR="00500A62" w:rsidRPr="007E271C" w:rsidRDefault="00500A62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  <w:r w:rsidRPr="007E271C">
        <w:rPr>
          <w:rFonts w:ascii="Calibri" w:hAnsi="Calibri" w:cs="Calibri"/>
          <w:b/>
          <w:bCs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55D8E" wp14:editId="1F83095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49440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9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5C76CA4F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47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" strokecolor="black [3200]" strokeweight="1pt">
                <v:stroke joinstyle="miter"/>
              </v:line>
            </w:pict>
          </mc:Fallback>
        </mc:AlternateContent>
      </w:r>
    </w:p>
    <w:p w:rsidR="00E7645D" w:rsidRPr="007E271C" w:rsidRDefault="00E7645D" w:rsidP="00E7645D">
      <w:pPr>
        <w:spacing w:before="2" w:after="2"/>
        <w:contextualSpacing/>
        <w:rPr>
          <w:rFonts w:ascii="Calibri" w:hAnsi="Calibri" w:cs="Calibri"/>
          <w:b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 xml:space="preserve">Client: </w:t>
      </w:r>
      <w:bookmarkStart w:id="1" w:name="_Hlk195745995"/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 xml:space="preserve">Office of the Illinois State Treasurer </w:t>
      </w:r>
      <w:bookmarkEnd w:id="1"/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>|| Dec 2022 to till now</w:t>
      </w:r>
    </w:p>
    <w:p w:rsidR="00E7645D" w:rsidRPr="007E271C" w:rsidRDefault="00E7645D" w:rsidP="00E7645D">
      <w:pPr>
        <w:spacing w:before="2" w:after="2"/>
        <w:contextualSpacing/>
        <w:rPr>
          <w:rFonts w:ascii="Calibri" w:hAnsi="Calibri" w:cs="Calibri"/>
          <w:b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 xml:space="preserve">Role: Sr. Java Full Stack Developer </w:t>
      </w:r>
    </w:p>
    <w:p w:rsidR="00F83258" w:rsidRPr="007E271C" w:rsidRDefault="00F83258" w:rsidP="009206A6">
      <w:pPr>
        <w:pStyle w:val="NoSpacing"/>
        <w:rPr>
          <w:rFonts w:ascii="Calibri" w:hAnsi="Calibri" w:cs="Calibri"/>
          <w:b/>
          <w:bCs/>
          <w:color w:val="ED7D31" w:themeColor="accent2"/>
          <w:sz w:val="20"/>
          <w:szCs w:val="20"/>
          <w:u w:val="single"/>
        </w:rPr>
      </w:pPr>
    </w:p>
    <w:p w:rsidR="004301F7" w:rsidRPr="007E271C" w:rsidRDefault="00464F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>Championed</w:t>
      </w:r>
      <w:r w:rsidR="004301F7" w:rsidRPr="007E271C">
        <w:rPr>
          <w:rFonts w:ascii="Calibri" w:hAnsi="Calibri" w:cs="Calibri"/>
          <w:sz w:val="20"/>
          <w:szCs w:val="20"/>
          <w:lang w:val="en-IN" w:eastAsia="en-IN"/>
        </w:rPr>
        <w:t xml:space="preserve"> the development of scalable, enterprise-grade web applications using </w:t>
      </w:r>
      <w:r w:rsidR="004301F7" w:rsidRPr="007E271C">
        <w:rPr>
          <w:rFonts w:ascii="Calibri" w:hAnsi="Calibri" w:cs="Calibri"/>
          <w:bCs/>
          <w:sz w:val="20"/>
          <w:szCs w:val="20"/>
          <w:lang w:val="en-IN" w:eastAsia="en-IN"/>
        </w:rPr>
        <w:t>Java 17</w:t>
      </w:r>
      <w:r w:rsidR="004301F7"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="004301F7" w:rsidRPr="007E271C">
        <w:rPr>
          <w:rFonts w:ascii="Calibri" w:hAnsi="Calibri" w:cs="Calibri"/>
          <w:bCs/>
          <w:sz w:val="20"/>
          <w:szCs w:val="20"/>
          <w:lang w:val="en-IN" w:eastAsia="en-IN"/>
        </w:rPr>
        <w:t>Spring Boot 3.2.1</w:t>
      </w:r>
      <w:r w:rsidR="004301F7"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Angular 17</w:t>
      </w:r>
      <w:r w:rsidR="004301F7" w:rsidRPr="007E271C">
        <w:rPr>
          <w:rFonts w:ascii="Calibri" w:hAnsi="Calibri" w:cs="Calibri"/>
          <w:sz w:val="20"/>
          <w:szCs w:val="20"/>
          <w:lang w:val="en-IN" w:eastAsia="en-IN"/>
        </w:rPr>
        <w:t xml:space="preserve"> to enhance financial service delivery.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Engineered XML processing components integrated with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Oracle 19c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improving data transformation efficiency across banking modules.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Designed and implemented microservices architecture utilizing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Spring Core (</w:t>
      </w:r>
      <w:proofErr w:type="gramStart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IoC</w:t>
      </w:r>
      <w:proofErr w:type="gramEnd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, AOP)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Hibernate 6.3.1.Final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reducing system latency by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30%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in high-frequency transaction processing.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Led migration of legacy mainframe functionalities to modern Java-based services, enhancing code maintainability and reducing technical debt by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40%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.</w:t>
      </w:r>
    </w:p>
    <w:p w:rsidR="000E4CE6" w:rsidRPr="007E271C" w:rsidRDefault="000E4CE6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Developed backend services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Node.js and Express</w:t>
      </w:r>
      <w:r w:rsidRPr="007E271C">
        <w:rPr>
          <w:rFonts w:ascii="Calibri" w:hAnsi="Calibri" w:cs="Calibri"/>
          <w:sz w:val="20"/>
          <w:szCs w:val="20"/>
        </w:rPr>
        <w:t xml:space="preserve"> to complement Spring Boot </w:t>
      </w:r>
      <w:proofErr w:type="spellStart"/>
      <w:r w:rsidRPr="007E271C">
        <w:rPr>
          <w:rFonts w:ascii="Calibri" w:hAnsi="Calibri" w:cs="Calibri"/>
          <w:sz w:val="20"/>
          <w:szCs w:val="20"/>
        </w:rPr>
        <w:t>microservices</w:t>
      </w:r>
      <w:proofErr w:type="spellEnd"/>
      <w:r w:rsidRPr="007E271C">
        <w:rPr>
          <w:rFonts w:ascii="Calibri" w:hAnsi="Calibri" w:cs="Calibri"/>
          <w:sz w:val="20"/>
          <w:szCs w:val="20"/>
        </w:rPr>
        <w:t>, enhancing system modularity and improving load distribution.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lastRenderedPageBreak/>
        <w:t xml:space="preserve">Developed rich user interfaces with </w:t>
      </w:r>
      <w:r w:rsidR="00464FF7" w:rsidRPr="007E271C">
        <w:rPr>
          <w:rFonts w:ascii="Calibri" w:hAnsi="Calibri" w:cs="Calibri"/>
          <w:bCs/>
          <w:sz w:val="20"/>
          <w:szCs w:val="20"/>
          <w:lang w:val="en-IN" w:eastAsia="en-IN"/>
        </w:rPr>
        <w:t>Angular 16/17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proofErr w:type="spellStart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TypeScript</w:t>
      </w:r>
      <w:proofErr w:type="spellEnd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 xml:space="preserve"> 4.8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</w:t>
      </w:r>
      <w:proofErr w:type="spellStart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RxJS</w:t>
      </w:r>
      <w:proofErr w:type="spellEnd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 xml:space="preserve"> 7.8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delivering seamless SPA experiences and improving client-side performance.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Built and maintained CI/CD pipelines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Jenkins 2.426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Azure DevOps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Docker 24.0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Maven 3.9.5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enabling automated, zero-downtime deployments.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Implemented comprehensive testing strategies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JUnit 5.10.0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Selenium 4.15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Espresso (</w:t>
      </w:r>
      <w:proofErr w:type="spellStart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AndroidX</w:t>
      </w:r>
      <w:proofErr w:type="spellEnd"/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 xml:space="preserve"> Test 1.5.0)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achieving over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80% unit test coverage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Integrated front-end enhancements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jQuery 3.7.1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AJAX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Bootstrap 5.3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contributing to improved usability of cost and admin management modules.</w:t>
      </w:r>
    </w:p>
    <w:p w:rsidR="000E4CE6" w:rsidRPr="007E271C" w:rsidRDefault="000E4CE6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Secured API endpoints using </w:t>
      </w:r>
      <w:proofErr w:type="spellStart"/>
      <w:r w:rsidRPr="007E271C">
        <w:rPr>
          <w:rStyle w:val="Strong"/>
          <w:rFonts w:ascii="Calibri" w:hAnsi="Calibri" w:cs="Calibri"/>
          <w:b w:val="0"/>
          <w:sz w:val="20"/>
          <w:szCs w:val="20"/>
        </w:rPr>
        <w:t>OAuth</w:t>
      </w:r>
      <w:proofErr w:type="spellEnd"/>
      <w:r w:rsidRPr="007E271C">
        <w:rPr>
          <w:rStyle w:val="Strong"/>
          <w:rFonts w:ascii="Calibri" w:hAnsi="Calibri" w:cs="Calibri"/>
          <w:b w:val="0"/>
          <w:sz w:val="20"/>
          <w:szCs w:val="20"/>
        </w:rPr>
        <w:t xml:space="preserve"> 2.0</w:t>
      </w:r>
      <w:r w:rsidRPr="007E271C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7E271C">
        <w:rPr>
          <w:rStyle w:val="Strong"/>
          <w:rFonts w:ascii="Calibri" w:hAnsi="Calibri" w:cs="Calibri"/>
          <w:b w:val="0"/>
          <w:sz w:val="20"/>
          <w:szCs w:val="20"/>
        </w:rPr>
        <w:t>OpenID</w:t>
      </w:r>
      <w:proofErr w:type="spellEnd"/>
      <w:r w:rsidRPr="007E271C">
        <w:rPr>
          <w:rStyle w:val="Strong"/>
          <w:rFonts w:ascii="Calibri" w:hAnsi="Calibri" w:cs="Calibri"/>
          <w:b w:val="0"/>
          <w:sz w:val="20"/>
          <w:szCs w:val="20"/>
        </w:rPr>
        <w:t xml:space="preserve"> Connect</w:t>
      </w:r>
      <w:r w:rsidRPr="007E271C">
        <w:rPr>
          <w:rFonts w:ascii="Calibri" w:hAnsi="Calibri" w:cs="Calibri"/>
          <w:sz w:val="20"/>
          <w:szCs w:val="20"/>
        </w:rPr>
        <w:t>, integrating with Azure AD B2C for single sign-on (SSO) and multi-tenant support.</w:t>
      </w:r>
    </w:p>
    <w:p w:rsidR="000E4CE6" w:rsidRPr="007E271C" w:rsidRDefault="000E4CE6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Designed </w:t>
      </w:r>
      <w:proofErr w:type="spellStart"/>
      <w:r w:rsidRPr="007E271C">
        <w:rPr>
          <w:rFonts w:ascii="Calibri" w:hAnsi="Calibri" w:cs="Calibri"/>
          <w:sz w:val="20"/>
          <w:szCs w:val="20"/>
        </w:rPr>
        <w:t>serverless</w:t>
      </w:r>
      <w:proofErr w:type="spellEnd"/>
      <w:r w:rsidRPr="007E271C">
        <w:rPr>
          <w:rFonts w:ascii="Calibri" w:hAnsi="Calibri" w:cs="Calibri"/>
          <w:sz w:val="20"/>
          <w:szCs w:val="20"/>
        </w:rPr>
        <w:t xml:space="preserve"> workflows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Functions</w:t>
      </w:r>
      <w:r w:rsidRPr="007E271C">
        <w:rPr>
          <w:rFonts w:ascii="Calibri" w:hAnsi="Calibri" w:cs="Calibri"/>
          <w:sz w:val="20"/>
          <w:szCs w:val="20"/>
        </w:rPr>
        <w:t xml:space="preserve"> to handle time-sensitive operations like data exports, file uploads, and scheduled notifications.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Supported and enhanced legacy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Ruby on Rails 7.1.2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applications backed by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PostgreSQL 15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including gem upgrades and patch management.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Designed and optimized database operations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HQL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PL/SQL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and Oracle stored procedures, increasing query performance for login and registration modules.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>Modernized ColdFusion-based systems by refactoring modules into Spring MVC and Hibernate-based Java applications.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Developed and integrated secure, role-based dashboards and admin panels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Spring MVC 6.0.4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="00464FF7" w:rsidRPr="007E271C">
        <w:rPr>
          <w:rFonts w:ascii="Calibri" w:hAnsi="Calibri" w:cs="Calibri"/>
          <w:bCs/>
          <w:sz w:val="20"/>
          <w:szCs w:val="20"/>
          <w:lang w:val="en-IN" w:eastAsia="en-IN"/>
        </w:rPr>
        <w:t>Angular 16/17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JSP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and RESTful APIs.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Participated actively in </w:t>
      </w:r>
      <w:proofErr w:type="gramStart"/>
      <w:r w:rsidRPr="007E271C">
        <w:rPr>
          <w:rFonts w:ascii="Calibri" w:hAnsi="Calibri" w:cs="Calibri"/>
          <w:sz w:val="20"/>
          <w:szCs w:val="20"/>
          <w:lang w:val="en-IN" w:eastAsia="en-IN"/>
        </w:rPr>
        <w:t>Agile</w:t>
      </w:r>
      <w:proofErr w:type="gramEnd"/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ceremonies (Scrum), contributing to planning, grooming, sprint reviews, and cross-functional team collaboration.</w:t>
      </w:r>
    </w:p>
    <w:p w:rsidR="004301F7" w:rsidRPr="007E271C" w:rsidRDefault="004301F7" w:rsidP="00464FF7">
      <w:pPr>
        <w:pStyle w:val="ListParagraph"/>
        <w:numPr>
          <w:ilvl w:val="0"/>
          <w:numId w:val="11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Diagnosed and resolved production issues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JIRA 9.8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Kibana 8.12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Sentry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>, ensuring high availability and reliability of deployed systems.</w:t>
      </w: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:rsidR="00E7645D" w:rsidRPr="007E271C" w:rsidRDefault="00E7645D" w:rsidP="00E7645D">
      <w:pPr>
        <w:spacing w:before="2" w:after="2"/>
        <w:contextualSpacing/>
        <w:rPr>
          <w:rFonts w:ascii="Calibri" w:hAnsi="Calibri" w:cs="Calibri"/>
          <w:b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 xml:space="preserve">Client:  </w:t>
      </w:r>
      <w:bookmarkStart w:id="2" w:name="_Hlk195745772"/>
      <w:r w:rsidRPr="007E271C">
        <w:rPr>
          <w:rFonts w:ascii="Calibri" w:hAnsi="Calibri" w:cs="Calibri"/>
          <w:b/>
          <w:color w:val="1F4E79" w:themeColor="accent1" w:themeShade="80"/>
          <w:spacing w:val="2"/>
          <w:sz w:val="20"/>
          <w:szCs w:val="20"/>
          <w:shd w:val="clear" w:color="auto" w:fill="FFFFFF" w:themeFill="background1"/>
        </w:rPr>
        <w:t>Johnson &amp; Johnson Vision Care Inc</w:t>
      </w:r>
      <w:bookmarkEnd w:id="2"/>
      <w:r w:rsidRPr="007E271C">
        <w:rPr>
          <w:rFonts w:ascii="Calibri" w:hAnsi="Calibri" w:cs="Calibri"/>
          <w:b/>
          <w:color w:val="1F4E79" w:themeColor="accent1" w:themeShade="80"/>
          <w:spacing w:val="2"/>
          <w:sz w:val="20"/>
          <w:szCs w:val="20"/>
          <w:shd w:val="clear" w:color="auto" w:fill="FFFFFF" w:themeFill="background1"/>
        </w:rPr>
        <w:t xml:space="preserve">. (JJVCI) </w:t>
      </w: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  <w:shd w:val="clear" w:color="auto" w:fill="FFFFFF"/>
        </w:rPr>
        <w:t>Jacksonville, FL</w:t>
      </w: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>|| Jan 2021 - Nov 2022</w:t>
      </w:r>
    </w:p>
    <w:p w:rsidR="00E7645D" w:rsidRPr="007E271C" w:rsidRDefault="00E7645D" w:rsidP="00E7645D">
      <w:pPr>
        <w:spacing w:before="2" w:after="2"/>
        <w:contextualSpacing/>
        <w:rPr>
          <w:rFonts w:ascii="Calibri" w:hAnsi="Calibri" w:cs="Calibri"/>
          <w:b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 xml:space="preserve">Role Sr. Java Full Stack Developer </w:t>
      </w:r>
    </w:p>
    <w:p w:rsidR="00F83258" w:rsidRPr="007E271C" w:rsidRDefault="00F83258" w:rsidP="009206A6">
      <w:pPr>
        <w:pStyle w:val="NoSpacing"/>
        <w:rPr>
          <w:rFonts w:ascii="Calibri" w:hAnsi="Calibri" w:cs="Calibri"/>
          <w:b/>
          <w:bCs/>
          <w:color w:val="ED7D31" w:themeColor="accent2"/>
          <w:sz w:val="20"/>
          <w:szCs w:val="20"/>
          <w:u w:val="single"/>
        </w:rPr>
      </w:pP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>Participated in Agile Scrum ceremonies including daily standups, sprint planning, and retrospectives, contributing to the continuous delivery of application features in a fast-paced environment.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Developed and maintained responsive web applications using Angular, TypeScript, Bootstrap, and SCSS, improving UI performance and responsiveness across devices by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30%</w:t>
      </w:r>
      <w:r w:rsidRPr="007E271C">
        <w:rPr>
          <w:rFonts w:ascii="Calibri" w:hAnsi="Calibri" w:cs="Calibri"/>
          <w:b/>
          <w:sz w:val="20"/>
          <w:szCs w:val="20"/>
        </w:rPr>
        <w:t>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Implemented RESTful APIs using Java, Spring Boot, and JPA/Hibernate, enabling seamless business logic execution and optimized data access.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Refactored and containerized legacy services using Docker, reducing environment-related issues by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40%</w:t>
      </w:r>
      <w:r w:rsidRPr="007E271C">
        <w:rPr>
          <w:rFonts w:ascii="Calibri" w:hAnsi="Calibri" w:cs="Calibri"/>
          <w:b/>
          <w:sz w:val="20"/>
          <w:szCs w:val="20"/>
        </w:rPr>
        <w:t xml:space="preserve"> </w:t>
      </w:r>
      <w:r w:rsidRPr="007E271C">
        <w:rPr>
          <w:rFonts w:ascii="Calibri" w:hAnsi="Calibri" w:cs="Calibri"/>
          <w:sz w:val="20"/>
          <w:szCs w:val="20"/>
        </w:rPr>
        <w:t>and streamlining local development.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Automated CI/CD pipelines using Azure DevOps and Jenkins, cutting deployment time by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35%</w:t>
      </w:r>
      <w:r w:rsidRPr="007E271C">
        <w:rPr>
          <w:rFonts w:ascii="Calibri" w:hAnsi="Calibri" w:cs="Calibri"/>
          <w:sz w:val="20"/>
          <w:szCs w:val="20"/>
        </w:rPr>
        <w:t xml:space="preserve"> through pipeline optimizations and parallel executions.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Consumed and exposed REST and SOAP web services using JAX-RS (Jersey) and JAX-WS, integrating with third-party and internal systems.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Wrote and optimized PL/SQL stored procedures and functions using Oracle and TOAD, handling high-volume data with reduced execution time by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25%</w:t>
      </w:r>
      <w:r w:rsidRPr="007E271C">
        <w:rPr>
          <w:rFonts w:ascii="Calibri" w:hAnsi="Calibri" w:cs="Calibri"/>
          <w:b/>
          <w:sz w:val="20"/>
          <w:szCs w:val="20"/>
        </w:rPr>
        <w:t>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Implemented JWT-based authentication and role-based access control for secure REST API endpoints.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Created reusable UI components using Angular Reactive Forms and custom validation rules, reducing code duplication across modules.</w:t>
      </w:r>
    </w:p>
    <w:p w:rsidR="000E4CE6" w:rsidRPr="007E271C" w:rsidRDefault="000E4CE6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Automated system monitoring with custom log parsers written in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Node.js</w:t>
      </w:r>
      <w:r w:rsidRPr="007E271C">
        <w:rPr>
          <w:rFonts w:ascii="Calibri" w:hAnsi="Calibri" w:cs="Calibri"/>
          <w:b/>
          <w:sz w:val="20"/>
          <w:szCs w:val="20"/>
        </w:rPr>
        <w:t xml:space="preserve"> </w:t>
      </w:r>
      <w:r w:rsidRPr="007E271C">
        <w:rPr>
          <w:rFonts w:ascii="Calibri" w:hAnsi="Calibri" w:cs="Calibri"/>
          <w:sz w:val="20"/>
          <w:szCs w:val="20"/>
        </w:rPr>
        <w:t xml:space="preserve">and deployed via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Functions</w:t>
      </w:r>
      <w:r w:rsidRPr="007E271C">
        <w:rPr>
          <w:rFonts w:ascii="Calibri" w:hAnsi="Calibri" w:cs="Calibri"/>
          <w:sz w:val="20"/>
          <w:szCs w:val="20"/>
        </w:rPr>
        <w:t>, improving real-time diagnostics.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Built and maintained unit and integration tests using JUnit and Mockito, ensuring over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85% code coverage</w:t>
      </w:r>
      <w:r w:rsidRPr="007E271C">
        <w:rPr>
          <w:rFonts w:ascii="Calibri" w:hAnsi="Calibri" w:cs="Calibri"/>
          <w:sz w:val="20"/>
          <w:szCs w:val="20"/>
        </w:rPr>
        <w:t xml:space="preserve"> across critical services.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Used Git (</w:t>
      </w:r>
      <w:proofErr w:type="spellStart"/>
      <w:r w:rsidRPr="007E271C">
        <w:rPr>
          <w:rFonts w:ascii="Calibri" w:hAnsi="Calibri" w:cs="Calibri"/>
          <w:sz w:val="20"/>
          <w:szCs w:val="20"/>
        </w:rPr>
        <w:t>Bitbucket</w:t>
      </w:r>
      <w:proofErr w:type="spellEnd"/>
      <w:r w:rsidRPr="007E271C">
        <w:rPr>
          <w:rFonts w:ascii="Calibri" w:hAnsi="Calibri" w:cs="Calibri"/>
          <w:sz w:val="20"/>
          <w:szCs w:val="20"/>
        </w:rPr>
        <w:t xml:space="preserve">) with </w:t>
      </w:r>
      <w:proofErr w:type="spellStart"/>
      <w:r w:rsidRPr="007E271C">
        <w:rPr>
          <w:rFonts w:ascii="Calibri" w:hAnsi="Calibri" w:cs="Calibri"/>
          <w:sz w:val="20"/>
          <w:szCs w:val="20"/>
        </w:rPr>
        <w:t>GitFlow</w:t>
      </w:r>
      <w:proofErr w:type="spellEnd"/>
      <w:r w:rsidRPr="007E271C">
        <w:rPr>
          <w:rFonts w:ascii="Calibri" w:hAnsi="Calibri" w:cs="Calibri"/>
          <w:sz w:val="20"/>
          <w:szCs w:val="20"/>
        </w:rPr>
        <w:t xml:space="preserve"> branching strategy for effective code versioning and team collaboration.</w:t>
      </w:r>
    </w:p>
    <w:p w:rsidR="00CD0C44" w:rsidRPr="007E271C" w:rsidRDefault="00CD0C44" w:rsidP="00CD0C44">
      <w:pPr>
        <w:pStyle w:val="ListParagraph"/>
        <w:numPr>
          <w:ilvl w:val="0"/>
          <w:numId w:val="13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Managed project tasks, bugs, and sprint activities using JIRA and documented technical details and deployment steps in Confluence.</w:t>
      </w: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color w:val="ED7D31" w:themeColor="accent2"/>
          <w:sz w:val="20"/>
          <w:szCs w:val="20"/>
        </w:rPr>
      </w:pPr>
    </w:p>
    <w:p w:rsidR="00E7645D" w:rsidRPr="007E271C" w:rsidRDefault="00E7645D" w:rsidP="00E7645D">
      <w:pPr>
        <w:pStyle w:val="ListParagraph"/>
        <w:ind w:left="0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color w:val="1F4E79" w:themeColor="accent1" w:themeShade="80"/>
          <w:sz w:val="20"/>
          <w:szCs w:val="20"/>
        </w:rPr>
        <w:t>Noble Corporation Houston, TX</w:t>
      </w: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 xml:space="preserve"> || Nov 2019 - Dec 2020</w:t>
      </w:r>
    </w:p>
    <w:p w:rsidR="00E7645D" w:rsidRPr="007E271C" w:rsidRDefault="00E7645D" w:rsidP="00E7645D">
      <w:pPr>
        <w:pStyle w:val="ListParagraph"/>
        <w:ind w:left="0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>Java Full Stack Developer</w:t>
      </w:r>
    </w:p>
    <w:p w:rsidR="00F83258" w:rsidRPr="007E271C" w:rsidRDefault="00F83258" w:rsidP="009206A6">
      <w:pPr>
        <w:pStyle w:val="NoSpacing"/>
        <w:rPr>
          <w:rFonts w:ascii="Calibri" w:hAnsi="Calibri" w:cs="Calibri"/>
          <w:b/>
          <w:bCs/>
          <w:color w:val="ED7D31" w:themeColor="accent2"/>
          <w:sz w:val="20"/>
          <w:szCs w:val="20"/>
          <w:u w:val="single"/>
        </w:rPr>
      </w:pP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>Collaborated with Business Analysts and Program Specialists to translate business requirements into detailed technical specifications for financial and transaction processing applications.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Designed and implemented RESTful microservices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Java 11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Spring Boot 2.5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Spring Data JPA</w:t>
      </w:r>
      <w:r w:rsidRPr="007E271C">
        <w:rPr>
          <w:rFonts w:ascii="Calibri" w:hAnsi="Calibri" w:cs="Calibri"/>
          <w:sz w:val="20"/>
          <w:szCs w:val="20"/>
        </w:rPr>
        <w:t xml:space="preserve">, 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Hibernate 5.4</w:t>
      </w:r>
      <w:r w:rsidRPr="007E271C">
        <w:rPr>
          <w:rFonts w:ascii="Calibri" w:hAnsi="Calibri" w:cs="Calibri"/>
          <w:sz w:val="20"/>
          <w:szCs w:val="20"/>
        </w:rPr>
        <w:t>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Utilized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Docker 20.10</w:t>
      </w:r>
      <w:r w:rsidRPr="007E271C">
        <w:rPr>
          <w:rFonts w:ascii="Calibri" w:hAnsi="Calibri" w:cs="Calibri"/>
          <w:sz w:val="20"/>
          <w:szCs w:val="20"/>
        </w:rPr>
        <w:t xml:space="preserve"> 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Kubernetes 1.21</w:t>
      </w:r>
      <w:r w:rsidRPr="007E271C">
        <w:rPr>
          <w:rFonts w:ascii="Calibri" w:hAnsi="Calibri" w:cs="Calibri"/>
          <w:sz w:val="20"/>
          <w:szCs w:val="20"/>
        </w:rPr>
        <w:t xml:space="preserve"> for containerization and orchestration of microservices, supporting scalability and CI/CD deployment automation.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lastRenderedPageBreak/>
        <w:t xml:space="preserve">Developed UI components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Angular 11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HTML5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CSS3</w:t>
      </w:r>
      <w:r w:rsidRPr="007E271C">
        <w:rPr>
          <w:rFonts w:ascii="Calibri" w:hAnsi="Calibri" w:cs="Calibri"/>
          <w:b/>
          <w:sz w:val="20"/>
          <w:szCs w:val="20"/>
        </w:rPr>
        <w:t>,</w:t>
      </w:r>
      <w:r w:rsidRPr="007E271C">
        <w:rPr>
          <w:rFonts w:ascii="Calibri" w:hAnsi="Calibri" w:cs="Calibri"/>
          <w:sz w:val="20"/>
          <w:szCs w:val="20"/>
        </w:rPr>
        <w:t xml:space="preserve"> 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TypeScript 4.2</w:t>
      </w:r>
      <w:r w:rsidRPr="007E271C">
        <w:rPr>
          <w:rFonts w:ascii="Calibri" w:hAnsi="Calibri" w:cs="Calibri"/>
          <w:sz w:val="20"/>
          <w:szCs w:val="20"/>
        </w:rPr>
        <w:t xml:space="preserve"> to enhance user experience and improve front-end performance.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Built middleware services for XML and JSON processing, utilizing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JAX-RS</w:t>
      </w:r>
      <w:r w:rsidRPr="007E271C">
        <w:rPr>
          <w:rFonts w:ascii="Calibri" w:hAnsi="Calibri" w:cs="Calibri"/>
          <w:sz w:val="20"/>
          <w:szCs w:val="20"/>
        </w:rPr>
        <w:t xml:space="preserve"> for REST APIs 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JAX-WS</w:t>
      </w:r>
      <w:r w:rsidRPr="007E271C">
        <w:rPr>
          <w:rFonts w:ascii="Calibri" w:hAnsi="Calibri" w:cs="Calibri"/>
          <w:sz w:val="20"/>
          <w:szCs w:val="20"/>
        </w:rPr>
        <w:t xml:space="preserve"> for legacy SOAP services.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Integrated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Oracle 12c</w:t>
      </w:r>
      <w:r w:rsidRPr="007E271C">
        <w:rPr>
          <w:rFonts w:ascii="Calibri" w:hAnsi="Calibri" w:cs="Calibri"/>
          <w:sz w:val="20"/>
          <w:szCs w:val="20"/>
        </w:rPr>
        <w:t xml:space="preserve"> as the backend database and performed ORM mappings using Hibernate with Spring Data.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Implemented unit and integration tests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JUnit 5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Mockito 3.9</w:t>
      </w:r>
      <w:r w:rsidRPr="007E271C">
        <w:rPr>
          <w:rFonts w:ascii="Calibri" w:hAnsi="Calibri" w:cs="Calibri"/>
          <w:b/>
          <w:sz w:val="20"/>
          <w:szCs w:val="20"/>
        </w:rPr>
        <w:t xml:space="preserve">, </w:t>
      </w:r>
      <w:r w:rsidRPr="007E271C">
        <w:rPr>
          <w:rFonts w:ascii="Calibri" w:hAnsi="Calibri" w:cs="Calibri"/>
          <w:sz w:val="20"/>
          <w:szCs w:val="20"/>
        </w:rPr>
        <w:t xml:space="preserve">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Selenium WebDriver 3.141</w:t>
      </w:r>
      <w:r w:rsidRPr="007E271C">
        <w:rPr>
          <w:rFonts w:ascii="Calibri" w:hAnsi="Calibri" w:cs="Calibri"/>
          <w:sz w:val="20"/>
          <w:szCs w:val="20"/>
        </w:rPr>
        <w:t xml:space="preserve"> for automated UI testing.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Developed and maintained CI/CD pipelines in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DevOps</w:t>
      </w:r>
      <w:r w:rsidRPr="007E271C">
        <w:rPr>
          <w:rFonts w:ascii="Calibri" w:hAnsi="Calibri" w:cs="Calibri"/>
          <w:sz w:val="20"/>
          <w:szCs w:val="20"/>
        </w:rPr>
        <w:t>, enabling automated build, test, and deployment to Kubernetes clusters.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Used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Git</w:t>
      </w:r>
      <w:r w:rsidRPr="007E271C">
        <w:rPr>
          <w:rFonts w:ascii="Calibri" w:hAnsi="Calibri" w:cs="Calibri"/>
          <w:sz w:val="20"/>
          <w:szCs w:val="20"/>
        </w:rPr>
        <w:t xml:space="preserve"> and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Azure Repos</w:t>
      </w:r>
      <w:r w:rsidRPr="007E271C">
        <w:rPr>
          <w:rFonts w:ascii="Calibri" w:hAnsi="Calibri" w:cs="Calibri"/>
          <w:sz w:val="20"/>
          <w:szCs w:val="20"/>
        </w:rPr>
        <w:t xml:space="preserve"> for version control and source code management.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Created and managed JIRA dashboards for sprint tracking, task assignment, and progress monitoring in </w:t>
      </w:r>
      <w:proofErr w:type="gramStart"/>
      <w:r w:rsidRPr="007E271C">
        <w:rPr>
          <w:rFonts w:ascii="Calibri" w:hAnsi="Calibri" w:cs="Calibri"/>
          <w:sz w:val="20"/>
          <w:szCs w:val="20"/>
        </w:rPr>
        <w:t>Agile</w:t>
      </w:r>
      <w:proofErr w:type="gramEnd"/>
      <w:r w:rsidRPr="007E271C">
        <w:rPr>
          <w:rFonts w:ascii="Calibri" w:hAnsi="Calibri" w:cs="Calibri"/>
          <w:sz w:val="20"/>
          <w:szCs w:val="20"/>
        </w:rPr>
        <w:t xml:space="preserve"> ceremonies.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Applied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Test-Driven Development (TDD)</w:t>
      </w:r>
      <w:r w:rsidRPr="007E271C">
        <w:rPr>
          <w:rFonts w:ascii="Calibri" w:hAnsi="Calibri" w:cs="Calibri"/>
          <w:b/>
          <w:sz w:val="20"/>
          <w:szCs w:val="20"/>
        </w:rPr>
        <w:t xml:space="preserve"> </w:t>
      </w:r>
      <w:r w:rsidRPr="007E271C">
        <w:rPr>
          <w:rFonts w:ascii="Calibri" w:hAnsi="Calibri" w:cs="Calibri"/>
          <w:sz w:val="20"/>
          <w:szCs w:val="20"/>
        </w:rPr>
        <w:t>and</w:t>
      </w:r>
      <w:r w:rsidRPr="007E271C">
        <w:rPr>
          <w:rFonts w:ascii="Calibri" w:hAnsi="Calibri" w:cs="Calibri"/>
          <w:b/>
          <w:sz w:val="20"/>
          <w:szCs w:val="20"/>
        </w:rPr>
        <w:t xml:space="preserve">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Domain-Driven Design (DDD)</w:t>
      </w:r>
      <w:r w:rsidRPr="007E271C">
        <w:rPr>
          <w:rFonts w:ascii="Calibri" w:hAnsi="Calibri" w:cs="Calibri"/>
          <w:sz w:val="20"/>
          <w:szCs w:val="20"/>
        </w:rPr>
        <w:t xml:space="preserve"> principles to enhance code quality and domain alignment.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 xml:space="preserve">Integrated logging, profiling, and AOP features using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Spring AOP</w:t>
      </w:r>
      <w:r w:rsidRPr="007E271C">
        <w:rPr>
          <w:rFonts w:ascii="Calibri" w:hAnsi="Calibri" w:cs="Calibri"/>
          <w:sz w:val="20"/>
          <w:szCs w:val="20"/>
        </w:rPr>
        <w:t xml:space="preserve"> to monitor and trace system </w:t>
      </w:r>
      <w:proofErr w:type="spellStart"/>
      <w:r w:rsidRPr="007E271C">
        <w:rPr>
          <w:rFonts w:ascii="Calibri" w:hAnsi="Calibri" w:cs="Calibri"/>
          <w:sz w:val="20"/>
          <w:szCs w:val="20"/>
        </w:rPr>
        <w:t>behavior</w:t>
      </w:r>
      <w:proofErr w:type="spellEnd"/>
      <w:r w:rsidRPr="007E271C">
        <w:rPr>
          <w:rFonts w:ascii="Calibri" w:hAnsi="Calibri" w:cs="Calibri"/>
          <w:sz w:val="20"/>
          <w:szCs w:val="20"/>
        </w:rPr>
        <w:t xml:space="preserve"> in production.</w:t>
      </w:r>
    </w:p>
    <w:p w:rsidR="003F44A8" w:rsidRPr="007E271C" w:rsidRDefault="003F44A8" w:rsidP="003F44A8">
      <w:pPr>
        <w:pStyle w:val="ListParagraph"/>
        <w:numPr>
          <w:ilvl w:val="0"/>
          <w:numId w:val="12"/>
        </w:numPr>
        <w:ind w:left="369" w:hanging="369"/>
        <w:rPr>
          <w:rFonts w:ascii="Calibri" w:hAnsi="Calibri" w:cs="Calibri"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</w:rPr>
        <w:t>Collaborated in code reviews, architecture discussions, and knowledge-sharing sessions to promote clean coding and best practices.</w:t>
      </w: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:rsidR="00E7645D" w:rsidRPr="007E271C" w:rsidRDefault="00E7645D" w:rsidP="00E7645D">
      <w:pPr>
        <w:pStyle w:val="NoSpacing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>Client: HSBC, Hyderabad, India || April 2017 – Dec 2018</w:t>
      </w:r>
    </w:p>
    <w:p w:rsidR="00F83258" w:rsidRDefault="00E7645D" w:rsidP="009206A6">
      <w:pPr>
        <w:pStyle w:val="NoSpacing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 xml:space="preserve">Role: Java Developer </w:t>
      </w:r>
    </w:p>
    <w:p w:rsidR="007E271C" w:rsidRPr="007E271C" w:rsidRDefault="007E271C" w:rsidP="009206A6">
      <w:pPr>
        <w:pStyle w:val="NoSpacing"/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Developed core business logic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Java 8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(OOP, Collections, Multithreading) and built RESTful web services with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Spring Boot 2.3.4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and Microservices.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Designed and maintained persistence layer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JDBC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Hibernate 5.4.27.Final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created complex SQL queries in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Oracle 12c (12.2.0.1).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Built front-end components with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AngularJS 1.7.9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implemented SPA features,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AJAX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custom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jQuery 3.5.1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plugins for dynamic UI.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Created and executed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JUnit 5.6.2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test cases, tracked issues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JIRA 8.x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maintained codebase with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SVN 1.10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CVS.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>Collaborated with product teams to understand requirements and translated them into scalable, tested solutions.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Implemented SOAP and RESTful APIs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JAX-WS 2.3.1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JAX-RS 2.1.6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and consumed/exposed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JSON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XML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services.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Used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MEAN stack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(MongoDB 4.2, Express 4.17.1, AngularJS 1.7.9, Node.js 12.18.3) for prototyping and modernizing legacy systems.</w:t>
      </w:r>
    </w:p>
    <w:p w:rsidR="007E271C" w:rsidRPr="007E271C" w:rsidRDefault="007E271C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</w:rPr>
        <w:t xml:space="preserve">Deployed services in a </w:t>
      </w:r>
      <w:r w:rsidRPr="007E271C">
        <w:rPr>
          <w:rStyle w:val="Strong"/>
          <w:rFonts w:ascii="Calibri" w:hAnsi="Calibri" w:cs="Calibri"/>
          <w:b w:val="0"/>
          <w:sz w:val="20"/>
          <w:szCs w:val="20"/>
        </w:rPr>
        <w:t>hybrid cloud environment (AWS + Azure)</w:t>
      </w:r>
      <w:r w:rsidRPr="007E271C">
        <w:rPr>
          <w:rFonts w:ascii="Calibri" w:hAnsi="Calibri" w:cs="Calibri"/>
          <w:b/>
          <w:sz w:val="20"/>
          <w:szCs w:val="20"/>
        </w:rPr>
        <w:t>,</w:t>
      </w:r>
      <w:r w:rsidRPr="007E271C">
        <w:rPr>
          <w:rFonts w:ascii="Calibri" w:hAnsi="Calibri" w:cs="Calibri"/>
          <w:sz w:val="20"/>
          <w:szCs w:val="20"/>
        </w:rPr>
        <w:t xml:space="preserve"> using CLI tools to handle deployment and configuration of multi-region services.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Managed deployments and testing in cloud environments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AWS EC2, S3, RDS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 and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Cloud Foundry CLI v7.0.1.</w:t>
      </w:r>
    </w:p>
    <w:p w:rsidR="009D5D16" w:rsidRPr="007E271C" w:rsidRDefault="009D5D16" w:rsidP="009D5D16">
      <w:pPr>
        <w:pStyle w:val="ListParagraph"/>
        <w:numPr>
          <w:ilvl w:val="0"/>
          <w:numId w:val="10"/>
        </w:numPr>
        <w:ind w:left="341" w:hanging="341"/>
        <w:rPr>
          <w:rFonts w:ascii="Calibri" w:hAnsi="Calibri" w:cs="Calibri"/>
          <w:sz w:val="20"/>
          <w:szCs w:val="20"/>
          <w:lang w:val="en-IN" w:eastAsia="en-IN"/>
        </w:rPr>
      </w:pP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Supported and enhanced legacy systems built with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Spring MVC 5.2.9.RELEASE</w:t>
      </w:r>
      <w:r w:rsidRPr="007E271C">
        <w:rPr>
          <w:rFonts w:ascii="Calibri" w:hAnsi="Calibri" w:cs="Calibri"/>
          <w:sz w:val="20"/>
          <w:szCs w:val="20"/>
          <w:lang w:val="en-IN" w:eastAsia="en-IN"/>
        </w:rPr>
        <w:t xml:space="preserve">, including performance tuning and transaction management using 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t>Spring TX.</w:t>
      </w:r>
      <w:r w:rsidRPr="007E271C">
        <w:rPr>
          <w:rFonts w:ascii="Calibri" w:hAnsi="Calibri" w:cs="Calibri"/>
          <w:bCs/>
          <w:sz w:val="20"/>
          <w:szCs w:val="20"/>
          <w:lang w:val="en-IN" w:eastAsia="en-IN"/>
        </w:rPr>
        <w:br/>
      </w:r>
    </w:p>
    <w:p w:rsidR="00E7645D" w:rsidRPr="007E271C" w:rsidRDefault="00E7645D" w:rsidP="00E7645D">
      <w:pPr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</w:pP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t xml:space="preserve">Client: Menlo Technologies Hyderabad, India || June 2015 – Mar 2017                        </w:t>
      </w:r>
      <w:r w:rsidRPr="007E271C">
        <w:rPr>
          <w:rFonts w:ascii="Calibri" w:hAnsi="Calibri" w:cs="Calibri"/>
          <w:b/>
          <w:bCs/>
          <w:color w:val="1F4E79" w:themeColor="accent1" w:themeShade="80"/>
          <w:sz w:val="20"/>
          <w:szCs w:val="20"/>
        </w:rPr>
        <w:br/>
        <w:t xml:space="preserve">Role: Java Developer </w:t>
      </w:r>
    </w:p>
    <w:p w:rsidR="00F83258" w:rsidRPr="007E271C" w:rsidRDefault="00F83258" w:rsidP="00E7645D">
      <w:pPr>
        <w:rPr>
          <w:rFonts w:ascii="Calibri" w:hAnsi="Calibri" w:cs="Calibri"/>
          <w:sz w:val="20"/>
          <w:szCs w:val="20"/>
        </w:rPr>
      </w:pP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Involved in use case design, functional documentation and technical documentation.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 xml:space="preserve">Designing and implementing </w:t>
      </w:r>
      <w:r w:rsidRPr="007E271C">
        <w:rPr>
          <w:rFonts w:ascii="Calibri" w:hAnsi="Calibri" w:cs="Calibri"/>
          <w:sz w:val="20"/>
          <w:szCs w:val="20"/>
        </w:rPr>
        <w:t>end-to end Hadoop</w:t>
      </w:r>
      <w:r w:rsidRPr="007E271C">
        <w:rPr>
          <w:rFonts w:ascii="Calibri" w:hAnsi="Calibri" w:cs="Calibri"/>
          <w:bCs/>
          <w:sz w:val="20"/>
          <w:szCs w:val="20"/>
        </w:rPr>
        <w:t xml:space="preserve"> Infrastructure using </w:t>
      </w:r>
      <w:r w:rsidRPr="007E271C">
        <w:rPr>
          <w:rFonts w:ascii="Calibri" w:hAnsi="Calibri" w:cs="Calibri"/>
          <w:sz w:val="20"/>
          <w:szCs w:val="20"/>
        </w:rPr>
        <w:t>MapReduce, HIVE and Spark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Effectively interacted with team members and business users from different regions for   requirements capture and Analysis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 xml:space="preserve">Experience in managing and reviewing </w:t>
      </w:r>
      <w:r w:rsidRPr="007E271C">
        <w:rPr>
          <w:rFonts w:ascii="Calibri" w:hAnsi="Calibri" w:cs="Calibri"/>
          <w:sz w:val="20"/>
          <w:szCs w:val="20"/>
        </w:rPr>
        <w:t>Hadoop log</w:t>
      </w:r>
      <w:r w:rsidRPr="007E271C">
        <w:rPr>
          <w:rFonts w:ascii="Calibri" w:hAnsi="Calibri" w:cs="Calibri"/>
          <w:bCs/>
          <w:sz w:val="20"/>
          <w:szCs w:val="20"/>
        </w:rPr>
        <w:t xml:space="preserve"> files.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 xml:space="preserve">Used </w:t>
      </w:r>
      <w:r w:rsidRPr="007E271C">
        <w:rPr>
          <w:rFonts w:ascii="Calibri" w:hAnsi="Calibri" w:cs="Calibri"/>
          <w:sz w:val="20"/>
          <w:szCs w:val="20"/>
        </w:rPr>
        <w:t>Hadoop</w:t>
      </w:r>
      <w:r w:rsidRPr="007E271C">
        <w:rPr>
          <w:rFonts w:ascii="Calibri" w:hAnsi="Calibri" w:cs="Calibri"/>
          <w:bCs/>
          <w:sz w:val="20"/>
          <w:szCs w:val="20"/>
        </w:rPr>
        <w:t xml:space="preserve"> for clustering multiple computers to acquire larger datasets and work together faster.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Responsible for understanding the scope of the Project and Requirement gathering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Used MVC architecture for application development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Configured the URL mappings using struts-config.xml file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Created a User Interface through HTML and JSP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Involved in creation of different Action Class.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sz w:val="20"/>
          <w:szCs w:val="20"/>
          <w:shd w:val="clear" w:color="auto" w:fill="FFFFFF"/>
        </w:rPr>
        <w:t>Developed the business layer logic and implemented EJBs Session beans.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Involved in using JBOSS for designing the application.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Implemented the application using Servlets which is based on Model View Controller Design Patterns.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Worked on Hibernate object/relational mapping according to database schema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Involved in the debugging and troubleshooting related to production and environment issues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Used SVN as configuration management tool for code versioning and release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Used Log4J to print the logging, debugging, warning info on the server console</w:t>
      </w:r>
    </w:p>
    <w:p w:rsidR="009206A6" w:rsidRPr="007E271C" w:rsidRDefault="009206A6" w:rsidP="009206A6">
      <w:pPr>
        <w:numPr>
          <w:ilvl w:val="0"/>
          <w:numId w:val="7"/>
        </w:numPr>
        <w:suppressAutoHyphens/>
        <w:ind w:left="540"/>
        <w:jc w:val="both"/>
        <w:rPr>
          <w:rFonts w:ascii="Calibri" w:hAnsi="Calibri" w:cs="Calibri"/>
          <w:bCs/>
          <w:sz w:val="20"/>
          <w:szCs w:val="20"/>
        </w:rPr>
      </w:pPr>
      <w:r w:rsidRPr="007E271C">
        <w:rPr>
          <w:rFonts w:ascii="Calibri" w:hAnsi="Calibri" w:cs="Calibri"/>
          <w:bCs/>
          <w:sz w:val="20"/>
          <w:szCs w:val="20"/>
        </w:rPr>
        <w:t>Performed Unit testing</w:t>
      </w:r>
      <w:r w:rsidR="000B2A9C" w:rsidRPr="007E271C">
        <w:rPr>
          <w:rFonts w:ascii="Calibri" w:hAnsi="Calibri" w:cs="Calibri"/>
          <w:bCs/>
          <w:sz w:val="20"/>
          <w:szCs w:val="20"/>
        </w:rPr>
        <w:t>.</w:t>
      </w: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:rsidR="009206A6" w:rsidRPr="007E271C" w:rsidRDefault="009206A6" w:rsidP="009206A6">
      <w:pPr>
        <w:pStyle w:val="NoSpacing"/>
        <w:rPr>
          <w:rFonts w:ascii="Calibri" w:hAnsi="Calibri" w:cs="Calibri"/>
          <w:b/>
          <w:bCs/>
          <w:sz w:val="20"/>
          <w:szCs w:val="20"/>
        </w:rPr>
      </w:pPr>
    </w:p>
    <w:p w:rsidR="00DB4AC6" w:rsidRPr="007E271C" w:rsidRDefault="00DB4AC6" w:rsidP="009206A6">
      <w:pPr>
        <w:ind w:left="-567"/>
        <w:rPr>
          <w:rFonts w:ascii="Calibri" w:hAnsi="Calibri" w:cs="Calibri"/>
          <w:sz w:val="20"/>
          <w:szCs w:val="20"/>
        </w:rPr>
      </w:pPr>
    </w:p>
    <w:sectPr w:rsidR="00DB4AC6" w:rsidRPr="007E271C" w:rsidSect="00D2007F">
      <w:pgSz w:w="12240" w:h="15840"/>
      <w:pgMar w:top="426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60A08"/>
    <w:multiLevelType w:val="hybridMultilevel"/>
    <w:tmpl w:val="EE4A0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87630C"/>
    <w:multiLevelType w:val="hybridMultilevel"/>
    <w:tmpl w:val="FB1C0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8924615"/>
    <w:multiLevelType w:val="hybridMultilevel"/>
    <w:tmpl w:val="CA0EF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23097E"/>
    <w:multiLevelType w:val="hybridMultilevel"/>
    <w:tmpl w:val="92543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EC411E"/>
    <w:multiLevelType w:val="hybridMultilevel"/>
    <w:tmpl w:val="D54EC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9050A0"/>
    <w:multiLevelType w:val="hybridMultilevel"/>
    <w:tmpl w:val="B33C9D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B31F62"/>
    <w:multiLevelType w:val="hybridMultilevel"/>
    <w:tmpl w:val="504CF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04A40E4"/>
    <w:multiLevelType w:val="hybridMultilevel"/>
    <w:tmpl w:val="5F6C3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FA2672"/>
    <w:multiLevelType w:val="hybridMultilevel"/>
    <w:tmpl w:val="2B0A6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E7D7015"/>
    <w:multiLevelType w:val="hybridMultilevel"/>
    <w:tmpl w:val="6C4C10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2D6470D"/>
    <w:multiLevelType w:val="hybridMultilevel"/>
    <w:tmpl w:val="16426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E835B0"/>
    <w:multiLevelType w:val="hybridMultilevel"/>
    <w:tmpl w:val="CF548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AF552D"/>
    <w:multiLevelType w:val="hybridMultilevel"/>
    <w:tmpl w:val="D480C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0"/>
  </w:num>
  <w:num w:numId="5">
    <w:abstractNumId w:val="12"/>
  </w:num>
  <w:num w:numId="6">
    <w:abstractNumId w:val="3"/>
  </w:num>
  <w:num w:numId="7">
    <w:abstractNumId w:val="1"/>
  </w:num>
  <w:num w:numId="8">
    <w:abstractNumId w:val="8"/>
  </w:num>
  <w:num w:numId="9">
    <w:abstractNumId w:val="11"/>
  </w:num>
  <w:num w:numId="10">
    <w:abstractNumId w:val="2"/>
  </w:num>
  <w:num w:numId="11">
    <w:abstractNumId w:val="10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A6"/>
    <w:rsid w:val="0007153C"/>
    <w:rsid w:val="000A6CD6"/>
    <w:rsid w:val="000B2A9C"/>
    <w:rsid w:val="000E4CE6"/>
    <w:rsid w:val="00234461"/>
    <w:rsid w:val="003C7C4C"/>
    <w:rsid w:val="003F44A8"/>
    <w:rsid w:val="004301F7"/>
    <w:rsid w:val="00464FF7"/>
    <w:rsid w:val="004C28ED"/>
    <w:rsid w:val="00500A62"/>
    <w:rsid w:val="005951D3"/>
    <w:rsid w:val="005F064D"/>
    <w:rsid w:val="00627D3D"/>
    <w:rsid w:val="007E271C"/>
    <w:rsid w:val="00814D4D"/>
    <w:rsid w:val="0086060A"/>
    <w:rsid w:val="009206A6"/>
    <w:rsid w:val="00921C8F"/>
    <w:rsid w:val="00986BAC"/>
    <w:rsid w:val="009D5D16"/>
    <w:rsid w:val="00A059D6"/>
    <w:rsid w:val="00AD0106"/>
    <w:rsid w:val="00CD0C44"/>
    <w:rsid w:val="00CD24A1"/>
    <w:rsid w:val="00D2007F"/>
    <w:rsid w:val="00D65218"/>
    <w:rsid w:val="00D742E3"/>
    <w:rsid w:val="00D92C84"/>
    <w:rsid w:val="00DB4AC6"/>
    <w:rsid w:val="00E7645D"/>
    <w:rsid w:val="00F50AED"/>
    <w:rsid w:val="00F8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6B38EA-EDF9-42AF-9604-6DBCD270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A6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SAP"/>
    <w:link w:val="NoSpacingChar"/>
    <w:uiPriority w:val="1"/>
    <w:qFormat/>
    <w:rsid w:val="009206A6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9206A6"/>
    <w:rPr>
      <w:color w:val="0563C1" w:themeColor="hyperlink"/>
      <w:u w:val="single"/>
    </w:rPr>
  </w:style>
  <w:style w:type="paragraph" w:customStyle="1" w:styleId="Standard">
    <w:name w:val="Standard"/>
    <w:rsid w:val="009206A6"/>
    <w:pPr>
      <w:widowControl w:val="0"/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kern w:val="3"/>
      <w:sz w:val="24"/>
      <w:szCs w:val="24"/>
      <w:u w:color="000000"/>
      <w:lang w:val="en-US"/>
    </w:rPr>
  </w:style>
  <w:style w:type="paragraph" w:customStyle="1" w:styleId="BodyA">
    <w:name w:val="Body A"/>
    <w:rsid w:val="009206A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val="en-US"/>
    </w:rPr>
  </w:style>
  <w:style w:type="paragraph" w:styleId="NormalWeb">
    <w:name w:val="Normal (Web)"/>
    <w:rsid w:val="009206A6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/>
    </w:rPr>
  </w:style>
  <w:style w:type="character" w:styleId="Strong">
    <w:name w:val="Strong"/>
    <w:basedOn w:val="DefaultParagraphFont"/>
    <w:uiPriority w:val="22"/>
    <w:qFormat/>
    <w:rsid w:val="00500A62"/>
    <w:rPr>
      <w:b/>
      <w:bCs/>
    </w:rPr>
  </w:style>
  <w:style w:type="paragraph" w:styleId="ListParagraph">
    <w:name w:val="List Paragraph"/>
    <w:aliases w:val="TOC style,lp1,List Paragraph1,lp11"/>
    <w:basedOn w:val="Normal"/>
    <w:link w:val="ListParagraphChar"/>
    <w:uiPriority w:val="34"/>
    <w:qFormat/>
    <w:rsid w:val="00500A62"/>
    <w:pPr>
      <w:ind w:left="720"/>
      <w:contextualSpacing/>
    </w:pPr>
  </w:style>
  <w:style w:type="character" w:customStyle="1" w:styleId="ListParagraphChar">
    <w:name w:val="List Paragraph Char"/>
    <w:aliases w:val="TOC style Char,lp1 Char,List Paragraph1 Char,lp11 Char"/>
    <w:link w:val="ListParagraph"/>
    <w:uiPriority w:val="34"/>
    <w:rsid w:val="00E7645D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E7645D"/>
    <w:rPr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2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halakshmi-d-62375620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16EA7-C5E0-4215-9A92-C37FB5E94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1873</Words>
  <Characters>10679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user</cp:lastModifiedBy>
  <cp:revision>19</cp:revision>
  <dcterms:created xsi:type="dcterms:W3CDTF">2025-04-16T14:19:00Z</dcterms:created>
  <dcterms:modified xsi:type="dcterms:W3CDTF">2025-04-29T15:44:00Z</dcterms:modified>
</cp:coreProperties>
</file>