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47146432"/>
    <w:bookmarkStart w:id="1" w:name="_Hlk147147951"/>
    <w:p w14:paraId="4389E163" w14:textId="73F1F2B5" w:rsidR="002C66F1" w:rsidRPr="002C66F1" w:rsidRDefault="008B4352" w:rsidP="008B4352">
      <w:pPr>
        <w:pStyle w:val="Default"/>
        <w:spacing w:after="21"/>
        <w:jc w:val="both"/>
        <w:rPr>
          <w:rFonts w:ascii="Calibri" w:hAnsi="Calibri" w:cs="Calibri"/>
          <w:b/>
          <w:bCs/>
          <w:color w:val="7030A0"/>
          <w:sz w:val="22"/>
          <w:szCs w:val="22"/>
        </w:rPr>
      </w:pPr>
      <w:r w:rsidRPr="00A42E3B">
        <w:rPr>
          <w:rFonts w:ascii="Calibri" w:hAnsi="Calibri" w:cs="Calibri"/>
          <w:b/>
          <w:bCs/>
          <w:noProof/>
          <w:color w:val="7030A0"/>
          <w:sz w:val="22"/>
          <w:szCs w:val="22"/>
        </w:rPr>
        <mc:AlternateContent>
          <mc:Choice Requires="wps">
            <w:drawing>
              <wp:anchor distT="0" distB="0" distL="114300" distR="114300" simplePos="0" relativeHeight="251653632" behindDoc="0" locked="0" layoutInCell="1" allowOverlap="1" wp14:anchorId="5DE0FCB3" wp14:editId="6B0E0D1B">
                <wp:simplePos x="0" y="0"/>
                <wp:positionH relativeFrom="margin">
                  <wp:posOffset>50800</wp:posOffset>
                </wp:positionH>
                <wp:positionV relativeFrom="paragraph">
                  <wp:posOffset>151130</wp:posOffset>
                </wp:positionV>
                <wp:extent cx="6705600" cy="31750"/>
                <wp:effectExtent l="0" t="0" r="19050" b="25400"/>
                <wp:wrapNone/>
                <wp:docPr id="84381793" name="Straight Connector 1"/>
                <wp:cNvGraphicFramePr/>
                <a:graphic xmlns:a="http://schemas.openxmlformats.org/drawingml/2006/main">
                  <a:graphicData uri="http://schemas.microsoft.com/office/word/2010/wordprocessingShape">
                    <wps:wsp>
                      <wps:cNvCnPr/>
                      <wps:spPr>
                        <a:xfrm flipV="1">
                          <a:off x="0" y="0"/>
                          <a:ext cx="6705600" cy="317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86B9BB" id="Straight Connector 1" o:spid="_x0000_s1026" style="position:absolute;flip:y;z-index:251653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pt,11.9pt" to="532pt,1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" strokecolor="black [3200]" strokeweight=".5pt">
                <v:stroke joinstyle="miter"/>
                <w10:wrap anchorx="margin"/>
              </v:line>
            </w:pict>
          </mc:Fallback>
        </mc:AlternateContent>
      </w:r>
      <w:r w:rsidR="00CF7FC5" w:rsidRPr="00A42E3B">
        <w:rPr>
          <w:rFonts w:ascii="Calibri" w:hAnsi="Calibri" w:cs="Calibri"/>
          <w:b/>
          <w:bCs/>
          <w:color w:val="7030A0"/>
          <w:sz w:val="22"/>
          <w:szCs w:val="22"/>
        </w:rPr>
        <w:t xml:space="preserve">PROFESSIONAL SUMMARY </w:t>
      </w:r>
      <w:bookmarkEnd w:id="0"/>
    </w:p>
    <w:p w14:paraId="4CC2EA7A" w14:textId="71F1F5F7" w:rsidR="002C66F1" w:rsidRPr="002C66F1" w:rsidRDefault="002C66F1" w:rsidP="002C66F1">
      <w:pPr>
        <w:pStyle w:val="ListParagraph"/>
        <w:numPr>
          <w:ilvl w:val="0"/>
          <w:numId w:val="13"/>
        </w:numPr>
        <w:ind w:left="270" w:hanging="180"/>
        <w:jc w:val="both"/>
        <w:rPr>
          <w:rFonts w:ascii="Calibri" w:hAnsi="Calibri" w:cs="Calibri"/>
          <w:color w:val="000000"/>
          <w:sz w:val="21"/>
          <w:szCs w:val="21"/>
        </w:rPr>
      </w:pPr>
      <w:r w:rsidRPr="002C66F1">
        <w:rPr>
          <w:rFonts w:ascii="Calibri" w:hAnsi="Calibri" w:cs="Calibri"/>
          <w:color w:val="000000"/>
          <w:sz w:val="21"/>
          <w:szCs w:val="21"/>
        </w:rPr>
        <w:t xml:space="preserve">Motivated data scientist with 6+ years of experience, skilled in collecting, organizing, and analyzing complex datasets with a focus on driving impactful insights. </w:t>
      </w:r>
    </w:p>
    <w:p w14:paraId="6CAA353E" w14:textId="0FA8684D" w:rsidR="002C66F1" w:rsidRPr="002C66F1" w:rsidRDefault="002C66F1" w:rsidP="002C66F1">
      <w:pPr>
        <w:pStyle w:val="ListParagraph"/>
        <w:numPr>
          <w:ilvl w:val="0"/>
          <w:numId w:val="13"/>
        </w:numPr>
        <w:ind w:left="270" w:hanging="180"/>
        <w:jc w:val="both"/>
        <w:rPr>
          <w:rFonts w:ascii="Calibri" w:hAnsi="Calibri" w:cs="Calibri"/>
          <w:color w:val="000000"/>
          <w:sz w:val="21"/>
          <w:szCs w:val="21"/>
        </w:rPr>
      </w:pPr>
      <w:r w:rsidRPr="002C66F1">
        <w:rPr>
          <w:rFonts w:ascii="Calibri" w:hAnsi="Calibri" w:cs="Calibri"/>
          <w:color w:val="000000"/>
          <w:sz w:val="21"/>
          <w:szCs w:val="21"/>
        </w:rPr>
        <w:t xml:space="preserve">Advanced skills in data visualization tools such as Tableau, Power BI, and QlikView, enabling to create compelling and informative data visualizations that support decision making. </w:t>
      </w:r>
    </w:p>
    <w:p w14:paraId="58C98415" w14:textId="7F60828B" w:rsidR="002C66F1" w:rsidRPr="002C66F1" w:rsidRDefault="002C66F1" w:rsidP="002C66F1">
      <w:pPr>
        <w:pStyle w:val="ListParagraph"/>
        <w:numPr>
          <w:ilvl w:val="0"/>
          <w:numId w:val="13"/>
        </w:numPr>
        <w:ind w:left="270" w:hanging="180"/>
        <w:jc w:val="both"/>
        <w:rPr>
          <w:rFonts w:ascii="Calibri" w:hAnsi="Calibri" w:cs="Calibri"/>
          <w:color w:val="000000"/>
          <w:sz w:val="21"/>
          <w:szCs w:val="21"/>
        </w:rPr>
      </w:pPr>
      <w:r w:rsidRPr="002C66F1">
        <w:rPr>
          <w:rFonts w:ascii="Calibri" w:hAnsi="Calibri" w:cs="Calibri"/>
          <w:color w:val="000000"/>
          <w:sz w:val="21"/>
          <w:szCs w:val="21"/>
        </w:rPr>
        <w:t xml:space="preserve">Proven ability to identify trends and patterns in complex data sets, using techniques such as regression analysis, clustering, and decision trees, to inform business strategy. </w:t>
      </w:r>
    </w:p>
    <w:p w14:paraId="69B6F955" w14:textId="40B4109A" w:rsidR="005112C6" w:rsidRDefault="002C66F1" w:rsidP="00CD050F">
      <w:pPr>
        <w:pStyle w:val="ListParagraph"/>
        <w:numPr>
          <w:ilvl w:val="0"/>
          <w:numId w:val="13"/>
        </w:numPr>
        <w:ind w:left="270" w:hanging="180"/>
        <w:jc w:val="both"/>
        <w:rPr>
          <w:rFonts w:ascii="Calibri" w:hAnsi="Calibri" w:cs="Calibri"/>
          <w:color w:val="000000"/>
          <w:sz w:val="21"/>
          <w:szCs w:val="21"/>
        </w:rPr>
      </w:pPr>
      <w:r w:rsidRPr="002C66F1">
        <w:rPr>
          <w:rFonts w:ascii="Calibri" w:hAnsi="Calibri" w:cs="Calibri"/>
          <w:color w:val="000000"/>
          <w:sz w:val="21"/>
          <w:szCs w:val="21"/>
        </w:rPr>
        <w:t xml:space="preserve">Skilled at collaborating with cross-functional teams to identify business challenges and develop data-driven solutions. </w:t>
      </w:r>
    </w:p>
    <w:p w14:paraId="3AC919A3" w14:textId="77777777" w:rsidR="00CD050F" w:rsidRPr="00CD050F" w:rsidRDefault="00CD050F" w:rsidP="00CD050F">
      <w:pPr>
        <w:pStyle w:val="ListParagraph"/>
        <w:ind w:left="270"/>
        <w:jc w:val="both"/>
        <w:rPr>
          <w:rFonts w:ascii="Calibri" w:hAnsi="Calibri" w:cs="Calibri"/>
          <w:color w:val="000000"/>
          <w:sz w:val="21"/>
          <w:szCs w:val="21"/>
        </w:rPr>
      </w:pPr>
    </w:p>
    <w:p w14:paraId="68CCDDA3" w14:textId="19667EA0" w:rsidR="002C66F1" w:rsidRPr="00447519" w:rsidRDefault="008B4352" w:rsidP="008B4352">
      <w:pPr>
        <w:pStyle w:val="Default"/>
        <w:spacing w:after="21"/>
        <w:jc w:val="both"/>
        <w:rPr>
          <w:rFonts w:ascii="Calibri" w:hAnsi="Calibri" w:cs="Calibri"/>
          <w:b/>
          <w:bCs/>
          <w:color w:val="7030A0"/>
          <w:sz w:val="22"/>
          <w:szCs w:val="22"/>
        </w:rPr>
      </w:pPr>
      <w:r w:rsidRPr="00A42E3B">
        <w:rPr>
          <w:rFonts w:ascii="Calibri" w:hAnsi="Calibri" w:cs="Calibri"/>
          <w:b/>
          <w:bCs/>
          <w:noProof/>
          <w:color w:val="7030A0"/>
          <w:sz w:val="22"/>
          <w:szCs w:val="22"/>
        </w:rPr>
        <mc:AlternateContent>
          <mc:Choice Requires="wps">
            <w:drawing>
              <wp:anchor distT="0" distB="0" distL="114300" distR="114300" simplePos="0" relativeHeight="251672064" behindDoc="0" locked="0" layoutInCell="1" allowOverlap="1" wp14:anchorId="0668CAA7" wp14:editId="0C148297">
                <wp:simplePos x="0" y="0"/>
                <wp:positionH relativeFrom="margin">
                  <wp:align>center</wp:align>
                </wp:positionH>
                <wp:positionV relativeFrom="paragraph">
                  <wp:posOffset>143510</wp:posOffset>
                </wp:positionV>
                <wp:extent cx="6705600" cy="31750"/>
                <wp:effectExtent l="0" t="0" r="19050" b="25400"/>
                <wp:wrapNone/>
                <wp:docPr id="1189965245" name="Straight Connector 1"/>
                <wp:cNvGraphicFramePr/>
                <a:graphic xmlns:a="http://schemas.openxmlformats.org/drawingml/2006/main">
                  <a:graphicData uri="http://schemas.microsoft.com/office/word/2010/wordprocessingShape">
                    <wps:wsp>
                      <wps:cNvCnPr/>
                      <wps:spPr>
                        <a:xfrm flipV="1">
                          <a:off x="0" y="0"/>
                          <a:ext cx="6705600" cy="317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B534764" id="Straight Connector 1" o:spid="_x0000_s1026" style="position:absolute;flip:y;z-index:2516720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1.3pt" to="528pt,1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" strokecolor="black [3200]" strokeweight=".5pt">
                <v:stroke joinstyle="miter"/>
                <w10:wrap anchorx="margin"/>
              </v:line>
            </w:pict>
          </mc:Fallback>
        </mc:AlternateContent>
      </w:r>
      <w:r w:rsidR="00CF7FC5" w:rsidRPr="00447519">
        <w:rPr>
          <w:rFonts w:ascii="Calibri" w:hAnsi="Calibri" w:cs="Calibri"/>
          <w:b/>
          <w:bCs/>
          <w:color w:val="7030A0"/>
          <w:sz w:val="22"/>
          <w:szCs w:val="22"/>
        </w:rPr>
        <w:t>SKILLS</w:t>
      </w:r>
    </w:p>
    <w:p w14:paraId="033F8C83" w14:textId="77777777" w:rsidR="002C66F1" w:rsidRDefault="002C66F1" w:rsidP="002C66F1">
      <w:pPr>
        <w:pStyle w:val="Default"/>
        <w:jc w:val="both"/>
        <w:rPr>
          <w:rFonts w:ascii="Calibri" w:hAnsi="Calibri" w:cs="Calibri"/>
          <w:b/>
          <w:bCs/>
          <w:sz w:val="21"/>
          <w:szCs w:val="21"/>
        </w:rPr>
      </w:pPr>
      <w:r w:rsidRPr="00843176">
        <w:rPr>
          <w:rFonts w:ascii="Calibri" w:hAnsi="Calibri" w:cs="Calibri"/>
          <w:b/>
          <w:bCs/>
          <w:sz w:val="21"/>
          <w:szCs w:val="21"/>
        </w:rPr>
        <w:t>Technical</w:t>
      </w:r>
      <w:r>
        <w:rPr>
          <w:rFonts w:ascii="Calibri" w:hAnsi="Calibri" w:cs="Calibri"/>
          <w:b/>
          <w:bCs/>
          <w:sz w:val="21"/>
          <w:szCs w:val="21"/>
        </w:rPr>
        <w:t xml:space="preserve"> Skills: </w:t>
      </w:r>
    </w:p>
    <w:p w14:paraId="37FE2E4B" w14:textId="77777777" w:rsidR="002C66F1" w:rsidRPr="00E827BA" w:rsidRDefault="002C66F1" w:rsidP="002C66F1">
      <w:pPr>
        <w:pStyle w:val="Default"/>
        <w:numPr>
          <w:ilvl w:val="0"/>
          <w:numId w:val="9"/>
        </w:numPr>
        <w:rPr>
          <w:rFonts w:ascii="Calibri" w:hAnsi="Calibri" w:cs="Calibri"/>
          <w:sz w:val="21"/>
          <w:szCs w:val="21"/>
        </w:rPr>
      </w:pPr>
      <w:r w:rsidRPr="00FC27E2">
        <w:rPr>
          <w:rFonts w:ascii="Calibri" w:hAnsi="Calibri" w:cs="Calibri"/>
          <w:b/>
          <w:bCs/>
          <w:sz w:val="21"/>
          <w:szCs w:val="21"/>
        </w:rPr>
        <w:t>Programming Languages:</w:t>
      </w:r>
      <w:r w:rsidRPr="00E827BA">
        <w:rPr>
          <w:rFonts w:ascii="Calibri" w:hAnsi="Calibri" w:cs="Calibri"/>
          <w:sz w:val="21"/>
          <w:szCs w:val="21"/>
        </w:rPr>
        <w:t xml:space="preserve"> Python, SQL,</w:t>
      </w:r>
      <w:r w:rsidRPr="00CA768C">
        <w:rPr>
          <w:rFonts w:ascii="Calibri" w:hAnsi="Calibri" w:cs="Calibri"/>
          <w:sz w:val="21"/>
          <w:szCs w:val="21"/>
        </w:rPr>
        <w:t xml:space="preserve"> </w:t>
      </w:r>
      <w:r>
        <w:rPr>
          <w:rFonts w:ascii="Calibri" w:hAnsi="Calibri" w:cs="Calibri"/>
          <w:sz w:val="21"/>
          <w:szCs w:val="21"/>
        </w:rPr>
        <w:t>R</w:t>
      </w:r>
      <w:r w:rsidRPr="00E827BA">
        <w:rPr>
          <w:rFonts w:ascii="Calibri" w:hAnsi="Calibri" w:cs="Calibri"/>
          <w:sz w:val="21"/>
          <w:szCs w:val="21"/>
        </w:rPr>
        <w:t>, C#</w:t>
      </w:r>
    </w:p>
    <w:p w14:paraId="2D42CFA3" w14:textId="77777777" w:rsidR="002C66F1" w:rsidRPr="00E827BA" w:rsidRDefault="002C66F1" w:rsidP="002C66F1">
      <w:pPr>
        <w:pStyle w:val="Default"/>
        <w:numPr>
          <w:ilvl w:val="0"/>
          <w:numId w:val="9"/>
        </w:numPr>
        <w:rPr>
          <w:rFonts w:ascii="Calibri" w:hAnsi="Calibri" w:cs="Calibri"/>
          <w:sz w:val="21"/>
          <w:szCs w:val="21"/>
        </w:rPr>
      </w:pPr>
      <w:r w:rsidRPr="00FC27E2">
        <w:rPr>
          <w:rFonts w:ascii="Calibri" w:hAnsi="Calibri" w:cs="Calibri"/>
          <w:b/>
          <w:bCs/>
          <w:sz w:val="21"/>
          <w:szCs w:val="21"/>
        </w:rPr>
        <w:t>Data Modelling and Business Intelligence Tools:</w:t>
      </w:r>
      <w:r w:rsidRPr="00E827BA">
        <w:rPr>
          <w:rFonts w:ascii="Calibri" w:hAnsi="Calibri" w:cs="Calibri"/>
          <w:sz w:val="21"/>
          <w:szCs w:val="21"/>
        </w:rPr>
        <w:t xml:space="preserve"> Power BI, Tableau, QlikView</w:t>
      </w:r>
    </w:p>
    <w:p w14:paraId="77246944" w14:textId="77777777" w:rsidR="002C66F1" w:rsidRPr="00E827BA" w:rsidRDefault="002C66F1" w:rsidP="002C66F1">
      <w:pPr>
        <w:pStyle w:val="Default"/>
        <w:numPr>
          <w:ilvl w:val="0"/>
          <w:numId w:val="9"/>
        </w:numPr>
        <w:rPr>
          <w:rFonts w:ascii="Calibri" w:hAnsi="Calibri" w:cs="Calibri"/>
          <w:sz w:val="21"/>
          <w:szCs w:val="21"/>
        </w:rPr>
      </w:pPr>
      <w:r w:rsidRPr="00FC27E2">
        <w:rPr>
          <w:rFonts w:ascii="Calibri" w:hAnsi="Calibri" w:cs="Calibri"/>
          <w:b/>
          <w:bCs/>
          <w:sz w:val="21"/>
          <w:szCs w:val="21"/>
        </w:rPr>
        <w:t>Platforms:</w:t>
      </w:r>
      <w:r w:rsidRPr="00E827BA">
        <w:rPr>
          <w:rFonts w:ascii="Calibri" w:hAnsi="Calibri" w:cs="Calibri"/>
          <w:sz w:val="21"/>
          <w:szCs w:val="21"/>
        </w:rPr>
        <w:t xml:space="preserve"> </w:t>
      </w:r>
      <w:r w:rsidRPr="00331A51">
        <w:rPr>
          <w:rFonts w:ascii="Calibri" w:hAnsi="Calibri" w:cs="Calibri"/>
          <w:sz w:val="21"/>
          <w:szCs w:val="21"/>
        </w:rPr>
        <w:t>AWS</w:t>
      </w:r>
      <w:r w:rsidRPr="00E827BA">
        <w:rPr>
          <w:rFonts w:ascii="Calibri" w:hAnsi="Calibri" w:cs="Calibri"/>
          <w:sz w:val="21"/>
          <w:szCs w:val="21"/>
        </w:rPr>
        <w:t xml:space="preserve">, Azure, </w:t>
      </w:r>
      <w:r>
        <w:rPr>
          <w:rFonts w:ascii="Calibri" w:hAnsi="Calibri" w:cs="Calibri"/>
          <w:sz w:val="21"/>
          <w:szCs w:val="21"/>
        </w:rPr>
        <w:t>CRM</w:t>
      </w:r>
    </w:p>
    <w:p w14:paraId="4AE759BA" w14:textId="77777777" w:rsidR="002C66F1" w:rsidRPr="00F96FCE" w:rsidRDefault="002C66F1" w:rsidP="002C66F1">
      <w:pPr>
        <w:pStyle w:val="Default"/>
        <w:numPr>
          <w:ilvl w:val="0"/>
          <w:numId w:val="9"/>
        </w:numPr>
        <w:rPr>
          <w:rFonts w:ascii="Calibri" w:hAnsi="Calibri" w:cs="Calibri"/>
          <w:sz w:val="21"/>
          <w:szCs w:val="21"/>
        </w:rPr>
      </w:pPr>
      <w:r w:rsidRPr="00F96FCE">
        <w:rPr>
          <w:rFonts w:ascii="Calibri" w:hAnsi="Calibri" w:cs="Calibri"/>
          <w:b/>
          <w:bCs/>
          <w:sz w:val="21"/>
          <w:szCs w:val="21"/>
        </w:rPr>
        <w:t xml:space="preserve">Project Management and Frameworks: </w:t>
      </w:r>
      <w:r w:rsidRPr="00F96FCE">
        <w:rPr>
          <w:rFonts w:ascii="Calibri" w:hAnsi="Calibri" w:cs="Calibri"/>
          <w:sz w:val="21"/>
          <w:szCs w:val="21"/>
        </w:rPr>
        <w:t>Scrum, Kanban</w:t>
      </w:r>
      <w:r>
        <w:rPr>
          <w:rFonts w:ascii="Calibri" w:hAnsi="Calibri" w:cs="Calibri"/>
          <w:sz w:val="21"/>
          <w:szCs w:val="21"/>
        </w:rPr>
        <w:t>, Jira</w:t>
      </w:r>
    </w:p>
    <w:p w14:paraId="286A1082" w14:textId="77777777" w:rsidR="002C66F1" w:rsidRDefault="002C66F1" w:rsidP="002C66F1">
      <w:pPr>
        <w:pStyle w:val="Default"/>
        <w:numPr>
          <w:ilvl w:val="0"/>
          <w:numId w:val="9"/>
        </w:numPr>
        <w:rPr>
          <w:rFonts w:ascii="Calibri" w:hAnsi="Calibri" w:cs="Calibri"/>
          <w:sz w:val="21"/>
          <w:szCs w:val="21"/>
        </w:rPr>
      </w:pPr>
      <w:r w:rsidRPr="00E30FDD">
        <w:rPr>
          <w:rFonts w:ascii="Calibri" w:hAnsi="Calibri" w:cs="Calibri"/>
          <w:b/>
          <w:bCs/>
          <w:sz w:val="21"/>
          <w:szCs w:val="21"/>
        </w:rPr>
        <w:t>Database Management Systems:</w:t>
      </w:r>
      <w:r w:rsidRPr="00E30FDD">
        <w:rPr>
          <w:rFonts w:ascii="Calibri" w:hAnsi="Calibri" w:cs="Calibri"/>
          <w:sz w:val="21"/>
          <w:szCs w:val="21"/>
        </w:rPr>
        <w:t xml:space="preserve"> Oracle</w:t>
      </w:r>
      <w:r>
        <w:rPr>
          <w:rFonts w:ascii="Calibri" w:hAnsi="Calibri" w:cs="Calibri"/>
          <w:sz w:val="21"/>
          <w:szCs w:val="21"/>
        </w:rPr>
        <w:t xml:space="preserve">, </w:t>
      </w:r>
      <w:r w:rsidRPr="00E30FDD">
        <w:rPr>
          <w:rFonts w:ascii="Calibri" w:hAnsi="Calibri" w:cs="Calibri"/>
          <w:sz w:val="21"/>
          <w:szCs w:val="21"/>
        </w:rPr>
        <w:t>MySQL</w:t>
      </w:r>
    </w:p>
    <w:p w14:paraId="3AC7F741" w14:textId="77777777" w:rsidR="002C66F1" w:rsidRDefault="002C66F1" w:rsidP="002C66F1">
      <w:pPr>
        <w:pStyle w:val="Default"/>
        <w:jc w:val="both"/>
        <w:rPr>
          <w:rFonts w:ascii="Calibri" w:hAnsi="Calibri" w:cs="Calibri"/>
          <w:b/>
          <w:bCs/>
          <w:sz w:val="21"/>
          <w:szCs w:val="21"/>
        </w:rPr>
      </w:pPr>
      <w:r>
        <w:rPr>
          <w:rFonts w:ascii="Calibri" w:hAnsi="Calibri" w:cs="Calibri"/>
          <w:b/>
          <w:bCs/>
          <w:sz w:val="21"/>
          <w:szCs w:val="21"/>
        </w:rPr>
        <w:t xml:space="preserve">Soft Skills: </w:t>
      </w:r>
    </w:p>
    <w:p w14:paraId="24655155" w14:textId="77777777" w:rsidR="002C66F1" w:rsidRPr="00843176" w:rsidRDefault="002C66F1" w:rsidP="002C66F1">
      <w:pPr>
        <w:pStyle w:val="Default"/>
        <w:numPr>
          <w:ilvl w:val="0"/>
          <w:numId w:val="10"/>
        </w:numPr>
        <w:rPr>
          <w:rFonts w:ascii="Calibri" w:hAnsi="Calibri" w:cs="Calibri"/>
          <w:sz w:val="21"/>
          <w:szCs w:val="21"/>
        </w:rPr>
      </w:pPr>
      <w:r w:rsidRPr="00FC27E2">
        <w:rPr>
          <w:rFonts w:ascii="Calibri" w:hAnsi="Calibri" w:cs="Calibri"/>
          <w:b/>
          <w:bCs/>
          <w:sz w:val="21"/>
          <w:szCs w:val="21"/>
        </w:rPr>
        <w:t xml:space="preserve">Communication Skills: </w:t>
      </w:r>
      <w:r w:rsidRPr="00843176">
        <w:rPr>
          <w:rFonts w:ascii="Calibri" w:hAnsi="Calibri" w:cs="Calibri"/>
          <w:sz w:val="21"/>
          <w:szCs w:val="21"/>
        </w:rPr>
        <w:t>Expert in facilitating clear and strategic communications across all levels of an organization.</w:t>
      </w:r>
    </w:p>
    <w:p w14:paraId="5DEDDFC0" w14:textId="77777777" w:rsidR="002C66F1" w:rsidRPr="00843176" w:rsidRDefault="002C66F1" w:rsidP="002C66F1">
      <w:pPr>
        <w:pStyle w:val="Default"/>
        <w:numPr>
          <w:ilvl w:val="0"/>
          <w:numId w:val="10"/>
        </w:numPr>
        <w:rPr>
          <w:rFonts w:ascii="Calibri" w:hAnsi="Calibri" w:cs="Calibri"/>
          <w:sz w:val="21"/>
          <w:szCs w:val="21"/>
        </w:rPr>
      </w:pPr>
      <w:r w:rsidRPr="00FC27E2">
        <w:rPr>
          <w:rFonts w:ascii="Calibri" w:hAnsi="Calibri" w:cs="Calibri"/>
          <w:b/>
          <w:bCs/>
          <w:sz w:val="21"/>
          <w:szCs w:val="21"/>
        </w:rPr>
        <w:t>Adaptability and Innovation:</w:t>
      </w:r>
      <w:r w:rsidRPr="00843176">
        <w:rPr>
          <w:rFonts w:ascii="Calibri" w:hAnsi="Calibri" w:cs="Calibri"/>
          <w:sz w:val="21"/>
          <w:szCs w:val="21"/>
        </w:rPr>
        <w:t xml:space="preserve"> Quickly adapts to new technologies, contributing innovative solutions.</w:t>
      </w:r>
    </w:p>
    <w:p w14:paraId="09ADB998" w14:textId="77777777" w:rsidR="002C66F1" w:rsidRDefault="002C66F1" w:rsidP="002C66F1">
      <w:pPr>
        <w:pStyle w:val="Default"/>
        <w:numPr>
          <w:ilvl w:val="0"/>
          <w:numId w:val="10"/>
        </w:numPr>
        <w:jc w:val="both"/>
        <w:rPr>
          <w:rFonts w:ascii="Calibri" w:hAnsi="Calibri" w:cs="Calibri"/>
          <w:sz w:val="21"/>
          <w:szCs w:val="21"/>
        </w:rPr>
      </w:pPr>
      <w:r w:rsidRPr="00FC27E2">
        <w:rPr>
          <w:rFonts w:ascii="Calibri" w:hAnsi="Calibri" w:cs="Calibri"/>
          <w:b/>
          <w:bCs/>
          <w:sz w:val="21"/>
          <w:szCs w:val="21"/>
        </w:rPr>
        <w:t>Problem-solving and Analytical Skills:</w:t>
      </w:r>
      <w:r w:rsidRPr="00843176">
        <w:rPr>
          <w:rFonts w:ascii="Calibri" w:hAnsi="Calibri" w:cs="Calibri"/>
          <w:sz w:val="21"/>
          <w:szCs w:val="21"/>
        </w:rPr>
        <w:t xml:space="preserve"> Strong analytical capabilities with a focus on optimizing business processes and data workflows.</w:t>
      </w:r>
    </w:p>
    <w:p w14:paraId="42EE1FC1" w14:textId="77777777" w:rsidR="00CD050F" w:rsidRPr="00843176" w:rsidRDefault="00CD050F" w:rsidP="00CD050F">
      <w:pPr>
        <w:pStyle w:val="Default"/>
        <w:ind w:left="720"/>
        <w:jc w:val="both"/>
        <w:rPr>
          <w:rFonts w:ascii="Calibri" w:hAnsi="Calibri" w:cs="Calibri"/>
          <w:sz w:val="21"/>
          <w:szCs w:val="21"/>
        </w:rPr>
      </w:pPr>
    </w:p>
    <w:p w14:paraId="3C9A0488" w14:textId="1F91DB9E" w:rsidR="00CF7FC5" w:rsidRPr="00447519" w:rsidRDefault="00CF7FC5" w:rsidP="002D0913">
      <w:pPr>
        <w:pStyle w:val="Default"/>
        <w:jc w:val="both"/>
        <w:rPr>
          <w:rFonts w:ascii="Calibri" w:hAnsi="Calibri" w:cs="Calibri"/>
          <w:b/>
          <w:bCs/>
          <w:color w:val="7030A0"/>
          <w:sz w:val="22"/>
          <w:szCs w:val="22"/>
        </w:rPr>
      </w:pPr>
      <w:r w:rsidRPr="00447519">
        <w:rPr>
          <w:rFonts w:ascii="Calibri" w:hAnsi="Calibri" w:cs="Calibri"/>
          <w:b/>
          <w:bCs/>
          <w:color w:val="7030A0"/>
          <w:sz w:val="22"/>
          <w:szCs w:val="22"/>
        </w:rPr>
        <w:t xml:space="preserve">EXPERIENCES </w:t>
      </w:r>
    </w:p>
    <w:p w14:paraId="2EAAF865" w14:textId="123C4FA2" w:rsidR="00CF7FC5" w:rsidRDefault="006D4C81" w:rsidP="002D0913">
      <w:pPr>
        <w:pStyle w:val="Default"/>
        <w:jc w:val="both"/>
        <w:rPr>
          <w:sz w:val="21"/>
          <w:szCs w:val="21"/>
        </w:rPr>
      </w:pPr>
      <w:r>
        <w:rPr>
          <w:rFonts w:ascii="Calibri" w:hAnsi="Calibri" w:cs="Calibri"/>
          <w:b/>
          <w:bCs/>
          <w:noProof/>
          <w:color w:val="4472C4" w:themeColor="accent1"/>
          <w:sz w:val="22"/>
          <w:szCs w:val="22"/>
        </w:rPr>
        <mc:AlternateContent>
          <mc:Choice Requires="wps">
            <w:drawing>
              <wp:anchor distT="0" distB="0" distL="114300" distR="114300" simplePos="0" relativeHeight="251657728" behindDoc="0" locked="0" layoutInCell="1" allowOverlap="1" wp14:anchorId="7A18960E" wp14:editId="13B06514">
                <wp:simplePos x="0" y="0"/>
                <wp:positionH relativeFrom="margin">
                  <wp:align>left</wp:align>
                </wp:positionH>
                <wp:positionV relativeFrom="paragraph">
                  <wp:posOffset>9525</wp:posOffset>
                </wp:positionV>
                <wp:extent cx="6743700" cy="6350"/>
                <wp:effectExtent l="0" t="0" r="19050" b="31750"/>
                <wp:wrapNone/>
                <wp:docPr id="529370073" name="Straight Connector 1"/>
                <wp:cNvGraphicFramePr/>
                <a:graphic xmlns:a="http://schemas.openxmlformats.org/drawingml/2006/main">
                  <a:graphicData uri="http://schemas.microsoft.com/office/word/2010/wordprocessingShape">
                    <wps:wsp>
                      <wps:cNvCnPr/>
                      <wps:spPr>
                        <a:xfrm flipV="1">
                          <a:off x="0" y="0"/>
                          <a:ext cx="674370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2381E6" id="Straight Connector 1" o:spid="_x0000_s1026" style="position:absolute;flip:y;z-index:2516577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75pt" to="531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" strokecolor="black [3200]" strokeweight=".5pt">
                <v:stroke joinstyle="miter"/>
                <w10:wrap anchorx="margin"/>
              </v:line>
            </w:pict>
          </mc:Fallback>
        </mc:AlternateContent>
      </w:r>
      <w:r w:rsidR="00A4444B">
        <w:rPr>
          <w:rFonts w:ascii="Calibri" w:hAnsi="Calibri" w:cs="Calibri"/>
          <w:b/>
          <w:bCs/>
          <w:sz w:val="21"/>
          <w:szCs w:val="21"/>
        </w:rPr>
        <w:t>Sterling Rivers Inc</w:t>
      </w:r>
      <w:r w:rsidR="00CD050F">
        <w:rPr>
          <w:rFonts w:ascii="Calibri" w:hAnsi="Calibri" w:cs="Calibri"/>
          <w:b/>
          <w:bCs/>
          <w:sz w:val="21"/>
          <w:szCs w:val="21"/>
        </w:rPr>
        <w:t xml:space="preserve">                                      </w:t>
      </w:r>
      <w:r w:rsidR="000E3336">
        <w:rPr>
          <w:rFonts w:ascii="Calibri" w:hAnsi="Calibri" w:cs="Calibri"/>
          <w:b/>
          <w:bCs/>
          <w:sz w:val="21"/>
          <w:szCs w:val="21"/>
        </w:rPr>
        <w:t xml:space="preserve">                                                                                      </w:t>
      </w:r>
      <w:r w:rsidR="001B0AAE">
        <w:rPr>
          <w:rFonts w:ascii="Calibri" w:hAnsi="Calibri" w:cs="Calibri"/>
          <w:b/>
          <w:bCs/>
          <w:sz w:val="21"/>
          <w:szCs w:val="21"/>
        </w:rPr>
        <w:t xml:space="preserve">  </w:t>
      </w:r>
      <w:r w:rsidR="000E3336">
        <w:rPr>
          <w:rFonts w:ascii="Calibri" w:hAnsi="Calibri" w:cs="Calibri"/>
          <w:b/>
          <w:bCs/>
          <w:sz w:val="21"/>
          <w:szCs w:val="21"/>
        </w:rPr>
        <w:t xml:space="preserve">                    </w:t>
      </w:r>
      <w:r w:rsidR="00CF7FC5">
        <w:rPr>
          <w:rFonts w:ascii="Calibri" w:hAnsi="Calibri" w:cs="Calibri"/>
          <w:b/>
          <w:bCs/>
          <w:sz w:val="21"/>
          <w:szCs w:val="21"/>
        </w:rPr>
        <w:t xml:space="preserve"> </w:t>
      </w:r>
      <w:r w:rsidR="00A4444B">
        <w:rPr>
          <w:rFonts w:ascii="Calibri" w:hAnsi="Calibri" w:cs="Calibri"/>
          <w:b/>
          <w:bCs/>
          <w:sz w:val="21"/>
          <w:szCs w:val="21"/>
        </w:rPr>
        <w:t>July</w:t>
      </w:r>
      <w:r w:rsidR="00CF7FC5">
        <w:rPr>
          <w:rFonts w:ascii="Calibri" w:hAnsi="Calibri" w:cs="Calibri"/>
          <w:b/>
          <w:bCs/>
          <w:sz w:val="21"/>
          <w:szCs w:val="21"/>
        </w:rPr>
        <w:t xml:space="preserve"> </w:t>
      </w:r>
      <w:r w:rsidR="00A4444B">
        <w:rPr>
          <w:rFonts w:ascii="Calibri" w:hAnsi="Calibri" w:cs="Calibri"/>
          <w:b/>
          <w:bCs/>
          <w:sz w:val="21"/>
          <w:szCs w:val="21"/>
        </w:rPr>
        <w:t>2024</w:t>
      </w:r>
      <w:r w:rsidR="00CF7FC5">
        <w:rPr>
          <w:rFonts w:ascii="Calibri" w:hAnsi="Calibri" w:cs="Calibri"/>
          <w:b/>
          <w:bCs/>
          <w:sz w:val="21"/>
          <w:szCs w:val="21"/>
        </w:rPr>
        <w:t xml:space="preserve"> - </w:t>
      </w:r>
      <w:r w:rsidR="001B0AAE">
        <w:rPr>
          <w:rFonts w:ascii="Calibri" w:hAnsi="Calibri" w:cs="Calibri"/>
          <w:b/>
          <w:bCs/>
          <w:sz w:val="21"/>
          <w:szCs w:val="21"/>
        </w:rPr>
        <w:t>December 2024</w:t>
      </w:r>
    </w:p>
    <w:p w14:paraId="6ADDE2A7" w14:textId="6EEFC877" w:rsidR="009E09F5" w:rsidRPr="009E09F5" w:rsidRDefault="00CF7FC5" w:rsidP="002D0913">
      <w:pPr>
        <w:pStyle w:val="Default"/>
        <w:jc w:val="both"/>
        <w:rPr>
          <w:rFonts w:ascii="Calibri" w:hAnsi="Calibri" w:cs="Calibri"/>
          <w:sz w:val="21"/>
          <w:szCs w:val="21"/>
        </w:rPr>
      </w:pPr>
      <w:r>
        <w:rPr>
          <w:rFonts w:ascii="Calibri" w:hAnsi="Calibri" w:cs="Calibri"/>
          <w:i/>
          <w:iCs/>
          <w:sz w:val="21"/>
          <w:szCs w:val="21"/>
        </w:rPr>
        <w:t xml:space="preserve">Data </w:t>
      </w:r>
      <w:r w:rsidR="00E70327">
        <w:rPr>
          <w:rFonts w:ascii="Calibri" w:hAnsi="Calibri" w:cs="Calibri"/>
          <w:i/>
          <w:iCs/>
          <w:sz w:val="21"/>
          <w:szCs w:val="21"/>
        </w:rPr>
        <w:t>Analyst</w:t>
      </w:r>
    </w:p>
    <w:p w14:paraId="45C79862" w14:textId="77777777" w:rsidR="00CF5B8D" w:rsidRDefault="00CF5B8D" w:rsidP="008B4352">
      <w:pPr>
        <w:pStyle w:val="ListParagraph"/>
        <w:numPr>
          <w:ilvl w:val="0"/>
          <w:numId w:val="14"/>
        </w:numPr>
        <w:autoSpaceDE w:val="0"/>
        <w:autoSpaceDN w:val="0"/>
        <w:adjustRightInd w:val="0"/>
        <w:ind w:left="270" w:hanging="180"/>
        <w:jc w:val="both"/>
        <w:rPr>
          <w:rFonts w:ascii="Calibri" w:hAnsi="Calibri" w:cs="Calibri"/>
          <w:color w:val="000000"/>
          <w:sz w:val="21"/>
          <w:szCs w:val="21"/>
        </w:rPr>
      </w:pPr>
      <w:r w:rsidRPr="00CF5B8D">
        <w:rPr>
          <w:rFonts w:ascii="Calibri" w:hAnsi="Calibri" w:cs="Calibri"/>
          <w:color w:val="000000"/>
          <w:sz w:val="21"/>
          <w:szCs w:val="21"/>
        </w:rPr>
        <w:t>Developed and maintained robust backup systems for the exploratory data analysis (EDA) platform, ensuring data integrity and seamless availability to support strategic decision-making.</w:t>
      </w:r>
    </w:p>
    <w:p w14:paraId="164C5B2C" w14:textId="764EBFE1" w:rsidR="008B38A5" w:rsidRPr="008B4352" w:rsidRDefault="00CF5B8D" w:rsidP="00CF5B8D">
      <w:pPr>
        <w:pStyle w:val="ListParagraph"/>
        <w:numPr>
          <w:ilvl w:val="0"/>
          <w:numId w:val="14"/>
        </w:numPr>
        <w:autoSpaceDE w:val="0"/>
        <w:autoSpaceDN w:val="0"/>
        <w:adjustRightInd w:val="0"/>
        <w:ind w:left="270" w:hanging="180"/>
        <w:jc w:val="both"/>
        <w:rPr>
          <w:rFonts w:ascii="Calibri" w:hAnsi="Calibri" w:cs="Calibri"/>
          <w:color w:val="000000"/>
          <w:sz w:val="21"/>
          <w:szCs w:val="21"/>
        </w:rPr>
      </w:pPr>
      <w:r>
        <w:rPr>
          <w:rFonts w:ascii="Calibri" w:hAnsi="Calibri" w:cs="Calibri"/>
          <w:color w:val="000000"/>
          <w:sz w:val="21"/>
          <w:szCs w:val="21"/>
        </w:rPr>
        <w:t>Cr</w:t>
      </w:r>
      <w:r w:rsidRPr="00CF5B8D">
        <w:rPr>
          <w:rFonts w:ascii="Calibri" w:hAnsi="Calibri" w:cs="Calibri"/>
          <w:color w:val="000000"/>
          <w:sz w:val="21"/>
          <w:szCs w:val="21"/>
        </w:rPr>
        <w:t>eated and deployed dynamic dashboards using Looker, with Google Sheets as a data source, enabling better tracking of inventory turnover and providing actionable insights into operational efficiency.</w:t>
      </w:r>
    </w:p>
    <w:p w14:paraId="2C7B5291" w14:textId="77777777" w:rsidR="00CF5B8D" w:rsidRDefault="00CF5B8D" w:rsidP="008B4352">
      <w:pPr>
        <w:pStyle w:val="ListParagraph"/>
        <w:numPr>
          <w:ilvl w:val="0"/>
          <w:numId w:val="14"/>
        </w:numPr>
        <w:autoSpaceDE w:val="0"/>
        <w:autoSpaceDN w:val="0"/>
        <w:adjustRightInd w:val="0"/>
        <w:ind w:left="270" w:hanging="180"/>
        <w:jc w:val="both"/>
        <w:rPr>
          <w:rFonts w:ascii="Calibri" w:hAnsi="Calibri" w:cs="Calibri"/>
          <w:color w:val="000000"/>
          <w:sz w:val="21"/>
          <w:szCs w:val="21"/>
        </w:rPr>
      </w:pPr>
      <w:r w:rsidRPr="00CF5B8D">
        <w:rPr>
          <w:rFonts w:ascii="Calibri" w:hAnsi="Calibri" w:cs="Calibri"/>
          <w:color w:val="000000"/>
          <w:sz w:val="21"/>
          <w:szCs w:val="21"/>
        </w:rPr>
        <w:t>Designed and implemented KPI dashboards and reports to monitor warehouse operations, significantly improving logistics performance tracking and the identification of process bottlenecks.</w:t>
      </w:r>
    </w:p>
    <w:p w14:paraId="152DC792" w14:textId="77777777" w:rsidR="00CF5B8D" w:rsidRDefault="00CF5B8D" w:rsidP="008B4352">
      <w:pPr>
        <w:pStyle w:val="ListParagraph"/>
        <w:numPr>
          <w:ilvl w:val="0"/>
          <w:numId w:val="14"/>
        </w:numPr>
        <w:autoSpaceDE w:val="0"/>
        <w:autoSpaceDN w:val="0"/>
        <w:adjustRightInd w:val="0"/>
        <w:ind w:left="270" w:hanging="180"/>
        <w:jc w:val="both"/>
        <w:rPr>
          <w:rFonts w:ascii="Calibri" w:hAnsi="Calibri" w:cs="Calibri"/>
          <w:color w:val="000000"/>
          <w:sz w:val="21"/>
          <w:szCs w:val="21"/>
        </w:rPr>
      </w:pPr>
      <w:r w:rsidRPr="00CF5B8D">
        <w:rPr>
          <w:rFonts w:ascii="Calibri" w:hAnsi="Calibri" w:cs="Calibri"/>
          <w:color w:val="000000"/>
          <w:sz w:val="21"/>
          <w:szCs w:val="21"/>
        </w:rPr>
        <w:t>Integrated and maintained structured and unstructured sales data within company database systems, streamlining data access and enhancing the analysis of sales trends and performance metrics.</w:t>
      </w:r>
    </w:p>
    <w:p w14:paraId="5BD79318" w14:textId="0A270127" w:rsidR="00384C2C" w:rsidRDefault="00CF5B8D" w:rsidP="00AB07D0">
      <w:pPr>
        <w:pStyle w:val="ListParagraph"/>
        <w:numPr>
          <w:ilvl w:val="0"/>
          <w:numId w:val="14"/>
        </w:numPr>
        <w:autoSpaceDE w:val="0"/>
        <w:autoSpaceDN w:val="0"/>
        <w:adjustRightInd w:val="0"/>
        <w:ind w:left="270" w:hanging="180"/>
        <w:jc w:val="both"/>
        <w:rPr>
          <w:rFonts w:ascii="Calibri" w:hAnsi="Calibri" w:cs="Calibri"/>
          <w:color w:val="000000"/>
          <w:sz w:val="21"/>
          <w:szCs w:val="21"/>
        </w:rPr>
      </w:pPr>
      <w:r w:rsidRPr="00CF5B8D">
        <w:rPr>
          <w:rFonts w:ascii="Calibri" w:hAnsi="Calibri" w:cs="Calibri"/>
          <w:color w:val="000000"/>
          <w:sz w:val="21"/>
          <w:szCs w:val="21"/>
        </w:rPr>
        <w:t>Collaborated with cross-functional teams to define data requirements and conducted user acceptance testing (UAT) for new data systems, ensuring their accuracy, validation, and reliability.</w:t>
      </w:r>
    </w:p>
    <w:p w14:paraId="32FB0978" w14:textId="77777777" w:rsidR="00CF5B8D" w:rsidRPr="00CF5B8D" w:rsidRDefault="00CF5B8D" w:rsidP="00CF5B8D">
      <w:pPr>
        <w:pStyle w:val="ListParagraph"/>
        <w:autoSpaceDE w:val="0"/>
        <w:autoSpaceDN w:val="0"/>
        <w:adjustRightInd w:val="0"/>
        <w:ind w:left="270"/>
        <w:jc w:val="both"/>
        <w:rPr>
          <w:rFonts w:ascii="Calibri" w:hAnsi="Calibri" w:cs="Calibri"/>
          <w:color w:val="000000"/>
          <w:sz w:val="21"/>
          <w:szCs w:val="21"/>
        </w:rPr>
      </w:pPr>
    </w:p>
    <w:p w14:paraId="7C030AB9" w14:textId="4AB0B48A" w:rsidR="00CF7FC5" w:rsidRDefault="00CF7FC5" w:rsidP="002D0913">
      <w:pPr>
        <w:pStyle w:val="Default"/>
        <w:jc w:val="both"/>
        <w:rPr>
          <w:sz w:val="21"/>
          <w:szCs w:val="21"/>
        </w:rPr>
      </w:pPr>
      <w:proofErr w:type="spellStart"/>
      <w:r w:rsidRPr="00CF7FC5">
        <w:rPr>
          <w:rFonts w:ascii="Calibri" w:hAnsi="Calibri" w:cs="Calibri"/>
          <w:b/>
          <w:bCs/>
          <w:sz w:val="21"/>
          <w:szCs w:val="21"/>
        </w:rPr>
        <w:t>Asiatech</w:t>
      </w:r>
      <w:proofErr w:type="spellEnd"/>
      <w:r w:rsidRPr="00CF7FC5">
        <w:rPr>
          <w:rFonts w:ascii="Calibri" w:hAnsi="Calibri" w:cs="Calibri"/>
          <w:b/>
          <w:bCs/>
          <w:sz w:val="21"/>
          <w:szCs w:val="21"/>
        </w:rPr>
        <w:t xml:space="preserve"> Co</w:t>
      </w:r>
      <w:r w:rsidR="00D85EBA">
        <w:rPr>
          <w:rFonts w:ascii="Calibri" w:hAnsi="Calibri" w:cs="Calibri"/>
          <w:b/>
          <w:bCs/>
          <w:sz w:val="21"/>
          <w:szCs w:val="21"/>
        </w:rPr>
        <w:t xml:space="preserve">            </w:t>
      </w:r>
      <w:r w:rsidR="000E3336">
        <w:rPr>
          <w:rFonts w:ascii="Calibri" w:hAnsi="Calibri" w:cs="Calibri"/>
          <w:b/>
          <w:bCs/>
          <w:sz w:val="21"/>
          <w:szCs w:val="21"/>
        </w:rPr>
        <w:t xml:space="preserve">                                                                                                                                                 </w:t>
      </w:r>
      <w:r>
        <w:rPr>
          <w:rFonts w:ascii="Calibri" w:hAnsi="Calibri" w:cs="Calibri"/>
          <w:b/>
          <w:bCs/>
          <w:sz w:val="21"/>
          <w:szCs w:val="21"/>
        </w:rPr>
        <w:t xml:space="preserve"> </w:t>
      </w:r>
      <w:r w:rsidR="00063D56">
        <w:rPr>
          <w:rFonts w:ascii="Calibri" w:hAnsi="Calibri" w:cs="Calibri"/>
          <w:b/>
          <w:bCs/>
          <w:sz w:val="21"/>
          <w:szCs w:val="21"/>
        </w:rPr>
        <w:t xml:space="preserve">November </w:t>
      </w:r>
      <w:r>
        <w:rPr>
          <w:rFonts w:ascii="Calibri" w:hAnsi="Calibri" w:cs="Calibri"/>
          <w:b/>
          <w:bCs/>
          <w:sz w:val="21"/>
          <w:szCs w:val="21"/>
        </w:rPr>
        <w:t xml:space="preserve">2017 – July 2022 </w:t>
      </w:r>
    </w:p>
    <w:p w14:paraId="0759BE4B" w14:textId="2A7D146A" w:rsidR="002C66F1" w:rsidRPr="002C66F1" w:rsidRDefault="00CF7FC5" w:rsidP="002C66F1">
      <w:pPr>
        <w:pStyle w:val="Default"/>
        <w:jc w:val="both"/>
        <w:rPr>
          <w:rFonts w:ascii="Calibri" w:hAnsi="Calibri" w:cs="Calibri"/>
          <w:i/>
          <w:iCs/>
          <w:sz w:val="21"/>
          <w:szCs w:val="21"/>
        </w:rPr>
      </w:pPr>
      <w:r>
        <w:rPr>
          <w:rFonts w:ascii="Calibri" w:hAnsi="Calibri" w:cs="Calibri"/>
          <w:i/>
          <w:iCs/>
          <w:sz w:val="21"/>
          <w:szCs w:val="21"/>
        </w:rPr>
        <w:t xml:space="preserve">Data Analyst </w:t>
      </w:r>
    </w:p>
    <w:p w14:paraId="18E5E68A" w14:textId="77777777" w:rsidR="002C66F1" w:rsidRPr="002C66F1" w:rsidRDefault="002C66F1" w:rsidP="008B4352">
      <w:pPr>
        <w:pStyle w:val="ListParagraph"/>
        <w:numPr>
          <w:ilvl w:val="0"/>
          <w:numId w:val="14"/>
        </w:numPr>
        <w:autoSpaceDE w:val="0"/>
        <w:autoSpaceDN w:val="0"/>
        <w:adjustRightInd w:val="0"/>
        <w:ind w:left="270" w:hanging="180"/>
        <w:jc w:val="both"/>
        <w:rPr>
          <w:rFonts w:ascii="Calibri" w:hAnsi="Calibri" w:cs="Calibri"/>
          <w:color w:val="000000"/>
          <w:sz w:val="21"/>
          <w:szCs w:val="21"/>
        </w:rPr>
      </w:pPr>
      <w:r w:rsidRPr="002C66F1">
        <w:rPr>
          <w:rFonts w:ascii="Calibri" w:hAnsi="Calibri" w:cs="Calibri"/>
          <w:color w:val="000000"/>
          <w:sz w:val="21"/>
          <w:szCs w:val="21"/>
        </w:rPr>
        <w:t xml:space="preserve">Designed and developed </w:t>
      </w:r>
      <w:r w:rsidRPr="008B4352">
        <w:rPr>
          <w:rFonts w:ascii="Calibri" w:hAnsi="Calibri" w:cs="Calibri"/>
          <w:b/>
          <w:bCs/>
          <w:color w:val="000000"/>
          <w:sz w:val="21"/>
          <w:szCs w:val="21"/>
        </w:rPr>
        <w:t>Power BI</w:t>
      </w:r>
      <w:r w:rsidRPr="008B4352">
        <w:rPr>
          <w:rFonts w:ascii="Calibri" w:hAnsi="Calibri" w:cs="Calibri"/>
          <w:color w:val="000000"/>
          <w:sz w:val="21"/>
          <w:szCs w:val="21"/>
        </w:rPr>
        <w:t xml:space="preserve"> </w:t>
      </w:r>
      <w:r w:rsidRPr="002C66F1">
        <w:rPr>
          <w:rFonts w:ascii="Calibri" w:hAnsi="Calibri" w:cs="Calibri"/>
          <w:color w:val="000000"/>
          <w:sz w:val="21"/>
          <w:szCs w:val="21"/>
        </w:rPr>
        <w:t xml:space="preserve">reports that provided valuable insights resulting in a 27% improvement in overall decision-making </w:t>
      </w:r>
    </w:p>
    <w:p w14:paraId="46CA04D0" w14:textId="66D84536" w:rsidR="002C66F1" w:rsidRPr="002C66F1" w:rsidRDefault="002C66F1" w:rsidP="008B4352">
      <w:pPr>
        <w:pStyle w:val="ListParagraph"/>
        <w:numPr>
          <w:ilvl w:val="0"/>
          <w:numId w:val="14"/>
        </w:numPr>
        <w:autoSpaceDE w:val="0"/>
        <w:autoSpaceDN w:val="0"/>
        <w:adjustRightInd w:val="0"/>
        <w:ind w:left="270" w:hanging="180"/>
        <w:jc w:val="both"/>
        <w:rPr>
          <w:rFonts w:ascii="Calibri" w:hAnsi="Calibri" w:cs="Calibri"/>
          <w:color w:val="000000"/>
          <w:sz w:val="21"/>
          <w:szCs w:val="21"/>
        </w:rPr>
      </w:pPr>
      <w:r w:rsidRPr="002C66F1">
        <w:rPr>
          <w:rFonts w:ascii="Calibri" w:hAnsi="Calibri" w:cs="Calibri"/>
          <w:color w:val="000000"/>
          <w:sz w:val="21"/>
          <w:szCs w:val="21"/>
        </w:rPr>
        <w:t xml:space="preserve">Achieved 23% improvement in data analysis accuracy through automation </w:t>
      </w:r>
    </w:p>
    <w:p w14:paraId="4F2780BE" w14:textId="11E40FB9" w:rsidR="002C66F1" w:rsidRPr="002C66F1" w:rsidRDefault="002C66F1" w:rsidP="008B4352">
      <w:pPr>
        <w:pStyle w:val="ListParagraph"/>
        <w:numPr>
          <w:ilvl w:val="0"/>
          <w:numId w:val="14"/>
        </w:numPr>
        <w:autoSpaceDE w:val="0"/>
        <w:autoSpaceDN w:val="0"/>
        <w:adjustRightInd w:val="0"/>
        <w:ind w:left="270" w:hanging="180"/>
        <w:jc w:val="both"/>
        <w:rPr>
          <w:rFonts w:ascii="Calibri" w:hAnsi="Calibri" w:cs="Calibri"/>
          <w:color w:val="000000"/>
          <w:sz w:val="21"/>
          <w:szCs w:val="21"/>
        </w:rPr>
      </w:pPr>
      <w:r w:rsidRPr="002C66F1">
        <w:rPr>
          <w:rFonts w:ascii="Calibri" w:hAnsi="Calibri" w:cs="Calibri"/>
          <w:color w:val="000000"/>
          <w:sz w:val="21"/>
          <w:szCs w:val="21"/>
        </w:rPr>
        <w:t xml:space="preserve">Successfully aggregated unstructured data from over 10 sources to establish the foundation for new data analysis initiatives </w:t>
      </w:r>
    </w:p>
    <w:p w14:paraId="3982E96B" w14:textId="753BDD48" w:rsidR="002C66F1" w:rsidRPr="002C66F1" w:rsidRDefault="002C66F1" w:rsidP="008B4352">
      <w:pPr>
        <w:pStyle w:val="ListParagraph"/>
        <w:numPr>
          <w:ilvl w:val="0"/>
          <w:numId w:val="14"/>
        </w:numPr>
        <w:autoSpaceDE w:val="0"/>
        <w:autoSpaceDN w:val="0"/>
        <w:adjustRightInd w:val="0"/>
        <w:ind w:left="270" w:hanging="180"/>
        <w:jc w:val="both"/>
        <w:rPr>
          <w:rFonts w:ascii="Calibri" w:hAnsi="Calibri" w:cs="Calibri"/>
          <w:color w:val="000000"/>
          <w:sz w:val="21"/>
          <w:szCs w:val="21"/>
        </w:rPr>
      </w:pPr>
      <w:r w:rsidRPr="002C66F1">
        <w:rPr>
          <w:rFonts w:ascii="Calibri" w:hAnsi="Calibri" w:cs="Calibri"/>
          <w:color w:val="000000"/>
          <w:sz w:val="21"/>
          <w:szCs w:val="21"/>
        </w:rPr>
        <w:t xml:space="preserve">Designed and implemented automated ETL (Extract, Transform, Load) processes using </w:t>
      </w:r>
      <w:r w:rsidRPr="008B4352">
        <w:rPr>
          <w:rFonts w:ascii="Calibri" w:hAnsi="Calibri" w:cs="Calibri"/>
          <w:b/>
          <w:bCs/>
          <w:color w:val="000000"/>
          <w:sz w:val="21"/>
          <w:szCs w:val="21"/>
        </w:rPr>
        <w:t>Python</w:t>
      </w:r>
      <w:r w:rsidRPr="008B4352">
        <w:rPr>
          <w:rFonts w:ascii="Calibri" w:hAnsi="Calibri" w:cs="Calibri"/>
          <w:color w:val="000000"/>
          <w:sz w:val="21"/>
          <w:szCs w:val="21"/>
        </w:rPr>
        <w:t xml:space="preserve"> </w:t>
      </w:r>
      <w:r w:rsidRPr="002C66F1">
        <w:rPr>
          <w:rFonts w:ascii="Calibri" w:hAnsi="Calibri" w:cs="Calibri"/>
          <w:color w:val="000000"/>
          <w:sz w:val="21"/>
          <w:szCs w:val="21"/>
        </w:rPr>
        <w:t xml:space="preserve">scripts, with the help of libraries such as NumPy, Pandas, and Scikit-learn, resulting in a 43% reduction in data processing time and increased efficiency in managing data workflows </w:t>
      </w:r>
    </w:p>
    <w:p w14:paraId="4AD53B5D" w14:textId="77777777" w:rsidR="00CD050F" w:rsidRDefault="002C66F1" w:rsidP="00CD050F">
      <w:pPr>
        <w:pStyle w:val="ListParagraph"/>
        <w:numPr>
          <w:ilvl w:val="0"/>
          <w:numId w:val="14"/>
        </w:numPr>
        <w:autoSpaceDE w:val="0"/>
        <w:autoSpaceDN w:val="0"/>
        <w:adjustRightInd w:val="0"/>
        <w:ind w:left="270" w:hanging="180"/>
        <w:jc w:val="both"/>
        <w:rPr>
          <w:rFonts w:ascii="Calibri" w:hAnsi="Calibri" w:cs="Calibri"/>
          <w:color w:val="000000"/>
          <w:sz w:val="21"/>
          <w:szCs w:val="21"/>
        </w:rPr>
      </w:pPr>
      <w:r w:rsidRPr="002C66F1">
        <w:rPr>
          <w:rFonts w:ascii="Calibri" w:hAnsi="Calibri" w:cs="Calibri"/>
          <w:color w:val="000000"/>
          <w:sz w:val="21"/>
          <w:szCs w:val="21"/>
        </w:rPr>
        <w:t>Collaborated with cross-functional teams to define data requirements and establish data governance policies, resulting in more efficient and effective data management practices</w:t>
      </w:r>
      <w:r w:rsidR="00CD050F">
        <w:rPr>
          <w:rFonts w:ascii="Calibri" w:hAnsi="Calibri" w:cs="Calibri"/>
          <w:color w:val="000000"/>
          <w:sz w:val="21"/>
          <w:szCs w:val="21"/>
        </w:rPr>
        <w:t>.</w:t>
      </w:r>
    </w:p>
    <w:p w14:paraId="40AA4EA9" w14:textId="77FED669" w:rsidR="00CD050F" w:rsidRDefault="00CD050F" w:rsidP="00CD050F">
      <w:pPr>
        <w:pStyle w:val="ListParagraph"/>
        <w:numPr>
          <w:ilvl w:val="0"/>
          <w:numId w:val="14"/>
        </w:numPr>
        <w:autoSpaceDE w:val="0"/>
        <w:autoSpaceDN w:val="0"/>
        <w:adjustRightInd w:val="0"/>
        <w:ind w:left="270" w:hanging="180"/>
        <w:jc w:val="both"/>
        <w:rPr>
          <w:rFonts w:ascii="Calibri" w:hAnsi="Calibri" w:cs="Calibri"/>
          <w:color w:val="000000"/>
          <w:sz w:val="21"/>
          <w:szCs w:val="21"/>
        </w:rPr>
      </w:pPr>
      <w:r w:rsidRPr="00CD050F">
        <w:rPr>
          <w:rFonts w:ascii="Calibri" w:hAnsi="Calibri" w:cs="Calibri"/>
          <w:color w:val="000000"/>
          <w:sz w:val="21"/>
          <w:szCs w:val="21"/>
        </w:rPr>
        <w:t>Honored as Employee of the Month due to my commitment to delivering exceptional results, and enhancing team efficiency.</w:t>
      </w:r>
    </w:p>
    <w:p w14:paraId="5424BCEB" w14:textId="5A214EB4" w:rsidR="008B4352" w:rsidRPr="00CD050F" w:rsidRDefault="008B4352" w:rsidP="00CD050F">
      <w:pPr>
        <w:pStyle w:val="ListParagraph"/>
        <w:numPr>
          <w:ilvl w:val="0"/>
          <w:numId w:val="14"/>
        </w:numPr>
        <w:autoSpaceDE w:val="0"/>
        <w:autoSpaceDN w:val="0"/>
        <w:adjustRightInd w:val="0"/>
        <w:ind w:left="270" w:hanging="180"/>
        <w:jc w:val="both"/>
        <w:rPr>
          <w:rFonts w:ascii="Calibri" w:hAnsi="Calibri" w:cs="Calibri"/>
          <w:color w:val="000000"/>
          <w:sz w:val="21"/>
          <w:szCs w:val="21"/>
        </w:rPr>
      </w:pPr>
      <w:r w:rsidRPr="00CD050F">
        <w:rPr>
          <w:rFonts w:ascii="Calibri" w:hAnsi="Calibri" w:cs="Calibri"/>
          <w:b/>
          <w:bCs/>
          <w:sz w:val="21"/>
          <w:szCs w:val="21"/>
        </w:rPr>
        <w:br w:type="page"/>
      </w:r>
    </w:p>
    <w:p w14:paraId="2B759B81" w14:textId="09E292C1" w:rsidR="00CF7FC5" w:rsidRDefault="007A3534" w:rsidP="002D0913">
      <w:pPr>
        <w:pStyle w:val="Default"/>
        <w:jc w:val="both"/>
        <w:rPr>
          <w:sz w:val="21"/>
          <w:szCs w:val="21"/>
        </w:rPr>
      </w:pPr>
      <w:r>
        <w:rPr>
          <w:rFonts w:ascii="Calibri" w:hAnsi="Calibri" w:cs="Calibri"/>
          <w:b/>
          <w:bCs/>
          <w:sz w:val="21"/>
          <w:szCs w:val="21"/>
        </w:rPr>
        <w:lastRenderedPageBreak/>
        <w:t xml:space="preserve">City Of Tehran      </w:t>
      </w:r>
      <w:r w:rsidR="00C95FE8">
        <w:rPr>
          <w:rFonts w:ascii="Calibri" w:hAnsi="Calibri" w:cs="Calibri"/>
          <w:b/>
          <w:bCs/>
          <w:sz w:val="21"/>
          <w:szCs w:val="21"/>
        </w:rPr>
        <w:t xml:space="preserve"> </w:t>
      </w:r>
      <w:r w:rsidR="00014E13">
        <w:rPr>
          <w:rFonts w:ascii="Calibri" w:hAnsi="Calibri" w:cs="Calibri"/>
          <w:b/>
          <w:bCs/>
          <w:sz w:val="21"/>
          <w:szCs w:val="21"/>
        </w:rPr>
        <w:t xml:space="preserve">                                                                                                                                     </w:t>
      </w:r>
      <w:r w:rsidR="002C66F1">
        <w:rPr>
          <w:rFonts w:ascii="Calibri" w:hAnsi="Calibri" w:cs="Calibri"/>
          <w:b/>
          <w:bCs/>
          <w:sz w:val="21"/>
          <w:szCs w:val="21"/>
        </w:rPr>
        <w:t xml:space="preserve">     </w:t>
      </w:r>
      <w:r w:rsidR="00014E13">
        <w:rPr>
          <w:rFonts w:ascii="Calibri" w:hAnsi="Calibri" w:cs="Calibri"/>
          <w:b/>
          <w:bCs/>
          <w:sz w:val="21"/>
          <w:szCs w:val="21"/>
        </w:rPr>
        <w:t xml:space="preserve">    </w:t>
      </w:r>
      <w:r w:rsidR="002C66F1">
        <w:rPr>
          <w:rFonts w:ascii="Calibri" w:hAnsi="Calibri" w:cs="Calibri"/>
          <w:b/>
          <w:bCs/>
          <w:sz w:val="21"/>
          <w:szCs w:val="21"/>
        </w:rPr>
        <w:t>March 2014</w:t>
      </w:r>
      <w:r w:rsidR="00CF7FC5">
        <w:rPr>
          <w:rFonts w:ascii="Calibri" w:hAnsi="Calibri" w:cs="Calibri"/>
          <w:b/>
          <w:bCs/>
          <w:sz w:val="21"/>
          <w:szCs w:val="21"/>
        </w:rPr>
        <w:t xml:space="preserve">– November 2017 </w:t>
      </w:r>
    </w:p>
    <w:p w14:paraId="23886EEF" w14:textId="424DB85A" w:rsidR="008B4352" w:rsidRPr="008B4352" w:rsidRDefault="008A458B" w:rsidP="008B4352">
      <w:pPr>
        <w:pStyle w:val="Default"/>
        <w:jc w:val="both"/>
        <w:rPr>
          <w:rFonts w:ascii="Calibri" w:hAnsi="Calibri" w:cs="Calibri"/>
          <w:i/>
          <w:iCs/>
          <w:sz w:val="21"/>
          <w:szCs w:val="21"/>
        </w:rPr>
      </w:pPr>
      <w:r w:rsidRPr="008A458B">
        <w:rPr>
          <w:rFonts w:ascii="Calibri" w:hAnsi="Calibri" w:cs="Calibri"/>
          <w:i/>
          <w:iCs/>
          <w:sz w:val="21"/>
          <w:szCs w:val="21"/>
        </w:rPr>
        <w:t>Data Analyst</w:t>
      </w:r>
      <w:r w:rsidR="00C95FE8">
        <w:rPr>
          <w:rFonts w:ascii="Calibri" w:hAnsi="Calibri" w:cs="Calibri"/>
          <w:i/>
          <w:iCs/>
          <w:sz w:val="21"/>
          <w:szCs w:val="21"/>
        </w:rPr>
        <w:t xml:space="preserve"> </w:t>
      </w:r>
      <w:r w:rsidR="002C66F1">
        <w:rPr>
          <w:rFonts w:ascii="Calibri" w:hAnsi="Calibri" w:cs="Calibri"/>
          <w:i/>
          <w:iCs/>
          <w:sz w:val="21"/>
          <w:szCs w:val="21"/>
        </w:rPr>
        <w:t xml:space="preserve"> </w:t>
      </w:r>
    </w:p>
    <w:p w14:paraId="44149A38" w14:textId="77777777" w:rsidR="008B4352" w:rsidRPr="008B4352" w:rsidRDefault="008B4352" w:rsidP="008B4352">
      <w:pPr>
        <w:pStyle w:val="ListParagraph"/>
        <w:numPr>
          <w:ilvl w:val="0"/>
          <w:numId w:val="15"/>
        </w:numPr>
        <w:autoSpaceDE w:val="0"/>
        <w:autoSpaceDN w:val="0"/>
        <w:adjustRightInd w:val="0"/>
        <w:ind w:left="270" w:hanging="180"/>
        <w:jc w:val="both"/>
        <w:rPr>
          <w:rFonts w:ascii="Calibri" w:hAnsi="Calibri" w:cs="Calibri"/>
          <w:color w:val="000000"/>
          <w:sz w:val="21"/>
          <w:szCs w:val="21"/>
        </w:rPr>
      </w:pPr>
      <w:r w:rsidRPr="008B4352">
        <w:rPr>
          <w:rFonts w:ascii="Calibri" w:hAnsi="Calibri" w:cs="Calibri"/>
          <w:color w:val="000000"/>
          <w:sz w:val="21"/>
          <w:szCs w:val="21"/>
        </w:rPr>
        <w:t xml:space="preserve">Improved data extraction speed by 61% by designing over 50 </w:t>
      </w:r>
      <w:r w:rsidRPr="008B4352">
        <w:rPr>
          <w:rFonts w:ascii="Calibri" w:hAnsi="Calibri" w:cs="Calibri"/>
          <w:b/>
          <w:bCs/>
          <w:color w:val="000000"/>
          <w:sz w:val="21"/>
          <w:szCs w:val="21"/>
        </w:rPr>
        <w:t xml:space="preserve">SQL </w:t>
      </w:r>
      <w:r w:rsidRPr="008B4352">
        <w:rPr>
          <w:rFonts w:ascii="Calibri" w:hAnsi="Calibri" w:cs="Calibri"/>
          <w:color w:val="000000"/>
          <w:sz w:val="21"/>
          <w:szCs w:val="21"/>
        </w:rPr>
        <w:t xml:space="preserve">queries to streamline the process </w:t>
      </w:r>
    </w:p>
    <w:p w14:paraId="656D368D" w14:textId="0324A711" w:rsidR="008B4352" w:rsidRPr="008B4352" w:rsidRDefault="008B4352" w:rsidP="008B4352">
      <w:pPr>
        <w:pStyle w:val="ListParagraph"/>
        <w:numPr>
          <w:ilvl w:val="0"/>
          <w:numId w:val="15"/>
        </w:numPr>
        <w:autoSpaceDE w:val="0"/>
        <w:autoSpaceDN w:val="0"/>
        <w:adjustRightInd w:val="0"/>
        <w:ind w:left="270" w:hanging="180"/>
        <w:jc w:val="both"/>
        <w:rPr>
          <w:rFonts w:ascii="Calibri" w:hAnsi="Calibri" w:cs="Calibri"/>
          <w:color w:val="000000"/>
          <w:sz w:val="21"/>
          <w:szCs w:val="21"/>
        </w:rPr>
      </w:pPr>
      <w:r w:rsidRPr="008B4352">
        <w:rPr>
          <w:rFonts w:ascii="Calibri" w:hAnsi="Calibri" w:cs="Calibri"/>
          <w:color w:val="000000"/>
          <w:sz w:val="21"/>
          <w:szCs w:val="21"/>
        </w:rPr>
        <w:t xml:space="preserve">Expertly managed and organized collected data in </w:t>
      </w:r>
      <w:r w:rsidRPr="008B4352">
        <w:rPr>
          <w:rFonts w:ascii="Calibri" w:hAnsi="Calibri" w:cs="Calibri"/>
          <w:b/>
          <w:bCs/>
          <w:color w:val="000000"/>
          <w:sz w:val="21"/>
          <w:szCs w:val="21"/>
        </w:rPr>
        <w:t>Excel</w:t>
      </w:r>
      <w:r w:rsidRPr="008B4352">
        <w:rPr>
          <w:rFonts w:ascii="Calibri" w:hAnsi="Calibri" w:cs="Calibri"/>
          <w:color w:val="000000"/>
          <w:sz w:val="21"/>
          <w:szCs w:val="21"/>
        </w:rPr>
        <w:t xml:space="preserve">, resulting in the production of clear and concise statistical outputs, graphs, figures, and reports </w:t>
      </w:r>
    </w:p>
    <w:p w14:paraId="29D2A1C1" w14:textId="12F604D9" w:rsidR="008B4352" w:rsidRPr="008B4352" w:rsidRDefault="008B4352" w:rsidP="008B4352">
      <w:pPr>
        <w:pStyle w:val="ListParagraph"/>
        <w:numPr>
          <w:ilvl w:val="0"/>
          <w:numId w:val="15"/>
        </w:numPr>
        <w:autoSpaceDE w:val="0"/>
        <w:autoSpaceDN w:val="0"/>
        <w:adjustRightInd w:val="0"/>
        <w:ind w:left="270" w:hanging="180"/>
        <w:jc w:val="both"/>
        <w:rPr>
          <w:rFonts w:ascii="Calibri" w:hAnsi="Calibri" w:cs="Calibri"/>
          <w:color w:val="000000"/>
          <w:sz w:val="21"/>
          <w:szCs w:val="21"/>
        </w:rPr>
      </w:pPr>
      <w:r w:rsidRPr="008B4352">
        <w:rPr>
          <w:rFonts w:ascii="Calibri" w:hAnsi="Calibri" w:cs="Calibri"/>
          <w:color w:val="000000"/>
          <w:sz w:val="21"/>
          <w:szCs w:val="21"/>
        </w:rPr>
        <w:t xml:space="preserve">Gathered and analyzed data to identify trends and patterns, and produced detailed reports for the analysis team </w:t>
      </w:r>
    </w:p>
    <w:p w14:paraId="10943D7C" w14:textId="068AB95E" w:rsidR="008B4352" w:rsidRPr="008B4352" w:rsidRDefault="008B4352" w:rsidP="008B4352">
      <w:pPr>
        <w:pStyle w:val="ListParagraph"/>
        <w:numPr>
          <w:ilvl w:val="0"/>
          <w:numId w:val="15"/>
        </w:numPr>
        <w:autoSpaceDE w:val="0"/>
        <w:autoSpaceDN w:val="0"/>
        <w:adjustRightInd w:val="0"/>
        <w:ind w:left="270" w:hanging="180"/>
        <w:jc w:val="both"/>
        <w:rPr>
          <w:rFonts w:ascii="Calibri" w:hAnsi="Calibri" w:cs="Calibri"/>
          <w:color w:val="000000"/>
          <w:sz w:val="21"/>
          <w:szCs w:val="21"/>
        </w:rPr>
      </w:pPr>
      <w:r w:rsidRPr="008B4352">
        <w:rPr>
          <w:rFonts w:ascii="Calibri" w:hAnsi="Calibri" w:cs="Calibri"/>
          <w:color w:val="000000"/>
          <w:sz w:val="21"/>
          <w:szCs w:val="21"/>
        </w:rPr>
        <w:t xml:space="preserve">Expertly managed large, complex databases, accurately entering, and merging data and promptly making necessary updates to ensure data integrity </w:t>
      </w:r>
    </w:p>
    <w:p w14:paraId="220785C1" w14:textId="4FA84C7A" w:rsidR="008B4352" w:rsidRPr="008B4352" w:rsidRDefault="008B4352" w:rsidP="008B4352">
      <w:pPr>
        <w:pStyle w:val="ListParagraph"/>
        <w:numPr>
          <w:ilvl w:val="0"/>
          <w:numId w:val="15"/>
        </w:numPr>
        <w:autoSpaceDE w:val="0"/>
        <w:autoSpaceDN w:val="0"/>
        <w:adjustRightInd w:val="0"/>
        <w:ind w:left="270" w:hanging="180"/>
        <w:jc w:val="both"/>
        <w:rPr>
          <w:rFonts w:ascii="Calibri" w:hAnsi="Calibri" w:cs="Calibri"/>
          <w:color w:val="000000"/>
          <w:sz w:val="21"/>
          <w:szCs w:val="21"/>
        </w:rPr>
      </w:pPr>
      <w:r w:rsidRPr="008B4352">
        <w:rPr>
          <w:rFonts w:ascii="Calibri" w:hAnsi="Calibri" w:cs="Calibri"/>
          <w:color w:val="000000"/>
          <w:sz w:val="21"/>
          <w:szCs w:val="21"/>
        </w:rPr>
        <w:t xml:space="preserve">Successfully collected, cleaned, and organized data from multiple teams, and prepared it for efficient entry into </w:t>
      </w:r>
      <w:r w:rsidRPr="008B4352">
        <w:rPr>
          <w:rFonts w:ascii="Calibri" w:hAnsi="Calibri" w:cs="Calibri"/>
          <w:b/>
          <w:bCs/>
          <w:color w:val="000000"/>
          <w:sz w:val="21"/>
          <w:szCs w:val="21"/>
        </w:rPr>
        <w:t xml:space="preserve">SQL and NoSQL databases </w:t>
      </w:r>
    </w:p>
    <w:p w14:paraId="15A31070" w14:textId="535DC701" w:rsidR="008B4352" w:rsidRPr="008B4352" w:rsidRDefault="008B4352" w:rsidP="008B4352">
      <w:pPr>
        <w:pStyle w:val="ListParagraph"/>
        <w:numPr>
          <w:ilvl w:val="0"/>
          <w:numId w:val="15"/>
        </w:numPr>
        <w:autoSpaceDE w:val="0"/>
        <w:autoSpaceDN w:val="0"/>
        <w:adjustRightInd w:val="0"/>
        <w:ind w:left="270" w:hanging="180"/>
        <w:jc w:val="both"/>
        <w:rPr>
          <w:rFonts w:ascii="Calibri" w:hAnsi="Calibri" w:cs="Calibri"/>
          <w:color w:val="000000"/>
          <w:sz w:val="21"/>
          <w:szCs w:val="21"/>
        </w:rPr>
      </w:pPr>
      <w:r w:rsidRPr="008B4352">
        <w:rPr>
          <w:rFonts w:ascii="Calibri" w:hAnsi="Calibri" w:cs="Calibri"/>
          <w:color w:val="000000"/>
          <w:sz w:val="21"/>
          <w:szCs w:val="21"/>
        </w:rPr>
        <w:t xml:space="preserve">Generated over 500 maps using </w:t>
      </w:r>
      <w:r w:rsidRPr="008B4352">
        <w:rPr>
          <w:rFonts w:ascii="Calibri" w:hAnsi="Calibri" w:cs="Calibri"/>
          <w:b/>
          <w:bCs/>
          <w:color w:val="000000"/>
          <w:sz w:val="21"/>
          <w:szCs w:val="21"/>
        </w:rPr>
        <w:t xml:space="preserve">ArcGIS </w:t>
      </w:r>
      <w:r w:rsidRPr="008B4352">
        <w:rPr>
          <w:rFonts w:ascii="Calibri" w:hAnsi="Calibri" w:cs="Calibri"/>
          <w:color w:val="000000"/>
          <w:sz w:val="21"/>
          <w:szCs w:val="21"/>
        </w:rPr>
        <w:t xml:space="preserve">to effectively communicate information to stakeholders, ensuring clear and concise presentation of data </w:t>
      </w:r>
    </w:p>
    <w:p w14:paraId="4C04E5F6" w14:textId="77777777" w:rsidR="00996C8E" w:rsidRDefault="00996C8E" w:rsidP="002D0913">
      <w:pPr>
        <w:autoSpaceDE w:val="0"/>
        <w:autoSpaceDN w:val="0"/>
        <w:adjustRightInd w:val="0"/>
        <w:spacing w:after="0" w:line="240" w:lineRule="auto"/>
        <w:jc w:val="both"/>
        <w:rPr>
          <w:rFonts w:ascii="Calibri" w:hAnsi="Calibri" w:cs="Calibri"/>
          <w:color w:val="000000"/>
          <w:kern w:val="0"/>
          <w:sz w:val="21"/>
          <w:szCs w:val="21"/>
        </w:rPr>
      </w:pPr>
    </w:p>
    <w:p w14:paraId="5141C0EB" w14:textId="6556724D" w:rsidR="00481CE7" w:rsidRPr="00447519" w:rsidRDefault="000E3336" w:rsidP="002D0913">
      <w:pPr>
        <w:autoSpaceDE w:val="0"/>
        <w:autoSpaceDN w:val="0"/>
        <w:adjustRightInd w:val="0"/>
        <w:spacing w:after="0" w:line="240" w:lineRule="auto"/>
        <w:jc w:val="both"/>
        <w:rPr>
          <w:rFonts w:ascii="Calibri" w:hAnsi="Calibri" w:cs="Calibri"/>
          <w:b/>
          <w:bCs/>
          <w:color w:val="7030A0"/>
          <w:kern w:val="0"/>
          <w:sz w:val="21"/>
          <w:szCs w:val="21"/>
        </w:rPr>
      </w:pPr>
      <w:r w:rsidRPr="00447519">
        <w:rPr>
          <w:rFonts w:ascii="Calibri" w:hAnsi="Calibri" w:cs="Calibri"/>
          <w:b/>
          <w:bCs/>
          <w:color w:val="7030A0"/>
          <w:kern w:val="0"/>
          <w:sz w:val="21"/>
          <w:szCs w:val="21"/>
        </w:rPr>
        <w:t>P</w:t>
      </w:r>
      <w:r w:rsidR="00F67CB6" w:rsidRPr="00447519">
        <w:rPr>
          <w:rFonts w:ascii="Calibri" w:hAnsi="Calibri" w:cs="Calibri"/>
          <w:b/>
          <w:bCs/>
          <w:color w:val="7030A0"/>
          <w:kern w:val="0"/>
          <w:sz w:val="21"/>
          <w:szCs w:val="21"/>
        </w:rPr>
        <w:t>ROJECTS</w:t>
      </w:r>
      <w:r w:rsidRPr="00447519">
        <w:rPr>
          <w:rFonts w:ascii="Calibri" w:hAnsi="Calibri" w:cs="Calibri"/>
          <w:b/>
          <w:bCs/>
          <w:color w:val="7030A0"/>
          <w:kern w:val="0"/>
          <w:sz w:val="21"/>
          <w:szCs w:val="21"/>
        </w:rPr>
        <w:t xml:space="preserve"> </w:t>
      </w:r>
    </w:p>
    <w:p w14:paraId="154EF539" w14:textId="1D566D9D" w:rsidR="008B38A5" w:rsidRPr="008B4352" w:rsidRDefault="00A4444B" w:rsidP="00CD050F">
      <w:pPr>
        <w:autoSpaceDE w:val="0"/>
        <w:autoSpaceDN w:val="0"/>
        <w:adjustRightInd w:val="0"/>
        <w:spacing w:after="0" w:line="240" w:lineRule="auto"/>
        <w:jc w:val="both"/>
        <w:rPr>
          <w:rFonts w:ascii="Calibri" w:hAnsi="Calibri" w:cs="Calibri"/>
          <w:color w:val="000000"/>
          <w:kern w:val="0"/>
          <w:sz w:val="24"/>
          <w:szCs w:val="24"/>
        </w:rPr>
      </w:pPr>
      <w:r w:rsidRPr="008B4352">
        <w:rPr>
          <w:rFonts w:ascii="Calibri" w:hAnsi="Calibri" w:cs="Calibri"/>
          <w:b/>
          <w:bCs/>
          <w:noProof/>
          <w:kern w:val="0"/>
          <w:sz w:val="24"/>
          <w:szCs w:val="24"/>
        </w:rPr>
        <mc:AlternateContent>
          <mc:Choice Requires="wps">
            <w:drawing>
              <wp:anchor distT="0" distB="0" distL="114300" distR="114300" simplePos="0" relativeHeight="251659776" behindDoc="0" locked="0" layoutInCell="1" allowOverlap="1" wp14:anchorId="65740AF1" wp14:editId="5385D3E5">
                <wp:simplePos x="0" y="0"/>
                <wp:positionH relativeFrom="margin">
                  <wp:align>left</wp:align>
                </wp:positionH>
                <wp:positionV relativeFrom="paragraph">
                  <wp:posOffset>5080</wp:posOffset>
                </wp:positionV>
                <wp:extent cx="6743700" cy="6350"/>
                <wp:effectExtent l="0" t="0" r="19050" b="31750"/>
                <wp:wrapNone/>
                <wp:docPr id="1334632691" name="Straight Connector 1"/>
                <wp:cNvGraphicFramePr/>
                <a:graphic xmlns:a="http://schemas.openxmlformats.org/drawingml/2006/main">
                  <a:graphicData uri="http://schemas.microsoft.com/office/word/2010/wordprocessingShape">
                    <wps:wsp>
                      <wps:cNvCnPr/>
                      <wps:spPr>
                        <a:xfrm flipV="1">
                          <a:off x="0" y="0"/>
                          <a:ext cx="674370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125699E" id="Straight Connector 1" o:spid="_x0000_s1026" style="position:absolute;flip:y;z-index:2516597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pt" to="531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" strokecolor="black [3200]" strokeweight=".5pt">
                <v:stroke joinstyle="miter"/>
                <w10:wrap anchorx="margin"/>
              </v:line>
            </w:pict>
          </mc:Fallback>
        </mc:AlternateContent>
      </w:r>
      <w:r w:rsidRPr="008B4352">
        <w:rPr>
          <w:rFonts w:ascii="Calibri" w:hAnsi="Calibri" w:cs="Calibri"/>
          <w:b/>
          <w:bCs/>
          <w:color w:val="000000"/>
          <w:kern w:val="0"/>
          <w:sz w:val="24"/>
          <w:szCs w:val="24"/>
        </w:rPr>
        <w:t>Sterling Rivers</w:t>
      </w:r>
    </w:p>
    <w:p w14:paraId="3DEF19DD" w14:textId="0C2DCC22" w:rsidR="00D84334" w:rsidRPr="00CD050F" w:rsidRDefault="00D84334" w:rsidP="00CD050F">
      <w:pPr>
        <w:pStyle w:val="ListParagraph"/>
        <w:numPr>
          <w:ilvl w:val="0"/>
          <w:numId w:val="18"/>
        </w:numPr>
        <w:autoSpaceDE w:val="0"/>
        <w:autoSpaceDN w:val="0"/>
        <w:adjustRightInd w:val="0"/>
        <w:ind w:left="270" w:hanging="270"/>
        <w:jc w:val="both"/>
        <w:rPr>
          <w:rFonts w:ascii="Calibri" w:hAnsi="Calibri" w:cs="Calibri"/>
          <w:color w:val="000000"/>
          <w:sz w:val="21"/>
          <w:szCs w:val="21"/>
        </w:rPr>
      </w:pPr>
      <w:r w:rsidRPr="00CD050F">
        <w:rPr>
          <w:rFonts w:ascii="Calibri" w:hAnsi="Calibri" w:cs="Calibri"/>
          <w:b/>
          <w:bCs/>
          <w:color w:val="000000"/>
          <w:sz w:val="21"/>
          <w:szCs w:val="21"/>
        </w:rPr>
        <w:t xml:space="preserve">KPI Dashboards: </w:t>
      </w:r>
      <w:r w:rsidRPr="00CD050F">
        <w:rPr>
          <w:rFonts w:ascii="Calibri" w:hAnsi="Calibri" w:cs="Calibri"/>
          <w:color w:val="000000"/>
          <w:sz w:val="21"/>
          <w:szCs w:val="21"/>
        </w:rPr>
        <w:t>Developed and deployed Looker dashboards to monitor key warehouse performance indicators (KPIs), providing real-time insights that improved operational efficiency and process optimization.</w:t>
      </w:r>
    </w:p>
    <w:p w14:paraId="44DCEE2B" w14:textId="1F062199" w:rsidR="00D84334" w:rsidRPr="00CD050F" w:rsidRDefault="00D84334" w:rsidP="00CD050F">
      <w:pPr>
        <w:pStyle w:val="ListParagraph"/>
        <w:numPr>
          <w:ilvl w:val="0"/>
          <w:numId w:val="18"/>
        </w:numPr>
        <w:autoSpaceDE w:val="0"/>
        <w:autoSpaceDN w:val="0"/>
        <w:adjustRightInd w:val="0"/>
        <w:ind w:left="270" w:hanging="270"/>
        <w:jc w:val="both"/>
        <w:rPr>
          <w:rFonts w:ascii="Calibri" w:hAnsi="Calibri" w:cs="Calibri"/>
          <w:b/>
          <w:bCs/>
          <w:color w:val="000000"/>
          <w:sz w:val="21"/>
          <w:szCs w:val="21"/>
        </w:rPr>
      </w:pPr>
      <w:r w:rsidRPr="00CD050F">
        <w:rPr>
          <w:rFonts w:ascii="Calibri" w:hAnsi="Calibri" w:cs="Calibri"/>
          <w:b/>
          <w:bCs/>
          <w:color w:val="000000"/>
          <w:sz w:val="21"/>
          <w:szCs w:val="21"/>
        </w:rPr>
        <w:t>Inventory Turns Dashboards:</w:t>
      </w:r>
      <w:r w:rsidRPr="00CD050F">
        <w:rPr>
          <w:rFonts w:ascii="Calibri" w:hAnsi="Calibri" w:cs="Calibri"/>
          <w:color w:val="000000"/>
          <w:sz w:val="21"/>
          <w:szCs w:val="21"/>
        </w:rPr>
        <w:t xml:space="preserve"> Created and implemented Looker dashboards to track inventory turnover, enabling data-driven decision-making and helping to streamline stock management processes.</w:t>
      </w:r>
    </w:p>
    <w:p w14:paraId="56B26CC8" w14:textId="01B106BF" w:rsidR="008B38A5" w:rsidRPr="008B4352" w:rsidRDefault="00FD661F" w:rsidP="00CD050F">
      <w:pPr>
        <w:autoSpaceDE w:val="0"/>
        <w:autoSpaceDN w:val="0"/>
        <w:adjustRightInd w:val="0"/>
        <w:spacing w:after="0" w:line="240" w:lineRule="auto"/>
        <w:jc w:val="both"/>
        <w:rPr>
          <w:rFonts w:ascii="Calibri" w:hAnsi="Calibri" w:cs="Calibri"/>
          <w:b/>
          <w:bCs/>
          <w:color w:val="000000"/>
          <w:kern w:val="0"/>
          <w:sz w:val="24"/>
          <w:szCs w:val="24"/>
        </w:rPr>
      </w:pPr>
      <w:r w:rsidRPr="008B4352">
        <w:rPr>
          <w:rFonts w:ascii="Calibri" w:hAnsi="Calibri" w:cs="Calibri"/>
          <w:b/>
          <w:bCs/>
          <w:color w:val="000000"/>
          <w:kern w:val="0"/>
          <w:sz w:val="24"/>
          <w:szCs w:val="24"/>
        </w:rPr>
        <w:t>Asiatech</w:t>
      </w:r>
    </w:p>
    <w:p w14:paraId="33525875" w14:textId="1C18BC2A" w:rsidR="008B4352" w:rsidRPr="008B4352" w:rsidRDefault="008B4352" w:rsidP="00CD050F">
      <w:pPr>
        <w:pStyle w:val="ListParagraph"/>
        <w:numPr>
          <w:ilvl w:val="0"/>
          <w:numId w:val="16"/>
        </w:numPr>
        <w:autoSpaceDE w:val="0"/>
        <w:autoSpaceDN w:val="0"/>
        <w:adjustRightInd w:val="0"/>
        <w:ind w:left="270" w:hanging="270"/>
        <w:jc w:val="both"/>
        <w:rPr>
          <w:rFonts w:ascii="Calibri" w:hAnsi="Calibri" w:cs="Calibri"/>
          <w:color w:val="000000"/>
          <w:sz w:val="21"/>
          <w:szCs w:val="21"/>
        </w:rPr>
      </w:pPr>
      <w:r w:rsidRPr="008B4352">
        <w:rPr>
          <w:rFonts w:ascii="Calibri" w:hAnsi="Calibri" w:cs="Calibri"/>
          <w:color w:val="000000"/>
          <w:sz w:val="21"/>
          <w:szCs w:val="21"/>
        </w:rPr>
        <w:t xml:space="preserve">Successfully </w:t>
      </w:r>
      <w:r w:rsidRPr="008B4352">
        <w:rPr>
          <w:rFonts w:ascii="Calibri" w:hAnsi="Calibri" w:cs="Calibri"/>
          <w:b/>
          <w:bCs/>
          <w:color w:val="000000"/>
          <w:sz w:val="21"/>
          <w:szCs w:val="21"/>
        </w:rPr>
        <w:t>managed</w:t>
      </w:r>
      <w:r w:rsidRPr="008B4352">
        <w:rPr>
          <w:rFonts w:ascii="Calibri" w:hAnsi="Calibri" w:cs="Calibri"/>
          <w:color w:val="000000"/>
          <w:sz w:val="21"/>
          <w:szCs w:val="21"/>
        </w:rPr>
        <w:t xml:space="preserve"> a team of 4 technicians in migrating legacy customer service and network maintenance data from Excel sheets to </w:t>
      </w:r>
      <w:r w:rsidRPr="008B4352">
        <w:rPr>
          <w:rFonts w:ascii="Calibri" w:hAnsi="Calibri" w:cs="Calibri"/>
          <w:b/>
          <w:bCs/>
          <w:color w:val="000000"/>
          <w:sz w:val="21"/>
          <w:szCs w:val="21"/>
        </w:rPr>
        <w:t>SQL</w:t>
      </w:r>
      <w:r w:rsidRPr="008B4352">
        <w:rPr>
          <w:rFonts w:ascii="Calibri" w:hAnsi="Calibri" w:cs="Calibri"/>
          <w:color w:val="000000"/>
          <w:sz w:val="21"/>
          <w:szCs w:val="21"/>
        </w:rPr>
        <w:t xml:space="preserve"> </w:t>
      </w:r>
      <w:r w:rsidRPr="008B4352">
        <w:rPr>
          <w:rFonts w:ascii="Calibri" w:hAnsi="Calibri" w:cs="Calibri"/>
          <w:b/>
          <w:bCs/>
          <w:color w:val="000000"/>
          <w:sz w:val="21"/>
          <w:szCs w:val="21"/>
        </w:rPr>
        <w:t>databases</w:t>
      </w:r>
      <w:r w:rsidRPr="008B4352">
        <w:rPr>
          <w:rFonts w:ascii="Calibri" w:hAnsi="Calibri" w:cs="Calibri"/>
          <w:color w:val="000000"/>
          <w:sz w:val="21"/>
          <w:szCs w:val="21"/>
        </w:rPr>
        <w:t>, creating a unified and efficient data management system.</w:t>
      </w:r>
    </w:p>
    <w:p w14:paraId="791843C9" w14:textId="38A025E6" w:rsidR="008B4352" w:rsidRPr="008B4352" w:rsidRDefault="008B4352" w:rsidP="008B4352">
      <w:pPr>
        <w:pStyle w:val="ListParagraph"/>
        <w:numPr>
          <w:ilvl w:val="0"/>
          <w:numId w:val="16"/>
        </w:numPr>
        <w:autoSpaceDE w:val="0"/>
        <w:autoSpaceDN w:val="0"/>
        <w:adjustRightInd w:val="0"/>
        <w:ind w:left="270" w:hanging="270"/>
        <w:jc w:val="both"/>
        <w:rPr>
          <w:rFonts w:ascii="Calibri" w:hAnsi="Calibri" w:cs="Calibri"/>
          <w:color w:val="000000"/>
          <w:sz w:val="21"/>
          <w:szCs w:val="21"/>
        </w:rPr>
      </w:pPr>
      <w:r w:rsidRPr="008B4352">
        <w:rPr>
          <w:rFonts w:ascii="Calibri" w:hAnsi="Calibri" w:cs="Calibri"/>
          <w:color w:val="000000"/>
          <w:sz w:val="21"/>
          <w:szCs w:val="21"/>
        </w:rPr>
        <w:t xml:space="preserve">Played a crucial role in developing and evaluating a real-time Network Performance Monitoring Dashboard on </w:t>
      </w:r>
      <w:r w:rsidRPr="008B4352">
        <w:rPr>
          <w:rFonts w:ascii="Calibri" w:hAnsi="Calibri" w:cs="Calibri"/>
          <w:b/>
          <w:bCs/>
          <w:color w:val="000000"/>
          <w:sz w:val="21"/>
          <w:szCs w:val="21"/>
        </w:rPr>
        <w:t>Power BI</w:t>
      </w:r>
      <w:r w:rsidRPr="008B4352">
        <w:rPr>
          <w:rFonts w:ascii="Calibri" w:hAnsi="Calibri" w:cs="Calibri"/>
          <w:color w:val="000000"/>
          <w:sz w:val="21"/>
          <w:szCs w:val="21"/>
        </w:rPr>
        <w:t>, providing actionable insights to optimize network uptime and service quality.</w:t>
      </w:r>
    </w:p>
    <w:p w14:paraId="32ED7A92" w14:textId="785F203F" w:rsidR="008B4352" w:rsidRPr="008B4352" w:rsidRDefault="008B4352" w:rsidP="008B4352">
      <w:pPr>
        <w:pStyle w:val="ListParagraph"/>
        <w:numPr>
          <w:ilvl w:val="0"/>
          <w:numId w:val="16"/>
        </w:numPr>
        <w:autoSpaceDE w:val="0"/>
        <w:autoSpaceDN w:val="0"/>
        <w:adjustRightInd w:val="0"/>
        <w:ind w:left="270" w:hanging="270"/>
        <w:jc w:val="both"/>
        <w:rPr>
          <w:rFonts w:ascii="Calibri" w:hAnsi="Calibri" w:cs="Calibri"/>
          <w:color w:val="000000"/>
          <w:sz w:val="21"/>
          <w:szCs w:val="21"/>
        </w:rPr>
      </w:pPr>
      <w:r w:rsidRPr="008B4352">
        <w:rPr>
          <w:rFonts w:ascii="Calibri" w:hAnsi="Calibri" w:cs="Calibri"/>
          <w:color w:val="000000"/>
          <w:sz w:val="21"/>
          <w:szCs w:val="21"/>
        </w:rPr>
        <w:t>Conducted a comprehensive analysis of the impact of remote work and increased internet usage during the COVID-19 pandemic on network traffic, generating data-driven reports to inform capacity planning.</w:t>
      </w:r>
    </w:p>
    <w:p w14:paraId="277DDEB9" w14:textId="6D111EC1" w:rsidR="008B4352" w:rsidRPr="008B4352" w:rsidRDefault="008B4352" w:rsidP="008B4352">
      <w:pPr>
        <w:pStyle w:val="ListParagraph"/>
        <w:numPr>
          <w:ilvl w:val="0"/>
          <w:numId w:val="16"/>
        </w:numPr>
        <w:autoSpaceDE w:val="0"/>
        <w:autoSpaceDN w:val="0"/>
        <w:adjustRightInd w:val="0"/>
        <w:ind w:left="270" w:hanging="270"/>
        <w:jc w:val="both"/>
        <w:rPr>
          <w:rFonts w:ascii="Calibri" w:hAnsi="Calibri" w:cs="Calibri"/>
          <w:color w:val="000000"/>
          <w:sz w:val="21"/>
          <w:szCs w:val="21"/>
        </w:rPr>
      </w:pPr>
      <w:r w:rsidRPr="008B4352">
        <w:rPr>
          <w:rFonts w:ascii="Calibri" w:hAnsi="Calibri" w:cs="Calibri"/>
          <w:color w:val="000000"/>
          <w:sz w:val="21"/>
          <w:szCs w:val="21"/>
        </w:rPr>
        <w:t xml:space="preserve">Served as </w:t>
      </w:r>
      <w:r w:rsidRPr="008B4352">
        <w:rPr>
          <w:rFonts w:ascii="Calibri" w:hAnsi="Calibri" w:cs="Calibri"/>
          <w:b/>
          <w:bCs/>
          <w:color w:val="000000"/>
          <w:sz w:val="21"/>
          <w:szCs w:val="21"/>
        </w:rPr>
        <w:t>Lead Data Analyst</w:t>
      </w:r>
      <w:r w:rsidRPr="008B4352">
        <w:rPr>
          <w:rFonts w:ascii="Calibri" w:hAnsi="Calibri" w:cs="Calibri"/>
          <w:color w:val="000000"/>
          <w:sz w:val="21"/>
          <w:szCs w:val="21"/>
        </w:rPr>
        <w:t xml:space="preserve"> in a high-impact ISP project focused on optimizing network traffic routing and latency reduction, in collaboration with a leading telecommunications research institution. Conducted real-time network performance evaluations to enhance service reliability.</w:t>
      </w:r>
    </w:p>
    <w:p w14:paraId="502D0BDB" w14:textId="6C9CE38D" w:rsidR="008B4352" w:rsidRPr="00447519" w:rsidRDefault="00CD050F" w:rsidP="00CD050F">
      <w:pPr>
        <w:autoSpaceDE w:val="0"/>
        <w:autoSpaceDN w:val="0"/>
        <w:adjustRightInd w:val="0"/>
        <w:spacing w:after="0" w:line="240" w:lineRule="auto"/>
        <w:jc w:val="both"/>
        <w:rPr>
          <w:rFonts w:ascii="Calibri" w:hAnsi="Calibri" w:cs="Calibri"/>
          <w:b/>
          <w:bCs/>
          <w:color w:val="7030A0"/>
          <w:kern w:val="0"/>
          <w:sz w:val="21"/>
          <w:szCs w:val="21"/>
        </w:rPr>
      </w:pPr>
      <w:r w:rsidRPr="00CD050F">
        <w:rPr>
          <w:rFonts w:ascii="Calibri" w:hAnsi="Calibri" w:cs="Calibri"/>
          <w:b/>
          <w:bCs/>
          <w:color w:val="000000"/>
          <w:kern w:val="0"/>
          <w:sz w:val="24"/>
          <w:szCs w:val="24"/>
        </w:rPr>
        <w:t>Academic and Personal Projects</w:t>
      </w:r>
    </w:p>
    <w:p w14:paraId="792ACA34" w14:textId="7953C805" w:rsidR="00790702" w:rsidRPr="008B4352" w:rsidRDefault="008B4352" w:rsidP="008B4352">
      <w:pPr>
        <w:pStyle w:val="ListParagraph"/>
        <w:numPr>
          <w:ilvl w:val="0"/>
          <w:numId w:val="16"/>
        </w:numPr>
        <w:autoSpaceDE w:val="0"/>
        <w:autoSpaceDN w:val="0"/>
        <w:adjustRightInd w:val="0"/>
        <w:ind w:left="270" w:hanging="270"/>
        <w:jc w:val="both"/>
        <w:rPr>
          <w:rFonts w:ascii="Calibri" w:hAnsi="Calibri" w:cs="Calibri"/>
          <w:color w:val="000000"/>
          <w:sz w:val="21"/>
          <w:szCs w:val="21"/>
        </w:rPr>
      </w:pPr>
      <w:r w:rsidRPr="008B4352">
        <w:rPr>
          <w:rFonts w:ascii="Calibri" w:hAnsi="Calibri" w:cs="Calibri"/>
          <w:b/>
          <w:bCs/>
          <w:color w:val="000000"/>
          <w:sz w:val="21"/>
          <w:szCs w:val="21"/>
        </w:rPr>
        <w:t xml:space="preserve">Exploratory Data Analysis: </w:t>
      </w:r>
      <w:r w:rsidRPr="008B4352">
        <w:rPr>
          <w:rFonts w:ascii="Calibri" w:hAnsi="Calibri" w:cs="Calibri"/>
          <w:color w:val="000000"/>
          <w:sz w:val="21"/>
          <w:szCs w:val="21"/>
        </w:rPr>
        <w:t xml:space="preserve">Conducted in-depth analysis of multiple datasets using </w:t>
      </w:r>
      <w:r w:rsidRPr="008B4352">
        <w:rPr>
          <w:rFonts w:ascii="Calibri" w:hAnsi="Calibri" w:cs="Calibri"/>
          <w:b/>
          <w:bCs/>
          <w:color w:val="000000"/>
          <w:sz w:val="21"/>
          <w:szCs w:val="21"/>
        </w:rPr>
        <w:t>Python</w:t>
      </w:r>
      <w:r w:rsidRPr="008B4352">
        <w:rPr>
          <w:rFonts w:ascii="Calibri" w:hAnsi="Calibri" w:cs="Calibri"/>
          <w:color w:val="000000"/>
          <w:sz w:val="21"/>
          <w:szCs w:val="21"/>
        </w:rPr>
        <w:t>, resulting in the extraction of valuable insights and creation of visualizations that highlight the most crucial features. Utilized advanced techniques and algorithms to uncover hidden trends, relationships, and patterns within the data, enabling informed decision-making and identifying areas for improvement.</w:t>
      </w:r>
    </w:p>
    <w:p w14:paraId="2726276E" w14:textId="676BA70F" w:rsidR="002D0913" w:rsidRDefault="008B4352" w:rsidP="008B4352">
      <w:pPr>
        <w:pStyle w:val="ListParagraph"/>
        <w:numPr>
          <w:ilvl w:val="0"/>
          <w:numId w:val="16"/>
        </w:numPr>
        <w:autoSpaceDE w:val="0"/>
        <w:autoSpaceDN w:val="0"/>
        <w:adjustRightInd w:val="0"/>
        <w:ind w:left="270" w:hanging="270"/>
        <w:jc w:val="both"/>
        <w:rPr>
          <w:rFonts w:ascii="Calibri" w:hAnsi="Calibri" w:cs="Calibri"/>
          <w:color w:val="000000"/>
          <w:sz w:val="21"/>
          <w:szCs w:val="21"/>
        </w:rPr>
      </w:pPr>
      <w:r w:rsidRPr="008B4352">
        <w:rPr>
          <w:rFonts w:ascii="Calibri" w:hAnsi="Calibri" w:cs="Calibri"/>
          <w:b/>
          <w:bCs/>
          <w:color w:val="000000"/>
          <w:sz w:val="21"/>
          <w:szCs w:val="21"/>
        </w:rPr>
        <w:t xml:space="preserve">E2E Text Sentiment Analyzer: </w:t>
      </w:r>
      <w:r w:rsidRPr="008B4352">
        <w:rPr>
          <w:rFonts w:ascii="Calibri" w:hAnsi="Calibri" w:cs="Calibri"/>
          <w:color w:val="000000"/>
          <w:sz w:val="21"/>
          <w:szCs w:val="21"/>
        </w:rPr>
        <w:t xml:space="preserve">Built a text classification model in </w:t>
      </w:r>
      <w:r w:rsidRPr="008B4352">
        <w:rPr>
          <w:rFonts w:ascii="Calibri" w:hAnsi="Calibri" w:cs="Calibri"/>
          <w:b/>
          <w:bCs/>
          <w:color w:val="000000"/>
          <w:sz w:val="21"/>
          <w:szCs w:val="21"/>
        </w:rPr>
        <w:t xml:space="preserve">Python </w:t>
      </w:r>
      <w:r w:rsidRPr="008B4352">
        <w:rPr>
          <w:rFonts w:ascii="Calibri" w:hAnsi="Calibri" w:cs="Calibri"/>
          <w:color w:val="000000"/>
          <w:sz w:val="21"/>
          <w:szCs w:val="21"/>
        </w:rPr>
        <w:t>to analyze the sentiment of political tweets. This tool allows users to gauge the overall sentiment associated with a presidential candidate's statements. The user interface for the tool was developed using Flask.</w:t>
      </w:r>
    </w:p>
    <w:p w14:paraId="5A7473F5" w14:textId="77777777" w:rsidR="008B4352" w:rsidRPr="008B4352" w:rsidRDefault="008B4352" w:rsidP="008B4352">
      <w:pPr>
        <w:pStyle w:val="ListParagraph"/>
        <w:numPr>
          <w:ilvl w:val="0"/>
          <w:numId w:val="16"/>
        </w:numPr>
        <w:autoSpaceDE w:val="0"/>
        <w:autoSpaceDN w:val="0"/>
        <w:adjustRightInd w:val="0"/>
        <w:ind w:left="270" w:hanging="270"/>
        <w:jc w:val="both"/>
        <w:rPr>
          <w:rFonts w:ascii="Calibri" w:hAnsi="Calibri" w:cs="Calibri"/>
          <w:b/>
          <w:bCs/>
          <w:color w:val="000000"/>
          <w:sz w:val="21"/>
          <w:szCs w:val="21"/>
        </w:rPr>
      </w:pPr>
      <w:r w:rsidRPr="008B4352">
        <w:rPr>
          <w:rFonts w:ascii="Calibri" w:hAnsi="Calibri" w:cs="Calibri"/>
          <w:b/>
          <w:bCs/>
          <w:color w:val="000000"/>
          <w:sz w:val="21"/>
          <w:szCs w:val="21"/>
        </w:rPr>
        <w:t xml:space="preserve">Tax Compliance Analysis Project: </w:t>
      </w:r>
      <w:r w:rsidRPr="008B4352">
        <w:rPr>
          <w:rFonts w:ascii="Calibri" w:hAnsi="Calibri" w:cs="Calibri"/>
          <w:color w:val="000000"/>
          <w:sz w:val="21"/>
          <w:szCs w:val="21"/>
        </w:rPr>
        <w:t>Led the analysis of tax data (2019-2023) using EDA and predictive modeling (Random Forest Regressor with RMSE of 560,867.17) to identify non-compliance risks. Developed a Power BI dashboard for monitoring key metrics and presented actionable insights through a detailed report and PowerPoint presentation, driving improvements in tax compliance strategies.</w:t>
      </w:r>
    </w:p>
    <w:p w14:paraId="6E04DBF4" w14:textId="77777777" w:rsidR="008B4352" w:rsidRPr="008B4352" w:rsidRDefault="008B4352" w:rsidP="008B4352">
      <w:pPr>
        <w:pStyle w:val="ListParagraph"/>
        <w:autoSpaceDE w:val="0"/>
        <w:autoSpaceDN w:val="0"/>
        <w:adjustRightInd w:val="0"/>
        <w:ind w:left="270"/>
        <w:jc w:val="both"/>
        <w:rPr>
          <w:rFonts w:ascii="Calibri" w:hAnsi="Calibri" w:cs="Calibri"/>
          <w:color w:val="000000"/>
          <w:sz w:val="21"/>
          <w:szCs w:val="21"/>
        </w:rPr>
      </w:pPr>
    </w:p>
    <w:p w14:paraId="0D2B36A5" w14:textId="0826E362" w:rsidR="000E3336" w:rsidRPr="00447519" w:rsidRDefault="00F67CB6" w:rsidP="002D0913">
      <w:pPr>
        <w:autoSpaceDE w:val="0"/>
        <w:autoSpaceDN w:val="0"/>
        <w:adjustRightInd w:val="0"/>
        <w:spacing w:after="0" w:line="240" w:lineRule="auto"/>
        <w:jc w:val="both"/>
        <w:rPr>
          <w:rFonts w:ascii="Calibri" w:hAnsi="Calibri" w:cs="Calibri"/>
          <w:color w:val="7030A0"/>
          <w:kern w:val="0"/>
        </w:rPr>
      </w:pPr>
      <w:r w:rsidRPr="00447519">
        <w:rPr>
          <w:rFonts w:ascii="Calibri" w:hAnsi="Calibri" w:cs="Calibri"/>
          <w:b/>
          <w:bCs/>
          <w:color w:val="7030A0"/>
          <w:kern w:val="0"/>
          <w:sz w:val="21"/>
          <w:szCs w:val="21"/>
        </w:rPr>
        <w:t xml:space="preserve">ACADEMIC </w:t>
      </w:r>
      <w:r w:rsidR="000E3336" w:rsidRPr="00447519">
        <w:rPr>
          <w:rFonts w:ascii="Calibri" w:hAnsi="Calibri" w:cs="Calibri"/>
          <w:b/>
          <w:bCs/>
          <w:color w:val="7030A0"/>
          <w:kern w:val="0"/>
        </w:rPr>
        <w:t>C</w:t>
      </w:r>
      <w:r w:rsidRPr="00447519">
        <w:rPr>
          <w:rFonts w:ascii="Calibri" w:hAnsi="Calibri" w:cs="Calibri"/>
          <w:b/>
          <w:bCs/>
          <w:color w:val="7030A0"/>
          <w:kern w:val="0"/>
        </w:rPr>
        <w:t>REDENTIALS</w:t>
      </w:r>
      <w:r w:rsidR="000E3336" w:rsidRPr="00447519">
        <w:rPr>
          <w:rFonts w:ascii="Calibri" w:hAnsi="Calibri" w:cs="Calibri"/>
          <w:b/>
          <w:bCs/>
          <w:color w:val="7030A0"/>
          <w:kern w:val="0"/>
        </w:rPr>
        <w:t xml:space="preserve"> </w:t>
      </w:r>
    </w:p>
    <w:p w14:paraId="0FE7FFF1" w14:textId="746B195E" w:rsidR="000E3336" w:rsidRPr="00CD050F" w:rsidRDefault="000E3336" w:rsidP="00CD050F">
      <w:pPr>
        <w:pStyle w:val="ListParagraph"/>
        <w:numPr>
          <w:ilvl w:val="0"/>
          <w:numId w:val="19"/>
        </w:numPr>
        <w:autoSpaceDE w:val="0"/>
        <w:autoSpaceDN w:val="0"/>
        <w:adjustRightInd w:val="0"/>
        <w:spacing w:line="276" w:lineRule="auto"/>
        <w:ind w:left="270" w:hanging="270"/>
        <w:jc w:val="both"/>
        <w:rPr>
          <w:rFonts w:ascii="Calibri" w:hAnsi="Calibri" w:cs="Calibri"/>
          <w:color w:val="000000"/>
          <w:sz w:val="21"/>
          <w:szCs w:val="21"/>
        </w:rPr>
      </w:pPr>
      <w:r w:rsidRPr="00CD050F">
        <w:rPr>
          <w:rFonts w:ascii="Calibri" w:hAnsi="Calibri" w:cs="Calibri"/>
          <w:b/>
          <w:bCs/>
          <w:color w:val="000000"/>
          <w:sz w:val="21"/>
          <w:szCs w:val="21"/>
        </w:rPr>
        <w:t>Centennial College</w:t>
      </w:r>
      <w:r w:rsidR="00C577BF">
        <w:rPr>
          <w:noProof/>
          <w:color w:val="4472C4" w:themeColor="accent1"/>
        </w:rPr>
        <mc:AlternateContent>
          <mc:Choice Requires="wps">
            <w:drawing>
              <wp:anchor distT="0" distB="0" distL="114300" distR="114300" simplePos="0" relativeHeight="251661824" behindDoc="0" locked="0" layoutInCell="1" allowOverlap="1" wp14:anchorId="4B7CAF23" wp14:editId="0957AC75">
                <wp:simplePos x="0" y="0"/>
                <wp:positionH relativeFrom="margin">
                  <wp:posOffset>0</wp:posOffset>
                </wp:positionH>
                <wp:positionV relativeFrom="paragraph">
                  <wp:posOffset>-635</wp:posOffset>
                </wp:positionV>
                <wp:extent cx="6743700" cy="6350"/>
                <wp:effectExtent l="0" t="0" r="19050" b="31750"/>
                <wp:wrapNone/>
                <wp:docPr id="1777799651" name="Straight Connector 1"/>
                <wp:cNvGraphicFramePr/>
                <a:graphic xmlns:a="http://schemas.openxmlformats.org/drawingml/2006/main">
                  <a:graphicData uri="http://schemas.microsoft.com/office/word/2010/wordprocessingShape">
                    <wps:wsp>
                      <wps:cNvCnPr/>
                      <wps:spPr>
                        <a:xfrm flipV="1">
                          <a:off x="0" y="0"/>
                          <a:ext cx="674370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208F55" id="Straight Connector 1" o:spid="_x0000_s1026" style="position:absolute;flip:y;z-index:251661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5pt" to="531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" strokecolor="black [3200]" strokeweight=".5pt">
                <v:stroke joinstyle="miter"/>
                <w10:wrap anchorx="margin"/>
              </v:line>
            </w:pict>
          </mc:Fallback>
        </mc:AlternateContent>
      </w:r>
    </w:p>
    <w:bookmarkEnd w:id="1"/>
    <w:p w14:paraId="243CBFBA" w14:textId="04F1BD64" w:rsidR="00A4444B" w:rsidRPr="00CD050F" w:rsidRDefault="00CC0E91" w:rsidP="00CD050F">
      <w:pPr>
        <w:pStyle w:val="ListParagraph"/>
        <w:autoSpaceDE w:val="0"/>
        <w:autoSpaceDN w:val="0"/>
        <w:adjustRightInd w:val="0"/>
        <w:spacing w:line="276" w:lineRule="auto"/>
        <w:ind w:left="270"/>
        <w:rPr>
          <w:rFonts w:ascii="Calibri" w:hAnsi="Calibri" w:cs="Calibri"/>
          <w:color w:val="000000"/>
          <w:sz w:val="21"/>
          <w:szCs w:val="21"/>
        </w:rPr>
      </w:pPr>
      <w:r w:rsidRPr="00CD050F">
        <w:rPr>
          <w:rFonts w:ascii="Calibri" w:hAnsi="Calibri" w:cs="Calibri"/>
          <w:i/>
          <w:iCs/>
          <w:color w:val="000000"/>
          <w:sz w:val="21"/>
          <w:szCs w:val="21"/>
        </w:rPr>
        <w:t xml:space="preserve">Software Engineering, Diploma </w:t>
      </w:r>
      <w:r w:rsidR="00A06D61" w:rsidRPr="00CD050F">
        <w:rPr>
          <w:rFonts w:ascii="Calibri" w:hAnsi="Calibri" w:cs="Calibri"/>
          <w:i/>
          <w:iCs/>
          <w:color w:val="000000"/>
          <w:sz w:val="21"/>
          <w:szCs w:val="21"/>
        </w:rPr>
        <w:t>– Graduated with high honours.</w:t>
      </w:r>
    </w:p>
    <w:p w14:paraId="261B8128" w14:textId="21BF0D1A" w:rsidR="00CC0E91" w:rsidRPr="00CD050F" w:rsidRDefault="00CC0E91" w:rsidP="00CD050F">
      <w:pPr>
        <w:pStyle w:val="ListParagraph"/>
        <w:numPr>
          <w:ilvl w:val="0"/>
          <w:numId w:val="19"/>
        </w:numPr>
        <w:autoSpaceDE w:val="0"/>
        <w:autoSpaceDN w:val="0"/>
        <w:adjustRightInd w:val="0"/>
        <w:spacing w:line="276" w:lineRule="auto"/>
        <w:ind w:left="270" w:hanging="270"/>
        <w:rPr>
          <w:rFonts w:ascii="Calibri" w:hAnsi="Calibri" w:cs="Calibri"/>
          <w:color w:val="000000"/>
          <w:sz w:val="21"/>
          <w:szCs w:val="21"/>
        </w:rPr>
      </w:pPr>
      <w:r w:rsidRPr="00CD050F">
        <w:rPr>
          <w:rFonts w:ascii="Calibri" w:hAnsi="Calibri" w:cs="Calibri"/>
          <w:b/>
          <w:bCs/>
          <w:color w:val="000000"/>
          <w:sz w:val="21"/>
          <w:szCs w:val="21"/>
        </w:rPr>
        <w:t xml:space="preserve">Science </w:t>
      </w:r>
      <w:r w:rsidR="00CD050F">
        <w:rPr>
          <w:rFonts w:ascii="Calibri" w:hAnsi="Calibri" w:cs="Calibri"/>
          <w:b/>
          <w:bCs/>
          <w:color w:val="000000"/>
          <w:sz w:val="21"/>
          <w:szCs w:val="21"/>
        </w:rPr>
        <w:t>A</w:t>
      </w:r>
      <w:r w:rsidRPr="00CD050F">
        <w:rPr>
          <w:rFonts w:ascii="Calibri" w:hAnsi="Calibri" w:cs="Calibri"/>
          <w:b/>
          <w:bCs/>
          <w:color w:val="000000"/>
          <w:sz w:val="21"/>
          <w:szCs w:val="21"/>
        </w:rPr>
        <w:t xml:space="preserve">nd </w:t>
      </w:r>
      <w:r w:rsidR="00CD050F">
        <w:rPr>
          <w:rFonts w:ascii="Calibri" w:hAnsi="Calibri" w:cs="Calibri"/>
          <w:b/>
          <w:bCs/>
          <w:color w:val="000000"/>
          <w:sz w:val="21"/>
          <w:szCs w:val="21"/>
        </w:rPr>
        <w:t>R</w:t>
      </w:r>
      <w:r w:rsidRPr="00CD050F">
        <w:rPr>
          <w:rFonts w:ascii="Calibri" w:hAnsi="Calibri" w:cs="Calibri"/>
          <w:b/>
          <w:bCs/>
          <w:color w:val="000000"/>
          <w:sz w:val="21"/>
          <w:szCs w:val="21"/>
        </w:rPr>
        <w:t xml:space="preserve">esearch </w:t>
      </w:r>
      <w:r w:rsidR="00CD050F">
        <w:rPr>
          <w:rFonts w:ascii="Calibri" w:hAnsi="Calibri" w:cs="Calibri"/>
          <w:b/>
          <w:bCs/>
          <w:color w:val="000000"/>
          <w:sz w:val="21"/>
          <w:szCs w:val="21"/>
        </w:rPr>
        <w:t>B</w:t>
      </w:r>
      <w:r w:rsidRPr="00CD050F">
        <w:rPr>
          <w:rFonts w:ascii="Calibri" w:hAnsi="Calibri" w:cs="Calibri"/>
          <w:b/>
          <w:bCs/>
          <w:color w:val="000000"/>
          <w:sz w:val="21"/>
          <w:szCs w:val="21"/>
        </w:rPr>
        <w:t>ranch</w:t>
      </w:r>
      <w:r w:rsidR="00647960" w:rsidRPr="00CD050F">
        <w:rPr>
          <w:rFonts w:ascii="Calibri" w:hAnsi="Calibri" w:cs="Calibri"/>
          <w:b/>
          <w:bCs/>
          <w:color w:val="000000"/>
          <w:sz w:val="21"/>
          <w:szCs w:val="21"/>
        </w:rPr>
        <w:t>, Azad</w:t>
      </w:r>
      <w:r w:rsidRPr="00CD050F">
        <w:rPr>
          <w:rFonts w:ascii="Calibri" w:hAnsi="Calibri" w:cs="Calibri"/>
          <w:b/>
          <w:bCs/>
          <w:color w:val="000000"/>
          <w:sz w:val="21"/>
          <w:szCs w:val="21"/>
        </w:rPr>
        <w:t xml:space="preserve"> University</w:t>
      </w:r>
      <w:r w:rsidRPr="00CD050F">
        <w:rPr>
          <w:rFonts w:ascii="Calibri" w:hAnsi="Calibri" w:cs="Calibri"/>
          <w:color w:val="000000"/>
          <w:sz w:val="21"/>
          <w:szCs w:val="21"/>
        </w:rPr>
        <w:t xml:space="preserve"> </w:t>
      </w:r>
    </w:p>
    <w:p w14:paraId="213B4553" w14:textId="77777777" w:rsidR="00CD050F" w:rsidRPr="00CD050F" w:rsidRDefault="00CC0E91" w:rsidP="00CD050F">
      <w:pPr>
        <w:pStyle w:val="ListParagraph"/>
        <w:autoSpaceDE w:val="0"/>
        <w:autoSpaceDN w:val="0"/>
        <w:adjustRightInd w:val="0"/>
        <w:spacing w:line="276" w:lineRule="auto"/>
        <w:ind w:left="270"/>
        <w:rPr>
          <w:rFonts w:ascii="Calibri" w:hAnsi="Calibri" w:cs="Calibri"/>
          <w:color w:val="000000"/>
          <w:sz w:val="21"/>
          <w:szCs w:val="21"/>
        </w:rPr>
      </w:pPr>
      <w:r w:rsidRPr="00CD050F">
        <w:rPr>
          <w:rFonts w:ascii="Calibri" w:hAnsi="Calibri" w:cs="Calibri"/>
          <w:i/>
          <w:iCs/>
          <w:color w:val="000000"/>
          <w:sz w:val="21"/>
          <w:szCs w:val="21"/>
        </w:rPr>
        <w:t xml:space="preserve">Master of Science – Electrical and </w:t>
      </w:r>
      <w:r w:rsidR="00180382" w:rsidRPr="00CD050F">
        <w:rPr>
          <w:rFonts w:ascii="Calibri" w:hAnsi="Calibri" w:cs="Calibri"/>
          <w:i/>
          <w:iCs/>
          <w:color w:val="000000"/>
          <w:sz w:val="21"/>
          <w:szCs w:val="21"/>
        </w:rPr>
        <w:t>C</w:t>
      </w:r>
      <w:r w:rsidRPr="00CD050F">
        <w:rPr>
          <w:rFonts w:ascii="Calibri" w:hAnsi="Calibri" w:cs="Calibri"/>
          <w:i/>
          <w:iCs/>
          <w:color w:val="000000"/>
          <w:sz w:val="21"/>
          <w:szCs w:val="21"/>
        </w:rPr>
        <w:t xml:space="preserve">omputer Engineering </w:t>
      </w:r>
    </w:p>
    <w:p w14:paraId="03AEA4FE" w14:textId="1576DED9" w:rsidR="005C6BDC" w:rsidRPr="00CD050F" w:rsidRDefault="00CD050F" w:rsidP="00CD050F">
      <w:pPr>
        <w:pStyle w:val="ListParagraph"/>
        <w:numPr>
          <w:ilvl w:val="0"/>
          <w:numId w:val="19"/>
        </w:numPr>
        <w:autoSpaceDE w:val="0"/>
        <w:autoSpaceDN w:val="0"/>
        <w:adjustRightInd w:val="0"/>
        <w:spacing w:line="276" w:lineRule="auto"/>
        <w:ind w:left="270" w:hanging="270"/>
        <w:rPr>
          <w:rFonts w:ascii="Calibri" w:hAnsi="Calibri" w:cs="Calibri"/>
          <w:color w:val="000000"/>
          <w:sz w:val="21"/>
          <w:szCs w:val="21"/>
        </w:rPr>
      </w:pPr>
      <w:r w:rsidRPr="00CD050F">
        <w:rPr>
          <w:rFonts w:ascii="Calibri" w:hAnsi="Calibri" w:cs="Calibri"/>
          <w:b/>
          <w:bCs/>
          <w:color w:val="000000"/>
          <w:sz w:val="21"/>
          <w:szCs w:val="21"/>
        </w:rPr>
        <w:t xml:space="preserve">Certificates in LinkedIn Learning: </w:t>
      </w:r>
      <w:r w:rsidR="008D0D95" w:rsidRPr="00CD050F">
        <w:rPr>
          <w:rFonts w:ascii="Calibri" w:hAnsi="Calibri" w:cs="Calibri"/>
          <w:color w:val="000000"/>
          <w:sz w:val="21"/>
          <w:szCs w:val="21"/>
        </w:rPr>
        <w:t>Become a Data Scientist, become a Data Analyst, become a power BI Specialist, Tableau Essential Training, SQL Essential Training, SQL for Data Analysis, Python for Data Science Essential Training</w:t>
      </w:r>
      <w:r>
        <w:rPr>
          <w:rFonts w:ascii="Calibri" w:hAnsi="Calibri" w:cs="Calibri"/>
          <w:color w:val="000000"/>
          <w:sz w:val="21"/>
          <w:szCs w:val="21"/>
        </w:rPr>
        <w:t xml:space="preserve">, </w:t>
      </w:r>
      <w:r w:rsidR="008D0D95" w:rsidRPr="00CD050F">
        <w:rPr>
          <w:rFonts w:ascii="Calibri" w:hAnsi="Calibri" w:cs="Calibri"/>
          <w:color w:val="000000"/>
          <w:sz w:val="21"/>
          <w:szCs w:val="21"/>
        </w:rPr>
        <w:t>Azure Machine Learning Development, Big Data in the Age of AI, Statistics.</w:t>
      </w:r>
    </w:p>
    <w:sectPr w:rsidR="005C6BDC" w:rsidRPr="00CD050F" w:rsidSect="00AE2041">
      <w:headerReference w:type="even" r:id="rId8"/>
      <w:headerReference w:type="default" r:id="rId9"/>
      <w:footerReference w:type="even" r:id="rId10"/>
      <w:footerReference w:type="default" r:id="rId11"/>
      <w:headerReference w:type="first" r:id="rId12"/>
      <w:footerReference w:type="first" r:id="rId13"/>
      <w:pgSz w:w="12240" w:h="15840"/>
      <w:pgMar w:top="720"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EBA605" w14:textId="77777777" w:rsidR="00733D68" w:rsidRDefault="00733D68" w:rsidP="002D0913">
      <w:pPr>
        <w:spacing w:after="0" w:line="240" w:lineRule="auto"/>
      </w:pPr>
      <w:r>
        <w:separator/>
      </w:r>
    </w:p>
  </w:endnote>
  <w:endnote w:type="continuationSeparator" w:id="0">
    <w:p w14:paraId="2E238C6C" w14:textId="77777777" w:rsidR="00733D68" w:rsidRDefault="00733D68" w:rsidP="002D09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DD1A0" w14:textId="77777777" w:rsidR="007D14F0" w:rsidRDefault="007D14F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2FF67" w14:textId="77777777" w:rsidR="007D14F0" w:rsidRDefault="007D14F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E3766" w14:textId="77777777" w:rsidR="007D14F0" w:rsidRDefault="007D14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B7C7C4" w14:textId="77777777" w:rsidR="00733D68" w:rsidRDefault="00733D68" w:rsidP="002D0913">
      <w:pPr>
        <w:spacing w:after="0" w:line="240" w:lineRule="auto"/>
      </w:pPr>
      <w:r>
        <w:separator/>
      </w:r>
    </w:p>
  </w:footnote>
  <w:footnote w:type="continuationSeparator" w:id="0">
    <w:p w14:paraId="0BF70A61" w14:textId="77777777" w:rsidR="00733D68" w:rsidRDefault="00733D68" w:rsidP="002D09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D7211" w14:textId="77777777" w:rsidR="007D14F0" w:rsidRDefault="007D14F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94395" w14:textId="77777777" w:rsidR="002D0913" w:rsidRDefault="002D0913" w:rsidP="002D0913">
    <w:pPr>
      <w:pStyle w:val="Default"/>
      <w:jc w:val="center"/>
      <w:rPr>
        <w:b/>
        <w:bCs/>
        <w:sz w:val="28"/>
        <w:szCs w:val="28"/>
      </w:rPr>
    </w:pPr>
    <w:r>
      <w:rPr>
        <w:b/>
        <w:bCs/>
        <w:sz w:val="28"/>
        <w:szCs w:val="28"/>
      </w:rPr>
      <w:t>Marjan Jafari</w:t>
    </w:r>
  </w:p>
  <w:p w14:paraId="40E353D8" w14:textId="27DBA49D" w:rsidR="002D0913" w:rsidRPr="002D0913" w:rsidRDefault="002D0913" w:rsidP="002D0913">
    <w:pPr>
      <w:pStyle w:val="Default"/>
      <w:jc w:val="center"/>
      <w:rPr>
        <w:rStyle w:val="Hyperlink"/>
        <w:color w:val="000000"/>
        <w:sz w:val="28"/>
        <w:szCs w:val="28"/>
        <w:u w:val="none"/>
      </w:rPr>
    </w:pPr>
    <w:r w:rsidRPr="0011224F">
      <w:rPr>
        <w:rFonts w:asciiTheme="minorHAnsi" w:hAnsiTheme="minorHAnsi" w:cstheme="minorHAnsi"/>
        <w:sz w:val="20"/>
        <w:szCs w:val="20"/>
      </w:rPr>
      <w:t xml:space="preserve">Email: marjanjafari2010@gmail.com | LinkedIn: </w:t>
    </w:r>
    <w:hyperlink r:id="rId1" w:history="1">
      <w:r w:rsidRPr="0011224F">
        <w:rPr>
          <w:rStyle w:val="Hyperlink"/>
          <w:rFonts w:asciiTheme="minorHAnsi" w:hAnsiTheme="minorHAnsi" w:cstheme="minorHAnsi"/>
          <w:sz w:val="20"/>
          <w:szCs w:val="20"/>
        </w:rPr>
        <w:t>www.linkedin.com/in/marjan-jafari</w:t>
      </w:r>
    </w:hyperlink>
    <w:r w:rsidRPr="0011224F">
      <w:rPr>
        <w:rFonts w:asciiTheme="minorHAnsi" w:hAnsiTheme="minorHAnsi" w:cstheme="minorHAnsi"/>
        <w:sz w:val="20"/>
        <w:szCs w:val="20"/>
      </w:rPr>
      <w:t xml:space="preserve"> </w:t>
    </w:r>
    <w:r w:rsidRPr="0011224F">
      <w:rPr>
        <w:rStyle w:val="Hyperlink"/>
        <w:rFonts w:asciiTheme="minorHAnsi" w:hAnsiTheme="minorHAnsi" w:cstheme="minorHAnsi"/>
        <w:color w:val="auto"/>
        <w:sz w:val="20"/>
        <w:szCs w:val="20"/>
        <w:u w:val="none"/>
      </w:rPr>
      <w:t xml:space="preserve">|GitHub: </w:t>
    </w:r>
    <w:hyperlink r:id="rId2" w:history="1">
      <w:r w:rsidRPr="00A01836">
        <w:rPr>
          <w:rStyle w:val="Hyperlink"/>
          <w:rFonts w:asciiTheme="minorHAnsi" w:hAnsiTheme="minorHAnsi" w:cstheme="minorHAnsi"/>
          <w:sz w:val="20"/>
          <w:szCs w:val="20"/>
        </w:rPr>
        <w:t>https://github.com/MariJafari</w:t>
      </w:r>
    </w:hyperlink>
  </w:p>
  <w:p w14:paraId="2DCBA104" w14:textId="2C6D3C37" w:rsidR="002D0913" w:rsidRPr="002D0913" w:rsidRDefault="00A4444B" w:rsidP="002D0913">
    <w:pPr>
      <w:pStyle w:val="Default"/>
      <w:jc w:val="center"/>
      <w:rPr>
        <w:rFonts w:ascii="Calibri" w:hAnsi="Calibri" w:cs="Calibri"/>
        <w:sz w:val="22"/>
        <w:szCs w:val="22"/>
      </w:rPr>
    </w:pPr>
    <w:r w:rsidRPr="00A4444B">
      <w:rPr>
        <w:rFonts w:ascii="Calibri" w:hAnsi="Calibri" w:cs="Calibri"/>
        <w:sz w:val="22"/>
        <w:szCs w:val="22"/>
      </w:rPr>
      <w:t>Los Angeles, United States</w:t>
    </w:r>
    <w:r w:rsidR="002D0913" w:rsidRPr="00020149">
      <w:rPr>
        <w:rFonts w:ascii="Calibri" w:hAnsi="Calibri" w:cs="Calibri"/>
        <w:sz w:val="22"/>
        <w:szCs w:val="22"/>
      </w:rPr>
      <w:t xml:space="preserve">| Tel: (+1) </w:t>
    </w:r>
    <w:r w:rsidR="007D14F0">
      <w:rPr>
        <w:rFonts w:ascii="Calibri" w:hAnsi="Calibri" w:cs="Calibri"/>
        <w:sz w:val="22"/>
        <w:szCs w:val="22"/>
      </w:rPr>
      <w:t>424</w:t>
    </w:r>
    <w:r w:rsidR="002D0913" w:rsidRPr="00020149">
      <w:rPr>
        <w:rFonts w:ascii="Calibri" w:hAnsi="Calibri" w:cs="Calibri"/>
        <w:sz w:val="22"/>
        <w:szCs w:val="22"/>
      </w:rPr>
      <w:t>-</w:t>
    </w:r>
    <w:r w:rsidR="007D14F0">
      <w:rPr>
        <w:rFonts w:ascii="Calibri" w:hAnsi="Calibri" w:cs="Calibri"/>
        <w:sz w:val="22"/>
        <w:szCs w:val="22"/>
      </w:rPr>
      <w:t>200</w:t>
    </w:r>
    <w:r w:rsidR="002D0913" w:rsidRPr="00020149">
      <w:rPr>
        <w:rFonts w:ascii="Calibri" w:hAnsi="Calibri" w:cs="Calibri"/>
        <w:sz w:val="22"/>
        <w:szCs w:val="22"/>
      </w:rPr>
      <w:t>-</w:t>
    </w:r>
    <w:r w:rsidR="007D14F0">
      <w:rPr>
        <w:rFonts w:ascii="Calibri" w:hAnsi="Calibri" w:cs="Calibri"/>
        <w:sz w:val="22"/>
        <w:szCs w:val="22"/>
      </w:rPr>
      <w:t>7895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FFB6B" w14:textId="77777777" w:rsidR="007D14F0" w:rsidRDefault="007D14F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A09DBB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B9CD73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BB971D4"/>
    <w:multiLevelType w:val="hybridMultilevel"/>
    <w:tmpl w:val="357E78F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1A107EF1"/>
    <w:multiLevelType w:val="hybridMultilevel"/>
    <w:tmpl w:val="077CA02E"/>
    <w:lvl w:ilvl="0" w:tplc="3E2C8760">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2045288B"/>
    <w:multiLevelType w:val="multilevel"/>
    <w:tmpl w:val="3DCE5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BE61BE"/>
    <w:multiLevelType w:val="hybridMultilevel"/>
    <w:tmpl w:val="F19CB0D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21D807AB"/>
    <w:multiLevelType w:val="hybridMultilevel"/>
    <w:tmpl w:val="AF70EE24"/>
    <w:lvl w:ilvl="0" w:tplc="3E2C8760">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2BEBDB9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30113102"/>
    <w:multiLevelType w:val="hybridMultilevel"/>
    <w:tmpl w:val="6AE68E52"/>
    <w:lvl w:ilvl="0" w:tplc="FC005376">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391E6D2E"/>
    <w:multiLevelType w:val="hybridMultilevel"/>
    <w:tmpl w:val="80B0745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3BAA1CA3"/>
    <w:multiLevelType w:val="hybridMultilevel"/>
    <w:tmpl w:val="7E20071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457C6A85"/>
    <w:multiLevelType w:val="multilevel"/>
    <w:tmpl w:val="58CA9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28406F"/>
    <w:multiLevelType w:val="hybridMultilevel"/>
    <w:tmpl w:val="57DAB92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4AD639BE"/>
    <w:multiLevelType w:val="hybridMultilevel"/>
    <w:tmpl w:val="B590E5DE"/>
    <w:lvl w:ilvl="0" w:tplc="B1F0E640">
      <w:numFmt w:val="bullet"/>
      <w:lvlText w:val="-"/>
      <w:lvlJc w:val="left"/>
      <w:pPr>
        <w:ind w:left="720" w:hanging="360"/>
      </w:pPr>
      <w:rPr>
        <w:rFonts w:ascii="Georgia" w:eastAsiaTheme="minorHAnsi" w:hAnsi="Georgia" w:cs="Georgia"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4D3D7297"/>
    <w:multiLevelType w:val="multilevel"/>
    <w:tmpl w:val="A0DCA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A30BEE"/>
    <w:multiLevelType w:val="hybridMultilevel"/>
    <w:tmpl w:val="D99A962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73851007"/>
    <w:multiLevelType w:val="hybridMultilevel"/>
    <w:tmpl w:val="9DFA2C18"/>
    <w:lvl w:ilvl="0" w:tplc="E04C613C">
      <w:start w:val="2009"/>
      <w:numFmt w:val="bullet"/>
      <w:lvlText w:val="-"/>
      <w:lvlJc w:val="left"/>
      <w:pPr>
        <w:ind w:left="504" w:hanging="360"/>
      </w:pPr>
      <w:rPr>
        <w:rFonts w:ascii="Century Gothic" w:eastAsiaTheme="minorEastAsia" w:hAnsi="Century Gothic" w:cstheme="minorBidi" w:hint="default"/>
        <w:b/>
        <w:bCs/>
      </w:rPr>
    </w:lvl>
    <w:lvl w:ilvl="1" w:tplc="04090003" w:tentative="1">
      <w:start w:val="1"/>
      <w:numFmt w:val="bullet"/>
      <w:lvlText w:val="o"/>
      <w:lvlJc w:val="left"/>
      <w:pPr>
        <w:ind w:left="1224" w:hanging="360"/>
      </w:pPr>
      <w:rPr>
        <w:rFonts w:ascii="Courier New" w:hAnsi="Courier New" w:cs="Courier New" w:hint="default"/>
      </w:rPr>
    </w:lvl>
    <w:lvl w:ilvl="2" w:tplc="04090005" w:tentative="1">
      <w:start w:val="1"/>
      <w:numFmt w:val="bullet"/>
      <w:lvlText w:val=""/>
      <w:lvlJc w:val="left"/>
      <w:pPr>
        <w:ind w:left="1944" w:hanging="360"/>
      </w:pPr>
      <w:rPr>
        <w:rFonts w:ascii="Wingdings" w:hAnsi="Wingdings" w:hint="default"/>
      </w:rPr>
    </w:lvl>
    <w:lvl w:ilvl="3" w:tplc="04090001" w:tentative="1">
      <w:start w:val="1"/>
      <w:numFmt w:val="bullet"/>
      <w:lvlText w:val=""/>
      <w:lvlJc w:val="left"/>
      <w:pPr>
        <w:ind w:left="2664" w:hanging="360"/>
      </w:pPr>
      <w:rPr>
        <w:rFonts w:ascii="Symbol" w:hAnsi="Symbol" w:hint="default"/>
      </w:rPr>
    </w:lvl>
    <w:lvl w:ilvl="4" w:tplc="04090003" w:tentative="1">
      <w:start w:val="1"/>
      <w:numFmt w:val="bullet"/>
      <w:lvlText w:val="o"/>
      <w:lvlJc w:val="left"/>
      <w:pPr>
        <w:ind w:left="3384" w:hanging="360"/>
      </w:pPr>
      <w:rPr>
        <w:rFonts w:ascii="Courier New" w:hAnsi="Courier New" w:cs="Courier New" w:hint="default"/>
      </w:rPr>
    </w:lvl>
    <w:lvl w:ilvl="5" w:tplc="04090005" w:tentative="1">
      <w:start w:val="1"/>
      <w:numFmt w:val="bullet"/>
      <w:lvlText w:val=""/>
      <w:lvlJc w:val="left"/>
      <w:pPr>
        <w:ind w:left="4104" w:hanging="360"/>
      </w:pPr>
      <w:rPr>
        <w:rFonts w:ascii="Wingdings" w:hAnsi="Wingdings" w:hint="default"/>
      </w:rPr>
    </w:lvl>
    <w:lvl w:ilvl="6" w:tplc="04090001" w:tentative="1">
      <w:start w:val="1"/>
      <w:numFmt w:val="bullet"/>
      <w:lvlText w:val=""/>
      <w:lvlJc w:val="left"/>
      <w:pPr>
        <w:ind w:left="4824" w:hanging="360"/>
      </w:pPr>
      <w:rPr>
        <w:rFonts w:ascii="Symbol" w:hAnsi="Symbol" w:hint="default"/>
      </w:rPr>
    </w:lvl>
    <w:lvl w:ilvl="7" w:tplc="04090003" w:tentative="1">
      <w:start w:val="1"/>
      <w:numFmt w:val="bullet"/>
      <w:lvlText w:val="o"/>
      <w:lvlJc w:val="left"/>
      <w:pPr>
        <w:ind w:left="5544" w:hanging="360"/>
      </w:pPr>
      <w:rPr>
        <w:rFonts w:ascii="Courier New" w:hAnsi="Courier New" w:cs="Courier New" w:hint="default"/>
      </w:rPr>
    </w:lvl>
    <w:lvl w:ilvl="8" w:tplc="04090005" w:tentative="1">
      <w:start w:val="1"/>
      <w:numFmt w:val="bullet"/>
      <w:lvlText w:val=""/>
      <w:lvlJc w:val="left"/>
      <w:pPr>
        <w:ind w:left="6264" w:hanging="360"/>
      </w:pPr>
      <w:rPr>
        <w:rFonts w:ascii="Wingdings" w:hAnsi="Wingdings" w:hint="default"/>
      </w:rPr>
    </w:lvl>
  </w:abstractNum>
  <w:abstractNum w:abstractNumId="17" w15:restartNumberingAfterBreak="0">
    <w:nsid w:val="74563DC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78DB48FC"/>
    <w:multiLevelType w:val="hybridMultilevel"/>
    <w:tmpl w:val="7558562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721242199">
    <w:abstractNumId w:val="17"/>
  </w:num>
  <w:num w:numId="2" w16cid:durableId="1379554481">
    <w:abstractNumId w:val="1"/>
  </w:num>
  <w:num w:numId="3" w16cid:durableId="1579438254">
    <w:abstractNumId w:val="4"/>
  </w:num>
  <w:num w:numId="4" w16cid:durableId="1624143612">
    <w:abstractNumId w:val="16"/>
  </w:num>
  <w:num w:numId="5" w16cid:durableId="518665459">
    <w:abstractNumId w:val="11"/>
  </w:num>
  <w:num w:numId="6" w16cid:durableId="1977642754">
    <w:abstractNumId w:val="14"/>
  </w:num>
  <w:num w:numId="7" w16cid:durableId="1576740856">
    <w:abstractNumId w:val="8"/>
  </w:num>
  <w:num w:numId="8" w16cid:durableId="1276250904">
    <w:abstractNumId w:val="13"/>
  </w:num>
  <w:num w:numId="9" w16cid:durableId="1949311649">
    <w:abstractNumId w:val="10"/>
  </w:num>
  <w:num w:numId="10" w16cid:durableId="408574482">
    <w:abstractNumId w:val="5"/>
  </w:num>
  <w:num w:numId="11" w16cid:durableId="1105077431">
    <w:abstractNumId w:val="7"/>
  </w:num>
  <w:num w:numId="12" w16cid:durableId="610431959">
    <w:abstractNumId w:val="0"/>
  </w:num>
  <w:num w:numId="13" w16cid:durableId="608853149">
    <w:abstractNumId w:val="12"/>
  </w:num>
  <w:num w:numId="14" w16cid:durableId="1399669089">
    <w:abstractNumId w:val="15"/>
  </w:num>
  <w:num w:numId="15" w16cid:durableId="1526823273">
    <w:abstractNumId w:val="18"/>
  </w:num>
  <w:num w:numId="16" w16cid:durableId="1793208230">
    <w:abstractNumId w:val="9"/>
  </w:num>
  <w:num w:numId="17" w16cid:durableId="790784737">
    <w:abstractNumId w:val="2"/>
  </w:num>
  <w:num w:numId="18" w16cid:durableId="187646533">
    <w:abstractNumId w:val="3"/>
  </w:num>
  <w:num w:numId="19" w16cid:durableId="148415700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FC5"/>
    <w:rsid w:val="00002E07"/>
    <w:rsid w:val="00005B68"/>
    <w:rsid w:val="00014E13"/>
    <w:rsid w:val="00020149"/>
    <w:rsid w:val="00021EE4"/>
    <w:rsid w:val="0002652F"/>
    <w:rsid w:val="00031783"/>
    <w:rsid w:val="0005411E"/>
    <w:rsid w:val="00054C3A"/>
    <w:rsid w:val="0005581B"/>
    <w:rsid w:val="00063D56"/>
    <w:rsid w:val="000646BD"/>
    <w:rsid w:val="00070207"/>
    <w:rsid w:val="00075DB9"/>
    <w:rsid w:val="00081B7E"/>
    <w:rsid w:val="000850BB"/>
    <w:rsid w:val="00085746"/>
    <w:rsid w:val="000A3742"/>
    <w:rsid w:val="000A3B61"/>
    <w:rsid w:val="000A732D"/>
    <w:rsid w:val="000A75B8"/>
    <w:rsid w:val="000C509E"/>
    <w:rsid w:val="000D1352"/>
    <w:rsid w:val="000E2206"/>
    <w:rsid w:val="000E3336"/>
    <w:rsid w:val="000F1439"/>
    <w:rsid w:val="00102B54"/>
    <w:rsid w:val="001103E9"/>
    <w:rsid w:val="00110CEE"/>
    <w:rsid w:val="0011224F"/>
    <w:rsid w:val="001202DD"/>
    <w:rsid w:val="00122A34"/>
    <w:rsid w:val="001519A0"/>
    <w:rsid w:val="001676F8"/>
    <w:rsid w:val="00180382"/>
    <w:rsid w:val="00181742"/>
    <w:rsid w:val="001844E0"/>
    <w:rsid w:val="001872E3"/>
    <w:rsid w:val="00191E99"/>
    <w:rsid w:val="001B0AAE"/>
    <w:rsid w:val="001B3D73"/>
    <w:rsid w:val="001B4746"/>
    <w:rsid w:val="001C5D74"/>
    <w:rsid w:val="001D3E30"/>
    <w:rsid w:val="001D60AF"/>
    <w:rsid w:val="001E49FF"/>
    <w:rsid w:val="001F0510"/>
    <w:rsid w:val="001F6257"/>
    <w:rsid w:val="00200F20"/>
    <w:rsid w:val="00205C3E"/>
    <w:rsid w:val="002143EB"/>
    <w:rsid w:val="002144F5"/>
    <w:rsid w:val="00222A97"/>
    <w:rsid w:val="002322FF"/>
    <w:rsid w:val="002571CD"/>
    <w:rsid w:val="00263F9C"/>
    <w:rsid w:val="00266C4E"/>
    <w:rsid w:val="00272C33"/>
    <w:rsid w:val="00274749"/>
    <w:rsid w:val="00287344"/>
    <w:rsid w:val="00293611"/>
    <w:rsid w:val="002956F9"/>
    <w:rsid w:val="002A0ABF"/>
    <w:rsid w:val="002C66F1"/>
    <w:rsid w:val="002D0913"/>
    <w:rsid w:val="002D1CE0"/>
    <w:rsid w:val="002E22D3"/>
    <w:rsid w:val="002E2F92"/>
    <w:rsid w:val="002F3D03"/>
    <w:rsid w:val="00302BAF"/>
    <w:rsid w:val="00305DAB"/>
    <w:rsid w:val="00310255"/>
    <w:rsid w:val="00313093"/>
    <w:rsid w:val="00320092"/>
    <w:rsid w:val="00325822"/>
    <w:rsid w:val="00331A51"/>
    <w:rsid w:val="003406CA"/>
    <w:rsid w:val="00344397"/>
    <w:rsid w:val="0036476F"/>
    <w:rsid w:val="00372218"/>
    <w:rsid w:val="003841B6"/>
    <w:rsid w:val="00384C2C"/>
    <w:rsid w:val="00392090"/>
    <w:rsid w:val="003929FD"/>
    <w:rsid w:val="0039382F"/>
    <w:rsid w:val="003A1269"/>
    <w:rsid w:val="003A14D7"/>
    <w:rsid w:val="003C2808"/>
    <w:rsid w:val="003C3531"/>
    <w:rsid w:val="003C3D7D"/>
    <w:rsid w:val="003C4501"/>
    <w:rsid w:val="003D6256"/>
    <w:rsid w:val="003D70BF"/>
    <w:rsid w:val="003E0D68"/>
    <w:rsid w:val="003F5576"/>
    <w:rsid w:val="00404922"/>
    <w:rsid w:val="00414692"/>
    <w:rsid w:val="00415C33"/>
    <w:rsid w:val="00425F49"/>
    <w:rsid w:val="00432D4B"/>
    <w:rsid w:val="00447519"/>
    <w:rsid w:val="00451671"/>
    <w:rsid w:val="00453804"/>
    <w:rsid w:val="0045680C"/>
    <w:rsid w:val="0046177F"/>
    <w:rsid w:val="00462AA7"/>
    <w:rsid w:val="00463958"/>
    <w:rsid w:val="004671DB"/>
    <w:rsid w:val="004679C1"/>
    <w:rsid w:val="00475C2D"/>
    <w:rsid w:val="00481CE7"/>
    <w:rsid w:val="00484602"/>
    <w:rsid w:val="004B1067"/>
    <w:rsid w:val="004B3484"/>
    <w:rsid w:val="004B54A5"/>
    <w:rsid w:val="004C2968"/>
    <w:rsid w:val="004D22EE"/>
    <w:rsid w:val="004F213A"/>
    <w:rsid w:val="004F4902"/>
    <w:rsid w:val="004F51F5"/>
    <w:rsid w:val="004F59B9"/>
    <w:rsid w:val="004F7642"/>
    <w:rsid w:val="005112C6"/>
    <w:rsid w:val="00521AB5"/>
    <w:rsid w:val="0052418C"/>
    <w:rsid w:val="00532C5F"/>
    <w:rsid w:val="00533B02"/>
    <w:rsid w:val="00534CB6"/>
    <w:rsid w:val="00541D56"/>
    <w:rsid w:val="00545AD3"/>
    <w:rsid w:val="00552C26"/>
    <w:rsid w:val="00571983"/>
    <w:rsid w:val="00573150"/>
    <w:rsid w:val="00574AB5"/>
    <w:rsid w:val="005806D4"/>
    <w:rsid w:val="00594F2C"/>
    <w:rsid w:val="005A2D0A"/>
    <w:rsid w:val="005A387C"/>
    <w:rsid w:val="005A3EFC"/>
    <w:rsid w:val="005B48E5"/>
    <w:rsid w:val="005C496A"/>
    <w:rsid w:val="005C53B3"/>
    <w:rsid w:val="005C6BDC"/>
    <w:rsid w:val="005E48A8"/>
    <w:rsid w:val="005E6FCF"/>
    <w:rsid w:val="005F36A6"/>
    <w:rsid w:val="005F6547"/>
    <w:rsid w:val="006206B8"/>
    <w:rsid w:val="00627612"/>
    <w:rsid w:val="0064396C"/>
    <w:rsid w:val="00647960"/>
    <w:rsid w:val="006563B9"/>
    <w:rsid w:val="00662FC5"/>
    <w:rsid w:val="0067044C"/>
    <w:rsid w:val="00675C0F"/>
    <w:rsid w:val="0069484D"/>
    <w:rsid w:val="00694927"/>
    <w:rsid w:val="006A1381"/>
    <w:rsid w:val="006A4688"/>
    <w:rsid w:val="006A599F"/>
    <w:rsid w:val="006A6A37"/>
    <w:rsid w:val="006D4C81"/>
    <w:rsid w:val="006D4FBC"/>
    <w:rsid w:val="006E1AE2"/>
    <w:rsid w:val="006E3EAA"/>
    <w:rsid w:val="006E5255"/>
    <w:rsid w:val="006E7860"/>
    <w:rsid w:val="006F36BD"/>
    <w:rsid w:val="007005E1"/>
    <w:rsid w:val="0071562C"/>
    <w:rsid w:val="00722A2B"/>
    <w:rsid w:val="00724E21"/>
    <w:rsid w:val="00733D68"/>
    <w:rsid w:val="00737C4E"/>
    <w:rsid w:val="007449E0"/>
    <w:rsid w:val="00756057"/>
    <w:rsid w:val="007577D3"/>
    <w:rsid w:val="007817C8"/>
    <w:rsid w:val="00781B4A"/>
    <w:rsid w:val="00784ECB"/>
    <w:rsid w:val="007902DA"/>
    <w:rsid w:val="00790702"/>
    <w:rsid w:val="00797006"/>
    <w:rsid w:val="0079796D"/>
    <w:rsid w:val="007A3534"/>
    <w:rsid w:val="007C1896"/>
    <w:rsid w:val="007C3929"/>
    <w:rsid w:val="007C4F45"/>
    <w:rsid w:val="007C7F1B"/>
    <w:rsid w:val="007D14F0"/>
    <w:rsid w:val="007D18D9"/>
    <w:rsid w:val="007D3D93"/>
    <w:rsid w:val="007D3DCA"/>
    <w:rsid w:val="007D5FCE"/>
    <w:rsid w:val="007D69A5"/>
    <w:rsid w:val="007E3CF1"/>
    <w:rsid w:val="007F2FA2"/>
    <w:rsid w:val="008114B1"/>
    <w:rsid w:val="00843176"/>
    <w:rsid w:val="008443B1"/>
    <w:rsid w:val="00857592"/>
    <w:rsid w:val="008802FF"/>
    <w:rsid w:val="00887438"/>
    <w:rsid w:val="00893B93"/>
    <w:rsid w:val="0089564E"/>
    <w:rsid w:val="008A458B"/>
    <w:rsid w:val="008A6975"/>
    <w:rsid w:val="008B38A5"/>
    <w:rsid w:val="008B4352"/>
    <w:rsid w:val="008D0D95"/>
    <w:rsid w:val="008D247D"/>
    <w:rsid w:val="008D61CD"/>
    <w:rsid w:val="008E161D"/>
    <w:rsid w:val="008E2CEF"/>
    <w:rsid w:val="008E5F60"/>
    <w:rsid w:val="008F043E"/>
    <w:rsid w:val="008F086E"/>
    <w:rsid w:val="008F1046"/>
    <w:rsid w:val="008F2C08"/>
    <w:rsid w:val="008F406D"/>
    <w:rsid w:val="008F5C8D"/>
    <w:rsid w:val="009063D1"/>
    <w:rsid w:val="00910F43"/>
    <w:rsid w:val="0091613B"/>
    <w:rsid w:val="0091657C"/>
    <w:rsid w:val="009202CE"/>
    <w:rsid w:val="00930485"/>
    <w:rsid w:val="009331D3"/>
    <w:rsid w:val="00946C9C"/>
    <w:rsid w:val="00946FF9"/>
    <w:rsid w:val="0095156F"/>
    <w:rsid w:val="00954857"/>
    <w:rsid w:val="00974CC9"/>
    <w:rsid w:val="00975027"/>
    <w:rsid w:val="00986717"/>
    <w:rsid w:val="009936D5"/>
    <w:rsid w:val="00993C27"/>
    <w:rsid w:val="00996C8E"/>
    <w:rsid w:val="009A5087"/>
    <w:rsid w:val="009A7DE2"/>
    <w:rsid w:val="009B10EC"/>
    <w:rsid w:val="009B78FA"/>
    <w:rsid w:val="009C398F"/>
    <w:rsid w:val="009D35DB"/>
    <w:rsid w:val="009E09F5"/>
    <w:rsid w:val="009E1FB3"/>
    <w:rsid w:val="009E2640"/>
    <w:rsid w:val="009E6C5C"/>
    <w:rsid w:val="00A01836"/>
    <w:rsid w:val="00A06D61"/>
    <w:rsid w:val="00A17139"/>
    <w:rsid w:val="00A42E3B"/>
    <w:rsid w:val="00A4444B"/>
    <w:rsid w:val="00A51941"/>
    <w:rsid w:val="00A6598C"/>
    <w:rsid w:val="00A71D1E"/>
    <w:rsid w:val="00A85AC0"/>
    <w:rsid w:val="00A90F0A"/>
    <w:rsid w:val="00A931A3"/>
    <w:rsid w:val="00AA2326"/>
    <w:rsid w:val="00AA2377"/>
    <w:rsid w:val="00AA273E"/>
    <w:rsid w:val="00AA5BF9"/>
    <w:rsid w:val="00AA5CA4"/>
    <w:rsid w:val="00AB2CB6"/>
    <w:rsid w:val="00AB2DFB"/>
    <w:rsid w:val="00AB3F8F"/>
    <w:rsid w:val="00AB7EA9"/>
    <w:rsid w:val="00AC62ED"/>
    <w:rsid w:val="00AC6B76"/>
    <w:rsid w:val="00AE2041"/>
    <w:rsid w:val="00AE38C4"/>
    <w:rsid w:val="00AE672B"/>
    <w:rsid w:val="00B05629"/>
    <w:rsid w:val="00B06D78"/>
    <w:rsid w:val="00B07281"/>
    <w:rsid w:val="00B312A4"/>
    <w:rsid w:val="00B3496E"/>
    <w:rsid w:val="00B35E95"/>
    <w:rsid w:val="00B63070"/>
    <w:rsid w:val="00B65208"/>
    <w:rsid w:val="00B85694"/>
    <w:rsid w:val="00B856BB"/>
    <w:rsid w:val="00B8752E"/>
    <w:rsid w:val="00B917B4"/>
    <w:rsid w:val="00B9273D"/>
    <w:rsid w:val="00B93BFC"/>
    <w:rsid w:val="00B97F70"/>
    <w:rsid w:val="00BA21FD"/>
    <w:rsid w:val="00BB3629"/>
    <w:rsid w:val="00C00A0F"/>
    <w:rsid w:val="00C14572"/>
    <w:rsid w:val="00C175C4"/>
    <w:rsid w:val="00C17ED2"/>
    <w:rsid w:val="00C20195"/>
    <w:rsid w:val="00C31E6D"/>
    <w:rsid w:val="00C3264F"/>
    <w:rsid w:val="00C32F1C"/>
    <w:rsid w:val="00C35EBE"/>
    <w:rsid w:val="00C36243"/>
    <w:rsid w:val="00C3635E"/>
    <w:rsid w:val="00C45545"/>
    <w:rsid w:val="00C54E37"/>
    <w:rsid w:val="00C55D47"/>
    <w:rsid w:val="00C577BF"/>
    <w:rsid w:val="00C747AD"/>
    <w:rsid w:val="00C8209B"/>
    <w:rsid w:val="00C82611"/>
    <w:rsid w:val="00C83F38"/>
    <w:rsid w:val="00C90D42"/>
    <w:rsid w:val="00C95FE8"/>
    <w:rsid w:val="00C9620A"/>
    <w:rsid w:val="00C975D2"/>
    <w:rsid w:val="00C97B98"/>
    <w:rsid w:val="00CA158B"/>
    <w:rsid w:val="00CA1DDB"/>
    <w:rsid w:val="00CA4D2D"/>
    <w:rsid w:val="00CA768C"/>
    <w:rsid w:val="00CB2554"/>
    <w:rsid w:val="00CB5BCF"/>
    <w:rsid w:val="00CC0E91"/>
    <w:rsid w:val="00CC7A56"/>
    <w:rsid w:val="00CD050F"/>
    <w:rsid w:val="00CD3A79"/>
    <w:rsid w:val="00CF5B8D"/>
    <w:rsid w:val="00CF7054"/>
    <w:rsid w:val="00CF7FC5"/>
    <w:rsid w:val="00D00401"/>
    <w:rsid w:val="00D12280"/>
    <w:rsid w:val="00D2493D"/>
    <w:rsid w:val="00D35CAD"/>
    <w:rsid w:val="00D445CA"/>
    <w:rsid w:val="00D5186D"/>
    <w:rsid w:val="00D52CFE"/>
    <w:rsid w:val="00D5622F"/>
    <w:rsid w:val="00D73FE1"/>
    <w:rsid w:val="00D84334"/>
    <w:rsid w:val="00D85EBA"/>
    <w:rsid w:val="00D955B9"/>
    <w:rsid w:val="00DA789E"/>
    <w:rsid w:val="00DC1A4D"/>
    <w:rsid w:val="00DC27C2"/>
    <w:rsid w:val="00DD0C8C"/>
    <w:rsid w:val="00DD1697"/>
    <w:rsid w:val="00DF1616"/>
    <w:rsid w:val="00DF265C"/>
    <w:rsid w:val="00DF7535"/>
    <w:rsid w:val="00E06FFB"/>
    <w:rsid w:val="00E1086F"/>
    <w:rsid w:val="00E13460"/>
    <w:rsid w:val="00E14E51"/>
    <w:rsid w:val="00E15019"/>
    <w:rsid w:val="00E235C3"/>
    <w:rsid w:val="00E251E1"/>
    <w:rsid w:val="00E30FDD"/>
    <w:rsid w:val="00E464FE"/>
    <w:rsid w:val="00E65256"/>
    <w:rsid w:val="00E70327"/>
    <w:rsid w:val="00E73818"/>
    <w:rsid w:val="00E802C6"/>
    <w:rsid w:val="00E827BA"/>
    <w:rsid w:val="00E972CC"/>
    <w:rsid w:val="00E9747B"/>
    <w:rsid w:val="00EA714F"/>
    <w:rsid w:val="00EB17B5"/>
    <w:rsid w:val="00EE0128"/>
    <w:rsid w:val="00EE7DD3"/>
    <w:rsid w:val="00F10691"/>
    <w:rsid w:val="00F11533"/>
    <w:rsid w:val="00F168C8"/>
    <w:rsid w:val="00F20188"/>
    <w:rsid w:val="00F32AB6"/>
    <w:rsid w:val="00F53330"/>
    <w:rsid w:val="00F66B2F"/>
    <w:rsid w:val="00F67CB6"/>
    <w:rsid w:val="00F81327"/>
    <w:rsid w:val="00F87F6F"/>
    <w:rsid w:val="00F96FCE"/>
    <w:rsid w:val="00FB6668"/>
    <w:rsid w:val="00FC13BC"/>
    <w:rsid w:val="00FC188C"/>
    <w:rsid w:val="00FC1DC0"/>
    <w:rsid w:val="00FC27E2"/>
    <w:rsid w:val="00FD661F"/>
    <w:rsid w:val="00FD6C4B"/>
    <w:rsid w:val="00FE07C7"/>
    <w:rsid w:val="00FE0BF8"/>
    <w:rsid w:val="00FF11CC"/>
    <w:rsid w:val="00FF12E8"/>
    <w:rsid w:val="00FF6543"/>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410F22"/>
  <w15:chartTrackingRefBased/>
  <w15:docId w15:val="{E4B7FE31-7987-472B-863C-9D946F050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CF7FC5"/>
    <w:pPr>
      <w:autoSpaceDE w:val="0"/>
      <w:autoSpaceDN w:val="0"/>
      <w:adjustRightInd w:val="0"/>
      <w:spacing w:after="0" w:line="240" w:lineRule="auto"/>
    </w:pPr>
    <w:rPr>
      <w:rFonts w:ascii="Georgia" w:hAnsi="Georgia" w:cs="Georgia"/>
      <w:color w:val="000000"/>
      <w:kern w:val="0"/>
      <w:sz w:val="24"/>
      <w:szCs w:val="24"/>
    </w:rPr>
  </w:style>
  <w:style w:type="paragraph" w:customStyle="1" w:styleId="t-14">
    <w:name w:val="t-14"/>
    <w:basedOn w:val="Normal"/>
    <w:rsid w:val="00CF7FC5"/>
    <w:pPr>
      <w:spacing w:before="100" w:beforeAutospacing="1" w:after="100" w:afterAutospacing="1" w:line="240" w:lineRule="auto"/>
    </w:pPr>
    <w:rPr>
      <w:rFonts w:ascii="Times New Roman" w:eastAsia="Times New Roman" w:hAnsi="Times New Roman" w:cs="Times New Roman"/>
      <w:kern w:val="0"/>
      <w:sz w:val="24"/>
      <w:szCs w:val="24"/>
      <w:lang w:eastAsia="en-CA"/>
      <w14:ligatures w14:val="none"/>
    </w:rPr>
  </w:style>
  <w:style w:type="character" w:styleId="Hyperlink">
    <w:name w:val="Hyperlink"/>
    <w:basedOn w:val="DefaultParagraphFont"/>
    <w:uiPriority w:val="99"/>
    <w:unhideWhenUsed/>
    <w:rsid w:val="00CF7FC5"/>
    <w:rPr>
      <w:color w:val="0563C1" w:themeColor="hyperlink"/>
      <w:u w:val="single"/>
    </w:rPr>
  </w:style>
  <w:style w:type="character" w:styleId="UnresolvedMention">
    <w:name w:val="Unresolved Mention"/>
    <w:basedOn w:val="DefaultParagraphFont"/>
    <w:uiPriority w:val="99"/>
    <w:semiHidden/>
    <w:unhideWhenUsed/>
    <w:rsid w:val="00CF7FC5"/>
    <w:rPr>
      <w:color w:val="605E5C"/>
      <w:shd w:val="clear" w:color="auto" w:fill="E1DFDD"/>
    </w:rPr>
  </w:style>
  <w:style w:type="paragraph" w:styleId="NormalWeb">
    <w:name w:val="Normal (Web)"/>
    <w:basedOn w:val="Normal"/>
    <w:uiPriority w:val="99"/>
    <w:unhideWhenUsed/>
    <w:rsid w:val="00F87F6F"/>
    <w:pPr>
      <w:spacing w:before="100" w:beforeAutospacing="1" w:after="100" w:afterAutospacing="1" w:line="240" w:lineRule="auto"/>
    </w:pPr>
    <w:rPr>
      <w:rFonts w:ascii="Times New Roman" w:eastAsia="Times New Roman" w:hAnsi="Times New Roman" w:cs="Times New Roman"/>
      <w:kern w:val="0"/>
      <w:sz w:val="24"/>
      <w:szCs w:val="24"/>
      <w:lang w:eastAsia="en-CA"/>
      <w14:ligatures w14:val="none"/>
    </w:rPr>
  </w:style>
  <w:style w:type="character" w:styleId="Strong">
    <w:name w:val="Strong"/>
    <w:basedOn w:val="DefaultParagraphFont"/>
    <w:uiPriority w:val="22"/>
    <w:qFormat/>
    <w:rsid w:val="00F87F6F"/>
    <w:rPr>
      <w:b/>
      <w:bCs/>
    </w:rPr>
  </w:style>
  <w:style w:type="paragraph" w:styleId="ListParagraph">
    <w:name w:val="List Paragraph"/>
    <w:basedOn w:val="Normal"/>
    <w:uiPriority w:val="34"/>
    <w:qFormat/>
    <w:rsid w:val="00EE7DD3"/>
    <w:pPr>
      <w:spacing w:after="0" w:line="240" w:lineRule="auto"/>
      <w:ind w:left="720"/>
      <w:contextualSpacing/>
    </w:pPr>
    <w:rPr>
      <w:rFonts w:eastAsiaTheme="minorEastAsia"/>
      <w:kern w:val="0"/>
      <w:sz w:val="18"/>
      <w:lang w:val="en-US" w:eastAsia="ja-JP"/>
      <w14:ligatures w14:val="none"/>
    </w:rPr>
  </w:style>
  <w:style w:type="paragraph" w:customStyle="1" w:styleId="public-draftstyledefault-unorderedlistitem">
    <w:name w:val="public-draftstyledefault-unorderedlistitem"/>
    <w:basedOn w:val="Normal"/>
    <w:rsid w:val="00C95FE8"/>
    <w:pPr>
      <w:spacing w:before="100" w:beforeAutospacing="1" w:after="100" w:afterAutospacing="1" w:line="240" w:lineRule="auto"/>
    </w:pPr>
    <w:rPr>
      <w:rFonts w:ascii="Times New Roman" w:eastAsia="Times New Roman" w:hAnsi="Times New Roman" w:cs="Times New Roman"/>
      <w:kern w:val="0"/>
      <w:sz w:val="24"/>
      <w:szCs w:val="24"/>
      <w:lang w:eastAsia="en-CA"/>
      <w14:ligatures w14:val="none"/>
    </w:rPr>
  </w:style>
  <w:style w:type="paragraph" w:styleId="Header">
    <w:name w:val="header"/>
    <w:basedOn w:val="Normal"/>
    <w:link w:val="HeaderChar"/>
    <w:uiPriority w:val="99"/>
    <w:unhideWhenUsed/>
    <w:rsid w:val="002D09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0913"/>
  </w:style>
  <w:style w:type="paragraph" w:styleId="Footer">
    <w:name w:val="footer"/>
    <w:basedOn w:val="Normal"/>
    <w:link w:val="FooterChar"/>
    <w:uiPriority w:val="99"/>
    <w:unhideWhenUsed/>
    <w:rsid w:val="002D09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0913"/>
  </w:style>
  <w:style w:type="character" w:styleId="CommentReference">
    <w:name w:val="annotation reference"/>
    <w:basedOn w:val="DefaultParagraphFont"/>
    <w:uiPriority w:val="99"/>
    <w:semiHidden/>
    <w:unhideWhenUsed/>
    <w:rsid w:val="00D12280"/>
    <w:rPr>
      <w:sz w:val="16"/>
      <w:szCs w:val="16"/>
    </w:rPr>
  </w:style>
  <w:style w:type="paragraph" w:styleId="CommentText">
    <w:name w:val="annotation text"/>
    <w:basedOn w:val="Normal"/>
    <w:link w:val="CommentTextChar"/>
    <w:uiPriority w:val="99"/>
    <w:unhideWhenUsed/>
    <w:rsid w:val="00D12280"/>
    <w:pPr>
      <w:spacing w:line="240" w:lineRule="auto"/>
    </w:pPr>
    <w:rPr>
      <w:sz w:val="20"/>
      <w:szCs w:val="20"/>
    </w:rPr>
  </w:style>
  <w:style w:type="character" w:customStyle="1" w:styleId="CommentTextChar">
    <w:name w:val="Comment Text Char"/>
    <w:basedOn w:val="DefaultParagraphFont"/>
    <w:link w:val="CommentText"/>
    <w:uiPriority w:val="99"/>
    <w:rsid w:val="00D12280"/>
    <w:rPr>
      <w:sz w:val="20"/>
      <w:szCs w:val="20"/>
    </w:rPr>
  </w:style>
  <w:style w:type="paragraph" w:styleId="CommentSubject">
    <w:name w:val="annotation subject"/>
    <w:basedOn w:val="CommentText"/>
    <w:next w:val="CommentText"/>
    <w:link w:val="CommentSubjectChar"/>
    <w:uiPriority w:val="99"/>
    <w:semiHidden/>
    <w:unhideWhenUsed/>
    <w:rsid w:val="00D12280"/>
    <w:rPr>
      <w:b/>
      <w:bCs/>
    </w:rPr>
  </w:style>
  <w:style w:type="character" w:customStyle="1" w:styleId="CommentSubjectChar">
    <w:name w:val="Comment Subject Char"/>
    <w:basedOn w:val="CommentTextChar"/>
    <w:link w:val="CommentSubject"/>
    <w:uiPriority w:val="99"/>
    <w:semiHidden/>
    <w:rsid w:val="00D12280"/>
    <w:rPr>
      <w:b/>
      <w:bCs/>
      <w:sz w:val="20"/>
      <w:szCs w:val="20"/>
    </w:rPr>
  </w:style>
  <w:style w:type="table" w:styleId="TableGrid">
    <w:name w:val="Table Grid"/>
    <w:basedOn w:val="TableNormal"/>
    <w:uiPriority w:val="39"/>
    <w:rsid w:val="006276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40492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717247">
      <w:bodyDiv w:val="1"/>
      <w:marLeft w:val="0"/>
      <w:marRight w:val="0"/>
      <w:marTop w:val="0"/>
      <w:marBottom w:val="0"/>
      <w:divBdr>
        <w:top w:val="none" w:sz="0" w:space="0" w:color="auto"/>
        <w:left w:val="none" w:sz="0" w:space="0" w:color="auto"/>
        <w:bottom w:val="none" w:sz="0" w:space="0" w:color="auto"/>
        <w:right w:val="none" w:sz="0" w:space="0" w:color="auto"/>
      </w:divBdr>
    </w:div>
    <w:div w:id="53896584">
      <w:bodyDiv w:val="1"/>
      <w:marLeft w:val="0"/>
      <w:marRight w:val="0"/>
      <w:marTop w:val="0"/>
      <w:marBottom w:val="0"/>
      <w:divBdr>
        <w:top w:val="none" w:sz="0" w:space="0" w:color="auto"/>
        <w:left w:val="none" w:sz="0" w:space="0" w:color="auto"/>
        <w:bottom w:val="none" w:sz="0" w:space="0" w:color="auto"/>
        <w:right w:val="none" w:sz="0" w:space="0" w:color="auto"/>
      </w:divBdr>
    </w:div>
    <w:div w:id="261689667">
      <w:bodyDiv w:val="1"/>
      <w:marLeft w:val="0"/>
      <w:marRight w:val="0"/>
      <w:marTop w:val="0"/>
      <w:marBottom w:val="0"/>
      <w:divBdr>
        <w:top w:val="none" w:sz="0" w:space="0" w:color="auto"/>
        <w:left w:val="none" w:sz="0" w:space="0" w:color="auto"/>
        <w:bottom w:val="none" w:sz="0" w:space="0" w:color="auto"/>
        <w:right w:val="none" w:sz="0" w:space="0" w:color="auto"/>
      </w:divBdr>
      <w:divsChild>
        <w:div w:id="1057627832">
          <w:marLeft w:val="0"/>
          <w:marRight w:val="0"/>
          <w:marTop w:val="0"/>
          <w:marBottom w:val="0"/>
          <w:divBdr>
            <w:top w:val="none" w:sz="0" w:space="0" w:color="auto"/>
            <w:left w:val="none" w:sz="0" w:space="0" w:color="auto"/>
            <w:bottom w:val="none" w:sz="0" w:space="0" w:color="auto"/>
            <w:right w:val="none" w:sz="0" w:space="0" w:color="auto"/>
          </w:divBdr>
          <w:divsChild>
            <w:div w:id="1421635830">
              <w:marLeft w:val="0"/>
              <w:marRight w:val="0"/>
              <w:marTop w:val="0"/>
              <w:marBottom w:val="0"/>
              <w:divBdr>
                <w:top w:val="none" w:sz="0" w:space="0" w:color="auto"/>
                <w:left w:val="none" w:sz="0" w:space="0" w:color="auto"/>
                <w:bottom w:val="none" w:sz="0" w:space="0" w:color="auto"/>
                <w:right w:val="none" w:sz="0" w:space="0" w:color="auto"/>
              </w:divBdr>
              <w:divsChild>
                <w:div w:id="1318730975">
                  <w:marLeft w:val="0"/>
                  <w:marRight w:val="0"/>
                  <w:marTop w:val="0"/>
                  <w:marBottom w:val="0"/>
                  <w:divBdr>
                    <w:top w:val="none" w:sz="0" w:space="0" w:color="auto"/>
                    <w:left w:val="none" w:sz="0" w:space="0" w:color="auto"/>
                    <w:bottom w:val="none" w:sz="0" w:space="0" w:color="auto"/>
                    <w:right w:val="none" w:sz="0" w:space="0" w:color="auto"/>
                  </w:divBdr>
                  <w:divsChild>
                    <w:div w:id="1704086782">
                      <w:marLeft w:val="0"/>
                      <w:marRight w:val="0"/>
                      <w:marTop w:val="0"/>
                      <w:marBottom w:val="0"/>
                      <w:divBdr>
                        <w:top w:val="none" w:sz="0" w:space="0" w:color="auto"/>
                        <w:left w:val="none" w:sz="0" w:space="0" w:color="auto"/>
                        <w:bottom w:val="none" w:sz="0" w:space="0" w:color="auto"/>
                        <w:right w:val="none" w:sz="0" w:space="0" w:color="auto"/>
                      </w:divBdr>
                      <w:divsChild>
                        <w:div w:id="1397164175">
                          <w:marLeft w:val="0"/>
                          <w:marRight w:val="0"/>
                          <w:marTop w:val="0"/>
                          <w:marBottom w:val="0"/>
                          <w:divBdr>
                            <w:top w:val="none" w:sz="0" w:space="0" w:color="auto"/>
                            <w:left w:val="none" w:sz="0" w:space="0" w:color="auto"/>
                            <w:bottom w:val="none" w:sz="0" w:space="0" w:color="auto"/>
                            <w:right w:val="none" w:sz="0" w:space="0" w:color="auto"/>
                          </w:divBdr>
                          <w:divsChild>
                            <w:div w:id="2051034413">
                              <w:marLeft w:val="0"/>
                              <w:marRight w:val="0"/>
                              <w:marTop w:val="240"/>
                              <w:marBottom w:val="0"/>
                              <w:divBdr>
                                <w:top w:val="none" w:sz="0" w:space="0" w:color="auto"/>
                                <w:left w:val="none" w:sz="0" w:space="0" w:color="auto"/>
                                <w:bottom w:val="none" w:sz="0" w:space="0" w:color="auto"/>
                                <w:right w:val="none" w:sz="0" w:space="0" w:color="auto"/>
                              </w:divBdr>
                              <w:divsChild>
                                <w:div w:id="581986304">
                                  <w:marLeft w:val="0"/>
                                  <w:marRight w:val="0"/>
                                  <w:marTop w:val="0"/>
                                  <w:marBottom w:val="0"/>
                                  <w:divBdr>
                                    <w:top w:val="none" w:sz="0" w:space="0" w:color="auto"/>
                                    <w:left w:val="none" w:sz="0" w:space="0" w:color="auto"/>
                                    <w:bottom w:val="none" w:sz="0" w:space="0" w:color="auto"/>
                                    <w:right w:val="none" w:sz="0" w:space="0" w:color="auto"/>
                                  </w:divBdr>
                                  <w:divsChild>
                                    <w:div w:id="1134834395">
                                      <w:marLeft w:val="0"/>
                                      <w:marRight w:val="0"/>
                                      <w:marTop w:val="0"/>
                                      <w:marBottom w:val="0"/>
                                      <w:divBdr>
                                        <w:top w:val="none" w:sz="0" w:space="0" w:color="auto"/>
                                        <w:left w:val="none" w:sz="0" w:space="0" w:color="auto"/>
                                        <w:bottom w:val="none" w:sz="0" w:space="0" w:color="auto"/>
                                        <w:right w:val="none" w:sz="0" w:space="0" w:color="auto"/>
                                      </w:divBdr>
                                      <w:divsChild>
                                        <w:div w:id="1219392171">
                                          <w:marLeft w:val="0"/>
                                          <w:marRight w:val="0"/>
                                          <w:marTop w:val="0"/>
                                          <w:marBottom w:val="0"/>
                                          <w:divBdr>
                                            <w:top w:val="none" w:sz="0" w:space="0" w:color="auto"/>
                                            <w:left w:val="none" w:sz="0" w:space="0" w:color="auto"/>
                                            <w:bottom w:val="none" w:sz="0" w:space="0" w:color="auto"/>
                                            <w:right w:val="none" w:sz="0" w:space="0" w:color="auto"/>
                                          </w:divBdr>
                                          <w:divsChild>
                                            <w:div w:id="325672958">
                                              <w:marLeft w:val="0"/>
                                              <w:marRight w:val="0"/>
                                              <w:marTop w:val="0"/>
                                              <w:marBottom w:val="0"/>
                                              <w:divBdr>
                                                <w:top w:val="single" w:sz="6" w:space="0" w:color="30363D"/>
                                                <w:left w:val="single" w:sz="6" w:space="0" w:color="30363D"/>
                                                <w:bottom w:val="single" w:sz="6" w:space="0" w:color="30363D"/>
                                                <w:right w:val="single" w:sz="6" w:space="0" w:color="30363D"/>
                                              </w:divBdr>
                                              <w:divsChild>
                                                <w:div w:id="100829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37850387">
      <w:bodyDiv w:val="1"/>
      <w:marLeft w:val="0"/>
      <w:marRight w:val="0"/>
      <w:marTop w:val="0"/>
      <w:marBottom w:val="0"/>
      <w:divBdr>
        <w:top w:val="none" w:sz="0" w:space="0" w:color="auto"/>
        <w:left w:val="none" w:sz="0" w:space="0" w:color="auto"/>
        <w:bottom w:val="none" w:sz="0" w:space="0" w:color="auto"/>
        <w:right w:val="none" w:sz="0" w:space="0" w:color="auto"/>
      </w:divBdr>
      <w:divsChild>
        <w:div w:id="1637756411">
          <w:marLeft w:val="0"/>
          <w:marRight w:val="0"/>
          <w:marTop w:val="0"/>
          <w:marBottom w:val="0"/>
          <w:divBdr>
            <w:top w:val="single" w:sz="2" w:space="0" w:color="D9D9E3"/>
            <w:left w:val="single" w:sz="2" w:space="0" w:color="D9D9E3"/>
            <w:bottom w:val="single" w:sz="2" w:space="0" w:color="D9D9E3"/>
            <w:right w:val="single" w:sz="2" w:space="0" w:color="D9D9E3"/>
          </w:divBdr>
          <w:divsChild>
            <w:div w:id="459736380">
              <w:marLeft w:val="0"/>
              <w:marRight w:val="0"/>
              <w:marTop w:val="0"/>
              <w:marBottom w:val="0"/>
              <w:divBdr>
                <w:top w:val="single" w:sz="2" w:space="0" w:color="D9D9E3"/>
                <w:left w:val="single" w:sz="2" w:space="0" w:color="D9D9E3"/>
                <w:bottom w:val="single" w:sz="2" w:space="0" w:color="D9D9E3"/>
                <w:right w:val="single" w:sz="2" w:space="0" w:color="D9D9E3"/>
              </w:divBdr>
              <w:divsChild>
                <w:div w:id="1944804472">
                  <w:marLeft w:val="0"/>
                  <w:marRight w:val="0"/>
                  <w:marTop w:val="0"/>
                  <w:marBottom w:val="0"/>
                  <w:divBdr>
                    <w:top w:val="single" w:sz="2" w:space="0" w:color="D9D9E3"/>
                    <w:left w:val="single" w:sz="2" w:space="0" w:color="D9D9E3"/>
                    <w:bottom w:val="single" w:sz="2" w:space="0" w:color="D9D9E3"/>
                    <w:right w:val="single" w:sz="2" w:space="0" w:color="D9D9E3"/>
                  </w:divBdr>
                  <w:divsChild>
                    <w:div w:id="1933391178">
                      <w:marLeft w:val="0"/>
                      <w:marRight w:val="0"/>
                      <w:marTop w:val="0"/>
                      <w:marBottom w:val="0"/>
                      <w:divBdr>
                        <w:top w:val="single" w:sz="2" w:space="0" w:color="D9D9E3"/>
                        <w:left w:val="single" w:sz="2" w:space="0" w:color="D9D9E3"/>
                        <w:bottom w:val="single" w:sz="2" w:space="0" w:color="D9D9E3"/>
                        <w:right w:val="single" w:sz="2" w:space="0" w:color="D9D9E3"/>
                      </w:divBdr>
                      <w:divsChild>
                        <w:div w:id="316879672">
                          <w:marLeft w:val="0"/>
                          <w:marRight w:val="0"/>
                          <w:marTop w:val="0"/>
                          <w:marBottom w:val="0"/>
                          <w:divBdr>
                            <w:top w:val="single" w:sz="2" w:space="0" w:color="D9D9E3"/>
                            <w:left w:val="single" w:sz="2" w:space="0" w:color="D9D9E3"/>
                            <w:bottom w:val="single" w:sz="2" w:space="0" w:color="D9D9E3"/>
                            <w:right w:val="single" w:sz="2" w:space="0" w:color="D9D9E3"/>
                          </w:divBdr>
                          <w:divsChild>
                            <w:div w:id="1270964765">
                              <w:marLeft w:val="0"/>
                              <w:marRight w:val="0"/>
                              <w:marTop w:val="100"/>
                              <w:marBottom w:val="100"/>
                              <w:divBdr>
                                <w:top w:val="single" w:sz="2" w:space="0" w:color="D9D9E3"/>
                                <w:left w:val="single" w:sz="2" w:space="0" w:color="D9D9E3"/>
                                <w:bottom w:val="single" w:sz="2" w:space="0" w:color="D9D9E3"/>
                                <w:right w:val="single" w:sz="2" w:space="0" w:color="D9D9E3"/>
                              </w:divBdr>
                              <w:divsChild>
                                <w:div w:id="1760638488">
                                  <w:marLeft w:val="0"/>
                                  <w:marRight w:val="0"/>
                                  <w:marTop w:val="0"/>
                                  <w:marBottom w:val="0"/>
                                  <w:divBdr>
                                    <w:top w:val="single" w:sz="2" w:space="0" w:color="D9D9E3"/>
                                    <w:left w:val="single" w:sz="2" w:space="0" w:color="D9D9E3"/>
                                    <w:bottom w:val="single" w:sz="2" w:space="0" w:color="D9D9E3"/>
                                    <w:right w:val="single" w:sz="2" w:space="0" w:color="D9D9E3"/>
                                  </w:divBdr>
                                  <w:divsChild>
                                    <w:div w:id="2001037992">
                                      <w:marLeft w:val="0"/>
                                      <w:marRight w:val="0"/>
                                      <w:marTop w:val="0"/>
                                      <w:marBottom w:val="0"/>
                                      <w:divBdr>
                                        <w:top w:val="single" w:sz="2" w:space="0" w:color="D9D9E3"/>
                                        <w:left w:val="single" w:sz="2" w:space="0" w:color="D9D9E3"/>
                                        <w:bottom w:val="single" w:sz="2" w:space="0" w:color="D9D9E3"/>
                                        <w:right w:val="single" w:sz="2" w:space="0" w:color="D9D9E3"/>
                                      </w:divBdr>
                                      <w:divsChild>
                                        <w:div w:id="137066551">
                                          <w:marLeft w:val="0"/>
                                          <w:marRight w:val="0"/>
                                          <w:marTop w:val="0"/>
                                          <w:marBottom w:val="0"/>
                                          <w:divBdr>
                                            <w:top w:val="single" w:sz="2" w:space="0" w:color="D9D9E3"/>
                                            <w:left w:val="single" w:sz="2" w:space="0" w:color="D9D9E3"/>
                                            <w:bottom w:val="single" w:sz="2" w:space="0" w:color="D9D9E3"/>
                                            <w:right w:val="single" w:sz="2" w:space="0" w:color="D9D9E3"/>
                                          </w:divBdr>
                                          <w:divsChild>
                                            <w:div w:id="1533112785">
                                              <w:marLeft w:val="0"/>
                                              <w:marRight w:val="0"/>
                                              <w:marTop w:val="0"/>
                                              <w:marBottom w:val="0"/>
                                              <w:divBdr>
                                                <w:top w:val="single" w:sz="2" w:space="0" w:color="D9D9E3"/>
                                                <w:left w:val="single" w:sz="2" w:space="0" w:color="D9D9E3"/>
                                                <w:bottom w:val="single" w:sz="2" w:space="0" w:color="D9D9E3"/>
                                                <w:right w:val="single" w:sz="2" w:space="0" w:color="D9D9E3"/>
                                              </w:divBdr>
                                              <w:divsChild>
                                                <w:div w:id="2065521055">
                                                  <w:marLeft w:val="0"/>
                                                  <w:marRight w:val="0"/>
                                                  <w:marTop w:val="0"/>
                                                  <w:marBottom w:val="0"/>
                                                  <w:divBdr>
                                                    <w:top w:val="single" w:sz="2" w:space="0" w:color="D9D9E3"/>
                                                    <w:left w:val="single" w:sz="2" w:space="0" w:color="D9D9E3"/>
                                                    <w:bottom w:val="single" w:sz="2" w:space="0" w:color="D9D9E3"/>
                                                    <w:right w:val="single" w:sz="2" w:space="0" w:color="D9D9E3"/>
                                                  </w:divBdr>
                                                  <w:divsChild>
                                                    <w:div w:id="13084364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408923303">
          <w:marLeft w:val="0"/>
          <w:marRight w:val="0"/>
          <w:marTop w:val="0"/>
          <w:marBottom w:val="0"/>
          <w:divBdr>
            <w:top w:val="none" w:sz="0" w:space="0" w:color="auto"/>
            <w:left w:val="none" w:sz="0" w:space="0" w:color="auto"/>
            <w:bottom w:val="none" w:sz="0" w:space="0" w:color="auto"/>
            <w:right w:val="none" w:sz="0" w:space="0" w:color="auto"/>
          </w:divBdr>
        </w:div>
      </w:divsChild>
    </w:div>
    <w:div w:id="483855810">
      <w:bodyDiv w:val="1"/>
      <w:marLeft w:val="0"/>
      <w:marRight w:val="0"/>
      <w:marTop w:val="0"/>
      <w:marBottom w:val="0"/>
      <w:divBdr>
        <w:top w:val="none" w:sz="0" w:space="0" w:color="auto"/>
        <w:left w:val="none" w:sz="0" w:space="0" w:color="auto"/>
        <w:bottom w:val="none" w:sz="0" w:space="0" w:color="auto"/>
        <w:right w:val="none" w:sz="0" w:space="0" w:color="auto"/>
      </w:divBdr>
    </w:div>
    <w:div w:id="554002446">
      <w:bodyDiv w:val="1"/>
      <w:marLeft w:val="0"/>
      <w:marRight w:val="0"/>
      <w:marTop w:val="0"/>
      <w:marBottom w:val="0"/>
      <w:divBdr>
        <w:top w:val="none" w:sz="0" w:space="0" w:color="auto"/>
        <w:left w:val="none" w:sz="0" w:space="0" w:color="auto"/>
        <w:bottom w:val="none" w:sz="0" w:space="0" w:color="auto"/>
        <w:right w:val="none" w:sz="0" w:space="0" w:color="auto"/>
      </w:divBdr>
    </w:div>
    <w:div w:id="629365877">
      <w:bodyDiv w:val="1"/>
      <w:marLeft w:val="0"/>
      <w:marRight w:val="0"/>
      <w:marTop w:val="0"/>
      <w:marBottom w:val="0"/>
      <w:divBdr>
        <w:top w:val="none" w:sz="0" w:space="0" w:color="auto"/>
        <w:left w:val="none" w:sz="0" w:space="0" w:color="auto"/>
        <w:bottom w:val="none" w:sz="0" w:space="0" w:color="auto"/>
        <w:right w:val="none" w:sz="0" w:space="0" w:color="auto"/>
      </w:divBdr>
      <w:divsChild>
        <w:div w:id="426921574">
          <w:marLeft w:val="0"/>
          <w:marRight w:val="0"/>
          <w:marTop w:val="0"/>
          <w:marBottom w:val="0"/>
          <w:divBdr>
            <w:top w:val="none" w:sz="0" w:space="0" w:color="auto"/>
            <w:left w:val="none" w:sz="0" w:space="0" w:color="auto"/>
            <w:bottom w:val="none" w:sz="0" w:space="0" w:color="auto"/>
            <w:right w:val="none" w:sz="0" w:space="0" w:color="auto"/>
          </w:divBdr>
        </w:div>
        <w:div w:id="910887861">
          <w:marLeft w:val="0"/>
          <w:marRight w:val="0"/>
          <w:marTop w:val="0"/>
          <w:marBottom w:val="0"/>
          <w:divBdr>
            <w:top w:val="none" w:sz="0" w:space="0" w:color="auto"/>
            <w:left w:val="none" w:sz="0" w:space="0" w:color="auto"/>
            <w:bottom w:val="none" w:sz="0" w:space="0" w:color="auto"/>
            <w:right w:val="none" w:sz="0" w:space="0" w:color="auto"/>
          </w:divBdr>
        </w:div>
      </w:divsChild>
    </w:div>
    <w:div w:id="776174880">
      <w:bodyDiv w:val="1"/>
      <w:marLeft w:val="0"/>
      <w:marRight w:val="0"/>
      <w:marTop w:val="0"/>
      <w:marBottom w:val="0"/>
      <w:divBdr>
        <w:top w:val="none" w:sz="0" w:space="0" w:color="auto"/>
        <w:left w:val="none" w:sz="0" w:space="0" w:color="auto"/>
        <w:bottom w:val="none" w:sz="0" w:space="0" w:color="auto"/>
        <w:right w:val="none" w:sz="0" w:space="0" w:color="auto"/>
      </w:divBdr>
    </w:div>
    <w:div w:id="778646485">
      <w:bodyDiv w:val="1"/>
      <w:marLeft w:val="0"/>
      <w:marRight w:val="0"/>
      <w:marTop w:val="0"/>
      <w:marBottom w:val="0"/>
      <w:divBdr>
        <w:top w:val="none" w:sz="0" w:space="0" w:color="auto"/>
        <w:left w:val="none" w:sz="0" w:space="0" w:color="auto"/>
        <w:bottom w:val="none" w:sz="0" w:space="0" w:color="auto"/>
        <w:right w:val="none" w:sz="0" w:space="0" w:color="auto"/>
      </w:divBdr>
    </w:div>
    <w:div w:id="860708591">
      <w:bodyDiv w:val="1"/>
      <w:marLeft w:val="0"/>
      <w:marRight w:val="0"/>
      <w:marTop w:val="0"/>
      <w:marBottom w:val="0"/>
      <w:divBdr>
        <w:top w:val="none" w:sz="0" w:space="0" w:color="auto"/>
        <w:left w:val="none" w:sz="0" w:space="0" w:color="auto"/>
        <w:bottom w:val="none" w:sz="0" w:space="0" w:color="auto"/>
        <w:right w:val="none" w:sz="0" w:space="0" w:color="auto"/>
      </w:divBdr>
    </w:div>
    <w:div w:id="899629057">
      <w:bodyDiv w:val="1"/>
      <w:marLeft w:val="0"/>
      <w:marRight w:val="0"/>
      <w:marTop w:val="0"/>
      <w:marBottom w:val="0"/>
      <w:divBdr>
        <w:top w:val="none" w:sz="0" w:space="0" w:color="auto"/>
        <w:left w:val="none" w:sz="0" w:space="0" w:color="auto"/>
        <w:bottom w:val="none" w:sz="0" w:space="0" w:color="auto"/>
        <w:right w:val="none" w:sz="0" w:space="0" w:color="auto"/>
      </w:divBdr>
    </w:div>
    <w:div w:id="1096630121">
      <w:bodyDiv w:val="1"/>
      <w:marLeft w:val="0"/>
      <w:marRight w:val="0"/>
      <w:marTop w:val="0"/>
      <w:marBottom w:val="0"/>
      <w:divBdr>
        <w:top w:val="none" w:sz="0" w:space="0" w:color="auto"/>
        <w:left w:val="none" w:sz="0" w:space="0" w:color="auto"/>
        <w:bottom w:val="none" w:sz="0" w:space="0" w:color="auto"/>
        <w:right w:val="none" w:sz="0" w:space="0" w:color="auto"/>
      </w:divBdr>
    </w:div>
    <w:div w:id="1174801790">
      <w:bodyDiv w:val="1"/>
      <w:marLeft w:val="0"/>
      <w:marRight w:val="0"/>
      <w:marTop w:val="0"/>
      <w:marBottom w:val="0"/>
      <w:divBdr>
        <w:top w:val="none" w:sz="0" w:space="0" w:color="auto"/>
        <w:left w:val="none" w:sz="0" w:space="0" w:color="auto"/>
        <w:bottom w:val="none" w:sz="0" w:space="0" w:color="auto"/>
        <w:right w:val="none" w:sz="0" w:space="0" w:color="auto"/>
      </w:divBdr>
    </w:div>
    <w:div w:id="1190605126">
      <w:bodyDiv w:val="1"/>
      <w:marLeft w:val="0"/>
      <w:marRight w:val="0"/>
      <w:marTop w:val="0"/>
      <w:marBottom w:val="0"/>
      <w:divBdr>
        <w:top w:val="none" w:sz="0" w:space="0" w:color="auto"/>
        <w:left w:val="none" w:sz="0" w:space="0" w:color="auto"/>
        <w:bottom w:val="none" w:sz="0" w:space="0" w:color="auto"/>
        <w:right w:val="none" w:sz="0" w:space="0" w:color="auto"/>
      </w:divBdr>
    </w:div>
    <w:div w:id="1506048427">
      <w:bodyDiv w:val="1"/>
      <w:marLeft w:val="0"/>
      <w:marRight w:val="0"/>
      <w:marTop w:val="0"/>
      <w:marBottom w:val="0"/>
      <w:divBdr>
        <w:top w:val="none" w:sz="0" w:space="0" w:color="auto"/>
        <w:left w:val="none" w:sz="0" w:space="0" w:color="auto"/>
        <w:bottom w:val="none" w:sz="0" w:space="0" w:color="auto"/>
        <w:right w:val="none" w:sz="0" w:space="0" w:color="auto"/>
      </w:divBdr>
    </w:div>
    <w:div w:id="1529685641">
      <w:bodyDiv w:val="1"/>
      <w:marLeft w:val="0"/>
      <w:marRight w:val="0"/>
      <w:marTop w:val="0"/>
      <w:marBottom w:val="0"/>
      <w:divBdr>
        <w:top w:val="none" w:sz="0" w:space="0" w:color="auto"/>
        <w:left w:val="none" w:sz="0" w:space="0" w:color="auto"/>
        <w:bottom w:val="none" w:sz="0" w:space="0" w:color="auto"/>
        <w:right w:val="none" w:sz="0" w:space="0" w:color="auto"/>
      </w:divBdr>
    </w:div>
    <w:div w:id="1550460216">
      <w:bodyDiv w:val="1"/>
      <w:marLeft w:val="0"/>
      <w:marRight w:val="0"/>
      <w:marTop w:val="0"/>
      <w:marBottom w:val="0"/>
      <w:divBdr>
        <w:top w:val="none" w:sz="0" w:space="0" w:color="auto"/>
        <w:left w:val="none" w:sz="0" w:space="0" w:color="auto"/>
        <w:bottom w:val="none" w:sz="0" w:space="0" w:color="auto"/>
        <w:right w:val="none" w:sz="0" w:space="0" w:color="auto"/>
      </w:divBdr>
    </w:div>
    <w:div w:id="1577784469">
      <w:bodyDiv w:val="1"/>
      <w:marLeft w:val="0"/>
      <w:marRight w:val="0"/>
      <w:marTop w:val="0"/>
      <w:marBottom w:val="0"/>
      <w:divBdr>
        <w:top w:val="none" w:sz="0" w:space="0" w:color="auto"/>
        <w:left w:val="none" w:sz="0" w:space="0" w:color="auto"/>
        <w:bottom w:val="none" w:sz="0" w:space="0" w:color="auto"/>
        <w:right w:val="none" w:sz="0" w:space="0" w:color="auto"/>
      </w:divBdr>
      <w:divsChild>
        <w:div w:id="1566917704">
          <w:marLeft w:val="0"/>
          <w:marRight w:val="0"/>
          <w:marTop w:val="0"/>
          <w:marBottom w:val="0"/>
          <w:divBdr>
            <w:top w:val="single" w:sz="2" w:space="0" w:color="D9D9E3"/>
            <w:left w:val="single" w:sz="2" w:space="0" w:color="D9D9E3"/>
            <w:bottom w:val="single" w:sz="2" w:space="0" w:color="D9D9E3"/>
            <w:right w:val="single" w:sz="2" w:space="0" w:color="D9D9E3"/>
          </w:divBdr>
          <w:divsChild>
            <w:div w:id="1827504076">
              <w:marLeft w:val="0"/>
              <w:marRight w:val="0"/>
              <w:marTop w:val="0"/>
              <w:marBottom w:val="0"/>
              <w:divBdr>
                <w:top w:val="single" w:sz="2" w:space="0" w:color="D9D9E3"/>
                <w:left w:val="single" w:sz="2" w:space="0" w:color="D9D9E3"/>
                <w:bottom w:val="single" w:sz="2" w:space="0" w:color="D9D9E3"/>
                <w:right w:val="single" w:sz="2" w:space="0" w:color="D9D9E3"/>
              </w:divBdr>
              <w:divsChild>
                <w:div w:id="924800376">
                  <w:marLeft w:val="0"/>
                  <w:marRight w:val="0"/>
                  <w:marTop w:val="0"/>
                  <w:marBottom w:val="0"/>
                  <w:divBdr>
                    <w:top w:val="single" w:sz="2" w:space="0" w:color="D9D9E3"/>
                    <w:left w:val="single" w:sz="2" w:space="0" w:color="D9D9E3"/>
                    <w:bottom w:val="single" w:sz="2" w:space="0" w:color="D9D9E3"/>
                    <w:right w:val="single" w:sz="2" w:space="0" w:color="D9D9E3"/>
                  </w:divBdr>
                  <w:divsChild>
                    <w:div w:id="2106067933">
                      <w:marLeft w:val="0"/>
                      <w:marRight w:val="0"/>
                      <w:marTop w:val="0"/>
                      <w:marBottom w:val="0"/>
                      <w:divBdr>
                        <w:top w:val="single" w:sz="2" w:space="0" w:color="D9D9E3"/>
                        <w:left w:val="single" w:sz="2" w:space="0" w:color="D9D9E3"/>
                        <w:bottom w:val="single" w:sz="2" w:space="0" w:color="D9D9E3"/>
                        <w:right w:val="single" w:sz="2" w:space="0" w:color="D9D9E3"/>
                      </w:divBdr>
                      <w:divsChild>
                        <w:div w:id="655305387">
                          <w:marLeft w:val="0"/>
                          <w:marRight w:val="0"/>
                          <w:marTop w:val="0"/>
                          <w:marBottom w:val="0"/>
                          <w:divBdr>
                            <w:top w:val="single" w:sz="2" w:space="0" w:color="D9D9E3"/>
                            <w:left w:val="single" w:sz="2" w:space="0" w:color="D9D9E3"/>
                            <w:bottom w:val="single" w:sz="2" w:space="0" w:color="D9D9E3"/>
                            <w:right w:val="single" w:sz="2" w:space="0" w:color="D9D9E3"/>
                          </w:divBdr>
                          <w:divsChild>
                            <w:div w:id="1209609200">
                              <w:marLeft w:val="0"/>
                              <w:marRight w:val="0"/>
                              <w:marTop w:val="100"/>
                              <w:marBottom w:val="100"/>
                              <w:divBdr>
                                <w:top w:val="single" w:sz="2" w:space="0" w:color="D9D9E3"/>
                                <w:left w:val="single" w:sz="2" w:space="0" w:color="D9D9E3"/>
                                <w:bottom w:val="single" w:sz="2" w:space="0" w:color="D9D9E3"/>
                                <w:right w:val="single" w:sz="2" w:space="0" w:color="D9D9E3"/>
                              </w:divBdr>
                              <w:divsChild>
                                <w:div w:id="1181969564">
                                  <w:marLeft w:val="0"/>
                                  <w:marRight w:val="0"/>
                                  <w:marTop w:val="0"/>
                                  <w:marBottom w:val="0"/>
                                  <w:divBdr>
                                    <w:top w:val="single" w:sz="2" w:space="0" w:color="D9D9E3"/>
                                    <w:left w:val="single" w:sz="2" w:space="0" w:color="D9D9E3"/>
                                    <w:bottom w:val="single" w:sz="2" w:space="0" w:color="D9D9E3"/>
                                    <w:right w:val="single" w:sz="2" w:space="0" w:color="D9D9E3"/>
                                  </w:divBdr>
                                  <w:divsChild>
                                    <w:div w:id="873271662">
                                      <w:marLeft w:val="0"/>
                                      <w:marRight w:val="0"/>
                                      <w:marTop w:val="0"/>
                                      <w:marBottom w:val="0"/>
                                      <w:divBdr>
                                        <w:top w:val="single" w:sz="2" w:space="0" w:color="D9D9E3"/>
                                        <w:left w:val="single" w:sz="2" w:space="0" w:color="D9D9E3"/>
                                        <w:bottom w:val="single" w:sz="2" w:space="0" w:color="D9D9E3"/>
                                        <w:right w:val="single" w:sz="2" w:space="0" w:color="D9D9E3"/>
                                      </w:divBdr>
                                      <w:divsChild>
                                        <w:div w:id="1187016453">
                                          <w:marLeft w:val="0"/>
                                          <w:marRight w:val="0"/>
                                          <w:marTop w:val="0"/>
                                          <w:marBottom w:val="0"/>
                                          <w:divBdr>
                                            <w:top w:val="single" w:sz="2" w:space="0" w:color="D9D9E3"/>
                                            <w:left w:val="single" w:sz="2" w:space="0" w:color="D9D9E3"/>
                                            <w:bottom w:val="single" w:sz="2" w:space="0" w:color="D9D9E3"/>
                                            <w:right w:val="single" w:sz="2" w:space="0" w:color="D9D9E3"/>
                                          </w:divBdr>
                                          <w:divsChild>
                                            <w:div w:id="2002615607">
                                              <w:marLeft w:val="0"/>
                                              <w:marRight w:val="0"/>
                                              <w:marTop w:val="0"/>
                                              <w:marBottom w:val="0"/>
                                              <w:divBdr>
                                                <w:top w:val="single" w:sz="2" w:space="0" w:color="D9D9E3"/>
                                                <w:left w:val="single" w:sz="2" w:space="0" w:color="D9D9E3"/>
                                                <w:bottom w:val="single" w:sz="2" w:space="0" w:color="D9D9E3"/>
                                                <w:right w:val="single" w:sz="2" w:space="0" w:color="D9D9E3"/>
                                              </w:divBdr>
                                              <w:divsChild>
                                                <w:div w:id="1133255208">
                                                  <w:marLeft w:val="0"/>
                                                  <w:marRight w:val="0"/>
                                                  <w:marTop w:val="0"/>
                                                  <w:marBottom w:val="0"/>
                                                  <w:divBdr>
                                                    <w:top w:val="single" w:sz="2" w:space="0" w:color="D9D9E3"/>
                                                    <w:left w:val="single" w:sz="2" w:space="0" w:color="D9D9E3"/>
                                                    <w:bottom w:val="single" w:sz="2" w:space="0" w:color="D9D9E3"/>
                                                    <w:right w:val="single" w:sz="2" w:space="0" w:color="D9D9E3"/>
                                                  </w:divBdr>
                                                  <w:divsChild>
                                                    <w:div w:id="8473301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646786140">
          <w:marLeft w:val="0"/>
          <w:marRight w:val="0"/>
          <w:marTop w:val="0"/>
          <w:marBottom w:val="0"/>
          <w:divBdr>
            <w:top w:val="none" w:sz="0" w:space="0" w:color="auto"/>
            <w:left w:val="none" w:sz="0" w:space="0" w:color="auto"/>
            <w:bottom w:val="none" w:sz="0" w:space="0" w:color="auto"/>
            <w:right w:val="none" w:sz="0" w:space="0" w:color="auto"/>
          </w:divBdr>
        </w:div>
      </w:divsChild>
    </w:div>
    <w:div w:id="1582834727">
      <w:bodyDiv w:val="1"/>
      <w:marLeft w:val="0"/>
      <w:marRight w:val="0"/>
      <w:marTop w:val="0"/>
      <w:marBottom w:val="0"/>
      <w:divBdr>
        <w:top w:val="none" w:sz="0" w:space="0" w:color="auto"/>
        <w:left w:val="none" w:sz="0" w:space="0" w:color="auto"/>
        <w:bottom w:val="none" w:sz="0" w:space="0" w:color="auto"/>
        <w:right w:val="none" w:sz="0" w:space="0" w:color="auto"/>
      </w:divBdr>
    </w:div>
    <w:div w:id="1600868648">
      <w:bodyDiv w:val="1"/>
      <w:marLeft w:val="0"/>
      <w:marRight w:val="0"/>
      <w:marTop w:val="0"/>
      <w:marBottom w:val="0"/>
      <w:divBdr>
        <w:top w:val="none" w:sz="0" w:space="0" w:color="auto"/>
        <w:left w:val="none" w:sz="0" w:space="0" w:color="auto"/>
        <w:bottom w:val="none" w:sz="0" w:space="0" w:color="auto"/>
        <w:right w:val="none" w:sz="0" w:space="0" w:color="auto"/>
      </w:divBdr>
      <w:divsChild>
        <w:div w:id="1856263715">
          <w:marLeft w:val="0"/>
          <w:marRight w:val="0"/>
          <w:marTop w:val="0"/>
          <w:marBottom w:val="0"/>
          <w:divBdr>
            <w:top w:val="none" w:sz="0" w:space="0" w:color="auto"/>
            <w:left w:val="none" w:sz="0" w:space="0" w:color="auto"/>
            <w:bottom w:val="none" w:sz="0" w:space="0" w:color="auto"/>
            <w:right w:val="none" w:sz="0" w:space="0" w:color="auto"/>
          </w:divBdr>
        </w:div>
        <w:div w:id="234975442">
          <w:marLeft w:val="0"/>
          <w:marRight w:val="0"/>
          <w:marTop w:val="0"/>
          <w:marBottom w:val="0"/>
          <w:divBdr>
            <w:top w:val="none" w:sz="0" w:space="0" w:color="auto"/>
            <w:left w:val="none" w:sz="0" w:space="0" w:color="auto"/>
            <w:bottom w:val="none" w:sz="0" w:space="0" w:color="auto"/>
            <w:right w:val="none" w:sz="0" w:space="0" w:color="auto"/>
          </w:divBdr>
        </w:div>
      </w:divsChild>
    </w:div>
    <w:div w:id="1785807341">
      <w:bodyDiv w:val="1"/>
      <w:marLeft w:val="0"/>
      <w:marRight w:val="0"/>
      <w:marTop w:val="0"/>
      <w:marBottom w:val="0"/>
      <w:divBdr>
        <w:top w:val="none" w:sz="0" w:space="0" w:color="auto"/>
        <w:left w:val="none" w:sz="0" w:space="0" w:color="auto"/>
        <w:bottom w:val="none" w:sz="0" w:space="0" w:color="auto"/>
        <w:right w:val="none" w:sz="0" w:space="0" w:color="auto"/>
      </w:divBdr>
      <w:divsChild>
        <w:div w:id="1292325181">
          <w:marLeft w:val="0"/>
          <w:marRight w:val="0"/>
          <w:marTop w:val="0"/>
          <w:marBottom w:val="0"/>
          <w:divBdr>
            <w:top w:val="single" w:sz="2" w:space="0" w:color="E3E3E3"/>
            <w:left w:val="single" w:sz="2" w:space="0" w:color="E3E3E3"/>
            <w:bottom w:val="single" w:sz="2" w:space="0" w:color="E3E3E3"/>
            <w:right w:val="single" w:sz="2" w:space="0" w:color="E3E3E3"/>
          </w:divBdr>
          <w:divsChild>
            <w:div w:id="544370374">
              <w:marLeft w:val="0"/>
              <w:marRight w:val="0"/>
              <w:marTop w:val="0"/>
              <w:marBottom w:val="0"/>
              <w:divBdr>
                <w:top w:val="single" w:sz="2" w:space="0" w:color="E3E3E3"/>
                <w:left w:val="single" w:sz="2" w:space="0" w:color="E3E3E3"/>
                <w:bottom w:val="single" w:sz="2" w:space="0" w:color="E3E3E3"/>
                <w:right w:val="single" w:sz="2" w:space="0" w:color="E3E3E3"/>
              </w:divBdr>
              <w:divsChild>
                <w:div w:id="18666738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99567347">
      <w:bodyDiv w:val="1"/>
      <w:marLeft w:val="0"/>
      <w:marRight w:val="0"/>
      <w:marTop w:val="0"/>
      <w:marBottom w:val="0"/>
      <w:divBdr>
        <w:top w:val="none" w:sz="0" w:space="0" w:color="auto"/>
        <w:left w:val="none" w:sz="0" w:space="0" w:color="auto"/>
        <w:bottom w:val="none" w:sz="0" w:space="0" w:color="auto"/>
        <w:right w:val="none" w:sz="0" w:space="0" w:color="auto"/>
      </w:divBdr>
    </w:div>
    <w:div w:id="1804034542">
      <w:bodyDiv w:val="1"/>
      <w:marLeft w:val="0"/>
      <w:marRight w:val="0"/>
      <w:marTop w:val="0"/>
      <w:marBottom w:val="0"/>
      <w:divBdr>
        <w:top w:val="none" w:sz="0" w:space="0" w:color="auto"/>
        <w:left w:val="none" w:sz="0" w:space="0" w:color="auto"/>
        <w:bottom w:val="none" w:sz="0" w:space="0" w:color="auto"/>
        <w:right w:val="none" w:sz="0" w:space="0" w:color="auto"/>
      </w:divBdr>
    </w:div>
    <w:div w:id="1831214837">
      <w:bodyDiv w:val="1"/>
      <w:marLeft w:val="0"/>
      <w:marRight w:val="0"/>
      <w:marTop w:val="0"/>
      <w:marBottom w:val="0"/>
      <w:divBdr>
        <w:top w:val="none" w:sz="0" w:space="0" w:color="auto"/>
        <w:left w:val="none" w:sz="0" w:space="0" w:color="auto"/>
        <w:bottom w:val="none" w:sz="0" w:space="0" w:color="auto"/>
        <w:right w:val="none" w:sz="0" w:space="0" w:color="auto"/>
      </w:divBdr>
    </w:div>
    <w:div w:id="1838375352">
      <w:bodyDiv w:val="1"/>
      <w:marLeft w:val="0"/>
      <w:marRight w:val="0"/>
      <w:marTop w:val="0"/>
      <w:marBottom w:val="0"/>
      <w:divBdr>
        <w:top w:val="none" w:sz="0" w:space="0" w:color="auto"/>
        <w:left w:val="none" w:sz="0" w:space="0" w:color="auto"/>
        <w:bottom w:val="none" w:sz="0" w:space="0" w:color="auto"/>
        <w:right w:val="none" w:sz="0" w:space="0" w:color="auto"/>
      </w:divBdr>
    </w:div>
    <w:div w:id="1936941995">
      <w:bodyDiv w:val="1"/>
      <w:marLeft w:val="0"/>
      <w:marRight w:val="0"/>
      <w:marTop w:val="0"/>
      <w:marBottom w:val="0"/>
      <w:divBdr>
        <w:top w:val="none" w:sz="0" w:space="0" w:color="auto"/>
        <w:left w:val="none" w:sz="0" w:space="0" w:color="auto"/>
        <w:bottom w:val="none" w:sz="0" w:space="0" w:color="auto"/>
        <w:right w:val="none" w:sz="0" w:space="0" w:color="auto"/>
      </w:divBdr>
    </w:div>
    <w:div w:id="2057973631">
      <w:bodyDiv w:val="1"/>
      <w:marLeft w:val="0"/>
      <w:marRight w:val="0"/>
      <w:marTop w:val="0"/>
      <w:marBottom w:val="0"/>
      <w:divBdr>
        <w:top w:val="none" w:sz="0" w:space="0" w:color="auto"/>
        <w:left w:val="none" w:sz="0" w:space="0" w:color="auto"/>
        <w:bottom w:val="none" w:sz="0" w:space="0" w:color="auto"/>
        <w:right w:val="none" w:sz="0" w:space="0" w:color="auto"/>
      </w:divBdr>
    </w:div>
    <w:div w:id="2112817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hyperlink" Target="https://github.com/MariJafari" TargetMode="External"/><Relationship Id="rId1" Type="http://schemas.openxmlformats.org/officeDocument/2006/relationships/hyperlink" Target="http://www.linkedin.com/in/marjan-jafar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948037-7132-4672-AE39-523409071A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221</TotalTime>
  <Pages>2</Pages>
  <Words>1123</Words>
  <Characters>6404</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Marjan Jafari</dc:creator>
  <cp:keywords/>
  <dc:description/>
  <cp:lastModifiedBy>asus zenbook</cp:lastModifiedBy>
  <cp:revision>29</cp:revision>
  <cp:lastPrinted>2024-05-29T16:55:00Z</cp:lastPrinted>
  <dcterms:created xsi:type="dcterms:W3CDTF">2024-09-29T17:44:00Z</dcterms:created>
  <dcterms:modified xsi:type="dcterms:W3CDTF">2025-02-07T18:25:00Z</dcterms:modified>
</cp:coreProperties>
</file>