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F7CB5" w14:textId="0B3559EC" w:rsidR="00CE22FF" w:rsidRDefault="00CE22FF" w:rsidP="006E609C">
      <w:pPr>
        <w:spacing w:line="276" w:lineRule="auto"/>
        <w:rPr>
          <w:rFonts w:ascii="Cambria" w:hAnsi="Cambria" w:cs="Arial"/>
          <w:b/>
          <w:bCs/>
          <w:sz w:val="22"/>
        </w:rPr>
      </w:pPr>
      <w:r>
        <w:rPr>
          <w:noProof/>
          <w:sz w:val="24"/>
          <w:szCs w:val="24"/>
        </w:rPr>
        <w:drawing>
          <wp:anchor distT="0" distB="0" distL="114300" distR="114300" simplePos="0" relativeHeight="251659264" behindDoc="0" locked="0" layoutInCell="1" allowOverlap="1" wp14:anchorId="1C546D2F" wp14:editId="6F4766EF">
            <wp:simplePos x="0" y="0"/>
            <wp:positionH relativeFrom="column">
              <wp:posOffset>4371975</wp:posOffset>
            </wp:positionH>
            <wp:positionV relativeFrom="paragraph">
              <wp:posOffset>-23495</wp:posOffset>
            </wp:positionV>
            <wp:extent cx="912495" cy="838200"/>
            <wp:effectExtent l="0" t="0" r="1905" b="0"/>
            <wp:wrapNone/>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912495" cy="838200"/>
                    </a:xfrm>
                    <a:prstGeom prst="rect">
                      <a:avLst/>
                    </a:prstGeom>
                    <a:solidFill>
                      <a:srgbClr val="FFFFFF"/>
                    </a:solidFill>
                    <a:ln>
                      <a:noFill/>
                    </a:ln>
                  </pic:spPr>
                </pic:pic>
              </a:graphicData>
            </a:graphic>
            <wp14:sizeRelV relativeFrom="margin">
              <wp14:pctHeight>0</wp14:pctHeight>
            </wp14:sizeRelV>
          </wp:anchor>
        </w:drawing>
      </w:r>
      <w:r>
        <w:rPr>
          <w:noProof/>
          <w:sz w:val="24"/>
          <w:szCs w:val="24"/>
        </w:rPr>
        <w:drawing>
          <wp:anchor distT="0" distB="0" distL="114300" distR="114300" simplePos="0" relativeHeight="251661312" behindDoc="0" locked="0" layoutInCell="1" allowOverlap="1" wp14:anchorId="0CC56302" wp14:editId="47FCF915">
            <wp:simplePos x="0" y="0"/>
            <wp:positionH relativeFrom="column">
              <wp:posOffset>5132070</wp:posOffset>
            </wp:positionH>
            <wp:positionV relativeFrom="paragraph">
              <wp:posOffset>2540</wp:posOffset>
            </wp:positionV>
            <wp:extent cx="860425" cy="77152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60425" cy="771525"/>
                    </a:xfrm>
                    <a:prstGeom prst="rect">
                      <a:avLst/>
                    </a:prstGeom>
                    <a:noFill/>
                    <a:ln>
                      <a:noFill/>
                    </a:ln>
                  </pic:spPr>
                </pic:pic>
              </a:graphicData>
            </a:graphic>
          </wp:anchor>
        </w:drawing>
      </w:r>
      <w:r>
        <w:rPr>
          <w:rFonts w:ascii="Calibri" w:eastAsia="Calibri" w:hAnsi="Calibri" w:cs="Calibri"/>
          <w:b/>
          <w:i/>
          <w:smallCaps/>
          <w:noProof/>
          <w:color w:val="D0021B"/>
          <w:sz w:val="36"/>
          <w:szCs w:val="36"/>
        </w:rPr>
        <w:drawing>
          <wp:anchor distT="0" distB="0" distL="114300" distR="114300" simplePos="0" relativeHeight="251663360" behindDoc="0" locked="0" layoutInCell="1" hidden="0" allowOverlap="1" wp14:anchorId="1EEB23FB" wp14:editId="14874D3D">
            <wp:simplePos x="0" y="0"/>
            <wp:positionH relativeFrom="margin">
              <wp:align>right</wp:align>
            </wp:positionH>
            <wp:positionV relativeFrom="margin">
              <wp:posOffset>19050</wp:posOffset>
            </wp:positionV>
            <wp:extent cx="714375" cy="702853"/>
            <wp:effectExtent l="0" t="0" r="0" b="2540"/>
            <wp:wrapSquare wrapText="bothSides" distT="0" distB="0" distL="114300" distR="1143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84" r="84"/>
                    <a:stretch>
                      <a:fillRect/>
                    </a:stretch>
                  </pic:blipFill>
                  <pic:spPr>
                    <a:xfrm>
                      <a:off x="0" y="0"/>
                      <a:ext cx="714375" cy="702853"/>
                    </a:xfrm>
                    <a:prstGeom prst="rect">
                      <a:avLst/>
                    </a:prstGeom>
                    <a:ln/>
                  </pic:spPr>
                </pic:pic>
              </a:graphicData>
            </a:graphic>
          </wp:anchor>
        </w:drawing>
      </w:r>
      <w:r>
        <w:rPr>
          <w:rFonts w:ascii="Cambria" w:hAnsi="Cambria" w:cs="Arial"/>
          <w:b/>
          <w:bCs/>
          <w:sz w:val="22"/>
        </w:rPr>
        <w:t xml:space="preserve">Name:         </w:t>
      </w:r>
      <w:r w:rsidRPr="00CE22FF">
        <w:rPr>
          <w:rFonts w:ascii="Cambria" w:hAnsi="Cambria" w:cs="Arial"/>
          <w:b/>
          <w:bCs/>
          <w:color w:val="C45911" w:themeColor="accent2" w:themeShade="BF"/>
          <w:sz w:val="22"/>
        </w:rPr>
        <w:t>Vaishnavi</w:t>
      </w:r>
    </w:p>
    <w:p w14:paraId="46E1AF09" w14:textId="0150AB3E" w:rsidR="00CE22FF" w:rsidRPr="00CE22FF" w:rsidRDefault="00914D70" w:rsidP="00CE22FF">
      <w:pPr>
        <w:spacing w:line="276" w:lineRule="auto"/>
        <w:rPr>
          <w:rFonts w:ascii="Cambria" w:hAnsi="Cambria" w:cs="Arial"/>
          <w:sz w:val="22"/>
        </w:rPr>
      </w:pPr>
      <w:r w:rsidRPr="00B64E44">
        <w:rPr>
          <w:rFonts w:ascii="Cambria" w:hAnsi="Cambria" w:cs="Arial"/>
          <w:b/>
          <w:bCs/>
          <w:sz w:val="22"/>
        </w:rPr>
        <w:t xml:space="preserve">Contact: </w:t>
      </w:r>
      <w:r w:rsidR="00CE22FF">
        <w:rPr>
          <w:rFonts w:ascii="Cambria" w:hAnsi="Cambria" w:cs="Arial"/>
          <w:b/>
          <w:bCs/>
          <w:sz w:val="22"/>
        </w:rPr>
        <w:t xml:space="preserve">    </w:t>
      </w:r>
      <w:r w:rsidR="002A5D25" w:rsidRPr="00CE22FF">
        <w:rPr>
          <w:rFonts w:ascii="Cambria" w:hAnsi="Cambria" w:cs="Arial"/>
          <w:b/>
          <w:bCs/>
          <w:color w:val="C45911" w:themeColor="accent2" w:themeShade="BF"/>
          <w:sz w:val="22"/>
        </w:rPr>
        <w:t>+1</w:t>
      </w:r>
      <w:r w:rsidRPr="00CE22FF">
        <w:rPr>
          <w:rFonts w:ascii="Cambria" w:hAnsi="Cambria" w:cs="Arial"/>
          <w:b/>
          <w:bCs/>
          <w:color w:val="C45911" w:themeColor="accent2" w:themeShade="BF"/>
          <w:sz w:val="22"/>
        </w:rPr>
        <w:t xml:space="preserve"> </w:t>
      </w:r>
      <w:r w:rsidR="00CE22FF" w:rsidRPr="00CE22FF">
        <w:rPr>
          <w:rFonts w:ascii="Cambria" w:hAnsi="Cambria" w:cs="Arial"/>
          <w:b/>
          <w:bCs/>
          <w:color w:val="C45911" w:themeColor="accent2" w:themeShade="BF"/>
          <w:sz w:val="22"/>
        </w:rPr>
        <w:t>469-557-1245</w:t>
      </w:r>
      <w:r w:rsidR="00686162" w:rsidRPr="00CE22FF">
        <w:rPr>
          <w:rFonts w:ascii="Cambria" w:hAnsi="Cambria" w:cs="Arial"/>
          <w:b/>
          <w:bCs/>
          <w:color w:val="C45911" w:themeColor="accent2" w:themeShade="BF"/>
          <w:sz w:val="22"/>
        </w:rPr>
        <w:t xml:space="preserve">                                                                                                                                      </w:t>
      </w:r>
    </w:p>
    <w:p w14:paraId="623FCDFA" w14:textId="61F4AAA1" w:rsidR="00CE22FF" w:rsidRPr="00CE22FF" w:rsidRDefault="00914D70" w:rsidP="00CE22FF">
      <w:pPr>
        <w:spacing w:line="276" w:lineRule="auto"/>
        <w:rPr>
          <w:color w:val="C45911" w:themeColor="accent2" w:themeShade="BF"/>
          <w:u w:val="single"/>
        </w:rPr>
      </w:pPr>
      <w:r w:rsidRPr="00B64E44">
        <w:rPr>
          <w:rFonts w:ascii="Cambria" w:hAnsi="Cambria" w:cs="Arial"/>
          <w:b/>
          <w:bCs/>
          <w:sz w:val="22"/>
        </w:rPr>
        <w:t>Email</w:t>
      </w:r>
      <w:r w:rsidR="00CC6D97">
        <w:rPr>
          <w:rFonts w:ascii="Cambria" w:hAnsi="Cambria" w:cs="Arial"/>
          <w:b/>
          <w:bCs/>
          <w:sz w:val="22"/>
        </w:rPr>
        <w:t xml:space="preserve">: </w:t>
      </w:r>
      <w:r w:rsidR="00CE22FF">
        <w:rPr>
          <w:rFonts w:ascii="Cambria" w:hAnsi="Cambria" w:cs="Arial"/>
          <w:b/>
          <w:bCs/>
          <w:sz w:val="22"/>
        </w:rPr>
        <w:t xml:space="preserve">        </w:t>
      </w:r>
      <w:hyperlink r:id="rId9" w:history="1">
        <w:r w:rsidR="00CE22FF" w:rsidRPr="005565A4">
          <w:rPr>
            <w:rStyle w:val="Hyperlink"/>
            <w:rFonts w:ascii="Arial" w:eastAsia="Cambria" w:hAnsi="Arial" w:cs="Arial"/>
            <w:b/>
            <w:sz w:val="20"/>
            <w:szCs w:val="20"/>
          </w:rPr>
          <w:t>vaishnavimaturi3@gmail.com</w:t>
        </w:r>
      </w:hyperlink>
      <w:r w:rsidR="00686162">
        <w:rPr>
          <w:rStyle w:val="Hyperlink"/>
          <w:b/>
          <w:bCs/>
          <w:sz w:val="22"/>
        </w:rPr>
        <w:t xml:space="preserve">                                                                                             </w:t>
      </w:r>
      <w:bookmarkStart w:id="0" w:name="_Hlk158850855"/>
    </w:p>
    <w:p w14:paraId="0C4B20CC" w14:textId="6378924F" w:rsidR="00CE22FF" w:rsidRPr="00CE22FF" w:rsidRDefault="00914D70" w:rsidP="00CE22FF">
      <w:pPr>
        <w:spacing w:line="276" w:lineRule="auto"/>
        <w:rPr>
          <w:rStyle w:val="Hyperlink"/>
          <w:rFonts w:ascii="Arial" w:hAnsi="Arial" w:cs="Arial"/>
          <w:b/>
          <w:color w:val="auto"/>
          <w:sz w:val="20"/>
          <w:szCs w:val="20"/>
          <w:u w:val="none"/>
        </w:rPr>
      </w:pPr>
      <w:r w:rsidRPr="00C364EF">
        <w:rPr>
          <w:rFonts w:ascii="Cambria" w:hAnsi="Cambria" w:cs="Arial"/>
          <w:b/>
          <w:bCs/>
          <w:sz w:val="22"/>
        </w:rPr>
        <w:t>LinkedIn</w:t>
      </w:r>
      <w:bookmarkEnd w:id="0"/>
      <w:r w:rsidR="00CE22FF">
        <w:rPr>
          <w:rFonts w:ascii="Cambria" w:hAnsi="Cambria" w:cs="Arial"/>
          <w:b/>
          <w:bCs/>
          <w:sz w:val="22"/>
        </w:rPr>
        <w:t xml:space="preserve">    </w:t>
      </w:r>
      <w:hyperlink r:id="rId10" w:history="1">
        <w:r w:rsidR="00CE22FF" w:rsidRPr="005565A4">
          <w:rPr>
            <w:rStyle w:val="Hyperlink"/>
            <w:rFonts w:ascii="Arial" w:hAnsi="Arial" w:cs="Arial"/>
            <w:b/>
            <w:sz w:val="20"/>
            <w:szCs w:val="20"/>
          </w:rPr>
          <w:t>https://www.linkedin.com/in/vaishnavi-maturi/</w:t>
        </w:r>
      </w:hyperlink>
      <w:r w:rsidR="006937B9">
        <w:rPr>
          <w:rStyle w:val="Hyperlink"/>
          <w:rFonts w:ascii="Cambria" w:hAnsi="Cambria" w:cs="Arial"/>
          <w:b/>
          <w:bCs/>
          <w:sz w:val="22"/>
        </w:rPr>
        <w:t xml:space="preserve"> </w:t>
      </w:r>
    </w:p>
    <w:p w14:paraId="3AA4FB8A" w14:textId="39DDC7EA" w:rsidR="00686162" w:rsidRPr="00686162" w:rsidRDefault="00686162" w:rsidP="00686162">
      <w:pPr>
        <w:pBdr>
          <w:bottom w:val="single" w:sz="4" w:space="0" w:color="auto"/>
        </w:pBdr>
        <w:spacing w:line="276" w:lineRule="auto"/>
        <w:rPr>
          <w:rFonts w:ascii="Cambria" w:hAnsi="Cambria" w:cs="Arial"/>
          <w:b/>
          <w:bCs/>
          <w:color w:val="C45911" w:themeColor="accent2" w:themeShade="BF"/>
          <w:sz w:val="22"/>
          <w:u w:val="single"/>
        </w:rPr>
      </w:pPr>
      <w:r w:rsidRPr="00686162">
        <w:rPr>
          <w:rStyle w:val="Hyperlink"/>
          <w:rFonts w:ascii="Cambria" w:hAnsi="Cambria" w:cs="Arial"/>
          <w:b/>
          <w:bCs/>
          <w:color w:val="auto"/>
          <w:sz w:val="22"/>
          <w:u w:val="none"/>
        </w:rPr>
        <w:t xml:space="preserve">Trailhead: </w:t>
      </w:r>
      <w:hyperlink r:id="rId11" w:history="1">
        <w:r w:rsidRPr="005E052A">
          <w:rPr>
            <w:rStyle w:val="Hyperlink"/>
            <w:rFonts w:ascii="Arial" w:hAnsi="Arial" w:cs="Arial"/>
            <w:b/>
            <w:sz w:val="20"/>
            <w:szCs w:val="20"/>
          </w:rPr>
          <w:t>https://www.salesforce.com/trailblazer/vaishnavi2maturi1</w:t>
        </w:r>
      </w:hyperlink>
    </w:p>
    <w:p w14:paraId="22E6EB5D" w14:textId="6652B1BA" w:rsidR="00686162" w:rsidRPr="00686162" w:rsidRDefault="00686162" w:rsidP="00686162">
      <w:pPr>
        <w:pBdr>
          <w:bottom w:val="single" w:sz="4" w:space="0" w:color="auto"/>
        </w:pBdr>
        <w:spacing w:line="276" w:lineRule="auto"/>
        <w:rPr>
          <w:rFonts w:ascii="Cambria" w:hAnsi="Cambria" w:cs="Arial"/>
          <w:b/>
          <w:bCs/>
          <w:sz w:val="22"/>
        </w:rPr>
      </w:pPr>
    </w:p>
    <w:p w14:paraId="5D7EC84B" w14:textId="5865138B" w:rsidR="009F3B04" w:rsidRPr="003538F7" w:rsidRDefault="00A509AC" w:rsidP="00A509AC">
      <w:pPr>
        <w:rPr>
          <w:rFonts w:ascii="Cambria" w:eastAsia="Calibri" w:hAnsi="Cambria" w:cs="Calibri"/>
          <w:b/>
          <w:color w:val="002060"/>
          <w:sz w:val="22"/>
        </w:rPr>
      </w:pPr>
      <w:r w:rsidRPr="00020DB6">
        <w:rPr>
          <w:rFonts w:ascii="Cambria" w:eastAsia="Calibri" w:hAnsi="Cambria" w:cs="Calibri"/>
          <w:b/>
          <w:color w:val="002060"/>
          <w:sz w:val="22"/>
        </w:rPr>
        <w:t>PROFESSIONAL SUMMARY</w:t>
      </w:r>
    </w:p>
    <w:p w14:paraId="762CD40C" w14:textId="72B91FAE"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10+ years of overall experience in Information Technology</w:t>
      </w:r>
      <w:r w:rsidRPr="009538B8">
        <w:rPr>
          <w:rFonts w:ascii="Cambria" w:hAnsi="Cambria" w:cs="Calibri"/>
          <w:sz w:val="22"/>
        </w:rPr>
        <w:t>.</w:t>
      </w:r>
      <w:r w:rsidRPr="009538B8">
        <w:rPr>
          <w:rFonts w:ascii="Cambria" w:hAnsi="Cambria" w:cs="Calibri"/>
          <w:sz w:val="22"/>
        </w:rPr>
        <w:t>9+ years of experience in Salesforce.com CRM, including Development, Data Migration, and Administration</w:t>
      </w:r>
    </w:p>
    <w:p w14:paraId="30CFD07D"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2+ years of experience as a Billing Analyst in the telecom domain, with expertise in Solaris, SQL, and Shell Script</w:t>
      </w:r>
    </w:p>
    <w:p w14:paraId="2F7E1644"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Designed, developed, and maintained Salesforce applications on Field Service Lightning (FSL), handling standard objects, custom objects, and junction objects, while also structuring user roles, security profiles, and workflow rules</w:t>
      </w:r>
    </w:p>
    <w:p w14:paraId="1328F3CA"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Expertise in FLOWS, AURA, LWC, Apex, Triggers, Visualforce, Data Loader, MuleSoft, Apex Scheduler, Batch Apex</w:t>
      </w:r>
    </w:p>
    <w:p w14:paraId="251D51FE"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Built and customized Salesforce Communities using Lightning Web Components (LWC)</w:t>
      </w:r>
    </w:p>
    <w:p w14:paraId="70DF4D4B"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Modified Lightning console apps to enable users to use 8x8 within the Lightning page</w:t>
      </w:r>
    </w:p>
    <w:p w14:paraId="41A53626"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Extensive experience in writing SOQL, Apex Classes, and Triggers for business logic and automation</w:t>
      </w:r>
    </w:p>
    <w:p w14:paraId="7A1B2C0A"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Experienced in creating and customizing sites on Experience Cloud using Visualforce pages, Apex classes, and LWC</w:t>
      </w:r>
    </w:p>
    <w:p w14:paraId="7F756C79"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Expertise in Sales Cloud, Service Cloud, Community Cloud, Financial Services Cloud, and Marketing Cloud</w:t>
      </w:r>
    </w:p>
    <w:p w14:paraId="56CF4D13"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Developed and implemented Lightning Components to replace the deprecated S-Controls</w:t>
      </w:r>
    </w:p>
    <w:p w14:paraId="69CCBA20"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Implemented Validation Rules, Workflows, Process Builder, Approval Process, Assignment Rules, Escalation Rules, Auto-Response Rules, and Sharing Rules</w:t>
      </w:r>
    </w:p>
    <w:p w14:paraId="6E0D50DD"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Experience in working with Salesforce REST API for Get/Post Methods integration</w:t>
      </w:r>
    </w:p>
    <w:p w14:paraId="0FE41610"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Integrated AppExchange Applications like DocuSign, Conga Configuration, and Mass E-Mail Management using Force.com Plug-in and Eclipse IDE</w:t>
      </w:r>
    </w:p>
    <w:p w14:paraId="3C2F2D51"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Worked on the complete life cycle of SFDC Implementation, from requirements gathering to deployment</w:t>
      </w:r>
    </w:p>
    <w:p w14:paraId="78EA5D88"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Experience in performing data migration from legacy systems using Data Loader</w:t>
      </w:r>
    </w:p>
    <w:p w14:paraId="521313D4"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Worked with Salesforce.com sandbox, Service Max field service, and production environments</w:t>
      </w:r>
    </w:p>
    <w:p w14:paraId="40EC9BBC"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Created Visualforce pages and controllers, with hands-on knowledge in CPQ and Communication Cloud</w:t>
      </w:r>
    </w:p>
    <w:p w14:paraId="501F4E77"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Proficient in using meta-data migration tools like dataloader.io, Salesforce Data Loader, and Workbench</w:t>
      </w:r>
    </w:p>
    <w:p w14:paraId="5C121CE5"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Experience with Eclipse IDE and Force.com Plug-in for writing business logic in Apex Programming Language</w:t>
      </w:r>
    </w:p>
    <w:p w14:paraId="3DEB6C16"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Expertise in Salesforce Data Management, Security Model, Report Generation, Deployment, Communication Templates, and Security Controls</w:t>
      </w:r>
    </w:p>
    <w:p w14:paraId="0B9E5B3E"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Worked in an Agile, collaborative environment, collaborating with analysts, developers, and database administrators</w:t>
      </w:r>
    </w:p>
    <w:p w14:paraId="551F056E"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Experienced in troubleshooting, debugging, and designing solutions for complex technical issues</w:t>
      </w:r>
    </w:p>
    <w:p w14:paraId="222037BC"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Strong communication skills, working closely with internal and external clients to understand business needs and provide technical solutions</w:t>
      </w:r>
    </w:p>
    <w:p w14:paraId="4906FAEB"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Applied Unix and Linux scripting (Shell/Perl) for complex query execution and utilized testing, quality, and change management methodologies</w:t>
      </w:r>
    </w:p>
    <w:p w14:paraId="2BD4D81F"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Proactively suggested improvements for system stability, availability, performance, and reliability</w:t>
      </w:r>
    </w:p>
    <w:p w14:paraId="1F73F36E"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Involved in all stages of Software Development Life Cycle (SDLC) including analysis, requirement gathering, testing, deployment, and maintenance of enterprise applications</w:t>
      </w:r>
    </w:p>
    <w:p w14:paraId="3E4E9874"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Domain expertise in Telecom Billing with hands-on experience in Salesforce and Amdocs Kenan (Arbor) Billing System</w:t>
      </w:r>
    </w:p>
    <w:p w14:paraId="683B7DA5"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Strong Database development experience in writing queries, functions, stored procedures, triggers, and views in Oracle, SQL, PL/SQL, and MS Access</w:t>
      </w:r>
    </w:p>
    <w:p w14:paraId="4D50052C" w14:textId="77777777" w:rsidR="009538B8" w:rsidRP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Excellent work ethic, self-motivated, quick learner, and team-oriented; consistently provided value-added services to clients through thoughtful experience and strong communication skills</w:t>
      </w:r>
    </w:p>
    <w:p w14:paraId="00748238" w14:textId="77777777" w:rsidR="009538B8" w:rsidRDefault="009538B8" w:rsidP="009538B8">
      <w:pPr>
        <w:pStyle w:val="ListParagraph"/>
        <w:numPr>
          <w:ilvl w:val="0"/>
          <w:numId w:val="32"/>
        </w:numPr>
        <w:spacing w:after="60"/>
        <w:jc w:val="both"/>
        <w:rPr>
          <w:rFonts w:ascii="Cambria" w:hAnsi="Cambria" w:cs="Calibri"/>
          <w:sz w:val="22"/>
        </w:rPr>
      </w:pPr>
      <w:r w:rsidRPr="009538B8">
        <w:rPr>
          <w:rFonts w:ascii="Cambria" w:hAnsi="Cambria" w:cs="Calibri"/>
          <w:sz w:val="22"/>
        </w:rPr>
        <w:t>Acted as a key liaison between the Development Team and Operations Team, conducting detailed design discussions</w:t>
      </w:r>
    </w:p>
    <w:p w14:paraId="3349C317" w14:textId="77777777" w:rsidR="009538B8" w:rsidRDefault="009538B8" w:rsidP="009538B8">
      <w:pPr>
        <w:pStyle w:val="ListParagraph"/>
        <w:spacing w:after="60"/>
        <w:jc w:val="both"/>
        <w:rPr>
          <w:rFonts w:ascii="Cambria" w:hAnsi="Cambria" w:cs="Calibri"/>
          <w:sz w:val="22"/>
        </w:rPr>
      </w:pPr>
    </w:p>
    <w:p w14:paraId="0E6BD1E8" w14:textId="77777777" w:rsidR="009538B8" w:rsidRPr="009538B8" w:rsidRDefault="009538B8" w:rsidP="009538B8">
      <w:pPr>
        <w:pStyle w:val="ListParagraph"/>
        <w:spacing w:after="60"/>
        <w:jc w:val="both"/>
        <w:rPr>
          <w:rFonts w:ascii="Cambria" w:hAnsi="Cambria" w:cs="Calibri"/>
          <w:sz w:val="22"/>
        </w:rPr>
      </w:pPr>
    </w:p>
    <w:p w14:paraId="093887D2" w14:textId="574801A9" w:rsidR="00356C3B" w:rsidRPr="00B64E44" w:rsidRDefault="00A509AC" w:rsidP="009538B8">
      <w:pPr>
        <w:spacing w:after="60"/>
        <w:jc w:val="both"/>
        <w:rPr>
          <w:rFonts w:ascii="Cambria" w:hAnsi="Cambria" w:cs="Calibri"/>
          <w:b/>
          <w:bCs/>
          <w:sz w:val="22"/>
        </w:rPr>
      </w:pPr>
      <w:r w:rsidRPr="00B64E44">
        <w:rPr>
          <w:rFonts w:ascii="Cambria" w:hAnsi="Cambria" w:cs="Calibri"/>
          <w:b/>
          <w:bCs/>
          <w:sz w:val="22"/>
        </w:rPr>
        <w:lastRenderedPageBreak/>
        <w:t>TECHNICAL SKILLS:</w:t>
      </w:r>
    </w:p>
    <w:p w14:paraId="21055962" w14:textId="77777777" w:rsidR="00914D70" w:rsidRPr="00B64E44" w:rsidRDefault="00914D70" w:rsidP="00914D70">
      <w:pPr>
        <w:jc w:val="both"/>
        <w:rPr>
          <w:rFonts w:ascii="Cambria" w:eastAsia="Calibri" w:hAnsi="Cambria" w:cs="Calibri"/>
          <w:sz w:val="22"/>
        </w:rPr>
      </w:pPr>
    </w:p>
    <w:tbl>
      <w:tblPr>
        <w:tblW w:w="0" w:type="auto"/>
        <w:tblInd w:w="98" w:type="dxa"/>
        <w:tblCellMar>
          <w:left w:w="10" w:type="dxa"/>
          <w:right w:w="10" w:type="dxa"/>
        </w:tblCellMar>
        <w:tblLook w:val="0000" w:firstRow="0" w:lastRow="0" w:firstColumn="0" w:lastColumn="0" w:noHBand="0" w:noVBand="0"/>
      </w:tblPr>
      <w:tblGrid>
        <w:gridCol w:w="4016"/>
        <w:gridCol w:w="6342"/>
      </w:tblGrid>
      <w:tr w:rsidR="00914D70" w:rsidRPr="00B64E44" w14:paraId="4DB99ADA" w14:textId="77777777" w:rsidTr="009F3B04">
        <w:trPr>
          <w:trHeight w:val="1"/>
        </w:trPr>
        <w:tc>
          <w:tcPr>
            <w:tcW w:w="4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42C856" w14:textId="77777777" w:rsidR="00914D70" w:rsidRPr="00B64E44" w:rsidRDefault="00914D70" w:rsidP="00B40A71">
            <w:pPr>
              <w:rPr>
                <w:rFonts w:ascii="Cambria" w:hAnsi="Cambria" w:cs="Calibri"/>
                <w:b/>
                <w:bCs/>
                <w:sz w:val="22"/>
              </w:rPr>
            </w:pPr>
            <w:r w:rsidRPr="00B64E44">
              <w:rPr>
                <w:rFonts w:ascii="Cambria" w:hAnsi="Cambria" w:cs="Calibri"/>
                <w:b/>
                <w:bCs/>
                <w:sz w:val="22"/>
              </w:rPr>
              <w:t>Salesforce Technologies</w:t>
            </w:r>
          </w:p>
        </w:tc>
        <w:tc>
          <w:tcPr>
            <w:tcW w:w="63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0C6CE0" w14:textId="5D23EBE1" w:rsidR="00914D70" w:rsidRPr="00B64E44" w:rsidRDefault="009538B8" w:rsidP="00B40A71">
            <w:pPr>
              <w:jc w:val="both"/>
              <w:rPr>
                <w:rFonts w:ascii="Cambria" w:hAnsi="Cambria" w:cs="Calibri"/>
                <w:sz w:val="22"/>
              </w:rPr>
            </w:pPr>
            <w:r w:rsidRPr="009538B8">
              <w:rPr>
                <w:rFonts w:ascii="Cambria" w:hAnsi="Cambria" w:cs="Calibri"/>
                <w:sz w:val="22"/>
              </w:rPr>
              <w:t>Salesforce CRM, LWC, Aura Components, FSL, CPQ, SOAP &amp; REST Integrations, Data Migrations, MuleSoft, Salesforce SFA, Apex Triggers, SOQL, SAQL, Visualforce Pages/Components, Web Services, Workflow &amp; Approvals, Dashboards, Custom Objects, Email Templates, Email Alerts, Validation Rules, Static Resources, Reports &amp; Dashboards, Batch Apex, Sharing Rules, Group, Roles &amp; Profiles, Lightning Components, Lightning Process Builder, User Management, Case Management, Data Management, Opportunity Management, Campaign Management, Change Set and Continuous Production Deployment, Salesforce Communities (Experience Cloud), Custom Applications, Lightning Flows, API Integrations, Salesforce Data Loader, Custom Metadata Types, Dynamic Forms, SOQL, and Salesforce Mobile SDK.</w:t>
            </w:r>
          </w:p>
        </w:tc>
      </w:tr>
      <w:tr w:rsidR="00723405" w:rsidRPr="00B64E44" w14:paraId="3D4F5B9E" w14:textId="77777777" w:rsidTr="009F3B04">
        <w:trPr>
          <w:trHeight w:val="1"/>
        </w:trPr>
        <w:tc>
          <w:tcPr>
            <w:tcW w:w="4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1995E0" w14:textId="0E9A195A" w:rsidR="00723405" w:rsidRPr="00B64E44" w:rsidRDefault="00723405" w:rsidP="00B40A71">
            <w:pPr>
              <w:rPr>
                <w:rFonts w:ascii="Cambria" w:hAnsi="Cambria" w:cs="Calibri"/>
                <w:b/>
                <w:bCs/>
                <w:sz w:val="22"/>
              </w:rPr>
            </w:pPr>
            <w:r>
              <w:rPr>
                <w:rFonts w:ascii="Cambria" w:hAnsi="Cambria" w:cs="Calibri"/>
                <w:b/>
                <w:bCs/>
                <w:sz w:val="22"/>
              </w:rPr>
              <w:t>Salesforce Clouds</w:t>
            </w:r>
          </w:p>
        </w:tc>
        <w:tc>
          <w:tcPr>
            <w:tcW w:w="63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979581" w14:textId="3CA88D71" w:rsidR="00723405" w:rsidRPr="00B64E44" w:rsidRDefault="009538B8" w:rsidP="00B40A71">
            <w:pPr>
              <w:jc w:val="both"/>
              <w:rPr>
                <w:rFonts w:ascii="Cambria" w:hAnsi="Cambria" w:cs="Calibri"/>
                <w:sz w:val="22"/>
              </w:rPr>
            </w:pPr>
            <w:r w:rsidRPr="009538B8">
              <w:rPr>
                <w:rFonts w:ascii="Cambria" w:hAnsi="Cambria" w:cs="Calibri"/>
                <w:sz w:val="22"/>
              </w:rPr>
              <w:t>Sales Cloud, Service Cloud, Marketing Cloud, Commerce Cloud, Analytics Cloud, Non-profit Cloud, Experience Cloud, Financial Services Cloud, Field Service Lightning (FSL), Salesforce Platform, Lightning Web Components (LWC).</w:t>
            </w:r>
          </w:p>
        </w:tc>
      </w:tr>
      <w:tr w:rsidR="00914D70" w:rsidRPr="00B64E44" w14:paraId="2BE223B8" w14:textId="77777777" w:rsidTr="009F3B04">
        <w:trPr>
          <w:trHeight w:val="1"/>
        </w:trPr>
        <w:tc>
          <w:tcPr>
            <w:tcW w:w="4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766FFD" w14:textId="2C12D24E" w:rsidR="00914D70" w:rsidRPr="00B64E44" w:rsidRDefault="00914D70" w:rsidP="00B40A71">
            <w:pPr>
              <w:ind w:left="3240" w:hanging="3240"/>
              <w:rPr>
                <w:rFonts w:ascii="Cambria" w:hAnsi="Cambria" w:cs="Calibri"/>
                <w:b/>
                <w:bCs/>
                <w:sz w:val="22"/>
              </w:rPr>
            </w:pPr>
            <w:r w:rsidRPr="00B64E44">
              <w:rPr>
                <w:rFonts w:ascii="Cambria" w:hAnsi="Cambria" w:cs="Calibri"/>
                <w:b/>
                <w:bCs/>
                <w:sz w:val="22"/>
              </w:rPr>
              <w:t>Tools</w:t>
            </w:r>
          </w:p>
          <w:p w14:paraId="2EB33219" w14:textId="77777777" w:rsidR="00914D70" w:rsidRPr="00B64E44" w:rsidRDefault="00914D70" w:rsidP="00B40A71">
            <w:pPr>
              <w:rPr>
                <w:rFonts w:ascii="Cambria" w:hAnsi="Cambria" w:cs="Calibri"/>
                <w:sz w:val="22"/>
              </w:rPr>
            </w:pPr>
          </w:p>
        </w:tc>
        <w:tc>
          <w:tcPr>
            <w:tcW w:w="63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95C638" w14:textId="4945D999" w:rsidR="00914D70" w:rsidRPr="00B64E44" w:rsidRDefault="009538B8" w:rsidP="00B40A71">
            <w:pPr>
              <w:jc w:val="both"/>
              <w:rPr>
                <w:rFonts w:ascii="Cambria" w:hAnsi="Cambria" w:cs="Calibri"/>
                <w:sz w:val="22"/>
              </w:rPr>
            </w:pPr>
            <w:r w:rsidRPr="009538B8">
              <w:rPr>
                <w:rFonts w:ascii="Cambria" w:hAnsi="Cambria" w:cs="Calibri"/>
                <w:sz w:val="22"/>
              </w:rPr>
              <w:t>Eclipse, Force.com Eclipse IDE Plug-in, Data Loader, Workbench, Own Backup, DocuSign, Conga, Jenkins, Workspace, JIRA, Confluence Page, Excel Connector, Platform (Sandbox, and Production), VS Code, GitHub, HPSM, Salesforce Inspector, Git for version control, Salesforce DX, Visual Studio, Developer Console, Salesforce Lightning App Builder, Salesforce CLI.</w:t>
            </w:r>
          </w:p>
        </w:tc>
      </w:tr>
      <w:tr w:rsidR="00914D70" w:rsidRPr="00B64E44" w14:paraId="0E2A699C" w14:textId="77777777" w:rsidTr="009F3B04">
        <w:tc>
          <w:tcPr>
            <w:tcW w:w="4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81075D" w14:textId="77777777" w:rsidR="00914D70" w:rsidRPr="00B64E44" w:rsidRDefault="00914D70" w:rsidP="00B40A71">
            <w:pPr>
              <w:ind w:left="3240" w:hanging="3240"/>
              <w:rPr>
                <w:rFonts w:ascii="Cambria" w:hAnsi="Cambria" w:cs="Calibri"/>
                <w:b/>
                <w:bCs/>
                <w:sz w:val="22"/>
              </w:rPr>
            </w:pPr>
            <w:r w:rsidRPr="00B64E44">
              <w:rPr>
                <w:rFonts w:ascii="Cambria" w:hAnsi="Cambria" w:cs="Calibri"/>
                <w:b/>
                <w:bCs/>
                <w:sz w:val="22"/>
              </w:rPr>
              <w:t>Databases</w:t>
            </w:r>
          </w:p>
        </w:tc>
        <w:tc>
          <w:tcPr>
            <w:tcW w:w="63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043321" w14:textId="60FDCBBE" w:rsidR="00914D70" w:rsidRPr="00B64E44" w:rsidRDefault="009538B8" w:rsidP="00B40A71">
            <w:pPr>
              <w:jc w:val="both"/>
              <w:rPr>
                <w:rFonts w:ascii="Cambria" w:hAnsi="Cambria" w:cs="Calibri"/>
                <w:sz w:val="22"/>
              </w:rPr>
            </w:pPr>
            <w:r w:rsidRPr="009538B8">
              <w:rPr>
                <w:rFonts w:ascii="Cambria" w:hAnsi="Cambria" w:cs="Calibri"/>
                <w:sz w:val="22"/>
              </w:rPr>
              <w:t>MySQL 5.1, Oracle 8i/9i/10g/11g, Kenan Arbor, Salesforce Data Model, Salesforce Object Query Language (SOQL), Salesforce Object Search Language (SOSL).</w:t>
            </w:r>
          </w:p>
        </w:tc>
      </w:tr>
      <w:tr w:rsidR="00914D70" w:rsidRPr="00B64E44" w14:paraId="3B582146" w14:textId="77777777" w:rsidTr="009F3B04">
        <w:tc>
          <w:tcPr>
            <w:tcW w:w="4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223973" w14:textId="4C0CCEA4" w:rsidR="00914D70" w:rsidRPr="00B64E44" w:rsidRDefault="00914D70" w:rsidP="00B40A71">
            <w:pPr>
              <w:rPr>
                <w:rFonts w:ascii="Cambria" w:hAnsi="Cambria" w:cs="Calibri"/>
                <w:b/>
                <w:bCs/>
                <w:sz w:val="22"/>
              </w:rPr>
            </w:pPr>
            <w:r w:rsidRPr="00B64E44">
              <w:rPr>
                <w:rFonts w:ascii="Cambria" w:hAnsi="Cambria" w:cs="Calibri"/>
                <w:b/>
                <w:bCs/>
                <w:sz w:val="22"/>
              </w:rPr>
              <w:t xml:space="preserve">Web </w:t>
            </w:r>
            <w:r w:rsidR="00723405">
              <w:rPr>
                <w:rFonts w:ascii="Cambria" w:hAnsi="Cambria" w:cs="Calibri"/>
                <w:b/>
                <w:bCs/>
                <w:sz w:val="22"/>
              </w:rPr>
              <w:t>Service</w:t>
            </w:r>
          </w:p>
        </w:tc>
        <w:tc>
          <w:tcPr>
            <w:tcW w:w="63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02B7F6" w14:textId="04CFFC79" w:rsidR="00914D70" w:rsidRPr="00B64E44" w:rsidRDefault="009538B8" w:rsidP="00B40A71">
            <w:pPr>
              <w:jc w:val="both"/>
              <w:rPr>
                <w:rFonts w:ascii="Cambria" w:hAnsi="Cambria" w:cs="Calibri"/>
                <w:sz w:val="22"/>
              </w:rPr>
            </w:pPr>
            <w:r w:rsidRPr="009538B8">
              <w:rPr>
                <w:rFonts w:ascii="Cambria" w:hAnsi="Cambria" w:cs="Calibri"/>
                <w:sz w:val="22"/>
              </w:rPr>
              <w:t>WSDL, SOAP, REST API, JSON, XML, Web Services Integration, External Data Sources, Salesforce Connect, Platform Events.</w:t>
            </w:r>
          </w:p>
        </w:tc>
      </w:tr>
      <w:tr w:rsidR="00914D70" w:rsidRPr="00B64E44" w14:paraId="4353FE22" w14:textId="77777777" w:rsidTr="009F3B04">
        <w:trPr>
          <w:trHeight w:val="288"/>
        </w:trPr>
        <w:tc>
          <w:tcPr>
            <w:tcW w:w="4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A04B37" w14:textId="77777777" w:rsidR="00914D70" w:rsidRPr="00B64E44" w:rsidRDefault="00914D70" w:rsidP="00B40A71">
            <w:pPr>
              <w:ind w:left="3240" w:hanging="3240"/>
              <w:rPr>
                <w:rFonts w:ascii="Cambria" w:hAnsi="Cambria" w:cs="Calibri"/>
                <w:b/>
                <w:bCs/>
                <w:sz w:val="22"/>
              </w:rPr>
            </w:pPr>
            <w:r w:rsidRPr="00B64E44">
              <w:rPr>
                <w:rFonts w:ascii="Cambria" w:hAnsi="Cambria" w:cs="Calibri"/>
                <w:b/>
                <w:bCs/>
                <w:sz w:val="22"/>
              </w:rPr>
              <w:t>Languages</w:t>
            </w:r>
          </w:p>
        </w:tc>
        <w:tc>
          <w:tcPr>
            <w:tcW w:w="63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725C84" w14:textId="7F017D97" w:rsidR="00914D70" w:rsidRPr="00B64E44" w:rsidRDefault="009538B8" w:rsidP="00B40A71">
            <w:pPr>
              <w:jc w:val="both"/>
              <w:rPr>
                <w:rFonts w:ascii="Cambria" w:hAnsi="Cambria" w:cs="Calibri"/>
                <w:sz w:val="22"/>
              </w:rPr>
            </w:pPr>
            <w:r w:rsidRPr="009538B8">
              <w:rPr>
                <w:rFonts w:ascii="Cambria" w:hAnsi="Cambria" w:cs="Calibri"/>
                <w:sz w:val="22"/>
              </w:rPr>
              <w:t>Apex, C, C++, Java, JavaScript, UML, HTML, XML, SQL, PL/SQL, Apex Batch Jobs, LWC JavaScript, Node.js, SSJS (Server-Side JavaScript), AMPscript (Salesforce Marketing Cloud), CSS.</w:t>
            </w:r>
          </w:p>
        </w:tc>
      </w:tr>
      <w:tr w:rsidR="00914D70" w:rsidRPr="00B64E44" w14:paraId="029B9E31" w14:textId="77777777" w:rsidTr="009F3B04">
        <w:trPr>
          <w:trHeight w:val="292"/>
        </w:trPr>
        <w:tc>
          <w:tcPr>
            <w:tcW w:w="4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493173" w14:textId="77777777" w:rsidR="00914D70" w:rsidRPr="00B64E44" w:rsidRDefault="00914D70" w:rsidP="00B40A71">
            <w:pPr>
              <w:ind w:left="3240" w:hanging="3240"/>
              <w:rPr>
                <w:rFonts w:ascii="Cambria" w:hAnsi="Cambria" w:cs="Calibri"/>
                <w:b/>
                <w:bCs/>
                <w:sz w:val="22"/>
              </w:rPr>
            </w:pPr>
            <w:r w:rsidRPr="00B64E44">
              <w:rPr>
                <w:rFonts w:ascii="Cambria" w:hAnsi="Cambria" w:cs="Calibri"/>
                <w:b/>
                <w:bCs/>
                <w:sz w:val="22"/>
              </w:rPr>
              <w:t>Testing Tools</w:t>
            </w:r>
          </w:p>
        </w:tc>
        <w:tc>
          <w:tcPr>
            <w:tcW w:w="63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FACD1C" w14:textId="24AE60DC" w:rsidR="00914D70" w:rsidRPr="00B64E44" w:rsidRDefault="009538B8" w:rsidP="00B40A71">
            <w:pPr>
              <w:jc w:val="both"/>
              <w:rPr>
                <w:rFonts w:ascii="Cambria" w:hAnsi="Cambria" w:cs="Calibri"/>
                <w:sz w:val="22"/>
              </w:rPr>
            </w:pPr>
            <w:proofErr w:type="spellStart"/>
            <w:r w:rsidRPr="009538B8">
              <w:rPr>
                <w:rFonts w:ascii="Cambria" w:hAnsi="Cambria" w:cs="Calibri"/>
                <w:sz w:val="22"/>
              </w:rPr>
              <w:t>Katalon</w:t>
            </w:r>
            <w:proofErr w:type="spellEnd"/>
            <w:r w:rsidRPr="009538B8">
              <w:rPr>
                <w:rFonts w:ascii="Cambria" w:hAnsi="Cambria" w:cs="Calibri"/>
                <w:sz w:val="22"/>
              </w:rPr>
              <w:t>, Sandbox UAT, Bug Tracing QTP, QC, LoadRunner, Selenium, Salesforce Test Automation, Apex Test Classes, Continuous Integration, CI/CD, GitHub Actions, Jenkins Pipelines.</w:t>
            </w:r>
          </w:p>
        </w:tc>
      </w:tr>
    </w:tbl>
    <w:p w14:paraId="3E3543C9" w14:textId="77777777" w:rsidR="00B500E8" w:rsidRPr="00B64E44" w:rsidRDefault="00B500E8" w:rsidP="00B500E8">
      <w:pPr>
        <w:rPr>
          <w:rFonts w:ascii="Cambria" w:hAnsi="Cambria" w:cs="Calibri"/>
          <w:sz w:val="22"/>
        </w:rPr>
      </w:pPr>
    </w:p>
    <w:p w14:paraId="480A7924" w14:textId="77777777" w:rsidR="009F3B04" w:rsidRDefault="00AD30DC" w:rsidP="00A509AC">
      <w:pPr>
        <w:spacing w:line="276" w:lineRule="auto"/>
        <w:rPr>
          <w:rFonts w:ascii="Cambria" w:hAnsi="Cambria" w:cs="Calibri"/>
          <w:b/>
          <w:bCs/>
          <w:sz w:val="22"/>
        </w:rPr>
      </w:pPr>
      <w:r w:rsidRPr="00B64E44">
        <w:rPr>
          <w:rFonts w:ascii="Cambria" w:hAnsi="Cambria" w:cs="Calibri"/>
          <w:b/>
          <w:bCs/>
          <w:sz w:val="22"/>
        </w:rPr>
        <w:t>WORK EXPERIENCE:</w:t>
      </w:r>
    </w:p>
    <w:p w14:paraId="5A5832CA" w14:textId="77777777" w:rsidR="00CE22FF" w:rsidRDefault="00CE22FF" w:rsidP="00CE22FF">
      <w:pPr>
        <w:pStyle w:val="NoSpacing"/>
        <w:rPr>
          <w:rFonts w:ascii="Arial" w:eastAsia="Tahoma" w:hAnsi="Arial" w:cs="Arial"/>
          <w:b/>
          <w:sz w:val="20"/>
          <w:szCs w:val="20"/>
        </w:rPr>
      </w:pPr>
    </w:p>
    <w:p w14:paraId="7B520AB3" w14:textId="04A15AFC" w:rsidR="00A509AC" w:rsidRPr="00CE22FF" w:rsidRDefault="00CE22FF" w:rsidP="00CE22FF">
      <w:pPr>
        <w:pStyle w:val="NoSpacing"/>
        <w:rPr>
          <w:rFonts w:ascii="Arial" w:eastAsia="Tahoma" w:hAnsi="Arial" w:cs="Arial"/>
          <w:b/>
          <w:sz w:val="20"/>
          <w:szCs w:val="20"/>
        </w:rPr>
      </w:pPr>
      <w:r w:rsidRPr="005E052A">
        <w:rPr>
          <w:rFonts w:ascii="Arial" w:eastAsia="Tahoma" w:hAnsi="Arial" w:cs="Arial"/>
          <w:b/>
          <w:sz w:val="20"/>
          <w:szCs w:val="20"/>
        </w:rPr>
        <w:t>FM Global, Rhode Island, United S</w:t>
      </w:r>
      <w:r>
        <w:rPr>
          <w:rFonts w:ascii="Arial" w:eastAsia="Tahoma" w:hAnsi="Arial" w:cs="Arial"/>
          <w:b/>
          <w:sz w:val="20"/>
          <w:szCs w:val="20"/>
        </w:rPr>
        <w:t xml:space="preserve">tates || </w:t>
      </w:r>
      <w:r w:rsidRPr="005E052A">
        <w:rPr>
          <w:rFonts w:ascii="Arial" w:eastAsia="Tahoma" w:hAnsi="Arial" w:cs="Arial"/>
          <w:b/>
          <w:sz w:val="20"/>
          <w:szCs w:val="20"/>
        </w:rPr>
        <w:t>Jan 2024- Present</w:t>
      </w:r>
      <w:r w:rsidR="00A509AC" w:rsidRPr="00B64E44">
        <w:rPr>
          <w:rFonts w:ascii="Cambria" w:hAnsi="Cambria" w:cs="Calibri"/>
          <w:b/>
          <w:bCs/>
          <w:sz w:val="22"/>
        </w:rPr>
        <w:tab/>
      </w:r>
    </w:p>
    <w:p w14:paraId="727351BD" w14:textId="3FB3B018" w:rsidR="00AD30DC" w:rsidRPr="00B64E44" w:rsidRDefault="00AD30DC" w:rsidP="00A509AC">
      <w:pPr>
        <w:spacing w:line="276" w:lineRule="auto"/>
        <w:rPr>
          <w:rFonts w:ascii="Cambria" w:hAnsi="Cambria" w:cs="Calibri"/>
          <w:b/>
          <w:bCs/>
          <w:sz w:val="22"/>
        </w:rPr>
      </w:pPr>
      <w:r w:rsidRPr="00B64E44">
        <w:rPr>
          <w:rFonts w:ascii="Cambria" w:hAnsi="Cambria" w:cs="Calibri"/>
          <w:b/>
          <w:bCs/>
          <w:sz w:val="22"/>
        </w:rPr>
        <w:t xml:space="preserve">Role: Senior Salesforce </w:t>
      </w:r>
      <w:r w:rsidR="006E5E54">
        <w:rPr>
          <w:rFonts w:ascii="Cambria" w:hAnsi="Cambria" w:cs="Calibri"/>
          <w:b/>
          <w:bCs/>
          <w:sz w:val="22"/>
        </w:rPr>
        <w:t>Developer</w:t>
      </w:r>
    </w:p>
    <w:p w14:paraId="380BC6DD" w14:textId="77777777" w:rsidR="00AD30DC" w:rsidRPr="00B64E44" w:rsidRDefault="00AD30DC" w:rsidP="00A509AC">
      <w:pPr>
        <w:spacing w:line="276" w:lineRule="auto"/>
        <w:rPr>
          <w:rFonts w:ascii="Cambria" w:hAnsi="Cambria" w:cs="Calibri"/>
          <w:b/>
          <w:bCs/>
          <w:sz w:val="22"/>
        </w:rPr>
      </w:pPr>
    </w:p>
    <w:p w14:paraId="404B20CE" w14:textId="791BF20C" w:rsidR="00C1607B" w:rsidRPr="00B64E44" w:rsidRDefault="00CE22FF" w:rsidP="00A509AC">
      <w:pPr>
        <w:spacing w:line="276" w:lineRule="auto"/>
        <w:ind w:firstLine="720"/>
        <w:jc w:val="both"/>
        <w:rPr>
          <w:rFonts w:ascii="Cambria" w:hAnsi="Cambria" w:cs="Calibri"/>
          <w:b/>
          <w:bCs/>
          <w:sz w:val="22"/>
        </w:rPr>
      </w:pPr>
      <w:r>
        <w:rPr>
          <w:rFonts w:ascii="Cambria" w:hAnsi="Cambria" w:cs="Calibri"/>
          <w:b/>
          <w:bCs/>
          <w:sz w:val="22"/>
        </w:rPr>
        <w:t>FM Global</w:t>
      </w:r>
      <w:r w:rsidR="00C1607B" w:rsidRPr="00B64E44">
        <w:rPr>
          <w:rFonts w:ascii="Cambria" w:hAnsi="Cambria" w:cs="Calibri"/>
          <w:b/>
          <w:bCs/>
          <w:sz w:val="22"/>
        </w:rPr>
        <w:t xml:space="preserve"> invents, develops, and delivers technologies that enable extraordinary experiences. </w:t>
      </w:r>
      <w:r>
        <w:rPr>
          <w:rFonts w:ascii="Cambria" w:hAnsi="Cambria" w:cs="Calibri"/>
          <w:b/>
          <w:bCs/>
          <w:sz w:val="22"/>
        </w:rPr>
        <w:t>D</w:t>
      </w:r>
      <w:r w:rsidR="00C1607B" w:rsidRPr="00B64E44">
        <w:rPr>
          <w:rFonts w:ascii="Cambria" w:hAnsi="Cambria" w:cs="Calibri"/>
          <w:b/>
          <w:bCs/>
          <w:sz w:val="22"/>
        </w:rPr>
        <w:t xml:space="preserve">elivered via our brands: DTS, HD Radio, IMAX Enhanced, </w:t>
      </w:r>
      <w:proofErr w:type="spellStart"/>
      <w:r w:rsidR="00C1607B" w:rsidRPr="00B64E44">
        <w:rPr>
          <w:rFonts w:ascii="Cambria" w:hAnsi="Cambria" w:cs="Calibri"/>
          <w:b/>
          <w:bCs/>
          <w:sz w:val="22"/>
        </w:rPr>
        <w:t>Invensas</w:t>
      </w:r>
      <w:proofErr w:type="spellEnd"/>
      <w:r w:rsidR="00C1607B" w:rsidRPr="00B64E44">
        <w:rPr>
          <w:rFonts w:ascii="Cambria" w:hAnsi="Cambria" w:cs="Calibri"/>
          <w:b/>
          <w:bCs/>
          <w:sz w:val="22"/>
        </w:rPr>
        <w:t xml:space="preserve">, TiVo. </w:t>
      </w:r>
      <w:r>
        <w:rPr>
          <w:rFonts w:ascii="Cambria" w:hAnsi="Cambria" w:cs="Calibri"/>
          <w:b/>
          <w:bCs/>
          <w:sz w:val="22"/>
        </w:rPr>
        <w:t xml:space="preserve"> </w:t>
      </w:r>
    </w:p>
    <w:p w14:paraId="5E7D59E2" w14:textId="77777777" w:rsidR="00C1607B" w:rsidRPr="00B64E44" w:rsidRDefault="00C1607B" w:rsidP="00A509AC">
      <w:pPr>
        <w:spacing w:line="276" w:lineRule="auto"/>
        <w:rPr>
          <w:rFonts w:ascii="Cambria" w:hAnsi="Cambria" w:cs="Calibri"/>
          <w:sz w:val="22"/>
        </w:rPr>
      </w:pPr>
    </w:p>
    <w:p w14:paraId="3DBFFB2B" w14:textId="59C61F7A" w:rsidR="00C1607B" w:rsidRPr="00B64E44" w:rsidRDefault="00AD30DC" w:rsidP="00A509AC">
      <w:pPr>
        <w:spacing w:line="276" w:lineRule="auto"/>
        <w:rPr>
          <w:rFonts w:ascii="Cambria" w:hAnsi="Cambria" w:cs="Calibri"/>
          <w:b/>
          <w:bCs/>
          <w:sz w:val="22"/>
        </w:rPr>
      </w:pPr>
      <w:r w:rsidRPr="00B64E44">
        <w:rPr>
          <w:rFonts w:ascii="Cambria" w:hAnsi="Cambria" w:cs="Calibri"/>
          <w:b/>
          <w:bCs/>
          <w:sz w:val="22"/>
        </w:rPr>
        <w:t>Responsibilities</w:t>
      </w:r>
      <w:r w:rsidR="00C1607B" w:rsidRPr="00B64E44">
        <w:rPr>
          <w:rFonts w:ascii="Cambria" w:hAnsi="Cambria" w:cs="Calibri"/>
          <w:b/>
          <w:bCs/>
          <w:sz w:val="22"/>
        </w:rPr>
        <w:t>:</w:t>
      </w:r>
    </w:p>
    <w:p w14:paraId="0C617143"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Developed business requirements and addressed all CRM needs of clients using LWC, Apex, and Aura Components</w:t>
      </w:r>
    </w:p>
    <w:p w14:paraId="1142D10A"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Supported the analysis of existing data feeds and current data systems, providing data conversion and integration solutions required to support business processes</w:t>
      </w:r>
    </w:p>
    <w:p w14:paraId="4B5A1ADD"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Created modern Enterprise Lightning Apps combining Lightning Design System (LDS), Lightning App Builder, and Lightning Component features</w:t>
      </w:r>
    </w:p>
    <w:p w14:paraId="5AC56CE5"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Performed detailed analysis of business and technical requirements and developed Apex classes using Visualforce, Force.com IDE, and other Salesforce platform-based technologies</w:t>
      </w:r>
    </w:p>
    <w:p w14:paraId="62EF7A83"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Worked on workflow-flow migration to seamlessly integrate Lightning Flow concepts and customizations</w:t>
      </w:r>
    </w:p>
    <w:p w14:paraId="183BCDF5"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Utilized Sandbox for code migration and deploying inbound and outbound change sets after testing</w:t>
      </w:r>
    </w:p>
    <w:p w14:paraId="4958E5BA"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Collaborated with GitHub for data sharing and access from the database</w:t>
      </w:r>
    </w:p>
    <w:p w14:paraId="7271F379"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Worked on Salesforce1 Platform to build mobile apps, enabling Lightning Components for use in Salesforce1 mobile platform to create mobile Lightning Applications</w:t>
      </w:r>
    </w:p>
    <w:p w14:paraId="1896602C"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Implemented Salesforce.com applications using Agile Scrum Methodology</w:t>
      </w:r>
    </w:p>
    <w:p w14:paraId="5BF42B29"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Created custom dashboards displaying research data to observe and verify processes</w:t>
      </w:r>
    </w:p>
    <w:p w14:paraId="4128A00E"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Integrated Web Services for extracting data from external systems and displaying it in Salesforce pages</w:t>
      </w:r>
    </w:p>
    <w:p w14:paraId="4E9122F6"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Supported day-to-day SFMC operations and cross-channel digital marketing campaigns (email and SMS)</w:t>
      </w:r>
    </w:p>
    <w:p w14:paraId="30F70418"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Worked on Sales Cloud, providing detailed info on opening cases (issues) and relating them to accounts and contacts</w:t>
      </w:r>
    </w:p>
    <w:p w14:paraId="0F64E690"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Tested apps by appending multiple components to a Lightning Application, deploying apps from Sandbox to Production</w:t>
      </w:r>
    </w:p>
    <w:p w14:paraId="2CEDCD9F"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Implemented Salesforce Service Cloud &amp; Opportunity Management (Case Management, Entitlement Management, Product &amp; Price Book, High Volume Customer Portal, Partner Portal, Visualforce Sites) for business and technical support</w:t>
      </w:r>
    </w:p>
    <w:p w14:paraId="39F62627"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Implemented Data Modeling in Sales Cloud and Service Cloud</w:t>
      </w:r>
    </w:p>
    <w:p w14:paraId="33227465"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Worked on Sales Cloud and Service Cloud with various Salesforce.com objects like accounts, contacts, leads, campaigns, reports, and dashboards</w:t>
      </w:r>
    </w:p>
    <w:p w14:paraId="4BD81272"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Managed 88 business units globally as Administrator/Developer, providing day-to-day support for Confidential developers</w:t>
      </w:r>
    </w:p>
    <w:p w14:paraId="3B486B64"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REST API Integrations to different internal systems for seamless data flow to Confidential</w:t>
      </w:r>
    </w:p>
    <w:p w14:paraId="644CBC35"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Created outbound API-triggered SMS leveraging Sales Cloud data to send dynamic SMS</w:t>
      </w:r>
    </w:p>
    <w:p w14:paraId="6EDD3822"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Designed Salesforce Service Cloud console to enhance productivity with a dashboard-like interface</w:t>
      </w:r>
    </w:p>
    <w:p w14:paraId="37BF6C5C"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Planned community rollout framework in four steps: Establish, Manage, Engage, and Measure</w:t>
      </w:r>
    </w:p>
    <w:p w14:paraId="45ACD093"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Assisted internal teams in setting up and conducting A/B and multi-variant testing based on criteria such as segmentation, offer presentation, and creative</w:t>
      </w:r>
    </w:p>
    <w:p w14:paraId="11CA785D"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Measured and reported the performance of all digital marketing campaigns, assessing them against goals</w:t>
      </w:r>
    </w:p>
    <w:p w14:paraId="1F783CE9"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Built out Marketing Cloud in Journey Builder and Email &amp; SMS campaigns</w:t>
      </w:r>
    </w:p>
    <w:p w14:paraId="62C5882A"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Worked with HTML, CSS, and AMPscript to update HTML-based emails and landing pages</w:t>
      </w:r>
    </w:p>
    <w:p w14:paraId="4F05A513"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Worked on the Salesforce.com application to identify and design existing data models</w:t>
      </w:r>
    </w:p>
    <w:p w14:paraId="269AA05F"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Modified Apex classes to fix SonarQube issues, maintaining code quality and coding standards across implementations</w:t>
      </w:r>
    </w:p>
    <w:p w14:paraId="15072785"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Updated Validation rules and Formula fields, fixing potential defects in the existing platform</w:t>
      </w:r>
    </w:p>
    <w:p w14:paraId="4E83C5F9"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Worked on data model design, providing solutions for technical tasks and documenting them on Confluence</w:t>
      </w:r>
    </w:p>
    <w:p w14:paraId="304EC530"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Provided solutions on data feed policies for the Data Warehouse, utilizing Platform Events and Change Data Capture (CDC) strategy</w:t>
      </w:r>
    </w:p>
    <w:p w14:paraId="58EF9336"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Worked on Apex Data Loader for DML operations like insert, update, and delete on Salesforce objects</w:t>
      </w:r>
    </w:p>
    <w:p w14:paraId="79EF511C"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Participated in the complete SDLC from development to production deployment</w:t>
      </w:r>
    </w:p>
    <w:p w14:paraId="6D079ED9"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Utilized GitHub, Jenkins, and Visual Studio Code for code deployment from one environment to a higher environment</w:t>
      </w:r>
    </w:p>
    <w:p w14:paraId="5865D873"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Created stories and tasks using Jira and scheduled weekly meetings with business teams to demo sprint deliverables</w:t>
      </w:r>
    </w:p>
    <w:p w14:paraId="562DAA17"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Executed several SOQL and SOSL queries using Developer Console</w:t>
      </w:r>
    </w:p>
    <w:p w14:paraId="30E306ED"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Worked closely with Azure DevOps teams on deployment issues and branching strategy</w:t>
      </w:r>
    </w:p>
    <w:p w14:paraId="108D9262"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Created user profiles, permission sets, and page layouts for case management</w:t>
      </w:r>
    </w:p>
    <w:p w14:paraId="22357CBD"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Introduced new Salesforce out-of-box features in the new implementation</w:t>
      </w:r>
    </w:p>
    <w:p w14:paraId="78FF2EE8"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Maintained installed Managed Packages in Lightning using Apex</w:t>
      </w:r>
    </w:p>
    <w:p w14:paraId="70B768B9" w14:textId="77777777" w:rsidR="009538B8" w:rsidRPr="009538B8" w:rsidRDefault="009538B8" w:rsidP="009538B8">
      <w:pPr>
        <w:pStyle w:val="ListParagraph"/>
        <w:numPr>
          <w:ilvl w:val="0"/>
          <w:numId w:val="33"/>
        </w:numPr>
        <w:spacing w:line="276" w:lineRule="auto"/>
        <w:jc w:val="both"/>
        <w:rPr>
          <w:rFonts w:ascii="Cambria" w:hAnsi="Cambria" w:cs="Calibri"/>
          <w:sz w:val="22"/>
        </w:rPr>
      </w:pPr>
      <w:r w:rsidRPr="009538B8">
        <w:rPr>
          <w:rFonts w:ascii="Cambria" w:hAnsi="Cambria" w:cs="Calibri"/>
          <w:sz w:val="22"/>
        </w:rPr>
        <w:t>Experienced in using Data Migration tools like Data Loader</w:t>
      </w:r>
    </w:p>
    <w:p w14:paraId="0B498680" w14:textId="77777777" w:rsidR="009538B8" w:rsidRPr="009538B8" w:rsidRDefault="009538B8" w:rsidP="009538B8">
      <w:pPr>
        <w:spacing w:line="276" w:lineRule="auto"/>
        <w:jc w:val="both"/>
        <w:rPr>
          <w:rFonts w:ascii="Cambria" w:hAnsi="Cambria" w:cs="Calibri"/>
          <w:sz w:val="22"/>
        </w:rPr>
      </w:pPr>
    </w:p>
    <w:p w14:paraId="47397785" w14:textId="77777777" w:rsidR="009538B8" w:rsidRPr="009538B8" w:rsidRDefault="009538B8" w:rsidP="009538B8">
      <w:pPr>
        <w:spacing w:line="276" w:lineRule="auto"/>
        <w:jc w:val="both"/>
        <w:rPr>
          <w:rFonts w:ascii="Cambria" w:hAnsi="Cambria" w:cs="Calibri"/>
          <w:sz w:val="22"/>
        </w:rPr>
      </w:pPr>
      <w:r w:rsidRPr="009538B8">
        <w:rPr>
          <w:rFonts w:ascii="Cambria" w:hAnsi="Cambria" w:cs="Calibri"/>
          <w:b/>
          <w:bCs/>
          <w:sz w:val="22"/>
        </w:rPr>
        <w:t>Environment:</w:t>
      </w:r>
      <w:r w:rsidRPr="009538B8">
        <w:rPr>
          <w:rFonts w:ascii="Cambria" w:hAnsi="Cambria" w:cs="Calibri"/>
          <w:sz w:val="22"/>
        </w:rPr>
        <w:t xml:space="preserve"> Salesforce.com platform, LWC, Aura Component, Apex Language, Omni Channel, Visualforce Pages, Data Loader, Workbench, Own Backup, JavaScript, Workflow &amp; Approvals, Reports, Lightning Design System (LDS), Custom Objects, Sandbox Data Loading, Jira, Jenkins, </w:t>
      </w:r>
      <w:proofErr w:type="spellStart"/>
      <w:r w:rsidRPr="009538B8">
        <w:rPr>
          <w:rFonts w:ascii="Cambria" w:hAnsi="Cambria" w:cs="Calibri"/>
          <w:sz w:val="22"/>
        </w:rPr>
        <w:t>DataSource</w:t>
      </w:r>
      <w:proofErr w:type="spellEnd"/>
      <w:r w:rsidRPr="009538B8">
        <w:rPr>
          <w:rFonts w:ascii="Cambria" w:hAnsi="Cambria" w:cs="Calibri"/>
          <w:sz w:val="22"/>
        </w:rPr>
        <w:t>, Aura Framework, HPSM</w:t>
      </w:r>
    </w:p>
    <w:p w14:paraId="300F4CCA" w14:textId="1EB98CC2" w:rsidR="00B64E44" w:rsidRPr="00003825" w:rsidRDefault="00B64E44" w:rsidP="00003825">
      <w:pPr>
        <w:spacing w:line="276" w:lineRule="auto"/>
        <w:jc w:val="both"/>
        <w:rPr>
          <w:rFonts w:ascii="Cambria" w:hAnsi="Cambria" w:cs="Calibri"/>
          <w:sz w:val="22"/>
        </w:rPr>
      </w:pPr>
    </w:p>
    <w:p w14:paraId="71A34418" w14:textId="77777777" w:rsidR="007821A2" w:rsidRDefault="007821A2" w:rsidP="00A509AC">
      <w:pPr>
        <w:spacing w:line="276" w:lineRule="auto"/>
        <w:rPr>
          <w:rFonts w:ascii="Cambria" w:hAnsi="Cambria" w:cs="Calibri"/>
          <w:b/>
          <w:bCs/>
          <w:sz w:val="22"/>
        </w:rPr>
      </w:pPr>
    </w:p>
    <w:p w14:paraId="7B5F0867" w14:textId="1203CBA0" w:rsidR="00C1607B" w:rsidRPr="007821A2" w:rsidRDefault="007821A2" w:rsidP="00A509AC">
      <w:pPr>
        <w:spacing w:line="276" w:lineRule="auto"/>
        <w:rPr>
          <w:rFonts w:ascii="Arial" w:eastAsia="Tahoma" w:hAnsi="Arial" w:cs="Arial"/>
          <w:b/>
          <w:sz w:val="20"/>
          <w:szCs w:val="20"/>
        </w:rPr>
      </w:pPr>
      <w:proofErr w:type="spellStart"/>
      <w:r w:rsidRPr="005E052A">
        <w:rPr>
          <w:rFonts w:ascii="Arial" w:eastAsia="Tahoma" w:hAnsi="Arial" w:cs="Arial"/>
          <w:b/>
          <w:sz w:val="20"/>
          <w:szCs w:val="20"/>
        </w:rPr>
        <w:t>Finra</w:t>
      </w:r>
      <w:proofErr w:type="spellEnd"/>
      <w:r w:rsidRPr="005E052A">
        <w:rPr>
          <w:rFonts w:ascii="Arial" w:eastAsia="Tahoma" w:hAnsi="Arial" w:cs="Arial"/>
          <w:b/>
          <w:sz w:val="20"/>
          <w:szCs w:val="20"/>
        </w:rPr>
        <w:t xml:space="preserve">, Washington, D.C., United </w:t>
      </w:r>
      <w:r>
        <w:rPr>
          <w:rFonts w:ascii="Arial" w:eastAsia="Tahoma" w:hAnsi="Arial" w:cs="Arial"/>
          <w:b/>
          <w:sz w:val="20"/>
          <w:szCs w:val="20"/>
        </w:rPr>
        <w:t>States</w:t>
      </w:r>
      <w:r w:rsidRPr="005E052A">
        <w:rPr>
          <w:rFonts w:ascii="Arial" w:eastAsia="Tahoma" w:hAnsi="Arial" w:cs="Arial"/>
          <w:b/>
          <w:sz w:val="20"/>
          <w:szCs w:val="20"/>
        </w:rPr>
        <w:t xml:space="preserve"> </w:t>
      </w:r>
      <w:r>
        <w:rPr>
          <w:rFonts w:ascii="Arial" w:eastAsia="Tahoma" w:hAnsi="Arial" w:cs="Arial"/>
          <w:b/>
          <w:sz w:val="20"/>
          <w:szCs w:val="20"/>
        </w:rPr>
        <w:t xml:space="preserve">|| </w:t>
      </w:r>
      <w:r w:rsidRPr="005E052A">
        <w:rPr>
          <w:rFonts w:ascii="Arial" w:eastAsia="Tahoma" w:hAnsi="Arial" w:cs="Arial"/>
          <w:b/>
          <w:sz w:val="20"/>
          <w:szCs w:val="20"/>
        </w:rPr>
        <w:t>Feb 2020- Dec 2023</w:t>
      </w:r>
    </w:p>
    <w:p w14:paraId="2E79D381" w14:textId="3F8CDE2E" w:rsidR="00446D89" w:rsidRPr="00B64E44" w:rsidRDefault="00446D89" w:rsidP="00A509AC">
      <w:pPr>
        <w:spacing w:line="276" w:lineRule="auto"/>
        <w:rPr>
          <w:rFonts w:ascii="Cambria" w:hAnsi="Cambria" w:cs="Calibri"/>
          <w:b/>
          <w:bCs/>
          <w:sz w:val="22"/>
        </w:rPr>
      </w:pPr>
      <w:r w:rsidRPr="00B64E44">
        <w:rPr>
          <w:rFonts w:ascii="Cambria" w:hAnsi="Cambria" w:cs="Calibri"/>
          <w:b/>
          <w:bCs/>
          <w:sz w:val="22"/>
        </w:rPr>
        <w:t>Role: Salesforce Developer</w:t>
      </w:r>
    </w:p>
    <w:p w14:paraId="366ADC5A" w14:textId="4C6193A0" w:rsidR="00446D89" w:rsidRPr="00B64E44" w:rsidRDefault="007821A2" w:rsidP="00A509AC">
      <w:pPr>
        <w:spacing w:line="276" w:lineRule="auto"/>
        <w:rPr>
          <w:rFonts w:ascii="Cambria" w:hAnsi="Cambria" w:cs="Calibri"/>
          <w:b/>
          <w:bCs/>
          <w:sz w:val="22"/>
        </w:rPr>
      </w:pPr>
      <w:r>
        <w:rPr>
          <w:rFonts w:ascii="Cambria" w:hAnsi="Cambria" w:cs="Calibri"/>
          <w:b/>
          <w:bCs/>
          <w:sz w:val="22"/>
        </w:rPr>
        <w:t xml:space="preserve"> </w:t>
      </w:r>
    </w:p>
    <w:p w14:paraId="377DD87A" w14:textId="5B8EDE56" w:rsidR="00C1607B" w:rsidRPr="00B64E44" w:rsidRDefault="00C1607B" w:rsidP="00A509AC">
      <w:pPr>
        <w:spacing w:line="276" w:lineRule="auto"/>
        <w:ind w:firstLine="720"/>
        <w:jc w:val="both"/>
        <w:rPr>
          <w:rFonts w:ascii="Cambria" w:hAnsi="Cambria" w:cs="Calibri"/>
          <w:b/>
          <w:bCs/>
          <w:sz w:val="22"/>
        </w:rPr>
      </w:pPr>
      <w:r w:rsidRPr="00B64E44">
        <w:rPr>
          <w:rFonts w:ascii="Cambria" w:hAnsi="Cambria" w:cs="Calibri"/>
          <w:b/>
          <w:bCs/>
          <w:sz w:val="22"/>
        </w:rPr>
        <w:t xml:space="preserve">Managed Support and Development projects of Salesforce. Managing end-to-end root cause analysis and driving operational changes, drawing upon professional concepts, and recognizing job-related problems; </w:t>
      </w:r>
      <w:r w:rsidR="003026CF" w:rsidRPr="00B64E44">
        <w:rPr>
          <w:rFonts w:ascii="Cambria" w:hAnsi="Cambria" w:cs="Calibri"/>
          <w:b/>
          <w:bCs/>
          <w:sz w:val="22"/>
        </w:rPr>
        <w:t>understanding</w:t>
      </w:r>
      <w:r w:rsidRPr="00B64E44">
        <w:rPr>
          <w:rFonts w:ascii="Cambria" w:hAnsi="Cambria" w:cs="Calibri"/>
          <w:b/>
          <w:bCs/>
          <w:sz w:val="22"/>
        </w:rPr>
        <w:t xml:space="preserve"> the standard mission of the professional group and vision. Architecting technical solutions required to address customer requirements, assessing customers’ needs and recommending solutions that optimized value for both the customer and the firm.</w:t>
      </w:r>
    </w:p>
    <w:p w14:paraId="6D03FDE0" w14:textId="77777777" w:rsidR="00C1607B" w:rsidRPr="00B64E44" w:rsidRDefault="00C1607B" w:rsidP="00A509AC">
      <w:pPr>
        <w:spacing w:line="276" w:lineRule="auto"/>
        <w:jc w:val="both"/>
        <w:rPr>
          <w:rFonts w:ascii="Cambria" w:hAnsi="Cambria" w:cs="Calibri"/>
          <w:b/>
          <w:bCs/>
          <w:sz w:val="22"/>
        </w:rPr>
      </w:pPr>
    </w:p>
    <w:p w14:paraId="007012AB" w14:textId="77777777" w:rsidR="00446D89" w:rsidRPr="00B64E44" w:rsidRDefault="00446D89" w:rsidP="00A509AC">
      <w:pPr>
        <w:spacing w:line="276" w:lineRule="auto"/>
        <w:rPr>
          <w:rFonts w:ascii="Cambria" w:hAnsi="Cambria" w:cs="Calibri"/>
          <w:b/>
          <w:bCs/>
          <w:sz w:val="22"/>
        </w:rPr>
      </w:pPr>
      <w:r w:rsidRPr="00B64E44">
        <w:rPr>
          <w:rFonts w:ascii="Cambria" w:hAnsi="Cambria" w:cs="Calibri"/>
          <w:b/>
          <w:bCs/>
          <w:sz w:val="22"/>
        </w:rPr>
        <w:t>Responsibilities:</w:t>
      </w:r>
    </w:p>
    <w:p w14:paraId="167E543F" w14:textId="03B9B9E3" w:rsidR="00E30D2D" w:rsidRPr="00003825" w:rsidRDefault="00E30D2D" w:rsidP="00003825">
      <w:pPr>
        <w:pStyle w:val="ListParagraph"/>
        <w:numPr>
          <w:ilvl w:val="0"/>
          <w:numId w:val="17"/>
        </w:numPr>
        <w:spacing w:line="276" w:lineRule="auto"/>
        <w:rPr>
          <w:rFonts w:ascii="Cambria" w:hAnsi="Cambria" w:cs="Calibri"/>
          <w:sz w:val="22"/>
        </w:rPr>
      </w:pPr>
      <w:r w:rsidRPr="00003825">
        <w:rPr>
          <w:rFonts w:ascii="Cambria" w:hAnsi="Cambria" w:cs="Calibri"/>
          <w:sz w:val="22"/>
        </w:rPr>
        <w:t>Created modern Enterprise Lightning Apps combining Lightning Design System, Lightning App Builder and Lightning Component features.</w:t>
      </w:r>
    </w:p>
    <w:p w14:paraId="5DDB64FC" w14:textId="650F495D" w:rsidR="00C1607B" w:rsidRPr="00B64E44" w:rsidRDefault="00C1607B" w:rsidP="00003825">
      <w:pPr>
        <w:pStyle w:val="ListParagraph"/>
        <w:numPr>
          <w:ilvl w:val="0"/>
          <w:numId w:val="17"/>
        </w:numPr>
        <w:spacing w:line="276" w:lineRule="auto"/>
        <w:rPr>
          <w:rFonts w:ascii="Cambria" w:hAnsi="Cambria" w:cs="Calibri"/>
          <w:sz w:val="22"/>
        </w:rPr>
      </w:pPr>
      <w:r w:rsidRPr="00B64E44">
        <w:rPr>
          <w:rFonts w:ascii="Cambria" w:hAnsi="Cambria" w:cs="Calibri"/>
          <w:sz w:val="22"/>
        </w:rPr>
        <w:t>Understanding the clients’ priorities and escalation management</w:t>
      </w:r>
    </w:p>
    <w:p w14:paraId="44BDF8A7" w14:textId="0B2B1585" w:rsidR="00C1607B" w:rsidRPr="00B64E44" w:rsidRDefault="00C1607B" w:rsidP="00003825">
      <w:pPr>
        <w:pStyle w:val="ListParagraph"/>
        <w:numPr>
          <w:ilvl w:val="0"/>
          <w:numId w:val="17"/>
        </w:numPr>
        <w:spacing w:line="276" w:lineRule="auto"/>
        <w:rPr>
          <w:rFonts w:ascii="Cambria" w:hAnsi="Cambria" w:cs="Calibri"/>
          <w:sz w:val="22"/>
        </w:rPr>
      </w:pPr>
      <w:r w:rsidRPr="00B64E44">
        <w:rPr>
          <w:rFonts w:ascii="Cambria" w:hAnsi="Cambria" w:cs="Calibri"/>
          <w:sz w:val="22"/>
        </w:rPr>
        <w:t xml:space="preserve">Having good knowledge </w:t>
      </w:r>
      <w:r w:rsidR="00A448A0" w:rsidRPr="00B64E44">
        <w:rPr>
          <w:rFonts w:ascii="Cambria" w:hAnsi="Cambria" w:cs="Calibri"/>
          <w:sz w:val="22"/>
        </w:rPr>
        <w:t>of</w:t>
      </w:r>
      <w:r w:rsidRPr="00B64E44">
        <w:rPr>
          <w:rFonts w:ascii="Cambria" w:hAnsi="Cambria" w:cs="Calibri"/>
          <w:sz w:val="22"/>
        </w:rPr>
        <w:t xml:space="preserve"> development with LWC, Apex.</w:t>
      </w:r>
    </w:p>
    <w:p w14:paraId="4E7C887E" w14:textId="104F54D1" w:rsidR="004B5295" w:rsidRPr="00B64E44" w:rsidRDefault="004B5295" w:rsidP="00A509AC">
      <w:pPr>
        <w:pStyle w:val="ListParagraph"/>
        <w:numPr>
          <w:ilvl w:val="0"/>
          <w:numId w:val="17"/>
        </w:numPr>
        <w:spacing w:line="276" w:lineRule="auto"/>
        <w:rPr>
          <w:rFonts w:ascii="Cambria" w:hAnsi="Cambria" w:cs="Calibri"/>
          <w:sz w:val="22"/>
        </w:rPr>
      </w:pPr>
      <w:r w:rsidRPr="00B64E44">
        <w:rPr>
          <w:rFonts w:ascii="Cambria" w:hAnsi="Cambria" w:cs="Calibri"/>
          <w:sz w:val="22"/>
        </w:rPr>
        <w:t>Worked on Workflow-Flow migration so well verged with lightning flow concepts and customizations.</w:t>
      </w:r>
    </w:p>
    <w:p w14:paraId="46F90818" w14:textId="38D6E839" w:rsidR="00C1607B" w:rsidRPr="00B64E44" w:rsidRDefault="00C1607B" w:rsidP="00003825">
      <w:pPr>
        <w:pStyle w:val="ListParagraph"/>
        <w:numPr>
          <w:ilvl w:val="0"/>
          <w:numId w:val="17"/>
        </w:numPr>
        <w:spacing w:line="276" w:lineRule="auto"/>
        <w:rPr>
          <w:rFonts w:ascii="Cambria" w:hAnsi="Cambria" w:cs="Calibri"/>
          <w:sz w:val="22"/>
        </w:rPr>
      </w:pPr>
      <w:r w:rsidRPr="00B64E44">
        <w:rPr>
          <w:rFonts w:ascii="Cambria" w:hAnsi="Cambria" w:cs="Calibri"/>
          <w:sz w:val="22"/>
        </w:rPr>
        <w:t>Lead the testing and implementation of package development efforts, as well as coding, configuration, regular maintenance, installation, testing, and debugging, additionally managing timelines and manufacturing technical documentation</w:t>
      </w:r>
    </w:p>
    <w:p w14:paraId="0E3A20A9" w14:textId="5D9BAB34" w:rsidR="00A448A0" w:rsidRPr="00B64E44" w:rsidRDefault="00A448A0" w:rsidP="00A509AC">
      <w:pPr>
        <w:pStyle w:val="ListParagraph"/>
        <w:numPr>
          <w:ilvl w:val="0"/>
          <w:numId w:val="17"/>
        </w:numPr>
        <w:spacing w:line="276" w:lineRule="auto"/>
        <w:rPr>
          <w:rFonts w:ascii="Cambria" w:hAnsi="Cambria" w:cs="Calibri"/>
          <w:sz w:val="22"/>
        </w:rPr>
      </w:pPr>
      <w:r w:rsidRPr="00B64E44">
        <w:rPr>
          <w:rFonts w:ascii="Cambria" w:hAnsi="Cambria" w:cs="Calibri"/>
          <w:sz w:val="22"/>
        </w:rPr>
        <w:t>Working extensively in Field Service Lightning (FSL).</w:t>
      </w:r>
    </w:p>
    <w:p w14:paraId="5AB849FF" w14:textId="426611E8" w:rsidR="00C1607B" w:rsidRPr="00B64E44" w:rsidRDefault="00C1607B" w:rsidP="00003825">
      <w:pPr>
        <w:pStyle w:val="ListParagraph"/>
        <w:numPr>
          <w:ilvl w:val="0"/>
          <w:numId w:val="17"/>
        </w:numPr>
        <w:spacing w:line="276" w:lineRule="auto"/>
        <w:rPr>
          <w:rFonts w:ascii="Cambria" w:hAnsi="Cambria" w:cs="Calibri"/>
          <w:sz w:val="22"/>
        </w:rPr>
      </w:pPr>
      <w:r w:rsidRPr="00B64E44">
        <w:rPr>
          <w:rFonts w:ascii="Cambria" w:hAnsi="Cambria" w:cs="Calibri"/>
          <w:sz w:val="22"/>
        </w:rPr>
        <w:t xml:space="preserve">Having good knowledge on Custom Objects, Custom Triggers, Custom fields, Validation rules, page layouts, Record types, Relationships, data migrations, Workflow rules, debug logs </w:t>
      </w:r>
    </w:p>
    <w:p w14:paraId="6AFBAE33" w14:textId="518FF0EF" w:rsidR="00C1607B" w:rsidRPr="00B64E44" w:rsidRDefault="00C1607B" w:rsidP="00003825">
      <w:pPr>
        <w:pStyle w:val="ListParagraph"/>
        <w:numPr>
          <w:ilvl w:val="0"/>
          <w:numId w:val="17"/>
        </w:numPr>
        <w:spacing w:line="276" w:lineRule="auto"/>
        <w:rPr>
          <w:rFonts w:ascii="Cambria" w:hAnsi="Cambria" w:cs="Calibri"/>
          <w:sz w:val="22"/>
        </w:rPr>
      </w:pPr>
      <w:r w:rsidRPr="00B64E44">
        <w:rPr>
          <w:rFonts w:ascii="Cambria" w:hAnsi="Cambria" w:cs="Calibri"/>
          <w:sz w:val="22"/>
        </w:rPr>
        <w:t>Having knowledge on Reports and Dashboards</w:t>
      </w:r>
    </w:p>
    <w:p w14:paraId="5456D050" w14:textId="77323DAE" w:rsidR="00C1607B" w:rsidRPr="00B64E44" w:rsidRDefault="00C1607B" w:rsidP="00003825">
      <w:pPr>
        <w:pStyle w:val="ListParagraph"/>
        <w:numPr>
          <w:ilvl w:val="0"/>
          <w:numId w:val="17"/>
        </w:numPr>
        <w:spacing w:line="276" w:lineRule="auto"/>
        <w:rPr>
          <w:rFonts w:ascii="Cambria" w:hAnsi="Cambria" w:cs="Calibri"/>
          <w:sz w:val="22"/>
        </w:rPr>
      </w:pPr>
      <w:r w:rsidRPr="00B64E44">
        <w:rPr>
          <w:rFonts w:ascii="Cambria" w:hAnsi="Cambria" w:cs="Calibri"/>
          <w:sz w:val="22"/>
        </w:rPr>
        <w:t>Management of Requirement Analysis, Design Document, Build, and Unit Testing</w:t>
      </w:r>
    </w:p>
    <w:p w14:paraId="2DDAFB6A" w14:textId="007166D6" w:rsidR="00C1607B" w:rsidRPr="00B64E44" w:rsidRDefault="00C1607B" w:rsidP="00003825">
      <w:pPr>
        <w:pStyle w:val="ListParagraph"/>
        <w:numPr>
          <w:ilvl w:val="0"/>
          <w:numId w:val="17"/>
        </w:numPr>
        <w:spacing w:line="276" w:lineRule="auto"/>
        <w:rPr>
          <w:rFonts w:ascii="Cambria" w:hAnsi="Cambria" w:cs="Calibri"/>
          <w:sz w:val="22"/>
        </w:rPr>
      </w:pPr>
      <w:r w:rsidRPr="00B64E44">
        <w:rPr>
          <w:rFonts w:ascii="Cambria" w:hAnsi="Cambria" w:cs="Calibri"/>
          <w:sz w:val="22"/>
        </w:rPr>
        <w:t>Creation and maintenance of Sandboxes</w:t>
      </w:r>
    </w:p>
    <w:p w14:paraId="2113E7C7" w14:textId="77777777" w:rsidR="00685534" w:rsidRPr="00B64E44" w:rsidRDefault="00685534" w:rsidP="00A509AC">
      <w:pPr>
        <w:pStyle w:val="ListParagraph"/>
        <w:numPr>
          <w:ilvl w:val="0"/>
          <w:numId w:val="17"/>
        </w:numPr>
        <w:spacing w:line="276" w:lineRule="auto"/>
        <w:rPr>
          <w:rFonts w:ascii="Cambria" w:hAnsi="Cambria" w:cs="Calibri"/>
          <w:sz w:val="22"/>
        </w:rPr>
      </w:pPr>
      <w:r w:rsidRPr="00B64E44">
        <w:rPr>
          <w:rFonts w:ascii="Cambria" w:hAnsi="Cambria" w:cs="Calibri"/>
          <w:sz w:val="22"/>
        </w:rPr>
        <w:t>Lead the team/project that migrated the apps from Classic to Lightning-Starting from discovery phase, UAT, Roll out, Optimization of the apps.</w:t>
      </w:r>
    </w:p>
    <w:p w14:paraId="1C281D43" w14:textId="77777777" w:rsidR="009022F6" w:rsidRPr="00B64E44" w:rsidRDefault="009022F6" w:rsidP="00A509AC">
      <w:pPr>
        <w:pStyle w:val="ListParagraph"/>
        <w:numPr>
          <w:ilvl w:val="0"/>
          <w:numId w:val="17"/>
        </w:numPr>
        <w:spacing w:line="276" w:lineRule="auto"/>
        <w:rPr>
          <w:rFonts w:ascii="Cambria" w:hAnsi="Cambria" w:cs="Calibri"/>
          <w:sz w:val="22"/>
        </w:rPr>
      </w:pPr>
      <w:r w:rsidRPr="00B64E44">
        <w:rPr>
          <w:rFonts w:ascii="Cambria" w:hAnsi="Cambria" w:cs="Calibri"/>
          <w:sz w:val="22"/>
        </w:rPr>
        <w:t>Migrated consistently to Lightning from Classic in order for the sales reps to find Just-In-Time information about customers and prospects and close the deals faster.</w:t>
      </w:r>
    </w:p>
    <w:p w14:paraId="34B5FC47" w14:textId="7FAC9093" w:rsidR="00F70D0E" w:rsidRDefault="006936F0" w:rsidP="00B64E44">
      <w:pPr>
        <w:pStyle w:val="ListParagraph"/>
        <w:numPr>
          <w:ilvl w:val="0"/>
          <w:numId w:val="17"/>
        </w:numPr>
        <w:spacing w:line="276" w:lineRule="auto"/>
        <w:rPr>
          <w:rFonts w:ascii="Cambria" w:hAnsi="Cambria" w:cs="Calibri"/>
          <w:sz w:val="22"/>
        </w:rPr>
      </w:pPr>
      <w:r w:rsidRPr="00B64E44">
        <w:rPr>
          <w:rFonts w:ascii="Cambria" w:hAnsi="Cambria" w:cs="Calibri"/>
          <w:sz w:val="22"/>
        </w:rPr>
        <w:t>Performed detailed analysis of business and technical requirements and developed the Apex classes using other Platform based technologies like Visualforce, Force.com IDE.</w:t>
      </w:r>
    </w:p>
    <w:p w14:paraId="401BF6D1" w14:textId="77777777" w:rsidR="00E30D2D" w:rsidRPr="00003825" w:rsidRDefault="00E30D2D" w:rsidP="00003825">
      <w:pPr>
        <w:pStyle w:val="ListParagraph"/>
        <w:numPr>
          <w:ilvl w:val="0"/>
          <w:numId w:val="17"/>
        </w:numPr>
        <w:spacing w:line="276" w:lineRule="auto"/>
        <w:rPr>
          <w:rFonts w:ascii="Cambria" w:hAnsi="Cambria" w:cs="Calibri"/>
          <w:sz w:val="22"/>
        </w:rPr>
      </w:pPr>
      <w:r w:rsidRPr="00003825">
        <w:rPr>
          <w:rFonts w:ascii="Cambria" w:hAnsi="Cambria" w:cs="Calibri"/>
          <w:sz w:val="22"/>
        </w:rPr>
        <w:t>Worked on building complex processes with significant development time savings with Omni cloud.</w:t>
      </w:r>
    </w:p>
    <w:p w14:paraId="0BD878E9" w14:textId="780BF115" w:rsidR="00E30D2D" w:rsidRPr="00003825" w:rsidRDefault="00E30D2D" w:rsidP="00003825">
      <w:pPr>
        <w:pStyle w:val="ListParagraph"/>
        <w:numPr>
          <w:ilvl w:val="0"/>
          <w:numId w:val="17"/>
        </w:numPr>
        <w:spacing w:line="276" w:lineRule="auto"/>
        <w:rPr>
          <w:rFonts w:ascii="Cambria" w:hAnsi="Cambria" w:cs="Calibri"/>
          <w:sz w:val="22"/>
        </w:rPr>
      </w:pPr>
      <w:r w:rsidRPr="00003825">
        <w:rPr>
          <w:rFonts w:ascii="Cambria" w:hAnsi="Cambria" w:cs="Calibri"/>
          <w:sz w:val="22"/>
        </w:rPr>
        <w:t xml:space="preserve">Worked extensively </w:t>
      </w:r>
      <w:r w:rsidR="00A13BBD" w:rsidRPr="00003825">
        <w:rPr>
          <w:rFonts w:ascii="Cambria" w:hAnsi="Cambria" w:cs="Calibri"/>
          <w:sz w:val="22"/>
        </w:rPr>
        <w:t>on Omni</w:t>
      </w:r>
      <w:r w:rsidRPr="00003825">
        <w:rPr>
          <w:rFonts w:ascii="Cambria" w:hAnsi="Cambria" w:cs="Calibri"/>
          <w:sz w:val="22"/>
        </w:rPr>
        <w:t xml:space="preserve"> Studio Data Raptors, and Integration Procedures.</w:t>
      </w:r>
    </w:p>
    <w:p w14:paraId="0AA332FA" w14:textId="20C51F22" w:rsidR="00E30D2D" w:rsidRPr="00003825" w:rsidRDefault="00A13BBD" w:rsidP="00003825">
      <w:pPr>
        <w:pStyle w:val="ListParagraph"/>
        <w:numPr>
          <w:ilvl w:val="0"/>
          <w:numId w:val="17"/>
        </w:numPr>
        <w:spacing w:line="276" w:lineRule="auto"/>
        <w:rPr>
          <w:rFonts w:ascii="Cambria" w:hAnsi="Cambria" w:cs="Calibri"/>
          <w:sz w:val="22"/>
        </w:rPr>
      </w:pPr>
      <w:r w:rsidRPr="00003825">
        <w:rPr>
          <w:rFonts w:ascii="Cambria" w:hAnsi="Cambria" w:cs="Calibri"/>
          <w:sz w:val="22"/>
        </w:rPr>
        <w:t>Efficiently inspected</w:t>
      </w:r>
      <w:r w:rsidR="00E30D2D" w:rsidRPr="00003825">
        <w:rPr>
          <w:rFonts w:ascii="Cambria" w:hAnsi="Cambria" w:cs="Calibri"/>
          <w:sz w:val="22"/>
        </w:rPr>
        <w:t xml:space="preserve"> raw JSON data with an embedded procedure debugger by Omni studio.</w:t>
      </w:r>
    </w:p>
    <w:p w14:paraId="31E75A5E" w14:textId="77777777" w:rsidR="00E30D2D" w:rsidRPr="00003825" w:rsidRDefault="00E30D2D" w:rsidP="00003825">
      <w:pPr>
        <w:pStyle w:val="ListParagraph"/>
        <w:numPr>
          <w:ilvl w:val="0"/>
          <w:numId w:val="17"/>
        </w:numPr>
        <w:spacing w:line="276" w:lineRule="auto"/>
        <w:rPr>
          <w:rFonts w:ascii="Cambria" w:hAnsi="Cambria" w:cs="Calibri"/>
          <w:sz w:val="22"/>
        </w:rPr>
      </w:pPr>
      <w:r w:rsidRPr="00003825">
        <w:rPr>
          <w:rFonts w:ascii="Cambria" w:hAnsi="Cambria" w:cs="Calibri"/>
          <w:sz w:val="22"/>
        </w:rPr>
        <w:t>configured and developed Service Cloud and participated in stakeholder meetings to analyze requirements and set expectations to provide the necessary features.</w:t>
      </w:r>
    </w:p>
    <w:p w14:paraId="13828ECF" w14:textId="7145FB2C" w:rsidR="00E30D2D" w:rsidRPr="00003825" w:rsidRDefault="00E30D2D" w:rsidP="00003825">
      <w:pPr>
        <w:pStyle w:val="ListParagraph"/>
        <w:numPr>
          <w:ilvl w:val="0"/>
          <w:numId w:val="17"/>
        </w:numPr>
        <w:spacing w:line="276" w:lineRule="auto"/>
        <w:rPr>
          <w:rFonts w:ascii="Cambria" w:hAnsi="Cambria" w:cs="Calibri"/>
          <w:sz w:val="22"/>
        </w:rPr>
      </w:pPr>
      <w:r w:rsidRPr="00003825">
        <w:rPr>
          <w:rFonts w:ascii="Cambria" w:hAnsi="Cambria" w:cs="Calibri"/>
          <w:sz w:val="22"/>
        </w:rPr>
        <w:t xml:space="preserve">Created Financial Services Cloud users, profiles, and </w:t>
      </w:r>
      <w:r w:rsidR="00A13BBD" w:rsidRPr="00003825">
        <w:rPr>
          <w:rFonts w:ascii="Cambria" w:hAnsi="Cambria" w:cs="Calibri"/>
          <w:sz w:val="22"/>
        </w:rPr>
        <w:t>permission sets</w:t>
      </w:r>
    </w:p>
    <w:p w14:paraId="12AD59B1" w14:textId="77777777" w:rsidR="00E30D2D" w:rsidRPr="00003825" w:rsidRDefault="00E30D2D" w:rsidP="00003825">
      <w:pPr>
        <w:pStyle w:val="ListParagraph"/>
        <w:numPr>
          <w:ilvl w:val="0"/>
          <w:numId w:val="17"/>
        </w:numPr>
        <w:spacing w:line="276" w:lineRule="auto"/>
        <w:rPr>
          <w:rFonts w:ascii="Cambria" w:hAnsi="Cambria" w:cs="Calibri"/>
          <w:sz w:val="22"/>
        </w:rPr>
      </w:pPr>
      <w:r w:rsidRPr="00003825">
        <w:rPr>
          <w:rFonts w:ascii="Cambria" w:hAnsi="Cambria" w:cs="Calibri"/>
          <w:sz w:val="22"/>
        </w:rPr>
        <w:t>Used Lightning App Builder for Financial Services Cloud.</w:t>
      </w:r>
    </w:p>
    <w:p w14:paraId="1F56A183" w14:textId="77777777" w:rsidR="00E30D2D" w:rsidRPr="00003825" w:rsidRDefault="00E30D2D" w:rsidP="00003825">
      <w:pPr>
        <w:pStyle w:val="ListParagraph"/>
        <w:numPr>
          <w:ilvl w:val="0"/>
          <w:numId w:val="17"/>
        </w:numPr>
        <w:spacing w:line="276" w:lineRule="auto"/>
        <w:rPr>
          <w:rFonts w:ascii="Cambria" w:hAnsi="Cambria" w:cs="Calibri"/>
          <w:sz w:val="22"/>
        </w:rPr>
      </w:pPr>
      <w:r w:rsidRPr="00003825">
        <w:rPr>
          <w:rFonts w:ascii="Cambria" w:hAnsi="Cambria" w:cs="Calibri"/>
          <w:sz w:val="22"/>
        </w:rPr>
        <w:t>Demonstrated insights into customer portfolios with Relationship Management</w:t>
      </w:r>
    </w:p>
    <w:p w14:paraId="597ED9A2" w14:textId="77777777" w:rsidR="00E30D2D" w:rsidRPr="00003825" w:rsidRDefault="00E30D2D" w:rsidP="00003825">
      <w:pPr>
        <w:pStyle w:val="ListParagraph"/>
        <w:numPr>
          <w:ilvl w:val="0"/>
          <w:numId w:val="17"/>
        </w:numPr>
        <w:spacing w:line="276" w:lineRule="auto"/>
        <w:rPr>
          <w:rFonts w:ascii="Cambria" w:hAnsi="Cambria" w:cs="Calibri"/>
          <w:sz w:val="22"/>
        </w:rPr>
      </w:pPr>
      <w:r w:rsidRPr="00003825">
        <w:rPr>
          <w:rFonts w:ascii="Cambria" w:hAnsi="Cambria" w:cs="Calibri"/>
          <w:sz w:val="22"/>
        </w:rPr>
        <w:t>Used Salesforce financial cloud for Displaying a 360-degree view of the customer with Life Events </w:t>
      </w:r>
    </w:p>
    <w:p w14:paraId="726FFAC8" w14:textId="77777777" w:rsidR="00E30D2D" w:rsidRPr="00003825" w:rsidRDefault="00E30D2D" w:rsidP="00003825">
      <w:pPr>
        <w:pStyle w:val="ListParagraph"/>
        <w:numPr>
          <w:ilvl w:val="0"/>
          <w:numId w:val="17"/>
        </w:numPr>
        <w:spacing w:line="276" w:lineRule="auto"/>
        <w:rPr>
          <w:rFonts w:ascii="Cambria" w:hAnsi="Cambria" w:cs="Calibri"/>
          <w:sz w:val="22"/>
        </w:rPr>
      </w:pPr>
      <w:r w:rsidRPr="00003825">
        <w:rPr>
          <w:rFonts w:ascii="Cambria" w:hAnsi="Cambria" w:cs="Calibri"/>
          <w:sz w:val="22"/>
        </w:rPr>
        <w:t>Created strategies for engagement with Action Plans and Working with Leads and Opportunities to provide the desirable outcomes.</w:t>
      </w:r>
    </w:p>
    <w:p w14:paraId="4CF4D02E" w14:textId="77777777" w:rsidR="00E30D2D" w:rsidRPr="00003825" w:rsidRDefault="00E30D2D" w:rsidP="00003825">
      <w:pPr>
        <w:pStyle w:val="ListParagraph"/>
        <w:numPr>
          <w:ilvl w:val="0"/>
          <w:numId w:val="17"/>
        </w:numPr>
        <w:spacing w:line="276" w:lineRule="auto"/>
        <w:rPr>
          <w:rFonts w:ascii="Cambria" w:hAnsi="Cambria" w:cs="Calibri"/>
          <w:sz w:val="22"/>
        </w:rPr>
      </w:pPr>
      <w:r w:rsidRPr="00003825">
        <w:rPr>
          <w:rFonts w:ascii="Cambria" w:hAnsi="Cambria" w:cs="Calibri"/>
          <w:sz w:val="22"/>
        </w:rPr>
        <w:t>Worked extensively with Supporting client onboarding with Document Tracking &amp; Approvals and also showing key insights with Reports.</w:t>
      </w:r>
    </w:p>
    <w:p w14:paraId="377D5D96" w14:textId="77777777" w:rsidR="00E30D2D" w:rsidRPr="00003825" w:rsidRDefault="00E30D2D" w:rsidP="00003825">
      <w:pPr>
        <w:pStyle w:val="ListParagraph"/>
        <w:numPr>
          <w:ilvl w:val="0"/>
          <w:numId w:val="17"/>
        </w:numPr>
        <w:spacing w:line="276" w:lineRule="auto"/>
        <w:rPr>
          <w:rFonts w:ascii="Cambria" w:hAnsi="Cambria" w:cs="Calibri"/>
          <w:sz w:val="22"/>
        </w:rPr>
      </w:pPr>
      <w:r w:rsidRPr="00003825">
        <w:rPr>
          <w:rFonts w:ascii="Cambria" w:hAnsi="Cambria" w:cs="Calibri"/>
          <w:sz w:val="22"/>
        </w:rPr>
        <w:t>Retrieved some data and its functionality from Third-Party API’s and displayed within the lightning component.</w:t>
      </w:r>
    </w:p>
    <w:p w14:paraId="5F7C2413" w14:textId="77777777" w:rsidR="00E30D2D" w:rsidRPr="00003825" w:rsidRDefault="00E30D2D" w:rsidP="00003825">
      <w:pPr>
        <w:pStyle w:val="ListParagraph"/>
        <w:numPr>
          <w:ilvl w:val="0"/>
          <w:numId w:val="17"/>
        </w:numPr>
        <w:spacing w:line="276" w:lineRule="auto"/>
        <w:rPr>
          <w:rFonts w:ascii="Cambria" w:hAnsi="Cambria" w:cs="Calibri"/>
          <w:sz w:val="22"/>
        </w:rPr>
      </w:pPr>
      <w:r w:rsidRPr="00003825">
        <w:rPr>
          <w:rFonts w:ascii="Cambria" w:hAnsi="Cambria" w:cs="Calibri"/>
          <w:sz w:val="22"/>
        </w:rPr>
        <w:t>Created multiple Lightning Components, added CSS and Design Parameters that makes the Lightning component look and feel better.</w:t>
      </w:r>
    </w:p>
    <w:p w14:paraId="3880CBEA" w14:textId="77777777" w:rsidR="00E30D2D" w:rsidRPr="00003825" w:rsidRDefault="00E30D2D" w:rsidP="00003825">
      <w:pPr>
        <w:pStyle w:val="ListParagraph"/>
        <w:numPr>
          <w:ilvl w:val="0"/>
          <w:numId w:val="17"/>
        </w:numPr>
        <w:spacing w:line="276" w:lineRule="auto"/>
        <w:rPr>
          <w:rFonts w:ascii="Cambria" w:hAnsi="Cambria" w:cs="Calibri"/>
          <w:sz w:val="22"/>
        </w:rPr>
      </w:pPr>
      <w:r w:rsidRPr="00003825">
        <w:rPr>
          <w:rFonts w:ascii="Cambria" w:hAnsi="Cambria" w:cs="Calibri"/>
          <w:sz w:val="22"/>
        </w:rPr>
        <w:t>Leveraged APEX Controller to make a call for external requests to retrieve data from various API’s and displayed them on to the component.</w:t>
      </w:r>
    </w:p>
    <w:p w14:paraId="401B8FC6" w14:textId="77777777" w:rsidR="00E30D2D" w:rsidRPr="00003825" w:rsidRDefault="00E30D2D" w:rsidP="00003825">
      <w:pPr>
        <w:pStyle w:val="ListParagraph"/>
        <w:numPr>
          <w:ilvl w:val="0"/>
          <w:numId w:val="17"/>
        </w:numPr>
        <w:spacing w:line="276" w:lineRule="auto"/>
        <w:rPr>
          <w:rFonts w:ascii="Cambria" w:hAnsi="Cambria" w:cs="Calibri"/>
          <w:sz w:val="22"/>
        </w:rPr>
      </w:pPr>
      <w:r w:rsidRPr="00003825">
        <w:rPr>
          <w:rFonts w:ascii="Cambria" w:hAnsi="Cambria" w:cs="Calibri"/>
          <w:sz w:val="22"/>
        </w:rPr>
        <w:t>Enabled Aura Framework, by adding Aura Attributes and Aura Handlers for Events to focus on Logic and Interactions in Lightning Applications.</w:t>
      </w:r>
    </w:p>
    <w:p w14:paraId="7C676882" w14:textId="77777777" w:rsidR="00E30D2D" w:rsidRPr="00003825" w:rsidRDefault="00E30D2D" w:rsidP="00003825">
      <w:pPr>
        <w:pStyle w:val="ListParagraph"/>
        <w:numPr>
          <w:ilvl w:val="0"/>
          <w:numId w:val="17"/>
        </w:numPr>
        <w:spacing w:line="276" w:lineRule="auto"/>
        <w:rPr>
          <w:rFonts w:ascii="Cambria" w:hAnsi="Cambria" w:cs="Calibri"/>
          <w:sz w:val="22"/>
        </w:rPr>
      </w:pPr>
      <w:r w:rsidRPr="00003825">
        <w:rPr>
          <w:rFonts w:ascii="Cambria" w:hAnsi="Cambria" w:cs="Calibri"/>
          <w:sz w:val="22"/>
        </w:rPr>
        <w:t>Minimized code in JavaScript Controllers by adding reusable functions in Helper Component.</w:t>
      </w:r>
    </w:p>
    <w:p w14:paraId="26212B4E" w14:textId="77777777" w:rsidR="00E30D2D" w:rsidRPr="00003825" w:rsidRDefault="00E30D2D" w:rsidP="00003825">
      <w:pPr>
        <w:pStyle w:val="ListParagraph"/>
        <w:numPr>
          <w:ilvl w:val="0"/>
          <w:numId w:val="17"/>
        </w:numPr>
        <w:spacing w:line="276" w:lineRule="auto"/>
        <w:rPr>
          <w:rFonts w:ascii="Cambria" w:hAnsi="Cambria" w:cs="Calibri"/>
          <w:sz w:val="22"/>
        </w:rPr>
      </w:pPr>
      <w:r w:rsidRPr="00003825">
        <w:rPr>
          <w:rFonts w:ascii="Cambria" w:hAnsi="Cambria" w:cs="Calibri"/>
          <w:sz w:val="22"/>
        </w:rPr>
        <w:t>Updated the APEX Controller and Helper functions regularly making the Component Context Aware as per business requirement.</w:t>
      </w:r>
    </w:p>
    <w:p w14:paraId="61870E59" w14:textId="77777777" w:rsidR="00E30D2D" w:rsidRPr="00003825" w:rsidRDefault="00E30D2D" w:rsidP="00003825">
      <w:pPr>
        <w:pStyle w:val="ListParagraph"/>
        <w:numPr>
          <w:ilvl w:val="0"/>
          <w:numId w:val="17"/>
        </w:numPr>
        <w:spacing w:line="276" w:lineRule="auto"/>
        <w:rPr>
          <w:rFonts w:ascii="Cambria" w:hAnsi="Cambria" w:cs="Calibri"/>
          <w:sz w:val="22"/>
        </w:rPr>
      </w:pPr>
      <w:r w:rsidRPr="00003825">
        <w:rPr>
          <w:rFonts w:ascii="Cambria" w:hAnsi="Cambria" w:cs="Calibri"/>
          <w:sz w:val="22"/>
        </w:rPr>
        <w:t>Created modern Enterprise Lightning Apps combining Lightning Design System, Lightning App Builder and Lightning Component features.</w:t>
      </w:r>
    </w:p>
    <w:p w14:paraId="153E6352" w14:textId="77777777" w:rsidR="00E30D2D" w:rsidRPr="00003825" w:rsidRDefault="00E30D2D" w:rsidP="00003825">
      <w:pPr>
        <w:pStyle w:val="ListParagraph"/>
        <w:numPr>
          <w:ilvl w:val="0"/>
          <w:numId w:val="17"/>
        </w:numPr>
        <w:spacing w:line="276" w:lineRule="auto"/>
        <w:rPr>
          <w:rFonts w:ascii="Cambria" w:hAnsi="Cambria" w:cs="Calibri"/>
          <w:sz w:val="22"/>
        </w:rPr>
      </w:pPr>
      <w:r w:rsidRPr="00003825">
        <w:rPr>
          <w:rFonts w:ascii="Cambria" w:hAnsi="Cambria" w:cs="Calibri"/>
          <w:sz w:val="22"/>
        </w:rPr>
        <w:t>Tested apps by appending multiple components to a Lightning Application thereby deployed Applications from Sandbox to Production.</w:t>
      </w:r>
    </w:p>
    <w:p w14:paraId="1575055A" w14:textId="77777777" w:rsidR="00E30D2D" w:rsidRPr="00003825" w:rsidRDefault="00E30D2D" w:rsidP="00003825">
      <w:pPr>
        <w:pStyle w:val="ListParagraph"/>
        <w:numPr>
          <w:ilvl w:val="0"/>
          <w:numId w:val="17"/>
        </w:numPr>
        <w:spacing w:line="276" w:lineRule="auto"/>
        <w:rPr>
          <w:rFonts w:ascii="Cambria" w:hAnsi="Cambria" w:cs="Calibri"/>
          <w:sz w:val="22"/>
        </w:rPr>
      </w:pPr>
      <w:r w:rsidRPr="00003825">
        <w:rPr>
          <w:rFonts w:ascii="Cambria" w:hAnsi="Cambria" w:cs="Calibri"/>
          <w:sz w:val="22"/>
        </w:rPr>
        <w:t>Used refined global search in Lightning by developing Apex classes and Controllers.</w:t>
      </w:r>
    </w:p>
    <w:p w14:paraId="455B08E3" w14:textId="77777777" w:rsidR="00E30D2D" w:rsidRPr="00003825" w:rsidRDefault="00E30D2D" w:rsidP="00003825">
      <w:pPr>
        <w:pStyle w:val="ListParagraph"/>
        <w:numPr>
          <w:ilvl w:val="0"/>
          <w:numId w:val="17"/>
        </w:numPr>
        <w:spacing w:line="276" w:lineRule="auto"/>
        <w:rPr>
          <w:rFonts w:ascii="Cambria" w:hAnsi="Cambria" w:cs="Calibri"/>
          <w:sz w:val="22"/>
        </w:rPr>
      </w:pPr>
      <w:r w:rsidRPr="00003825">
        <w:rPr>
          <w:rFonts w:ascii="Cambria" w:hAnsi="Cambria" w:cs="Calibri"/>
          <w:sz w:val="22"/>
        </w:rPr>
        <w:t>Experienced using Force.com IDE for creating, modifying, testing, and deploying Force.com Applications.</w:t>
      </w:r>
    </w:p>
    <w:p w14:paraId="5070D956" w14:textId="77777777" w:rsidR="00E30D2D" w:rsidRPr="00003825" w:rsidRDefault="00E30D2D" w:rsidP="00003825">
      <w:pPr>
        <w:pStyle w:val="ListParagraph"/>
        <w:numPr>
          <w:ilvl w:val="0"/>
          <w:numId w:val="17"/>
        </w:numPr>
        <w:spacing w:line="276" w:lineRule="auto"/>
        <w:rPr>
          <w:rFonts w:ascii="Cambria" w:hAnsi="Cambria" w:cs="Calibri"/>
          <w:sz w:val="22"/>
        </w:rPr>
      </w:pPr>
      <w:r w:rsidRPr="00003825">
        <w:rPr>
          <w:rFonts w:ascii="Cambria" w:hAnsi="Cambria" w:cs="Calibri"/>
          <w:sz w:val="22"/>
        </w:rPr>
        <w:t>Used SOQL and SOSL statements within Governor Limits for data manipulation needs of the application using platform database objects.</w:t>
      </w:r>
    </w:p>
    <w:p w14:paraId="144E8F29" w14:textId="0DA21D80" w:rsidR="00E30D2D" w:rsidRPr="00003825" w:rsidRDefault="00003825" w:rsidP="00003825">
      <w:pPr>
        <w:pStyle w:val="ListParagraph"/>
        <w:numPr>
          <w:ilvl w:val="0"/>
          <w:numId w:val="17"/>
        </w:numPr>
        <w:spacing w:line="276" w:lineRule="auto"/>
        <w:rPr>
          <w:rFonts w:ascii="Cambria" w:hAnsi="Cambria" w:cs="Calibri"/>
          <w:sz w:val="22"/>
        </w:rPr>
      </w:pPr>
      <w:r>
        <w:rPr>
          <w:rFonts w:ascii="Cambria" w:hAnsi="Cambria" w:cs="Calibri"/>
          <w:sz w:val="22"/>
        </w:rPr>
        <w:t>W</w:t>
      </w:r>
      <w:r w:rsidR="00E30D2D" w:rsidRPr="00003825">
        <w:rPr>
          <w:rFonts w:ascii="Cambria" w:hAnsi="Cambria" w:cs="Calibri"/>
          <w:sz w:val="22"/>
        </w:rPr>
        <w:t xml:space="preserve">orked in the development and maintenance of Service Cloud/Marketing Cloud interfaces; this may require some basic programming in </w:t>
      </w:r>
      <w:proofErr w:type="spellStart"/>
      <w:r w:rsidR="00E30D2D" w:rsidRPr="00003825">
        <w:rPr>
          <w:rFonts w:ascii="Cambria" w:hAnsi="Cambria" w:cs="Calibri"/>
          <w:sz w:val="22"/>
        </w:rPr>
        <w:t>Ampscript</w:t>
      </w:r>
      <w:proofErr w:type="spellEnd"/>
    </w:p>
    <w:p w14:paraId="6CD0AA97" w14:textId="1C2D6349" w:rsidR="00F71C2E" w:rsidRPr="00003825" w:rsidRDefault="00F71C2E" w:rsidP="00003825">
      <w:pPr>
        <w:pStyle w:val="ListParagraph"/>
        <w:spacing w:line="276" w:lineRule="auto"/>
        <w:ind w:left="360"/>
        <w:rPr>
          <w:rFonts w:ascii="Cambria" w:hAnsi="Cambria" w:cs="Calibri"/>
          <w:sz w:val="22"/>
        </w:rPr>
      </w:pPr>
    </w:p>
    <w:p w14:paraId="1446A7E3" w14:textId="7D20B3C9" w:rsidR="00F71C2E" w:rsidRPr="00003825" w:rsidRDefault="00F71C2E" w:rsidP="00F71C2E">
      <w:pPr>
        <w:pStyle w:val="NoSpacing"/>
        <w:jc w:val="both"/>
        <w:rPr>
          <w:rFonts w:ascii="Cambria" w:eastAsiaTheme="minorEastAsia" w:hAnsi="Cambria" w:cs="Calibri"/>
          <w:sz w:val="22"/>
          <w:lang w:eastAsia="ja-JP"/>
        </w:rPr>
      </w:pPr>
      <w:r w:rsidRPr="00003825">
        <w:rPr>
          <w:rFonts w:ascii="Cambria" w:eastAsiaTheme="minorEastAsia" w:hAnsi="Cambria" w:cs="Calibri"/>
          <w:b/>
          <w:bCs/>
          <w:sz w:val="22"/>
          <w:u w:val="single"/>
          <w:lang w:eastAsia="ja-JP"/>
        </w:rPr>
        <w:t>Environment:</w:t>
      </w:r>
      <w:r w:rsidRPr="00003825">
        <w:rPr>
          <w:rFonts w:ascii="Cambria" w:eastAsiaTheme="minorEastAsia" w:hAnsi="Cambria" w:cs="Calibri"/>
          <w:sz w:val="22"/>
          <w:lang w:eastAsia="ja-JP"/>
        </w:rPr>
        <w:t xml:space="preserve"> </w:t>
      </w:r>
      <w:r w:rsidR="00817434" w:rsidRPr="00003825">
        <w:rPr>
          <w:rFonts w:ascii="Cambria" w:eastAsiaTheme="minorEastAsia" w:hAnsi="Cambria" w:cs="Calibri"/>
          <w:sz w:val="22"/>
          <w:lang w:eastAsia="ja-JP"/>
        </w:rPr>
        <w:t xml:space="preserve">Apex Language, Visualforce, Lightning, LWC, </w:t>
      </w:r>
      <w:r w:rsidR="00817434">
        <w:rPr>
          <w:rFonts w:ascii="Cambria" w:eastAsiaTheme="minorEastAsia" w:hAnsi="Cambria" w:cs="Calibri"/>
          <w:sz w:val="22"/>
          <w:lang w:eastAsia="ja-JP"/>
        </w:rPr>
        <w:t xml:space="preserve">Triggers, Trigger Handler, Flows, </w:t>
      </w:r>
      <w:r w:rsidR="00817434" w:rsidRPr="00003825">
        <w:rPr>
          <w:rFonts w:ascii="Cambria" w:eastAsiaTheme="minorEastAsia" w:hAnsi="Cambria" w:cs="Calibri"/>
          <w:sz w:val="22"/>
          <w:lang w:eastAsia="ja-JP"/>
        </w:rPr>
        <w:t>HTML, Java Script,</w:t>
      </w:r>
      <w:r w:rsidR="00817434">
        <w:rPr>
          <w:rFonts w:ascii="Cambria" w:eastAsiaTheme="minorEastAsia" w:hAnsi="Cambria" w:cs="Calibri"/>
          <w:sz w:val="22"/>
          <w:lang w:eastAsia="ja-JP"/>
        </w:rPr>
        <w:t xml:space="preserve"> </w:t>
      </w:r>
      <w:r w:rsidRPr="00003825">
        <w:rPr>
          <w:rFonts w:ascii="Cambria" w:eastAsiaTheme="minorEastAsia" w:hAnsi="Cambria" w:cs="Calibri"/>
          <w:sz w:val="22"/>
          <w:lang w:eastAsia="ja-JP"/>
        </w:rPr>
        <w:t xml:space="preserve">SAQL, JSON, Saleforce.com platform, Reports and Dashboards, Data Loader, Data Prep tool, Data Manager, Sandbox data loading, Eclipse IDE Plug-in, </w:t>
      </w:r>
      <w:r w:rsidR="00817434" w:rsidRPr="00003825">
        <w:rPr>
          <w:rFonts w:ascii="Cambria" w:hAnsi="Cambria" w:cs="Calibri"/>
          <w:sz w:val="22"/>
        </w:rPr>
        <w:t xml:space="preserve">JIIRA, Jenkins, </w:t>
      </w:r>
      <w:proofErr w:type="spellStart"/>
      <w:r w:rsidR="00817434" w:rsidRPr="00003825">
        <w:rPr>
          <w:rFonts w:ascii="Cambria" w:hAnsi="Cambria" w:cs="Calibri"/>
          <w:sz w:val="22"/>
        </w:rPr>
        <w:t>DataSource</w:t>
      </w:r>
      <w:proofErr w:type="spellEnd"/>
      <w:r w:rsidR="00817434">
        <w:rPr>
          <w:rFonts w:ascii="Cambria" w:eastAsiaTheme="minorEastAsia" w:hAnsi="Cambria" w:cs="Calibri"/>
          <w:sz w:val="22"/>
          <w:lang w:eastAsia="ja-JP"/>
        </w:rPr>
        <w:t xml:space="preserve">, GitHub, </w:t>
      </w:r>
      <w:r w:rsidRPr="00003825">
        <w:rPr>
          <w:rFonts w:ascii="Cambria" w:eastAsiaTheme="minorEastAsia" w:hAnsi="Cambria" w:cs="Calibri"/>
          <w:sz w:val="22"/>
          <w:lang w:eastAsia="ja-JP"/>
        </w:rPr>
        <w:t>Agile.</w:t>
      </w:r>
    </w:p>
    <w:p w14:paraId="42449D2C" w14:textId="77777777" w:rsidR="007821A2" w:rsidRDefault="007821A2" w:rsidP="007821A2">
      <w:pPr>
        <w:rPr>
          <w:rFonts w:ascii="Cambria" w:hAnsi="Cambria" w:cs="Calibri"/>
          <w:b/>
          <w:bCs/>
          <w:sz w:val="22"/>
        </w:rPr>
      </w:pPr>
    </w:p>
    <w:p w14:paraId="57D0E7AC" w14:textId="77777777" w:rsidR="007821A2" w:rsidRDefault="007821A2" w:rsidP="007821A2">
      <w:pPr>
        <w:rPr>
          <w:rFonts w:ascii="Cambria" w:hAnsi="Cambria" w:cs="Calibri"/>
          <w:b/>
          <w:bCs/>
          <w:sz w:val="22"/>
        </w:rPr>
      </w:pPr>
    </w:p>
    <w:p w14:paraId="05E178F9" w14:textId="0709BE7B" w:rsidR="006F7B8F" w:rsidRPr="007821A2" w:rsidRDefault="007821A2" w:rsidP="007821A2">
      <w:pPr>
        <w:rPr>
          <w:rFonts w:ascii="Cambria" w:hAnsi="Cambria" w:cs="Arial"/>
          <w:b/>
          <w:sz w:val="22"/>
          <w:lang w:val="en-IN"/>
        </w:rPr>
      </w:pPr>
      <w:r w:rsidRPr="007821A2">
        <w:rPr>
          <w:rFonts w:ascii="Cambria" w:hAnsi="Cambria" w:cs="Arial"/>
          <w:b/>
          <w:sz w:val="22"/>
          <w:lang w:val="en-IN"/>
        </w:rPr>
        <w:t xml:space="preserve">Client: Equinix, </w:t>
      </w:r>
      <w:proofErr w:type="spellStart"/>
      <w:proofErr w:type="gramStart"/>
      <w:r w:rsidRPr="007821A2">
        <w:rPr>
          <w:rFonts w:ascii="Cambria" w:hAnsi="Cambria" w:cs="Arial"/>
          <w:b/>
          <w:sz w:val="22"/>
          <w:lang w:val="en-IN"/>
        </w:rPr>
        <w:t>Frisco,TX</w:t>
      </w:r>
      <w:proofErr w:type="spellEnd"/>
      <w:proofErr w:type="gramEnd"/>
      <w:r w:rsidRPr="007821A2">
        <w:rPr>
          <w:rFonts w:ascii="Cambria" w:hAnsi="Cambria" w:cs="Arial"/>
          <w:b/>
          <w:sz w:val="22"/>
          <w:lang w:val="en-IN"/>
        </w:rPr>
        <w:t xml:space="preserve"> || Jun 2018- Jan 2020</w:t>
      </w:r>
    </w:p>
    <w:p w14:paraId="35EA9B09" w14:textId="40E2DB5E" w:rsidR="006F7B8F" w:rsidRPr="00B64E44" w:rsidRDefault="006F7B8F" w:rsidP="00A509AC">
      <w:pPr>
        <w:spacing w:line="276" w:lineRule="auto"/>
        <w:rPr>
          <w:rFonts w:ascii="Cambria" w:hAnsi="Cambria" w:cs="Calibri"/>
          <w:b/>
          <w:bCs/>
          <w:sz w:val="22"/>
        </w:rPr>
      </w:pPr>
      <w:r w:rsidRPr="00B64E44">
        <w:rPr>
          <w:rFonts w:ascii="Cambria" w:hAnsi="Cambria" w:cs="Calibri"/>
          <w:b/>
          <w:bCs/>
          <w:sz w:val="22"/>
        </w:rPr>
        <w:t>Role: Salesforce Administrator</w:t>
      </w:r>
    </w:p>
    <w:p w14:paraId="7FBBC6FC" w14:textId="56695231" w:rsidR="006F7B8F" w:rsidRPr="00B64E44" w:rsidRDefault="007821A2" w:rsidP="007821A2">
      <w:pPr>
        <w:spacing w:line="276" w:lineRule="auto"/>
        <w:rPr>
          <w:rFonts w:ascii="Cambria" w:hAnsi="Cambria" w:cs="Calibri"/>
          <w:b/>
          <w:bCs/>
          <w:sz w:val="22"/>
        </w:rPr>
      </w:pPr>
      <w:r>
        <w:rPr>
          <w:rFonts w:ascii="Cambria" w:hAnsi="Cambria" w:cs="Calibri"/>
          <w:b/>
          <w:bCs/>
          <w:sz w:val="22"/>
        </w:rPr>
        <w:t xml:space="preserve"> </w:t>
      </w:r>
    </w:p>
    <w:p w14:paraId="5149BEBD" w14:textId="4D161D4F" w:rsidR="00C66591" w:rsidRPr="00B64E44" w:rsidRDefault="007821A2" w:rsidP="00A509AC">
      <w:pPr>
        <w:spacing w:line="276" w:lineRule="auto"/>
        <w:ind w:firstLine="720"/>
        <w:jc w:val="both"/>
        <w:rPr>
          <w:rFonts w:ascii="Cambria" w:hAnsi="Cambria" w:cs="Calibri"/>
          <w:b/>
          <w:bCs/>
          <w:sz w:val="22"/>
        </w:rPr>
      </w:pPr>
      <w:r>
        <w:rPr>
          <w:rFonts w:ascii="Cambria" w:hAnsi="Cambria" w:cs="Calibri"/>
          <w:b/>
          <w:bCs/>
          <w:sz w:val="22"/>
        </w:rPr>
        <w:t>Equinix</w:t>
      </w:r>
      <w:r w:rsidR="006F7B8F" w:rsidRPr="00B64E44">
        <w:rPr>
          <w:rFonts w:ascii="Cambria" w:hAnsi="Cambria" w:cs="Calibri"/>
          <w:b/>
          <w:bCs/>
          <w:sz w:val="22"/>
        </w:rPr>
        <w:t xml:space="preserve"> </w:t>
      </w:r>
      <w:r w:rsidR="00A509AC" w:rsidRPr="00B64E44">
        <w:rPr>
          <w:rFonts w:ascii="Cambria" w:hAnsi="Cambria" w:cs="Calibri"/>
          <w:b/>
          <w:bCs/>
          <w:sz w:val="22"/>
        </w:rPr>
        <w:t>Inc is</w:t>
      </w:r>
      <w:r w:rsidR="006F7B8F" w:rsidRPr="00B64E44">
        <w:rPr>
          <w:rFonts w:ascii="Cambria" w:hAnsi="Cambria" w:cs="Calibri"/>
          <w:b/>
          <w:bCs/>
          <w:sz w:val="22"/>
        </w:rPr>
        <w:t xml:space="preserve"> a global leader in storage and information management services and </w:t>
      </w:r>
      <w:r w:rsidR="00C66591" w:rsidRPr="00B64E44">
        <w:rPr>
          <w:rFonts w:ascii="Cambria" w:hAnsi="Cambria" w:cs="Calibri"/>
          <w:b/>
          <w:bCs/>
          <w:sz w:val="22"/>
        </w:rPr>
        <w:t xml:space="preserve">is planning to mobilize their Sales by rolling out sales cloud on Salesforce. As part of Excite Release Track 1.1, Proximus </w:t>
      </w:r>
      <w:r w:rsidR="003026CF" w:rsidRPr="00B64E44">
        <w:rPr>
          <w:rFonts w:ascii="Cambria" w:hAnsi="Cambria" w:cs="Calibri"/>
          <w:b/>
          <w:bCs/>
          <w:sz w:val="22"/>
        </w:rPr>
        <w:t>enables</w:t>
      </w:r>
      <w:r w:rsidR="00C66591" w:rsidRPr="00B64E44">
        <w:rPr>
          <w:rFonts w:ascii="Cambria" w:hAnsi="Cambria" w:cs="Calibri"/>
          <w:b/>
          <w:bCs/>
          <w:sz w:val="22"/>
        </w:rPr>
        <w:t xml:space="preserve"> CS integration to achieve program objectives. Excite is a business Transformation program which aims at transforming the entire IT landscape within </w:t>
      </w:r>
      <w:r>
        <w:rPr>
          <w:rFonts w:ascii="Cambria" w:hAnsi="Cambria" w:cs="Calibri"/>
          <w:b/>
          <w:bCs/>
          <w:sz w:val="22"/>
        </w:rPr>
        <w:t>Equinix</w:t>
      </w:r>
      <w:r w:rsidR="001F3D63" w:rsidRPr="00B64E44">
        <w:rPr>
          <w:rFonts w:ascii="Cambria" w:hAnsi="Cambria" w:cs="Calibri"/>
          <w:b/>
          <w:bCs/>
          <w:sz w:val="22"/>
        </w:rPr>
        <w:t xml:space="preserve"> Inc</w:t>
      </w:r>
      <w:r w:rsidR="00C66591" w:rsidRPr="00B64E44">
        <w:rPr>
          <w:rFonts w:ascii="Cambria" w:hAnsi="Cambria" w:cs="Calibri"/>
          <w:b/>
          <w:bCs/>
          <w:sz w:val="22"/>
        </w:rPr>
        <w:t>.</w:t>
      </w:r>
    </w:p>
    <w:p w14:paraId="269AF4E5" w14:textId="77777777" w:rsidR="00C66591" w:rsidRPr="00B64E44" w:rsidRDefault="00C66591" w:rsidP="00A509AC">
      <w:pPr>
        <w:spacing w:line="276" w:lineRule="auto"/>
        <w:jc w:val="both"/>
        <w:rPr>
          <w:rFonts w:ascii="Cambria" w:hAnsi="Cambria" w:cs="Calibri"/>
          <w:sz w:val="22"/>
        </w:rPr>
      </w:pPr>
    </w:p>
    <w:p w14:paraId="56E9B4F9" w14:textId="77777777" w:rsidR="00A509AC" w:rsidRPr="00B64E44" w:rsidRDefault="00A509AC" w:rsidP="00A509AC">
      <w:pPr>
        <w:spacing w:line="276" w:lineRule="auto"/>
        <w:rPr>
          <w:rFonts w:ascii="Cambria" w:hAnsi="Cambria" w:cs="Calibri"/>
          <w:b/>
          <w:bCs/>
          <w:sz w:val="22"/>
        </w:rPr>
      </w:pPr>
      <w:r w:rsidRPr="00B64E44">
        <w:rPr>
          <w:rFonts w:ascii="Cambria" w:hAnsi="Cambria" w:cs="Calibri"/>
          <w:b/>
          <w:bCs/>
          <w:sz w:val="22"/>
        </w:rPr>
        <w:t>Responsibilities:</w:t>
      </w:r>
    </w:p>
    <w:p w14:paraId="0A9F5959"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Coordinated business process review meetings with multiple teams to establish standard workflow processes. </w:t>
      </w:r>
    </w:p>
    <w:p w14:paraId="1E335ECF"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Experience on Salesforce modules objects like Campaigns Management, Leads and Opportunities </w:t>
      </w:r>
    </w:p>
    <w:p w14:paraId="33C8FCDF"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Designed, Implemented and developed the Custom Objects, Page Layouts, Custom Tabs, and Components to suit to the needs of the application. </w:t>
      </w:r>
    </w:p>
    <w:p w14:paraId="4099D067"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Worked Omni studio integrations by Ips that can be called from an OmniScript, Apex method, or API.</w:t>
      </w:r>
    </w:p>
    <w:p w14:paraId="67DCCDA4"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Provide a structured way to develop and evolve Service Cloud implementations comprised of core services, such as Case and Contact Management.</w:t>
      </w:r>
    </w:p>
    <w:p w14:paraId="1CC9FEB2"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Worked with business analyst to develop project implementation and develop plans including user interfaces. </w:t>
      </w:r>
    </w:p>
    <w:p w14:paraId="0C3CBEA5"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Design, implementation, administration and troubleshooting Apttus CPQ system, managing security profiles and providing technical support for Sales users.</w:t>
      </w:r>
    </w:p>
    <w:p w14:paraId="116A7A77"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Used Community cloud to build deeper relationship with customers to provide better service and assist them through online. </w:t>
      </w:r>
    </w:p>
    <w:p w14:paraId="3CE8D563"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Worked closely on Salesforce Commerce Support, Development and SFCC Configurations.</w:t>
      </w:r>
    </w:p>
    <w:p w14:paraId="4B4F0C9C"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Prepared and Reviewed Technical Designs for SFCC.</w:t>
      </w:r>
    </w:p>
    <w:p w14:paraId="32A387C0"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With omni studio worked on several time saving tools that helped in reducing the time of development.</w:t>
      </w:r>
    </w:p>
    <w:p w14:paraId="469BAABD" w14:textId="113FBABD"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Used </w:t>
      </w:r>
      <w:r w:rsidR="00817434">
        <w:rPr>
          <w:rFonts w:ascii="Cambria" w:eastAsiaTheme="minorEastAsia" w:hAnsi="Cambria" w:cs="Calibri"/>
          <w:sz w:val="22"/>
          <w:lang w:eastAsia="ja-JP"/>
        </w:rPr>
        <w:t>O</w:t>
      </w:r>
      <w:r w:rsidR="00817434" w:rsidRPr="00003825">
        <w:rPr>
          <w:rFonts w:ascii="Cambria" w:eastAsiaTheme="minorEastAsia" w:hAnsi="Cambria" w:cs="Calibri"/>
          <w:sz w:val="22"/>
          <w:lang w:eastAsia="ja-JP"/>
        </w:rPr>
        <w:t>mni Studio</w:t>
      </w:r>
      <w:r w:rsidRPr="00003825">
        <w:rPr>
          <w:rFonts w:ascii="Cambria" w:eastAsiaTheme="minorEastAsia" w:hAnsi="Cambria" w:cs="Calibri"/>
          <w:sz w:val="22"/>
          <w:lang w:eastAsia="ja-JP"/>
        </w:rPr>
        <w:t xml:space="preserve"> to easily work with time-saving shortcut.</w:t>
      </w:r>
    </w:p>
    <w:p w14:paraId="5CF1F444" w14:textId="0D36D3A9"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Worked on </w:t>
      </w:r>
      <w:r w:rsidR="00817434">
        <w:rPr>
          <w:rFonts w:ascii="Cambria" w:eastAsiaTheme="minorEastAsia" w:hAnsi="Cambria" w:cs="Calibri"/>
          <w:sz w:val="22"/>
          <w:lang w:eastAsia="ja-JP"/>
        </w:rPr>
        <w:t>O</w:t>
      </w:r>
      <w:r w:rsidR="00817434" w:rsidRPr="00003825">
        <w:rPr>
          <w:rFonts w:ascii="Cambria" w:eastAsiaTheme="minorEastAsia" w:hAnsi="Cambria" w:cs="Calibri"/>
          <w:sz w:val="22"/>
          <w:lang w:eastAsia="ja-JP"/>
        </w:rPr>
        <w:t>mni studios</w:t>
      </w:r>
      <w:r w:rsidRPr="00003825">
        <w:rPr>
          <w:rFonts w:ascii="Cambria" w:eastAsiaTheme="minorEastAsia" w:hAnsi="Cambria" w:cs="Calibri"/>
          <w:sz w:val="22"/>
          <w:lang w:eastAsia="ja-JP"/>
        </w:rPr>
        <w:t xml:space="preserve"> to simplifies complex development processes.</w:t>
      </w:r>
    </w:p>
    <w:p w14:paraId="4934CC37" w14:textId="3750F306"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Used Omni studio </w:t>
      </w:r>
      <w:r w:rsidR="006C6B1A" w:rsidRPr="00003825">
        <w:rPr>
          <w:rFonts w:ascii="Cambria" w:eastAsiaTheme="minorEastAsia" w:hAnsi="Cambria" w:cs="Calibri"/>
          <w:sz w:val="22"/>
          <w:lang w:eastAsia="ja-JP"/>
        </w:rPr>
        <w:t>integration for</w:t>
      </w:r>
      <w:r w:rsidRPr="00003825">
        <w:rPr>
          <w:rFonts w:ascii="Cambria" w:eastAsiaTheme="minorEastAsia" w:hAnsi="Cambria" w:cs="Calibri"/>
          <w:sz w:val="22"/>
          <w:lang w:eastAsia="ja-JP"/>
        </w:rPr>
        <w:t xml:space="preserve"> more opportunities to reuse components</w:t>
      </w:r>
    </w:p>
    <w:p w14:paraId="098B28F5"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Provide input to Product Marketing on client needs and industry trends for product enhancements and manage escalations and process improvement between Marketing Cloud and partners.</w:t>
      </w:r>
    </w:p>
    <w:p w14:paraId="3AAF03B7"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Worked with the Business group for requirement gathering throughout the planning and implementation. Coordinate with business analysts for the issues requiring business analyst help. </w:t>
      </w:r>
    </w:p>
    <w:p w14:paraId="672E4C9C"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We have provided solutions and support for Single sign on SSO, ensuring compliance with international security standards like SAML 2.0. </w:t>
      </w:r>
    </w:p>
    <w:p w14:paraId="763DE14C"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Hands on experience working with </w:t>
      </w:r>
      <w:r w:rsidRPr="006C6B1A">
        <w:rPr>
          <w:rFonts w:ascii="Cambria" w:eastAsiaTheme="minorEastAsia" w:hAnsi="Cambria" w:cs="Calibri"/>
          <w:b/>
          <w:bCs/>
          <w:sz w:val="22"/>
          <w:lang w:eastAsia="ja-JP"/>
        </w:rPr>
        <w:t>Salesforce Commerce Cloud (SFCC)</w:t>
      </w:r>
      <w:r w:rsidRPr="00003825">
        <w:rPr>
          <w:rFonts w:ascii="Cambria" w:eastAsiaTheme="minorEastAsia" w:hAnsi="Cambria" w:cs="Calibri"/>
          <w:sz w:val="22"/>
          <w:lang w:eastAsia="ja-JP"/>
        </w:rPr>
        <w:t xml:space="preserve"> formerly Demandware including Business Manager, pipelines, controllers, scripts, ISML, XML feeds.</w:t>
      </w:r>
    </w:p>
    <w:p w14:paraId="3EF91EA4"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Designed and delivered the data integration &amp; migration solution. Working on B2B and B2C store using WebSphere Commerce.</w:t>
      </w:r>
    </w:p>
    <w:p w14:paraId="76194122"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Designed and developed Salesforce Sales Cloud solutions and technologies.</w:t>
      </w:r>
    </w:p>
    <w:p w14:paraId="41E4A119"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Worked closely with delivery leads, business analysts, solution architects and product owners to architect technology solutions to meet business needs.</w:t>
      </w:r>
    </w:p>
    <w:p w14:paraId="7B051DB6"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Worked on Validating all application technical design specs for solution built on Salesforce Sales Cloud and Force dot com</w:t>
      </w:r>
    </w:p>
    <w:p w14:paraId="0E51C2F6" w14:textId="742DF815" w:rsidR="00F71C2E" w:rsidRPr="00003825" w:rsidRDefault="00817434" w:rsidP="00F71C2E">
      <w:pPr>
        <w:pStyle w:val="NoSpacing"/>
        <w:numPr>
          <w:ilvl w:val="0"/>
          <w:numId w:val="29"/>
        </w:numPr>
        <w:ind w:left="504"/>
        <w:jc w:val="both"/>
        <w:rPr>
          <w:rFonts w:ascii="Cambria" w:eastAsiaTheme="minorEastAsia" w:hAnsi="Cambria" w:cs="Calibri"/>
          <w:sz w:val="22"/>
          <w:lang w:eastAsia="ja-JP"/>
        </w:rPr>
      </w:pPr>
      <w:r>
        <w:rPr>
          <w:rFonts w:ascii="Cambria" w:eastAsiaTheme="minorEastAsia" w:hAnsi="Cambria" w:cs="Calibri"/>
          <w:sz w:val="22"/>
          <w:lang w:eastAsia="ja-JP"/>
        </w:rPr>
        <w:t>C</w:t>
      </w:r>
      <w:r w:rsidR="00F71C2E" w:rsidRPr="00003825">
        <w:rPr>
          <w:rFonts w:ascii="Cambria" w:eastAsiaTheme="minorEastAsia" w:hAnsi="Cambria" w:cs="Calibri"/>
          <w:sz w:val="22"/>
          <w:lang w:eastAsia="ja-JP"/>
        </w:rPr>
        <w:t>reated application and technical design documents which leverage Salesforce best practices; author technical design specification</w:t>
      </w:r>
    </w:p>
    <w:p w14:paraId="71B103F2"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Exposure to callouts from salesforce to call external process on Heroku.</w:t>
      </w:r>
    </w:p>
    <w:p w14:paraId="2EF15E0A" w14:textId="77777777" w:rsidR="00F71C2E" w:rsidRPr="00003825" w:rsidRDefault="00F71C2E" w:rsidP="00F71C2E">
      <w:pPr>
        <w:pStyle w:val="ListParagraph"/>
        <w:numPr>
          <w:ilvl w:val="0"/>
          <w:numId w:val="29"/>
        </w:numPr>
        <w:ind w:left="504"/>
        <w:jc w:val="both"/>
        <w:rPr>
          <w:rFonts w:ascii="Cambria" w:hAnsi="Cambria" w:cs="Calibri"/>
          <w:sz w:val="22"/>
        </w:rPr>
      </w:pPr>
      <w:r w:rsidRPr="00003825">
        <w:rPr>
          <w:rFonts w:ascii="Cambria" w:hAnsi="Cambria" w:cs="Calibri"/>
          <w:sz w:val="22"/>
        </w:rPr>
        <w:t xml:space="preserve">Hands on experience on Salesforce Lightning and LWC for Customizing Reports and Dashboards for business use. </w:t>
      </w:r>
    </w:p>
    <w:p w14:paraId="7CB17AAC"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SAML to grant user access to training, cases, communities and opportunities. </w:t>
      </w:r>
    </w:p>
    <w:p w14:paraId="3FBC1EE8"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Worked on various salesforce.com standard objects like Campaigns, Leads, Accounts, Contacts, Opportunity, Forecast, Cases, Reports and Dashboards. </w:t>
      </w:r>
    </w:p>
    <w:p w14:paraId="2EFA7F07"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Managing the end-to-end technical delivery for multiple Salesforce, Veeva, and Siebel and custom applications</w:t>
      </w:r>
    </w:p>
    <w:p w14:paraId="7191BA6A"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Provide sales and marketing data analysis and reporting including metrics and results for the marketing campaigns ROI.</w:t>
      </w:r>
    </w:p>
    <w:p w14:paraId="7EA96FE9"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Integrate campaign members to Confidential and used them in Confidential.</w:t>
      </w:r>
    </w:p>
    <w:p w14:paraId="45374424"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Create Triggered sends for continuous flow and provided sample REST API payloads.</w:t>
      </w:r>
    </w:p>
    <w:p w14:paraId="743DF4B6" w14:textId="77777777" w:rsidR="00F71C2E" w:rsidRPr="00003825" w:rsidRDefault="00F71C2E" w:rsidP="00F71C2E">
      <w:pPr>
        <w:pStyle w:val="ListParagraph"/>
        <w:numPr>
          <w:ilvl w:val="0"/>
          <w:numId w:val="29"/>
        </w:numPr>
        <w:ind w:left="504"/>
        <w:jc w:val="both"/>
        <w:rPr>
          <w:rFonts w:ascii="Cambria" w:hAnsi="Cambria" w:cs="Calibri"/>
          <w:sz w:val="22"/>
        </w:rPr>
      </w:pPr>
      <w:r w:rsidRPr="00003825">
        <w:rPr>
          <w:rFonts w:ascii="Cambria" w:hAnsi="Cambria" w:cs="Calibri"/>
          <w:sz w:val="22"/>
        </w:rPr>
        <w:t>Developed custom Business logic using Apex Classes, Visual force pages and Lightning web components. Used Visual force components like Page Block, Command Buttons, Action support, Action Function.</w:t>
      </w:r>
    </w:p>
    <w:p w14:paraId="07E1EFF1"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Created Consumer and Partner portals using communities and configuring it for enhanced business perspectives and worked with trigger and Trigger handler frameworks. </w:t>
      </w:r>
    </w:p>
    <w:p w14:paraId="01BEB3EA"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Created various Profiles, Roles, and Page Layouts and configured the Permissions based on the Organization hierarchy requirements. Hands on experience on using languages like HTML, DHTML, HTML5 in attaching page content like data, images and videos. </w:t>
      </w:r>
    </w:p>
    <w:p w14:paraId="0C08D6CD"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Developed the UI component architecture and API for application integration framework using Angular.JS. </w:t>
      </w:r>
    </w:p>
    <w:p w14:paraId="4A253231"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Implemented Wave analytics and designed Wave dashboards, lenses and datasets. </w:t>
      </w:r>
    </w:p>
    <w:p w14:paraId="100369B8"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Experience in Veeva integration on Salesforce/Force.com Platform. </w:t>
      </w:r>
    </w:p>
    <w:p w14:paraId="6DFB7FEC" w14:textId="38EF3DA5"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Worked on various Sales force/Veeva integrations with Oracle and other </w:t>
      </w:r>
      <w:r w:rsidR="005112A4" w:rsidRPr="00003825">
        <w:rPr>
          <w:rFonts w:ascii="Cambria" w:eastAsiaTheme="minorEastAsia" w:hAnsi="Cambria" w:cs="Calibri"/>
          <w:sz w:val="22"/>
          <w:lang w:eastAsia="ja-JP"/>
        </w:rPr>
        <w:t>third-party</w:t>
      </w:r>
      <w:r w:rsidRPr="00003825">
        <w:rPr>
          <w:rFonts w:ascii="Cambria" w:eastAsiaTheme="minorEastAsia" w:hAnsi="Cambria" w:cs="Calibri"/>
          <w:sz w:val="22"/>
          <w:lang w:eastAsia="ja-JP"/>
        </w:rPr>
        <w:t xml:space="preserve"> systems to support Order Management module. </w:t>
      </w:r>
    </w:p>
    <w:p w14:paraId="646776E5"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Involved in Service cloud and Sales cloud for Implementation/Customization.</w:t>
      </w:r>
    </w:p>
    <w:p w14:paraId="70491A43" w14:textId="30147059"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Coordinated with QA team to fix the defects and </w:t>
      </w:r>
      <w:r w:rsidR="005112A4" w:rsidRPr="00003825">
        <w:rPr>
          <w:rFonts w:ascii="Cambria" w:eastAsiaTheme="minorEastAsia" w:hAnsi="Cambria" w:cs="Calibri"/>
          <w:sz w:val="22"/>
          <w:lang w:eastAsia="ja-JP"/>
        </w:rPr>
        <w:t>maintain</w:t>
      </w:r>
      <w:r w:rsidRPr="00003825">
        <w:rPr>
          <w:rFonts w:ascii="Cambria" w:eastAsiaTheme="minorEastAsia" w:hAnsi="Cambria" w:cs="Calibri"/>
          <w:sz w:val="22"/>
          <w:lang w:eastAsia="ja-JP"/>
        </w:rPr>
        <w:t xml:space="preserve"> and customize Sales Cloud and Service Cloud applications. </w:t>
      </w:r>
    </w:p>
    <w:p w14:paraId="3F816BD5"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Created user Roles and Profiles, Security Controls and Sharing Settings, Permission Sets. </w:t>
      </w:r>
    </w:p>
    <w:p w14:paraId="6312AF01"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Managed users, hierarchical roles, profiles, security controls and territory management. </w:t>
      </w:r>
    </w:p>
    <w:p w14:paraId="5ED0B764"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Defined Lookup and Master-Detail relationships on the standard and custom objects. </w:t>
      </w:r>
    </w:p>
    <w:p w14:paraId="0818651A"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Created Roll-up Summary fields to aggregate data from child records on the parent.</w:t>
      </w:r>
    </w:p>
    <w:p w14:paraId="2AEB4DE5"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 Deliver support in the areas of SFDC Confidential configuration, administration, reporting, data migration, solution design and project coordination.</w:t>
      </w:r>
    </w:p>
    <w:p w14:paraId="20180D8E"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Design workflow rules and specify related tasks, time triggered tasks, email alerts, filed updates to enable business logic.</w:t>
      </w:r>
    </w:p>
    <w:p w14:paraId="55CCBF60"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Work with Confidential Connect, Data Stream, query writing, data extensions and AMP Script.</w:t>
      </w:r>
    </w:p>
    <w:p w14:paraId="07F632EE" w14:textId="5542AF69" w:rsidR="00F71C2E" w:rsidRPr="00003825" w:rsidRDefault="00F71C2E" w:rsidP="00003825">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Develop different Email templates for implementation of dynamic email marketing program using AMP Script, HTML and CSS</w:t>
      </w:r>
    </w:p>
    <w:p w14:paraId="0B0C8E89"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Used Field-level Security to ensure that protected data is only shared with authorized persons. </w:t>
      </w:r>
    </w:p>
    <w:p w14:paraId="7BC4C87A"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Implemented SFDC web-to-lead functionality into the corporate site to make lead management simple and efficient. </w:t>
      </w:r>
    </w:p>
    <w:p w14:paraId="474BDEB1" w14:textId="60700EDC"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Used Salesforce.one for managing navigation and built custom Visualforce components with J Query Mobile and </w:t>
      </w:r>
      <w:r w:rsidR="005112A4" w:rsidRPr="00003825">
        <w:rPr>
          <w:rFonts w:ascii="Cambria" w:eastAsiaTheme="minorEastAsia" w:hAnsi="Cambria" w:cs="Calibri"/>
          <w:sz w:val="22"/>
          <w:lang w:eastAsia="ja-JP"/>
        </w:rPr>
        <w:t>AngularJS.</w:t>
      </w:r>
    </w:p>
    <w:p w14:paraId="44AAF535" w14:textId="5C721AD9"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Created Visualforce Pages to provide UI to the custom objects and involve in activity of </w:t>
      </w:r>
      <w:proofErr w:type="spellStart"/>
      <w:r w:rsidRPr="00003825">
        <w:rPr>
          <w:rFonts w:ascii="Cambria" w:eastAsiaTheme="minorEastAsia" w:hAnsi="Cambria" w:cs="Calibri"/>
          <w:sz w:val="22"/>
          <w:lang w:eastAsia="ja-JP"/>
        </w:rPr>
        <w:t>Docusign</w:t>
      </w:r>
      <w:proofErr w:type="spellEnd"/>
      <w:r w:rsidRPr="00003825">
        <w:rPr>
          <w:rFonts w:ascii="Cambria" w:eastAsiaTheme="minorEastAsia" w:hAnsi="Cambria" w:cs="Calibri"/>
          <w:sz w:val="22"/>
          <w:lang w:eastAsia="ja-JP"/>
        </w:rPr>
        <w:t xml:space="preserve">, Aura framework, Salesforce DX, </w:t>
      </w:r>
      <w:r w:rsidR="00626A19" w:rsidRPr="00003825">
        <w:rPr>
          <w:rFonts w:ascii="Cambria" w:eastAsiaTheme="minorEastAsia" w:hAnsi="Cambria" w:cs="Calibri"/>
          <w:sz w:val="22"/>
          <w:lang w:eastAsia="ja-JP"/>
        </w:rPr>
        <w:t>MuleSoft</w:t>
      </w:r>
      <w:r w:rsidRPr="00003825">
        <w:rPr>
          <w:rFonts w:ascii="Cambria" w:eastAsiaTheme="minorEastAsia" w:hAnsi="Cambria" w:cs="Calibri"/>
          <w:sz w:val="22"/>
          <w:lang w:eastAsia="ja-JP"/>
        </w:rPr>
        <w:t xml:space="preserve">, </w:t>
      </w:r>
      <w:proofErr w:type="spellStart"/>
      <w:r w:rsidRPr="00003825">
        <w:rPr>
          <w:rFonts w:ascii="Cambria" w:eastAsiaTheme="minorEastAsia" w:hAnsi="Cambria" w:cs="Calibri"/>
          <w:sz w:val="22"/>
          <w:lang w:eastAsia="ja-JP"/>
        </w:rPr>
        <w:t>Checkmarx</w:t>
      </w:r>
      <w:proofErr w:type="spellEnd"/>
      <w:r w:rsidRPr="00003825">
        <w:rPr>
          <w:rFonts w:ascii="Cambria" w:eastAsiaTheme="minorEastAsia" w:hAnsi="Cambria" w:cs="Calibri"/>
          <w:sz w:val="22"/>
          <w:lang w:eastAsia="ja-JP"/>
        </w:rPr>
        <w:t>, CI/CD and Jenkins.</w:t>
      </w:r>
      <w:r w:rsidRPr="00003825">
        <w:rPr>
          <w:rFonts w:eastAsiaTheme="minorEastAsia"/>
          <w:sz w:val="22"/>
          <w:lang w:eastAsia="ja-JP"/>
        </w:rPr>
        <w:t xml:space="preserve"> </w:t>
      </w:r>
    </w:p>
    <w:p w14:paraId="6D8DC1FA"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Developed and maintained SFDC analytical reports and dashboards for management review and planning for accurate forecasting purposes. </w:t>
      </w:r>
    </w:p>
    <w:p w14:paraId="725777D9"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Created Custom Reports and Dashboards to track Opportunity pipeline/stages for Management visibility with the help of Salesforce Wave analytics. </w:t>
      </w:r>
    </w:p>
    <w:p w14:paraId="209DAC8E" w14:textId="2F22931D"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Installation and support of App Exchange applications like exact target and </w:t>
      </w:r>
      <w:r w:rsidR="005112A4" w:rsidRPr="00003825">
        <w:rPr>
          <w:rFonts w:ascii="Cambria" w:eastAsiaTheme="minorEastAsia" w:hAnsi="Cambria" w:cs="Calibri"/>
          <w:sz w:val="22"/>
          <w:lang w:eastAsia="ja-JP"/>
        </w:rPr>
        <w:t>Market</w:t>
      </w:r>
      <w:r w:rsidRPr="00003825">
        <w:rPr>
          <w:rFonts w:ascii="Cambria" w:eastAsiaTheme="minorEastAsia" w:hAnsi="Cambria" w:cs="Calibri"/>
          <w:sz w:val="22"/>
          <w:lang w:eastAsia="ja-JP"/>
        </w:rPr>
        <w:t xml:space="preserve">. </w:t>
      </w:r>
    </w:p>
    <w:p w14:paraId="5BF18CA4"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Created Lightning app for company's retail product page to display items from inventory. </w:t>
      </w:r>
    </w:p>
    <w:p w14:paraId="7F78F8F2" w14:textId="1B30E99C" w:rsidR="00F71C2E" w:rsidRPr="00A13BBD" w:rsidRDefault="00F71C2E" w:rsidP="00A13BBD">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Fixed issues with custom Lightning Event Management app on styles &amp; controllers for in-built apps. </w:t>
      </w:r>
    </w:p>
    <w:p w14:paraId="5EF3494F"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Proficiency in data migration and integration using data loader and hands on experience in using ETL tools for handling large data volumes. </w:t>
      </w:r>
    </w:p>
    <w:p w14:paraId="36503D08"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Experience in web technologies like HTML, XML, CSS, JSP, JavaScript, WSDL, J-query, Tool tip &amp; Auto Complete widget, SOAP, REST, BULK and METADATA API. </w:t>
      </w:r>
    </w:p>
    <w:p w14:paraId="3F4233DF"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Used SOQL and SOSL for data manipulation needs of the application using platform database objects </w:t>
      </w:r>
    </w:p>
    <w:p w14:paraId="69CCD54A" w14:textId="77777777" w:rsidR="00F71C2E" w:rsidRPr="00003825" w:rsidRDefault="00F71C2E" w:rsidP="00F71C2E">
      <w:pPr>
        <w:pStyle w:val="NoSpacing"/>
        <w:numPr>
          <w:ilvl w:val="0"/>
          <w:numId w:val="29"/>
        </w:numPr>
        <w:ind w:left="504"/>
        <w:jc w:val="both"/>
        <w:rPr>
          <w:rFonts w:ascii="Cambria" w:eastAsiaTheme="minorEastAsia" w:hAnsi="Cambria" w:cs="Calibri"/>
          <w:sz w:val="22"/>
          <w:lang w:eastAsia="ja-JP"/>
        </w:rPr>
      </w:pPr>
      <w:r w:rsidRPr="00003825">
        <w:rPr>
          <w:rFonts w:ascii="Cambria" w:eastAsiaTheme="minorEastAsia" w:hAnsi="Cambria" w:cs="Calibri"/>
          <w:sz w:val="22"/>
          <w:lang w:eastAsia="ja-JP"/>
        </w:rPr>
        <w:t xml:space="preserve">Created Visualforce pages to provide customer status to sales team and executive team based on different geographical location filters. </w:t>
      </w:r>
    </w:p>
    <w:p w14:paraId="3E361AE9" w14:textId="77777777" w:rsidR="00F71C2E" w:rsidRPr="00003825" w:rsidRDefault="00F71C2E" w:rsidP="00F71C2E">
      <w:pPr>
        <w:pStyle w:val="NoSpacing"/>
        <w:jc w:val="both"/>
        <w:rPr>
          <w:rFonts w:ascii="Cambria" w:eastAsiaTheme="minorEastAsia" w:hAnsi="Cambria" w:cs="Calibri"/>
          <w:sz w:val="22"/>
          <w:lang w:eastAsia="ja-JP"/>
        </w:rPr>
      </w:pPr>
    </w:p>
    <w:p w14:paraId="745FC5EA" w14:textId="4B32E0E1" w:rsidR="00F71C2E" w:rsidRPr="00003825" w:rsidRDefault="00F71C2E" w:rsidP="00F71C2E">
      <w:pPr>
        <w:pStyle w:val="NoSpacing"/>
        <w:jc w:val="both"/>
        <w:rPr>
          <w:rFonts w:ascii="Cambria" w:eastAsiaTheme="minorEastAsia" w:hAnsi="Cambria" w:cs="Calibri"/>
          <w:sz w:val="22"/>
          <w:lang w:eastAsia="ja-JP"/>
        </w:rPr>
      </w:pPr>
      <w:r w:rsidRPr="00003825">
        <w:rPr>
          <w:rFonts w:ascii="Cambria" w:eastAsiaTheme="minorEastAsia" w:hAnsi="Cambria" w:cs="Calibri"/>
          <w:b/>
          <w:bCs/>
          <w:sz w:val="22"/>
          <w:u w:val="single"/>
          <w:lang w:eastAsia="ja-JP"/>
        </w:rPr>
        <w:t>Environment:</w:t>
      </w:r>
      <w:r w:rsidRPr="006C5F66">
        <w:rPr>
          <w:rFonts w:ascii="Cambria" w:hAnsi="Cambria" w:cs="Calibri"/>
          <w:sz w:val="20"/>
          <w:szCs w:val="20"/>
        </w:rPr>
        <w:t xml:space="preserve"> </w:t>
      </w:r>
      <w:r w:rsidR="00817434" w:rsidRPr="00003825">
        <w:rPr>
          <w:rFonts w:ascii="Cambria" w:eastAsiaTheme="minorEastAsia" w:hAnsi="Cambria" w:cs="Calibri"/>
          <w:sz w:val="22"/>
          <w:lang w:eastAsia="ja-JP"/>
        </w:rPr>
        <w:t>Apex</w:t>
      </w:r>
      <w:r w:rsidR="00817434">
        <w:rPr>
          <w:rFonts w:ascii="Cambria" w:eastAsiaTheme="minorEastAsia" w:hAnsi="Cambria" w:cs="Calibri"/>
          <w:sz w:val="22"/>
          <w:lang w:eastAsia="ja-JP"/>
        </w:rPr>
        <w:t xml:space="preserve"> &amp; Trigger</w:t>
      </w:r>
      <w:r w:rsidR="00817434" w:rsidRPr="00003825">
        <w:rPr>
          <w:rFonts w:ascii="Cambria" w:eastAsiaTheme="minorEastAsia" w:hAnsi="Cambria" w:cs="Calibri"/>
          <w:sz w:val="22"/>
          <w:lang w:eastAsia="ja-JP"/>
        </w:rPr>
        <w:t>, Visualforce, Lightning, LWC, HTML, Java Script,</w:t>
      </w:r>
      <w:r w:rsidR="00817434">
        <w:rPr>
          <w:rFonts w:ascii="Cambria" w:eastAsiaTheme="minorEastAsia" w:hAnsi="Cambria" w:cs="Calibri"/>
          <w:sz w:val="22"/>
          <w:lang w:eastAsia="ja-JP"/>
        </w:rPr>
        <w:t xml:space="preserve"> </w:t>
      </w:r>
      <w:r w:rsidR="00817434" w:rsidRPr="00003825">
        <w:rPr>
          <w:rFonts w:ascii="Cambria" w:eastAsiaTheme="minorEastAsia" w:hAnsi="Cambria" w:cs="Calibri"/>
          <w:sz w:val="22"/>
          <w:lang w:eastAsia="ja-JP"/>
        </w:rPr>
        <w:t xml:space="preserve">SAQL, JSON, Saleforce.com platform, Reports and Dashboards, Data Loader, Data Prep tool, Data Manager, Sandbox data loading, Eclipse IDE Plug-in, </w:t>
      </w:r>
      <w:r w:rsidR="00817434" w:rsidRPr="00003825">
        <w:rPr>
          <w:rFonts w:ascii="Cambria" w:hAnsi="Cambria" w:cs="Calibri"/>
          <w:sz w:val="22"/>
        </w:rPr>
        <w:t xml:space="preserve">JIIRA, Jenkins, </w:t>
      </w:r>
      <w:proofErr w:type="spellStart"/>
      <w:r w:rsidR="00817434" w:rsidRPr="00003825">
        <w:rPr>
          <w:rFonts w:ascii="Cambria" w:hAnsi="Cambria" w:cs="Calibri"/>
          <w:sz w:val="22"/>
        </w:rPr>
        <w:t>DataSource</w:t>
      </w:r>
      <w:proofErr w:type="spellEnd"/>
      <w:r w:rsidR="00817434">
        <w:rPr>
          <w:rFonts w:ascii="Cambria" w:eastAsiaTheme="minorEastAsia" w:hAnsi="Cambria" w:cs="Calibri"/>
          <w:sz w:val="22"/>
          <w:lang w:eastAsia="ja-JP"/>
        </w:rPr>
        <w:t xml:space="preserve">, GitHub, </w:t>
      </w:r>
      <w:r w:rsidR="00817434" w:rsidRPr="00003825">
        <w:rPr>
          <w:rFonts w:ascii="Cambria" w:eastAsiaTheme="minorEastAsia" w:hAnsi="Cambria" w:cs="Calibri"/>
          <w:sz w:val="22"/>
          <w:lang w:eastAsia="ja-JP"/>
        </w:rPr>
        <w:t>Agile.</w:t>
      </w:r>
    </w:p>
    <w:p w14:paraId="372BEC7B" w14:textId="77777777" w:rsidR="00C66591" w:rsidRPr="00B64E44" w:rsidRDefault="00C66591" w:rsidP="00A509AC">
      <w:pPr>
        <w:spacing w:line="276" w:lineRule="auto"/>
        <w:jc w:val="both"/>
        <w:rPr>
          <w:rFonts w:ascii="Cambria" w:hAnsi="Cambria" w:cs="Calibri"/>
          <w:b/>
          <w:bCs/>
          <w:sz w:val="22"/>
        </w:rPr>
      </w:pPr>
    </w:p>
    <w:p w14:paraId="08D4C717" w14:textId="77777777" w:rsidR="007821A2" w:rsidRDefault="007821A2" w:rsidP="007821A2">
      <w:pPr>
        <w:rPr>
          <w:rFonts w:ascii="Cambria" w:hAnsi="Cambria" w:cs="Calibri"/>
          <w:b/>
          <w:bCs/>
          <w:sz w:val="22"/>
        </w:rPr>
      </w:pPr>
      <w:r>
        <w:rPr>
          <w:rFonts w:ascii="Cambria" w:hAnsi="Cambria" w:cs="Calibri"/>
          <w:b/>
          <w:bCs/>
          <w:sz w:val="22"/>
        </w:rPr>
        <w:t xml:space="preserve"> </w:t>
      </w:r>
    </w:p>
    <w:p w14:paraId="54B44ADA" w14:textId="2E5ADC37" w:rsidR="007821A2" w:rsidRPr="007821A2" w:rsidRDefault="007821A2" w:rsidP="007821A2">
      <w:pPr>
        <w:rPr>
          <w:rFonts w:ascii="Cambria" w:eastAsia="Tahoma" w:hAnsi="Cambria" w:cs="Arial"/>
          <w:b/>
          <w:sz w:val="24"/>
          <w:szCs w:val="24"/>
        </w:rPr>
      </w:pPr>
      <w:r w:rsidRPr="007821A2">
        <w:rPr>
          <w:rFonts w:ascii="Cambria" w:eastAsia="Tahoma" w:hAnsi="Cambria" w:cs="Arial"/>
          <w:b/>
          <w:sz w:val="24"/>
          <w:szCs w:val="24"/>
        </w:rPr>
        <w:t xml:space="preserve">Client: </w:t>
      </w:r>
      <w:proofErr w:type="spellStart"/>
      <w:r w:rsidRPr="007821A2">
        <w:rPr>
          <w:rFonts w:ascii="Cambria" w:eastAsia="Tahoma" w:hAnsi="Cambria" w:cs="Arial"/>
          <w:b/>
          <w:sz w:val="24"/>
          <w:szCs w:val="24"/>
        </w:rPr>
        <w:t>Emids</w:t>
      </w:r>
      <w:proofErr w:type="spellEnd"/>
      <w:r w:rsidRPr="007821A2">
        <w:rPr>
          <w:rFonts w:ascii="Cambria" w:eastAsia="Tahoma" w:hAnsi="Cambria" w:cs="Arial"/>
          <w:b/>
          <w:sz w:val="24"/>
          <w:szCs w:val="24"/>
        </w:rPr>
        <w:t xml:space="preserve"> Technologies, India || Sept 2017- Feb 2018</w:t>
      </w:r>
    </w:p>
    <w:p w14:paraId="0AB2088A" w14:textId="7E384EDD" w:rsidR="00A509AC" w:rsidRPr="00B64E44" w:rsidRDefault="00A509AC" w:rsidP="00A509AC">
      <w:pPr>
        <w:spacing w:line="276" w:lineRule="auto"/>
        <w:rPr>
          <w:rFonts w:ascii="Cambria" w:hAnsi="Cambria" w:cs="Calibri"/>
          <w:b/>
          <w:bCs/>
          <w:sz w:val="22"/>
        </w:rPr>
      </w:pPr>
      <w:r w:rsidRPr="00B64E44">
        <w:rPr>
          <w:rFonts w:ascii="Cambria" w:hAnsi="Cambria" w:cs="Calibri"/>
          <w:b/>
          <w:bCs/>
          <w:sz w:val="22"/>
        </w:rPr>
        <w:t>Role: Billing Analyst</w:t>
      </w:r>
    </w:p>
    <w:p w14:paraId="63800AF2" w14:textId="0F742B36" w:rsidR="005112A4" w:rsidRDefault="007821A2" w:rsidP="007821A2">
      <w:pPr>
        <w:spacing w:line="276" w:lineRule="auto"/>
        <w:rPr>
          <w:rFonts w:ascii="Cambria" w:hAnsi="Cambria" w:cs="Calibri"/>
          <w:b/>
          <w:bCs/>
          <w:sz w:val="22"/>
        </w:rPr>
      </w:pPr>
      <w:r>
        <w:rPr>
          <w:rFonts w:ascii="Cambria" w:hAnsi="Cambria" w:cs="Calibri"/>
          <w:b/>
          <w:bCs/>
          <w:sz w:val="22"/>
        </w:rPr>
        <w:t xml:space="preserve"> </w:t>
      </w:r>
      <w:r w:rsidR="00A509AC" w:rsidRPr="00B64E44">
        <w:rPr>
          <w:rFonts w:ascii="Cambria" w:hAnsi="Cambria" w:cs="Calibri"/>
          <w:b/>
          <w:bCs/>
          <w:sz w:val="22"/>
        </w:rPr>
        <w:tab/>
      </w:r>
    </w:p>
    <w:p w14:paraId="7C55CDD9" w14:textId="4D1CC360" w:rsidR="00C1607B" w:rsidRPr="00B64E44" w:rsidRDefault="00C1607B" w:rsidP="00A509AC">
      <w:pPr>
        <w:spacing w:line="276" w:lineRule="auto"/>
        <w:ind w:firstLine="720"/>
        <w:jc w:val="both"/>
        <w:rPr>
          <w:rFonts w:ascii="Cambria" w:hAnsi="Cambria" w:cs="Calibri"/>
          <w:b/>
          <w:bCs/>
          <w:sz w:val="22"/>
        </w:rPr>
      </w:pPr>
      <w:r w:rsidRPr="00B64E44">
        <w:rPr>
          <w:rFonts w:ascii="Cambria" w:hAnsi="Cambria" w:cs="Calibri"/>
          <w:b/>
          <w:bCs/>
          <w:sz w:val="22"/>
        </w:rPr>
        <w:t>Implementing Huawei Online Charging System (OCS) in Proximus Telecom Company (Belgium’s Largest Telecom Service Provider).  Implementation of this project enables Proximus customers to monitor accurately and in near real time the usage of the communication bundles (data, SMS, Voice) within Proximus.</w:t>
      </w:r>
    </w:p>
    <w:p w14:paraId="1F821BCC" w14:textId="77777777" w:rsidR="00C66591" w:rsidRPr="00B64E44" w:rsidRDefault="00C66591" w:rsidP="00A509AC">
      <w:pPr>
        <w:spacing w:line="276" w:lineRule="auto"/>
        <w:jc w:val="both"/>
        <w:rPr>
          <w:rFonts w:ascii="Cambria" w:hAnsi="Cambria" w:cs="Calibri"/>
          <w:b/>
          <w:bCs/>
          <w:sz w:val="22"/>
        </w:rPr>
      </w:pPr>
    </w:p>
    <w:p w14:paraId="799CD3EB" w14:textId="77777777" w:rsidR="00A509AC" w:rsidRPr="00B64E44" w:rsidRDefault="00A509AC" w:rsidP="00A509AC">
      <w:pPr>
        <w:spacing w:line="276" w:lineRule="auto"/>
        <w:rPr>
          <w:rFonts w:ascii="Cambria" w:hAnsi="Cambria" w:cs="Calibri"/>
          <w:b/>
          <w:bCs/>
          <w:sz w:val="22"/>
        </w:rPr>
      </w:pPr>
      <w:r w:rsidRPr="00B64E44">
        <w:rPr>
          <w:rFonts w:ascii="Cambria" w:hAnsi="Cambria" w:cs="Calibri"/>
          <w:b/>
          <w:bCs/>
          <w:sz w:val="22"/>
        </w:rPr>
        <w:t>Responsibilities:</w:t>
      </w:r>
    </w:p>
    <w:p w14:paraId="5F318559" w14:textId="2FA99BC4" w:rsidR="00C66591" w:rsidRPr="00B64E44" w:rsidRDefault="00C66591" w:rsidP="00A509AC">
      <w:pPr>
        <w:pStyle w:val="ListParagraph"/>
        <w:numPr>
          <w:ilvl w:val="0"/>
          <w:numId w:val="21"/>
        </w:numPr>
        <w:spacing w:line="276" w:lineRule="auto"/>
        <w:jc w:val="both"/>
        <w:rPr>
          <w:rFonts w:ascii="Cambria" w:hAnsi="Cambria" w:cs="Calibri"/>
          <w:sz w:val="22"/>
        </w:rPr>
      </w:pPr>
      <w:r w:rsidRPr="00B64E44">
        <w:rPr>
          <w:rFonts w:ascii="Cambria" w:hAnsi="Cambria" w:cs="Calibri"/>
          <w:sz w:val="22"/>
        </w:rPr>
        <w:t xml:space="preserve">Validation and verification of invoice generated between old and new billing </w:t>
      </w:r>
    </w:p>
    <w:p w14:paraId="09D594F5" w14:textId="2B56E182" w:rsidR="00C66591" w:rsidRPr="00B64E44" w:rsidRDefault="00766745" w:rsidP="00A509AC">
      <w:pPr>
        <w:pStyle w:val="ListParagraph"/>
        <w:numPr>
          <w:ilvl w:val="0"/>
          <w:numId w:val="21"/>
        </w:numPr>
        <w:spacing w:line="276" w:lineRule="auto"/>
        <w:jc w:val="both"/>
        <w:rPr>
          <w:rFonts w:ascii="Cambria" w:hAnsi="Cambria" w:cs="Calibri"/>
          <w:sz w:val="22"/>
        </w:rPr>
      </w:pPr>
      <w:r w:rsidRPr="00B64E44">
        <w:rPr>
          <w:rFonts w:ascii="Cambria" w:hAnsi="Cambria" w:cs="Calibri"/>
          <w:sz w:val="22"/>
        </w:rPr>
        <w:t>An incremental</w:t>
      </w:r>
      <w:r w:rsidR="00C66591" w:rsidRPr="00B64E44">
        <w:rPr>
          <w:rFonts w:ascii="Cambria" w:hAnsi="Cambria" w:cs="Calibri"/>
          <w:sz w:val="22"/>
        </w:rPr>
        <w:t xml:space="preserve"> approach followed for the migration process to ensure bills are processed accurately and delivered on time by reviewing customer invoices, performing bill cycle audit procedures, and trending analysis.</w:t>
      </w:r>
    </w:p>
    <w:p w14:paraId="61C02483" w14:textId="5D898F46" w:rsidR="00C66591" w:rsidRPr="00B64E44" w:rsidRDefault="00C66591" w:rsidP="00A509AC">
      <w:pPr>
        <w:pStyle w:val="ListParagraph"/>
        <w:numPr>
          <w:ilvl w:val="0"/>
          <w:numId w:val="21"/>
        </w:numPr>
        <w:spacing w:line="276" w:lineRule="auto"/>
        <w:jc w:val="both"/>
        <w:rPr>
          <w:rFonts w:ascii="Cambria" w:hAnsi="Cambria" w:cs="Calibri"/>
          <w:sz w:val="22"/>
        </w:rPr>
      </w:pPr>
      <w:r w:rsidRPr="00B64E44">
        <w:rPr>
          <w:rFonts w:ascii="Cambria" w:hAnsi="Cambria" w:cs="Calibri"/>
          <w:sz w:val="22"/>
        </w:rPr>
        <w:t xml:space="preserve">Preparing the billing reports by collecting, </w:t>
      </w:r>
      <w:r w:rsidR="00B64E44" w:rsidRPr="00B64E44">
        <w:rPr>
          <w:rFonts w:ascii="Cambria" w:hAnsi="Cambria" w:cs="Calibri"/>
          <w:sz w:val="22"/>
        </w:rPr>
        <w:t>analyzing,</w:t>
      </w:r>
      <w:r w:rsidRPr="00B64E44">
        <w:rPr>
          <w:rFonts w:ascii="Cambria" w:hAnsi="Cambria" w:cs="Calibri"/>
          <w:sz w:val="22"/>
        </w:rPr>
        <w:t xml:space="preserve"> and summarizing data and trends for Financial Audit team.</w:t>
      </w:r>
    </w:p>
    <w:p w14:paraId="2345A78F" w14:textId="7E3BEB75" w:rsidR="00C66591" w:rsidRPr="00B64E44" w:rsidRDefault="00C66591" w:rsidP="00FF1376">
      <w:pPr>
        <w:pStyle w:val="ListParagraph"/>
        <w:numPr>
          <w:ilvl w:val="0"/>
          <w:numId w:val="21"/>
        </w:numPr>
        <w:spacing w:line="276" w:lineRule="auto"/>
        <w:jc w:val="both"/>
        <w:rPr>
          <w:rFonts w:ascii="Cambria" w:hAnsi="Cambria" w:cs="Calibri"/>
          <w:sz w:val="22"/>
        </w:rPr>
      </w:pPr>
      <w:r w:rsidRPr="00B64E44">
        <w:rPr>
          <w:rFonts w:ascii="Cambria" w:hAnsi="Cambria" w:cs="Calibri"/>
          <w:sz w:val="22"/>
        </w:rPr>
        <w:t>Responsible for ensuring accurate and complete migration of data from legacy application to OCS platform.</w:t>
      </w:r>
    </w:p>
    <w:p w14:paraId="56F3075E" w14:textId="0E58F787" w:rsidR="00C66591" w:rsidRPr="00B64E44" w:rsidRDefault="00C66591" w:rsidP="00FF1376">
      <w:pPr>
        <w:pStyle w:val="ListParagraph"/>
        <w:numPr>
          <w:ilvl w:val="0"/>
          <w:numId w:val="21"/>
        </w:numPr>
        <w:spacing w:line="276" w:lineRule="auto"/>
        <w:jc w:val="both"/>
        <w:rPr>
          <w:rFonts w:ascii="Cambria" w:hAnsi="Cambria" w:cs="Calibri"/>
          <w:sz w:val="22"/>
        </w:rPr>
      </w:pPr>
      <w:r w:rsidRPr="00B64E44">
        <w:rPr>
          <w:rFonts w:ascii="Cambria" w:hAnsi="Cambria" w:cs="Calibri"/>
          <w:sz w:val="22"/>
        </w:rPr>
        <w:t>Supporting parallel runs between legacy and new platform to ensure no leakage of revenue and accurate invoicing.</w:t>
      </w:r>
    </w:p>
    <w:p w14:paraId="061CC1CD" w14:textId="66A3F34C" w:rsidR="00A509AC" w:rsidRPr="00B64E44" w:rsidRDefault="00A509AC" w:rsidP="00FF1376">
      <w:pPr>
        <w:numPr>
          <w:ilvl w:val="0"/>
          <w:numId w:val="21"/>
        </w:numPr>
        <w:spacing w:line="276" w:lineRule="auto"/>
        <w:jc w:val="both"/>
        <w:rPr>
          <w:rFonts w:ascii="Cambria" w:hAnsi="Cambria" w:cs="Calibri"/>
          <w:sz w:val="22"/>
        </w:rPr>
      </w:pPr>
      <w:r w:rsidRPr="00B64E44">
        <w:rPr>
          <w:rFonts w:ascii="Cambria" w:hAnsi="Cambria" w:cs="Calibri"/>
          <w:sz w:val="22"/>
        </w:rPr>
        <w:t>Work on Production Defects and Support QAT for the same</w:t>
      </w:r>
    </w:p>
    <w:p w14:paraId="7CA78417" w14:textId="77777777" w:rsidR="00FF1376" w:rsidRPr="00B64E44" w:rsidRDefault="00FF1376" w:rsidP="00FF1376">
      <w:pPr>
        <w:pStyle w:val="ListParagraph"/>
        <w:numPr>
          <w:ilvl w:val="0"/>
          <w:numId w:val="21"/>
        </w:numPr>
        <w:spacing w:line="276" w:lineRule="auto"/>
        <w:jc w:val="both"/>
        <w:rPr>
          <w:rFonts w:ascii="Cambria" w:hAnsi="Cambria" w:cs="Calibri"/>
          <w:sz w:val="22"/>
        </w:rPr>
      </w:pPr>
      <w:r w:rsidRPr="00B64E44">
        <w:rPr>
          <w:rFonts w:ascii="Cambria" w:hAnsi="Cambria" w:cs="Calibri"/>
          <w:sz w:val="22"/>
        </w:rPr>
        <w:t>Used JDBC to connect and perform operations on database</w:t>
      </w:r>
    </w:p>
    <w:p w14:paraId="41835759" w14:textId="77777777" w:rsidR="00FF1376" w:rsidRPr="00B64E44" w:rsidRDefault="00FF1376" w:rsidP="00FF1376">
      <w:pPr>
        <w:pStyle w:val="ListParagraph"/>
        <w:numPr>
          <w:ilvl w:val="0"/>
          <w:numId w:val="21"/>
        </w:numPr>
        <w:spacing w:line="276" w:lineRule="auto"/>
        <w:jc w:val="both"/>
        <w:rPr>
          <w:rFonts w:ascii="Cambria" w:hAnsi="Cambria" w:cs="Calibri"/>
          <w:sz w:val="22"/>
        </w:rPr>
      </w:pPr>
      <w:r w:rsidRPr="00B64E44">
        <w:rPr>
          <w:rFonts w:ascii="Cambria" w:hAnsi="Cambria" w:cs="Calibri"/>
          <w:sz w:val="22"/>
        </w:rPr>
        <w:t>Responsible for fixing the production issues and supported the application after pushing to the production</w:t>
      </w:r>
    </w:p>
    <w:p w14:paraId="66BAC7DF" w14:textId="77777777" w:rsidR="00FF1376" w:rsidRPr="00B64E44" w:rsidRDefault="00FF1376" w:rsidP="00FF1376">
      <w:pPr>
        <w:pStyle w:val="ListParagraph"/>
        <w:numPr>
          <w:ilvl w:val="0"/>
          <w:numId w:val="21"/>
        </w:numPr>
        <w:spacing w:line="276" w:lineRule="auto"/>
        <w:jc w:val="both"/>
        <w:rPr>
          <w:rFonts w:ascii="Cambria" w:hAnsi="Cambria" w:cs="Calibri"/>
          <w:sz w:val="22"/>
        </w:rPr>
      </w:pPr>
      <w:r w:rsidRPr="00B64E44">
        <w:rPr>
          <w:rFonts w:ascii="Cambria" w:hAnsi="Cambria" w:cs="Calibri"/>
          <w:sz w:val="22"/>
        </w:rPr>
        <w:t xml:space="preserve">Designed and created various tables required for the project in MySQL database. </w:t>
      </w:r>
    </w:p>
    <w:p w14:paraId="3AB99575" w14:textId="3CB33B94" w:rsidR="00FF1376" w:rsidRDefault="00FF1376" w:rsidP="00FF1376">
      <w:pPr>
        <w:pStyle w:val="ListParagraph"/>
        <w:numPr>
          <w:ilvl w:val="0"/>
          <w:numId w:val="21"/>
        </w:numPr>
        <w:spacing w:line="276" w:lineRule="auto"/>
        <w:jc w:val="both"/>
        <w:rPr>
          <w:rFonts w:ascii="Cambria" w:hAnsi="Cambria" w:cs="Arial"/>
          <w:sz w:val="22"/>
        </w:rPr>
      </w:pPr>
      <w:r w:rsidRPr="00B64E44">
        <w:rPr>
          <w:rFonts w:ascii="Cambria" w:hAnsi="Cambria" w:cs="Calibri"/>
          <w:sz w:val="22"/>
        </w:rPr>
        <w:t>Used Log4j to capture the log that</w:t>
      </w:r>
      <w:r w:rsidRPr="00B64E44">
        <w:rPr>
          <w:rFonts w:ascii="Cambria" w:hAnsi="Cambria" w:cs="Arial"/>
          <w:sz w:val="22"/>
        </w:rPr>
        <w:t xml:space="preserve"> includes runtime exceptions and debug information.</w:t>
      </w:r>
    </w:p>
    <w:p w14:paraId="43017BED" w14:textId="2C9DD85A" w:rsidR="00F71C2E" w:rsidRDefault="00F71C2E" w:rsidP="00F71C2E">
      <w:pPr>
        <w:spacing w:line="276" w:lineRule="auto"/>
        <w:jc w:val="both"/>
        <w:rPr>
          <w:rFonts w:ascii="Cambria" w:hAnsi="Cambria" w:cs="Arial"/>
          <w:sz w:val="22"/>
        </w:rPr>
      </w:pPr>
    </w:p>
    <w:p w14:paraId="3E81B2A9" w14:textId="031F479C" w:rsidR="00F71C2E" w:rsidRDefault="00F71C2E" w:rsidP="00F71C2E">
      <w:pPr>
        <w:spacing w:line="276" w:lineRule="auto"/>
        <w:jc w:val="both"/>
        <w:rPr>
          <w:rFonts w:ascii="Cambria" w:hAnsi="Cambria" w:cs="Calibri"/>
          <w:sz w:val="22"/>
        </w:rPr>
      </w:pPr>
      <w:r w:rsidRPr="00817434">
        <w:rPr>
          <w:rFonts w:ascii="Cambria" w:hAnsi="Cambria" w:cs="Calibri"/>
          <w:b/>
          <w:bCs/>
          <w:sz w:val="22"/>
          <w:u w:val="single"/>
        </w:rPr>
        <w:t>Environment:</w:t>
      </w:r>
      <w:r>
        <w:rPr>
          <w:rFonts w:ascii="Cambria" w:eastAsia="Calibri" w:hAnsi="Cambria" w:cs="Calibri"/>
          <w:b/>
          <w:bCs/>
          <w:sz w:val="20"/>
          <w:szCs w:val="20"/>
        </w:rPr>
        <w:t xml:space="preserve"> </w:t>
      </w:r>
      <w:r w:rsidRPr="004418AA">
        <w:rPr>
          <w:rFonts w:ascii="Cambria" w:hAnsi="Cambria" w:cs="Calibri"/>
          <w:sz w:val="22"/>
        </w:rPr>
        <w:t xml:space="preserve">Unix, </w:t>
      </w:r>
      <w:r w:rsidR="0073063C" w:rsidRPr="004418AA">
        <w:rPr>
          <w:rFonts w:ascii="Cambria" w:hAnsi="Cambria" w:cs="Calibri"/>
          <w:sz w:val="22"/>
        </w:rPr>
        <w:t>Oracle</w:t>
      </w:r>
      <w:r w:rsidRPr="004418AA">
        <w:rPr>
          <w:rFonts w:ascii="Cambria" w:hAnsi="Cambria" w:cs="Calibri"/>
          <w:sz w:val="22"/>
        </w:rPr>
        <w:t xml:space="preserve">, MySQL, Shell Script, </w:t>
      </w:r>
      <w:proofErr w:type="spellStart"/>
      <w:r w:rsidRPr="004418AA">
        <w:rPr>
          <w:rFonts w:ascii="Cambria" w:hAnsi="Cambria" w:cs="Calibri"/>
          <w:sz w:val="22"/>
        </w:rPr>
        <w:t>PowerBI</w:t>
      </w:r>
      <w:proofErr w:type="spellEnd"/>
      <w:r w:rsidRPr="004418AA">
        <w:rPr>
          <w:rFonts w:ascii="Cambria" w:hAnsi="Cambria" w:cs="Calibri"/>
          <w:sz w:val="22"/>
        </w:rPr>
        <w:t>, Arbor Kenan, Excel, HPSM</w:t>
      </w:r>
      <w:r w:rsidR="007821A2">
        <w:rPr>
          <w:rFonts w:ascii="Cambria" w:hAnsi="Cambria" w:cs="Calibri"/>
          <w:sz w:val="22"/>
        </w:rPr>
        <w:t>.</w:t>
      </w:r>
    </w:p>
    <w:p w14:paraId="620ADFBF" w14:textId="56368571" w:rsidR="007821A2" w:rsidRDefault="007821A2" w:rsidP="00F71C2E">
      <w:pPr>
        <w:spacing w:line="276" w:lineRule="auto"/>
        <w:jc w:val="both"/>
        <w:rPr>
          <w:rFonts w:ascii="Cambria" w:hAnsi="Cambria" w:cs="Calibri"/>
          <w:sz w:val="22"/>
        </w:rPr>
      </w:pPr>
    </w:p>
    <w:p w14:paraId="04AA35D8" w14:textId="10E04144" w:rsidR="007821A2" w:rsidRDefault="007821A2" w:rsidP="00F71C2E">
      <w:pPr>
        <w:spacing w:line="276" w:lineRule="auto"/>
        <w:jc w:val="both"/>
        <w:rPr>
          <w:rFonts w:ascii="Cambria" w:hAnsi="Cambria" w:cs="Calibri"/>
          <w:sz w:val="22"/>
        </w:rPr>
      </w:pPr>
    </w:p>
    <w:p w14:paraId="3AC85266" w14:textId="427A8FCC" w:rsidR="007821A2" w:rsidRDefault="007821A2" w:rsidP="007821A2">
      <w:pPr>
        <w:pStyle w:val="NoSpacing"/>
        <w:rPr>
          <w:rFonts w:ascii="Arial" w:eastAsia="Tahoma" w:hAnsi="Arial" w:cs="Arial"/>
          <w:b/>
          <w:sz w:val="20"/>
          <w:szCs w:val="20"/>
        </w:rPr>
      </w:pPr>
      <w:r w:rsidRPr="007821A2">
        <w:rPr>
          <w:rFonts w:ascii="Cambria" w:eastAsia="Tahoma" w:hAnsi="Cambria" w:cs="Arial"/>
          <w:b/>
          <w:sz w:val="24"/>
          <w:szCs w:val="24"/>
        </w:rPr>
        <w:t>Raagvi</w:t>
      </w:r>
      <w:r>
        <w:rPr>
          <w:rFonts w:ascii="Cambria" w:eastAsia="Tahoma" w:hAnsi="Cambria" w:cs="Arial"/>
          <w:b/>
          <w:sz w:val="24"/>
          <w:szCs w:val="24"/>
        </w:rPr>
        <w:t xml:space="preserve"> </w:t>
      </w:r>
      <w:r w:rsidRPr="007821A2">
        <w:rPr>
          <w:rFonts w:ascii="Cambria" w:eastAsia="Tahoma" w:hAnsi="Cambria" w:cs="Arial"/>
          <w:b/>
          <w:sz w:val="24"/>
          <w:szCs w:val="24"/>
        </w:rPr>
        <w:t>Tech, Hyderabad, India || May 2015- Aug 2017</w:t>
      </w:r>
      <w:r>
        <w:rPr>
          <w:rFonts w:ascii="Arial" w:eastAsia="Tahoma" w:hAnsi="Arial" w:cs="Arial"/>
          <w:b/>
          <w:sz w:val="20"/>
          <w:szCs w:val="20"/>
        </w:rPr>
        <w:t xml:space="preserve"> </w:t>
      </w:r>
    </w:p>
    <w:p w14:paraId="5B150B39" w14:textId="00F10E90" w:rsidR="007821A2" w:rsidRPr="005E052A" w:rsidRDefault="007821A2" w:rsidP="007821A2">
      <w:pPr>
        <w:pStyle w:val="NoSpacing"/>
        <w:rPr>
          <w:rFonts w:ascii="Arial" w:eastAsia="Tahoma" w:hAnsi="Arial" w:cs="Arial"/>
          <w:b/>
          <w:sz w:val="20"/>
          <w:szCs w:val="20"/>
        </w:rPr>
      </w:pPr>
      <w:r w:rsidRPr="005E052A">
        <w:rPr>
          <w:rFonts w:ascii="Arial" w:eastAsia="Tahoma" w:hAnsi="Arial" w:cs="Arial"/>
          <w:b/>
          <w:sz w:val="20"/>
          <w:szCs w:val="20"/>
        </w:rPr>
        <w:t>Role: Salesforce Administrator</w:t>
      </w:r>
    </w:p>
    <w:p w14:paraId="5C4B7E8F" w14:textId="77777777" w:rsidR="007821A2" w:rsidRDefault="007821A2" w:rsidP="007821A2">
      <w:pPr>
        <w:rPr>
          <w:rFonts w:ascii="Arial" w:eastAsia="Tahoma" w:hAnsi="Arial" w:cs="Arial"/>
          <w:b/>
          <w:sz w:val="20"/>
          <w:szCs w:val="20"/>
        </w:rPr>
      </w:pPr>
    </w:p>
    <w:p w14:paraId="515C6EEF" w14:textId="320DF3B7" w:rsidR="007821A2" w:rsidRPr="005E052A" w:rsidRDefault="007821A2" w:rsidP="007821A2">
      <w:pPr>
        <w:rPr>
          <w:rFonts w:ascii="Arial" w:eastAsia="Tahoma" w:hAnsi="Arial" w:cs="Arial"/>
          <w:b/>
          <w:sz w:val="20"/>
          <w:szCs w:val="20"/>
        </w:rPr>
      </w:pPr>
      <w:r w:rsidRPr="005E052A">
        <w:rPr>
          <w:rFonts w:ascii="Arial" w:eastAsia="Tahoma" w:hAnsi="Arial" w:cs="Arial"/>
          <w:b/>
          <w:sz w:val="20"/>
          <w:szCs w:val="20"/>
        </w:rPr>
        <w:t>Responsibilities:</w:t>
      </w:r>
    </w:p>
    <w:p w14:paraId="6218AFDF" w14:textId="77777777" w:rsidR="007821A2" w:rsidRPr="007821A2" w:rsidRDefault="007821A2" w:rsidP="007821A2">
      <w:pPr>
        <w:pStyle w:val="NoSpacing"/>
        <w:numPr>
          <w:ilvl w:val="0"/>
          <w:numId w:val="31"/>
        </w:numPr>
        <w:rPr>
          <w:rFonts w:ascii="Cambria" w:hAnsi="Cambria" w:cs="Arial"/>
          <w:bCs/>
          <w:sz w:val="22"/>
          <w:lang w:val="en-IN"/>
        </w:rPr>
      </w:pPr>
      <w:r w:rsidRPr="007821A2">
        <w:rPr>
          <w:rStyle w:val="Strong"/>
          <w:rFonts w:ascii="Cambria" w:eastAsiaTheme="majorEastAsia" w:hAnsi="Cambria" w:cs="Arial"/>
          <w:sz w:val="22"/>
        </w:rPr>
        <w:t>Involved in all stages of the Software Development Life Cycle (SDLC)</w:t>
      </w:r>
      <w:r w:rsidRPr="007821A2">
        <w:rPr>
          <w:rFonts w:ascii="Cambria" w:hAnsi="Cambria" w:cs="Arial"/>
          <w:bCs/>
          <w:sz w:val="22"/>
        </w:rPr>
        <w:t xml:space="preserve">, including </w:t>
      </w:r>
      <w:r w:rsidRPr="007821A2">
        <w:rPr>
          <w:rStyle w:val="Strong"/>
          <w:rFonts w:ascii="Cambria" w:eastAsiaTheme="majorEastAsia" w:hAnsi="Cambria" w:cs="Arial"/>
          <w:sz w:val="22"/>
        </w:rPr>
        <w:t>analysis</w:t>
      </w:r>
      <w:r w:rsidRPr="007821A2">
        <w:rPr>
          <w:rFonts w:ascii="Cambria" w:hAnsi="Cambria" w:cs="Arial"/>
          <w:bCs/>
          <w:sz w:val="22"/>
        </w:rPr>
        <w:t xml:space="preserve">, </w:t>
      </w:r>
      <w:r w:rsidRPr="007821A2">
        <w:rPr>
          <w:rStyle w:val="Strong"/>
          <w:rFonts w:ascii="Cambria" w:eastAsiaTheme="majorEastAsia" w:hAnsi="Cambria" w:cs="Arial"/>
          <w:sz w:val="22"/>
        </w:rPr>
        <w:t>requirement engineering</w:t>
      </w:r>
      <w:r w:rsidRPr="007821A2">
        <w:rPr>
          <w:rFonts w:ascii="Cambria" w:hAnsi="Cambria" w:cs="Arial"/>
          <w:bCs/>
          <w:sz w:val="22"/>
        </w:rPr>
        <w:t xml:space="preserve">, </w:t>
      </w:r>
      <w:r w:rsidRPr="007821A2">
        <w:rPr>
          <w:rStyle w:val="Strong"/>
          <w:rFonts w:ascii="Cambria" w:eastAsiaTheme="majorEastAsia" w:hAnsi="Cambria" w:cs="Arial"/>
          <w:sz w:val="22"/>
        </w:rPr>
        <w:t>architecture design</w:t>
      </w:r>
      <w:r w:rsidRPr="007821A2">
        <w:rPr>
          <w:rFonts w:ascii="Cambria" w:hAnsi="Cambria" w:cs="Arial"/>
          <w:bCs/>
          <w:sz w:val="22"/>
        </w:rPr>
        <w:t xml:space="preserve">, </w:t>
      </w:r>
      <w:r w:rsidRPr="007821A2">
        <w:rPr>
          <w:rStyle w:val="Strong"/>
          <w:rFonts w:ascii="Cambria" w:eastAsiaTheme="majorEastAsia" w:hAnsi="Cambria" w:cs="Arial"/>
          <w:sz w:val="22"/>
        </w:rPr>
        <w:t>development</w:t>
      </w:r>
      <w:r w:rsidRPr="007821A2">
        <w:rPr>
          <w:rFonts w:ascii="Cambria" w:hAnsi="Cambria" w:cs="Arial"/>
          <w:bCs/>
          <w:sz w:val="22"/>
        </w:rPr>
        <w:t xml:space="preserve">, </w:t>
      </w:r>
      <w:r w:rsidRPr="007821A2">
        <w:rPr>
          <w:rStyle w:val="Strong"/>
          <w:rFonts w:ascii="Cambria" w:eastAsiaTheme="majorEastAsia" w:hAnsi="Cambria" w:cs="Arial"/>
          <w:sz w:val="22"/>
        </w:rPr>
        <w:t>enhancements</w:t>
      </w:r>
      <w:r w:rsidRPr="007821A2">
        <w:rPr>
          <w:rFonts w:ascii="Cambria" w:hAnsi="Cambria" w:cs="Arial"/>
          <w:bCs/>
          <w:sz w:val="22"/>
        </w:rPr>
        <w:t xml:space="preserve">, and </w:t>
      </w:r>
      <w:r w:rsidRPr="007821A2">
        <w:rPr>
          <w:rStyle w:val="Strong"/>
          <w:rFonts w:ascii="Cambria" w:eastAsiaTheme="majorEastAsia" w:hAnsi="Cambria" w:cs="Arial"/>
          <w:sz w:val="22"/>
        </w:rPr>
        <w:t>testing</w:t>
      </w:r>
      <w:r w:rsidRPr="007821A2">
        <w:rPr>
          <w:rFonts w:ascii="Cambria" w:hAnsi="Cambria" w:cs="Arial"/>
          <w:bCs/>
          <w:sz w:val="22"/>
        </w:rPr>
        <w:t>.</w:t>
      </w:r>
    </w:p>
    <w:p w14:paraId="681FF12D" w14:textId="77777777" w:rsidR="007821A2" w:rsidRPr="007821A2" w:rsidRDefault="007821A2" w:rsidP="007821A2">
      <w:pPr>
        <w:pStyle w:val="NoSpacing"/>
        <w:numPr>
          <w:ilvl w:val="0"/>
          <w:numId w:val="31"/>
        </w:numPr>
        <w:rPr>
          <w:rFonts w:ascii="Cambria" w:hAnsi="Cambria" w:cs="Arial"/>
          <w:bCs/>
          <w:sz w:val="22"/>
        </w:rPr>
      </w:pPr>
      <w:r w:rsidRPr="007821A2">
        <w:rPr>
          <w:rStyle w:val="Strong"/>
          <w:rFonts w:ascii="Cambria" w:eastAsiaTheme="majorEastAsia" w:hAnsi="Cambria" w:cs="Arial"/>
          <w:sz w:val="22"/>
        </w:rPr>
        <w:t>Created custom objects and fields</w:t>
      </w:r>
      <w:r w:rsidRPr="007821A2">
        <w:rPr>
          <w:rFonts w:ascii="Cambria" w:hAnsi="Cambria" w:cs="Arial"/>
          <w:bCs/>
          <w:sz w:val="22"/>
        </w:rPr>
        <w:t xml:space="preserve"> for transactional and contractual data management.</w:t>
      </w:r>
    </w:p>
    <w:p w14:paraId="2C742C28" w14:textId="77777777" w:rsidR="007821A2" w:rsidRPr="007821A2" w:rsidRDefault="007821A2" w:rsidP="007821A2">
      <w:pPr>
        <w:pStyle w:val="NoSpacing"/>
        <w:numPr>
          <w:ilvl w:val="0"/>
          <w:numId w:val="31"/>
        </w:numPr>
        <w:rPr>
          <w:rFonts w:ascii="Cambria" w:hAnsi="Cambria" w:cs="Arial"/>
          <w:bCs/>
          <w:sz w:val="22"/>
        </w:rPr>
      </w:pPr>
      <w:r w:rsidRPr="007821A2">
        <w:rPr>
          <w:rFonts w:ascii="Cambria" w:hAnsi="Cambria" w:cs="Arial"/>
          <w:bCs/>
          <w:sz w:val="22"/>
        </w:rPr>
        <w:t xml:space="preserve">Designed and deployed </w:t>
      </w:r>
      <w:r w:rsidRPr="007821A2">
        <w:rPr>
          <w:rStyle w:val="Strong"/>
          <w:rFonts w:ascii="Cambria" w:eastAsiaTheme="majorEastAsia" w:hAnsi="Cambria" w:cs="Arial"/>
          <w:sz w:val="22"/>
        </w:rPr>
        <w:t>custom tabs</w:t>
      </w:r>
      <w:r w:rsidRPr="007821A2">
        <w:rPr>
          <w:rFonts w:ascii="Cambria" w:hAnsi="Cambria" w:cs="Arial"/>
          <w:bCs/>
          <w:sz w:val="22"/>
        </w:rPr>
        <w:t xml:space="preserve">, </w:t>
      </w:r>
      <w:r w:rsidRPr="007821A2">
        <w:rPr>
          <w:rStyle w:val="Strong"/>
          <w:rFonts w:ascii="Cambria" w:eastAsiaTheme="majorEastAsia" w:hAnsi="Cambria" w:cs="Arial"/>
          <w:sz w:val="22"/>
        </w:rPr>
        <w:t>validation rules</w:t>
      </w:r>
      <w:r w:rsidRPr="007821A2">
        <w:rPr>
          <w:rFonts w:ascii="Cambria" w:hAnsi="Cambria" w:cs="Arial"/>
          <w:bCs/>
          <w:sz w:val="22"/>
        </w:rPr>
        <w:t xml:space="preserve">, </w:t>
      </w:r>
      <w:r w:rsidRPr="007821A2">
        <w:rPr>
          <w:rStyle w:val="Strong"/>
          <w:rFonts w:ascii="Cambria" w:eastAsiaTheme="majorEastAsia" w:hAnsi="Cambria" w:cs="Arial"/>
          <w:sz w:val="22"/>
        </w:rPr>
        <w:t>approval processes</w:t>
      </w:r>
      <w:r w:rsidRPr="007821A2">
        <w:rPr>
          <w:rFonts w:ascii="Cambria" w:hAnsi="Cambria" w:cs="Arial"/>
          <w:bCs/>
          <w:sz w:val="22"/>
        </w:rPr>
        <w:t xml:space="preserve">, and </w:t>
      </w:r>
      <w:r w:rsidRPr="007821A2">
        <w:rPr>
          <w:rStyle w:val="Strong"/>
          <w:rFonts w:ascii="Cambria" w:eastAsiaTheme="majorEastAsia" w:hAnsi="Cambria" w:cs="Arial"/>
          <w:sz w:val="22"/>
        </w:rPr>
        <w:t>auto-response rules</w:t>
      </w:r>
      <w:r w:rsidRPr="007821A2">
        <w:rPr>
          <w:rFonts w:ascii="Cambria" w:hAnsi="Cambria" w:cs="Arial"/>
          <w:bCs/>
          <w:sz w:val="22"/>
        </w:rPr>
        <w:t xml:space="preserve"> to automate business workflows.</w:t>
      </w:r>
    </w:p>
    <w:p w14:paraId="7FCEC814" w14:textId="77777777" w:rsidR="007821A2" w:rsidRPr="007821A2" w:rsidRDefault="007821A2" w:rsidP="007821A2">
      <w:pPr>
        <w:pStyle w:val="NoSpacing"/>
        <w:numPr>
          <w:ilvl w:val="0"/>
          <w:numId w:val="31"/>
        </w:numPr>
        <w:rPr>
          <w:rFonts w:ascii="Cambria" w:hAnsi="Cambria" w:cs="Arial"/>
          <w:bCs/>
          <w:sz w:val="22"/>
        </w:rPr>
      </w:pPr>
      <w:r w:rsidRPr="007821A2">
        <w:rPr>
          <w:rFonts w:ascii="Cambria" w:hAnsi="Cambria" w:cs="Arial"/>
          <w:bCs/>
          <w:sz w:val="22"/>
        </w:rPr>
        <w:t xml:space="preserve">Developed and customized </w:t>
      </w:r>
      <w:r w:rsidRPr="007821A2">
        <w:rPr>
          <w:rStyle w:val="Strong"/>
          <w:rFonts w:ascii="Cambria" w:eastAsiaTheme="majorEastAsia" w:hAnsi="Cambria" w:cs="Arial"/>
          <w:sz w:val="22"/>
        </w:rPr>
        <w:t>page layouts</w:t>
      </w:r>
      <w:r w:rsidRPr="007821A2">
        <w:rPr>
          <w:rFonts w:ascii="Cambria" w:hAnsi="Cambria" w:cs="Arial"/>
          <w:bCs/>
          <w:sz w:val="22"/>
        </w:rPr>
        <w:t xml:space="preserve"> and </w:t>
      </w:r>
      <w:r w:rsidRPr="007821A2">
        <w:rPr>
          <w:rStyle w:val="Strong"/>
          <w:rFonts w:ascii="Cambria" w:eastAsiaTheme="majorEastAsia" w:hAnsi="Cambria" w:cs="Arial"/>
          <w:sz w:val="22"/>
        </w:rPr>
        <w:t>search layouts</w:t>
      </w:r>
      <w:r w:rsidRPr="007821A2">
        <w:rPr>
          <w:rFonts w:ascii="Cambria" w:hAnsi="Cambria" w:cs="Arial"/>
          <w:bCs/>
          <w:sz w:val="22"/>
        </w:rPr>
        <w:t xml:space="preserve"> to organize fields, custom links, related lists, and other components on </w:t>
      </w:r>
      <w:r w:rsidRPr="007821A2">
        <w:rPr>
          <w:rStyle w:val="Strong"/>
          <w:rFonts w:ascii="Cambria" w:eastAsiaTheme="majorEastAsia" w:hAnsi="Cambria" w:cs="Arial"/>
          <w:sz w:val="22"/>
        </w:rPr>
        <w:t>record detail</w:t>
      </w:r>
      <w:r w:rsidRPr="007821A2">
        <w:rPr>
          <w:rFonts w:ascii="Cambria" w:hAnsi="Cambria" w:cs="Arial"/>
          <w:bCs/>
          <w:sz w:val="22"/>
        </w:rPr>
        <w:t xml:space="preserve"> and </w:t>
      </w:r>
      <w:r w:rsidRPr="007821A2">
        <w:rPr>
          <w:rStyle w:val="Strong"/>
          <w:rFonts w:ascii="Cambria" w:eastAsiaTheme="majorEastAsia" w:hAnsi="Cambria" w:cs="Arial"/>
          <w:sz w:val="22"/>
        </w:rPr>
        <w:t>edit pages</w:t>
      </w:r>
      <w:r w:rsidRPr="007821A2">
        <w:rPr>
          <w:rFonts w:ascii="Cambria" w:hAnsi="Cambria" w:cs="Arial"/>
          <w:bCs/>
          <w:sz w:val="22"/>
        </w:rPr>
        <w:t>.</w:t>
      </w:r>
    </w:p>
    <w:p w14:paraId="3ADEA765" w14:textId="77777777" w:rsidR="007821A2" w:rsidRPr="007821A2" w:rsidRDefault="007821A2" w:rsidP="007821A2">
      <w:pPr>
        <w:pStyle w:val="NoSpacing"/>
        <w:numPr>
          <w:ilvl w:val="0"/>
          <w:numId w:val="31"/>
        </w:numPr>
        <w:rPr>
          <w:rFonts w:ascii="Cambria" w:hAnsi="Cambria" w:cs="Arial"/>
          <w:bCs/>
          <w:sz w:val="22"/>
        </w:rPr>
      </w:pPr>
      <w:r w:rsidRPr="007821A2">
        <w:rPr>
          <w:rFonts w:ascii="Cambria" w:hAnsi="Cambria" w:cs="Arial"/>
          <w:bCs/>
          <w:sz w:val="22"/>
        </w:rPr>
        <w:t xml:space="preserve">Implemented </w:t>
      </w:r>
      <w:r w:rsidRPr="007821A2">
        <w:rPr>
          <w:rStyle w:val="Strong"/>
          <w:rFonts w:ascii="Cambria" w:eastAsiaTheme="majorEastAsia" w:hAnsi="Cambria" w:cs="Arial"/>
          <w:sz w:val="22"/>
        </w:rPr>
        <w:t>workflow rules</w:t>
      </w:r>
      <w:r w:rsidRPr="007821A2">
        <w:rPr>
          <w:rFonts w:ascii="Cambria" w:hAnsi="Cambria" w:cs="Arial"/>
          <w:bCs/>
          <w:sz w:val="22"/>
        </w:rPr>
        <w:t xml:space="preserve"> with related tasks, time-triggered tasks, </w:t>
      </w:r>
      <w:r w:rsidRPr="007821A2">
        <w:rPr>
          <w:rStyle w:val="Strong"/>
          <w:rFonts w:ascii="Cambria" w:eastAsiaTheme="majorEastAsia" w:hAnsi="Cambria" w:cs="Arial"/>
          <w:sz w:val="22"/>
        </w:rPr>
        <w:t>email alerts</w:t>
      </w:r>
      <w:r w:rsidRPr="007821A2">
        <w:rPr>
          <w:rFonts w:ascii="Cambria" w:hAnsi="Cambria" w:cs="Arial"/>
          <w:bCs/>
          <w:sz w:val="22"/>
        </w:rPr>
        <w:t xml:space="preserve">, and </w:t>
      </w:r>
      <w:r w:rsidRPr="007821A2">
        <w:rPr>
          <w:rStyle w:val="Strong"/>
          <w:rFonts w:ascii="Cambria" w:eastAsiaTheme="majorEastAsia" w:hAnsi="Cambria" w:cs="Arial"/>
          <w:sz w:val="22"/>
        </w:rPr>
        <w:t>field updates</w:t>
      </w:r>
      <w:r w:rsidRPr="007821A2">
        <w:rPr>
          <w:rFonts w:ascii="Cambria" w:hAnsi="Cambria" w:cs="Arial"/>
          <w:bCs/>
          <w:sz w:val="22"/>
        </w:rPr>
        <w:t xml:space="preserve"> to support business logic automation.</w:t>
      </w:r>
    </w:p>
    <w:p w14:paraId="0AC8988C" w14:textId="77777777" w:rsidR="007821A2" w:rsidRPr="007821A2" w:rsidRDefault="007821A2" w:rsidP="007821A2">
      <w:pPr>
        <w:pStyle w:val="NoSpacing"/>
        <w:numPr>
          <w:ilvl w:val="0"/>
          <w:numId w:val="31"/>
        </w:numPr>
        <w:rPr>
          <w:rFonts w:ascii="Cambria" w:hAnsi="Cambria" w:cs="Arial"/>
          <w:bCs/>
          <w:sz w:val="22"/>
        </w:rPr>
      </w:pPr>
      <w:r w:rsidRPr="007821A2">
        <w:rPr>
          <w:rFonts w:ascii="Cambria" w:hAnsi="Cambria" w:cs="Arial"/>
          <w:bCs/>
          <w:sz w:val="22"/>
        </w:rPr>
        <w:t xml:space="preserve">Designed </w:t>
      </w:r>
      <w:r w:rsidRPr="007821A2">
        <w:rPr>
          <w:rStyle w:val="Strong"/>
          <w:rFonts w:ascii="Cambria" w:eastAsiaTheme="majorEastAsia" w:hAnsi="Cambria" w:cs="Arial"/>
          <w:sz w:val="22"/>
        </w:rPr>
        <w:t>templates</w:t>
      </w:r>
      <w:r w:rsidRPr="007821A2">
        <w:rPr>
          <w:rFonts w:ascii="Cambria" w:hAnsi="Cambria" w:cs="Arial"/>
          <w:bCs/>
          <w:sz w:val="22"/>
        </w:rPr>
        <w:t xml:space="preserve">, </w:t>
      </w:r>
      <w:r w:rsidRPr="007821A2">
        <w:rPr>
          <w:rStyle w:val="Strong"/>
          <w:rFonts w:ascii="Cambria" w:eastAsiaTheme="majorEastAsia" w:hAnsi="Cambria" w:cs="Arial"/>
          <w:sz w:val="22"/>
        </w:rPr>
        <w:t>approval processes</w:t>
      </w:r>
      <w:r w:rsidRPr="007821A2">
        <w:rPr>
          <w:rFonts w:ascii="Cambria" w:hAnsi="Cambria" w:cs="Arial"/>
          <w:bCs/>
          <w:sz w:val="22"/>
        </w:rPr>
        <w:t xml:space="preserve">, and </w:t>
      </w:r>
      <w:r w:rsidRPr="007821A2">
        <w:rPr>
          <w:rStyle w:val="Strong"/>
          <w:rFonts w:ascii="Cambria" w:eastAsiaTheme="majorEastAsia" w:hAnsi="Cambria" w:cs="Arial"/>
          <w:sz w:val="22"/>
        </w:rPr>
        <w:t>approval page layouts</w:t>
      </w:r>
      <w:r w:rsidRPr="007821A2">
        <w:rPr>
          <w:rFonts w:ascii="Cambria" w:hAnsi="Cambria" w:cs="Arial"/>
          <w:bCs/>
          <w:sz w:val="22"/>
        </w:rPr>
        <w:t xml:space="preserve"> to automate approval workflows and defined approval actions accordingly.</w:t>
      </w:r>
    </w:p>
    <w:p w14:paraId="4C90F7F1" w14:textId="77777777" w:rsidR="007821A2" w:rsidRPr="007821A2" w:rsidRDefault="007821A2" w:rsidP="007821A2">
      <w:pPr>
        <w:pStyle w:val="NoSpacing"/>
        <w:numPr>
          <w:ilvl w:val="0"/>
          <w:numId w:val="31"/>
        </w:numPr>
        <w:rPr>
          <w:rFonts w:ascii="Cambria" w:hAnsi="Cambria" w:cs="Arial"/>
          <w:bCs/>
          <w:sz w:val="22"/>
        </w:rPr>
      </w:pPr>
      <w:r w:rsidRPr="007821A2">
        <w:rPr>
          <w:rFonts w:ascii="Cambria" w:hAnsi="Cambria" w:cs="Arial"/>
          <w:bCs/>
          <w:sz w:val="22"/>
        </w:rPr>
        <w:t xml:space="preserve">Created various </w:t>
      </w:r>
      <w:r w:rsidRPr="007821A2">
        <w:rPr>
          <w:rStyle w:val="Strong"/>
          <w:rFonts w:ascii="Cambria" w:eastAsiaTheme="majorEastAsia" w:hAnsi="Cambria" w:cs="Arial"/>
          <w:sz w:val="22"/>
        </w:rPr>
        <w:t>reports</w:t>
      </w:r>
      <w:r w:rsidRPr="007821A2">
        <w:rPr>
          <w:rFonts w:ascii="Cambria" w:hAnsi="Cambria" w:cs="Arial"/>
          <w:bCs/>
          <w:sz w:val="22"/>
        </w:rPr>
        <w:t xml:space="preserve"> (summary, matrix, pie charts, dashboards) and organized them into </w:t>
      </w:r>
      <w:r w:rsidRPr="007821A2">
        <w:rPr>
          <w:rStyle w:val="Strong"/>
          <w:rFonts w:ascii="Cambria" w:eastAsiaTheme="majorEastAsia" w:hAnsi="Cambria" w:cs="Arial"/>
          <w:sz w:val="22"/>
        </w:rPr>
        <w:t>report folders</w:t>
      </w:r>
      <w:r w:rsidRPr="007821A2">
        <w:rPr>
          <w:rFonts w:ascii="Cambria" w:hAnsi="Cambria" w:cs="Arial"/>
          <w:bCs/>
          <w:sz w:val="22"/>
        </w:rPr>
        <w:t xml:space="preserve">, facilitating better decision-making for management. Configured reports for different </w:t>
      </w:r>
      <w:r w:rsidRPr="007821A2">
        <w:rPr>
          <w:rStyle w:val="Strong"/>
          <w:rFonts w:ascii="Cambria" w:eastAsiaTheme="majorEastAsia" w:hAnsi="Cambria" w:cs="Arial"/>
          <w:sz w:val="22"/>
        </w:rPr>
        <w:t>user profiles</w:t>
      </w:r>
      <w:r w:rsidRPr="007821A2">
        <w:rPr>
          <w:rFonts w:ascii="Cambria" w:hAnsi="Cambria" w:cs="Arial"/>
          <w:bCs/>
          <w:sz w:val="22"/>
        </w:rPr>
        <w:t xml:space="preserve"> based on organizational needs.</w:t>
      </w:r>
    </w:p>
    <w:p w14:paraId="7084C485" w14:textId="77777777" w:rsidR="007821A2" w:rsidRPr="007821A2" w:rsidRDefault="007821A2" w:rsidP="007821A2">
      <w:pPr>
        <w:pStyle w:val="NoSpacing"/>
        <w:numPr>
          <w:ilvl w:val="0"/>
          <w:numId w:val="31"/>
        </w:numPr>
        <w:rPr>
          <w:rFonts w:ascii="Cambria" w:hAnsi="Cambria" w:cs="Arial"/>
          <w:bCs/>
          <w:sz w:val="22"/>
        </w:rPr>
      </w:pPr>
      <w:r w:rsidRPr="007821A2">
        <w:rPr>
          <w:rFonts w:ascii="Cambria" w:hAnsi="Cambria" w:cs="Arial"/>
          <w:bCs/>
          <w:sz w:val="22"/>
        </w:rPr>
        <w:t xml:space="preserve">Developed </w:t>
      </w:r>
      <w:r w:rsidRPr="007821A2">
        <w:rPr>
          <w:rStyle w:val="Strong"/>
          <w:rFonts w:ascii="Cambria" w:eastAsiaTheme="majorEastAsia" w:hAnsi="Cambria" w:cs="Arial"/>
          <w:sz w:val="22"/>
        </w:rPr>
        <w:t>Apex classes</w:t>
      </w:r>
      <w:r w:rsidRPr="007821A2">
        <w:rPr>
          <w:rFonts w:ascii="Cambria" w:hAnsi="Cambria" w:cs="Arial"/>
          <w:bCs/>
          <w:sz w:val="22"/>
        </w:rPr>
        <w:t xml:space="preserve">, </w:t>
      </w:r>
      <w:r w:rsidRPr="007821A2">
        <w:rPr>
          <w:rStyle w:val="Strong"/>
          <w:rFonts w:ascii="Cambria" w:eastAsiaTheme="majorEastAsia" w:hAnsi="Cambria" w:cs="Arial"/>
          <w:sz w:val="22"/>
        </w:rPr>
        <w:t>controller classes</w:t>
      </w:r>
      <w:r w:rsidRPr="007821A2">
        <w:rPr>
          <w:rFonts w:ascii="Cambria" w:hAnsi="Cambria" w:cs="Arial"/>
          <w:bCs/>
          <w:sz w:val="22"/>
        </w:rPr>
        <w:t xml:space="preserve">, and </w:t>
      </w:r>
      <w:r w:rsidRPr="007821A2">
        <w:rPr>
          <w:rStyle w:val="Strong"/>
          <w:rFonts w:ascii="Cambria" w:eastAsiaTheme="majorEastAsia" w:hAnsi="Cambria" w:cs="Arial"/>
          <w:sz w:val="22"/>
        </w:rPr>
        <w:t>Apex triggers</w:t>
      </w:r>
      <w:r w:rsidRPr="007821A2">
        <w:rPr>
          <w:rFonts w:ascii="Cambria" w:hAnsi="Cambria" w:cs="Arial"/>
          <w:bCs/>
          <w:sz w:val="22"/>
        </w:rPr>
        <w:t xml:space="preserve"> to address specific functional requirements of the application.</w:t>
      </w:r>
    </w:p>
    <w:p w14:paraId="307418B4" w14:textId="77777777" w:rsidR="007821A2" w:rsidRPr="007821A2" w:rsidRDefault="007821A2" w:rsidP="007821A2">
      <w:pPr>
        <w:pStyle w:val="NoSpacing"/>
        <w:numPr>
          <w:ilvl w:val="0"/>
          <w:numId w:val="31"/>
        </w:numPr>
        <w:rPr>
          <w:rFonts w:ascii="Cambria" w:hAnsi="Cambria" w:cs="Arial"/>
          <w:bCs/>
          <w:sz w:val="22"/>
        </w:rPr>
      </w:pPr>
      <w:r w:rsidRPr="007821A2">
        <w:rPr>
          <w:rFonts w:ascii="Cambria" w:hAnsi="Cambria" w:cs="Arial"/>
          <w:bCs/>
          <w:sz w:val="22"/>
        </w:rPr>
        <w:t xml:space="preserve">Utilized </w:t>
      </w:r>
      <w:r w:rsidRPr="007821A2">
        <w:rPr>
          <w:rStyle w:val="Strong"/>
          <w:rFonts w:ascii="Cambria" w:eastAsiaTheme="majorEastAsia" w:hAnsi="Cambria" w:cs="Arial"/>
          <w:sz w:val="22"/>
        </w:rPr>
        <w:t>SOQL</w:t>
      </w:r>
      <w:r w:rsidRPr="007821A2">
        <w:rPr>
          <w:rFonts w:ascii="Cambria" w:hAnsi="Cambria" w:cs="Arial"/>
          <w:bCs/>
          <w:sz w:val="22"/>
        </w:rPr>
        <w:t xml:space="preserve"> and </w:t>
      </w:r>
      <w:r w:rsidRPr="007821A2">
        <w:rPr>
          <w:rStyle w:val="Strong"/>
          <w:rFonts w:ascii="Cambria" w:eastAsiaTheme="majorEastAsia" w:hAnsi="Cambria" w:cs="Arial"/>
          <w:sz w:val="22"/>
        </w:rPr>
        <w:t>SOSL</w:t>
      </w:r>
      <w:r w:rsidRPr="007821A2">
        <w:rPr>
          <w:rFonts w:ascii="Cambria" w:hAnsi="Cambria" w:cs="Arial"/>
          <w:bCs/>
          <w:sz w:val="22"/>
        </w:rPr>
        <w:t xml:space="preserve"> for data manipulation within Salesforce's platform database objects.</w:t>
      </w:r>
    </w:p>
    <w:p w14:paraId="70E48AED" w14:textId="77777777" w:rsidR="007821A2" w:rsidRPr="007821A2" w:rsidRDefault="007821A2" w:rsidP="007821A2">
      <w:pPr>
        <w:pStyle w:val="NoSpacing"/>
        <w:numPr>
          <w:ilvl w:val="0"/>
          <w:numId w:val="31"/>
        </w:numPr>
        <w:rPr>
          <w:rFonts w:ascii="Cambria" w:hAnsi="Cambria" w:cs="Arial"/>
          <w:bCs/>
          <w:sz w:val="22"/>
        </w:rPr>
      </w:pPr>
      <w:r w:rsidRPr="007821A2">
        <w:rPr>
          <w:rFonts w:ascii="Cambria" w:hAnsi="Cambria" w:cs="Arial"/>
          <w:bCs/>
          <w:sz w:val="22"/>
        </w:rPr>
        <w:t xml:space="preserve">Managed </w:t>
      </w:r>
      <w:r w:rsidRPr="007821A2">
        <w:rPr>
          <w:rStyle w:val="Strong"/>
          <w:rFonts w:ascii="Cambria" w:eastAsiaTheme="majorEastAsia" w:hAnsi="Cambria" w:cs="Arial"/>
          <w:sz w:val="22"/>
        </w:rPr>
        <w:t>field-level security</w:t>
      </w:r>
      <w:r w:rsidRPr="007821A2">
        <w:rPr>
          <w:rFonts w:ascii="Cambria" w:hAnsi="Cambria" w:cs="Arial"/>
          <w:bCs/>
          <w:sz w:val="22"/>
        </w:rPr>
        <w:t xml:space="preserve"> along with </w:t>
      </w:r>
      <w:r w:rsidRPr="007821A2">
        <w:rPr>
          <w:rStyle w:val="Strong"/>
          <w:rFonts w:ascii="Cambria" w:eastAsiaTheme="majorEastAsia" w:hAnsi="Cambria" w:cs="Arial"/>
          <w:sz w:val="22"/>
        </w:rPr>
        <w:t>page layouts</w:t>
      </w:r>
      <w:r w:rsidRPr="007821A2">
        <w:rPr>
          <w:rFonts w:ascii="Cambria" w:hAnsi="Cambria" w:cs="Arial"/>
          <w:bCs/>
          <w:sz w:val="22"/>
        </w:rPr>
        <w:t xml:space="preserve"> to ensure proper access control to sensitive data.</w:t>
      </w:r>
    </w:p>
    <w:p w14:paraId="0AB2A8A0" w14:textId="77777777" w:rsidR="007821A2" w:rsidRPr="007821A2" w:rsidRDefault="007821A2" w:rsidP="007821A2">
      <w:pPr>
        <w:pStyle w:val="NoSpacing"/>
        <w:numPr>
          <w:ilvl w:val="0"/>
          <w:numId w:val="31"/>
        </w:numPr>
        <w:rPr>
          <w:rFonts w:ascii="Cambria" w:hAnsi="Cambria" w:cs="Arial"/>
          <w:bCs/>
          <w:sz w:val="22"/>
        </w:rPr>
      </w:pPr>
      <w:r w:rsidRPr="007821A2">
        <w:rPr>
          <w:rFonts w:ascii="Cambria" w:hAnsi="Cambria" w:cs="Arial"/>
          <w:bCs/>
          <w:sz w:val="22"/>
        </w:rPr>
        <w:t xml:space="preserve">Leveraged </w:t>
      </w:r>
      <w:r w:rsidRPr="007821A2">
        <w:rPr>
          <w:rStyle w:val="Strong"/>
          <w:rFonts w:ascii="Cambria" w:eastAsiaTheme="majorEastAsia" w:hAnsi="Cambria" w:cs="Arial"/>
          <w:sz w:val="22"/>
        </w:rPr>
        <w:t>Force.com developer toolkit</w:t>
      </w:r>
      <w:r w:rsidRPr="007821A2">
        <w:rPr>
          <w:rFonts w:ascii="Cambria" w:hAnsi="Cambria" w:cs="Arial"/>
          <w:bCs/>
          <w:sz w:val="22"/>
        </w:rPr>
        <w:t xml:space="preserve"> (including </w:t>
      </w:r>
      <w:r w:rsidRPr="007821A2">
        <w:rPr>
          <w:rStyle w:val="Strong"/>
          <w:rFonts w:ascii="Cambria" w:eastAsiaTheme="majorEastAsia" w:hAnsi="Cambria" w:cs="Arial"/>
          <w:sz w:val="22"/>
        </w:rPr>
        <w:t>Apex classes</w:t>
      </w:r>
      <w:r w:rsidRPr="007821A2">
        <w:rPr>
          <w:rFonts w:ascii="Cambria" w:hAnsi="Cambria" w:cs="Arial"/>
          <w:bCs/>
          <w:sz w:val="22"/>
        </w:rPr>
        <w:t xml:space="preserve">, </w:t>
      </w:r>
      <w:r w:rsidRPr="007821A2">
        <w:rPr>
          <w:rStyle w:val="Strong"/>
          <w:rFonts w:ascii="Cambria" w:eastAsiaTheme="majorEastAsia" w:hAnsi="Cambria" w:cs="Arial"/>
          <w:sz w:val="22"/>
        </w:rPr>
        <w:t>Apex triggers</w:t>
      </w:r>
      <w:r w:rsidRPr="007821A2">
        <w:rPr>
          <w:rFonts w:ascii="Cambria" w:hAnsi="Cambria" w:cs="Arial"/>
          <w:bCs/>
          <w:sz w:val="22"/>
        </w:rPr>
        <w:t xml:space="preserve">, and </w:t>
      </w:r>
      <w:r w:rsidRPr="007821A2">
        <w:rPr>
          <w:rStyle w:val="Strong"/>
          <w:rFonts w:ascii="Cambria" w:eastAsiaTheme="majorEastAsia" w:hAnsi="Cambria" w:cs="Arial"/>
          <w:sz w:val="22"/>
        </w:rPr>
        <w:t>Visualforce pages</w:t>
      </w:r>
      <w:r w:rsidRPr="007821A2">
        <w:rPr>
          <w:rFonts w:ascii="Cambria" w:hAnsi="Cambria" w:cs="Arial"/>
          <w:bCs/>
          <w:sz w:val="22"/>
        </w:rPr>
        <w:t>) to create customized business logic.</w:t>
      </w:r>
    </w:p>
    <w:p w14:paraId="02FBC5CA" w14:textId="77777777" w:rsidR="007821A2" w:rsidRPr="007821A2" w:rsidRDefault="007821A2" w:rsidP="007821A2">
      <w:pPr>
        <w:pStyle w:val="NoSpacing"/>
        <w:numPr>
          <w:ilvl w:val="0"/>
          <w:numId w:val="31"/>
        </w:numPr>
        <w:rPr>
          <w:rFonts w:ascii="Cambria" w:hAnsi="Cambria" w:cs="Arial"/>
          <w:bCs/>
          <w:sz w:val="22"/>
        </w:rPr>
      </w:pPr>
      <w:r w:rsidRPr="007821A2">
        <w:rPr>
          <w:rFonts w:ascii="Cambria" w:hAnsi="Cambria" w:cs="Arial"/>
          <w:bCs/>
          <w:sz w:val="22"/>
        </w:rPr>
        <w:t xml:space="preserve">Demonstrated proficiency in </w:t>
      </w:r>
      <w:r w:rsidRPr="007821A2">
        <w:rPr>
          <w:rStyle w:val="Strong"/>
          <w:rFonts w:ascii="Cambria" w:eastAsiaTheme="majorEastAsia" w:hAnsi="Cambria" w:cs="Arial"/>
          <w:sz w:val="22"/>
        </w:rPr>
        <w:t>unit testing</w:t>
      </w:r>
      <w:r w:rsidRPr="007821A2">
        <w:rPr>
          <w:rFonts w:ascii="Cambria" w:hAnsi="Cambria" w:cs="Arial"/>
          <w:bCs/>
          <w:sz w:val="22"/>
        </w:rPr>
        <w:t xml:space="preserve"> to ensure quality and stability in customizations and development tasks.</w:t>
      </w:r>
    </w:p>
    <w:p w14:paraId="736ABA7A" w14:textId="77777777" w:rsidR="007821A2" w:rsidRDefault="007821A2" w:rsidP="007821A2">
      <w:pPr>
        <w:pStyle w:val="NoSpacing"/>
        <w:rPr>
          <w:rFonts w:ascii="Cambria" w:eastAsia="Tahoma" w:hAnsi="Cambria" w:cs="Arial"/>
          <w:b/>
          <w:sz w:val="22"/>
        </w:rPr>
      </w:pPr>
    </w:p>
    <w:p w14:paraId="0FDF8AB0" w14:textId="56902866" w:rsidR="007821A2" w:rsidRPr="007821A2" w:rsidRDefault="007821A2" w:rsidP="007821A2">
      <w:pPr>
        <w:pStyle w:val="NoSpacing"/>
        <w:rPr>
          <w:rFonts w:ascii="Cambria" w:hAnsi="Cambria" w:cs="Arial"/>
          <w:bCs/>
          <w:sz w:val="22"/>
        </w:rPr>
      </w:pPr>
      <w:r w:rsidRPr="007821A2">
        <w:rPr>
          <w:rFonts w:ascii="Cambria" w:eastAsia="Tahoma" w:hAnsi="Cambria" w:cs="Arial"/>
          <w:b/>
          <w:sz w:val="22"/>
          <w:u w:val="single"/>
        </w:rPr>
        <w:t>Environment:</w:t>
      </w:r>
      <w:r w:rsidRPr="007821A2">
        <w:rPr>
          <w:rFonts w:ascii="Cambria" w:eastAsia="Tahoma" w:hAnsi="Cambria" w:cs="Arial"/>
          <w:bCs/>
          <w:sz w:val="22"/>
        </w:rPr>
        <w:t xml:space="preserve"> Salesforce.com platform, data loader, apex classes, controllers, triggers, visual force, SOQL, SOSL, workflow &amp; approvals, custom reports, dashboards, oracle, windows.</w:t>
      </w:r>
    </w:p>
    <w:p w14:paraId="0DD82D2D" w14:textId="77777777" w:rsidR="007821A2" w:rsidRPr="007821A2" w:rsidRDefault="007821A2" w:rsidP="007821A2">
      <w:pPr>
        <w:rPr>
          <w:rFonts w:ascii="Cambria" w:eastAsia="Tahoma" w:hAnsi="Cambria" w:cs="Arial"/>
          <w:bCs/>
          <w:sz w:val="22"/>
        </w:rPr>
      </w:pPr>
    </w:p>
    <w:p w14:paraId="06347E1C" w14:textId="77777777" w:rsidR="007821A2" w:rsidRPr="004418AA" w:rsidRDefault="007821A2" w:rsidP="00F71C2E">
      <w:pPr>
        <w:spacing w:line="276" w:lineRule="auto"/>
        <w:jc w:val="both"/>
        <w:rPr>
          <w:rFonts w:ascii="Cambria" w:hAnsi="Cambria" w:cs="Calibri"/>
          <w:b/>
          <w:bCs/>
          <w:sz w:val="22"/>
          <w:u w:val="single"/>
        </w:rPr>
      </w:pPr>
    </w:p>
    <w:sectPr w:rsidR="007821A2" w:rsidRPr="004418AA" w:rsidSect="000405A6">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CF2"/>
    <w:multiLevelType w:val="hybridMultilevel"/>
    <w:tmpl w:val="3E42B62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B458D"/>
    <w:multiLevelType w:val="hybridMultilevel"/>
    <w:tmpl w:val="4E0C9630"/>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3AF0478"/>
    <w:multiLevelType w:val="hybridMultilevel"/>
    <w:tmpl w:val="B70E39D4"/>
    <w:lvl w:ilvl="0" w:tplc="40090001">
      <w:start w:val="1"/>
      <w:numFmt w:val="bullet"/>
      <w:lvlText w:val=""/>
      <w:lvlJc w:val="left"/>
      <w:pPr>
        <w:ind w:left="360" w:hanging="360"/>
      </w:pPr>
      <w:rPr>
        <w:rFonts w:ascii="Symbol" w:hAnsi="Symbol" w:hint="default"/>
      </w:rPr>
    </w:lvl>
    <w:lvl w:ilvl="1" w:tplc="56101DE8">
      <w:numFmt w:val="bullet"/>
      <w:lvlText w:val="•"/>
      <w:lvlJc w:val="left"/>
      <w:pPr>
        <w:ind w:left="1080" w:hanging="360"/>
      </w:pPr>
      <w:rPr>
        <w:rFonts w:ascii="Arial" w:eastAsiaTheme="minorEastAsia" w:hAnsi="Arial" w:cs="Aria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6940C72"/>
    <w:multiLevelType w:val="hybridMultilevel"/>
    <w:tmpl w:val="50CAA9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7B31D77"/>
    <w:multiLevelType w:val="multilevel"/>
    <w:tmpl w:val="4A70364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08CB138A"/>
    <w:multiLevelType w:val="multilevel"/>
    <w:tmpl w:val="8654D4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99D7944"/>
    <w:multiLevelType w:val="hybridMultilevel"/>
    <w:tmpl w:val="048E1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99E139B"/>
    <w:multiLevelType w:val="hybridMultilevel"/>
    <w:tmpl w:val="AFCA44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EC248C2"/>
    <w:multiLevelType w:val="hybridMultilevel"/>
    <w:tmpl w:val="67EC3298"/>
    <w:lvl w:ilvl="0" w:tplc="F22645A0">
      <w:numFmt w:val="bullet"/>
      <w:lvlText w:val="•"/>
      <w:lvlJc w:val="left"/>
      <w:pPr>
        <w:ind w:left="1080" w:hanging="72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F83D03"/>
    <w:multiLevelType w:val="hybridMultilevel"/>
    <w:tmpl w:val="D5000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6D0125"/>
    <w:multiLevelType w:val="multilevel"/>
    <w:tmpl w:val="23D05BE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16CC482B"/>
    <w:multiLevelType w:val="hybridMultilevel"/>
    <w:tmpl w:val="A9E66ADA"/>
    <w:lvl w:ilvl="0" w:tplc="8AEAC308">
      <w:numFmt w:val="bullet"/>
      <w:lvlText w:val="•"/>
      <w:lvlJc w:val="left"/>
      <w:pPr>
        <w:ind w:left="1080" w:hanging="72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DE1C6E"/>
    <w:multiLevelType w:val="hybridMultilevel"/>
    <w:tmpl w:val="B8C00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4B2370"/>
    <w:multiLevelType w:val="hybridMultilevel"/>
    <w:tmpl w:val="6DA00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E34B3A"/>
    <w:multiLevelType w:val="hybridMultilevel"/>
    <w:tmpl w:val="8C983C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79878F7"/>
    <w:multiLevelType w:val="hybridMultilevel"/>
    <w:tmpl w:val="1FE60140"/>
    <w:lvl w:ilvl="0" w:tplc="C7E42FE0">
      <w:numFmt w:val="bullet"/>
      <w:lvlText w:val="•"/>
      <w:lvlJc w:val="left"/>
      <w:pPr>
        <w:ind w:left="1080" w:hanging="720"/>
      </w:pPr>
      <w:rPr>
        <w:rFonts w:ascii="Arial" w:eastAsiaTheme="minorEastAsia" w:hAnsi="Arial" w:cs="Arial"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DE96717"/>
    <w:multiLevelType w:val="hybridMultilevel"/>
    <w:tmpl w:val="A588E5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4F40C2D"/>
    <w:multiLevelType w:val="hybridMultilevel"/>
    <w:tmpl w:val="7E4EE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540168"/>
    <w:multiLevelType w:val="hybridMultilevel"/>
    <w:tmpl w:val="E332B886"/>
    <w:lvl w:ilvl="0" w:tplc="40090001">
      <w:start w:val="1"/>
      <w:numFmt w:val="bullet"/>
      <w:lvlText w:val=""/>
      <w:lvlJc w:val="left"/>
      <w:pPr>
        <w:ind w:left="1440" w:hanging="720"/>
      </w:pPr>
      <w:rPr>
        <w:rFonts w:ascii="Symbol" w:hAnsi="Symbol"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4AA27BFE"/>
    <w:multiLevelType w:val="hybridMultilevel"/>
    <w:tmpl w:val="162874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7437ED5"/>
    <w:multiLevelType w:val="hybridMultilevel"/>
    <w:tmpl w:val="1AEE7160"/>
    <w:lvl w:ilvl="0" w:tplc="BBD0A7BC">
      <w:numFmt w:val="bullet"/>
      <w:lvlText w:val="•"/>
      <w:lvlJc w:val="left"/>
      <w:pPr>
        <w:ind w:left="1080" w:hanging="360"/>
      </w:pPr>
      <w:rPr>
        <w:rFonts w:ascii="Arial" w:eastAsiaTheme="minorEastAsia"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84760F7"/>
    <w:multiLevelType w:val="hybridMultilevel"/>
    <w:tmpl w:val="2D2C6E94"/>
    <w:lvl w:ilvl="0" w:tplc="DEE800E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96A0B91"/>
    <w:multiLevelType w:val="hybridMultilevel"/>
    <w:tmpl w:val="CBDA0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CD34C9F"/>
    <w:multiLevelType w:val="hybridMultilevel"/>
    <w:tmpl w:val="60BEF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8FE16AF"/>
    <w:multiLevelType w:val="hybridMultilevel"/>
    <w:tmpl w:val="8564BEBC"/>
    <w:lvl w:ilvl="0" w:tplc="40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9D55C04"/>
    <w:multiLevelType w:val="hybridMultilevel"/>
    <w:tmpl w:val="AEF0C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BDD5248"/>
    <w:multiLevelType w:val="hybridMultilevel"/>
    <w:tmpl w:val="96085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416501F"/>
    <w:multiLevelType w:val="hybridMultilevel"/>
    <w:tmpl w:val="0564144C"/>
    <w:lvl w:ilvl="0" w:tplc="C7E42FE0">
      <w:numFmt w:val="bullet"/>
      <w:lvlText w:val="•"/>
      <w:lvlJc w:val="left"/>
      <w:pPr>
        <w:ind w:left="1440" w:hanging="720"/>
      </w:pPr>
      <w:rPr>
        <w:rFonts w:ascii="Arial" w:eastAsiaTheme="minorEastAsia" w:hAnsi="Arial" w:cs="Arial"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742F7000"/>
    <w:multiLevelType w:val="hybridMultilevel"/>
    <w:tmpl w:val="180CF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1C1247"/>
    <w:multiLevelType w:val="hybridMultilevel"/>
    <w:tmpl w:val="6A4A298A"/>
    <w:lvl w:ilvl="0" w:tplc="BBD0A7BC">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AC80B6A"/>
    <w:multiLevelType w:val="multilevel"/>
    <w:tmpl w:val="3E8A920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C872946"/>
    <w:multiLevelType w:val="hybridMultilevel"/>
    <w:tmpl w:val="2CCABC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7D713328"/>
    <w:multiLevelType w:val="hybridMultilevel"/>
    <w:tmpl w:val="93827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69318606">
    <w:abstractNumId w:val="2"/>
  </w:num>
  <w:num w:numId="2" w16cid:durableId="551505123">
    <w:abstractNumId w:val="32"/>
  </w:num>
  <w:num w:numId="3" w16cid:durableId="1185048332">
    <w:abstractNumId w:val="15"/>
  </w:num>
  <w:num w:numId="4" w16cid:durableId="196893344">
    <w:abstractNumId w:val="27"/>
  </w:num>
  <w:num w:numId="5" w16cid:durableId="1903444689">
    <w:abstractNumId w:val="18"/>
  </w:num>
  <w:num w:numId="6" w16cid:durableId="1855028440">
    <w:abstractNumId w:val="22"/>
  </w:num>
  <w:num w:numId="7" w16cid:durableId="554777583">
    <w:abstractNumId w:val="9"/>
  </w:num>
  <w:num w:numId="8" w16cid:durableId="961692593">
    <w:abstractNumId w:val="12"/>
  </w:num>
  <w:num w:numId="9" w16cid:durableId="399988323">
    <w:abstractNumId w:val="26"/>
  </w:num>
  <w:num w:numId="10" w16cid:durableId="1263027400">
    <w:abstractNumId w:val="16"/>
  </w:num>
  <w:num w:numId="11" w16cid:durableId="2100637224">
    <w:abstractNumId w:val="29"/>
  </w:num>
  <w:num w:numId="12" w16cid:durableId="1330789265">
    <w:abstractNumId w:val="20"/>
  </w:num>
  <w:num w:numId="13" w16cid:durableId="934097479">
    <w:abstractNumId w:val="1"/>
  </w:num>
  <w:num w:numId="14" w16cid:durableId="553464540">
    <w:abstractNumId w:val="31"/>
  </w:num>
  <w:num w:numId="15" w16cid:durableId="185101459">
    <w:abstractNumId w:val="23"/>
  </w:num>
  <w:num w:numId="16" w16cid:durableId="233512126">
    <w:abstractNumId w:val="11"/>
  </w:num>
  <w:num w:numId="17" w16cid:durableId="1803964834">
    <w:abstractNumId w:val="19"/>
  </w:num>
  <w:num w:numId="18" w16cid:durableId="669021393">
    <w:abstractNumId w:val="28"/>
  </w:num>
  <w:num w:numId="19" w16cid:durableId="1549798638">
    <w:abstractNumId w:val="8"/>
  </w:num>
  <w:num w:numId="20" w16cid:durableId="565724986">
    <w:abstractNumId w:val="24"/>
  </w:num>
  <w:num w:numId="21" w16cid:durableId="2124491817">
    <w:abstractNumId w:val="7"/>
  </w:num>
  <w:num w:numId="22" w16cid:durableId="325792166">
    <w:abstractNumId w:val="14"/>
  </w:num>
  <w:num w:numId="23" w16cid:durableId="585575351">
    <w:abstractNumId w:val="5"/>
  </w:num>
  <w:num w:numId="24" w16cid:durableId="351960246">
    <w:abstractNumId w:val="4"/>
  </w:num>
  <w:num w:numId="25" w16cid:durableId="1753550755">
    <w:abstractNumId w:val="10"/>
  </w:num>
  <w:num w:numId="26" w16cid:durableId="934020389">
    <w:abstractNumId w:val="30"/>
  </w:num>
  <w:num w:numId="27" w16cid:durableId="107550068">
    <w:abstractNumId w:val="21"/>
  </w:num>
  <w:num w:numId="28" w16cid:durableId="215052166">
    <w:abstractNumId w:val="0"/>
  </w:num>
  <w:num w:numId="29" w16cid:durableId="83653061">
    <w:abstractNumId w:val="17"/>
  </w:num>
  <w:num w:numId="30" w16cid:durableId="1413503339">
    <w:abstractNumId w:val="25"/>
  </w:num>
  <w:num w:numId="31" w16cid:durableId="1269586510">
    <w:abstractNumId w:val="3"/>
  </w:num>
  <w:num w:numId="32" w16cid:durableId="1062673990">
    <w:abstractNumId w:val="6"/>
  </w:num>
  <w:num w:numId="33" w16cid:durableId="18867894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0E8"/>
    <w:rsid w:val="00003825"/>
    <w:rsid w:val="00015191"/>
    <w:rsid w:val="00020DB6"/>
    <w:rsid w:val="000405A6"/>
    <w:rsid w:val="00040C40"/>
    <w:rsid w:val="00123766"/>
    <w:rsid w:val="00186E17"/>
    <w:rsid w:val="001E6FF9"/>
    <w:rsid w:val="001F3D63"/>
    <w:rsid w:val="0023171F"/>
    <w:rsid w:val="00243666"/>
    <w:rsid w:val="002A5D25"/>
    <w:rsid w:val="002C0B73"/>
    <w:rsid w:val="002D116F"/>
    <w:rsid w:val="002E6750"/>
    <w:rsid w:val="002F0E31"/>
    <w:rsid w:val="003026CF"/>
    <w:rsid w:val="00326924"/>
    <w:rsid w:val="003538F7"/>
    <w:rsid w:val="00356C3B"/>
    <w:rsid w:val="003B4292"/>
    <w:rsid w:val="003D7C34"/>
    <w:rsid w:val="004034BA"/>
    <w:rsid w:val="004071B4"/>
    <w:rsid w:val="00421A13"/>
    <w:rsid w:val="004418AA"/>
    <w:rsid w:val="00446D89"/>
    <w:rsid w:val="0046619C"/>
    <w:rsid w:val="004B0690"/>
    <w:rsid w:val="004B5295"/>
    <w:rsid w:val="004D619E"/>
    <w:rsid w:val="004E7786"/>
    <w:rsid w:val="004F22DD"/>
    <w:rsid w:val="004F6E7F"/>
    <w:rsid w:val="005112A4"/>
    <w:rsid w:val="005A0B33"/>
    <w:rsid w:val="00607AE8"/>
    <w:rsid w:val="00626A19"/>
    <w:rsid w:val="006504B1"/>
    <w:rsid w:val="00674FBA"/>
    <w:rsid w:val="00680768"/>
    <w:rsid w:val="00685534"/>
    <w:rsid w:val="00686162"/>
    <w:rsid w:val="006936F0"/>
    <w:rsid w:val="006937B9"/>
    <w:rsid w:val="006B08AC"/>
    <w:rsid w:val="006C6B1A"/>
    <w:rsid w:val="006D3512"/>
    <w:rsid w:val="006E5E54"/>
    <w:rsid w:val="006E609C"/>
    <w:rsid w:val="006F7B8F"/>
    <w:rsid w:val="007051C7"/>
    <w:rsid w:val="00723405"/>
    <w:rsid w:val="0073063C"/>
    <w:rsid w:val="00756A91"/>
    <w:rsid w:val="00766745"/>
    <w:rsid w:val="0076747E"/>
    <w:rsid w:val="0076789E"/>
    <w:rsid w:val="007821A2"/>
    <w:rsid w:val="0079473A"/>
    <w:rsid w:val="007A184B"/>
    <w:rsid w:val="007C6615"/>
    <w:rsid w:val="007D09BB"/>
    <w:rsid w:val="00817434"/>
    <w:rsid w:val="008A39C4"/>
    <w:rsid w:val="008A6329"/>
    <w:rsid w:val="008B07A9"/>
    <w:rsid w:val="008B4B87"/>
    <w:rsid w:val="008C0C18"/>
    <w:rsid w:val="009006EF"/>
    <w:rsid w:val="009022F6"/>
    <w:rsid w:val="00904D05"/>
    <w:rsid w:val="00914D70"/>
    <w:rsid w:val="009538B8"/>
    <w:rsid w:val="00964F71"/>
    <w:rsid w:val="00996EA9"/>
    <w:rsid w:val="009F06E8"/>
    <w:rsid w:val="009F3B04"/>
    <w:rsid w:val="00A13BBD"/>
    <w:rsid w:val="00A15CC5"/>
    <w:rsid w:val="00A448A0"/>
    <w:rsid w:val="00A509AC"/>
    <w:rsid w:val="00AA53F6"/>
    <w:rsid w:val="00AA696F"/>
    <w:rsid w:val="00AD30DC"/>
    <w:rsid w:val="00B13468"/>
    <w:rsid w:val="00B1708B"/>
    <w:rsid w:val="00B323DF"/>
    <w:rsid w:val="00B500E8"/>
    <w:rsid w:val="00B64E44"/>
    <w:rsid w:val="00BB6EDA"/>
    <w:rsid w:val="00C13D31"/>
    <w:rsid w:val="00C1607B"/>
    <w:rsid w:val="00C364EF"/>
    <w:rsid w:val="00C4358C"/>
    <w:rsid w:val="00C66591"/>
    <w:rsid w:val="00C919AE"/>
    <w:rsid w:val="00CC6D97"/>
    <w:rsid w:val="00CE22FF"/>
    <w:rsid w:val="00CF7F73"/>
    <w:rsid w:val="00D2445D"/>
    <w:rsid w:val="00D75349"/>
    <w:rsid w:val="00D96BDF"/>
    <w:rsid w:val="00DA14BC"/>
    <w:rsid w:val="00DF33B3"/>
    <w:rsid w:val="00E25578"/>
    <w:rsid w:val="00E30D2D"/>
    <w:rsid w:val="00EB3A33"/>
    <w:rsid w:val="00F00C06"/>
    <w:rsid w:val="00F70D0E"/>
    <w:rsid w:val="00F71C2E"/>
    <w:rsid w:val="00F80C25"/>
    <w:rsid w:val="00FA6F24"/>
    <w:rsid w:val="00FF13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9B3DE"/>
  <w15:chartTrackingRefBased/>
  <w15:docId w15:val="{033C4187-258D-4931-AA10-1F68D6F3A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0E8"/>
    <w:pPr>
      <w:spacing w:after="0" w:line="240" w:lineRule="auto"/>
    </w:pPr>
    <w:rPr>
      <w:rFonts w:eastAsiaTheme="minorEastAsia"/>
      <w:kern w:val="0"/>
      <w:sz w:val="18"/>
      <w:lang w:val="en-US" w:eastAsia="ja-JP"/>
      <w14:ligatures w14:val="none"/>
    </w:rPr>
  </w:style>
  <w:style w:type="paragraph" w:styleId="Heading1">
    <w:name w:val="heading 1"/>
    <w:basedOn w:val="Normal"/>
    <w:next w:val="Normal"/>
    <w:link w:val="Heading1Char"/>
    <w:uiPriority w:val="9"/>
    <w:qFormat/>
    <w:rsid w:val="005A0B3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500E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B500E8"/>
    <w:pPr>
      <w:keepNext/>
      <w:keepLines/>
      <w:spacing w:before="240" w:after="120"/>
      <w:outlineLvl w:val="2"/>
    </w:pPr>
    <w:rPr>
      <w:rFonts w:asciiTheme="majorHAnsi" w:eastAsiaTheme="majorEastAsia" w:hAnsiTheme="majorHAnsi" w:cstheme="majorBidi"/>
      <w:b/>
      <w:caps/>
      <w:color w:val="2F5496" w:themeColor="accent1" w:themeShade="BF"/>
      <w:sz w:val="28"/>
      <w:szCs w:val="24"/>
    </w:rPr>
  </w:style>
  <w:style w:type="paragraph" w:styleId="Heading4">
    <w:name w:val="heading 4"/>
    <w:basedOn w:val="Normal"/>
    <w:next w:val="Normal"/>
    <w:link w:val="Heading4Char"/>
    <w:uiPriority w:val="9"/>
    <w:semiHidden/>
    <w:unhideWhenUsed/>
    <w:qFormat/>
    <w:rsid w:val="00B500E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500E8"/>
    <w:rPr>
      <w:rFonts w:asciiTheme="majorHAnsi" w:eastAsiaTheme="majorEastAsia" w:hAnsiTheme="majorHAnsi" w:cstheme="majorBidi"/>
      <w:b/>
      <w:caps/>
      <w:color w:val="2F5496" w:themeColor="accent1" w:themeShade="BF"/>
      <w:kern w:val="0"/>
      <w:sz w:val="28"/>
      <w:szCs w:val="24"/>
      <w:lang w:val="en-US" w:eastAsia="ja-JP"/>
      <w14:ligatures w14:val="none"/>
    </w:rPr>
  </w:style>
  <w:style w:type="character" w:styleId="Hyperlink">
    <w:name w:val="Hyperlink"/>
    <w:basedOn w:val="DefaultParagraphFont"/>
    <w:uiPriority w:val="99"/>
    <w:unhideWhenUsed/>
    <w:rsid w:val="00B500E8"/>
    <w:rPr>
      <w:color w:val="C45911" w:themeColor="accent2" w:themeShade="BF"/>
      <w:u w:val="single"/>
    </w:rPr>
  </w:style>
  <w:style w:type="paragraph" w:styleId="Title">
    <w:name w:val="Title"/>
    <w:basedOn w:val="Normal"/>
    <w:next w:val="Normal"/>
    <w:link w:val="TitleChar"/>
    <w:uiPriority w:val="10"/>
    <w:qFormat/>
    <w:rsid w:val="00B500E8"/>
    <w:rPr>
      <w:caps/>
      <w:color w:val="000000" w:themeColor="text1"/>
      <w:sz w:val="96"/>
      <w:szCs w:val="76"/>
    </w:rPr>
  </w:style>
  <w:style w:type="character" w:customStyle="1" w:styleId="TitleChar">
    <w:name w:val="Title Char"/>
    <w:basedOn w:val="DefaultParagraphFont"/>
    <w:link w:val="Title"/>
    <w:uiPriority w:val="10"/>
    <w:rsid w:val="00B500E8"/>
    <w:rPr>
      <w:rFonts w:eastAsiaTheme="minorEastAsia"/>
      <w:caps/>
      <w:color w:val="000000" w:themeColor="text1"/>
      <w:kern w:val="0"/>
      <w:sz w:val="96"/>
      <w:szCs w:val="76"/>
      <w:lang w:val="en-US" w:eastAsia="ja-JP"/>
      <w14:ligatures w14:val="none"/>
    </w:rPr>
  </w:style>
  <w:style w:type="character" w:customStyle="1" w:styleId="Heading2Char">
    <w:name w:val="Heading 2 Char"/>
    <w:basedOn w:val="DefaultParagraphFont"/>
    <w:link w:val="Heading2"/>
    <w:uiPriority w:val="9"/>
    <w:rsid w:val="00B500E8"/>
    <w:rPr>
      <w:rFonts w:asciiTheme="majorHAnsi" w:eastAsiaTheme="majorEastAsia" w:hAnsiTheme="majorHAnsi" w:cstheme="majorBidi"/>
      <w:color w:val="2F5496" w:themeColor="accent1" w:themeShade="BF"/>
      <w:kern w:val="0"/>
      <w:sz w:val="26"/>
      <w:szCs w:val="26"/>
      <w:lang w:val="en-US" w:eastAsia="ja-JP"/>
      <w14:ligatures w14:val="none"/>
    </w:rPr>
  </w:style>
  <w:style w:type="character" w:customStyle="1" w:styleId="Heading4Char">
    <w:name w:val="Heading 4 Char"/>
    <w:basedOn w:val="DefaultParagraphFont"/>
    <w:link w:val="Heading4"/>
    <w:uiPriority w:val="9"/>
    <w:semiHidden/>
    <w:rsid w:val="00B500E8"/>
    <w:rPr>
      <w:rFonts w:asciiTheme="majorHAnsi" w:eastAsiaTheme="majorEastAsia" w:hAnsiTheme="majorHAnsi" w:cstheme="majorBidi"/>
      <w:i/>
      <w:iCs/>
      <w:color w:val="2F5496" w:themeColor="accent1" w:themeShade="BF"/>
      <w:kern w:val="0"/>
      <w:sz w:val="18"/>
      <w:lang w:val="en-US" w:eastAsia="ja-JP"/>
      <w14:ligatures w14:val="none"/>
    </w:rPr>
  </w:style>
  <w:style w:type="paragraph" w:styleId="ListParagraph">
    <w:name w:val="List Paragraph"/>
    <w:aliases w:val="List Numbering,List Bullet Ones"/>
    <w:basedOn w:val="Normal"/>
    <w:link w:val="ListParagraphChar"/>
    <w:qFormat/>
    <w:rsid w:val="00C1607B"/>
    <w:pPr>
      <w:ind w:left="720"/>
      <w:contextualSpacing/>
    </w:pPr>
  </w:style>
  <w:style w:type="character" w:customStyle="1" w:styleId="ListParagraphChar">
    <w:name w:val="List Paragraph Char"/>
    <w:aliases w:val="List Numbering Char,List Bullet Ones Char"/>
    <w:link w:val="ListParagraph"/>
    <w:rsid w:val="00C66591"/>
    <w:rPr>
      <w:rFonts w:eastAsiaTheme="minorEastAsia"/>
      <w:kern w:val="0"/>
      <w:sz w:val="18"/>
      <w:lang w:val="en-US" w:eastAsia="ja-JP"/>
      <w14:ligatures w14:val="none"/>
    </w:rPr>
  </w:style>
  <w:style w:type="character" w:styleId="UnresolvedMention">
    <w:name w:val="Unresolved Mention"/>
    <w:basedOn w:val="DefaultParagraphFont"/>
    <w:uiPriority w:val="99"/>
    <w:semiHidden/>
    <w:unhideWhenUsed/>
    <w:rsid w:val="00914D70"/>
    <w:rPr>
      <w:color w:val="605E5C"/>
      <w:shd w:val="clear" w:color="auto" w:fill="E1DFDD"/>
    </w:rPr>
  </w:style>
  <w:style w:type="paragraph" w:styleId="NoSpacing">
    <w:name w:val="No Spacing"/>
    <w:link w:val="NoSpacingChar"/>
    <w:uiPriority w:val="1"/>
    <w:qFormat/>
    <w:rsid w:val="00DA14BC"/>
    <w:pPr>
      <w:spacing w:after="0" w:line="240" w:lineRule="auto"/>
    </w:pPr>
    <w:rPr>
      <w:rFonts w:ascii="Century Gothic" w:eastAsia="Century Gothic" w:hAnsi="Century Gothic" w:cs="Times New Roman"/>
      <w:kern w:val="0"/>
      <w:sz w:val="21"/>
      <w:lang w:val="en-US"/>
      <w14:ligatures w14:val="none"/>
    </w:rPr>
  </w:style>
  <w:style w:type="character" w:customStyle="1" w:styleId="NoSpacingChar">
    <w:name w:val="No Spacing Char"/>
    <w:link w:val="NoSpacing"/>
    <w:rsid w:val="00DA14BC"/>
    <w:rPr>
      <w:rFonts w:ascii="Century Gothic" w:eastAsia="Century Gothic" w:hAnsi="Century Gothic" w:cs="Times New Roman"/>
      <w:kern w:val="0"/>
      <w:sz w:val="21"/>
      <w:lang w:val="en-US"/>
      <w14:ligatures w14:val="none"/>
    </w:rPr>
  </w:style>
  <w:style w:type="paragraph" w:customStyle="1" w:styleId="ResumeText">
    <w:name w:val="Resume Text"/>
    <w:basedOn w:val="Normal"/>
    <w:qFormat/>
    <w:rsid w:val="00020DB6"/>
    <w:pPr>
      <w:spacing w:before="40" w:after="40" w:line="288" w:lineRule="auto"/>
      <w:ind w:right="1440"/>
    </w:pPr>
    <w:rPr>
      <w:rFonts w:ascii="Calibri" w:eastAsia="Calibri" w:hAnsi="Calibri" w:cs="Times New Roman"/>
      <w:color w:val="595959"/>
      <w:kern w:val="20"/>
      <w:sz w:val="20"/>
      <w:szCs w:val="20"/>
    </w:rPr>
  </w:style>
  <w:style w:type="character" w:customStyle="1" w:styleId="apple-style-span">
    <w:name w:val="apple-style-span"/>
    <w:rsid w:val="00F71C2E"/>
    <w:rPr>
      <w:lang w:val="en-US"/>
    </w:rPr>
  </w:style>
  <w:style w:type="table" w:styleId="TableGrid">
    <w:name w:val="Table Grid"/>
    <w:basedOn w:val="TableNormal"/>
    <w:uiPriority w:val="39"/>
    <w:rsid w:val="007051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llycount">
    <w:name w:val="tally__count"/>
    <w:basedOn w:val="DefaultParagraphFont"/>
    <w:rsid w:val="00C919AE"/>
  </w:style>
  <w:style w:type="character" w:customStyle="1" w:styleId="tallylabel">
    <w:name w:val="tally__label"/>
    <w:basedOn w:val="DefaultParagraphFont"/>
    <w:rsid w:val="00C919AE"/>
  </w:style>
  <w:style w:type="character" w:customStyle="1" w:styleId="Heading1Char">
    <w:name w:val="Heading 1 Char"/>
    <w:basedOn w:val="DefaultParagraphFont"/>
    <w:link w:val="Heading1"/>
    <w:uiPriority w:val="9"/>
    <w:rsid w:val="005A0B33"/>
    <w:rPr>
      <w:rFonts w:asciiTheme="majorHAnsi" w:eastAsiaTheme="majorEastAsia" w:hAnsiTheme="majorHAnsi" w:cstheme="majorBidi"/>
      <w:color w:val="2F5496" w:themeColor="accent1" w:themeShade="BF"/>
      <w:kern w:val="0"/>
      <w:sz w:val="32"/>
      <w:szCs w:val="32"/>
      <w:lang w:val="en-US" w:eastAsia="ja-JP"/>
      <w14:ligatures w14:val="none"/>
    </w:rPr>
  </w:style>
  <w:style w:type="character" w:styleId="Strong">
    <w:name w:val="Strong"/>
    <w:basedOn w:val="DefaultParagraphFont"/>
    <w:uiPriority w:val="22"/>
    <w:qFormat/>
    <w:rsid w:val="005A0B33"/>
    <w:rPr>
      <w:b/>
      <w:bCs/>
    </w:rPr>
  </w:style>
  <w:style w:type="character" w:styleId="FollowedHyperlink">
    <w:name w:val="FollowedHyperlink"/>
    <w:basedOn w:val="DefaultParagraphFont"/>
    <w:uiPriority w:val="99"/>
    <w:semiHidden/>
    <w:unhideWhenUsed/>
    <w:rsid w:val="003D7C34"/>
    <w:rPr>
      <w:color w:val="954F72" w:themeColor="followedHyperlink"/>
      <w:u w:val="single"/>
    </w:rPr>
  </w:style>
  <w:style w:type="character" w:styleId="CommentReference">
    <w:name w:val="annotation reference"/>
    <w:basedOn w:val="DefaultParagraphFont"/>
    <w:uiPriority w:val="99"/>
    <w:semiHidden/>
    <w:unhideWhenUsed/>
    <w:rsid w:val="00817434"/>
    <w:rPr>
      <w:sz w:val="16"/>
      <w:szCs w:val="16"/>
    </w:rPr>
  </w:style>
  <w:style w:type="paragraph" w:styleId="CommentText">
    <w:name w:val="annotation text"/>
    <w:basedOn w:val="Normal"/>
    <w:link w:val="CommentTextChar"/>
    <w:uiPriority w:val="99"/>
    <w:semiHidden/>
    <w:unhideWhenUsed/>
    <w:rsid w:val="00817434"/>
    <w:rPr>
      <w:sz w:val="20"/>
      <w:szCs w:val="20"/>
    </w:rPr>
  </w:style>
  <w:style w:type="character" w:customStyle="1" w:styleId="CommentTextChar">
    <w:name w:val="Comment Text Char"/>
    <w:basedOn w:val="DefaultParagraphFont"/>
    <w:link w:val="CommentText"/>
    <w:uiPriority w:val="99"/>
    <w:semiHidden/>
    <w:rsid w:val="00817434"/>
    <w:rPr>
      <w:rFonts w:eastAsiaTheme="minorEastAsia"/>
      <w:kern w:val="0"/>
      <w:sz w:val="20"/>
      <w:szCs w:val="20"/>
      <w:lang w:val="en-US" w:eastAsia="ja-JP"/>
      <w14:ligatures w14:val="none"/>
    </w:rPr>
  </w:style>
  <w:style w:type="paragraph" w:styleId="CommentSubject">
    <w:name w:val="annotation subject"/>
    <w:basedOn w:val="CommentText"/>
    <w:next w:val="CommentText"/>
    <w:link w:val="CommentSubjectChar"/>
    <w:uiPriority w:val="99"/>
    <w:semiHidden/>
    <w:unhideWhenUsed/>
    <w:rsid w:val="00817434"/>
    <w:rPr>
      <w:b/>
      <w:bCs/>
    </w:rPr>
  </w:style>
  <w:style w:type="character" w:customStyle="1" w:styleId="CommentSubjectChar">
    <w:name w:val="Comment Subject Char"/>
    <w:basedOn w:val="CommentTextChar"/>
    <w:link w:val="CommentSubject"/>
    <w:uiPriority w:val="99"/>
    <w:semiHidden/>
    <w:rsid w:val="00817434"/>
    <w:rPr>
      <w:rFonts w:eastAsiaTheme="minorEastAsia"/>
      <w:b/>
      <w:bCs/>
      <w:kern w:val="0"/>
      <w:sz w:val="20"/>
      <w:szCs w:val="20"/>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4569">
      <w:bodyDiv w:val="1"/>
      <w:marLeft w:val="0"/>
      <w:marRight w:val="0"/>
      <w:marTop w:val="0"/>
      <w:marBottom w:val="0"/>
      <w:divBdr>
        <w:top w:val="none" w:sz="0" w:space="0" w:color="auto"/>
        <w:left w:val="none" w:sz="0" w:space="0" w:color="auto"/>
        <w:bottom w:val="none" w:sz="0" w:space="0" w:color="auto"/>
        <w:right w:val="none" w:sz="0" w:space="0" w:color="auto"/>
      </w:divBdr>
    </w:div>
    <w:div w:id="92938445">
      <w:bodyDiv w:val="1"/>
      <w:marLeft w:val="0"/>
      <w:marRight w:val="0"/>
      <w:marTop w:val="0"/>
      <w:marBottom w:val="0"/>
      <w:divBdr>
        <w:top w:val="none" w:sz="0" w:space="0" w:color="auto"/>
        <w:left w:val="none" w:sz="0" w:space="0" w:color="auto"/>
        <w:bottom w:val="none" w:sz="0" w:space="0" w:color="auto"/>
        <w:right w:val="none" w:sz="0" w:space="0" w:color="auto"/>
      </w:divBdr>
    </w:div>
    <w:div w:id="288099135">
      <w:bodyDiv w:val="1"/>
      <w:marLeft w:val="0"/>
      <w:marRight w:val="0"/>
      <w:marTop w:val="0"/>
      <w:marBottom w:val="0"/>
      <w:divBdr>
        <w:top w:val="none" w:sz="0" w:space="0" w:color="auto"/>
        <w:left w:val="none" w:sz="0" w:space="0" w:color="auto"/>
        <w:bottom w:val="none" w:sz="0" w:space="0" w:color="auto"/>
        <w:right w:val="none" w:sz="0" w:space="0" w:color="auto"/>
      </w:divBdr>
    </w:div>
    <w:div w:id="335766133">
      <w:bodyDiv w:val="1"/>
      <w:marLeft w:val="0"/>
      <w:marRight w:val="0"/>
      <w:marTop w:val="0"/>
      <w:marBottom w:val="0"/>
      <w:divBdr>
        <w:top w:val="none" w:sz="0" w:space="0" w:color="auto"/>
        <w:left w:val="none" w:sz="0" w:space="0" w:color="auto"/>
        <w:bottom w:val="none" w:sz="0" w:space="0" w:color="auto"/>
        <w:right w:val="none" w:sz="0" w:space="0" w:color="auto"/>
      </w:divBdr>
    </w:div>
    <w:div w:id="524750826">
      <w:bodyDiv w:val="1"/>
      <w:marLeft w:val="0"/>
      <w:marRight w:val="0"/>
      <w:marTop w:val="0"/>
      <w:marBottom w:val="0"/>
      <w:divBdr>
        <w:top w:val="none" w:sz="0" w:space="0" w:color="auto"/>
        <w:left w:val="none" w:sz="0" w:space="0" w:color="auto"/>
        <w:bottom w:val="none" w:sz="0" w:space="0" w:color="auto"/>
        <w:right w:val="none" w:sz="0" w:space="0" w:color="auto"/>
      </w:divBdr>
    </w:div>
    <w:div w:id="1002859352">
      <w:bodyDiv w:val="1"/>
      <w:marLeft w:val="0"/>
      <w:marRight w:val="0"/>
      <w:marTop w:val="0"/>
      <w:marBottom w:val="0"/>
      <w:divBdr>
        <w:top w:val="none" w:sz="0" w:space="0" w:color="auto"/>
        <w:left w:val="none" w:sz="0" w:space="0" w:color="auto"/>
        <w:bottom w:val="none" w:sz="0" w:space="0" w:color="auto"/>
        <w:right w:val="none" w:sz="0" w:space="0" w:color="auto"/>
      </w:divBdr>
    </w:div>
    <w:div w:id="1117988640">
      <w:bodyDiv w:val="1"/>
      <w:marLeft w:val="0"/>
      <w:marRight w:val="0"/>
      <w:marTop w:val="0"/>
      <w:marBottom w:val="0"/>
      <w:divBdr>
        <w:top w:val="none" w:sz="0" w:space="0" w:color="auto"/>
        <w:left w:val="none" w:sz="0" w:space="0" w:color="auto"/>
        <w:bottom w:val="none" w:sz="0" w:space="0" w:color="auto"/>
        <w:right w:val="none" w:sz="0" w:space="0" w:color="auto"/>
      </w:divBdr>
    </w:div>
    <w:div w:id="1317223353">
      <w:bodyDiv w:val="1"/>
      <w:marLeft w:val="0"/>
      <w:marRight w:val="0"/>
      <w:marTop w:val="0"/>
      <w:marBottom w:val="0"/>
      <w:divBdr>
        <w:top w:val="none" w:sz="0" w:space="0" w:color="auto"/>
        <w:left w:val="none" w:sz="0" w:space="0" w:color="auto"/>
        <w:bottom w:val="none" w:sz="0" w:space="0" w:color="auto"/>
        <w:right w:val="none" w:sz="0" w:space="0" w:color="auto"/>
      </w:divBdr>
    </w:div>
    <w:div w:id="1549562558">
      <w:bodyDiv w:val="1"/>
      <w:marLeft w:val="0"/>
      <w:marRight w:val="0"/>
      <w:marTop w:val="0"/>
      <w:marBottom w:val="0"/>
      <w:divBdr>
        <w:top w:val="none" w:sz="0" w:space="0" w:color="auto"/>
        <w:left w:val="none" w:sz="0" w:space="0" w:color="auto"/>
        <w:bottom w:val="none" w:sz="0" w:space="0" w:color="auto"/>
        <w:right w:val="none" w:sz="0" w:space="0" w:color="auto"/>
      </w:divBdr>
    </w:div>
    <w:div w:id="1838182352">
      <w:bodyDiv w:val="1"/>
      <w:marLeft w:val="0"/>
      <w:marRight w:val="0"/>
      <w:marTop w:val="0"/>
      <w:marBottom w:val="0"/>
      <w:divBdr>
        <w:top w:val="none" w:sz="0" w:space="0" w:color="auto"/>
        <w:left w:val="none" w:sz="0" w:space="0" w:color="auto"/>
        <w:bottom w:val="none" w:sz="0" w:space="0" w:color="auto"/>
        <w:right w:val="none" w:sz="0" w:space="0" w:color="auto"/>
      </w:divBdr>
      <w:divsChild>
        <w:div w:id="858546409">
          <w:marLeft w:val="0"/>
          <w:marRight w:val="0"/>
          <w:marTop w:val="0"/>
          <w:marBottom w:val="0"/>
          <w:divBdr>
            <w:top w:val="none" w:sz="0" w:space="0" w:color="auto"/>
            <w:left w:val="none" w:sz="0" w:space="0" w:color="auto"/>
            <w:bottom w:val="none" w:sz="0" w:space="0" w:color="auto"/>
            <w:right w:val="none" w:sz="0" w:space="0" w:color="auto"/>
          </w:divBdr>
          <w:divsChild>
            <w:div w:id="135477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12457">
      <w:bodyDiv w:val="1"/>
      <w:marLeft w:val="0"/>
      <w:marRight w:val="0"/>
      <w:marTop w:val="0"/>
      <w:marBottom w:val="0"/>
      <w:divBdr>
        <w:top w:val="none" w:sz="0" w:space="0" w:color="auto"/>
        <w:left w:val="none" w:sz="0" w:space="0" w:color="auto"/>
        <w:bottom w:val="none" w:sz="0" w:space="0" w:color="auto"/>
        <w:right w:val="none" w:sz="0" w:space="0" w:color="auto"/>
      </w:divBdr>
      <w:divsChild>
        <w:div w:id="2123644098">
          <w:marLeft w:val="0"/>
          <w:marRight w:val="0"/>
          <w:marTop w:val="0"/>
          <w:marBottom w:val="0"/>
          <w:divBdr>
            <w:top w:val="none" w:sz="0" w:space="0" w:color="auto"/>
            <w:left w:val="none" w:sz="0" w:space="0" w:color="auto"/>
            <w:bottom w:val="none" w:sz="0" w:space="0" w:color="auto"/>
            <w:right w:val="none" w:sz="0" w:space="0" w:color="auto"/>
          </w:divBdr>
          <w:divsChild>
            <w:div w:id="171495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401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salesforce.com/trailblazer/vaishnavi2maturi1" TargetMode="External"/><Relationship Id="rId5" Type="http://schemas.openxmlformats.org/officeDocument/2006/relationships/webSettings" Target="webSettings.xml"/><Relationship Id="rId10" Type="http://schemas.openxmlformats.org/officeDocument/2006/relationships/hyperlink" Target="https://www.linkedin.com/in/vaishnavi-maturi/" TargetMode="External"/><Relationship Id="rId4" Type="http://schemas.openxmlformats.org/officeDocument/2006/relationships/settings" Target="settings.xml"/><Relationship Id="rId9" Type="http://schemas.openxmlformats.org/officeDocument/2006/relationships/hyperlink" Target="mailto:vaishnavimaturi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9200E-03AE-4F62-981C-F07EC167F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4066</Words>
  <Characters>23182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V</dc:creator>
  <cp:keywords/>
  <dc:description/>
  <cp:lastModifiedBy>vaishnavimaturi3111@hotmail.com</cp:lastModifiedBy>
  <cp:revision>2</cp:revision>
  <dcterms:created xsi:type="dcterms:W3CDTF">2025-02-12T19:22:00Z</dcterms:created>
  <dcterms:modified xsi:type="dcterms:W3CDTF">2025-02-12T19:22:00Z</dcterms:modified>
</cp:coreProperties>
</file>