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0FF7" w14:textId="23353F1A" w:rsidR="00155006" w:rsidRPr="001860DB" w:rsidRDefault="00155006" w:rsidP="002D2562">
      <w:pPr>
        <w:pStyle w:val="Title"/>
        <w:spacing w:line="240" w:lineRule="auto"/>
        <w:rPr>
          <w:rFonts w:ascii="Calibri" w:hAnsi="Calibri" w:cs="Calibri"/>
          <w:sz w:val="28"/>
          <w:szCs w:val="28"/>
        </w:rPr>
      </w:pPr>
      <w:r w:rsidRPr="001860DB">
        <w:rPr>
          <w:rFonts w:ascii="Calibri" w:hAnsi="Calibri" w:cs="Calibri"/>
          <w:sz w:val="28"/>
          <w:szCs w:val="28"/>
        </w:rPr>
        <w:t>Michael O Omidira</w:t>
      </w:r>
      <w:r w:rsidR="00CC22B3" w:rsidRPr="001860DB">
        <w:rPr>
          <w:rFonts w:ascii="Calibri" w:hAnsi="Calibri" w:cs="Calibri"/>
          <w:sz w:val="28"/>
          <w:szCs w:val="28"/>
        </w:rPr>
        <w:t>n</w:t>
      </w:r>
    </w:p>
    <w:p w14:paraId="542C4709" w14:textId="442FC948" w:rsidR="00AC7D9D" w:rsidRPr="001860DB" w:rsidRDefault="00155006" w:rsidP="002D2562">
      <w:pPr>
        <w:spacing w:after="62" w:line="240" w:lineRule="auto"/>
        <w:rPr>
          <w:rFonts w:ascii="Calibri" w:hAnsi="Calibri" w:cs="Calibri"/>
          <w:b/>
          <w:bCs/>
          <w:i/>
          <w:iCs/>
          <w:sz w:val="24"/>
          <w:szCs w:val="24"/>
        </w:rPr>
      </w:pPr>
      <w:r w:rsidRPr="001860DB">
        <w:rPr>
          <w:rFonts w:ascii="Calibri" w:hAnsi="Calibri" w:cs="Calibri"/>
          <w:sz w:val="24"/>
          <w:szCs w:val="24"/>
        </w:rPr>
        <w:t>Project Management</w:t>
      </w:r>
      <w:r w:rsidR="00276CB5" w:rsidRPr="001860DB">
        <w:rPr>
          <w:rFonts w:ascii="Calibri" w:hAnsi="Calibri" w:cs="Calibri"/>
          <w:sz w:val="24"/>
          <w:szCs w:val="24"/>
        </w:rPr>
        <w:t>/</w:t>
      </w:r>
      <w:r w:rsidR="00421B64" w:rsidRPr="001860DB">
        <w:rPr>
          <w:rFonts w:ascii="Calibri" w:hAnsi="Calibri" w:cs="Calibri"/>
          <w:sz w:val="24"/>
          <w:szCs w:val="24"/>
        </w:rPr>
        <w:t xml:space="preserve">Data Management     </w:t>
      </w:r>
      <w:r w:rsidR="001860DB">
        <w:rPr>
          <w:rFonts w:ascii="Calibri" w:hAnsi="Calibri" w:cs="Calibri"/>
          <w:sz w:val="24"/>
          <w:szCs w:val="24"/>
        </w:rPr>
        <w:t xml:space="preserve">                     </w:t>
      </w:r>
      <w:r w:rsidR="00421B64" w:rsidRPr="001860DB">
        <w:rPr>
          <w:rFonts w:ascii="Calibri" w:hAnsi="Calibri" w:cs="Calibri"/>
          <w:sz w:val="24"/>
          <w:szCs w:val="24"/>
        </w:rPr>
        <w:t xml:space="preserve">                                                                        </w:t>
      </w:r>
      <w:r w:rsidR="00421B64" w:rsidRPr="001860DB">
        <w:rPr>
          <w:rFonts w:ascii="Calibri" w:hAnsi="Calibri" w:cs="Calibri"/>
          <w:b/>
          <w:bCs/>
          <w:i/>
          <w:iCs/>
          <w:sz w:val="24"/>
          <w:szCs w:val="24"/>
        </w:rPr>
        <w:t xml:space="preserve">Houston, USA </w:t>
      </w:r>
      <w:r w:rsidR="00421B64" w:rsidRPr="001860DB">
        <w:rPr>
          <w:rFonts w:ascii="Calibri" w:hAnsi="Calibri" w:cs="Calibri"/>
          <w:sz w:val="24"/>
          <w:szCs w:val="24"/>
        </w:rPr>
        <w:t xml:space="preserve">                                                                                          </w:t>
      </w:r>
    </w:p>
    <w:p w14:paraId="41AE08E6" w14:textId="77777777" w:rsidR="00AC7D9D" w:rsidRPr="001860DB" w:rsidRDefault="00AC7D9D" w:rsidP="002D2562">
      <w:pPr>
        <w:spacing w:after="62" w:line="240" w:lineRule="auto"/>
        <w:ind w:left="122"/>
        <w:jc w:val="right"/>
        <w:rPr>
          <w:rFonts w:ascii="Calibri" w:hAnsi="Calibri" w:cs="Calibri"/>
          <w:b/>
          <w:bCs/>
          <w:i/>
          <w:iCs/>
          <w:sz w:val="24"/>
          <w:szCs w:val="24"/>
        </w:rPr>
      </w:pPr>
      <w:r w:rsidRPr="001860DB">
        <w:rPr>
          <w:rFonts w:ascii="Calibri" w:hAnsi="Calibri" w:cs="Calibri"/>
          <w:b/>
          <w:bCs/>
          <w:i/>
          <w:iCs/>
          <w:sz w:val="24"/>
          <w:szCs w:val="24"/>
        </w:rPr>
        <w:t xml:space="preserve">Phone: 8328128112, </w:t>
      </w:r>
    </w:p>
    <w:p w14:paraId="4C983738" w14:textId="77777777" w:rsidR="00AC7D9D" w:rsidRPr="001860DB" w:rsidRDefault="00AC7D9D" w:rsidP="002D2562">
      <w:pPr>
        <w:spacing w:after="62" w:line="240" w:lineRule="auto"/>
        <w:ind w:left="122"/>
        <w:jc w:val="right"/>
        <w:rPr>
          <w:rFonts w:ascii="Calibri" w:hAnsi="Calibri" w:cs="Calibri"/>
          <w:sz w:val="24"/>
          <w:szCs w:val="24"/>
        </w:rPr>
      </w:pPr>
      <w:r w:rsidRPr="001860DB">
        <w:rPr>
          <w:rFonts w:ascii="Calibri" w:hAnsi="Calibri" w:cs="Calibri"/>
          <w:b/>
          <w:bCs/>
          <w:i/>
          <w:iCs/>
          <w:sz w:val="24"/>
          <w:szCs w:val="24"/>
        </w:rPr>
        <w:t>michael.diran@gmail.com</w:t>
      </w:r>
    </w:p>
    <w:p w14:paraId="6C820713" w14:textId="6D0F2B3D" w:rsidR="00F5689F" w:rsidRPr="00021F56" w:rsidRDefault="00CC22B3" w:rsidP="002D2562">
      <w:pPr>
        <w:spacing w:line="240" w:lineRule="auto"/>
        <w:rPr>
          <w:rFonts w:ascii="Calibri" w:hAnsi="Calibri" w:cs="Calibri"/>
          <w:sz w:val="28"/>
          <w:szCs w:val="24"/>
        </w:rPr>
      </w:pPr>
      <w:r w:rsidRPr="00021F56">
        <w:rPr>
          <w:rFonts w:ascii="Calibri" w:hAnsi="Calibri" w:cs="Calibri"/>
          <w:noProof/>
          <w:sz w:val="10"/>
          <w:szCs w:val="10"/>
        </w:rPr>
        <mc:AlternateContent>
          <mc:Choice Requires="wps">
            <w:drawing>
              <wp:inline distT="0" distB="0" distL="0" distR="0" wp14:anchorId="79FAB6B2" wp14:editId="1337DD19">
                <wp:extent cx="6843535" cy="0"/>
                <wp:effectExtent l="0" t="0" r="0" b="0"/>
                <wp:docPr id="1654712804" name="Lin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43535" cy="0"/>
                        </a:xfrm>
                        <a:prstGeom prst="line">
                          <a:avLst/>
                        </a:prstGeom>
                        <a:noFill/>
                        <a:ln w="127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2ED95D2" id="Line 25" o:spid="_x0000_s1026" alt="&quot;&quot;" style="visibility:visible;mso-wrap-style:square;mso-left-percent:-10001;mso-top-percent:-10001;mso-position-horizontal:absolute;mso-position-horizontal-relative:char;mso-position-vertical:absolute;mso-position-vertical-relative:line;mso-left-percent:-10001;mso-top-percent:-10001" from="0,0" to="538.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" strokecolor="#231f20" strokeweight="1pt">
                <o:lock v:ext="edit" shapetype="f"/>
                <w10:anchorlock/>
              </v:line>
            </w:pict>
          </mc:Fallback>
        </mc:AlternateContent>
      </w:r>
    </w:p>
    <w:p w14:paraId="3DA9617A" w14:textId="77777777" w:rsidR="00AA1CD7" w:rsidRPr="00021F56" w:rsidRDefault="00AA1CD7" w:rsidP="002D2562">
      <w:pPr>
        <w:spacing w:line="240" w:lineRule="auto"/>
        <w:rPr>
          <w:rFonts w:ascii="Calibri" w:hAnsi="Calibri" w:cs="Calibri"/>
          <w:b/>
          <w:bCs/>
          <w:sz w:val="24"/>
          <w:szCs w:val="24"/>
        </w:rPr>
      </w:pPr>
      <w:r w:rsidRPr="00021F56">
        <w:rPr>
          <w:rFonts w:ascii="Calibri" w:hAnsi="Calibri" w:cs="Calibri"/>
          <w:b/>
          <w:bCs/>
          <w:sz w:val="24"/>
          <w:szCs w:val="24"/>
        </w:rPr>
        <w:t>Professional Summary</w:t>
      </w:r>
    </w:p>
    <w:p w14:paraId="58B86FBC" w14:textId="02D1B573" w:rsidR="00AA1CD7" w:rsidRPr="00021F56" w:rsidRDefault="00E60CF0" w:rsidP="002D2562">
      <w:pPr>
        <w:spacing w:line="240" w:lineRule="auto"/>
        <w:jc w:val="both"/>
        <w:rPr>
          <w:rFonts w:ascii="Calibri" w:hAnsi="Calibri" w:cs="Calibri"/>
          <w:iCs/>
          <w:sz w:val="20"/>
          <w:szCs w:val="18"/>
        </w:rPr>
      </w:pPr>
      <w:r w:rsidRPr="00021F56">
        <w:rPr>
          <w:rFonts w:ascii="Calibri" w:hAnsi="Calibri" w:cs="Calibri"/>
          <w:iCs/>
          <w:sz w:val="20"/>
          <w:szCs w:val="18"/>
        </w:rPr>
        <w:t xml:space="preserve">I am a results-driven database manager with 20 years of </w:t>
      </w:r>
      <w:r w:rsidR="00D72317">
        <w:rPr>
          <w:rFonts w:ascii="Calibri" w:hAnsi="Calibri" w:cs="Calibri"/>
          <w:iCs/>
          <w:sz w:val="20"/>
          <w:szCs w:val="18"/>
        </w:rPr>
        <w:t>Is</w:t>
      </w:r>
      <w:r w:rsidRPr="00021F56">
        <w:rPr>
          <w:rFonts w:ascii="Calibri" w:hAnsi="Calibri" w:cs="Calibri"/>
          <w:iCs/>
          <w:sz w:val="20"/>
          <w:szCs w:val="18"/>
        </w:rPr>
        <w:t xml:space="preserve">experience in SAP BW/BI, Power BI, Excel, Python, and cloud environments. I deliver impactful reports and dashboards, backed by strong project management and strategic planning skills. My expertise </w:t>
      </w:r>
      <w:r w:rsidR="009F5E82" w:rsidRPr="00021F56">
        <w:rPr>
          <w:rFonts w:ascii="Calibri" w:hAnsi="Calibri" w:cs="Calibri"/>
          <w:iCs/>
          <w:sz w:val="20"/>
          <w:szCs w:val="18"/>
        </w:rPr>
        <w:t xml:space="preserve">and </w:t>
      </w:r>
      <w:r w:rsidR="00304A9A" w:rsidRPr="00021F56">
        <w:rPr>
          <w:rFonts w:ascii="Calibri" w:hAnsi="Calibri" w:cs="Calibri"/>
          <w:iCs/>
          <w:sz w:val="20"/>
          <w:szCs w:val="18"/>
        </w:rPr>
        <w:t xml:space="preserve">familiarity </w:t>
      </w:r>
      <w:r w:rsidRPr="00021F56">
        <w:rPr>
          <w:rFonts w:ascii="Calibri" w:hAnsi="Calibri" w:cs="Calibri"/>
          <w:iCs/>
          <w:sz w:val="20"/>
          <w:szCs w:val="18"/>
        </w:rPr>
        <w:t>in Gantt charts, TQM, Agile, Lean Six Sigma</w:t>
      </w:r>
      <w:r w:rsidR="00363E48" w:rsidRPr="00021F56">
        <w:rPr>
          <w:rFonts w:ascii="Calibri" w:hAnsi="Calibri" w:cs="Calibri"/>
          <w:iCs/>
          <w:sz w:val="20"/>
          <w:szCs w:val="18"/>
        </w:rPr>
        <w:t>,</w:t>
      </w:r>
      <w:r w:rsidRPr="00021F56">
        <w:rPr>
          <w:rFonts w:ascii="Calibri" w:hAnsi="Calibri" w:cs="Calibri"/>
          <w:iCs/>
          <w:sz w:val="20"/>
          <w:szCs w:val="18"/>
        </w:rPr>
        <w:t xml:space="preserve"> </w:t>
      </w:r>
      <w:r w:rsidR="00B33740" w:rsidRPr="00021F56">
        <w:rPr>
          <w:rFonts w:ascii="Calibri" w:hAnsi="Calibri" w:cs="Calibri"/>
          <w:iCs/>
          <w:sz w:val="20"/>
          <w:szCs w:val="18"/>
        </w:rPr>
        <w:t xml:space="preserve">and other </w:t>
      </w:r>
      <w:r w:rsidR="00363E48" w:rsidRPr="00021F56">
        <w:rPr>
          <w:rFonts w:ascii="Calibri" w:hAnsi="Calibri" w:cs="Calibri"/>
          <w:iCs/>
          <w:sz w:val="20"/>
          <w:szCs w:val="18"/>
        </w:rPr>
        <w:t xml:space="preserve">project management tools </w:t>
      </w:r>
      <w:r w:rsidR="00865FC1">
        <w:rPr>
          <w:rFonts w:ascii="Calibri" w:hAnsi="Calibri" w:cs="Calibri"/>
          <w:iCs/>
          <w:sz w:val="20"/>
          <w:szCs w:val="18"/>
        </w:rPr>
        <w:t>d</w:t>
      </w:r>
      <w:r w:rsidRPr="00021F56">
        <w:rPr>
          <w:rFonts w:ascii="Calibri" w:hAnsi="Calibri" w:cs="Calibri"/>
          <w:iCs/>
          <w:sz w:val="20"/>
          <w:szCs w:val="18"/>
        </w:rPr>
        <w:t>rive team success.</w:t>
      </w:r>
    </w:p>
    <w:p w14:paraId="2C2FF2FA" w14:textId="71AF2D58" w:rsidR="00155006" w:rsidRPr="00021F56" w:rsidRDefault="00155006" w:rsidP="002D2562">
      <w:pPr>
        <w:spacing w:line="240" w:lineRule="auto"/>
        <w:rPr>
          <w:rFonts w:ascii="Calibri" w:hAnsi="Calibri" w:cs="Calibri"/>
          <w:i/>
          <w:iCs/>
          <w:sz w:val="20"/>
          <w:szCs w:val="20"/>
        </w:rPr>
      </w:pPr>
    </w:p>
    <w:p w14:paraId="6220FB0B" w14:textId="7AD66FFF" w:rsidR="00A32062" w:rsidRPr="001860DB" w:rsidRDefault="00A32062" w:rsidP="002D2562">
      <w:pPr>
        <w:spacing w:line="240" w:lineRule="auto"/>
        <w:rPr>
          <w:rFonts w:ascii="Calibri" w:hAnsi="Calibri" w:cs="Calibri"/>
          <w:b/>
          <w:bCs/>
          <w:sz w:val="24"/>
          <w:szCs w:val="24"/>
        </w:rPr>
      </w:pPr>
      <w:r w:rsidRPr="001860DB">
        <w:rPr>
          <w:rFonts w:ascii="Calibri" w:hAnsi="Calibri" w:cs="Calibri"/>
          <w:b/>
          <w:bCs/>
          <w:sz w:val="24"/>
          <w:szCs w:val="24"/>
        </w:rPr>
        <w:t>Experience</w:t>
      </w:r>
    </w:p>
    <w:p w14:paraId="5E735BBA" w14:textId="77777777" w:rsidR="007709B9" w:rsidRPr="00021F56" w:rsidRDefault="007709B9" w:rsidP="002D2562">
      <w:pPr>
        <w:spacing w:line="240" w:lineRule="auto"/>
        <w:rPr>
          <w:rFonts w:ascii="Calibri" w:hAnsi="Calibri" w:cs="Calibri"/>
          <w:i/>
          <w:iCs/>
          <w:sz w:val="20"/>
          <w:szCs w:val="20"/>
        </w:rPr>
      </w:pPr>
      <w:r w:rsidRPr="00021F56">
        <w:rPr>
          <w:rFonts w:ascii="Calibri" w:hAnsi="Calibri" w:cs="Calibri"/>
          <w:i/>
          <w:iCs/>
          <w:sz w:val="20"/>
          <w:szCs w:val="20"/>
        </w:rPr>
        <w:t>ERIF Consulting Inc., Mississauga, ON, Canada, Database Consultant, 11/20 – 01/25</w:t>
      </w:r>
    </w:p>
    <w:p w14:paraId="6AAB1B23" w14:textId="77777777" w:rsidR="00340630" w:rsidRPr="00021F56" w:rsidRDefault="00340630" w:rsidP="002D2562">
      <w:pPr>
        <w:spacing w:line="240" w:lineRule="auto"/>
        <w:rPr>
          <w:rFonts w:ascii="Calibri" w:hAnsi="Calibri" w:cs="Calibri"/>
          <w:b/>
          <w:bCs/>
          <w:i/>
          <w:iCs/>
          <w:sz w:val="6"/>
          <w:szCs w:val="6"/>
        </w:rPr>
      </w:pPr>
    </w:p>
    <w:p w14:paraId="63A8CD0B" w14:textId="3CAD4D78" w:rsidR="003C72A0" w:rsidRPr="00543366" w:rsidRDefault="003C0E31" w:rsidP="002D2562">
      <w:pPr>
        <w:spacing w:line="240" w:lineRule="auto"/>
        <w:ind w:firstLine="360"/>
        <w:rPr>
          <w:rFonts w:ascii="Calibri" w:hAnsi="Calibri" w:cs="Calibri"/>
          <w:sz w:val="20"/>
          <w:szCs w:val="20"/>
          <w:lang w:bidi="ar-SA"/>
        </w:rPr>
      </w:pPr>
      <w:r w:rsidRPr="001860DB">
        <w:rPr>
          <w:rFonts w:ascii="Calibri" w:hAnsi="Calibri" w:cs="Calibri"/>
          <w:b/>
          <w:bCs/>
          <w:sz w:val="20"/>
          <w:szCs w:val="20"/>
          <w:lang w:bidi="ar-SA"/>
        </w:rPr>
        <w:t>Data Analysis</w:t>
      </w:r>
      <w:r w:rsidR="002C68E4" w:rsidRPr="001860DB">
        <w:rPr>
          <w:rFonts w:ascii="Calibri" w:hAnsi="Calibri" w:cs="Calibri"/>
          <w:b/>
          <w:bCs/>
          <w:sz w:val="20"/>
          <w:szCs w:val="20"/>
          <w:lang w:bidi="ar-SA"/>
        </w:rPr>
        <w:t xml:space="preserve"> </w:t>
      </w:r>
      <w:r w:rsidR="00EF6C35" w:rsidRPr="001860DB">
        <w:rPr>
          <w:rFonts w:ascii="Calibri" w:hAnsi="Calibri" w:cs="Calibri"/>
          <w:b/>
          <w:bCs/>
          <w:sz w:val="20"/>
          <w:szCs w:val="20"/>
          <w:lang w:bidi="ar-SA"/>
        </w:rPr>
        <w:t xml:space="preserve">@Suncor Energy, Calgary, Alberta </w:t>
      </w:r>
      <w:r w:rsidR="0073771D" w:rsidRPr="00543366">
        <w:rPr>
          <w:rFonts w:ascii="Calibri" w:hAnsi="Calibri" w:cs="Calibri"/>
          <w:sz w:val="20"/>
          <w:szCs w:val="20"/>
          <w:lang w:bidi="ar-SA"/>
        </w:rPr>
        <w:t xml:space="preserve">(09/22 </w:t>
      </w:r>
      <w:r w:rsidR="00543366" w:rsidRPr="00543366">
        <w:rPr>
          <w:rFonts w:ascii="Calibri" w:hAnsi="Calibri" w:cs="Calibri"/>
          <w:sz w:val="20"/>
          <w:szCs w:val="20"/>
          <w:lang w:bidi="ar-SA"/>
        </w:rPr>
        <w:t>–</w:t>
      </w:r>
      <w:r w:rsidR="0073771D" w:rsidRPr="00543366">
        <w:rPr>
          <w:rFonts w:ascii="Calibri" w:hAnsi="Calibri" w:cs="Calibri"/>
          <w:sz w:val="20"/>
          <w:szCs w:val="20"/>
          <w:lang w:bidi="ar-SA"/>
        </w:rPr>
        <w:t xml:space="preserve"> 12</w:t>
      </w:r>
      <w:r w:rsidR="00543366" w:rsidRPr="00543366">
        <w:rPr>
          <w:rFonts w:ascii="Calibri" w:hAnsi="Calibri" w:cs="Calibri"/>
          <w:sz w:val="20"/>
          <w:szCs w:val="20"/>
          <w:lang w:bidi="ar-SA"/>
        </w:rPr>
        <w:t>/24)</w:t>
      </w:r>
    </w:p>
    <w:p w14:paraId="322AF024" w14:textId="7F5464B7" w:rsidR="007B2252" w:rsidRPr="001860DB" w:rsidRDefault="00D76A04" w:rsidP="00865FC1">
      <w:pPr>
        <w:pStyle w:val="ListParagraph"/>
        <w:numPr>
          <w:ilvl w:val="0"/>
          <w:numId w:val="39"/>
        </w:numPr>
        <w:spacing w:line="240" w:lineRule="auto"/>
        <w:jc w:val="both"/>
        <w:rPr>
          <w:rFonts w:ascii="Calibri" w:hAnsi="Calibri" w:cs="Calibri"/>
          <w:sz w:val="20"/>
          <w:szCs w:val="20"/>
        </w:rPr>
      </w:pPr>
      <w:r w:rsidRPr="001860DB">
        <w:rPr>
          <w:rFonts w:ascii="Calibri" w:hAnsi="Calibri" w:cs="Calibri"/>
          <w:sz w:val="20"/>
          <w:szCs w:val="20"/>
        </w:rPr>
        <w:t>Supported the rollout of a cloud-based</w:t>
      </w:r>
      <w:r w:rsidR="00847D20" w:rsidRPr="001860DB">
        <w:rPr>
          <w:rFonts w:ascii="Calibri" w:hAnsi="Calibri" w:cs="Calibri"/>
          <w:sz w:val="20"/>
          <w:szCs w:val="20"/>
        </w:rPr>
        <w:t xml:space="preserve"> Microsoft SQL Server </w:t>
      </w:r>
      <w:r w:rsidR="00AD5370" w:rsidRPr="001860DB">
        <w:rPr>
          <w:rFonts w:ascii="Calibri" w:hAnsi="Calibri" w:cs="Calibri"/>
          <w:sz w:val="20"/>
          <w:szCs w:val="20"/>
        </w:rPr>
        <w:t>(</w:t>
      </w:r>
      <w:r w:rsidR="00AC000E" w:rsidRPr="001860DB">
        <w:rPr>
          <w:rFonts w:ascii="Calibri" w:hAnsi="Calibri" w:cs="Calibri"/>
          <w:sz w:val="20"/>
          <w:szCs w:val="20"/>
        </w:rPr>
        <w:t>DBaaS environment)</w:t>
      </w:r>
      <w:r w:rsidR="008528D8" w:rsidRPr="001860DB">
        <w:rPr>
          <w:rFonts w:ascii="Calibri" w:hAnsi="Calibri" w:cs="Calibri"/>
          <w:sz w:val="20"/>
          <w:szCs w:val="20"/>
        </w:rPr>
        <w:t xml:space="preserve"> with</w:t>
      </w:r>
      <w:r w:rsidR="004B4F6D" w:rsidRPr="001860DB">
        <w:rPr>
          <w:rFonts w:ascii="Calibri" w:hAnsi="Calibri" w:cs="Calibri"/>
          <w:sz w:val="20"/>
          <w:szCs w:val="20"/>
        </w:rPr>
        <w:t xml:space="preserve"> Power BI </w:t>
      </w:r>
      <w:r w:rsidR="00B82A8E" w:rsidRPr="001860DB">
        <w:rPr>
          <w:rFonts w:ascii="Calibri" w:hAnsi="Calibri" w:cs="Calibri"/>
          <w:sz w:val="20"/>
          <w:szCs w:val="20"/>
        </w:rPr>
        <w:t xml:space="preserve">Desktop as </w:t>
      </w:r>
      <w:r w:rsidR="00E37A54" w:rsidRPr="001860DB">
        <w:rPr>
          <w:rFonts w:ascii="Calibri" w:hAnsi="Calibri" w:cs="Calibri"/>
          <w:sz w:val="20"/>
          <w:szCs w:val="20"/>
        </w:rPr>
        <w:t xml:space="preserve">reporting </w:t>
      </w:r>
      <w:r w:rsidR="004B4F6D" w:rsidRPr="001860DB">
        <w:rPr>
          <w:rFonts w:ascii="Calibri" w:hAnsi="Calibri" w:cs="Calibri"/>
          <w:sz w:val="20"/>
          <w:szCs w:val="20"/>
        </w:rPr>
        <w:t>frontend</w:t>
      </w:r>
      <w:r w:rsidR="00513B4E" w:rsidRPr="001860DB">
        <w:rPr>
          <w:rFonts w:ascii="Calibri" w:hAnsi="Calibri" w:cs="Calibri"/>
          <w:sz w:val="20"/>
          <w:szCs w:val="20"/>
        </w:rPr>
        <w:t xml:space="preserve"> at a client</w:t>
      </w:r>
      <w:r w:rsidR="00F55050" w:rsidRPr="001860DB">
        <w:rPr>
          <w:rFonts w:ascii="Calibri" w:hAnsi="Calibri" w:cs="Calibri"/>
          <w:sz w:val="20"/>
          <w:szCs w:val="20"/>
        </w:rPr>
        <w:t>’s site</w:t>
      </w:r>
    </w:p>
    <w:p w14:paraId="6525540F" w14:textId="7C4DD6A5" w:rsidR="00310EE7" w:rsidRPr="001860DB" w:rsidRDefault="00025110" w:rsidP="00865FC1">
      <w:pPr>
        <w:pStyle w:val="ListParagraph"/>
        <w:widowControl/>
        <w:numPr>
          <w:ilvl w:val="0"/>
          <w:numId w:val="29"/>
        </w:numPr>
        <w:autoSpaceDE/>
        <w:autoSpaceDN/>
        <w:spacing w:line="240" w:lineRule="auto"/>
        <w:contextualSpacing/>
        <w:jc w:val="both"/>
        <w:rPr>
          <w:rFonts w:ascii="Calibri" w:hAnsi="Calibri" w:cs="Calibri"/>
          <w:sz w:val="20"/>
          <w:szCs w:val="20"/>
        </w:rPr>
      </w:pPr>
      <w:r w:rsidRPr="001860DB">
        <w:rPr>
          <w:rFonts w:ascii="Calibri" w:hAnsi="Calibri" w:cs="Calibri"/>
          <w:sz w:val="20"/>
          <w:szCs w:val="20"/>
        </w:rPr>
        <w:t>Provided staff</w:t>
      </w:r>
      <w:r w:rsidR="008F4944" w:rsidRPr="001860DB">
        <w:rPr>
          <w:rFonts w:ascii="Calibri" w:hAnsi="Calibri" w:cs="Calibri"/>
          <w:sz w:val="20"/>
          <w:szCs w:val="20"/>
        </w:rPr>
        <w:t xml:space="preserve"> </w:t>
      </w:r>
      <w:r w:rsidRPr="001860DB">
        <w:rPr>
          <w:rFonts w:ascii="Calibri" w:hAnsi="Calibri" w:cs="Calibri"/>
          <w:sz w:val="20"/>
          <w:szCs w:val="20"/>
        </w:rPr>
        <w:t>training and skill acquisitions</w:t>
      </w:r>
      <w:r w:rsidR="008F4944" w:rsidRPr="001860DB">
        <w:rPr>
          <w:rFonts w:ascii="Calibri" w:hAnsi="Calibri" w:cs="Calibri"/>
          <w:sz w:val="20"/>
          <w:szCs w:val="20"/>
        </w:rPr>
        <w:t xml:space="preserve"> for </w:t>
      </w:r>
      <w:r w:rsidR="00310EE7" w:rsidRPr="001860DB">
        <w:rPr>
          <w:rFonts w:ascii="Calibri" w:hAnsi="Calibri" w:cs="Calibri"/>
          <w:sz w:val="20"/>
          <w:szCs w:val="20"/>
        </w:rPr>
        <w:t xml:space="preserve">the </w:t>
      </w:r>
      <w:r w:rsidR="008F4944" w:rsidRPr="001860DB">
        <w:rPr>
          <w:rFonts w:ascii="Calibri" w:hAnsi="Calibri" w:cs="Calibri"/>
          <w:sz w:val="20"/>
          <w:szCs w:val="20"/>
        </w:rPr>
        <w:t xml:space="preserve">client. </w:t>
      </w:r>
    </w:p>
    <w:p w14:paraId="5359AC9F" w14:textId="5A2C00BE" w:rsidR="000167E0" w:rsidRPr="001860DB" w:rsidRDefault="000167E0" w:rsidP="00865FC1">
      <w:pPr>
        <w:pStyle w:val="ListParagraph"/>
        <w:widowControl/>
        <w:numPr>
          <w:ilvl w:val="0"/>
          <w:numId w:val="29"/>
        </w:numPr>
        <w:autoSpaceDE/>
        <w:autoSpaceDN/>
        <w:spacing w:line="240" w:lineRule="auto"/>
        <w:contextualSpacing/>
        <w:jc w:val="both"/>
        <w:rPr>
          <w:rFonts w:ascii="Calibri" w:hAnsi="Calibri" w:cs="Calibri"/>
          <w:sz w:val="20"/>
          <w:szCs w:val="20"/>
        </w:rPr>
      </w:pPr>
      <w:r w:rsidRPr="001860DB">
        <w:rPr>
          <w:rFonts w:ascii="Calibri" w:hAnsi="Calibri" w:cs="Calibri"/>
          <w:sz w:val="20"/>
          <w:szCs w:val="20"/>
        </w:rPr>
        <w:t>Worked with complex datasets and developed advanced statistical models to identify customer trends and predict future sales growth with remarkably high accuracy.</w:t>
      </w:r>
    </w:p>
    <w:p w14:paraId="32403A29" w14:textId="77777777" w:rsidR="000167E0" w:rsidRPr="001860DB" w:rsidRDefault="000167E0" w:rsidP="00865FC1">
      <w:pPr>
        <w:widowControl/>
        <w:numPr>
          <w:ilvl w:val="0"/>
          <w:numId w:val="29"/>
        </w:numPr>
        <w:autoSpaceDE/>
        <w:autoSpaceDN/>
        <w:spacing w:line="240" w:lineRule="auto"/>
        <w:jc w:val="both"/>
        <w:rPr>
          <w:rFonts w:ascii="Calibri" w:hAnsi="Calibri" w:cs="Calibri"/>
          <w:sz w:val="20"/>
          <w:szCs w:val="20"/>
        </w:rPr>
      </w:pPr>
      <w:r w:rsidRPr="001860DB">
        <w:rPr>
          <w:rFonts w:ascii="Calibri" w:hAnsi="Calibri" w:cs="Calibri"/>
          <w:sz w:val="20"/>
          <w:szCs w:val="20"/>
        </w:rPr>
        <w:t>Transformed raw data into meaningful insights and presented them to stakeholders in an intuitive way.</w:t>
      </w:r>
    </w:p>
    <w:p w14:paraId="65040E09" w14:textId="77777777" w:rsidR="000167E0" w:rsidRPr="001860DB" w:rsidRDefault="000167E0" w:rsidP="00865FC1">
      <w:pPr>
        <w:widowControl/>
        <w:numPr>
          <w:ilvl w:val="0"/>
          <w:numId w:val="29"/>
        </w:numPr>
        <w:autoSpaceDE/>
        <w:autoSpaceDN/>
        <w:spacing w:line="240" w:lineRule="auto"/>
        <w:jc w:val="both"/>
        <w:rPr>
          <w:rFonts w:ascii="Calibri" w:hAnsi="Calibri" w:cs="Calibri"/>
          <w:sz w:val="20"/>
          <w:szCs w:val="20"/>
        </w:rPr>
      </w:pPr>
      <w:r w:rsidRPr="001860DB">
        <w:rPr>
          <w:rFonts w:ascii="Calibri" w:hAnsi="Calibri" w:cs="Calibri"/>
          <w:sz w:val="20"/>
          <w:szCs w:val="20"/>
        </w:rPr>
        <w:t>Developed a pipeline to streamline data extraction and processing for analysis, resulting in very efficient processing time.</w:t>
      </w:r>
    </w:p>
    <w:p w14:paraId="679B529F" w14:textId="5C8DC230" w:rsidR="000167E0" w:rsidRPr="001860DB" w:rsidRDefault="000167E0" w:rsidP="00865FC1">
      <w:pPr>
        <w:widowControl/>
        <w:numPr>
          <w:ilvl w:val="0"/>
          <w:numId w:val="29"/>
        </w:numPr>
        <w:autoSpaceDE/>
        <w:autoSpaceDN/>
        <w:spacing w:line="240" w:lineRule="auto"/>
        <w:jc w:val="both"/>
        <w:rPr>
          <w:rFonts w:ascii="Calibri" w:hAnsi="Calibri" w:cs="Calibri"/>
          <w:sz w:val="20"/>
          <w:szCs w:val="20"/>
        </w:rPr>
      </w:pPr>
      <w:r w:rsidRPr="001860DB">
        <w:rPr>
          <w:rFonts w:ascii="Calibri" w:hAnsi="Calibri" w:cs="Calibri"/>
          <w:sz w:val="20"/>
          <w:szCs w:val="20"/>
        </w:rPr>
        <w:t xml:space="preserve">Created reports and dashboards </w:t>
      </w:r>
      <w:r w:rsidR="00BE05F7" w:rsidRPr="001860DB">
        <w:rPr>
          <w:rFonts w:ascii="Calibri" w:hAnsi="Calibri" w:cs="Calibri"/>
          <w:sz w:val="20"/>
          <w:szCs w:val="20"/>
        </w:rPr>
        <w:t xml:space="preserve">in </w:t>
      </w:r>
      <w:r w:rsidRPr="001860DB">
        <w:rPr>
          <w:rFonts w:ascii="Calibri" w:hAnsi="Calibri" w:cs="Calibri"/>
          <w:sz w:val="20"/>
          <w:szCs w:val="20"/>
        </w:rPr>
        <w:t>Power BI to visually represent key business metrics in real-time, allowing for quick and informed decision-making by management.</w:t>
      </w:r>
    </w:p>
    <w:p w14:paraId="6AECEB9A" w14:textId="3C5C5ACD" w:rsidR="00340630" w:rsidRPr="001860DB" w:rsidRDefault="000167E0" w:rsidP="00865FC1">
      <w:pPr>
        <w:widowControl/>
        <w:numPr>
          <w:ilvl w:val="0"/>
          <w:numId w:val="29"/>
        </w:numPr>
        <w:autoSpaceDE/>
        <w:autoSpaceDN/>
        <w:spacing w:line="240" w:lineRule="auto"/>
        <w:jc w:val="both"/>
        <w:rPr>
          <w:rFonts w:ascii="Calibri" w:hAnsi="Calibri" w:cs="Calibri"/>
          <w:sz w:val="20"/>
          <w:szCs w:val="20"/>
        </w:rPr>
      </w:pPr>
      <w:r w:rsidRPr="001860DB">
        <w:rPr>
          <w:rFonts w:ascii="Calibri" w:hAnsi="Calibri" w:cs="Calibri"/>
          <w:sz w:val="20"/>
          <w:szCs w:val="20"/>
        </w:rPr>
        <w:t>Developed a data governance framework that ensured compliance with data privacy and protection regulations.</w:t>
      </w:r>
    </w:p>
    <w:p w14:paraId="0834ED4A" w14:textId="77777777" w:rsidR="00494A13" w:rsidRPr="001860DB" w:rsidRDefault="00494A13" w:rsidP="00865FC1">
      <w:pPr>
        <w:widowControl/>
        <w:autoSpaceDE/>
        <w:autoSpaceDN/>
        <w:spacing w:line="240" w:lineRule="auto"/>
        <w:ind w:left="720"/>
        <w:jc w:val="both"/>
        <w:rPr>
          <w:rFonts w:ascii="Calibri" w:hAnsi="Calibri" w:cs="Calibri"/>
          <w:sz w:val="20"/>
          <w:szCs w:val="20"/>
        </w:rPr>
      </w:pPr>
    </w:p>
    <w:p w14:paraId="255F4FE9" w14:textId="734FB47C" w:rsidR="00FD168B" w:rsidRPr="00F565F6" w:rsidRDefault="003008B4" w:rsidP="002D2562">
      <w:pPr>
        <w:tabs>
          <w:tab w:val="left" w:pos="360"/>
        </w:tabs>
        <w:spacing w:line="240" w:lineRule="auto"/>
        <w:rPr>
          <w:rFonts w:ascii="Calibri" w:hAnsi="Calibri" w:cs="Calibri"/>
          <w:sz w:val="20"/>
          <w:szCs w:val="20"/>
          <w:lang w:bidi="ar-SA"/>
        </w:rPr>
      </w:pPr>
      <w:r w:rsidRPr="001860DB">
        <w:rPr>
          <w:rFonts w:ascii="Calibri" w:hAnsi="Calibri" w:cs="Calibri"/>
          <w:b/>
          <w:bCs/>
          <w:sz w:val="20"/>
          <w:szCs w:val="20"/>
        </w:rPr>
        <w:t xml:space="preserve"> </w:t>
      </w:r>
      <w:r w:rsidR="00025110" w:rsidRPr="001860DB">
        <w:rPr>
          <w:rFonts w:ascii="Calibri" w:hAnsi="Calibri" w:cs="Calibri"/>
          <w:b/>
          <w:bCs/>
          <w:sz w:val="20"/>
          <w:szCs w:val="20"/>
        </w:rPr>
        <w:t xml:space="preserve"> </w:t>
      </w:r>
      <w:r w:rsidR="006137DB" w:rsidRPr="001860DB">
        <w:rPr>
          <w:rFonts w:ascii="Calibri" w:hAnsi="Calibri" w:cs="Calibri"/>
          <w:b/>
          <w:bCs/>
          <w:sz w:val="20"/>
          <w:szCs w:val="20"/>
        </w:rPr>
        <w:tab/>
      </w:r>
      <w:r w:rsidR="00494A13" w:rsidRPr="001860DB">
        <w:rPr>
          <w:rFonts w:ascii="Calibri" w:hAnsi="Calibri" w:cs="Calibri"/>
          <w:b/>
          <w:bCs/>
          <w:sz w:val="20"/>
          <w:szCs w:val="20"/>
        </w:rPr>
        <w:t>Project Management</w:t>
      </w:r>
      <w:r w:rsidR="00DB6D56" w:rsidRPr="001860DB">
        <w:rPr>
          <w:rFonts w:ascii="Calibri" w:hAnsi="Calibri" w:cs="Calibri"/>
          <w:b/>
          <w:bCs/>
          <w:sz w:val="20"/>
          <w:szCs w:val="20"/>
        </w:rPr>
        <w:t xml:space="preserve"> @</w:t>
      </w:r>
      <w:r w:rsidR="00FD168B" w:rsidRPr="001860DB">
        <w:rPr>
          <w:rFonts w:ascii="Calibri" w:hAnsi="Calibri" w:cs="Calibri"/>
          <w:b/>
          <w:bCs/>
          <w:sz w:val="20"/>
          <w:szCs w:val="20"/>
          <w:lang w:bidi="ar-SA"/>
        </w:rPr>
        <w:t>Husky Energy Corp., Calgary, Alberta</w:t>
      </w:r>
      <w:r w:rsidR="00F565F6">
        <w:rPr>
          <w:rFonts w:ascii="Calibri" w:hAnsi="Calibri" w:cs="Calibri"/>
          <w:b/>
          <w:bCs/>
          <w:sz w:val="20"/>
          <w:szCs w:val="20"/>
          <w:lang w:bidi="ar-SA"/>
        </w:rPr>
        <w:t>, (</w:t>
      </w:r>
      <w:r w:rsidR="00F565F6" w:rsidRPr="00F565F6">
        <w:rPr>
          <w:rFonts w:ascii="Calibri" w:hAnsi="Calibri" w:cs="Calibri"/>
          <w:sz w:val="20"/>
          <w:szCs w:val="20"/>
          <w:lang w:bidi="ar-SA"/>
        </w:rPr>
        <w:t>11</w:t>
      </w:r>
      <w:r w:rsidR="00DB13DC" w:rsidRPr="00F565F6">
        <w:rPr>
          <w:rFonts w:ascii="Calibri" w:hAnsi="Calibri" w:cs="Calibri"/>
          <w:sz w:val="20"/>
          <w:szCs w:val="20"/>
          <w:lang w:bidi="ar-SA"/>
        </w:rPr>
        <w:t xml:space="preserve">/20 </w:t>
      </w:r>
      <w:r w:rsidR="00F565F6" w:rsidRPr="00F565F6">
        <w:rPr>
          <w:rFonts w:ascii="Calibri" w:hAnsi="Calibri" w:cs="Calibri"/>
          <w:sz w:val="20"/>
          <w:szCs w:val="20"/>
          <w:lang w:bidi="ar-SA"/>
        </w:rPr>
        <w:t>–</w:t>
      </w:r>
      <w:r w:rsidR="00DB13DC" w:rsidRPr="00F565F6">
        <w:rPr>
          <w:rFonts w:ascii="Calibri" w:hAnsi="Calibri" w:cs="Calibri"/>
          <w:sz w:val="20"/>
          <w:szCs w:val="20"/>
          <w:lang w:bidi="ar-SA"/>
        </w:rPr>
        <w:t xml:space="preserve"> </w:t>
      </w:r>
      <w:r w:rsidR="00F565F6" w:rsidRPr="00F565F6">
        <w:rPr>
          <w:rFonts w:ascii="Calibri" w:hAnsi="Calibri" w:cs="Calibri"/>
          <w:sz w:val="20"/>
          <w:szCs w:val="20"/>
          <w:lang w:bidi="ar-SA"/>
        </w:rPr>
        <w:t>08/22</w:t>
      </w:r>
      <w:r w:rsidR="0073771D">
        <w:rPr>
          <w:rFonts w:ascii="Calibri" w:hAnsi="Calibri" w:cs="Calibri"/>
          <w:sz w:val="20"/>
          <w:szCs w:val="20"/>
          <w:lang w:bidi="ar-SA"/>
        </w:rPr>
        <w:t>)</w:t>
      </w:r>
    </w:p>
    <w:p w14:paraId="6DD34ACE" w14:textId="77777777" w:rsidR="007D1074" w:rsidRPr="001860DB" w:rsidRDefault="007D1074" w:rsidP="00865FC1">
      <w:pPr>
        <w:pStyle w:val="ListParagraph"/>
        <w:numPr>
          <w:ilvl w:val="0"/>
          <w:numId w:val="34"/>
        </w:numPr>
        <w:spacing w:line="240" w:lineRule="auto"/>
        <w:jc w:val="both"/>
        <w:rPr>
          <w:rFonts w:ascii="Calibri" w:hAnsi="Calibri" w:cs="Calibri"/>
          <w:sz w:val="20"/>
          <w:szCs w:val="20"/>
          <w:lang w:bidi="ar-SA"/>
        </w:rPr>
      </w:pPr>
      <w:r w:rsidRPr="001860DB">
        <w:rPr>
          <w:rFonts w:ascii="Calibri" w:hAnsi="Calibri" w:cs="Calibri"/>
          <w:sz w:val="20"/>
          <w:szCs w:val="20"/>
          <w:lang w:bidi="ar-SA"/>
        </w:rPr>
        <w:t xml:space="preserve">Designed data sources and performed ETL processes to gather, clean and load data into SAP BW. </w:t>
      </w:r>
    </w:p>
    <w:p w14:paraId="5DE9C4C8" w14:textId="77777777" w:rsidR="007D1074" w:rsidRPr="001860DB" w:rsidRDefault="007D1074" w:rsidP="00865FC1">
      <w:pPr>
        <w:pStyle w:val="ListParagraph"/>
        <w:numPr>
          <w:ilvl w:val="0"/>
          <w:numId w:val="34"/>
        </w:numPr>
        <w:spacing w:line="240" w:lineRule="auto"/>
        <w:jc w:val="both"/>
        <w:rPr>
          <w:rFonts w:ascii="Calibri" w:hAnsi="Calibri" w:cs="Calibri"/>
          <w:sz w:val="20"/>
          <w:szCs w:val="20"/>
          <w:lang w:bidi="ar-SA"/>
        </w:rPr>
      </w:pPr>
      <w:r w:rsidRPr="001860DB">
        <w:rPr>
          <w:rFonts w:ascii="Calibri" w:hAnsi="Calibri" w:cs="Calibri"/>
          <w:sz w:val="20"/>
          <w:szCs w:val="20"/>
          <w:lang w:bidi="ar-SA"/>
        </w:rPr>
        <w:t>Configured InfoObjects and InfoProviders to hold data for quick retrievals in data modeling.</w:t>
      </w:r>
    </w:p>
    <w:p w14:paraId="6C2F27E9" w14:textId="77777777" w:rsidR="007D1074" w:rsidRPr="001860DB" w:rsidRDefault="007D1074" w:rsidP="00865FC1">
      <w:pPr>
        <w:pStyle w:val="ListParagraph"/>
        <w:numPr>
          <w:ilvl w:val="0"/>
          <w:numId w:val="34"/>
        </w:numPr>
        <w:spacing w:line="240" w:lineRule="auto"/>
        <w:jc w:val="both"/>
        <w:rPr>
          <w:rFonts w:ascii="Calibri" w:hAnsi="Calibri" w:cs="Calibri"/>
          <w:sz w:val="20"/>
          <w:szCs w:val="20"/>
          <w:lang w:bidi="ar-SA"/>
        </w:rPr>
      </w:pPr>
      <w:r w:rsidRPr="001860DB">
        <w:rPr>
          <w:rFonts w:ascii="Calibri" w:hAnsi="Calibri" w:cs="Calibri"/>
          <w:sz w:val="20"/>
          <w:szCs w:val="20"/>
          <w:lang w:bidi="ar-SA"/>
        </w:rPr>
        <w:t>Managed metadata to ensure proper documentation and structures.</w:t>
      </w:r>
    </w:p>
    <w:p w14:paraId="681B0E21" w14:textId="77777777" w:rsidR="007D1074" w:rsidRPr="001860DB" w:rsidRDefault="007D1074" w:rsidP="00865FC1">
      <w:pPr>
        <w:pStyle w:val="ListParagraph"/>
        <w:numPr>
          <w:ilvl w:val="0"/>
          <w:numId w:val="34"/>
        </w:numPr>
        <w:spacing w:line="240" w:lineRule="auto"/>
        <w:jc w:val="both"/>
        <w:rPr>
          <w:rFonts w:ascii="Calibri" w:hAnsi="Calibri" w:cs="Calibri"/>
          <w:sz w:val="20"/>
          <w:szCs w:val="20"/>
          <w:lang w:bidi="ar-SA"/>
        </w:rPr>
      </w:pPr>
      <w:r w:rsidRPr="001860DB">
        <w:rPr>
          <w:rFonts w:ascii="Calibri" w:hAnsi="Calibri" w:cs="Calibri"/>
          <w:sz w:val="20"/>
          <w:szCs w:val="20"/>
          <w:lang w:bidi="ar-SA"/>
        </w:rPr>
        <w:t>Developed BW queries with BEx tools for reporting.</w:t>
      </w:r>
    </w:p>
    <w:p w14:paraId="70F9E4D2" w14:textId="77777777" w:rsidR="007D1074" w:rsidRPr="001860DB" w:rsidRDefault="007D1074" w:rsidP="00865FC1">
      <w:pPr>
        <w:pStyle w:val="ListParagraph"/>
        <w:numPr>
          <w:ilvl w:val="0"/>
          <w:numId w:val="34"/>
        </w:numPr>
        <w:spacing w:line="240" w:lineRule="auto"/>
        <w:jc w:val="both"/>
        <w:rPr>
          <w:rFonts w:ascii="Calibri" w:hAnsi="Calibri" w:cs="Calibri"/>
          <w:sz w:val="20"/>
          <w:szCs w:val="20"/>
          <w:lang w:bidi="ar-SA"/>
        </w:rPr>
      </w:pPr>
      <w:r w:rsidRPr="001860DB">
        <w:rPr>
          <w:rFonts w:ascii="Calibri" w:hAnsi="Calibri" w:cs="Calibri"/>
          <w:sz w:val="20"/>
          <w:szCs w:val="20"/>
          <w:lang w:bidi="ar-SA"/>
        </w:rPr>
        <w:t>Created dashboards to visualize KPIs for stakeholders.</w:t>
      </w:r>
    </w:p>
    <w:p w14:paraId="2836C5EA" w14:textId="74761869" w:rsidR="00494A13" w:rsidRPr="001860DB" w:rsidRDefault="007D1074" w:rsidP="00865FC1">
      <w:pPr>
        <w:pStyle w:val="ListParagraph"/>
        <w:numPr>
          <w:ilvl w:val="0"/>
          <w:numId w:val="34"/>
        </w:numPr>
        <w:spacing w:line="240" w:lineRule="auto"/>
        <w:jc w:val="both"/>
        <w:rPr>
          <w:rFonts w:ascii="Calibri" w:hAnsi="Calibri" w:cs="Calibri"/>
          <w:sz w:val="20"/>
          <w:szCs w:val="20"/>
          <w:lang w:bidi="ar-SA"/>
        </w:rPr>
      </w:pPr>
      <w:r w:rsidRPr="001860DB">
        <w:rPr>
          <w:rFonts w:ascii="Calibri" w:hAnsi="Calibri" w:cs="Calibri"/>
          <w:sz w:val="20"/>
          <w:szCs w:val="20"/>
          <w:lang w:bidi="ar-SA"/>
        </w:rPr>
        <w:t>Performed routine housekeeping activities such as archiving, backup and recovery to maintain optimal system performance.</w:t>
      </w:r>
    </w:p>
    <w:p w14:paraId="0406BFC4" w14:textId="77777777" w:rsidR="00F81477" w:rsidRPr="00021F56" w:rsidRDefault="00F81477" w:rsidP="002D2562">
      <w:pPr>
        <w:spacing w:line="240" w:lineRule="auto"/>
        <w:ind w:left="360"/>
        <w:jc w:val="both"/>
        <w:rPr>
          <w:rFonts w:ascii="Calibri" w:hAnsi="Calibri" w:cs="Calibri"/>
          <w:sz w:val="10"/>
          <w:szCs w:val="10"/>
        </w:rPr>
      </w:pPr>
    </w:p>
    <w:p w14:paraId="43429A13" w14:textId="77777777" w:rsidR="00C67992" w:rsidRPr="00021F56" w:rsidRDefault="00C67992" w:rsidP="002D2562">
      <w:pPr>
        <w:pStyle w:val="BodyText"/>
        <w:spacing w:line="240" w:lineRule="auto"/>
        <w:rPr>
          <w:rFonts w:ascii="Calibri" w:hAnsi="Calibri" w:cs="Calibri"/>
          <w:i/>
          <w:sz w:val="20"/>
          <w:szCs w:val="20"/>
        </w:rPr>
      </w:pPr>
      <w:r w:rsidRPr="00021F56">
        <w:rPr>
          <w:rFonts w:ascii="Calibri" w:hAnsi="Calibri" w:cs="Calibri"/>
          <w:i/>
          <w:sz w:val="20"/>
          <w:szCs w:val="20"/>
        </w:rPr>
        <w:t>Shell Petroleum Development Company, Business Intelligence Consultant, 06/04 – 09/20</w:t>
      </w:r>
    </w:p>
    <w:p w14:paraId="6D1D9228" w14:textId="77777777" w:rsidR="00C67992" w:rsidRPr="00021F56" w:rsidRDefault="00C67992" w:rsidP="002D2562">
      <w:pPr>
        <w:pStyle w:val="ListParagraph"/>
        <w:widowControl/>
        <w:numPr>
          <w:ilvl w:val="0"/>
          <w:numId w:val="32"/>
        </w:numPr>
        <w:autoSpaceDE/>
        <w:autoSpaceDN/>
        <w:spacing w:after="160" w:line="240" w:lineRule="auto"/>
        <w:ind w:left="720"/>
        <w:contextualSpacing/>
        <w:jc w:val="both"/>
        <w:rPr>
          <w:rFonts w:ascii="Calibri" w:hAnsi="Calibri" w:cs="Calibri"/>
          <w:sz w:val="20"/>
          <w:szCs w:val="18"/>
        </w:rPr>
      </w:pPr>
      <w:r w:rsidRPr="00021F56">
        <w:rPr>
          <w:rFonts w:ascii="Calibri" w:hAnsi="Calibri" w:cs="Calibri"/>
          <w:sz w:val="20"/>
          <w:szCs w:val="18"/>
        </w:rPr>
        <w:t>Implemented an enterprise-wide SAP BW system, facilitating data-driven decision-making across the organization.</w:t>
      </w:r>
    </w:p>
    <w:p w14:paraId="227CFEC5" w14:textId="77777777" w:rsidR="00C67992" w:rsidRPr="00021F56" w:rsidRDefault="00C67992" w:rsidP="002D2562">
      <w:pPr>
        <w:pStyle w:val="ListParagraph"/>
        <w:widowControl/>
        <w:numPr>
          <w:ilvl w:val="0"/>
          <w:numId w:val="32"/>
        </w:numPr>
        <w:autoSpaceDE/>
        <w:autoSpaceDN/>
        <w:spacing w:after="160" w:line="240" w:lineRule="auto"/>
        <w:ind w:left="720"/>
        <w:contextualSpacing/>
        <w:jc w:val="both"/>
        <w:rPr>
          <w:rFonts w:ascii="Calibri" w:hAnsi="Calibri" w:cs="Calibri"/>
          <w:sz w:val="20"/>
          <w:szCs w:val="18"/>
        </w:rPr>
      </w:pPr>
      <w:r w:rsidRPr="00021F56">
        <w:rPr>
          <w:rFonts w:ascii="Calibri" w:hAnsi="Calibri" w:cs="Calibri"/>
          <w:sz w:val="20"/>
          <w:szCs w:val="18"/>
        </w:rPr>
        <w:t>Performed testing and user training and supported Go-Live activity in the rollout of the SAP BW project.</w:t>
      </w:r>
    </w:p>
    <w:p w14:paraId="30469752" w14:textId="77777777" w:rsidR="00C67992" w:rsidRPr="00021F56" w:rsidRDefault="00C67992" w:rsidP="002D2562">
      <w:pPr>
        <w:pStyle w:val="ListParagraph"/>
        <w:widowControl/>
        <w:numPr>
          <w:ilvl w:val="0"/>
          <w:numId w:val="32"/>
        </w:numPr>
        <w:autoSpaceDE/>
        <w:autoSpaceDN/>
        <w:spacing w:after="160" w:line="240" w:lineRule="auto"/>
        <w:ind w:left="720"/>
        <w:contextualSpacing/>
        <w:jc w:val="both"/>
        <w:rPr>
          <w:rFonts w:ascii="Calibri" w:hAnsi="Calibri" w:cs="Calibri"/>
          <w:sz w:val="20"/>
          <w:szCs w:val="18"/>
        </w:rPr>
      </w:pPr>
      <w:r w:rsidRPr="00021F56">
        <w:rPr>
          <w:rFonts w:ascii="Calibri" w:hAnsi="Calibri" w:cs="Calibri"/>
          <w:sz w:val="20"/>
          <w:szCs w:val="18"/>
        </w:rPr>
        <w:t>Developed SAP BW ETL processes for automating data extraction, transformation, and loading.</w:t>
      </w:r>
    </w:p>
    <w:p w14:paraId="1F27F0C5" w14:textId="77777777" w:rsidR="00C67992" w:rsidRPr="00021F56" w:rsidRDefault="00C67992" w:rsidP="002D2562">
      <w:pPr>
        <w:pStyle w:val="ListParagraph"/>
        <w:widowControl/>
        <w:numPr>
          <w:ilvl w:val="0"/>
          <w:numId w:val="32"/>
        </w:numPr>
        <w:autoSpaceDE/>
        <w:autoSpaceDN/>
        <w:spacing w:after="160" w:line="240" w:lineRule="auto"/>
        <w:ind w:left="720"/>
        <w:contextualSpacing/>
        <w:jc w:val="both"/>
        <w:rPr>
          <w:rFonts w:ascii="Calibri" w:hAnsi="Calibri" w:cs="Calibri"/>
          <w:sz w:val="20"/>
          <w:szCs w:val="18"/>
        </w:rPr>
      </w:pPr>
      <w:r w:rsidRPr="00021F56">
        <w:rPr>
          <w:rFonts w:ascii="Calibri" w:hAnsi="Calibri" w:cs="Calibri"/>
          <w:sz w:val="20"/>
          <w:szCs w:val="18"/>
        </w:rPr>
        <w:t>Utilized standard control reports from SAP R/3 and BI systems to ensure quality control and quality assurance (QA/QC) of data in the source and target systems for month-end reporting needs.</w:t>
      </w:r>
    </w:p>
    <w:p w14:paraId="5A4C7016" w14:textId="77777777" w:rsidR="00C67992" w:rsidRPr="00021F56" w:rsidRDefault="00C67992" w:rsidP="002D2562">
      <w:pPr>
        <w:pStyle w:val="ListParagraph"/>
        <w:widowControl/>
        <w:numPr>
          <w:ilvl w:val="0"/>
          <w:numId w:val="32"/>
        </w:numPr>
        <w:autoSpaceDE/>
        <w:autoSpaceDN/>
        <w:spacing w:after="160" w:line="240" w:lineRule="auto"/>
        <w:ind w:left="720"/>
        <w:contextualSpacing/>
        <w:jc w:val="both"/>
        <w:rPr>
          <w:rFonts w:ascii="Calibri" w:hAnsi="Calibri" w:cs="Calibri"/>
          <w:sz w:val="20"/>
          <w:szCs w:val="18"/>
        </w:rPr>
      </w:pPr>
      <w:r w:rsidRPr="00021F56">
        <w:rPr>
          <w:rFonts w:ascii="Calibri" w:hAnsi="Calibri" w:cs="Calibri"/>
          <w:sz w:val="20"/>
          <w:szCs w:val="18"/>
        </w:rPr>
        <w:t>Interacted with Exploration and Production (EP) Blueprint to resolve SAP BI issues using industry solutions.</w:t>
      </w:r>
    </w:p>
    <w:p w14:paraId="4174D083" w14:textId="77777777" w:rsidR="00C67992" w:rsidRPr="00021F56" w:rsidRDefault="00C67992" w:rsidP="002D2562">
      <w:pPr>
        <w:pStyle w:val="ListParagraph"/>
        <w:widowControl/>
        <w:numPr>
          <w:ilvl w:val="0"/>
          <w:numId w:val="32"/>
        </w:numPr>
        <w:autoSpaceDE/>
        <w:autoSpaceDN/>
        <w:spacing w:after="160" w:line="240" w:lineRule="auto"/>
        <w:ind w:left="720"/>
        <w:contextualSpacing/>
        <w:jc w:val="both"/>
        <w:rPr>
          <w:rFonts w:ascii="Calibri" w:hAnsi="Calibri" w:cs="Calibri"/>
          <w:sz w:val="20"/>
          <w:szCs w:val="18"/>
        </w:rPr>
      </w:pPr>
      <w:r w:rsidRPr="00021F56">
        <w:rPr>
          <w:rFonts w:ascii="Calibri" w:hAnsi="Calibri" w:cs="Calibri"/>
          <w:sz w:val="20"/>
          <w:szCs w:val="18"/>
        </w:rPr>
        <w:t>Created a suite of dashboards and reports offering historical insights into customer and product performance.</w:t>
      </w:r>
    </w:p>
    <w:p w14:paraId="3970073C" w14:textId="77777777" w:rsidR="00C67992" w:rsidRPr="00021F56" w:rsidRDefault="00C67992" w:rsidP="002D2562">
      <w:pPr>
        <w:pStyle w:val="ListParagraph"/>
        <w:widowControl/>
        <w:numPr>
          <w:ilvl w:val="0"/>
          <w:numId w:val="32"/>
        </w:numPr>
        <w:autoSpaceDE/>
        <w:autoSpaceDN/>
        <w:spacing w:after="160" w:line="240" w:lineRule="auto"/>
        <w:ind w:left="720"/>
        <w:contextualSpacing/>
        <w:jc w:val="both"/>
        <w:rPr>
          <w:rFonts w:ascii="Calibri" w:hAnsi="Calibri" w:cs="Calibri"/>
          <w:sz w:val="20"/>
          <w:szCs w:val="18"/>
        </w:rPr>
      </w:pPr>
      <w:r w:rsidRPr="00021F56">
        <w:rPr>
          <w:rFonts w:ascii="Calibri" w:hAnsi="Calibri" w:cs="Calibri"/>
          <w:sz w:val="20"/>
          <w:szCs w:val="18"/>
        </w:rPr>
        <w:t>Collaborated with cross-functional teams to implement a data governance framework ensuring data accuracy and security across the organization.</w:t>
      </w:r>
    </w:p>
    <w:p w14:paraId="19D253E1" w14:textId="77777777" w:rsidR="00C67992" w:rsidRPr="00021F56" w:rsidRDefault="00C67992" w:rsidP="002D2562">
      <w:pPr>
        <w:pStyle w:val="ListParagraph"/>
        <w:widowControl/>
        <w:numPr>
          <w:ilvl w:val="0"/>
          <w:numId w:val="32"/>
        </w:numPr>
        <w:autoSpaceDE/>
        <w:autoSpaceDN/>
        <w:spacing w:line="240" w:lineRule="auto"/>
        <w:ind w:left="720"/>
        <w:contextualSpacing/>
        <w:jc w:val="both"/>
        <w:rPr>
          <w:rFonts w:ascii="Calibri" w:hAnsi="Calibri" w:cs="Calibri"/>
          <w:sz w:val="20"/>
          <w:szCs w:val="18"/>
        </w:rPr>
      </w:pPr>
      <w:r w:rsidRPr="00021F56">
        <w:rPr>
          <w:rFonts w:ascii="Calibri" w:hAnsi="Calibri" w:cs="Calibri"/>
          <w:sz w:val="20"/>
          <w:szCs w:val="18"/>
        </w:rPr>
        <w:t>Provided training and skill development for staff and clients.</w:t>
      </w:r>
    </w:p>
    <w:p w14:paraId="34E8925D" w14:textId="77777777" w:rsidR="00C67992" w:rsidRPr="00021F56" w:rsidRDefault="00C67992" w:rsidP="002D2562">
      <w:pPr>
        <w:pStyle w:val="Heading6"/>
        <w:spacing w:line="240" w:lineRule="auto"/>
        <w:rPr>
          <w:rFonts w:ascii="Calibri" w:hAnsi="Calibri" w:cs="Calibri"/>
          <w:i/>
          <w:iCs/>
          <w:color w:val="auto"/>
          <w:sz w:val="10"/>
          <w:szCs w:val="10"/>
        </w:rPr>
      </w:pPr>
    </w:p>
    <w:p w14:paraId="5943D964" w14:textId="77777777" w:rsidR="00C67992" w:rsidRPr="00021F56" w:rsidRDefault="00C67992" w:rsidP="002D2562">
      <w:pPr>
        <w:pStyle w:val="Heading6"/>
        <w:spacing w:line="240" w:lineRule="auto"/>
        <w:rPr>
          <w:rFonts w:ascii="Calibri" w:hAnsi="Calibri" w:cs="Calibri"/>
          <w:color w:val="auto"/>
          <w:sz w:val="20"/>
          <w:szCs w:val="20"/>
        </w:rPr>
      </w:pPr>
      <w:r w:rsidRPr="00021F56">
        <w:rPr>
          <w:rFonts w:ascii="Calibri" w:hAnsi="Calibri" w:cs="Calibri"/>
          <w:i/>
          <w:iCs/>
          <w:color w:val="auto"/>
          <w:sz w:val="20"/>
          <w:szCs w:val="20"/>
        </w:rPr>
        <w:t>U.S. Department of Interior, Washington, DC, Technical Supp</w:t>
      </w:r>
      <w:r w:rsidRPr="00021F56">
        <w:rPr>
          <w:rFonts w:ascii="Calibri" w:hAnsi="Calibri" w:cs="Calibri"/>
          <w:color w:val="auto"/>
          <w:sz w:val="20"/>
          <w:szCs w:val="20"/>
        </w:rPr>
        <w:t>ort Consultant, 11/95 – 6/02</w:t>
      </w:r>
    </w:p>
    <w:p w14:paraId="1AF7C8D7" w14:textId="77777777" w:rsidR="00C67992" w:rsidRPr="00021F56" w:rsidRDefault="00C67992" w:rsidP="002D2562">
      <w:pPr>
        <w:pStyle w:val="Institution"/>
        <w:spacing w:line="240" w:lineRule="auto"/>
        <w:ind w:firstLine="0"/>
        <w:rPr>
          <w:rStyle w:val="Strong"/>
        </w:rPr>
      </w:pPr>
      <w:r w:rsidRPr="00021F56">
        <w:rPr>
          <w:rStyle w:val="Strong"/>
        </w:rPr>
        <w:t>Database Management</w:t>
      </w:r>
    </w:p>
    <w:p w14:paraId="2EE0AF15" w14:textId="77777777" w:rsidR="00C67992" w:rsidRPr="00021F56" w:rsidRDefault="00C67992" w:rsidP="00865FC1">
      <w:pPr>
        <w:pStyle w:val="ListParagraph"/>
        <w:numPr>
          <w:ilvl w:val="0"/>
          <w:numId w:val="40"/>
        </w:numPr>
        <w:spacing w:line="240" w:lineRule="auto"/>
        <w:jc w:val="both"/>
        <w:rPr>
          <w:rFonts w:ascii="Calibri" w:hAnsi="Calibri" w:cs="Calibri"/>
          <w:sz w:val="20"/>
          <w:szCs w:val="20"/>
        </w:rPr>
      </w:pPr>
      <w:r w:rsidRPr="00021F56">
        <w:rPr>
          <w:rFonts w:ascii="Calibri" w:hAnsi="Calibri" w:cs="Calibri"/>
          <w:sz w:val="20"/>
          <w:szCs w:val="20"/>
        </w:rPr>
        <w:t xml:space="preserve">Installed and implemented MS Access RDBS to consolidate National Park Service (NPS) environmental data from MS Excel and MS Word. </w:t>
      </w:r>
    </w:p>
    <w:p w14:paraId="7CA97D56" w14:textId="77777777" w:rsidR="00C67992" w:rsidRPr="00021F56" w:rsidRDefault="00C67992" w:rsidP="00865FC1">
      <w:pPr>
        <w:pStyle w:val="ListParagraph"/>
        <w:numPr>
          <w:ilvl w:val="0"/>
          <w:numId w:val="40"/>
        </w:numPr>
        <w:spacing w:line="240" w:lineRule="auto"/>
        <w:jc w:val="both"/>
        <w:rPr>
          <w:rFonts w:ascii="Calibri" w:hAnsi="Calibri" w:cs="Calibri"/>
          <w:sz w:val="20"/>
          <w:szCs w:val="20"/>
        </w:rPr>
      </w:pPr>
      <w:r w:rsidRPr="00021F56">
        <w:rPr>
          <w:rFonts w:ascii="Calibri" w:hAnsi="Calibri" w:cs="Calibri"/>
          <w:sz w:val="20"/>
          <w:szCs w:val="20"/>
        </w:rPr>
        <w:t>Developed data-driven queries and reports for the Bureau Chief and other stakeholders using Crystal Reports.</w:t>
      </w:r>
    </w:p>
    <w:p w14:paraId="0D3A3BBD" w14:textId="77777777" w:rsidR="00C67992" w:rsidRPr="00021F56" w:rsidRDefault="00C67992" w:rsidP="00865FC1">
      <w:pPr>
        <w:pStyle w:val="ListParagraph"/>
        <w:numPr>
          <w:ilvl w:val="0"/>
          <w:numId w:val="40"/>
        </w:numPr>
        <w:spacing w:line="240" w:lineRule="auto"/>
        <w:jc w:val="both"/>
        <w:rPr>
          <w:rFonts w:ascii="Calibri" w:hAnsi="Calibri" w:cs="Calibri"/>
          <w:sz w:val="20"/>
          <w:szCs w:val="20"/>
        </w:rPr>
      </w:pPr>
      <w:r w:rsidRPr="00021F56">
        <w:rPr>
          <w:rFonts w:ascii="Calibri" w:hAnsi="Calibri" w:cs="Calibri"/>
          <w:sz w:val="20"/>
          <w:szCs w:val="20"/>
        </w:rPr>
        <w:t>Managed a team to create a ColdFusion-powered Program Management Information System (PMIS) for collecting nationwide budget data across the NPS.</w:t>
      </w:r>
    </w:p>
    <w:p w14:paraId="6A1B5C07" w14:textId="77777777" w:rsidR="006819F8" w:rsidRPr="00021F56" w:rsidRDefault="006819F8" w:rsidP="00865FC1">
      <w:pPr>
        <w:spacing w:line="240" w:lineRule="auto"/>
        <w:ind w:left="360"/>
        <w:jc w:val="both"/>
        <w:rPr>
          <w:rFonts w:ascii="Calibri" w:hAnsi="Calibri" w:cs="Calibri"/>
          <w:sz w:val="10"/>
          <w:szCs w:val="10"/>
        </w:rPr>
      </w:pPr>
    </w:p>
    <w:p w14:paraId="1F8AC033" w14:textId="7E8DD452" w:rsidR="00340630" w:rsidRPr="00021F56" w:rsidRDefault="00340630" w:rsidP="002D2562">
      <w:pPr>
        <w:pStyle w:val="Institution"/>
        <w:spacing w:line="240" w:lineRule="auto"/>
        <w:ind w:firstLine="0"/>
      </w:pPr>
      <w:r w:rsidRPr="00021F56">
        <w:rPr>
          <w:rStyle w:val="Strong"/>
        </w:rPr>
        <w:t>Project Managemen</w:t>
      </w:r>
      <w:r w:rsidR="00040518" w:rsidRPr="00021F56">
        <w:rPr>
          <w:rStyle w:val="Strong"/>
        </w:rPr>
        <w:t>t</w:t>
      </w:r>
    </w:p>
    <w:p w14:paraId="28FC396C" w14:textId="77777777" w:rsidR="00340630" w:rsidRPr="00021F56" w:rsidRDefault="00340630" w:rsidP="002D2562">
      <w:pPr>
        <w:widowControl/>
        <w:numPr>
          <w:ilvl w:val="0"/>
          <w:numId w:val="9"/>
        </w:numPr>
        <w:tabs>
          <w:tab w:val="num" w:pos="700"/>
        </w:tabs>
        <w:autoSpaceDE/>
        <w:autoSpaceDN/>
        <w:spacing w:line="240" w:lineRule="auto"/>
        <w:ind w:left="700" w:hanging="340"/>
        <w:jc w:val="both"/>
        <w:rPr>
          <w:rFonts w:ascii="Calibri" w:hAnsi="Calibri" w:cs="Calibri"/>
          <w:sz w:val="20"/>
          <w:szCs w:val="20"/>
        </w:rPr>
      </w:pPr>
      <w:r w:rsidRPr="00021F56">
        <w:rPr>
          <w:rFonts w:ascii="Calibri" w:hAnsi="Calibri" w:cs="Calibri"/>
          <w:sz w:val="20"/>
          <w:szCs w:val="20"/>
        </w:rPr>
        <w:t xml:space="preserve">Managed personnel, scopes, schedules, and budgets for various projects from initiation to landing. </w:t>
      </w:r>
    </w:p>
    <w:p w14:paraId="3B38AA30" w14:textId="77777777" w:rsidR="005B0C25" w:rsidRPr="00021F56" w:rsidRDefault="00340630" w:rsidP="002D2562">
      <w:pPr>
        <w:pStyle w:val="ListParagraph"/>
        <w:numPr>
          <w:ilvl w:val="0"/>
          <w:numId w:val="34"/>
        </w:numPr>
        <w:spacing w:line="240" w:lineRule="auto"/>
        <w:jc w:val="both"/>
        <w:rPr>
          <w:rFonts w:ascii="Calibri" w:hAnsi="Calibri" w:cs="Calibri"/>
          <w:sz w:val="20"/>
          <w:szCs w:val="20"/>
        </w:rPr>
      </w:pPr>
      <w:r w:rsidRPr="00021F56">
        <w:rPr>
          <w:rFonts w:ascii="Calibri" w:hAnsi="Calibri" w:cs="Calibri"/>
          <w:sz w:val="20"/>
          <w:szCs w:val="20"/>
        </w:rPr>
        <w:t>Performed team and stakeholder engagements on milestones, closeouts</w:t>
      </w:r>
      <w:r w:rsidR="00CB19F7" w:rsidRPr="00021F56">
        <w:rPr>
          <w:rFonts w:ascii="Calibri" w:hAnsi="Calibri" w:cs="Calibri"/>
          <w:sz w:val="20"/>
          <w:szCs w:val="20"/>
        </w:rPr>
        <w:t>,</w:t>
      </w:r>
      <w:r w:rsidRPr="00021F56">
        <w:rPr>
          <w:rFonts w:ascii="Calibri" w:hAnsi="Calibri" w:cs="Calibri"/>
          <w:sz w:val="20"/>
          <w:szCs w:val="20"/>
        </w:rPr>
        <w:t xml:space="preserve"> and </w:t>
      </w:r>
      <w:r w:rsidR="00D40283" w:rsidRPr="00021F56">
        <w:rPr>
          <w:rFonts w:ascii="Calibri" w:hAnsi="Calibri" w:cs="Calibri"/>
          <w:sz w:val="20"/>
          <w:szCs w:val="20"/>
        </w:rPr>
        <w:t>retrospectives</w:t>
      </w:r>
      <w:r w:rsidRPr="00021F56">
        <w:rPr>
          <w:rFonts w:ascii="Calibri" w:hAnsi="Calibri" w:cs="Calibri"/>
          <w:sz w:val="20"/>
          <w:szCs w:val="20"/>
        </w:rPr>
        <w:t xml:space="preserve"> of projects. </w:t>
      </w:r>
    </w:p>
    <w:p w14:paraId="00B1310A" w14:textId="1195CF26" w:rsidR="005B0C25" w:rsidRPr="00021F56" w:rsidRDefault="005B0C25" w:rsidP="002D2562">
      <w:pPr>
        <w:pStyle w:val="ListParagraph"/>
        <w:numPr>
          <w:ilvl w:val="0"/>
          <w:numId w:val="34"/>
        </w:numPr>
        <w:spacing w:line="240" w:lineRule="auto"/>
        <w:jc w:val="both"/>
        <w:rPr>
          <w:rFonts w:ascii="Calibri" w:hAnsi="Calibri" w:cs="Calibri"/>
          <w:sz w:val="20"/>
          <w:szCs w:val="20"/>
        </w:rPr>
      </w:pPr>
      <w:r w:rsidRPr="00021F56">
        <w:rPr>
          <w:rFonts w:ascii="Calibri" w:hAnsi="Calibri" w:cs="Calibri"/>
          <w:sz w:val="20"/>
          <w:szCs w:val="20"/>
        </w:rPr>
        <w:t xml:space="preserve">Managed multiple projects and teams to meet strategic goals in alignment with overall organizational objectives. </w:t>
      </w:r>
    </w:p>
    <w:p w14:paraId="28B308A7" w14:textId="77777777" w:rsidR="005B0C25" w:rsidRPr="00021F56" w:rsidRDefault="005B0C25" w:rsidP="002D2562">
      <w:pPr>
        <w:pStyle w:val="ListParagraph"/>
        <w:numPr>
          <w:ilvl w:val="0"/>
          <w:numId w:val="34"/>
        </w:numPr>
        <w:spacing w:line="240" w:lineRule="auto"/>
        <w:jc w:val="both"/>
        <w:rPr>
          <w:rFonts w:ascii="Calibri" w:hAnsi="Calibri" w:cs="Calibri"/>
          <w:sz w:val="20"/>
          <w:szCs w:val="20"/>
        </w:rPr>
      </w:pPr>
      <w:r w:rsidRPr="00021F56">
        <w:rPr>
          <w:rFonts w:ascii="Calibri" w:hAnsi="Calibri" w:cs="Calibri"/>
          <w:sz w:val="20"/>
          <w:szCs w:val="20"/>
        </w:rPr>
        <w:t>Planned projects detailing and documenting tasks, schedule, budget and resources.</w:t>
      </w:r>
    </w:p>
    <w:p w14:paraId="775FB519" w14:textId="77777777" w:rsidR="005B0C25" w:rsidRPr="00021F56" w:rsidRDefault="005B0C25" w:rsidP="002D2562">
      <w:pPr>
        <w:pStyle w:val="ListParagraph"/>
        <w:numPr>
          <w:ilvl w:val="0"/>
          <w:numId w:val="34"/>
        </w:numPr>
        <w:spacing w:line="240" w:lineRule="auto"/>
        <w:jc w:val="both"/>
        <w:rPr>
          <w:rFonts w:ascii="Calibri" w:hAnsi="Calibri" w:cs="Calibri"/>
          <w:sz w:val="20"/>
          <w:szCs w:val="20"/>
        </w:rPr>
      </w:pPr>
      <w:r w:rsidRPr="00021F56">
        <w:rPr>
          <w:rFonts w:ascii="Calibri" w:hAnsi="Calibri" w:cs="Calibri"/>
          <w:sz w:val="20"/>
          <w:szCs w:val="20"/>
        </w:rPr>
        <w:lastRenderedPageBreak/>
        <w:t xml:space="preserve">Responsible for regular communication of status with stakeholders and project team members </w:t>
      </w:r>
    </w:p>
    <w:p w14:paraId="2DB381E6" w14:textId="54C24FF6" w:rsidR="005B0C25" w:rsidRPr="00021F56" w:rsidRDefault="005B0C25" w:rsidP="002D2562">
      <w:pPr>
        <w:pStyle w:val="ListParagraph"/>
        <w:numPr>
          <w:ilvl w:val="0"/>
          <w:numId w:val="34"/>
        </w:numPr>
        <w:spacing w:line="240" w:lineRule="auto"/>
        <w:jc w:val="both"/>
        <w:rPr>
          <w:rFonts w:ascii="Calibri" w:hAnsi="Calibri" w:cs="Calibri"/>
          <w:sz w:val="20"/>
          <w:szCs w:val="20"/>
        </w:rPr>
      </w:pPr>
      <w:r w:rsidRPr="00021F56">
        <w:rPr>
          <w:rFonts w:ascii="Calibri" w:hAnsi="Calibri" w:cs="Calibri"/>
          <w:sz w:val="20"/>
          <w:szCs w:val="20"/>
        </w:rPr>
        <w:t xml:space="preserve">Monitored and controlled project progress to ensure schedule and budget were kept within the KPIs </w:t>
      </w:r>
      <w:r w:rsidR="00AD39A7" w:rsidRPr="00021F56">
        <w:rPr>
          <w:rFonts w:ascii="Calibri" w:hAnsi="Calibri" w:cs="Calibri"/>
          <w:sz w:val="20"/>
          <w:szCs w:val="20"/>
        </w:rPr>
        <w:t xml:space="preserve">and </w:t>
      </w:r>
      <w:r w:rsidRPr="00021F56">
        <w:rPr>
          <w:rFonts w:ascii="Calibri" w:hAnsi="Calibri" w:cs="Calibri"/>
          <w:sz w:val="20"/>
          <w:szCs w:val="20"/>
        </w:rPr>
        <w:t>managed project overruns.</w:t>
      </w:r>
    </w:p>
    <w:p w14:paraId="6F33B65A" w14:textId="5A8B0F86" w:rsidR="00340630" w:rsidRPr="00021F56" w:rsidRDefault="005B0C25" w:rsidP="002D2562">
      <w:pPr>
        <w:widowControl/>
        <w:numPr>
          <w:ilvl w:val="0"/>
          <w:numId w:val="9"/>
        </w:numPr>
        <w:tabs>
          <w:tab w:val="num" w:pos="700"/>
        </w:tabs>
        <w:autoSpaceDE/>
        <w:autoSpaceDN/>
        <w:spacing w:line="240" w:lineRule="auto"/>
        <w:ind w:left="700" w:hanging="340"/>
        <w:jc w:val="both"/>
        <w:rPr>
          <w:rFonts w:ascii="Calibri" w:hAnsi="Calibri" w:cs="Calibri"/>
          <w:sz w:val="20"/>
          <w:szCs w:val="20"/>
        </w:rPr>
      </w:pPr>
      <w:r w:rsidRPr="00021F56">
        <w:rPr>
          <w:rFonts w:ascii="Calibri" w:hAnsi="Calibri" w:cs="Calibri"/>
          <w:sz w:val="20"/>
          <w:szCs w:val="20"/>
        </w:rPr>
        <w:t xml:space="preserve">Managed stakeholders' needs and expectations in line with corporate goals and ensured their satisfaction with project progress and results. </w:t>
      </w:r>
    </w:p>
    <w:p w14:paraId="50220584" w14:textId="77777777" w:rsidR="001A2593" w:rsidRPr="00021F56" w:rsidRDefault="001A2593" w:rsidP="002D2562">
      <w:pPr>
        <w:widowControl/>
        <w:autoSpaceDE/>
        <w:autoSpaceDN/>
        <w:spacing w:line="240" w:lineRule="auto"/>
        <w:ind w:left="360"/>
        <w:jc w:val="both"/>
        <w:rPr>
          <w:rFonts w:ascii="Calibri" w:hAnsi="Calibri" w:cs="Calibri"/>
          <w:b/>
          <w:sz w:val="20"/>
          <w:szCs w:val="20"/>
        </w:rPr>
      </w:pPr>
    </w:p>
    <w:p w14:paraId="127BE419" w14:textId="75F842A7" w:rsidR="00340630" w:rsidRPr="009E0B9B" w:rsidRDefault="00340630" w:rsidP="002D2562">
      <w:pPr>
        <w:widowControl/>
        <w:autoSpaceDE/>
        <w:autoSpaceDN/>
        <w:spacing w:line="240" w:lineRule="auto"/>
        <w:jc w:val="both"/>
        <w:rPr>
          <w:rFonts w:ascii="Calibri" w:hAnsi="Calibri" w:cs="Calibri"/>
          <w:sz w:val="20"/>
          <w:szCs w:val="20"/>
        </w:rPr>
      </w:pPr>
      <w:r w:rsidRPr="009E0B9B">
        <w:rPr>
          <w:rFonts w:ascii="Calibri" w:hAnsi="Calibri" w:cs="Calibri"/>
          <w:sz w:val="20"/>
          <w:szCs w:val="20"/>
        </w:rPr>
        <w:t>Air Water Technology, Inc.,</w:t>
      </w:r>
      <w:r w:rsidR="001B5A41" w:rsidRPr="009E0B9B">
        <w:rPr>
          <w:rFonts w:ascii="Calibri" w:hAnsi="Calibri" w:cs="Calibri"/>
          <w:sz w:val="20"/>
          <w:szCs w:val="20"/>
        </w:rPr>
        <w:t xml:space="preserve"> Laurel, MD</w:t>
      </w:r>
      <w:r w:rsidR="007D791F" w:rsidRPr="009E0B9B">
        <w:rPr>
          <w:rFonts w:ascii="Calibri" w:hAnsi="Calibri" w:cs="Calibri"/>
          <w:sz w:val="20"/>
          <w:szCs w:val="20"/>
        </w:rPr>
        <w:t>,</w:t>
      </w:r>
      <w:r w:rsidRPr="009E0B9B">
        <w:rPr>
          <w:rFonts w:ascii="Calibri" w:hAnsi="Calibri" w:cs="Calibri"/>
          <w:sz w:val="20"/>
          <w:szCs w:val="20"/>
        </w:rPr>
        <w:t xml:space="preserve"> Project Manager</w:t>
      </w:r>
      <w:r w:rsidR="00D733EA" w:rsidRPr="009E0B9B">
        <w:rPr>
          <w:rFonts w:ascii="Calibri" w:hAnsi="Calibri" w:cs="Calibri"/>
          <w:sz w:val="20"/>
          <w:szCs w:val="20"/>
        </w:rPr>
        <w:t>, Environmental/Hydrogeology</w:t>
      </w:r>
      <w:r w:rsidR="004445F7" w:rsidRPr="009E0B9B">
        <w:rPr>
          <w:rFonts w:ascii="Calibri" w:hAnsi="Calibri" w:cs="Calibri"/>
          <w:sz w:val="20"/>
          <w:szCs w:val="20"/>
        </w:rPr>
        <w:t xml:space="preserve">, </w:t>
      </w:r>
      <w:r w:rsidRPr="009E0B9B">
        <w:rPr>
          <w:rFonts w:ascii="Calibri" w:hAnsi="Calibri" w:cs="Calibri"/>
          <w:sz w:val="20"/>
          <w:szCs w:val="20"/>
        </w:rPr>
        <w:t>10/89 – 11/9</w:t>
      </w:r>
      <w:r w:rsidR="007D791F" w:rsidRPr="009E0B9B">
        <w:rPr>
          <w:rFonts w:ascii="Calibri" w:hAnsi="Calibri" w:cs="Calibri"/>
          <w:sz w:val="20"/>
          <w:szCs w:val="20"/>
        </w:rPr>
        <w:t>5</w:t>
      </w:r>
    </w:p>
    <w:p w14:paraId="06AF60F8" w14:textId="77777777" w:rsidR="00DE2780" w:rsidRPr="00021F56" w:rsidRDefault="00040518" w:rsidP="002D2562">
      <w:pPr>
        <w:pStyle w:val="BodyTextIndent"/>
        <w:ind w:firstLine="360"/>
        <w:rPr>
          <w:rFonts w:ascii="Calibri" w:hAnsi="Calibri" w:cs="Calibri"/>
          <w:b/>
          <w:bCs/>
          <w:sz w:val="20"/>
        </w:rPr>
      </w:pPr>
      <w:r w:rsidRPr="00021F56">
        <w:rPr>
          <w:rFonts w:ascii="Calibri" w:hAnsi="Calibri" w:cs="Calibri"/>
          <w:b/>
          <w:bCs/>
          <w:sz w:val="20"/>
        </w:rPr>
        <w:t>P</w:t>
      </w:r>
      <w:r w:rsidR="00340630" w:rsidRPr="00021F56">
        <w:rPr>
          <w:rFonts w:ascii="Calibri" w:hAnsi="Calibri" w:cs="Calibri"/>
          <w:b/>
          <w:bCs/>
          <w:sz w:val="20"/>
        </w:rPr>
        <w:t xml:space="preserve">roject </w:t>
      </w:r>
      <w:r w:rsidRPr="00021F56">
        <w:rPr>
          <w:rFonts w:ascii="Calibri" w:hAnsi="Calibri" w:cs="Calibri"/>
          <w:b/>
          <w:bCs/>
          <w:sz w:val="20"/>
        </w:rPr>
        <w:t>M</w:t>
      </w:r>
      <w:r w:rsidR="00340630" w:rsidRPr="00021F56">
        <w:rPr>
          <w:rFonts w:ascii="Calibri" w:hAnsi="Calibri" w:cs="Calibri"/>
          <w:b/>
          <w:bCs/>
          <w:sz w:val="20"/>
        </w:rPr>
        <w:t>anage</w:t>
      </w:r>
      <w:r w:rsidRPr="00021F56">
        <w:rPr>
          <w:rFonts w:ascii="Calibri" w:hAnsi="Calibri" w:cs="Calibri"/>
          <w:b/>
          <w:bCs/>
          <w:sz w:val="20"/>
        </w:rPr>
        <w:t>ment</w:t>
      </w:r>
      <w:r w:rsidR="00340630" w:rsidRPr="00021F56">
        <w:rPr>
          <w:rFonts w:ascii="Calibri" w:hAnsi="Calibri" w:cs="Calibri"/>
          <w:b/>
          <w:bCs/>
          <w:sz w:val="20"/>
        </w:rPr>
        <w:t xml:space="preserve"> </w:t>
      </w:r>
      <w:r w:rsidR="00DE2780" w:rsidRPr="00021F56">
        <w:rPr>
          <w:rFonts w:ascii="Calibri" w:hAnsi="Calibri" w:cs="Calibri"/>
          <w:b/>
          <w:bCs/>
          <w:sz w:val="20"/>
        </w:rPr>
        <w:t>@</w:t>
      </w:r>
      <w:r w:rsidR="00340630" w:rsidRPr="00021F56">
        <w:rPr>
          <w:rFonts w:ascii="Calibri" w:hAnsi="Calibri" w:cs="Calibri"/>
          <w:b/>
          <w:bCs/>
          <w:sz w:val="20"/>
        </w:rPr>
        <w:t xml:space="preserve">National Aeronautics &amp; Space Administration (NASA) </w:t>
      </w:r>
    </w:p>
    <w:p w14:paraId="42984516" w14:textId="77777777" w:rsidR="00E075D8" w:rsidRPr="00021F56" w:rsidRDefault="00E075D8" w:rsidP="002D2562">
      <w:pPr>
        <w:pStyle w:val="ListParagraph"/>
        <w:numPr>
          <w:ilvl w:val="0"/>
          <w:numId w:val="43"/>
        </w:numPr>
        <w:spacing w:line="240" w:lineRule="auto"/>
        <w:rPr>
          <w:rFonts w:ascii="Calibri" w:hAnsi="Calibri" w:cs="Calibri"/>
          <w:sz w:val="20"/>
          <w:szCs w:val="18"/>
        </w:rPr>
      </w:pPr>
      <w:r w:rsidRPr="00021F56">
        <w:rPr>
          <w:rFonts w:ascii="Calibri" w:hAnsi="Calibri" w:cs="Calibri"/>
          <w:sz w:val="20"/>
          <w:szCs w:val="18"/>
        </w:rPr>
        <w:t>Responsible for acquiring and preparing data for Environmental Resource Documents (ERDs) to provide baseline information for Environmental Impact Statements regarding rocket shuttle launches at various NASA locations across the United States.</w:t>
      </w:r>
    </w:p>
    <w:p w14:paraId="33E3E187" w14:textId="77777777" w:rsidR="00E075D8" w:rsidRPr="00021F56" w:rsidRDefault="00E075D8" w:rsidP="002D2562">
      <w:pPr>
        <w:pStyle w:val="ListParagraph"/>
        <w:numPr>
          <w:ilvl w:val="0"/>
          <w:numId w:val="42"/>
        </w:numPr>
        <w:spacing w:line="240" w:lineRule="auto"/>
        <w:rPr>
          <w:rFonts w:ascii="Calibri" w:hAnsi="Calibri" w:cs="Calibri"/>
          <w:sz w:val="20"/>
          <w:szCs w:val="18"/>
        </w:rPr>
      </w:pPr>
      <w:r w:rsidRPr="00021F56">
        <w:rPr>
          <w:rFonts w:ascii="Calibri" w:hAnsi="Calibri" w:cs="Calibri"/>
          <w:sz w:val="20"/>
          <w:szCs w:val="18"/>
        </w:rPr>
        <w:t>Conducted studies to assess petroleum product contamination in soil, sediments, surface water, and groundwater within the petroleum product tank farms at NASA's Wallops Flight Facility, Wallops Island, VA.</w:t>
      </w:r>
    </w:p>
    <w:p w14:paraId="2A0EEB90" w14:textId="77777777" w:rsidR="00E075D8" w:rsidRPr="00021F56" w:rsidRDefault="00E075D8" w:rsidP="002D2562">
      <w:pPr>
        <w:pStyle w:val="ListParagraph"/>
        <w:numPr>
          <w:ilvl w:val="0"/>
          <w:numId w:val="42"/>
        </w:numPr>
        <w:spacing w:line="240" w:lineRule="auto"/>
        <w:rPr>
          <w:rFonts w:ascii="Calibri" w:hAnsi="Calibri" w:cs="Calibri"/>
          <w:sz w:val="20"/>
          <w:szCs w:val="18"/>
        </w:rPr>
      </w:pPr>
      <w:r w:rsidRPr="00021F56">
        <w:rPr>
          <w:rFonts w:ascii="Calibri" w:hAnsi="Calibri" w:cs="Calibri"/>
          <w:sz w:val="20"/>
          <w:szCs w:val="18"/>
        </w:rPr>
        <w:t>Performed analyses to evaluate contamination from rubble and sanitary landfills affecting soils, sediments, surface water, and groundwater at NASA's Goddard Space and Flight Center, Greenbelt, MD.</w:t>
      </w:r>
    </w:p>
    <w:p w14:paraId="172081B0" w14:textId="77777777" w:rsidR="00E075D8" w:rsidRPr="00021F56" w:rsidRDefault="00E075D8" w:rsidP="002D2562">
      <w:pPr>
        <w:pStyle w:val="ListParagraph"/>
        <w:numPr>
          <w:ilvl w:val="0"/>
          <w:numId w:val="42"/>
        </w:numPr>
        <w:spacing w:line="240" w:lineRule="auto"/>
        <w:rPr>
          <w:rFonts w:ascii="Calibri" w:hAnsi="Calibri" w:cs="Calibri"/>
          <w:sz w:val="20"/>
          <w:szCs w:val="18"/>
        </w:rPr>
      </w:pPr>
      <w:r w:rsidRPr="00021F56">
        <w:rPr>
          <w:rFonts w:ascii="Calibri" w:hAnsi="Calibri" w:cs="Calibri"/>
          <w:sz w:val="20"/>
          <w:szCs w:val="18"/>
        </w:rPr>
        <w:t>Conducted an environmental impact statement for the installation of the Hubble Telescope in the Optics and Magnetics Laboratories of NASA’s Goddard Space and Flight Center, Greenbelt, MD.</w:t>
      </w:r>
    </w:p>
    <w:p w14:paraId="35B47A4D" w14:textId="6D66ADA5" w:rsidR="00340630" w:rsidRPr="00021F56" w:rsidRDefault="00E075D8" w:rsidP="002D2562">
      <w:pPr>
        <w:pStyle w:val="ListParagraph"/>
        <w:numPr>
          <w:ilvl w:val="0"/>
          <w:numId w:val="42"/>
        </w:numPr>
        <w:spacing w:line="240" w:lineRule="auto"/>
        <w:rPr>
          <w:rFonts w:ascii="Calibri" w:hAnsi="Calibri" w:cs="Calibri"/>
          <w:sz w:val="20"/>
          <w:szCs w:val="18"/>
        </w:rPr>
      </w:pPr>
      <w:r w:rsidRPr="00021F56">
        <w:rPr>
          <w:rFonts w:ascii="Calibri" w:hAnsi="Calibri" w:cs="Calibri"/>
          <w:sz w:val="20"/>
          <w:szCs w:val="18"/>
        </w:rPr>
        <w:t>Participated in multiple studies on petroleum product contamination and implemented remediation measures at construction facilities.</w:t>
      </w:r>
    </w:p>
    <w:p w14:paraId="67C4A507" w14:textId="77777777" w:rsidR="00340630" w:rsidRPr="00021F56" w:rsidRDefault="00340630" w:rsidP="002D2562">
      <w:pPr>
        <w:pStyle w:val="Heading1"/>
        <w:rPr>
          <w:rFonts w:ascii="Calibri" w:hAnsi="Calibri" w:cs="Calibri"/>
          <w:sz w:val="8"/>
          <w:szCs w:val="8"/>
        </w:rPr>
      </w:pPr>
    </w:p>
    <w:p w14:paraId="1FEBB2AE" w14:textId="77777777" w:rsidR="00C96844" w:rsidRPr="00021F56" w:rsidRDefault="00C96844" w:rsidP="002D2562">
      <w:pPr>
        <w:pStyle w:val="Heading7"/>
        <w:spacing w:line="240" w:lineRule="auto"/>
        <w:rPr>
          <w:rFonts w:ascii="Calibri" w:hAnsi="Calibri" w:cs="Calibri"/>
          <w:b/>
          <w:bCs/>
          <w:color w:val="auto"/>
          <w:sz w:val="24"/>
          <w:szCs w:val="24"/>
          <w:u w:val="single"/>
        </w:rPr>
      </w:pPr>
      <w:r w:rsidRPr="00021F56">
        <w:rPr>
          <w:rFonts w:ascii="Calibri" w:hAnsi="Calibri" w:cs="Calibri"/>
          <w:b/>
          <w:bCs/>
          <w:color w:val="auto"/>
          <w:sz w:val="24"/>
          <w:szCs w:val="24"/>
          <w:u w:val="single"/>
        </w:rPr>
        <w:t xml:space="preserve">Education &amp; Certification: </w:t>
      </w:r>
    </w:p>
    <w:p w14:paraId="303286F1" w14:textId="77777777" w:rsidR="00C96844" w:rsidRPr="00021F56" w:rsidRDefault="00C96844" w:rsidP="002D2562">
      <w:pPr>
        <w:pStyle w:val="Institution"/>
        <w:numPr>
          <w:ilvl w:val="0"/>
          <w:numId w:val="12"/>
        </w:numPr>
        <w:spacing w:line="240" w:lineRule="auto"/>
        <w:rPr>
          <w:b w:val="0"/>
          <w:bCs w:val="0"/>
        </w:rPr>
      </w:pPr>
      <w:r w:rsidRPr="00021F56">
        <w:rPr>
          <w:b w:val="0"/>
          <w:bCs w:val="0"/>
        </w:rPr>
        <w:t>B.Sc. (Hons) Geology w/Minors in Mathematics &amp; Computer Science, University of Ife, Nigeria, 1980</w:t>
      </w:r>
    </w:p>
    <w:p w14:paraId="1D6F9B34" w14:textId="77777777" w:rsidR="00C96844" w:rsidRPr="00021F56" w:rsidRDefault="00C96844" w:rsidP="002D2562">
      <w:pPr>
        <w:pStyle w:val="Institution"/>
        <w:numPr>
          <w:ilvl w:val="0"/>
          <w:numId w:val="12"/>
        </w:numPr>
        <w:spacing w:line="240" w:lineRule="auto"/>
        <w:rPr>
          <w:b w:val="0"/>
          <w:bCs w:val="0"/>
        </w:rPr>
      </w:pPr>
      <w:r w:rsidRPr="00021F56">
        <w:rPr>
          <w:b w:val="0"/>
          <w:bCs w:val="0"/>
        </w:rPr>
        <w:t>PG Cert. Hons, Legal Studies – Litigation &amp; Corporation, Adelphi University, Long Island, NY, 1990</w:t>
      </w:r>
    </w:p>
    <w:p w14:paraId="5DA1D096" w14:textId="77777777" w:rsidR="00C96844" w:rsidRPr="00021F56" w:rsidRDefault="00C96844" w:rsidP="002D2562">
      <w:pPr>
        <w:pStyle w:val="Institution"/>
        <w:numPr>
          <w:ilvl w:val="0"/>
          <w:numId w:val="12"/>
        </w:numPr>
        <w:spacing w:line="240" w:lineRule="auto"/>
        <w:rPr>
          <w:b w:val="0"/>
          <w:bCs w:val="0"/>
        </w:rPr>
      </w:pPr>
      <w:r w:rsidRPr="00021F56">
        <w:rPr>
          <w:b w:val="0"/>
          <w:bCs w:val="0"/>
        </w:rPr>
        <w:t>M.S. Environmental Engineering Course Work, UM, College Park, MD, USA, 1995</w:t>
      </w:r>
    </w:p>
    <w:p w14:paraId="23CBFB43" w14:textId="77777777" w:rsidR="00C96844" w:rsidRPr="00021F56" w:rsidRDefault="00C96844" w:rsidP="002D2562">
      <w:pPr>
        <w:pStyle w:val="Institution"/>
        <w:numPr>
          <w:ilvl w:val="0"/>
          <w:numId w:val="26"/>
        </w:numPr>
        <w:spacing w:line="240" w:lineRule="auto"/>
        <w:rPr>
          <w:b w:val="0"/>
          <w:bCs w:val="0"/>
        </w:rPr>
      </w:pPr>
      <w:r w:rsidRPr="00021F56">
        <w:rPr>
          <w:b w:val="0"/>
          <w:bCs w:val="0"/>
        </w:rPr>
        <w:t>Certified Oracle 8i Database Administrator, 2001</w:t>
      </w:r>
    </w:p>
    <w:p w14:paraId="6372FAFA" w14:textId="77777777" w:rsidR="00C96844" w:rsidRPr="00021F56" w:rsidRDefault="00C96844" w:rsidP="002D2562">
      <w:pPr>
        <w:pStyle w:val="Institution"/>
        <w:numPr>
          <w:ilvl w:val="0"/>
          <w:numId w:val="26"/>
        </w:numPr>
        <w:spacing w:line="240" w:lineRule="auto"/>
        <w:rPr>
          <w:b w:val="0"/>
          <w:bCs w:val="0"/>
        </w:rPr>
      </w:pPr>
      <w:r w:rsidRPr="00021F56">
        <w:rPr>
          <w:b w:val="0"/>
          <w:bCs w:val="0"/>
        </w:rPr>
        <w:t>Certified SAP Business Warehouse/Business Intelligence, 2004</w:t>
      </w:r>
    </w:p>
    <w:p w14:paraId="4D132728" w14:textId="77777777" w:rsidR="00C96844" w:rsidRPr="00021F56" w:rsidRDefault="00C96844" w:rsidP="002D2562">
      <w:pPr>
        <w:pStyle w:val="Institution"/>
        <w:numPr>
          <w:ilvl w:val="0"/>
          <w:numId w:val="26"/>
        </w:numPr>
        <w:spacing w:line="240" w:lineRule="auto"/>
        <w:rPr>
          <w:b w:val="0"/>
          <w:bCs w:val="0"/>
        </w:rPr>
      </w:pPr>
      <w:r w:rsidRPr="00021F56">
        <w:rPr>
          <w:b w:val="0"/>
          <w:bCs w:val="0"/>
        </w:rPr>
        <w:t>Certificate in Google Project Management, 2024</w:t>
      </w:r>
    </w:p>
    <w:p w14:paraId="3D536B5C" w14:textId="45105DCF" w:rsidR="004445F7" w:rsidRPr="00021F56" w:rsidRDefault="004445F7" w:rsidP="00C96844">
      <w:pPr>
        <w:pStyle w:val="Heading7"/>
        <w:spacing w:line="276" w:lineRule="auto"/>
        <w:rPr>
          <w:rFonts w:ascii="Calibri" w:hAnsi="Calibri" w:cs="Calibri"/>
          <w:b/>
          <w:bCs/>
        </w:rPr>
      </w:pPr>
    </w:p>
    <w:sectPr w:rsidR="004445F7" w:rsidRPr="00021F56" w:rsidSect="001E5320">
      <w:pgSz w:w="12240" w:h="15840"/>
      <w:pgMar w:top="720" w:right="810"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53100" w14:textId="77777777" w:rsidR="00420256" w:rsidRDefault="00420256" w:rsidP="001B56AD">
      <w:pPr>
        <w:spacing w:line="240" w:lineRule="auto"/>
      </w:pPr>
      <w:r>
        <w:separator/>
      </w:r>
    </w:p>
  </w:endnote>
  <w:endnote w:type="continuationSeparator" w:id="0">
    <w:p w14:paraId="772A220D" w14:textId="77777777" w:rsidR="00420256" w:rsidRDefault="00420256" w:rsidP="001B56AD">
      <w:pPr>
        <w:spacing w:line="240" w:lineRule="auto"/>
      </w:pPr>
      <w:r>
        <w:continuationSeparator/>
      </w:r>
    </w:p>
  </w:endnote>
  <w:endnote w:type="continuationNotice" w:id="1">
    <w:p w14:paraId="2DBF3431" w14:textId="77777777" w:rsidR="00420256" w:rsidRDefault="0042025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
    <w:altName w:val="Calibri"/>
    <w:panose1 w:val="00000000000000000000"/>
    <w:charset w:val="00"/>
    <w:family w:val="roman"/>
    <w:notTrueType/>
    <w:pitch w:val="default"/>
    <w:sig w:usb0="00000003" w:usb1="00000000" w:usb2="0012E6AC" w:usb3="77E142F9" w:csb0="00000001" w:csb1="0138AB6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6E317" w14:textId="77777777" w:rsidR="00420256" w:rsidRDefault="00420256" w:rsidP="001B56AD">
      <w:pPr>
        <w:spacing w:line="240" w:lineRule="auto"/>
      </w:pPr>
      <w:r>
        <w:separator/>
      </w:r>
    </w:p>
  </w:footnote>
  <w:footnote w:type="continuationSeparator" w:id="0">
    <w:p w14:paraId="0FBC0F3A" w14:textId="77777777" w:rsidR="00420256" w:rsidRDefault="00420256" w:rsidP="001B56AD">
      <w:pPr>
        <w:spacing w:line="240" w:lineRule="auto"/>
      </w:pPr>
      <w:r>
        <w:continuationSeparator/>
      </w:r>
    </w:p>
  </w:footnote>
  <w:footnote w:type="continuationNotice" w:id="1">
    <w:p w14:paraId="05007EED" w14:textId="77777777" w:rsidR="00420256" w:rsidRDefault="0042025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8CF"/>
    <w:multiLevelType w:val="hybridMultilevel"/>
    <w:tmpl w:val="6EAAED26"/>
    <w:lvl w:ilvl="0" w:tplc="82C2BAE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305381"/>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4BD71EC"/>
    <w:multiLevelType w:val="hybridMultilevel"/>
    <w:tmpl w:val="D92285B2"/>
    <w:lvl w:ilvl="0" w:tplc="A06E4740">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07AA4828"/>
    <w:multiLevelType w:val="hybridMultilevel"/>
    <w:tmpl w:val="D152C6F4"/>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4"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5" w15:restartNumberingAfterBreak="0">
    <w:nsid w:val="193F4D8E"/>
    <w:multiLevelType w:val="hybridMultilevel"/>
    <w:tmpl w:val="F2FC6624"/>
    <w:lvl w:ilvl="0" w:tplc="F6D6139C">
      <w:start w:val="1"/>
      <w:numFmt w:val="bullet"/>
      <w:lvlText w:val=""/>
      <w:lvlJc w:val="left"/>
      <w:pPr>
        <w:ind w:left="1070" w:hanging="360"/>
      </w:pPr>
      <w:rPr>
        <w:rFonts w:ascii="Symbol" w:hAnsi="Symbol" w:hint="default"/>
        <w:b/>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6"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7" w15:restartNumberingAfterBreak="0">
    <w:nsid w:val="1F547E8B"/>
    <w:multiLevelType w:val="hybridMultilevel"/>
    <w:tmpl w:val="F2D8E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F20E0"/>
    <w:multiLevelType w:val="hybridMultilevel"/>
    <w:tmpl w:val="37E6D960"/>
    <w:lvl w:ilvl="0" w:tplc="E9C27ABE">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0" w15:restartNumberingAfterBreak="0">
    <w:nsid w:val="25CE795E"/>
    <w:multiLevelType w:val="hybridMultilevel"/>
    <w:tmpl w:val="9C0C12B0"/>
    <w:lvl w:ilvl="0" w:tplc="4582EA8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05929"/>
    <w:multiLevelType w:val="hybridMultilevel"/>
    <w:tmpl w:val="A0E61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3B11D2"/>
    <w:multiLevelType w:val="hybridMultilevel"/>
    <w:tmpl w:val="46A49966"/>
    <w:lvl w:ilvl="0" w:tplc="69DC7E04">
      <w:start w:val="1"/>
      <w:numFmt w:val="bullet"/>
      <w:lvlText w:val=""/>
      <w:lvlJc w:val="left"/>
      <w:pPr>
        <w:ind w:left="720" w:hanging="360"/>
      </w:pPr>
      <w:rPr>
        <w:rFonts w:ascii="Symbol" w:hAnsi="Symbol" w:hint="default"/>
        <w:b/>
      </w:rPr>
    </w:lvl>
    <w:lvl w:ilvl="1" w:tplc="FBEC3C90">
      <w:start w:val="1"/>
      <w:numFmt w:val="lowerLetter"/>
      <w:lvlText w:val="%2."/>
      <w:lvlJc w:val="left"/>
      <w:pPr>
        <w:ind w:left="1440" w:hanging="360"/>
      </w:pPr>
    </w:lvl>
    <w:lvl w:ilvl="2" w:tplc="6B645722">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942C11"/>
    <w:multiLevelType w:val="hybridMultilevel"/>
    <w:tmpl w:val="9C920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914426"/>
    <w:multiLevelType w:val="hybridMultilevel"/>
    <w:tmpl w:val="65BAE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DA593E"/>
    <w:multiLevelType w:val="hybridMultilevel"/>
    <w:tmpl w:val="E74E282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397B5BF3"/>
    <w:multiLevelType w:val="hybridMultilevel"/>
    <w:tmpl w:val="877A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AD6DA9"/>
    <w:multiLevelType w:val="hybridMultilevel"/>
    <w:tmpl w:val="84D0C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71DD2"/>
    <w:multiLevelType w:val="hybridMultilevel"/>
    <w:tmpl w:val="52A0556A"/>
    <w:lvl w:ilvl="0" w:tplc="E9C27ABE">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B74650"/>
    <w:multiLevelType w:val="hybridMultilevel"/>
    <w:tmpl w:val="12B61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C30D97"/>
    <w:multiLevelType w:val="hybridMultilevel"/>
    <w:tmpl w:val="F06612AA"/>
    <w:lvl w:ilvl="0" w:tplc="8412419A">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A401C"/>
    <w:multiLevelType w:val="hybridMultilevel"/>
    <w:tmpl w:val="8F2E6A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1C35C6"/>
    <w:multiLevelType w:val="hybridMultilevel"/>
    <w:tmpl w:val="9ECA4FDC"/>
    <w:lvl w:ilvl="0" w:tplc="04090005">
      <w:start w:val="1"/>
      <w:numFmt w:val="bullet"/>
      <w:lvlText w:val=""/>
      <w:lvlJc w:val="left"/>
      <w:pPr>
        <w:ind w:left="915" w:hanging="360"/>
      </w:pPr>
      <w:rPr>
        <w:rFonts w:ascii="Wingdings" w:hAnsi="Wingdings"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3" w15:restartNumberingAfterBreak="0">
    <w:nsid w:val="4AC9407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B9A0E91"/>
    <w:multiLevelType w:val="hybridMultilevel"/>
    <w:tmpl w:val="0D805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E1C32"/>
    <w:multiLevelType w:val="hybridMultilevel"/>
    <w:tmpl w:val="FEB29106"/>
    <w:lvl w:ilvl="0" w:tplc="F6D6139C">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DE41C9"/>
    <w:multiLevelType w:val="hybridMultilevel"/>
    <w:tmpl w:val="13EEF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546E12"/>
    <w:multiLevelType w:val="hybridMultilevel"/>
    <w:tmpl w:val="82F22470"/>
    <w:lvl w:ilvl="0" w:tplc="4582EA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590A33"/>
    <w:multiLevelType w:val="hybridMultilevel"/>
    <w:tmpl w:val="3EC6BC66"/>
    <w:lvl w:ilvl="0" w:tplc="4C34B4E2">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6D4288"/>
    <w:multiLevelType w:val="hybridMultilevel"/>
    <w:tmpl w:val="7F6E1A5E"/>
    <w:lvl w:ilvl="0" w:tplc="04090005">
      <w:start w:val="1"/>
      <w:numFmt w:val="bullet"/>
      <w:lvlText w:val=""/>
      <w:lvlJc w:val="left"/>
      <w:pPr>
        <w:ind w:left="372"/>
      </w:pPr>
      <w:rPr>
        <w:rFonts w:ascii="Wingdings" w:hAnsi="Wingdings" w:hint="default"/>
        <w:b w:val="0"/>
        <w:i w:val="0"/>
        <w:strike w:val="0"/>
        <w:dstrike w:val="0"/>
        <w:color w:val="000000"/>
        <w:sz w:val="18"/>
        <w:szCs w:val="18"/>
        <w:u w:val="none" w:color="000000"/>
        <w:bdr w:val="none" w:sz="0" w:space="0" w:color="auto"/>
        <w:shd w:val="clear" w:color="auto" w:fill="auto"/>
        <w:vertAlign w:val="baseline"/>
      </w:rPr>
    </w:lvl>
    <w:lvl w:ilvl="1" w:tplc="9A702FEA">
      <w:start w:val="1"/>
      <w:numFmt w:val="bullet"/>
      <w:lvlText w:val="o"/>
      <w:lvlJc w:val="left"/>
      <w:pPr>
        <w:ind w:left="13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4DE94F6">
      <w:start w:val="1"/>
      <w:numFmt w:val="bullet"/>
      <w:lvlText w:val="▪"/>
      <w:lvlJc w:val="left"/>
      <w:pPr>
        <w:ind w:left="20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7AE2F92">
      <w:start w:val="1"/>
      <w:numFmt w:val="bullet"/>
      <w:lvlText w:val="•"/>
      <w:lvlJc w:val="left"/>
      <w:pPr>
        <w:ind w:left="28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F8AEE42">
      <w:start w:val="1"/>
      <w:numFmt w:val="bullet"/>
      <w:lvlText w:val="o"/>
      <w:lvlJc w:val="left"/>
      <w:pPr>
        <w:ind w:left="35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51641B6">
      <w:start w:val="1"/>
      <w:numFmt w:val="bullet"/>
      <w:lvlText w:val="▪"/>
      <w:lvlJc w:val="left"/>
      <w:pPr>
        <w:ind w:left="42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DEA4274">
      <w:start w:val="1"/>
      <w:numFmt w:val="bullet"/>
      <w:lvlText w:val="•"/>
      <w:lvlJc w:val="left"/>
      <w:pPr>
        <w:ind w:left="49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636DBBC">
      <w:start w:val="1"/>
      <w:numFmt w:val="bullet"/>
      <w:lvlText w:val="o"/>
      <w:lvlJc w:val="left"/>
      <w:pPr>
        <w:ind w:left="56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0422666">
      <w:start w:val="1"/>
      <w:numFmt w:val="bullet"/>
      <w:lvlText w:val="▪"/>
      <w:lvlJc w:val="left"/>
      <w:pPr>
        <w:ind w:left="64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5AAE1139"/>
    <w:multiLevelType w:val="hybridMultilevel"/>
    <w:tmpl w:val="B9103E10"/>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1" w15:restartNumberingAfterBreak="0">
    <w:nsid w:val="5F3E159A"/>
    <w:multiLevelType w:val="hybridMultilevel"/>
    <w:tmpl w:val="0F464C10"/>
    <w:lvl w:ilvl="0" w:tplc="900A61B4">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9B0776"/>
    <w:multiLevelType w:val="hybridMultilevel"/>
    <w:tmpl w:val="F7AC11F0"/>
    <w:lvl w:ilvl="0" w:tplc="F6D6139C">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97003C"/>
    <w:multiLevelType w:val="hybridMultilevel"/>
    <w:tmpl w:val="5A2251CA"/>
    <w:lvl w:ilvl="0" w:tplc="E9C27ABE">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8513CAD"/>
    <w:multiLevelType w:val="hybridMultilevel"/>
    <w:tmpl w:val="EF263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322365"/>
    <w:multiLevelType w:val="hybridMultilevel"/>
    <w:tmpl w:val="FDAE8096"/>
    <w:lvl w:ilvl="0" w:tplc="0409000F">
      <w:start w:val="1"/>
      <w:numFmt w:val="decimal"/>
      <w:lvlText w:val="%1."/>
      <w:lvlJc w:val="left"/>
      <w:pPr>
        <w:ind w:left="1440" w:hanging="360"/>
      </w:pPr>
      <w:rPr>
        <w:rFonts w:hint="default"/>
      </w:rPr>
    </w:lvl>
    <w:lvl w:ilvl="1" w:tplc="E9C27ABE">
      <w:start w:val="1"/>
      <w:numFmt w:val="bullet"/>
      <w:lvlText w:val=""/>
      <w:lvlJc w:val="left"/>
      <w:pPr>
        <w:ind w:left="720" w:hanging="360"/>
      </w:pPr>
      <w:rPr>
        <w:rFonts w:ascii="Symbol" w:hAnsi="Symbol" w:hint="default"/>
        <w:b/>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B7C3481"/>
    <w:multiLevelType w:val="hybridMultilevel"/>
    <w:tmpl w:val="0430DD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38" w15:restartNumberingAfterBreak="0">
    <w:nsid w:val="7709667B"/>
    <w:multiLevelType w:val="hybridMultilevel"/>
    <w:tmpl w:val="B4BAB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0" w15:restartNumberingAfterBreak="0">
    <w:nsid w:val="792712D5"/>
    <w:multiLevelType w:val="singleLevel"/>
    <w:tmpl w:val="04090001"/>
    <w:lvl w:ilvl="0">
      <w:start w:val="1"/>
      <w:numFmt w:val="bullet"/>
      <w:lvlText w:val=""/>
      <w:lvlJc w:val="left"/>
      <w:pPr>
        <w:ind w:left="720" w:hanging="360"/>
      </w:pPr>
      <w:rPr>
        <w:rFonts w:ascii="Symbol" w:hAnsi="Symbol" w:hint="default"/>
        <w:b/>
      </w:rPr>
    </w:lvl>
  </w:abstractNum>
  <w:abstractNum w:abstractNumId="41" w15:restartNumberingAfterBreak="0">
    <w:nsid w:val="7BDC0CA4"/>
    <w:multiLevelType w:val="hybridMultilevel"/>
    <w:tmpl w:val="6166E91E"/>
    <w:lvl w:ilvl="0" w:tplc="04090005">
      <w:start w:val="1"/>
      <w:numFmt w:val="bullet"/>
      <w:lvlText w:val=""/>
      <w:lvlJc w:val="left"/>
      <w:pPr>
        <w:ind w:left="630" w:hanging="360"/>
      </w:pPr>
      <w:rPr>
        <w:rFonts w:ascii="Wingdings" w:hAnsi="Wingdings"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2" w15:restartNumberingAfterBreak="0">
    <w:nsid w:val="7C995DE0"/>
    <w:multiLevelType w:val="hybridMultilevel"/>
    <w:tmpl w:val="5A9ED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187058098">
    <w:abstractNumId w:val="9"/>
  </w:num>
  <w:num w:numId="2" w16cid:durableId="767773655">
    <w:abstractNumId w:val="39"/>
  </w:num>
  <w:num w:numId="3" w16cid:durableId="209806148">
    <w:abstractNumId w:val="37"/>
  </w:num>
  <w:num w:numId="4" w16cid:durableId="465776972">
    <w:abstractNumId w:val="4"/>
  </w:num>
  <w:num w:numId="5" w16cid:durableId="371006958">
    <w:abstractNumId w:val="6"/>
  </w:num>
  <w:num w:numId="6" w16cid:durableId="1482574087">
    <w:abstractNumId w:val="43"/>
  </w:num>
  <w:num w:numId="7" w16cid:durableId="1373842471">
    <w:abstractNumId w:val="3"/>
  </w:num>
  <w:num w:numId="8" w16cid:durableId="1732921173">
    <w:abstractNumId w:val="30"/>
  </w:num>
  <w:num w:numId="9" w16cid:durableId="1475443167">
    <w:abstractNumId w:val="40"/>
  </w:num>
  <w:num w:numId="10" w16cid:durableId="76364585">
    <w:abstractNumId w:val="1"/>
  </w:num>
  <w:num w:numId="11" w16cid:durableId="437525309">
    <w:abstractNumId w:val="21"/>
  </w:num>
  <w:num w:numId="12" w16cid:durableId="405222789">
    <w:abstractNumId w:val="12"/>
  </w:num>
  <w:num w:numId="13" w16cid:durableId="1526597972">
    <w:abstractNumId w:val="35"/>
  </w:num>
  <w:num w:numId="14" w16cid:durableId="2115317994">
    <w:abstractNumId w:val="8"/>
  </w:num>
  <w:num w:numId="15" w16cid:durableId="17781573">
    <w:abstractNumId w:val="27"/>
  </w:num>
  <w:num w:numId="16" w16cid:durableId="1637104593">
    <w:abstractNumId w:val="0"/>
  </w:num>
  <w:num w:numId="17" w16cid:durableId="673725184">
    <w:abstractNumId w:val="15"/>
  </w:num>
  <w:num w:numId="18" w16cid:durableId="954869954">
    <w:abstractNumId w:val="28"/>
  </w:num>
  <w:num w:numId="19" w16cid:durableId="318778171">
    <w:abstractNumId w:val="20"/>
  </w:num>
  <w:num w:numId="20" w16cid:durableId="1942370394">
    <w:abstractNumId w:val="2"/>
  </w:num>
  <w:num w:numId="21" w16cid:durableId="985166277">
    <w:abstractNumId w:val="33"/>
  </w:num>
  <w:num w:numId="22" w16cid:durableId="600914676">
    <w:abstractNumId w:val="31"/>
  </w:num>
  <w:num w:numId="23" w16cid:durableId="128089234">
    <w:abstractNumId w:val="25"/>
  </w:num>
  <w:num w:numId="24" w16cid:durableId="899242689">
    <w:abstractNumId w:val="32"/>
  </w:num>
  <w:num w:numId="25" w16cid:durableId="664011537">
    <w:abstractNumId w:val="23"/>
  </w:num>
  <w:num w:numId="26" w16cid:durableId="769007088">
    <w:abstractNumId w:val="19"/>
  </w:num>
  <w:num w:numId="27" w16cid:durableId="1830245537">
    <w:abstractNumId w:val="41"/>
  </w:num>
  <w:num w:numId="28" w16cid:durableId="1947037537">
    <w:abstractNumId w:val="5"/>
  </w:num>
  <w:num w:numId="29" w16cid:durableId="2120682347">
    <w:abstractNumId w:val="18"/>
  </w:num>
  <w:num w:numId="30" w16cid:durableId="174080742">
    <w:abstractNumId w:val="29"/>
  </w:num>
  <w:num w:numId="31" w16cid:durableId="1028799890">
    <w:abstractNumId w:val="22"/>
  </w:num>
  <w:num w:numId="32" w16cid:durableId="2049377672">
    <w:abstractNumId w:val="36"/>
  </w:num>
  <w:num w:numId="33" w16cid:durableId="2089224261">
    <w:abstractNumId w:val="42"/>
  </w:num>
  <w:num w:numId="34" w16cid:durableId="1580285940">
    <w:abstractNumId w:val="13"/>
  </w:num>
  <w:num w:numId="35" w16cid:durableId="2116750654">
    <w:abstractNumId w:val="11"/>
  </w:num>
  <w:num w:numId="36" w16cid:durableId="1052735630">
    <w:abstractNumId w:val="16"/>
  </w:num>
  <w:num w:numId="37" w16cid:durableId="627665301">
    <w:abstractNumId w:val="26"/>
  </w:num>
  <w:num w:numId="38" w16cid:durableId="1717503678">
    <w:abstractNumId w:val="34"/>
  </w:num>
  <w:num w:numId="39" w16cid:durableId="1603297951">
    <w:abstractNumId w:val="24"/>
  </w:num>
  <w:num w:numId="40" w16cid:durableId="1470051225">
    <w:abstractNumId w:val="14"/>
  </w:num>
  <w:num w:numId="41" w16cid:durableId="674845450">
    <w:abstractNumId w:val="38"/>
  </w:num>
  <w:num w:numId="42" w16cid:durableId="1758019786">
    <w:abstractNumId w:val="17"/>
  </w:num>
  <w:num w:numId="43" w16cid:durableId="67534503">
    <w:abstractNumId w:val="7"/>
  </w:num>
  <w:num w:numId="44" w16cid:durableId="10757797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6B3"/>
    <w:rsid w:val="00004DE4"/>
    <w:rsid w:val="00013D2E"/>
    <w:rsid w:val="00014173"/>
    <w:rsid w:val="000155D6"/>
    <w:rsid w:val="000167E0"/>
    <w:rsid w:val="00021F56"/>
    <w:rsid w:val="00025110"/>
    <w:rsid w:val="00040518"/>
    <w:rsid w:val="000430BC"/>
    <w:rsid w:val="0007048B"/>
    <w:rsid w:val="00071270"/>
    <w:rsid w:val="00074F48"/>
    <w:rsid w:val="000A5BF8"/>
    <w:rsid w:val="000A74BD"/>
    <w:rsid w:val="000B7C2D"/>
    <w:rsid w:val="000B7E9E"/>
    <w:rsid w:val="000E24D4"/>
    <w:rsid w:val="000E613A"/>
    <w:rsid w:val="001005A4"/>
    <w:rsid w:val="00100DC0"/>
    <w:rsid w:val="00111293"/>
    <w:rsid w:val="00131979"/>
    <w:rsid w:val="00143C90"/>
    <w:rsid w:val="00147D73"/>
    <w:rsid w:val="00150739"/>
    <w:rsid w:val="00151456"/>
    <w:rsid w:val="00151FC5"/>
    <w:rsid w:val="001538EF"/>
    <w:rsid w:val="00154F9E"/>
    <w:rsid w:val="00155006"/>
    <w:rsid w:val="0018540B"/>
    <w:rsid w:val="001860DB"/>
    <w:rsid w:val="001915CC"/>
    <w:rsid w:val="00191F26"/>
    <w:rsid w:val="00193A10"/>
    <w:rsid w:val="00197F22"/>
    <w:rsid w:val="001A2593"/>
    <w:rsid w:val="001A2809"/>
    <w:rsid w:val="001B052D"/>
    <w:rsid w:val="001B56AD"/>
    <w:rsid w:val="001B5A41"/>
    <w:rsid w:val="001C1668"/>
    <w:rsid w:val="001C6EB8"/>
    <w:rsid w:val="001E2EC3"/>
    <w:rsid w:val="001E5320"/>
    <w:rsid w:val="001F0767"/>
    <w:rsid w:val="00204C44"/>
    <w:rsid w:val="002174D7"/>
    <w:rsid w:val="00220698"/>
    <w:rsid w:val="00222D2D"/>
    <w:rsid w:val="0024081C"/>
    <w:rsid w:val="00242DDD"/>
    <w:rsid w:val="002453C8"/>
    <w:rsid w:val="00250FCC"/>
    <w:rsid w:val="00262A96"/>
    <w:rsid w:val="00273963"/>
    <w:rsid w:val="00276CB5"/>
    <w:rsid w:val="00292883"/>
    <w:rsid w:val="0029629B"/>
    <w:rsid w:val="002B16D2"/>
    <w:rsid w:val="002B37E3"/>
    <w:rsid w:val="002B5CAB"/>
    <w:rsid w:val="002C1F88"/>
    <w:rsid w:val="002C68E4"/>
    <w:rsid w:val="002C7D64"/>
    <w:rsid w:val="002D187C"/>
    <w:rsid w:val="002D2562"/>
    <w:rsid w:val="002E5541"/>
    <w:rsid w:val="002F2ACA"/>
    <w:rsid w:val="003008B4"/>
    <w:rsid w:val="00304A9A"/>
    <w:rsid w:val="00310EE7"/>
    <w:rsid w:val="003175E5"/>
    <w:rsid w:val="00326736"/>
    <w:rsid w:val="00326B5E"/>
    <w:rsid w:val="00331227"/>
    <w:rsid w:val="00340630"/>
    <w:rsid w:val="00340C75"/>
    <w:rsid w:val="00353358"/>
    <w:rsid w:val="00353DBD"/>
    <w:rsid w:val="00355FAE"/>
    <w:rsid w:val="00361913"/>
    <w:rsid w:val="00363E48"/>
    <w:rsid w:val="00376A23"/>
    <w:rsid w:val="00380EAE"/>
    <w:rsid w:val="00381C2D"/>
    <w:rsid w:val="00383FFD"/>
    <w:rsid w:val="003C0E31"/>
    <w:rsid w:val="003C1211"/>
    <w:rsid w:val="003C12F1"/>
    <w:rsid w:val="003C72A0"/>
    <w:rsid w:val="003E2EB9"/>
    <w:rsid w:val="003E6D64"/>
    <w:rsid w:val="003F09B3"/>
    <w:rsid w:val="003F6860"/>
    <w:rsid w:val="003F79C4"/>
    <w:rsid w:val="00402F9D"/>
    <w:rsid w:val="00412426"/>
    <w:rsid w:val="00416601"/>
    <w:rsid w:val="0041696F"/>
    <w:rsid w:val="00420256"/>
    <w:rsid w:val="00421B64"/>
    <w:rsid w:val="00421E51"/>
    <w:rsid w:val="004227CD"/>
    <w:rsid w:val="004445F7"/>
    <w:rsid w:val="00447724"/>
    <w:rsid w:val="00461B00"/>
    <w:rsid w:val="00462A17"/>
    <w:rsid w:val="00462D24"/>
    <w:rsid w:val="004738EF"/>
    <w:rsid w:val="00494A13"/>
    <w:rsid w:val="004A175F"/>
    <w:rsid w:val="004A7115"/>
    <w:rsid w:val="004B4F6D"/>
    <w:rsid w:val="004C5644"/>
    <w:rsid w:val="004C6F31"/>
    <w:rsid w:val="004C7E05"/>
    <w:rsid w:val="004D370B"/>
    <w:rsid w:val="004E5A92"/>
    <w:rsid w:val="004F5520"/>
    <w:rsid w:val="005047E5"/>
    <w:rsid w:val="00507A1B"/>
    <w:rsid w:val="00511A63"/>
    <w:rsid w:val="00513B4E"/>
    <w:rsid w:val="00520B5E"/>
    <w:rsid w:val="00530D92"/>
    <w:rsid w:val="00543366"/>
    <w:rsid w:val="00543AD5"/>
    <w:rsid w:val="00554BE7"/>
    <w:rsid w:val="00563CDE"/>
    <w:rsid w:val="00567B1D"/>
    <w:rsid w:val="00586E23"/>
    <w:rsid w:val="005B0C25"/>
    <w:rsid w:val="005B1B13"/>
    <w:rsid w:val="005C0F38"/>
    <w:rsid w:val="005C7B05"/>
    <w:rsid w:val="005D49CA"/>
    <w:rsid w:val="005E1524"/>
    <w:rsid w:val="005E5173"/>
    <w:rsid w:val="006137DB"/>
    <w:rsid w:val="00616381"/>
    <w:rsid w:val="006407F7"/>
    <w:rsid w:val="00650681"/>
    <w:rsid w:val="006528D3"/>
    <w:rsid w:val="00655F3E"/>
    <w:rsid w:val="00660FCE"/>
    <w:rsid w:val="00661F5C"/>
    <w:rsid w:val="00680027"/>
    <w:rsid w:val="006819F8"/>
    <w:rsid w:val="0068613D"/>
    <w:rsid w:val="006D1E11"/>
    <w:rsid w:val="006E3CC5"/>
    <w:rsid w:val="006E5FA1"/>
    <w:rsid w:val="006E75A6"/>
    <w:rsid w:val="006F5853"/>
    <w:rsid w:val="006F7F1C"/>
    <w:rsid w:val="00714B36"/>
    <w:rsid w:val="007167AC"/>
    <w:rsid w:val="00724A59"/>
    <w:rsid w:val="00733470"/>
    <w:rsid w:val="0073399B"/>
    <w:rsid w:val="0073771D"/>
    <w:rsid w:val="007466F4"/>
    <w:rsid w:val="007575C5"/>
    <w:rsid w:val="007709B9"/>
    <w:rsid w:val="00781D43"/>
    <w:rsid w:val="00790A34"/>
    <w:rsid w:val="00793691"/>
    <w:rsid w:val="00794082"/>
    <w:rsid w:val="007B2252"/>
    <w:rsid w:val="007B7112"/>
    <w:rsid w:val="007B7900"/>
    <w:rsid w:val="007C3744"/>
    <w:rsid w:val="007D1074"/>
    <w:rsid w:val="007D791F"/>
    <w:rsid w:val="007E0C92"/>
    <w:rsid w:val="00802011"/>
    <w:rsid w:val="00810BD7"/>
    <w:rsid w:val="008201E5"/>
    <w:rsid w:val="00847D20"/>
    <w:rsid w:val="00851431"/>
    <w:rsid w:val="008528D8"/>
    <w:rsid w:val="008539E9"/>
    <w:rsid w:val="0086291E"/>
    <w:rsid w:val="00865FC1"/>
    <w:rsid w:val="00875340"/>
    <w:rsid w:val="008753B5"/>
    <w:rsid w:val="00875978"/>
    <w:rsid w:val="008946B3"/>
    <w:rsid w:val="008A0F25"/>
    <w:rsid w:val="008A5E8E"/>
    <w:rsid w:val="008A6291"/>
    <w:rsid w:val="008A6E1C"/>
    <w:rsid w:val="008C085B"/>
    <w:rsid w:val="008D7031"/>
    <w:rsid w:val="008F1EE1"/>
    <w:rsid w:val="008F4944"/>
    <w:rsid w:val="00902947"/>
    <w:rsid w:val="00911FB5"/>
    <w:rsid w:val="0091497F"/>
    <w:rsid w:val="009301D3"/>
    <w:rsid w:val="009427A6"/>
    <w:rsid w:val="00944CB8"/>
    <w:rsid w:val="0095027D"/>
    <w:rsid w:val="00955729"/>
    <w:rsid w:val="009650E3"/>
    <w:rsid w:val="00965B73"/>
    <w:rsid w:val="009666D9"/>
    <w:rsid w:val="0097330C"/>
    <w:rsid w:val="00975D54"/>
    <w:rsid w:val="0097705E"/>
    <w:rsid w:val="009958F9"/>
    <w:rsid w:val="009C1EE5"/>
    <w:rsid w:val="009E0B9B"/>
    <w:rsid w:val="009F5E82"/>
    <w:rsid w:val="00A02A07"/>
    <w:rsid w:val="00A0390E"/>
    <w:rsid w:val="00A1439F"/>
    <w:rsid w:val="00A2073A"/>
    <w:rsid w:val="00A25BEE"/>
    <w:rsid w:val="00A32062"/>
    <w:rsid w:val="00A37407"/>
    <w:rsid w:val="00A4338F"/>
    <w:rsid w:val="00A50F7F"/>
    <w:rsid w:val="00A577E2"/>
    <w:rsid w:val="00A635D5"/>
    <w:rsid w:val="00A65B20"/>
    <w:rsid w:val="00A82542"/>
    <w:rsid w:val="00A82D03"/>
    <w:rsid w:val="00A9690D"/>
    <w:rsid w:val="00AA0F80"/>
    <w:rsid w:val="00AA1CD7"/>
    <w:rsid w:val="00AA5292"/>
    <w:rsid w:val="00AB3290"/>
    <w:rsid w:val="00AC000E"/>
    <w:rsid w:val="00AC7D9D"/>
    <w:rsid w:val="00AD09D5"/>
    <w:rsid w:val="00AD0A7E"/>
    <w:rsid w:val="00AD39A7"/>
    <w:rsid w:val="00AD5370"/>
    <w:rsid w:val="00AD6262"/>
    <w:rsid w:val="00AE43DF"/>
    <w:rsid w:val="00AE4663"/>
    <w:rsid w:val="00B019DC"/>
    <w:rsid w:val="00B045E9"/>
    <w:rsid w:val="00B04A8A"/>
    <w:rsid w:val="00B30990"/>
    <w:rsid w:val="00B30C9C"/>
    <w:rsid w:val="00B33740"/>
    <w:rsid w:val="00B46A54"/>
    <w:rsid w:val="00B51879"/>
    <w:rsid w:val="00B51C09"/>
    <w:rsid w:val="00B61175"/>
    <w:rsid w:val="00B64FFC"/>
    <w:rsid w:val="00B66864"/>
    <w:rsid w:val="00B73F0C"/>
    <w:rsid w:val="00B80EE9"/>
    <w:rsid w:val="00B82A8E"/>
    <w:rsid w:val="00B82AA9"/>
    <w:rsid w:val="00B90A5E"/>
    <w:rsid w:val="00B9785B"/>
    <w:rsid w:val="00BA5462"/>
    <w:rsid w:val="00BB23D5"/>
    <w:rsid w:val="00BB55DE"/>
    <w:rsid w:val="00BD4617"/>
    <w:rsid w:val="00BE05F7"/>
    <w:rsid w:val="00BE2C61"/>
    <w:rsid w:val="00BF29F3"/>
    <w:rsid w:val="00C013CE"/>
    <w:rsid w:val="00C16475"/>
    <w:rsid w:val="00C16E29"/>
    <w:rsid w:val="00C245B6"/>
    <w:rsid w:val="00C36F0A"/>
    <w:rsid w:val="00C529D5"/>
    <w:rsid w:val="00C56FC1"/>
    <w:rsid w:val="00C6787F"/>
    <w:rsid w:val="00C67992"/>
    <w:rsid w:val="00C70EA5"/>
    <w:rsid w:val="00C764ED"/>
    <w:rsid w:val="00C8183F"/>
    <w:rsid w:val="00C8243A"/>
    <w:rsid w:val="00C83E97"/>
    <w:rsid w:val="00C9076C"/>
    <w:rsid w:val="00C96844"/>
    <w:rsid w:val="00CA5B9B"/>
    <w:rsid w:val="00CB19F7"/>
    <w:rsid w:val="00CC212E"/>
    <w:rsid w:val="00CC22B3"/>
    <w:rsid w:val="00D050C7"/>
    <w:rsid w:val="00D171A6"/>
    <w:rsid w:val="00D22764"/>
    <w:rsid w:val="00D257A0"/>
    <w:rsid w:val="00D31B46"/>
    <w:rsid w:val="00D3771C"/>
    <w:rsid w:val="00D40283"/>
    <w:rsid w:val="00D558B7"/>
    <w:rsid w:val="00D5657B"/>
    <w:rsid w:val="00D64B99"/>
    <w:rsid w:val="00D72317"/>
    <w:rsid w:val="00D73205"/>
    <w:rsid w:val="00D733EA"/>
    <w:rsid w:val="00D76A04"/>
    <w:rsid w:val="00D82FBC"/>
    <w:rsid w:val="00D84FC5"/>
    <w:rsid w:val="00D87E03"/>
    <w:rsid w:val="00DB13DC"/>
    <w:rsid w:val="00DB6D56"/>
    <w:rsid w:val="00DD01F0"/>
    <w:rsid w:val="00DD2620"/>
    <w:rsid w:val="00DD409A"/>
    <w:rsid w:val="00DE2780"/>
    <w:rsid w:val="00DE57F9"/>
    <w:rsid w:val="00E01BE9"/>
    <w:rsid w:val="00E01F33"/>
    <w:rsid w:val="00E075D8"/>
    <w:rsid w:val="00E11435"/>
    <w:rsid w:val="00E16A99"/>
    <w:rsid w:val="00E33B3B"/>
    <w:rsid w:val="00E37A54"/>
    <w:rsid w:val="00E37B56"/>
    <w:rsid w:val="00E5395A"/>
    <w:rsid w:val="00E60CF0"/>
    <w:rsid w:val="00E6525B"/>
    <w:rsid w:val="00E7147F"/>
    <w:rsid w:val="00E725E9"/>
    <w:rsid w:val="00E9467D"/>
    <w:rsid w:val="00E97CB2"/>
    <w:rsid w:val="00EB0D5F"/>
    <w:rsid w:val="00ED3EAB"/>
    <w:rsid w:val="00ED6E70"/>
    <w:rsid w:val="00EF10F2"/>
    <w:rsid w:val="00EF4726"/>
    <w:rsid w:val="00EF6C35"/>
    <w:rsid w:val="00F14A3D"/>
    <w:rsid w:val="00F25BD0"/>
    <w:rsid w:val="00F33AD7"/>
    <w:rsid w:val="00F41ACF"/>
    <w:rsid w:val="00F44CDC"/>
    <w:rsid w:val="00F55050"/>
    <w:rsid w:val="00F565F6"/>
    <w:rsid w:val="00F5689F"/>
    <w:rsid w:val="00F56CA5"/>
    <w:rsid w:val="00F7064C"/>
    <w:rsid w:val="00F7091C"/>
    <w:rsid w:val="00F80434"/>
    <w:rsid w:val="00F81477"/>
    <w:rsid w:val="00F94779"/>
    <w:rsid w:val="00F9781C"/>
    <w:rsid w:val="00FA6B46"/>
    <w:rsid w:val="00FB5822"/>
    <w:rsid w:val="00FC49E3"/>
    <w:rsid w:val="00FC78D4"/>
    <w:rsid w:val="00FD168B"/>
    <w:rsid w:val="00FE14F6"/>
    <w:rsid w:val="00FF1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20F9F"/>
  <w15:docId w15:val="{71AAA3E6-0803-401C-AC76-2D0A09EA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9E3"/>
    <w:pPr>
      <w:spacing w:line="312" w:lineRule="auto"/>
    </w:pPr>
    <w:rPr>
      <w:rFonts w:eastAsia="Arial" w:cs="Arial"/>
      <w:sz w:val="18"/>
      <w:szCs w:val="16"/>
      <w:lang w:bidi="en-US"/>
    </w:rPr>
  </w:style>
  <w:style w:type="paragraph" w:styleId="Heading1">
    <w:name w:val="heading 1"/>
    <w:basedOn w:val="Normal"/>
    <w:next w:val="Normal"/>
    <w:link w:val="Heading1Char"/>
    <w:uiPriority w:val="9"/>
    <w:qFormat/>
    <w:rsid w:val="00FC49E3"/>
    <w:pPr>
      <w:spacing w:line="240" w:lineRule="auto"/>
      <w:outlineLvl w:val="0"/>
    </w:pPr>
    <w:rPr>
      <w:b/>
      <w:bCs/>
      <w:sz w:val="32"/>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paragraph" w:styleId="Heading6">
    <w:name w:val="heading 6"/>
    <w:basedOn w:val="Normal"/>
    <w:next w:val="Normal"/>
    <w:link w:val="Heading6Char"/>
    <w:uiPriority w:val="9"/>
    <w:semiHidden/>
    <w:qFormat/>
    <w:rsid w:val="006E3CC5"/>
    <w:pPr>
      <w:keepNext/>
      <w:keepLines/>
      <w:spacing w:before="40"/>
      <w:outlineLvl w:val="5"/>
    </w:pPr>
    <w:rPr>
      <w:rFonts w:asciiTheme="majorHAnsi" w:eastAsiaTheme="majorEastAsia" w:hAnsiTheme="majorHAnsi" w:cstheme="majorBidi"/>
      <w:color w:val="397C88" w:themeColor="accent1" w:themeShade="7F"/>
    </w:rPr>
  </w:style>
  <w:style w:type="paragraph" w:styleId="Heading7">
    <w:name w:val="heading 7"/>
    <w:basedOn w:val="Normal"/>
    <w:next w:val="Normal"/>
    <w:link w:val="Heading7Char"/>
    <w:uiPriority w:val="9"/>
    <w:semiHidden/>
    <w:qFormat/>
    <w:rsid w:val="004445F7"/>
    <w:pPr>
      <w:keepNext/>
      <w:keepLines/>
      <w:spacing w:before="40"/>
      <w:outlineLvl w:val="6"/>
    </w:pPr>
    <w:rPr>
      <w:rFonts w:asciiTheme="majorHAnsi" w:eastAsiaTheme="majorEastAsia" w:hAnsiTheme="majorHAnsi" w:cstheme="majorBidi"/>
      <w:i/>
      <w:iCs/>
      <w:color w:val="397C88" w:themeColor="accent1" w:themeShade="7F"/>
    </w:rPr>
  </w:style>
  <w:style w:type="paragraph" w:styleId="Heading9">
    <w:name w:val="heading 9"/>
    <w:basedOn w:val="Normal"/>
    <w:next w:val="Normal"/>
    <w:link w:val="Heading9Char"/>
    <w:uiPriority w:val="9"/>
    <w:semiHidden/>
    <w:qFormat/>
    <w:rsid w:val="006E3CC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F10F2"/>
  </w:style>
  <w:style w:type="paragraph" w:styleId="ListParagraph">
    <w:name w:val="List Paragraph"/>
    <w:basedOn w:val="Normal"/>
    <w:uiPriority w:val="34"/>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FC49E3"/>
    <w:rPr>
      <w:rFonts w:eastAsia="Arial" w:cs="Arial"/>
      <w:b/>
      <w:bCs/>
      <w:sz w:val="32"/>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odyContactInfo">
    <w:name w:val="Body Contact Info"/>
    <w:basedOn w:val="BodyText"/>
    <w:qFormat/>
    <w:rsid w:val="00D87E03"/>
    <w:pPr>
      <w:spacing w:before="240"/>
      <w:ind w:left="14"/>
      <w:contextualSpacing/>
    </w:pPr>
  </w:style>
  <w:style w:type="paragraph" w:customStyle="1" w:styleId="SkillsBullets">
    <w:name w:val="Skills Bullets"/>
    <w:basedOn w:val="BulletsSkills"/>
    <w:qFormat/>
    <w:rsid w:val="00D87E03"/>
  </w:style>
  <w:style w:type="paragraph" w:customStyle="1" w:styleId="BulletsSkills">
    <w:name w:val="Bullets Skills"/>
    <w:basedOn w:val="BodyContactInfo"/>
    <w:semiHidden/>
    <w:qFormat/>
    <w:rsid w:val="00EF10F2"/>
    <w:pPr>
      <w:numPr>
        <w:numId w:val="5"/>
      </w:numPr>
    </w:pPr>
  </w:style>
  <w:style w:type="paragraph" w:styleId="Title">
    <w:name w:val="Title"/>
    <w:basedOn w:val="Normal"/>
    <w:next w:val="Normal"/>
    <w:link w:val="TitleChar"/>
    <w:uiPriority w:val="10"/>
    <w:qFormat/>
    <w:rsid w:val="00FC49E3"/>
    <w:pPr>
      <w:spacing w:line="216" w:lineRule="auto"/>
      <w:outlineLvl w:val="0"/>
    </w:pPr>
    <w:rPr>
      <w:rFonts w:asciiTheme="majorHAnsi" w:hAnsiTheme="majorHAnsi"/>
      <w:b/>
      <w:spacing w:val="-16"/>
      <w:sz w:val="72"/>
    </w:rPr>
  </w:style>
  <w:style w:type="character" w:customStyle="1" w:styleId="TitleChar">
    <w:name w:val="Title Char"/>
    <w:basedOn w:val="DefaultParagraphFont"/>
    <w:link w:val="Title"/>
    <w:uiPriority w:val="10"/>
    <w:rsid w:val="00FC49E3"/>
    <w:rPr>
      <w:rFonts w:asciiTheme="majorHAnsi" w:eastAsia="Arial" w:hAnsiTheme="majorHAnsi" w:cs="Arial"/>
      <w:b/>
      <w:spacing w:val="-16"/>
      <w:sz w:val="72"/>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Heading2"/>
    <w:next w:val="Normal"/>
    <w:link w:val="SubtitleChar"/>
    <w:uiPriority w:val="11"/>
    <w:qFormat/>
    <w:rsid w:val="00FC49E3"/>
    <w:pPr>
      <w:spacing w:before="0" w:line="240" w:lineRule="auto"/>
      <w:ind w:left="0"/>
    </w:pPr>
    <w:rPr>
      <w:rFonts w:asciiTheme="majorHAnsi" w:hAnsiTheme="majorHAnsi"/>
      <w:sz w:val="40"/>
    </w:rPr>
  </w:style>
  <w:style w:type="character" w:customStyle="1" w:styleId="SubtitleChar">
    <w:name w:val="Subtitle Char"/>
    <w:basedOn w:val="DefaultParagraphFont"/>
    <w:link w:val="Subtitle"/>
    <w:uiPriority w:val="11"/>
    <w:rsid w:val="00FC49E3"/>
    <w:rPr>
      <w:rFonts w:asciiTheme="majorHAnsi" w:eastAsia="Arial" w:hAnsiTheme="majorHAnsi" w:cs="Arial"/>
      <w:sz w:val="40"/>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689F"/>
    <w:rPr>
      <w:color w:val="4495A2" w:themeColor="hyperlink"/>
      <w:u w:val="single"/>
    </w:rPr>
  </w:style>
  <w:style w:type="character" w:styleId="UnresolvedMention">
    <w:name w:val="Unresolved Mention"/>
    <w:basedOn w:val="DefaultParagraphFont"/>
    <w:uiPriority w:val="99"/>
    <w:semiHidden/>
    <w:unhideWhenUsed/>
    <w:rsid w:val="00F5689F"/>
    <w:rPr>
      <w:color w:val="605E5C"/>
      <w:shd w:val="clear" w:color="auto" w:fill="E1DFDD"/>
    </w:rPr>
  </w:style>
  <w:style w:type="paragraph" w:customStyle="1" w:styleId="ObjectiveHeading">
    <w:name w:val="Objective Heading"/>
    <w:basedOn w:val="Normal"/>
    <w:qFormat/>
    <w:rsid w:val="00E97CB2"/>
    <w:rPr>
      <w:b/>
      <w:bCs/>
      <w:sz w:val="20"/>
      <w:szCs w:val="20"/>
    </w:rPr>
  </w:style>
  <w:style w:type="paragraph" w:customStyle="1" w:styleId="DateRange">
    <w:name w:val="Date Range"/>
    <w:basedOn w:val="Normal"/>
    <w:qFormat/>
    <w:rsid w:val="00FC49E3"/>
    <w:pPr>
      <w:spacing w:before="240" w:line="240" w:lineRule="auto"/>
    </w:pPr>
    <w:rPr>
      <w:sz w:val="22"/>
      <w:szCs w:val="24"/>
    </w:rPr>
  </w:style>
  <w:style w:type="paragraph" w:customStyle="1" w:styleId="JobTitleandDegree">
    <w:name w:val="Job Title and Degree"/>
    <w:basedOn w:val="Normal"/>
    <w:qFormat/>
    <w:rsid w:val="00FC49E3"/>
    <w:pPr>
      <w:spacing w:line="240" w:lineRule="auto"/>
    </w:pPr>
    <w:rPr>
      <w:b/>
      <w:sz w:val="22"/>
    </w:rPr>
  </w:style>
  <w:style w:type="character" w:customStyle="1" w:styleId="CompanyName">
    <w:name w:val="Company Name"/>
    <w:basedOn w:val="DefaultParagraphFont"/>
    <w:uiPriority w:val="1"/>
    <w:qFormat/>
    <w:rsid w:val="00E97CB2"/>
    <w:rPr>
      <w:i/>
    </w:rPr>
  </w:style>
  <w:style w:type="paragraph" w:customStyle="1" w:styleId="Jobdescription">
    <w:name w:val="Job description"/>
    <w:basedOn w:val="Normal"/>
    <w:qFormat/>
    <w:rsid w:val="00FC49E3"/>
    <w:pPr>
      <w:spacing w:after="240"/>
      <w:ind w:right="720"/>
    </w:pPr>
  </w:style>
  <w:style w:type="paragraph" w:styleId="BalloonText">
    <w:name w:val="Balloon Text"/>
    <w:basedOn w:val="Normal"/>
    <w:link w:val="BalloonTextChar"/>
    <w:uiPriority w:val="99"/>
    <w:semiHidden/>
    <w:unhideWhenUsed/>
    <w:rsid w:val="004C7E05"/>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C7E05"/>
    <w:rPr>
      <w:rFonts w:ascii="Segoe UI" w:eastAsia="Arial" w:hAnsi="Segoe UI" w:cs="Segoe UI"/>
      <w:color w:val="231F20"/>
      <w:sz w:val="18"/>
      <w:szCs w:val="18"/>
      <w:lang w:bidi="en-US"/>
    </w:rPr>
  </w:style>
  <w:style w:type="paragraph" w:styleId="Header">
    <w:name w:val="header"/>
    <w:basedOn w:val="Normal"/>
    <w:link w:val="HeaderChar"/>
    <w:unhideWhenUsed/>
    <w:rsid w:val="001B56AD"/>
    <w:pPr>
      <w:tabs>
        <w:tab w:val="center" w:pos="4680"/>
        <w:tab w:val="right" w:pos="9360"/>
      </w:tabs>
      <w:spacing w:line="240" w:lineRule="auto"/>
    </w:pPr>
  </w:style>
  <w:style w:type="character" w:customStyle="1" w:styleId="HeaderChar">
    <w:name w:val="Header Char"/>
    <w:basedOn w:val="DefaultParagraphFont"/>
    <w:link w:val="Header"/>
    <w:uiPriority w:val="99"/>
    <w:rsid w:val="001B56AD"/>
    <w:rPr>
      <w:rFonts w:eastAsia="Arial" w:cs="Arial"/>
      <w:color w:val="231F20"/>
      <w:sz w:val="16"/>
      <w:szCs w:val="16"/>
      <w:lang w:bidi="en-US"/>
    </w:rPr>
  </w:style>
  <w:style w:type="paragraph" w:styleId="Footer">
    <w:name w:val="footer"/>
    <w:basedOn w:val="Normal"/>
    <w:link w:val="FooterChar"/>
    <w:uiPriority w:val="99"/>
    <w:unhideWhenUsed/>
    <w:rsid w:val="001B56AD"/>
    <w:pPr>
      <w:tabs>
        <w:tab w:val="center" w:pos="4680"/>
        <w:tab w:val="right" w:pos="9360"/>
      </w:tabs>
      <w:spacing w:line="240" w:lineRule="auto"/>
    </w:pPr>
  </w:style>
  <w:style w:type="character" w:customStyle="1" w:styleId="FooterChar">
    <w:name w:val="Footer Char"/>
    <w:basedOn w:val="DefaultParagraphFont"/>
    <w:link w:val="Footer"/>
    <w:uiPriority w:val="99"/>
    <w:rsid w:val="001B56AD"/>
    <w:rPr>
      <w:rFonts w:eastAsia="Arial" w:cs="Arial"/>
      <w:color w:val="231F20"/>
      <w:sz w:val="16"/>
      <w:szCs w:val="16"/>
      <w:lang w:bidi="en-US"/>
    </w:rPr>
  </w:style>
  <w:style w:type="table" w:styleId="PlainTable1">
    <w:name w:val="Plain Table 1"/>
    <w:basedOn w:val="TableNormal"/>
    <w:uiPriority w:val="41"/>
    <w:rsid w:val="006E3CC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
    <w:semiHidden/>
    <w:rsid w:val="006E3CC5"/>
    <w:rPr>
      <w:rFonts w:asciiTheme="majorHAnsi" w:eastAsiaTheme="majorEastAsia" w:hAnsiTheme="majorHAnsi" w:cstheme="majorBidi"/>
      <w:color w:val="397C88" w:themeColor="accent1" w:themeShade="7F"/>
      <w:sz w:val="18"/>
      <w:szCs w:val="16"/>
      <w:lang w:bidi="en-US"/>
    </w:rPr>
  </w:style>
  <w:style w:type="character" w:customStyle="1" w:styleId="Heading9Char">
    <w:name w:val="Heading 9 Char"/>
    <w:basedOn w:val="DefaultParagraphFont"/>
    <w:link w:val="Heading9"/>
    <w:uiPriority w:val="9"/>
    <w:semiHidden/>
    <w:rsid w:val="006E3CC5"/>
    <w:rPr>
      <w:rFonts w:asciiTheme="majorHAnsi" w:eastAsiaTheme="majorEastAsia" w:hAnsiTheme="majorHAnsi" w:cstheme="majorBidi"/>
      <w:i/>
      <w:iCs/>
      <w:color w:val="272727" w:themeColor="text1" w:themeTint="D8"/>
      <w:sz w:val="21"/>
      <w:szCs w:val="21"/>
      <w:lang w:bidi="en-US"/>
    </w:rPr>
  </w:style>
  <w:style w:type="character" w:styleId="Strong">
    <w:name w:val="Strong"/>
    <w:basedOn w:val="DefaultParagraphFont"/>
    <w:uiPriority w:val="22"/>
    <w:qFormat/>
    <w:rsid w:val="006E3CC5"/>
  </w:style>
  <w:style w:type="paragraph" w:styleId="BodyText3">
    <w:name w:val="Body Text 3"/>
    <w:basedOn w:val="Normal"/>
    <w:link w:val="BodyText3Char"/>
    <w:rsid w:val="006E3CC5"/>
    <w:pPr>
      <w:widowControl/>
      <w:autoSpaceDE/>
      <w:autoSpaceDN/>
      <w:spacing w:line="240" w:lineRule="auto"/>
    </w:pPr>
    <w:rPr>
      <w:rFonts w:ascii="a" w:eastAsia="Times New Roman" w:hAnsi="a" w:cs="Times New Roman"/>
      <w:sz w:val="20"/>
      <w:szCs w:val="20"/>
      <w:lang w:bidi="ar-SA"/>
    </w:rPr>
  </w:style>
  <w:style w:type="character" w:customStyle="1" w:styleId="BodyText3Char">
    <w:name w:val="Body Text 3 Char"/>
    <w:basedOn w:val="DefaultParagraphFont"/>
    <w:link w:val="BodyText3"/>
    <w:rsid w:val="006E3CC5"/>
    <w:rPr>
      <w:rFonts w:ascii="a" w:eastAsia="Times New Roman" w:hAnsi="a" w:cs="Times New Roman"/>
      <w:sz w:val="20"/>
      <w:szCs w:val="20"/>
    </w:rPr>
  </w:style>
  <w:style w:type="paragraph" w:customStyle="1" w:styleId="Institution">
    <w:name w:val="Institution"/>
    <w:basedOn w:val="Normal"/>
    <w:next w:val="Normal"/>
    <w:autoRedefine/>
    <w:rsid w:val="0029629B"/>
    <w:pPr>
      <w:widowControl/>
      <w:autoSpaceDE/>
      <w:autoSpaceDN/>
      <w:spacing w:line="276" w:lineRule="auto"/>
      <w:ind w:left="360" w:hanging="360"/>
    </w:pPr>
    <w:rPr>
      <w:rFonts w:ascii="Calibri" w:eastAsia="Times New Roman" w:hAnsi="Calibri" w:cs="Calibri"/>
      <w:b/>
      <w:bCs/>
      <w:sz w:val="20"/>
      <w:szCs w:val="20"/>
      <w:lang w:bidi="ar-SA"/>
    </w:rPr>
  </w:style>
  <w:style w:type="paragraph" w:styleId="BodyTextIndent">
    <w:name w:val="Body Text Indent"/>
    <w:basedOn w:val="Normal"/>
    <w:link w:val="BodyTextIndentChar"/>
    <w:rsid w:val="006E3CC5"/>
    <w:pPr>
      <w:widowControl/>
      <w:autoSpaceDE/>
      <w:autoSpaceDN/>
      <w:spacing w:line="240" w:lineRule="auto"/>
      <w:ind w:firstLine="720"/>
    </w:pPr>
    <w:rPr>
      <w:rFonts w:ascii="Arial" w:eastAsia="Times New Roman" w:hAnsi="Arial" w:cs="Times New Roman"/>
      <w:szCs w:val="20"/>
      <w:lang w:bidi="ar-SA"/>
    </w:rPr>
  </w:style>
  <w:style w:type="character" w:customStyle="1" w:styleId="BodyTextIndentChar">
    <w:name w:val="Body Text Indent Char"/>
    <w:basedOn w:val="DefaultParagraphFont"/>
    <w:link w:val="BodyTextIndent"/>
    <w:rsid w:val="006E3CC5"/>
    <w:rPr>
      <w:rFonts w:ascii="Arial" w:eastAsia="Times New Roman" w:hAnsi="Arial" w:cs="Times New Roman"/>
      <w:sz w:val="18"/>
      <w:szCs w:val="20"/>
    </w:rPr>
  </w:style>
  <w:style w:type="character" w:customStyle="1" w:styleId="apple-converted-space">
    <w:name w:val="apple-converted-space"/>
    <w:rsid w:val="006E3CC5"/>
  </w:style>
  <w:style w:type="character" w:customStyle="1" w:styleId="BodyTextChar">
    <w:name w:val="Body Text Char"/>
    <w:basedOn w:val="DefaultParagraphFont"/>
    <w:link w:val="BodyText"/>
    <w:rsid w:val="006E3CC5"/>
    <w:rPr>
      <w:rFonts w:eastAsia="Arial" w:cs="Arial"/>
      <w:sz w:val="18"/>
      <w:szCs w:val="16"/>
      <w:lang w:bidi="en-US"/>
    </w:rPr>
  </w:style>
  <w:style w:type="character" w:customStyle="1" w:styleId="Heading7Char">
    <w:name w:val="Heading 7 Char"/>
    <w:basedOn w:val="DefaultParagraphFont"/>
    <w:link w:val="Heading7"/>
    <w:uiPriority w:val="9"/>
    <w:semiHidden/>
    <w:rsid w:val="004445F7"/>
    <w:rPr>
      <w:rFonts w:asciiTheme="majorHAnsi" w:eastAsiaTheme="majorEastAsia" w:hAnsiTheme="majorHAnsi" w:cstheme="majorBidi"/>
      <w:i/>
      <w:iCs/>
      <w:color w:val="397C88" w:themeColor="accent1" w:themeShade="7F"/>
      <w:sz w:val="18"/>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rface\AppData\Local\Microsoft\Office\16.0\DTS\en-US%7bAFC3B4DE-5522-41F3-BEDB-C8E69B21E702%7d\%7b0D99F573-0235-4FCA-A0A8-04E822B20E5E%7dtf00112764_win32.dotx" TargetMode="External"/></Relationship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1">
      <a:majorFont>
        <a:latin typeface="Arial Nova"/>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70CB77-B9C7-4449-9E25-9ADC5ABC2C53}">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Image xmlns="71af3243-3dd4-4a8d-8c0d-dd76da1f02a5">
      <Url xsi:nil="true"/>
      <Description xsi:nil="true"/>
    </Image>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93CCFB-4A03-46C8-9F30-D39D5423E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F1B61E-4E24-4B70-A19F-0092E1166AB4}">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43100257-678D-4F1A-A316-8D9E825191C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{0D99F573-0235-4FCA-A0A8-04E822B20E5E}tf00112764_win32</Template>
  <TotalTime>10591</TotalTime>
  <Pages>2</Pages>
  <Words>823</Words>
  <Characters>5335</Characters>
  <Application>Microsoft Office Word</Application>
  <DocSecurity>0</DocSecurity>
  <Lines>88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Omidiran</dc:creator>
  <cp:keywords/>
  <dc:description/>
  <cp:lastModifiedBy>Michael Omidiran</cp:lastModifiedBy>
  <cp:revision>272</cp:revision>
  <dcterms:created xsi:type="dcterms:W3CDTF">2025-01-22T18:59:00Z</dcterms:created>
  <dcterms:modified xsi:type="dcterms:W3CDTF">2025-02-10T23:18:00Z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6cd93a0b-1cec-4bd9-b72d-f54f4edd2123</vt:lpwstr>
  </property>
</Properties>
</file>