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06E9" w14:textId="77777777" w:rsidR="005A6CAD" w:rsidRDefault="001C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Nandini Kristipati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45907A6" wp14:editId="445907A7">
            <wp:simplePos x="0" y="0"/>
            <wp:positionH relativeFrom="column">
              <wp:posOffset>5779770</wp:posOffset>
            </wp:positionH>
            <wp:positionV relativeFrom="paragraph">
              <wp:posOffset>74930</wp:posOffset>
            </wp:positionV>
            <wp:extent cx="839470" cy="834390"/>
            <wp:effectExtent l="0" t="0" r="0" b="0"/>
            <wp:wrapNone/>
            <wp:docPr id="1" name="image1.png" descr="Microsoft Azure Tutorial - javatpoi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icrosoft Azure Tutorial - javatpoint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834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45907A8" wp14:editId="445907A9">
            <wp:simplePos x="0" y="0"/>
            <wp:positionH relativeFrom="column">
              <wp:posOffset>4936932</wp:posOffset>
            </wp:positionH>
            <wp:positionV relativeFrom="paragraph">
              <wp:posOffset>75536</wp:posOffset>
            </wp:positionV>
            <wp:extent cx="839691" cy="834887"/>
            <wp:effectExtent l="0" t="0" r="0" b="0"/>
            <wp:wrapNone/>
            <wp:docPr id="2" name="image2.png" descr="AWS Certified Solutions Architect – Associate Cert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Certification"/>
                    <pic:cNvPicPr preferRelativeResize="0"/>
                  </pic:nvPicPr>
                  <pic:blipFill>
                    <a:blip r:embed="rId8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839691" cy="834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5906EA" w14:textId="77777777" w:rsidR="005A6CAD" w:rsidRDefault="001C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Senior .NET Full Stack Developer</w:t>
      </w:r>
    </w:p>
    <w:p w14:paraId="445906EB" w14:textId="77777777" w:rsidR="005A6CAD" w:rsidRDefault="001C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Mail</w:t>
      </w:r>
      <w:r>
        <w:rPr>
          <w:color w:val="000000"/>
          <w:sz w:val="23"/>
          <w:szCs w:val="23"/>
        </w:rPr>
        <w:t>: ksnandini37@gmail.com</w:t>
      </w:r>
    </w:p>
    <w:p w14:paraId="445906EC" w14:textId="77777777" w:rsidR="005A6CAD" w:rsidRDefault="001C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Phone: +1 7179972747</w:t>
      </w:r>
    </w:p>
    <w:p w14:paraId="445906ED" w14:textId="77777777" w:rsidR="005A6CAD" w:rsidRDefault="001C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LinkedIn: www.linkedin.com/in/nandinikristi</w:t>
      </w:r>
    </w:p>
    <w:p w14:paraId="445906EE" w14:textId="77777777" w:rsidR="005A6CAD" w:rsidRDefault="005A6CA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  <w:sz w:val="8"/>
          <w:szCs w:val="8"/>
        </w:rPr>
      </w:pPr>
    </w:p>
    <w:p w14:paraId="445906EF" w14:textId="77777777" w:rsidR="005A6CAD" w:rsidRDefault="005A6CAD">
      <w:pPr>
        <w:tabs>
          <w:tab w:val="left" w:pos="3231"/>
        </w:tabs>
        <w:spacing w:after="0" w:line="240" w:lineRule="auto"/>
        <w:rPr>
          <w:sz w:val="16"/>
          <w:szCs w:val="16"/>
        </w:rPr>
      </w:pPr>
    </w:p>
    <w:p w14:paraId="445906F0" w14:textId="77777777" w:rsidR="005A6CAD" w:rsidRDefault="001C57F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23"/>
          <w:szCs w:val="23"/>
          <w:u w:val="single"/>
        </w:rPr>
      </w:pPr>
      <w:r>
        <w:rPr>
          <w:b/>
          <w:color w:val="000000"/>
          <w:sz w:val="23"/>
          <w:szCs w:val="23"/>
          <w:u w:val="single"/>
        </w:rPr>
        <w:t>Professional Summary</w:t>
      </w:r>
    </w:p>
    <w:p w14:paraId="445906F1" w14:textId="77777777" w:rsidR="005A6CAD" w:rsidRDefault="001C57F0">
      <w:pPr>
        <w:shd w:val="clear" w:color="auto" w:fill="FFFFFF"/>
        <w:spacing w:after="0" w:line="240" w:lineRule="auto"/>
        <w:ind w:right="-63"/>
        <w:jc w:val="both"/>
      </w:pPr>
      <w:r>
        <w:t xml:space="preserve">Seasoned </w:t>
      </w:r>
      <w:r>
        <w:rPr>
          <w:b/>
        </w:rPr>
        <w:t>.NET Full Stack Developer</w:t>
      </w:r>
      <w:r>
        <w:t xml:space="preserve"> with </w:t>
      </w:r>
      <w:r>
        <w:rPr>
          <w:b/>
        </w:rPr>
        <w:t>10+ years</w:t>
      </w:r>
      <w:r>
        <w:t xml:space="preserve"> of experience, excelling in creating scalable front-end and back-end systems. Expertise includes managing APIs and integrating advanced cloud technologies. Proficient in CI/CD, containerization and project management, consistently delivering high-quality software solutions aligned with strategic business objectives.</w:t>
      </w:r>
    </w:p>
    <w:p w14:paraId="445906F2" w14:textId="77777777" w:rsidR="005A6CAD" w:rsidRDefault="005A6CAD">
      <w:pPr>
        <w:shd w:val="clear" w:color="auto" w:fill="FFFFFF"/>
        <w:spacing w:after="0" w:line="240" w:lineRule="auto"/>
        <w:jc w:val="both"/>
        <w:rPr>
          <w:sz w:val="16"/>
          <w:szCs w:val="16"/>
        </w:rPr>
      </w:pPr>
    </w:p>
    <w:p w14:paraId="445906F3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Backend Development:</w:t>
      </w:r>
    </w:p>
    <w:p w14:paraId="445906F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color w:val="000000"/>
        </w:rPr>
        <w:t>C#</w:t>
      </w:r>
      <w:r>
        <w:rPr>
          <w:color w:val="000000"/>
        </w:rPr>
        <w:t>, leveraging it to develop robust, scalable applications with a focus on object-oriented programming, efficient debugging and integration with .NET frameworks for enterprise solutions.</w:t>
      </w:r>
    </w:p>
    <w:p w14:paraId="445906F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Experienced in software development using </w:t>
      </w:r>
      <w:r>
        <w:rPr>
          <w:b/>
          <w:color w:val="000000"/>
        </w:rPr>
        <w:t>.NET Core</w:t>
      </w:r>
      <w:r>
        <w:rPr>
          <w:color w:val="000000"/>
        </w:rPr>
        <w:t xml:space="preserve"> and .</w:t>
      </w:r>
      <w:r>
        <w:rPr>
          <w:b/>
          <w:color w:val="000000"/>
        </w:rPr>
        <w:t>NET Framework</w:t>
      </w:r>
      <w:r>
        <w:rPr>
          <w:color w:val="000000"/>
        </w:rPr>
        <w:t>, delivering scalable, high-performance applications with expertise in cross-platform solutions, API development and seamless integration with enterprise systems.</w:t>
      </w:r>
    </w:p>
    <w:p w14:paraId="445906F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Expert in building scalable web applications using </w:t>
      </w:r>
      <w:r>
        <w:rPr>
          <w:b/>
          <w:color w:val="000000"/>
        </w:rPr>
        <w:t>ASP.NET Core</w:t>
      </w:r>
      <w:r>
        <w:rPr>
          <w:color w:val="000000"/>
        </w:rPr>
        <w:t>, focusing on modular architecture and secure API design.</w:t>
      </w:r>
    </w:p>
    <w:p w14:paraId="445906F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Created and consumed </w:t>
      </w:r>
      <w:r>
        <w:rPr>
          <w:b/>
          <w:color w:val="000000"/>
        </w:rPr>
        <w:t>ASP. NET</w:t>
      </w:r>
      <w:r>
        <w:rPr>
          <w:color w:val="000000"/>
        </w:rPr>
        <w:t xml:space="preserve"> Web services and implemented RESTFUL Web API/</w:t>
      </w:r>
      <w:r>
        <w:rPr>
          <w:b/>
          <w:color w:val="000000"/>
        </w:rPr>
        <w:t>WCF</w:t>
      </w:r>
      <w:r>
        <w:rPr>
          <w:color w:val="000000"/>
        </w:rPr>
        <w:t xml:space="preserve"> services for the service layer, created Action filters, and Exception filters to implement REST services.</w:t>
      </w:r>
    </w:p>
    <w:p w14:paraId="445906F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proofErr w:type="gramStart"/>
      <w:r>
        <w:rPr>
          <w:color w:val="000000"/>
        </w:rPr>
        <w:t>Proficient</w:t>
      </w:r>
      <w:proofErr w:type="gramEnd"/>
      <w:r>
        <w:rPr>
          <w:color w:val="000000"/>
        </w:rPr>
        <w:t xml:space="preserve"> in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, </w:t>
      </w:r>
      <w:r>
        <w:rPr>
          <w:b/>
          <w:color w:val="000000"/>
        </w:rPr>
        <w:t>Onion Architecture</w:t>
      </w:r>
      <w:r>
        <w:rPr>
          <w:color w:val="000000"/>
        </w:rPr>
        <w:t xml:space="preserve"> and </w:t>
      </w:r>
      <w:r>
        <w:rPr>
          <w:b/>
          <w:color w:val="000000"/>
        </w:rPr>
        <w:t>Layered Architecture</w:t>
      </w:r>
      <w:r>
        <w:rPr>
          <w:color w:val="000000"/>
        </w:rPr>
        <w:t xml:space="preserve"> to design scalable and maintainable systems.</w:t>
      </w:r>
    </w:p>
    <w:p w14:paraId="445906F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Knowledgeable in common design patterns such as </w:t>
      </w:r>
      <w:r>
        <w:rPr>
          <w:b/>
          <w:color w:val="000000"/>
        </w:rPr>
        <w:t xml:space="preserve">Factory </w:t>
      </w:r>
      <w:r>
        <w:rPr>
          <w:color w:val="000000"/>
        </w:rPr>
        <w:t xml:space="preserve">design patterns and </w:t>
      </w:r>
      <w:r>
        <w:rPr>
          <w:b/>
          <w:color w:val="000000"/>
        </w:rPr>
        <w:t xml:space="preserve">Singleton </w:t>
      </w:r>
      <w:r>
        <w:rPr>
          <w:color w:val="000000"/>
        </w:rPr>
        <w:t>design patterns and adept at using UML diagrams, including use case diagrams, for visualizing design specifications.</w:t>
      </w:r>
    </w:p>
    <w:p w14:paraId="445906F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Competent with </w:t>
      </w:r>
      <w:r>
        <w:rPr>
          <w:b/>
          <w:color w:val="000000"/>
        </w:rPr>
        <w:t>Entity Framework</w:t>
      </w:r>
      <w:r>
        <w:rPr>
          <w:color w:val="000000"/>
        </w:rPr>
        <w:t xml:space="preserve">, </w:t>
      </w:r>
      <w:r>
        <w:rPr>
          <w:b/>
          <w:color w:val="000000"/>
        </w:rPr>
        <w:t>Entity Framework Core</w:t>
      </w:r>
      <w:r>
        <w:rPr>
          <w:color w:val="000000"/>
        </w:rPr>
        <w:t xml:space="preserve"> and </w:t>
      </w:r>
      <w:r>
        <w:rPr>
          <w:b/>
          <w:color w:val="000000"/>
        </w:rPr>
        <w:t>ADO.NET</w:t>
      </w:r>
      <w:r>
        <w:rPr>
          <w:color w:val="000000"/>
        </w:rPr>
        <w:t xml:space="preserve"> for data manipulation and database interactions.</w:t>
      </w:r>
    </w:p>
    <w:p w14:paraId="445906F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proofErr w:type="gramStart"/>
      <w:r>
        <w:rPr>
          <w:color w:val="000000"/>
        </w:rPr>
        <w:t>Knowledgeable</w:t>
      </w:r>
      <w:proofErr w:type="gramEnd"/>
      <w:r>
        <w:rPr>
          <w:color w:val="000000"/>
        </w:rPr>
        <w:t xml:space="preserve"> in implementing message queues using </w:t>
      </w:r>
      <w:r>
        <w:rPr>
          <w:b/>
          <w:color w:val="000000"/>
        </w:rPr>
        <w:t>MSMQ</w:t>
      </w:r>
      <w:r>
        <w:rPr>
          <w:color w:val="000000"/>
        </w:rPr>
        <w:t xml:space="preserve">, </w:t>
      </w:r>
      <w:r>
        <w:rPr>
          <w:b/>
          <w:color w:val="000000"/>
        </w:rPr>
        <w:t>RabbitMQ</w:t>
      </w:r>
      <w:r>
        <w:rPr>
          <w:color w:val="000000"/>
        </w:rPr>
        <w:t xml:space="preserve"> and </w:t>
      </w:r>
      <w:r>
        <w:rPr>
          <w:b/>
          <w:color w:val="000000"/>
        </w:rPr>
        <w:t>Azure Service Bus</w:t>
      </w:r>
      <w:r>
        <w:rPr>
          <w:color w:val="000000"/>
        </w:rPr>
        <w:t xml:space="preserve"> for asynchronous processing and system decoupling.</w:t>
      </w:r>
    </w:p>
    <w:p w14:paraId="445906F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Expert in </w:t>
      </w:r>
      <w:r>
        <w:rPr>
          <w:b/>
          <w:color w:val="000000"/>
        </w:rPr>
        <w:t>MS SQL Server</w:t>
      </w:r>
      <w:r>
        <w:rPr>
          <w:color w:val="000000"/>
        </w:rPr>
        <w:t xml:space="preserve"> and </w:t>
      </w:r>
      <w:r>
        <w:rPr>
          <w:b/>
          <w:color w:val="000000"/>
        </w:rPr>
        <w:t>PostgreSQL</w:t>
      </w:r>
      <w:r>
        <w:rPr>
          <w:color w:val="000000"/>
        </w:rPr>
        <w:t xml:space="preserve"> for relational databases and </w:t>
      </w:r>
      <w:r>
        <w:rPr>
          <w:b/>
          <w:color w:val="000000"/>
        </w:rPr>
        <w:t>MongoDB</w:t>
      </w:r>
      <w:r>
        <w:rPr>
          <w:color w:val="000000"/>
        </w:rPr>
        <w:t xml:space="preserve"> and </w:t>
      </w:r>
      <w:r>
        <w:rPr>
          <w:b/>
          <w:color w:val="000000"/>
        </w:rPr>
        <w:t>Azure Cosmos DB</w:t>
      </w:r>
      <w:r>
        <w:rPr>
          <w:color w:val="000000"/>
        </w:rPr>
        <w:t xml:space="preserve"> for NoSQL solutions.</w:t>
      </w:r>
    </w:p>
    <w:p w14:paraId="445906F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Experience in utilizing </w:t>
      </w:r>
      <w:r>
        <w:rPr>
          <w:b/>
          <w:color w:val="000000"/>
        </w:rPr>
        <w:t>UNIT testing</w:t>
      </w:r>
      <w:r>
        <w:rPr>
          <w:color w:val="000000"/>
        </w:rPr>
        <w:t xml:space="preserve"> framework and followed Test Driven Development (</w:t>
      </w:r>
      <w:r>
        <w:rPr>
          <w:b/>
          <w:color w:val="000000"/>
        </w:rPr>
        <w:t>TDD</w:t>
      </w:r>
      <w:r>
        <w:rPr>
          <w:color w:val="000000"/>
        </w:rPr>
        <w:t>) to develop Web applications for verifying the code integrity.</w:t>
      </w:r>
    </w:p>
    <w:p w14:paraId="445906F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proofErr w:type="gramStart"/>
      <w:r>
        <w:rPr>
          <w:color w:val="000000"/>
        </w:rPr>
        <w:t>Skilled</w:t>
      </w:r>
      <w:proofErr w:type="gramEnd"/>
      <w:r>
        <w:rPr>
          <w:color w:val="000000"/>
        </w:rPr>
        <w:t xml:space="preserve"> in </w:t>
      </w:r>
      <w:proofErr w:type="spellStart"/>
      <w:r>
        <w:rPr>
          <w:b/>
          <w:color w:val="000000"/>
        </w:rPr>
        <w:t>XUnit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NUnit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Moq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MSTest</w:t>
      </w:r>
      <w:proofErr w:type="spellEnd"/>
      <w:r>
        <w:rPr>
          <w:color w:val="000000"/>
        </w:rPr>
        <w:t xml:space="preserve"> for comprehensive back-end testing.</w:t>
      </w:r>
    </w:p>
    <w:p w14:paraId="445906FF" w14:textId="77777777" w:rsidR="005A6CAD" w:rsidRDefault="005A6CAD">
      <w:pPr>
        <w:spacing w:after="0" w:line="240" w:lineRule="auto"/>
        <w:jc w:val="both"/>
        <w:rPr>
          <w:sz w:val="16"/>
          <w:szCs w:val="16"/>
        </w:rPr>
      </w:pPr>
    </w:p>
    <w:p w14:paraId="44590700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Frontend Development:</w:t>
      </w:r>
    </w:p>
    <w:p w14:paraId="4459070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 (Bootstrap, Material-UI) and </w:t>
      </w:r>
      <w:r>
        <w:rPr>
          <w:b/>
          <w:color w:val="000000"/>
        </w:rPr>
        <w:t>Ajax</w:t>
      </w:r>
      <w:r>
        <w:rPr>
          <w:color w:val="000000"/>
        </w:rPr>
        <w:t xml:space="preserve"> for building responsive front-end applications.</w:t>
      </w:r>
    </w:p>
    <w:p w14:paraId="4459070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Extensive experience with front-end frameworks such as </w:t>
      </w:r>
      <w:r>
        <w:rPr>
          <w:b/>
          <w:color w:val="000000"/>
        </w:rPr>
        <w:t>Angular</w:t>
      </w:r>
      <w:r>
        <w:rPr>
          <w:color w:val="000000"/>
        </w:rPr>
        <w:t xml:space="preserve">, </w:t>
      </w:r>
      <w:r>
        <w:rPr>
          <w:b/>
          <w:color w:val="000000"/>
        </w:rPr>
        <w:t>React</w:t>
      </w:r>
      <w:r>
        <w:rPr>
          <w:color w:val="000000"/>
        </w:rPr>
        <w:t xml:space="preserve"> and </w:t>
      </w:r>
      <w:r>
        <w:rPr>
          <w:b/>
          <w:color w:val="000000"/>
        </w:rPr>
        <w:t>jQuery</w:t>
      </w:r>
      <w:r>
        <w:rPr>
          <w:color w:val="000000"/>
        </w:rPr>
        <w:t>, with a strong focus on building dynamic and responsive user interfaces.</w:t>
      </w:r>
    </w:p>
    <w:p w14:paraId="4459070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color w:val="000000"/>
        </w:rPr>
        <w:t>Angular</w:t>
      </w:r>
      <w:r>
        <w:rPr>
          <w:color w:val="000000"/>
        </w:rPr>
        <w:t xml:space="preserve"> and </w:t>
      </w:r>
      <w:r>
        <w:rPr>
          <w:b/>
          <w:color w:val="000000"/>
        </w:rPr>
        <w:t>React</w:t>
      </w:r>
      <w:r>
        <w:rPr>
          <w:color w:val="000000"/>
        </w:rPr>
        <w:t xml:space="preserve"> with concepts such as lazy loading, virtual DOM, component lifecycle management, </w:t>
      </w:r>
      <w:proofErr w:type="spellStart"/>
      <w:r>
        <w:rPr>
          <w:b/>
          <w:color w:val="000000"/>
        </w:rPr>
        <w:t>RxJS</w:t>
      </w:r>
      <w:proofErr w:type="spellEnd"/>
      <w:r>
        <w:rPr>
          <w:color w:val="000000"/>
        </w:rPr>
        <w:t xml:space="preserve"> for reactive programming, state management using </w:t>
      </w:r>
      <w:r>
        <w:rPr>
          <w:b/>
          <w:color w:val="000000"/>
        </w:rPr>
        <w:t>Redux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 and routing for seamless navigation.</w:t>
      </w:r>
    </w:p>
    <w:p w14:paraId="4459070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Skilled in frontend testing tools such as </w:t>
      </w:r>
      <w:r>
        <w:rPr>
          <w:b/>
          <w:color w:val="000000"/>
        </w:rPr>
        <w:t>Angular</w:t>
      </w:r>
      <w:r>
        <w:rPr>
          <w:color w:val="000000"/>
        </w:rPr>
        <w:t xml:space="preserve"> </w:t>
      </w:r>
      <w:r>
        <w:rPr>
          <w:b/>
          <w:color w:val="000000"/>
        </w:rPr>
        <w:t>Testing</w:t>
      </w:r>
      <w:r>
        <w:rPr>
          <w:color w:val="000000"/>
        </w:rPr>
        <w:t xml:space="preserve"> </w:t>
      </w:r>
      <w:r>
        <w:rPr>
          <w:b/>
          <w:color w:val="000000"/>
        </w:rPr>
        <w:t>Library</w:t>
      </w:r>
      <w:r>
        <w:rPr>
          <w:color w:val="000000"/>
        </w:rPr>
        <w:t xml:space="preserve">, </w:t>
      </w:r>
      <w:r>
        <w:rPr>
          <w:b/>
          <w:color w:val="000000"/>
        </w:rPr>
        <w:t>Jest</w:t>
      </w:r>
      <w:r>
        <w:rPr>
          <w:color w:val="000000"/>
        </w:rPr>
        <w:t xml:space="preserve">, </w:t>
      </w:r>
      <w:r>
        <w:rPr>
          <w:b/>
          <w:color w:val="000000"/>
        </w:rPr>
        <w:t>Karma</w:t>
      </w:r>
      <w:r>
        <w:rPr>
          <w:color w:val="000000"/>
        </w:rPr>
        <w:t xml:space="preserve">, </w:t>
      </w:r>
      <w:r>
        <w:rPr>
          <w:b/>
          <w:color w:val="000000"/>
        </w:rPr>
        <w:t>Jasmine</w:t>
      </w:r>
      <w:r>
        <w:rPr>
          <w:color w:val="000000"/>
        </w:rPr>
        <w:t xml:space="preserve">, </w:t>
      </w:r>
      <w:r>
        <w:rPr>
          <w:b/>
          <w:color w:val="000000"/>
        </w:rPr>
        <w:t>Mocha</w:t>
      </w:r>
      <w:r>
        <w:rPr>
          <w:color w:val="000000"/>
        </w:rPr>
        <w:t xml:space="preserve"> and </w:t>
      </w:r>
      <w:r>
        <w:rPr>
          <w:b/>
          <w:color w:val="000000"/>
        </w:rPr>
        <w:t>Chai</w:t>
      </w:r>
      <w:r>
        <w:rPr>
          <w:color w:val="000000"/>
        </w:rPr>
        <w:t>.</w:t>
      </w:r>
    </w:p>
    <w:p w14:paraId="44590705" w14:textId="77777777" w:rsidR="005A6CAD" w:rsidRDefault="005A6CAD">
      <w:pPr>
        <w:spacing w:after="0" w:line="240" w:lineRule="auto"/>
        <w:jc w:val="both"/>
        <w:rPr>
          <w:sz w:val="16"/>
          <w:szCs w:val="16"/>
        </w:rPr>
      </w:pPr>
    </w:p>
    <w:p w14:paraId="44590706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API &amp; Integration:</w:t>
      </w:r>
    </w:p>
    <w:p w14:paraId="4459070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Experienced in building and integrating </w:t>
      </w:r>
      <w:r>
        <w:rPr>
          <w:b/>
          <w:color w:val="000000"/>
        </w:rPr>
        <w:t>RESTful</w:t>
      </w:r>
      <w:r>
        <w:rPr>
          <w:color w:val="000000"/>
        </w:rPr>
        <w:t xml:space="preserve"> </w:t>
      </w:r>
      <w:r>
        <w:rPr>
          <w:b/>
          <w:color w:val="000000"/>
        </w:rPr>
        <w:t>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 and </w:t>
      </w:r>
      <w:r>
        <w:rPr>
          <w:b/>
          <w:color w:val="000000"/>
        </w:rPr>
        <w:t>SOAP</w:t>
      </w:r>
      <w:r>
        <w:rPr>
          <w:color w:val="000000"/>
        </w:rPr>
        <w:t xml:space="preserve"> </w:t>
      </w:r>
      <w:r>
        <w:rPr>
          <w:b/>
          <w:color w:val="000000"/>
        </w:rPr>
        <w:t>APIs</w:t>
      </w:r>
      <w:r>
        <w:rPr>
          <w:color w:val="000000"/>
        </w:rPr>
        <w:t xml:space="preserve"> with </w:t>
      </w:r>
      <w:r>
        <w:rPr>
          <w:b/>
          <w:color w:val="000000"/>
        </w:rPr>
        <w:t>XML</w:t>
      </w:r>
      <w:r>
        <w:rPr>
          <w:color w:val="000000"/>
        </w:rPr>
        <w:t xml:space="preserve"> for robust application interfaces, along with API testing using </w:t>
      </w:r>
      <w:r>
        <w:rPr>
          <w:b/>
          <w:color w:val="000000"/>
        </w:rPr>
        <w:t>Postman</w:t>
      </w:r>
      <w:r>
        <w:rPr>
          <w:color w:val="000000"/>
        </w:rPr>
        <w:t xml:space="preserve"> and </w:t>
      </w:r>
      <w:r>
        <w:rPr>
          <w:b/>
          <w:color w:val="000000"/>
        </w:rPr>
        <w:t>Rest</w:t>
      </w:r>
      <w:r>
        <w:rPr>
          <w:color w:val="000000"/>
        </w:rPr>
        <w:t xml:space="preserve"> </w:t>
      </w:r>
      <w:r>
        <w:rPr>
          <w:b/>
          <w:color w:val="000000"/>
        </w:rPr>
        <w:t>Assured</w:t>
      </w:r>
      <w:r>
        <w:rPr>
          <w:color w:val="000000"/>
        </w:rPr>
        <w:t>.</w:t>
      </w:r>
    </w:p>
    <w:p w14:paraId="4459070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>Experience in implementing Windows Communication Foundation (</w:t>
      </w:r>
      <w:r>
        <w:rPr>
          <w:b/>
          <w:color w:val="000000"/>
        </w:rPr>
        <w:t>WCF</w:t>
      </w:r>
      <w:r>
        <w:rPr>
          <w:color w:val="000000"/>
        </w:rPr>
        <w:t>) Service for Business Logic Layer for Service Oriented Architecture.</w:t>
      </w:r>
    </w:p>
    <w:p w14:paraId="4459070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Familiar with </w:t>
      </w:r>
      <w:r>
        <w:rPr>
          <w:b/>
          <w:color w:val="000000"/>
        </w:rPr>
        <w:t>Azure API Management</w:t>
      </w:r>
      <w:r>
        <w:rPr>
          <w:color w:val="000000"/>
        </w:rPr>
        <w:t xml:space="preserve">, </w:t>
      </w:r>
      <w:r>
        <w:rPr>
          <w:b/>
          <w:color w:val="000000"/>
        </w:rPr>
        <w:t>YARP</w:t>
      </w:r>
      <w:r>
        <w:rPr>
          <w:color w:val="000000"/>
        </w:rPr>
        <w:t xml:space="preserve">,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API</w:t>
      </w:r>
      <w:r>
        <w:rPr>
          <w:color w:val="000000"/>
        </w:rPr>
        <w:t xml:space="preserve"> </w:t>
      </w:r>
      <w:r>
        <w:rPr>
          <w:b/>
          <w:color w:val="000000"/>
        </w:rPr>
        <w:t>Gateway</w:t>
      </w:r>
      <w:r>
        <w:rPr>
          <w:color w:val="000000"/>
        </w:rPr>
        <w:t xml:space="preserve"> and </w:t>
      </w:r>
      <w:r>
        <w:rPr>
          <w:b/>
          <w:color w:val="000000"/>
        </w:rPr>
        <w:t>NGINX</w:t>
      </w:r>
      <w:r>
        <w:rPr>
          <w:color w:val="000000"/>
        </w:rPr>
        <w:t xml:space="preserve"> for managing, monitoring and scaling APIs.</w:t>
      </w:r>
    </w:p>
    <w:p w14:paraId="4459070A" w14:textId="77777777" w:rsidR="005A6CAD" w:rsidRDefault="005A6CAD">
      <w:pPr>
        <w:spacing w:after="0" w:line="240" w:lineRule="auto"/>
        <w:jc w:val="both"/>
        <w:rPr>
          <w:sz w:val="16"/>
          <w:szCs w:val="16"/>
        </w:rPr>
      </w:pPr>
    </w:p>
    <w:p w14:paraId="4459070B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Security:</w:t>
      </w:r>
    </w:p>
    <w:p w14:paraId="4459070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lastRenderedPageBreak/>
        <w:t xml:space="preserve">Knowledgeable in secure coding practices, including implementing </w:t>
      </w:r>
      <w:r>
        <w:rPr>
          <w:b/>
          <w:color w:val="000000"/>
        </w:rPr>
        <w:t>OAuth2</w:t>
      </w:r>
      <w:r>
        <w:rPr>
          <w:color w:val="000000"/>
        </w:rPr>
        <w:t xml:space="preserve">, </w:t>
      </w:r>
      <w:r>
        <w:rPr>
          <w:b/>
          <w:color w:val="000000"/>
        </w:rPr>
        <w:t>SSL</w:t>
      </w:r>
      <w:r>
        <w:rPr>
          <w:color w:val="000000"/>
        </w:rPr>
        <w:t xml:space="preserve"> and </w:t>
      </w:r>
      <w:r>
        <w:rPr>
          <w:b/>
          <w:color w:val="000000"/>
        </w:rPr>
        <w:t>JWT</w:t>
      </w:r>
      <w:r>
        <w:rPr>
          <w:color w:val="000000"/>
        </w:rPr>
        <w:t xml:space="preserve"> for secure authentication and data encryption.</w:t>
      </w:r>
    </w:p>
    <w:p w14:paraId="4459070D" w14:textId="77777777" w:rsidR="005A6CAD" w:rsidRDefault="005A6CAD">
      <w:pPr>
        <w:spacing w:after="0" w:line="240" w:lineRule="auto"/>
        <w:jc w:val="both"/>
        <w:rPr>
          <w:sz w:val="16"/>
          <w:szCs w:val="16"/>
        </w:rPr>
      </w:pPr>
    </w:p>
    <w:p w14:paraId="4459070E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Cloud &amp; DevOps:</w:t>
      </w:r>
    </w:p>
    <w:p w14:paraId="4459070F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Proficient in leveraging </w:t>
      </w:r>
      <w:r>
        <w:rPr>
          <w:b/>
          <w:color w:val="000000"/>
        </w:rPr>
        <w:t>AWS</w:t>
      </w:r>
      <w:r>
        <w:rPr>
          <w:color w:val="000000"/>
        </w:rPr>
        <w:t xml:space="preserve"> and </w:t>
      </w:r>
      <w:r>
        <w:rPr>
          <w:b/>
          <w:color w:val="000000"/>
        </w:rPr>
        <w:t>Azure</w:t>
      </w:r>
      <w:r>
        <w:rPr>
          <w:color w:val="000000"/>
        </w:rPr>
        <w:t xml:space="preserve"> to deploy and manage scalable and reliable cloud resources.</w:t>
      </w:r>
    </w:p>
    <w:p w14:paraId="4459071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Experienced with </w:t>
      </w:r>
      <w:r>
        <w:rPr>
          <w:b/>
          <w:color w:val="000000"/>
        </w:rPr>
        <w:t>Azure</w:t>
      </w:r>
      <w:r>
        <w:rPr>
          <w:color w:val="000000"/>
        </w:rPr>
        <w:t xml:space="preserve"> </w:t>
      </w:r>
      <w:r>
        <w:rPr>
          <w:b/>
          <w:color w:val="000000"/>
        </w:rPr>
        <w:t>DevOps</w:t>
      </w:r>
      <w:r>
        <w:rPr>
          <w:color w:val="000000"/>
        </w:rPr>
        <w:t xml:space="preserve">,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GitLab CI/CD</w:t>
      </w:r>
      <w:r>
        <w:rPr>
          <w:color w:val="000000"/>
        </w:rPr>
        <w:t xml:space="preserve"> to automate the software delivery process.</w:t>
      </w:r>
    </w:p>
    <w:p w14:paraId="4459071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 xml:space="preserve"> for managing containerized applications and automating deployment, scaling and management of containerized applications.</w:t>
      </w:r>
    </w:p>
    <w:p w14:paraId="4459071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Skilled in </w:t>
      </w:r>
      <w:r>
        <w:rPr>
          <w:b/>
          <w:color w:val="000000"/>
        </w:rPr>
        <w:t>PowerShell</w:t>
      </w:r>
      <w:r>
        <w:rPr>
          <w:color w:val="000000"/>
        </w:rPr>
        <w:t xml:space="preserve"> and </w:t>
      </w:r>
      <w:r>
        <w:rPr>
          <w:b/>
          <w:color w:val="000000"/>
        </w:rPr>
        <w:t>Shell Script</w:t>
      </w:r>
      <w:r>
        <w:rPr>
          <w:color w:val="000000"/>
        </w:rPr>
        <w:t xml:space="preserve"> for automating tasks and enhancing development workflows.</w:t>
      </w:r>
    </w:p>
    <w:p w14:paraId="4459071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Experienced with </w:t>
      </w:r>
      <w:r>
        <w:rPr>
          <w:b/>
          <w:color w:val="000000"/>
        </w:rPr>
        <w:t>IIS</w:t>
      </w:r>
      <w:r>
        <w:rPr>
          <w:color w:val="000000"/>
        </w:rPr>
        <w:t xml:space="preserve">, </w:t>
      </w:r>
      <w:r>
        <w:rPr>
          <w:b/>
          <w:color w:val="000000"/>
        </w:rPr>
        <w:t>Azure App Service</w:t>
      </w:r>
      <w:r>
        <w:rPr>
          <w:color w:val="000000"/>
        </w:rPr>
        <w:t xml:space="preserve"> and containerization using </w:t>
      </w:r>
      <w:r>
        <w:rPr>
          <w:b/>
          <w:color w:val="000000"/>
        </w:rPr>
        <w:t>Docker</w:t>
      </w:r>
      <w:r>
        <w:rPr>
          <w:color w:val="000000"/>
        </w:rPr>
        <w:t xml:space="preserve"> with </w:t>
      </w:r>
      <w:r>
        <w:rPr>
          <w:b/>
          <w:color w:val="000000"/>
        </w:rPr>
        <w:t>AKS</w:t>
      </w:r>
      <w:r>
        <w:rPr>
          <w:color w:val="000000"/>
        </w:rPr>
        <w:t xml:space="preserve"> for application hosting and management.</w:t>
      </w:r>
    </w:p>
    <w:p w14:paraId="44590714" w14:textId="77777777" w:rsidR="005A6CAD" w:rsidRDefault="005A6CAD">
      <w:pPr>
        <w:spacing w:after="0" w:line="240" w:lineRule="auto"/>
        <w:jc w:val="both"/>
        <w:rPr>
          <w:sz w:val="16"/>
          <w:szCs w:val="16"/>
        </w:rPr>
      </w:pPr>
    </w:p>
    <w:p w14:paraId="44590715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Code Quality &amp; Bug Tracking:</w:t>
      </w:r>
    </w:p>
    <w:p w14:paraId="4459071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proofErr w:type="gramStart"/>
      <w:r>
        <w:rPr>
          <w:color w:val="000000"/>
        </w:rPr>
        <w:t>Ensures code</w:t>
      </w:r>
      <w:proofErr w:type="gramEnd"/>
      <w:r>
        <w:rPr>
          <w:color w:val="000000"/>
        </w:rPr>
        <w:t xml:space="preserve"> quality and adherence to standards using tools such as </w:t>
      </w:r>
      <w:r>
        <w:rPr>
          <w:b/>
          <w:color w:val="000000"/>
        </w:rPr>
        <w:t>SonarQube</w:t>
      </w:r>
      <w:r>
        <w:rPr>
          <w:color w:val="000000"/>
        </w:rPr>
        <w:t xml:space="preserve">, </w:t>
      </w:r>
      <w:r>
        <w:rPr>
          <w:b/>
          <w:color w:val="000000"/>
        </w:rPr>
        <w:t>ReSharper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StyleCop</w:t>
      </w:r>
      <w:proofErr w:type="spellEnd"/>
      <w:r>
        <w:rPr>
          <w:color w:val="000000"/>
        </w:rPr>
        <w:t>.</w:t>
      </w:r>
    </w:p>
    <w:p w14:paraId="4459071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Manages projects and tracks issues effectively with </w:t>
      </w:r>
      <w:r>
        <w:rPr>
          <w:b/>
          <w:color w:val="000000"/>
        </w:rPr>
        <w:t>Jira</w:t>
      </w:r>
      <w:r>
        <w:rPr>
          <w:color w:val="000000"/>
        </w:rPr>
        <w:t xml:space="preserve">, </w:t>
      </w:r>
      <w:r>
        <w:rPr>
          <w:b/>
          <w:color w:val="000000"/>
        </w:rPr>
        <w:t>GitLab</w:t>
      </w:r>
      <w:r>
        <w:rPr>
          <w:color w:val="000000"/>
        </w:rPr>
        <w:t xml:space="preserve"> </w:t>
      </w:r>
      <w:r>
        <w:rPr>
          <w:b/>
          <w:color w:val="000000"/>
        </w:rPr>
        <w:t>Issues</w:t>
      </w:r>
      <w:r>
        <w:rPr>
          <w:color w:val="000000"/>
        </w:rPr>
        <w:t xml:space="preserve">, </w:t>
      </w:r>
      <w:r>
        <w:rPr>
          <w:b/>
          <w:color w:val="000000"/>
        </w:rPr>
        <w:t>Trello</w:t>
      </w:r>
      <w:r>
        <w:rPr>
          <w:color w:val="000000"/>
        </w:rPr>
        <w:t xml:space="preserve"> and </w:t>
      </w:r>
      <w:r>
        <w:rPr>
          <w:b/>
          <w:color w:val="000000"/>
        </w:rPr>
        <w:t>ServiceNow</w:t>
      </w:r>
      <w:r>
        <w:rPr>
          <w:color w:val="000000"/>
        </w:rPr>
        <w:t>.</w:t>
      </w:r>
    </w:p>
    <w:p w14:paraId="4459071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Proficient in version control and collaboration using </w:t>
      </w:r>
      <w:r>
        <w:rPr>
          <w:b/>
          <w:color w:val="000000"/>
        </w:rPr>
        <w:t>GitHub</w:t>
      </w:r>
      <w:r>
        <w:rPr>
          <w:color w:val="000000"/>
        </w:rPr>
        <w:t xml:space="preserve">, </w:t>
      </w:r>
      <w:r>
        <w:rPr>
          <w:b/>
          <w:color w:val="000000"/>
        </w:rPr>
        <w:t>VSTS</w:t>
      </w:r>
      <w:r>
        <w:rPr>
          <w:color w:val="000000"/>
        </w:rPr>
        <w:t>/</w:t>
      </w:r>
      <w:r>
        <w:rPr>
          <w:b/>
          <w:color w:val="000000"/>
        </w:rPr>
        <w:t>TFS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GitLab</w:t>
      </w:r>
      <w:r>
        <w:rPr>
          <w:color w:val="000000"/>
        </w:rPr>
        <w:t xml:space="preserve"> and </w:t>
      </w:r>
      <w:r>
        <w:rPr>
          <w:b/>
          <w:color w:val="000000"/>
        </w:rPr>
        <w:t>SVN</w:t>
      </w:r>
      <w:r>
        <w:rPr>
          <w:color w:val="000000"/>
        </w:rPr>
        <w:t>.</w:t>
      </w:r>
    </w:p>
    <w:p w14:paraId="44590719" w14:textId="77777777" w:rsidR="005A6CAD" w:rsidRDefault="005A6CAD">
      <w:pPr>
        <w:spacing w:after="0" w:line="240" w:lineRule="auto"/>
        <w:jc w:val="both"/>
        <w:rPr>
          <w:sz w:val="16"/>
          <w:szCs w:val="16"/>
        </w:rPr>
      </w:pPr>
    </w:p>
    <w:p w14:paraId="4459071A" w14:textId="77777777" w:rsidR="005A6CAD" w:rsidRDefault="001C57F0">
      <w:pPr>
        <w:spacing w:after="0" w:line="240" w:lineRule="auto"/>
        <w:rPr>
          <w:b/>
        </w:rPr>
      </w:pPr>
      <w:r>
        <w:rPr>
          <w:b/>
        </w:rPr>
        <w:t>Logging &amp; Documentation:</w:t>
      </w:r>
    </w:p>
    <w:p w14:paraId="4459071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Adept in using </w:t>
      </w:r>
      <w:r>
        <w:rPr>
          <w:b/>
          <w:color w:val="000000"/>
        </w:rPr>
        <w:t>Splunk</w:t>
      </w:r>
      <w:r>
        <w:rPr>
          <w:color w:val="000000"/>
        </w:rPr>
        <w:t xml:space="preserve">, </w:t>
      </w:r>
      <w:r>
        <w:rPr>
          <w:b/>
          <w:color w:val="000000"/>
        </w:rPr>
        <w:t>AppDynamics</w:t>
      </w:r>
      <w:r>
        <w:rPr>
          <w:color w:val="000000"/>
        </w:rPr>
        <w:t xml:space="preserve">, </w:t>
      </w:r>
      <w:r>
        <w:rPr>
          <w:b/>
          <w:color w:val="000000"/>
        </w:rPr>
        <w:t>Application</w:t>
      </w:r>
      <w:r>
        <w:rPr>
          <w:color w:val="000000"/>
        </w:rPr>
        <w:t xml:space="preserve"> </w:t>
      </w:r>
      <w:r>
        <w:rPr>
          <w:b/>
          <w:color w:val="000000"/>
        </w:rPr>
        <w:t>Insights</w:t>
      </w:r>
      <w:r>
        <w:rPr>
          <w:color w:val="000000"/>
        </w:rPr>
        <w:t xml:space="preserve"> and </w:t>
      </w:r>
      <w:r>
        <w:rPr>
          <w:b/>
          <w:color w:val="000000"/>
        </w:rPr>
        <w:t>New</w:t>
      </w:r>
      <w:r>
        <w:rPr>
          <w:color w:val="000000"/>
        </w:rPr>
        <w:t xml:space="preserve"> </w:t>
      </w:r>
      <w:r>
        <w:rPr>
          <w:b/>
          <w:color w:val="000000"/>
        </w:rPr>
        <w:t>Relic</w:t>
      </w:r>
      <w:r>
        <w:rPr>
          <w:color w:val="000000"/>
        </w:rPr>
        <w:t xml:space="preserve"> for application monitoring and performance tuning.</w:t>
      </w:r>
    </w:p>
    <w:p w14:paraId="4459071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Utilizes tools such as </w:t>
      </w:r>
      <w:r>
        <w:rPr>
          <w:b/>
          <w:color w:val="000000"/>
        </w:rPr>
        <w:t>Confluence</w:t>
      </w:r>
      <w:r>
        <w:rPr>
          <w:color w:val="000000"/>
        </w:rPr>
        <w:t xml:space="preserve">, </w:t>
      </w:r>
      <w:r>
        <w:rPr>
          <w:b/>
          <w:color w:val="000000"/>
        </w:rPr>
        <w:t>GitLab</w:t>
      </w:r>
      <w:r>
        <w:rPr>
          <w:color w:val="000000"/>
        </w:rPr>
        <w:t xml:space="preserve"> </w:t>
      </w:r>
      <w:r>
        <w:rPr>
          <w:b/>
          <w:color w:val="000000"/>
        </w:rPr>
        <w:t>Wiki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Wiki</w:t>
      </w:r>
      <w:r>
        <w:rPr>
          <w:color w:val="000000"/>
        </w:rPr>
        <w:t xml:space="preserve"> and </w:t>
      </w:r>
      <w:r>
        <w:rPr>
          <w:b/>
          <w:color w:val="000000"/>
        </w:rPr>
        <w:t>SharePoint</w:t>
      </w:r>
      <w:r>
        <w:rPr>
          <w:color w:val="000000"/>
        </w:rPr>
        <w:t xml:space="preserve"> for documentation management and collaboration.</w:t>
      </w:r>
    </w:p>
    <w:p w14:paraId="4459071D" w14:textId="77777777" w:rsidR="005A6CAD" w:rsidRDefault="005A6CAD">
      <w:pPr>
        <w:spacing w:after="0" w:line="240" w:lineRule="auto"/>
        <w:jc w:val="both"/>
      </w:pPr>
    </w:p>
    <w:p w14:paraId="4459071E" w14:textId="77777777" w:rsidR="005A6CAD" w:rsidRDefault="001C57F0">
      <w:pPr>
        <w:spacing w:after="0" w:line="240" w:lineRule="auto"/>
        <w:jc w:val="center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Professional Experience</w:t>
      </w:r>
    </w:p>
    <w:p w14:paraId="4459071F" w14:textId="77777777" w:rsidR="005A6CAD" w:rsidRDefault="005A6CAD">
      <w:pPr>
        <w:spacing w:after="0" w:line="240" w:lineRule="auto"/>
        <w:jc w:val="both"/>
        <w:rPr>
          <w:b/>
          <w:u w:val="single"/>
        </w:rPr>
      </w:pPr>
    </w:p>
    <w:p w14:paraId="44590720" w14:textId="77777777" w:rsidR="005A6CAD" w:rsidRDefault="001C57F0">
      <w:pPr>
        <w:tabs>
          <w:tab w:val="left" w:pos="8550"/>
        </w:tabs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Client: Barclays, Wilmington, DE</w:t>
      </w:r>
      <w:r>
        <w:rPr>
          <w:b/>
          <w:sz w:val="23"/>
          <w:szCs w:val="23"/>
        </w:rPr>
        <w:tab/>
        <w:t xml:space="preserve">Feb 2022 - Till Date </w:t>
      </w:r>
    </w:p>
    <w:p w14:paraId="44590721" w14:textId="77777777" w:rsidR="005A6CAD" w:rsidRDefault="001C57F0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Senior .NET Full Stack Developer</w:t>
      </w:r>
    </w:p>
    <w:p w14:paraId="44590722" w14:textId="77777777" w:rsidR="005A6CAD" w:rsidRDefault="005A6CAD">
      <w:pPr>
        <w:spacing w:after="0" w:line="240" w:lineRule="auto"/>
        <w:jc w:val="both"/>
        <w:rPr>
          <w:b/>
          <w:sz w:val="16"/>
          <w:szCs w:val="16"/>
        </w:rPr>
      </w:pPr>
    </w:p>
    <w:p w14:paraId="44590723" w14:textId="77777777" w:rsidR="005A6CAD" w:rsidRDefault="001C57F0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14:paraId="4459072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implemented robust </w:t>
      </w:r>
      <w:r>
        <w:rPr>
          <w:b/>
          <w:color w:val="000000"/>
        </w:rPr>
        <w:t>Software Development Life Cycle</w:t>
      </w:r>
      <w:r>
        <w:rPr>
          <w:color w:val="000000"/>
        </w:rPr>
        <w:t xml:space="preserve"> (SDLC) processes tailored for banking and financial services, ensuring compliance with industry regulations, data security and seamless loan processing.</w:t>
      </w:r>
    </w:p>
    <w:p w14:paraId="4459072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color w:val="000000"/>
        </w:rPr>
        <w:t>Agile</w:t>
      </w:r>
      <w:r>
        <w:rPr>
          <w:color w:val="000000"/>
        </w:rPr>
        <w:t xml:space="preserve"> transformation within loan management teams, driving sprint planning, stand-ups, demos and retrospectives to accelerate the delivery of lending solutions and improve cross-functional collaboration.</w:t>
      </w:r>
    </w:p>
    <w:p w14:paraId="4459072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>Developed and optimized high-performance backend services for loan origination, approval workflows and payment processing and risk assessment using C #. Utilized Async Programming with Async/Await and LINQ to enhance system performance and scalability while handling large transactional data.</w:t>
      </w:r>
    </w:p>
    <w:p w14:paraId="4459072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Engineered high-performing, scalable and secure web applications leveraging </w:t>
      </w:r>
      <w:r>
        <w:rPr>
          <w:b/>
          <w:color w:val="000000"/>
        </w:rPr>
        <w:t>ASP.NET Core</w:t>
      </w:r>
      <w:r>
        <w:rPr>
          <w:color w:val="000000"/>
        </w:rPr>
        <w:t>, seamlessly integrating advanced messaging systems and background tasks to ensure efficient processing, reliability and support for complex business workflows.</w:t>
      </w:r>
    </w:p>
    <w:p w14:paraId="4459072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implemented distributed systems based on </w:t>
      </w:r>
      <w:r>
        <w:rPr>
          <w:b/>
          <w:color w:val="000000"/>
        </w:rPr>
        <w:t>Microservices Architecture</w:t>
      </w:r>
      <w:r>
        <w:rPr>
          <w:color w:val="000000"/>
        </w:rPr>
        <w:t xml:space="preserve">, employing advanced </w:t>
      </w:r>
      <w:r>
        <w:rPr>
          <w:b/>
          <w:color w:val="000000"/>
        </w:rPr>
        <w:t>Design Patterns</w:t>
      </w:r>
      <w:r>
        <w:rPr>
          <w:color w:val="000000"/>
        </w:rPr>
        <w:t xml:space="preserve"> such as the </w:t>
      </w:r>
      <w:r>
        <w:rPr>
          <w:b/>
          <w:color w:val="000000"/>
        </w:rPr>
        <w:t>Factory Design Pattern</w:t>
      </w:r>
      <w:r>
        <w:rPr>
          <w:color w:val="000000"/>
        </w:rPr>
        <w:t xml:space="preserve"> for modular and reusable code.</w:t>
      </w:r>
    </w:p>
    <w:p w14:paraId="4459072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Integrated data persistence solutions with </w:t>
      </w:r>
      <w:r>
        <w:rPr>
          <w:b/>
          <w:color w:val="000000"/>
        </w:rPr>
        <w:t>Entity Framework Core</w:t>
      </w:r>
      <w:r>
        <w:rPr>
          <w:color w:val="000000"/>
        </w:rPr>
        <w:t xml:space="preserve">, optimizing database interactions through </w:t>
      </w:r>
      <w:proofErr w:type="spellStart"/>
      <w:r>
        <w:rPr>
          <w:color w:val="000000"/>
        </w:rPr>
        <w:t>DbContext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DbSet</w:t>
      </w:r>
      <w:proofErr w:type="spellEnd"/>
      <w:r>
        <w:rPr>
          <w:color w:val="000000"/>
        </w:rPr>
        <w:t>, Repository Pattern, LINQ and Entity SQL.</w:t>
      </w:r>
    </w:p>
    <w:p w14:paraId="4459072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>Designed and built</w:t>
      </w:r>
      <w:r>
        <w:rPr>
          <w:b/>
          <w:color w:val="000000"/>
        </w:rPr>
        <w:t xml:space="preserve"> RESTful 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, ensuring high scalability and security using </w:t>
      </w:r>
      <w:r>
        <w:rPr>
          <w:b/>
          <w:color w:val="000000"/>
        </w:rPr>
        <w:t>AWS API Gateway</w:t>
      </w:r>
      <w:r>
        <w:rPr>
          <w:color w:val="000000"/>
        </w:rPr>
        <w:t xml:space="preserve"> and conducted rigorous API validation with </w:t>
      </w:r>
      <w:r>
        <w:rPr>
          <w:b/>
          <w:color w:val="000000"/>
        </w:rPr>
        <w:t>Postman</w:t>
      </w:r>
      <w:r>
        <w:rPr>
          <w:color w:val="000000"/>
        </w:rPr>
        <w:t>.</w:t>
      </w:r>
    </w:p>
    <w:p w14:paraId="4459072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Secured application endpoints with industry-standard protocols such as </w:t>
      </w:r>
      <w:r>
        <w:rPr>
          <w:b/>
          <w:color w:val="000000"/>
        </w:rPr>
        <w:t>JWT</w:t>
      </w:r>
      <w:r>
        <w:rPr>
          <w:color w:val="000000"/>
        </w:rPr>
        <w:t xml:space="preserve"> and </w:t>
      </w:r>
      <w:r>
        <w:rPr>
          <w:b/>
          <w:color w:val="000000"/>
        </w:rPr>
        <w:t>OAuth2</w:t>
      </w:r>
      <w:r>
        <w:rPr>
          <w:color w:val="000000"/>
        </w:rPr>
        <w:t>, ensuring robust authentication and authorization mechanisms.</w:t>
      </w:r>
    </w:p>
    <w:p w14:paraId="4459072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Created dynamic and responsive user interfaces using modern tools such as </w:t>
      </w:r>
      <w:r>
        <w:rPr>
          <w:b/>
          <w:color w:val="000000"/>
        </w:rPr>
        <w:t xml:space="preserve">TypeScript, HTML, CSS </w:t>
      </w:r>
      <w:r>
        <w:rPr>
          <w:color w:val="000000"/>
        </w:rPr>
        <w:t>and</w:t>
      </w:r>
      <w:r>
        <w:rPr>
          <w:b/>
          <w:color w:val="000000"/>
        </w:rPr>
        <w:t xml:space="preserve"> Bootstrap</w:t>
      </w:r>
      <w:r>
        <w:rPr>
          <w:color w:val="000000"/>
        </w:rPr>
        <w:t>, adhering to best practices in UI/UX design.</w:t>
      </w:r>
    </w:p>
    <w:p w14:paraId="4459072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and optimized front-end applications using </w:t>
      </w:r>
      <w:r>
        <w:rPr>
          <w:b/>
          <w:color w:val="000000"/>
        </w:rPr>
        <w:t>React 17</w:t>
      </w:r>
      <w:r>
        <w:rPr>
          <w:color w:val="000000"/>
        </w:rPr>
        <w:t>, utilizing JSX, Props, State, Hooks, React Router and Context API for intuitive and dynamic user experiences.</w:t>
      </w:r>
    </w:p>
    <w:p w14:paraId="4459072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Validated front-end functionality and performance with </w:t>
      </w:r>
      <w:r>
        <w:rPr>
          <w:b/>
          <w:color w:val="000000"/>
        </w:rPr>
        <w:t>React Testing Library</w:t>
      </w:r>
      <w:r>
        <w:rPr>
          <w:color w:val="000000"/>
        </w:rPr>
        <w:t xml:space="preserve"> and </w:t>
      </w:r>
      <w:r>
        <w:rPr>
          <w:b/>
          <w:color w:val="000000"/>
        </w:rPr>
        <w:t>Jest</w:t>
      </w:r>
      <w:r>
        <w:rPr>
          <w:color w:val="000000"/>
        </w:rPr>
        <w:t>, maintaining high-quality user experiences.</w:t>
      </w:r>
    </w:p>
    <w:p w14:paraId="4459072F" w14:textId="77777777" w:rsidR="005A6CAD" w:rsidRPr="00474BC6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t xml:space="preserve">Optimized database performance and ensured seamless data access by integrating </w:t>
      </w:r>
      <w:r>
        <w:rPr>
          <w:b/>
        </w:rPr>
        <w:t>Microsoft SQL Server</w:t>
      </w:r>
      <w:r>
        <w:t>, enabling highly available and fault-tolerant solutions.</w:t>
      </w:r>
    </w:p>
    <w:p w14:paraId="55982725" w14:textId="38BE7F42" w:rsidR="00474BC6" w:rsidRPr="00D64AE1" w:rsidRDefault="00474B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 w:rsidRPr="00474BC6">
        <w:rPr>
          <w:color w:val="000000"/>
        </w:rPr>
        <w:t xml:space="preserve">Developed complex T-SQL </w:t>
      </w:r>
      <w:r w:rsidRPr="00A45F3E">
        <w:rPr>
          <w:b/>
          <w:bCs/>
          <w:color w:val="000000"/>
        </w:rPr>
        <w:t>stored procedures</w:t>
      </w:r>
      <w:r w:rsidRPr="00474BC6">
        <w:rPr>
          <w:color w:val="000000"/>
        </w:rPr>
        <w:t>, views, and triggers in SQL Server to support loan processing, risk assessment, and reporting modules.</w:t>
      </w:r>
    </w:p>
    <w:p w14:paraId="4459073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lastRenderedPageBreak/>
        <w:t xml:space="preserve">Developed </w:t>
      </w:r>
      <w:r>
        <w:rPr>
          <w:b/>
          <w:color w:val="000000"/>
        </w:rPr>
        <w:t>SSIS</w:t>
      </w:r>
      <w:r>
        <w:rPr>
          <w:color w:val="000000"/>
        </w:rPr>
        <w:t xml:space="preserve"> packages for automating </w:t>
      </w:r>
      <w:r>
        <w:rPr>
          <w:b/>
          <w:color w:val="000000"/>
        </w:rPr>
        <w:t>ETL</w:t>
      </w:r>
      <w:r>
        <w:rPr>
          <w:color w:val="000000"/>
        </w:rPr>
        <w:t xml:space="preserve"> processes related to loan data and risk metrics.</w:t>
      </w:r>
    </w:p>
    <w:p w14:paraId="4459073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SSRS</w:t>
      </w:r>
      <w:r>
        <w:rPr>
          <w:color w:val="000000"/>
        </w:rPr>
        <w:t xml:space="preserve"> reports to track loan approvals, payment KPIs, and fraud detection alerts.</w:t>
      </w:r>
    </w:p>
    <w:p w14:paraId="4459073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AWS</w:t>
      </w:r>
      <w:r>
        <w:rPr>
          <w:color w:val="000000"/>
        </w:rPr>
        <w:t xml:space="preserve"> cloud services, including </w:t>
      </w:r>
      <w:r>
        <w:rPr>
          <w:b/>
          <w:color w:val="000000"/>
        </w:rPr>
        <w:t>AWS S3</w:t>
      </w:r>
      <w:r>
        <w:rPr>
          <w:color w:val="000000"/>
        </w:rPr>
        <w:t xml:space="preserve"> for scalable, secure storage and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Lambda</w:t>
      </w:r>
      <w:r>
        <w:rPr>
          <w:color w:val="000000"/>
        </w:rPr>
        <w:t xml:space="preserve"> for serverless computing, to enhance application functionality and performance.</w:t>
      </w:r>
    </w:p>
    <w:p w14:paraId="4459073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Built reliable inter-service communication channels with </w:t>
      </w:r>
      <w:r>
        <w:rPr>
          <w:b/>
          <w:color w:val="000000"/>
        </w:rPr>
        <w:t>RabbitMQ</w:t>
      </w:r>
      <w:r>
        <w:rPr>
          <w:color w:val="000000"/>
        </w:rPr>
        <w:t>, ensuring efficient message queuing and data delivery across microservices.</w:t>
      </w:r>
    </w:p>
    <w:p w14:paraId="4459073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>Designed and maintained CI/CD pipelines using</w:t>
      </w:r>
      <w:r>
        <w:t xml:space="preserve"> </w:t>
      </w:r>
      <w:r>
        <w:rPr>
          <w:b/>
        </w:rPr>
        <w:t>GitLab CI/CD</w:t>
      </w:r>
      <w:r>
        <w:t xml:space="preserve">, </w:t>
      </w:r>
      <w:r>
        <w:rPr>
          <w:color w:val="000000"/>
        </w:rPr>
        <w:t>automating builds, tests and deployments for consistent and rapid delivery.</w:t>
      </w:r>
    </w:p>
    <w:p w14:paraId="4459073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containerized applications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orchestrated deployments with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streamlined CI/CD pipelines for production-ready builds.</w:t>
      </w:r>
    </w:p>
    <w:p w14:paraId="58E7AFA8" w14:textId="7A3466D0" w:rsidR="001605A4" w:rsidRDefault="001605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Implemented comprehensive backend testing strategies with </w:t>
      </w:r>
      <w:proofErr w:type="spellStart"/>
      <w:r>
        <w:rPr>
          <w:b/>
          <w:color w:val="000000"/>
        </w:rPr>
        <w:t>XUnit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Cucumber</w:t>
      </w:r>
      <w:r>
        <w:rPr>
          <w:color w:val="000000"/>
        </w:rPr>
        <w:t>, ensuring robust and bug-free backend modules.</w:t>
      </w:r>
    </w:p>
    <w:p w14:paraId="4459073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Ensured code quality and compliance with development standards by integrating with </w:t>
      </w:r>
      <w:proofErr w:type="spellStart"/>
      <w:r>
        <w:rPr>
          <w:b/>
          <w:color w:val="000000"/>
        </w:rPr>
        <w:t>StyleCop</w:t>
      </w:r>
      <w:proofErr w:type="spellEnd"/>
      <w:r>
        <w:rPr>
          <w:color w:val="000000"/>
        </w:rPr>
        <w:t xml:space="preserve"> into the development workflow.</w:t>
      </w:r>
    </w:p>
    <w:p w14:paraId="4459073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Automated complex tasks using </w:t>
      </w:r>
      <w:r>
        <w:rPr>
          <w:b/>
          <w:color w:val="000000"/>
        </w:rPr>
        <w:t>PowerShell</w:t>
      </w:r>
      <w:r>
        <w:rPr>
          <w:color w:val="000000"/>
        </w:rPr>
        <w:t xml:space="preserve"> and monitored system performance via </w:t>
      </w:r>
      <w:r>
        <w:rPr>
          <w:b/>
          <w:color w:val="000000"/>
        </w:rPr>
        <w:t>Splunk</w:t>
      </w:r>
      <w:r>
        <w:rPr>
          <w:color w:val="000000"/>
        </w:rPr>
        <w:t>, optimizing operations and enabling proactive issue resolution.</w:t>
      </w:r>
    </w:p>
    <w:p w14:paraId="4459073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Developed, debugged and deployed full-stack applications in </w:t>
      </w:r>
      <w:r>
        <w:rPr>
          <w:b/>
          <w:color w:val="000000"/>
        </w:rPr>
        <w:t>Visual</w:t>
      </w:r>
      <w:r>
        <w:rPr>
          <w:color w:val="000000"/>
        </w:rPr>
        <w:t xml:space="preserve"> </w:t>
      </w:r>
      <w:r>
        <w:rPr>
          <w:b/>
          <w:color w:val="000000"/>
        </w:rPr>
        <w:t>Studio</w:t>
      </w:r>
      <w:r>
        <w:rPr>
          <w:color w:val="000000"/>
        </w:rPr>
        <w:t xml:space="preserve">, managing dependencies with </w:t>
      </w:r>
      <w:r>
        <w:rPr>
          <w:b/>
          <w:color w:val="000000"/>
        </w:rPr>
        <w:t>NuGet</w:t>
      </w:r>
      <w:r>
        <w:rPr>
          <w:color w:val="000000"/>
        </w:rPr>
        <w:t xml:space="preserve"> for stability and deploying optimized web applications on IIS.</w:t>
      </w:r>
    </w:p>
    <w:p w14:paraId="4459073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Improved issue tracking and task management with </w:t>
      </w:r>
      <w:r>
        <w:rPr>
          <w:b/>
          <w:color w:val="000000"/>
        </w:rPr>
        <w:t>Jira</w:t>
      </w:r>
      <w:r>
        <w:rPr>
          <w:color w:val="000000"/>
        </w:rPr>
        <w:t>, ensuring project transparency, accountability and alignment with objectives.</w:t>
      </w:r>
    </w:p>
    <w:p w14:paraId="4459073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GitLab</w:t>
      </w:r>
      <w:r>
        <w:rPr>
          <w:color w:val="000000"/>
        </w:rPr>
        <w:t xml:space="preserve"> for efficient collaboration, including branch management, code reviews and comprehensive documentation of architecture, workflows and processes through </w:t>
      </w:r>
      <w:r>
        <w:rPr>
          <w:b/>
          <w:color w:val="000000"/>
        </w:rPr>
        <w:t>GitLab</w:t>
      </w:r>
      <w:r>
        <w:rPr>
          <w:color w:val="000000"/>
        </w:rPr>
        <w:t xml:space="preserve"> </w:t>
      </w:r>
      <w:r>
        <w:rPr>
          <w:b/>
          <w:color w:val="000000"/>
        </w:rPr>
        <w:t>Wiki</w:t>
      </w:r>
      <w:r>
        <w:rPr>
          <w:color w:val="000000"/>
        </w:rPr>
        <w:t>, fostering teamwork and knowledge sharing.</w:t>
      </w:r>
    </w:p>
    <w:p w14:paraId="4459073C" w14:textId="77777777" w:rsidR="005A6CAD" w:rsidRDefault="005A6CAD">
      <w:pPr>
        <w:spacing w:after="0" w:line="240" w:lineRule="auto"/>
        <w:ind w:left="450"/>
        <w:jc w:val="both"/>
      </w:pPr>
    </w:p>
    <w:p w14:paraId="4459073D" w14:textId="77777777" w:rsidR="005A6CAD" w:rsidRDefault="001C57F0">
      <w:pPr>
        <w:tabs>
          <w:tab w:val="left" w:pos="8460"/>
        </w:tabs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Client: Albion Financial Group, Salt Lake City, UT</w:t>
      </w:r>
      <w:r>
        <w:rPr>
          <w:b/>
          <w:sz w:val="23"/>
          <w:szCs w:val="23"/>
        </w:rPr>
        <w:tab/>
        <w:t>Jan 2021 - Feb 2022</w:t>
      </w:r>
    </w:p>
    <w:p w14:paraId="4459073E" w14:textId="77777777" w:rsidR="005A6CAD" w:rsidRDefault="001C57F0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Senior .NET Full Stack Developer</w:t>
      </w:r>
    </w:p>
    <w:p w14:paraId="4459073F" w14:textId="77777777" w:rsidR="005A6CAD" w:rsidRDefault="005A6CAD">
      <w:pPr>
        <w:spacing w:after="0" w:line="240" w:lineRule="auto"/>
        <w:jc w:val="both"/>
        <w:rPr>
          <w:b/>
          <w:sz w:val="16"/>
          <w:szCs w:val="16"/>
        </w:rPr>
      </w:pPr>
    </w:p>
    <w:p w14:paraId="44590740" w14:textId="77777777" w:rsidR="005A6CAD" w:rsidRDefault="001C57F0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14:paraId="4459074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Led the design, implementation and monitoring of the </w:t>
      </w:r>
      <w:r>
        <w:rPr>
          <w:b/>
          <w:color w:val="000000"/>
        </w:rPr>
        <w:t>Software Development Life Cycle</w:t>
      </w:r>
      <w:r>
        <w:rPr>
          <w:color w:val="000000"/>
        </w:rPr>
        <w:t xml:space="preserve"> (SDLC) within the Payment Processing module, ensuring compliance with financial industry regulations (such as PCI-DSS) and optimizing process efficiency for secure, high-performance transaction processing.</w:t>
      </w:r>
    </w:p>
    <w:p w14:paraId="4459074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Managed and participated in </w:t>
      </w:r>
      <w:r>
        <w:rPr>
          <w:b/>
          <w:color w:val="000000"/>
        </w:rPr>
        <w:t>Agile</w:t>
      </w:r>
      <w:r>
        <w:rPr>
          <w:color w:val="000000"/>
        </w:rPr>
        <w:t xml:space="preserve"> ceremonies, including sprint planning, backlog refinement, daily stand-ups and retrospectives, to foster cross-functional collaboration between development, compliance and risk management teams, ensuring seamless integration of payment processing workflows.</w:t>
      </w:r>
    </w:p>
    <w:p w14:paraId="4459074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robust backend solutions in </w:t>
      </w:r>
      <w:r>
        <w:rPr>
          <w:b/>
          <w:color w:val="000000"/>
        </w:rPr>
        <w:t>C#</w:t>
      </w:r>
      <w:r>
        <w:rPr>
          <w:color w:val="000000"/>
        </w:rPr>
        <w:t xml:space="preserve"> for payment processing systems, leveraging advanced features such as Lambda Expressions and Generics to optimize transaction validation, fraud detection and settlement processing.</w:t>
      </w:r>
    </w:p>
    <w:p w14:paraId="4459074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Architected and implemented scalable and secure payment solutions using </w:t>
      </w:r>
      <w:r>
        <w:rPr>
          <w:b/>
          <w:color w:val="000000"/>
        </w:rPr>
        <w:t>.NET Core</w:t>
      </w:r>
      <w:r>
        <w:rPr>
          <w:color w:val="000000"/>
        </w:rPr>
        <w:t>, ensuring high availability, low-latency processing and compliance with financial regulations. Designed key components such as real-time payment gateways, transaction reconciliation systems and automated chargeback handling.</w:t>
      </w:r>
    </w:p>
    <w:p w14:paraId="4459074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robust application layers by implementing </w:t>
      </w:r>
      <w:r>
        <w:rPr>
          <w:b/>
          <w:color w:val="000000"/>
        </w:rPr>
        <w:t>Onion Architecture</w:t>
      </w:r>
      <w:r>
        <w:rPr>
          <w:color w:val="000000"/>
        </w:rPr>
        <w:t xml:space="preserve">, while enhancing concurrency management through the </w:t>
      </w:r>
      <w:r>
        <w:rPr>
          <w:b/>
          <w:color w:val="000000"/>
        </w:rPr>
        <w:t>Thread Pool Design Pattern</w:t>
      </w:r>
      <w:r>
        <w:rPr>
          <w:color w:val="000000"/>
        </w:rPr>
        <w:t>, ensuring maintainable and testable codebases.</w:t>
      </w:r>
    </w:p>
    <w:p w14:paraId="4459074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Leveraged </w:t>
      </w:r>
      <w:r>
        <w:rPr>
          <w:b/>
          <w:color w:val="000000"/>
        </w:rPr>
        <w:t>Entity Framework Core</w:t>
      </w:r>
      <w:r>
        <w:rPr>
          <w:color w:val="000000"/>
        </w:rPr>
        <w:t xml:space="preserve"> to manage data models and database communication efficiently, enabling rapid development with minimal overhead.</w:t>
      </w:r>
    </w:p>
    <w:p w14:paraId="4459074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and secured </w:t>
      </w:r>
      <w:r>
        <w:rPr>
          <w:b/>
          <w:color w:val="000000"/>
        </w:rPr>
        <w:t>REST 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Azure API Management</w:t>
      </w:r>
      <w:r>
        <w:rPr>
          <w:color w:val="000000"/>
        </w:rPr>
        <w:t xml:space="preserve"> for enhanced scalability, security and lifecycle management</w:t>
      </w:r>
      <w:r>
        <w:t>.</w:t>
      </w:r>
    </w:p>
    <w:p w14:paraId="4459074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proofErr w:type="gramStart"/>
      <w:r>
        <w:rPr>
          <w:color w:val="000000"/>
        </w:rPr>
        <w:t>Strengthened</w:t>
      </w:r>
      <w:proofErr w:type="gramEnd"/>
      <w:r>
        <w:rPr>
          <w:color w:val="000000"/>
        </w:rPr>
        <w:t xml:space="preserve"> application security by implementing modern authentication protocols such as </w:t>
      </w:r>
      <w:r>
        <w:rPr>
          <w:b/>
          <w:color w:val="000000"/>
        </w:rPr>
        <w:t>OAuth2</w:t>
      </w:r>
      <w:r>
        <w:rPr>
          <w:color w:val="000000"/>
        </w:rPr>
        <w:t xml:space="preserve"> and </w:t>
      </w:r>
      <w:r>
        <w:rPr>
          <w:b/>
          <w:color w:val="000000"/>
        </w:rPr>
        <w:t>OpenID Connect (OIDC)</w:t>
      </w:r>
      <w:r>
        <w:rPr>
          <w:color w:val="000000"/>
        </w:rPr>
        <w:t>, ensuring secure user access and compliance with best practices.</w:t>
      </w:r>
    </w:p>
    <w:p w14:paraId="4459074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Delivered dynamic and responsive user interfaces using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>, creating seamless and visually appealing user experiences.</w:t>
      </w:r>
    </w:p>
    <w:p w14:paraId="4459074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Built modular, reusable and scalable front-end applications using </w:t>
      </w:r>
      <w:r>
        <w:rPr>
          <w:b/>
          <w:color w:val="000000"/>
        </w:rPr>
        <w:t>Angular</w:t>
      </w:r>
      <w:r>
        <w:rPr>
          <w:color w:val="000000"/>
        </w:rPr>
        <w:t>, incorporating Modules, Components, Directives, Services, Templates, Routing and Forms to maximize performance.</w:t>
      </w:r>
    </w:p>
    <w:p w14:paraId="4459074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Designed, implemented and optimized cloud-based database solutions using </w:t>
      </w:r>
      <w:r>
        <w:rPr>
          <w:b/>
          <w:color w:val="000000"/>
        </w:rPr>
        <w:t>Azure Cosmos DB</w:t>
      </w:r>
      <w:r>
        <w:rPr>
          <w:color w:val="000000"/>
        </w:rPr>
        <w:t>, ensuring data scalability and high availability.</w:t>
      </w:r>
    </w:p>
    <w:p w14:paraId="4459074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Azure Blob Storage</w:t>
      </w:r>
      <w:r>
        <w:rPr>
          <w:color w:val="000000"/>
        </w:rPr>
        <w:t xml:space="preserve"> to develop cloud-based file storage solutions, managing unstructured data effectively and enabling secure data access.</w:t>
      </w:r>
    </w:p>
    <w:p w14:paraId="4459074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lastRenderedPageBreak/>
        <w:t xml:space="preserve">Integrated </w:t>
      </w:r>
      <w:r>
        <w:rPr>
          <w:b/>
          <w:color w:val="000000"/>
        </w:rPr>
        <w:t>Azure Service Bus</w:t>
      </w:r>
      <w:r>
        <w:rPr>
          <w:color w:val="000000"/>
        </w:rPr>
        <w:t xml:space="preserve"> to implement robust message queueing systems, ensuring reliable and asynchronous communication between services.</w:t>
      </w:r>
    </w:p>
    <w:p w14:paraId="4459074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Deployed, scaled and maintained web applications on </w:t>
      </w:r>
      <w:r>
        <w:rPr>
          <w:b/>
          <w:color w:val="000000"/>
        </w:rPr>
        <w:t>Azure App Service</w:t>
      </w:r>
      <w:r>
        <w:rPr>
          <w:color w:val="000000"/>
        </w:rPr>
        <w:t>, streamlining server configuration and ensuring high availability and performance.</w:t>
      </w:r>
    </w:p>
    <w:p w14:paraId="4459074F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Containerized applications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 and orchestrated deployments with </w:t>
      </w:r>
      <w:r>
        <w:rPr>
          <w:b/>
          <w:color w:val="000000"/>
        </w:rPr>
        <w:t>Kubernetes</w:t>
      </w:r>
      <w:r>
        <w:rPr>
          <w:color w:val="000000"/>
        </w:rPr>
        <w:t>, enabling efficient scalability, fault tolerance and streamlined DevOps workflows.</w:t>
      </w:r>
    </w:p>
    <w:p w14:paraId="4459075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Conducted thorough backend testing using </w:t>
      </w:r>
      <w:proofErr w:type="spellStart"/>
      <w:r>
        <w:rPr>
          <w:b/>
          <w:color w:val="000000"/>
        </w:rPr>
        <w:t>NUnit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Moq</w:t>
      </w:r>
      <w:proofErr w:type="spellEnd"/>
      <w:r>
        <w:rPr>
          <w:color w:val="000000"/>
        </w:rPr>
        <w:t>, validating business logic and ensuring code reliability through unit and integration testing.</w:t>
      </w:r>
    </w:p>
    <w:p w14:paraId="4459075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Ensured high-quality front-end code by performing comprehensive testing with </w:t>
      </w:r>
      <w:r>
        <w:rPr>
          <w:b/>
          <w:color w:val="000000"/>
        </w:rPr>
        <w:t>Jasmine</w:t>
      </w:r>
      <w:r>
        <w:rPr>
          <w:color w:val="000000"/>
        </w:rPr>
        <w:t xml:space="preserve"> and </w:t>
      </w:r>
      <w:r>
        <w:rPr>
          <w:b/>
          <w:color w:val="000000"/>
        </w:rPr>
        <w:t>Karma</w:t>
      </w:r>
      <w:r>
        <w:rPr>
          <w:color w:val="000000"/>
        </w:rPr>
        <w:t>, validating application behavior across various scenarios.</w:t>
      </w:r>
    </w:p>
    <w:p w14:paraId="4459075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Enforced coding standards, identified vulnerabilities and improved maintainability by integrating </w:t>
      </w:r>
      <w:r>
        <w:rPr>
          <w:b/>
          <w:color w:val="000000"/>
        </w:rPr>
        <w:t>SonarQube</w:t>
      </w:r>
      <w:r>
        <w:rPr>
          <w:color w:val="000000"/>
        </w:rPr>
        <w:t xml:space="preserve"> for static code analysis and quality gate enforcement.</w:t>
      </w:r>
    </w:p>
    <w:p w14:paraId="4459075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Implemented and managed CI/CD pipelines in </w:t>
      </w:r>
      <w:r>
        <w:rPr>
          <w:b/>
          <w:color w:val="000000"/>
        </w:rPr>
        <w:t>Azure DevOps</w:t>
      </w:r>
      <w:r>
        <w:rPr>
          <w:color w:val="000000"/>
        </w:rPr>
        <w:t>, automating build, testing and deployment processes to ensure continuous delivery of production-ready applications.</w:t>
      </w:r>
    </w:p>
    <w:p w14:paraId="4459075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Automated repetitive tasks with </w:t>
      </w:r>
      <w:r>
        <w:rPr>
          <w:b/>
          <w:color w:val="000000"/>
        </w:rPr>
        <w:t>Shell Script</w:t>
      </w:r>
      <w:r>
        <w:rPr>
          <w:color w:val="000000"/>
        </w:rPr>
        <w:t xml:space="preserve"> and monitored application performance using </w:t>
      </w:r>
      <w:r>
        <w:rPr>
          <w:b/>
          <w:color w:val="000000"/>
        </w:rPr>
        <w:t>App Dynamics</w:t>
      </w:r>
      <w:r>
        <w:rPr>
          <w:color w:val="000000"/>
        </w:rPr>
        <w:t>, ensuring operational efficiency, optimal application health and proactive issue resolution.</w:t>
      </w:r>
    </w:p>
    <w:p w14:paraId="4459075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Visual Studio Code</w:t>
      </w:r>
      <w:r>
        <w:rPr>
          <w:color w:val="000000"/>
        </w:rPr>
        <w:t xml:space="preserve"> as the primary development environment, optimizing code productivity and integrating essential plugins for enhanced development workflows.</w:t>
      </w:r>
    </w:p>
    <w:p w14:paraId="4459075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Tracked and resolved project issues using </w:t>
      </w:r>
      <w:r>
        <w:rPr>
          <w:b/>
          <w:color w:val="000000"/>
        </w:rPr>
        <w:t>GitLab Issues</w:t>
      </w:r>
      <w:r>
        <w:rPr>
          <w:color w:val="000000"/>
        </w:rPr>
        <w:t xml:space="preserve"> and facilitated version control and collaboration with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color w:val="000000"/>
        </w:rPr>
        <w:t xml:space="preserve">, enabling seamless code review, branch management and maintaining comprehensive documentation through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b/>
          <w:color w:val="000000"/>
        </w:rPr>
        <w:t xml:space="preserve"> Wiki</w:t>
      </w:r>
      <w:r>
        <w:rPr>
          <w:color w:val="000000"/>
        </w:rPr>
        <w:t>.</w:t>
      </w:r>
    </w:p>
    <w:p w14:paraId="44590757" w14:textId="77777777" w:rsidR="005A6CAD" w:rsidRDefault="005A6CAD">
      <w:pPr>
        <w:spacing w:after="0" w:line="240" w:lineRule="auto"/>
        <w:jc w:val="both"/>
      </w:pPr>
    </w:p>
    <w:p w14:paraId="44590758" w14:textId="77777777" w:rsidR="005A6CAD" w:rsidRDefault="001C57F0">
      <w:pPr>
        <w:tabs>
          <w:tab w:val="left" w:pos="8460"/>
        </w:tabs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Client: State Of Maryland, (Department of Energy) MD</w:t>
      </w:r>
      <w:r>
        <w:rPr>
          <w:b/>
          <w:sz w:val="23"/>
          <w:szCs w:val="23"/>
        </w:rPr>
        <w:tab/>
      </w:r>
      <w:r>
        <w:rPr>
          <w:b/>
        </w:rPr>
        <w:t>Sep 2019 - Jan2021</w:t>
      </w:r>
    </w:p>
    <w:p w14:paraId="44590759" w14:textId="77777777" w:rsidR="005A6CAD" w:rsidRDefault="001C57F0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.NET Full Stack Developer</w:t>
      </w:r>
    </w:p>
    <w:p w14:paraId="4459075A" w14:textId="77777777" w:rsidR="005A6CAD" w:rsidRDefault="005A6CAD">
      <w:pPr>
        <w:spacing w:after="0" w:line="240" w:lineRule="auto"/>
        <w:jc w:val="both"/>
        <w:rPr>
          <w:b/>
          <w:sz w:val="16"/>
          <w:szCs w:val="16"/>
        </w:rPr>
      </w:pPr>
    </w:p>
    <w:p w14:paraId="4459075B" w14:textId="77777777" w:rsidR="005A6CAD" w:rsidRDefault="001C57F0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14:paraId="4459075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Spearheaded the implementation of </w:t>
      </w:r>
      <w:r>
        <w:rPr>
          <w:b/>
          <w:color w:val="000000"/>
        </w:rPr>
        <w:t>SDLC</w:t>
      </w:r>
      <w:r>
        <w:rPr>
          <w:color w:val="000000"/>
        </w:rPr>
        <w:t xml:space="preserve"> processes, ensuring seamless progression through planning, development, testing, deployment and maintenance phases for high-quality software delivery.</w:t>
      </w:r>
    </w:p>
    <w:p w14:paraId="4459075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Championed </w:t>
      </w:r>
      <w:r>
        <w:rPr>
          <w:b/>
          <w:color w:val="000000"/>
        </w:rPr>
        <w:t>Agile</w:t>
      </w:r>
      <w:r>
        <w:rPr>
          <w:color w:val="000000"/>
        </w:rPr>
        <w:t xml:space="preserve"> methodologies, fostering collaboration and adaptability through iterative sprints and continuous improvement practices.</w:t>
      </w:r>
    </w:p>
    <w:p w14:paraId="4459075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Engineered robust backend solutions using </w:t>
      </w:r>
      <w:r>
        <w:rPr>
          <w:b/>
          <w:color w:val="000000"/>
        </w:rPr>
        <w:t>C#</w:t>
      </w:r>
      <w:r>
        <w:rPr>
          <w:color w:val="000000"/>
        </w:rPr>
        <w:t xml:space="preserve">, leveraging advanced features such as </w:t>
      </w:r>
      <w:r>
        <w:rPr>
          <w:b/>
          <w:color w:val="000000"/>
        </w:rPr>
        <w:t>Delegates</w:t>
      </w:r>
      <w:r>
        <w:rPr>
          <w:color w:val="000000"/>
        </w:rPr>
        <w:t xml:space="preserve"> and </w:t>
      </w:r>
      <w:r>
        <w:rPr>
          <w:b/>
          <w:color w:val="000000"/>
        </w:rPr>
        <w:t>Events</w:t>
      </w:r>
      <w:r>
        <w:rPr>
          <w:color w:val="000000"/>
        </w:rPr>
        <w:t xml:space="preserve"> to create modular, scalable systems.</w:t>
      </w:r>
    </w:p>
    <w:p w14:paraId="4459075F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Architected applications following </w:t>
      </w:r>
      <w:r>
        <w:rPr>
          <w:b/>
          <w:color w:val="000000"/>
        </w:rPr>
        <w:t>Layered Architecture</w:t>
      </w:r>
      <w:r>
        <w:rPr>
          <w:color w:val="000000"/>
        </w:rPr>
        <w:t xml:space="preserve"> principles, incorporating the Strategy Design Pattern to ensure flexibility and ease of maintenance.</w:t>
      </w:r>
    </w:p>
    <w:p w14:paraId="4459076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>Experience in Object-Oriented Analysis and Design methodology with Design Patterns like Model View Controller (</w:t>
      </w:r>
      <w:r>
        <w:rPr>
          <w:b/>
          <w:color w:val="000000"/>
        </w:rPr>
        <w:t>MVC</w:t>
      </w:r>
      <w:r>
        <w:rPr>
          <w:color w:val="000000"/>
        </w:rPr>
        <w:t>).</w:t>
      </w:r>
    </w:p>
    <w:p w14:paraId="4459076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dynamic, high-performance web applications leveraging the </w:t>
      </w:r>
      <w:r>
        <w:rPr>
          <w:b/>
          <w:color w:val="000000"/>
        </w:rPr>
        <w:t>ASP.NET Core MVC</w:t>
      </w:r>
      <w:r>
        <w:rPr>
          <w:color w:val="000000"/>
        </w:rPr>
        <w:t xml:space="preserve"> framework for optimal scalability and maintainability.</w:t>
      </w:r>
    </w:p>
    <w:p w14:paraId="4459076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Streamlined data access and management by utilizing </w:t>
      </w:r>
      <w:r>
        <w:rPr>
          <w:b/>
          <w:color w:val="000000"/>
        </w:rPr>
        <w:t>Entity Framework</w:t>
      </w:r>
      <w:r>
        <w:rPr>
          <w:color w:val="000000"/>
        </w:rPr>
        <w:t>, enabling efficient ORM-based operations across relational databases.</w:t>
      </w:r>
    </w:p>
    <w:p w14:paraId="4459076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maintained secure and scalable </w:t>
      </w:r>
      <w:r>
        <w:rPr>
          <w:b/>
          <w:color w:val="000000"/>
        </w:rPr>
        <w:t>REST 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, seamlessly integrating with </w:t>
      </w:r>
      <w:r>
        <w:rPr>
          <w:b/>
          <w:color w:val="000000"/>
        </w:rPr>
        <w:t>Kong Gateway</w:t>
      </w:r>
      <w:r>
        <w:rPr>
          <w:color w:val="000000"/>
        </w:rPr>
        <w:t xml:space="preserve"> to enhance API management and scalability.</w:t>
      </w:r>
    </w:p>
    <w:p w14:paraId="4459076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Implemented secure, </w:t>
      </w:r>
      <w:proofErr w:type="gramStart"/>
      <w:r>
        <w:rPr>
          <w:color w:val="000000"/>
        </w:rPr>
        <w:t>token</w:t>
      </w:r>
      <w:proofErr w:type="gramEnd"/>
      <w:r>
        <w:rPr>
          <w:color w:val="000000"/>
        </w:rPr>
        <w:t xml:space="preserve">-based authentication systems using </w:t>
      </w:r>
      <w:r>
        <w:rPr>
          <w:b/>
          <w:color w:val="000000"/>
        </w:rPr>
        <w:t>JWT</w:t>
      </w:r>
      <w:r>
        <w:rPr>
          <w:color w:val="000000"/>
        </w:rPr>
        <w:t>, safeguarding applications against unauthorized access.</w:t>
      </w:r>
    </w:p>
    <w:p w14:paraId="4459076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Crafted responsive, user-friendly UIs using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, ensuring cross-browser compatibility and </w:t>
      </w:r>
      <w:proofErr w:type="gramStart"/>
      <w:r>
        <w:rPr>
          <w:color w:val="000000"/>
        </w:rPr>
        <w:t>a seamless</w:t>
      </w:r>
      <w:proofErr w:type="gramEnd"/>
      <w:r>
        <w:rPr>
          <w:color w:val="000000"/>
        </w:rPr>
        <w:t xml:space="preserve"> user experience.</w:t>
      </w:r>
    </w:p>
    <w:p w14:paraId="4459076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Built rich, interactive frontend applications with </w:t>
      </w:r>
      <w:r>
        <w:rPr>
          <w:b/>
          <w:color w:val="000000"/>
        </w:rPr>
        <w:t>Angular</w:t>
      </w:r>
      <w:r>
        <w:rPr>
          <w:color w:val="000000"/>
        </w:rPr>
        <w:t>, focusing on Modules, Components, Directives, Services, Templates, Routing and Forms for a feature-rich client experience.</w:t>
      </w:r>
    </w:p>
    <w:p w14:paraId="4459076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Managed large-scale unstructured data with </w:t>
      </w:r>
      <w:r>
        <w:rPr>
          <w:b/>
          <w:color w:val="000000"/>
        </w:rPr>
        <w:t>MongoDB</w:t>
      </w:r>
      <w:r>
        <w:rPr>
          <w:color w:val="000000"/>
        </w:rPr>
        <w:t>, ensuring efficient storage, retrieval and indexing for scalable solutions.</w:t>
      </w:r>
    </w:p>
    <w:p w14:paraId="4459076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SSIS</w:t>
      </w:r>
      <w:r>
        <w:rPr>
          <w:color w:val="000000"/>
        </w:rPr>
        <w:t xml:space="preserve"> to extract and stage critical datasets into </w:t>
      </w:r>
      <w:r>
        <w:rPr>
          <w:b/>
          <w:color w:val="000000"/>
        </w:rPr>
        <w:t>SQL Server</w:t>
      </w:r>
      <w:r>
        <w:rPr>
          <w:color w:val="000000"/>
        </w:rPr>
        <w:t xml:space="preserve"> for downstream reporting. Created </w:t>
      </w:r>
      <w:r>
        <w:rPr>
          <w:b/>
          <w:color w:val="000000"/>
        </w:rPr>
        <w:t>SSRS</w:t>
      </w:r>
      <w:r>
        <w:rPr>
          <w:color w:val="000000"/>
        </w:rPr>
        <w:t xml:space="preserve"> reports to visualize energy usage, compliance trends, and regional analytics.</w:t>
      </w:r>
    </w:p>
    <w:p w14:paraId="4459076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>Established event-driven architectures using</w:t>
      </w:r>
      <w:r>
        <w:rPr>
          <w:color w:val="FF0000"/>
        </w:rPr>
        <w:t xml:space="preserve"> </w:t>
      </w:r>
      <w:r>
        <w:rPr>
          <w:b/>
        </w:rPr>
        <w:t>MSMQ</w:t>
      </w:r>
      <w:r>
        <w:t>,</w:t>
      </w:r>
      <w:r>
        <w:rPr>
          <w:color w:val="000000"/>
        </w:rPr>
        <w:t xml:space="preserve"> enabling </w:t>
      </w:r>
      <w:proofErr w:type="gramStart"/>
      <w:r>
        <w:rPr>
          <w:color w:val="000000"/>
        </w:rPr>
        <w:t>reliable</w:t>
      </w:r>
      <w:proofErr w:type="gramEnd"/>
      <w:r>
        <w:rPr>
          <w:color w:val="000000"/>
        </w:rPr>
        <w:t>, distributed messaging for real-time data streaming and communication.</w:t>
      </w:r>
    </w:p>
    <w:p w14:paraId="4459076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scaled cloud-native applications using </w:t>
      </w:r>
      <w:r>
        <w:rPr>
          <w:b/>
          <w:color w:val="000000"/>
        </w:rPr>
        <w:t>Azure</w:t>
      </w:r>
      <w:r>
        <w:rPr>
          <w:color w:val="000000"/>
        </w:rPr>
        <w:t xml:space="preserve"> services, leveraging </w:t>
      </w:r>
      <w:r>
        <w:rPr>
          <w:b/>
          <w:color w:val="000000"/>
        </w:rPr>
        <w:t>Azure Blob Storage</w:t>
      </w:r>
      <w:r>
        <w:rPr>
          <w:color w:val="000000"/>
        </w:rPr>
        <w:t xml:space="preserve"> for secure and scalable data storage.</w:t>
      </w:r>
    </w:p>
    <w:p w14:paraId="4459076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lastRenderedPageBreak/>
        <w:t xml:space="preserve">Containerized applications with </w:t>
      </w:r>
      <w:r>
        <w:rPr>
          <w:b/>
          <w:color w:val="000000"/>
        </w:rPr>
        <w:t>Docker</w:t>
      </w:r>
      <w:r>
        <w:rPr>
          <w:color w:val="000000"/>
        </w:rPr>
        <w:t xml:space="preserve"> and deployed them using </w:t>
      </w:r>
      <w:r>
        <w:rPr>
          <w:b/>
          <w:color w:val="000000"/>
        </w:rPr>
        <w:t xml:space="preserve">Azure Kubernetes Service </w:t>
      </w:r>
      <w:r>
        <w:rPr>
          <w:color w:val="000000"/>
        </w:rPr>
        <w:t xml:space="preserve">(AKS) and </w:t>
      </w:r>
      <w:r>
        <w:rPr>
          <w:b/>
          <w:color w:val="000000"/>
        </w:rPr>
        <w:t>Kubernetes</w:t>
      </w:r>
      <w:r>
        <w:rPr>
          <w:color w:val="000000"/>
        </w:rPr>
        <w:t xml:space="preserve"> for efficient orchestration and fault tolerance.</w:t>
      </w:r>
    </w:p>
    <w:p w14:paraId="4459076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Ensured software reliability and reduced defects through rigorous testing using </w:t>
      </w:r>
      <w:proofErr w:type="spellStart"/>
      <w:r>
        <w:rPr>
          <w:b/>
          <w:color w:val="000000"/>
        </w:rPr>
        <w:t>MSTest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JUnit</w:t>
      </w:r>
      <w:r>
        <w:rPr>
          <w:color w:val="000000"/>
        </w:rPr>
        <w:t>, adhering to quality assurance standards.</w:t>
      </w:r>
    </w:p>
    <w:p w14:paraId="4459076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Conducted thorough frontend unit testing with </w:t>
      </w:r>
      <w:r>
        <w:rPr>
          <w:b/>
          <w:color w:val="000000"/>
        </w:rPr>
        <w:t>Jasmine</w:t>
      </w:r>
      <w:r>
        <w:rPr>
          <w:color w:val="000000"/>
        </w:rPr>
        <w:t xml:space="preserve"> and </w:t>
      </w:r>
      <w:r>
        <w:rPr>
          <w:b/>
          <w:color w:val="000000"/>
        </w:rPr>
        <w:t>Karma</w:t>
      </w:r>
      <w:r>
        <w:rPr>
          <w:color w:val="000000"/>
        </w:rPr>
        <w:t>, maintaining high code quality and addressing potential issues proactively.</w:t>
      </w:r>
    </w:p>
    <w:p w14:paraId="4459076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Automated and streamlined deployment pipelines using </w:t>
      </w:r>
      <w:r>
        <w:rPr>
          <w:b/>
          <w:color w:val="000000"/>
        </w:rPr>
        <w:t>GitLab CI/CD</w:t>
      </w:r>
      <w:r>
        <w:rPr>
          <w:color w:val="000000"/>
        </w:rPr>
        <w:t xml:space="preserve"> with </w:t>
      </w:r>
      <w:r>
        <w:rPr>
          <w:b/>
          <w:color w:val="000000"/>
        </w:rPr>
        <w:t>Runner</w:t>
      </w:r>
      <w:r>
        <w:rPr>
          <w:color w:val="000000"/>
        </w:rPr>
        <w:t>, accelerating release cycles and minimizing manual interventions.</w:t>
      </w:r>
    </w:p>
    <w:p w14:paraId="4459076F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Ensured high coding standards and maintainable codebases using </w:t>
      </w:r>
      <w:r>
        <w:rPr>
          <w:b/>
          <w:color w:val="000000"/>
        </w:rPr>
        <w:t>ReSharper</w:t>
      </w:r>
      <w:r>
        <w:rPr>
          <w:color w:val="000000"/>
        </w:rPr>
        <w:t xml:space="preserve"> while managing source code and enabling seamless team collaboration through </w:t>
      </w:r>
      <w:r>
        <w:rPr>
          <w:b/>
          <w:color w:val="000000"/>
        </w:rPr>
        <w:t>GitLab</w:t>
      </w:r>
      <w:r>
        <w:rPr>
          <w:color w:val="000000"/>
        </w:rPr>
        <w:t xml:space="preserve"> for branch management and version control.</w:t>
      </w:r>
    </w:p>
    <w:p w14:paraId="4459077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Monitored and optimized application performance with </w:t>
      </w:r>
      <w:r>
        <w:rPr>
          <w:b/>
          <w:color w:val="000000"/>
        </w:rPr>
        <w:t>Application Insights</w:t>
      </w:r>
      <w:r>
        <w:rPr>
          <w:color w:val="000000"/>
        </w:rPr>
        <w:t xml:space="preserve"> and streamlined project builds using </w:t>
      </w:r>
      <w:proofErr w:type="spellStart"/>
      <w:r>
        <w:rPr>
          <w:b/>
          <w:color w:val="000000"/>
        </w:rPr>
        <w:t>MSBuild</w:t>
      </w:r>
      <w:proofErr w:type="spellEnd"/>
      <w:r>
        <w:rPr>
          <w:color w:val="000000"/>
        </w:rPr>
        <w:t>, reducing bottlenecks and enhancing development efficiency.</w:t>
      </w:r>
    </w:p>
    <w:p w14:paraId="4459077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Tracked project progress with </w:t>
      </w:r>
      <w:r>
        <w:rPr>
          <w:b/>
          <w:color w:val="000000"/>
        </w:rPr>
        <w:t>Trello</w:t>
      </w:r>
      <w:r>
        <w:rPr>
          <w:color w:val="000000"/>
        </w:rPr>
        <w:t xml:space="preserve"> and maintained comprehensive documentation using </w:t>
      </w:r>
      <w:r>
        <w:rPr>
          <w:b/>
          <w:color w:val="000000"/>
        </w:rPr>
        <w:t>Confluence</w:t>
      </w:r>
      <w:r>
        <w:rPr>
          <w:color w:val="000000"/>
        </w:rPr>
        <w:t>, fostering on-time delivery, knowledge sharing and effective team collaboration.</w:t>
      </w:r>
    </w:p>
    <w:p w14:paraId="44590772" w14:textId="77777777" w:rsidR="005A6CAD" w:rsidRDefault="005A6CAD">
      <w:pPr>
        <w:spacing w:after="0" w:line="240" w:lineRule="auto"/>
        <w:jc w:val="both"/>
      </w:pPr>
    </w:p>
    <w:p w14:paraId="44590773" w14:textId="77777777" w:rsidR="005A6CAD" w:rsidRDefault="001C57F0">
      <w:pPr>
        <w:tabs>
          <w:tab w:val="left" w:pos="8460"/>
        </w:tabs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Client: HCA Healthcare, Nashville, TN</w:t>
      </w:r>
      <w:r>
        <w:rPr>
          <w:b/>
          <w:sz w:val="23"/>
          <w:szCs w:val="23"/>
        </w:rPr>
        <w:tab/>
      </w:r>
      <w:r>
        <w:rPr>
          <w:b/>
        </w:rPr>
        <w:t>Apr 2016 - Aug 2019</w:t>
      </w:r>
    </w:p>
    <w:p w14:paraId="44590774" w14:textId="77777777" w:rsidR="005A6CAD" w:rsidRDefault="001C57F0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.NET Developer</w:t>
      </w:r>
    </w:p>
    <w:p w14:paraId="44590775" w14:textId="77777777" w:rsidR="005A6CAD" w:rsidRDefault="005A6CAD">
      <w:pPr>
        <w:spacing w:after="0" w:line="240" w:lineRule="auto"/>
        <w:jc w:val="both"/>
        <w:rPr>
          <w:b/>
          <w:sz w:val="16"/>
          <w:szCs w:val="16"/>
        </w:rPr>
      </w:pPr>
    </w:p>
    <w:p w14:paraId="44590776" w14:textId="77777777" w:rsidR="005A6CAD" w:rsidRDefault="001C57F0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14:paraId="4459077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Strategized, designed and implemented end-to-end software solutions within </w:t>
      </w:r>
      <w:r>
        <w:rPr>
          <w:b/>
          <w:color w:val="000000"/>
        </w:rPr>
        <w:t>Agile</w:t>
      </w:r>
      <w:r>
        <w:rPr>
          <w:color w:val="000000"/>
        </w:rPr>
        <w:t xml:space="preserve"> teams, adhering to the </w:t>
      </w:r>
      <w:r>
        <w:rPr>
          <w:b/>
          <w:color w:val="000000"/>
        </w:rPr>
        <w:t>SDLC</w:t>
      </w:r>
      <w:r>
        <w:rPr>
          <w:color w:val="000000"/>
        </w:rPr>
        <w:t xml:space="preserve"> process to ensure high-quality deliverables and client alignment through iterative development.</w:t>
      </w:r>
    </w:p>
    <w:p w14:paraId="4459077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Engineered complex backend logic using </w:t>
      </w:r>
      <w:r>
        <w:rPr>
          <w:b/>
          <w:color w:val="000000"/>
        </w:rPr>
        <w:t>C#</w:t>
      </w:r>
      <w:r>
        <w:rPr>
          <w:color w:val="000000"/>
        </w:rPr>
        <w:t>, leveraging features such as Events and Collections to create scalable and maintainable codebases.</w:t>
      </w:r>
    </w:p>
    <w:p w14:paraId="4459077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and maintained feature-rich, high-performance web applications using the </w:t>
      </w:r>
      <w:r>
        <w:rPr>
          <w:b/>
          <w:color w:val="000000"/>
        </w:rPr>
        <w:t>ASP.NET</w:t>
      </w:r>
      <w:r>
        <w:rPr>
          <w:color w:val="000000"/>
        </w:rPr>
        <w:t xml:space="preserve"> framework, ensuring seamless integration with other systems.</w:t>
      </w:r>
    </w:p>
    <w:p w14:paraId="4459077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ADO.NET</w:t>
      </w:r>
      <w:r>
        <w:rPr>
          <w:color w:val="000000"/>
        </w:rPr>
        <w:t xml:space="preserve"> components (</w:t>
      </w:r>
      <w:proofErr w:type="spellStart"/>
      <w:r>
        <w:rPr>
          <w:color w:val="000000"/>
        </w:rPr>
        <w:t>SQLConnection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SQLCommand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SQLDataReader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SQLDataAdapter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SQLParameter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DataTable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SQLCommandBuilder</w:t>
      </w:r>
      <w:proofErr w:type="spellEnd"/>
      <w:r>
        <w:rPr>
          <w:color w:val="000000"/>
        </w:rPr>
        <w:t>) to build efficient database-driven applications.</w:t>
      </w:r>
    </w:p>
    <w:p w14:paraId="4459077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implemented solutions using </w:t>
      </w:r>
      <w:r>
        <w:rPr>
          <w:b/>
          <w:color w:val="000000"/>
        </w:rPr>
        <w:t>Client-Server Architecture</w:t>
      </w:r>
      <w:r>
        <w:rPr>
          <w:color w:val="000000"/>
        </w:rPr>
        <w:t xml:space="preserve">, incorporating the </w:t>
      </w:r>
      <w:r>
        <w:rPr>
          <w:b/>
          <w:color w:val="000000"/>
        </w:rPr>
        <w:t>Singleton Design Pattern</w:t>
      </w:r>
      <w:r>
        <w:rPr>
          <w:color w:val="000000"/>
        </w:rPr>
        <w:t xml:space="preserve"> for optimized resource management and system performance.</w:t>
      </w:r>
    </w:p>
    <w:p w14:paraId="4459077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Created and deployed secure </w:t>
      </w:r>
      <w:r>
        <w:rPr>
          <w:b/>
          <w:color w:val="000000"/>
        </w:rPr>
        <w:t>SOAP APIs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Apigee</w:t>
      </w:r>
      <w:r>
        <w:rPr>
          <w:color w:val="000000"/>
        </w:rPr>
        <w:t xml:space="preserve"> for centralized API management, utilizing </w:t>
      </w:r>
      <w:r>
        <w:rPr>
          <w:b/>
          <w:color w:val="000000"/>
        </w:rPr>
        <w:t>XML</w:t>
      </w:r>
      <w:r>
        <w:rPr>
          <w:color w:val="000000"/>
        </w:rPr>
        <w:t xml:space="preserve"> to facilitate accurate and reliable data exchange.</w:t>
      </w:r>
    </w:p>
    <w:p w14:paraId="4459077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and hosted </w:t>
      </w:r>
      <w:r>
        <w:rPr>
          <w:b/>
          <w:color w:val="000000"/>
        </w:rPr>
        <w:t>WCF</w:t>
      </w:r>
      <w:r>
        <w:rPr>
          <w:color w:val="000000"/>
        </w:rPr>
        <w:t xml:space="preserve"> services using .</w:t>
      </w:r>
      <w:r>
        <w:rPr>
          <w:b/>
          <w:color w:val="000000"/>
        </w:rPr>
        <w:t>NET</w:t>
      </w:r>
      <w:r>
        <w:rPr>
          <w:color w:val="000000"/>
        </w:rPr>
        <w:t xml:space="preserve"> Framework for secure inter-module communication across healthcare </w:t>
      </w:r>
      <w:proofErr w:type="gramStart"/>
      <w:r>
        <w:rPr>
          <w:color w:val="000000"/>
        </w:rPr>
        <w:t>application</w:t>
      </w:r>
      <w:proofErr w:type="gramEnd"/>
      <w:r>
        <w:rPr>
          <w:color w:val="000000"/>
        </w:rPr>
        <w:t>.</w:t>
      </w:r>
    </w:p>
    <w:p w14:paraId="4459077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SAML</w:t>
      </w:r>
      <w:r>
        <w:rPr>
          <w:color w:val="000000"/>
        </w:rPr>
        <w:t xml:space="preserve"> authentication for secure and seamless Single Sign-On (SSO) experiences across various platforms, enhancing user security.</w:t>
      </w:r>
    </w:p>
    <w:p w14:paraId="4459077F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Built dynamic, responsive and visually appealing user interfaces using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>, ensuring cross-browser compatibility.</w:t>
      </w:r>
    </w:p>
    <w:p w14:paraId="4459078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developed interactive, single-page applications using </w:t>
      </w:r>
      <w:r>
        <w:rPr>
          <w:b/>
          <w:color w:val="000000"/>
        </w:rPr>
        <w:t>Angular</w:t>
      </w:r>
      <w:r>
        <w:rPr>
          <w:color w:val="000000"/>
        </w:rPr>
        <w:t>, optimizing frontend performance and user engagement.</w:t>
      </w:r>
    </w:p>
    <w:p w14:paraId="4459078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Deployed, configured and monitored applications on </w:t>
      </w:r>
      <w:r>
        <w:rPr>
          <w:b/>
          <w:color w:val="000000"/>
        </w:rPr>
        <w:t>AWS</w:t>
      </w:r>
      <w:r>
        <w:rPr>
          <w:color w:val="000000"/>
        </w:rPr>
        <w:t xml:space="preserve">, leveraging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S3</w:t>
      </w:r>
      <w:r>
        <w:rPr>
          <w:color w:val="000000"/>
        </w:rPr>
        <w:t xml:space="preserve"> for secure storage alongside other cloud services to ensure elasticity, availability and cost-efficiency.</w:t>
      </w:r>
    </w:p>
    <w:p w14:paraId="4459078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Engineered and fine-tuned database structures and queries on </w:t>
      </w:r>
      <w:r>
        <w:rPr>
          <w:b/>
          <w:color w:val="000000"/>
        </w:rPr>
        <w:t>MS SQL Server</w:t>
      </w:r>
      <w:r>
        <w:rPr>
          <w:color w:val="000000"/>
        </w:rPr>
        <w:t>, ensuring high performance, scalability and data integrity.</w:t>
      </w:r>
    </w:p>
    <w:p w14:paraId="4459078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Designed and implemented asynchronous workflows using </w:t>
      </w:r>
      <w:r>
        <w:rPr>
          <w:b/>
          <w:color w:val="000000"/>
        </w:rPr>
        <w:t>MSMQ</w:t>
      </w:r>
      <w:r>
        <w:rPr>
          <w:color w:val="000000"/>
        </w:rPr>
        <w:t>, enabling robust inter-process communication and message queuing.</w:t>
      </w:r>
    </w:p>
    <w:p w14:paraId="4459078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Ensured application quality and minimized bugs by writing comprehensive unit tests using </w:t>
      </w:r>
      <w:proofErr w:type="spellStart"/>
      <w:r>
        <w:rPr>
          <w:b/>
          <w:color w:val="000000"/>
        </w:rPr>
        <w:t>NUnit</w:t>
      </w:r>
      <w:proofErr w:type="spellEnd"/>
      <w:r>
        <w:rPr>
          <w:color w:val="000000"/>
        </w:rPr>
        <w:t>, supporting continuous integration.</w:t>
      </w:r>
    </w:p>
    <w:p w14:paraId="4459078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Automated CI/CD pipelines using </w:t>
      </w:r>
      <w:r>
        <w:rPr>
          <w:b/>
          <w:color w:val="000000"/>
        </w:rPr>
        <w:t>Bamboo</w:t>
      </w:r>
      <w:r>
        <w:rPr>
          <w:color w:val="000000"/>
        </w:rPr>
        <w:t>, streamlining build, test and deployment processes for faster delivery cycles.</w:t>
      </w:r>
    </w:p>
    <w:p w14:paraId="4459078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 xml:space="preserve">Subversion </w:t>
      </w:r>
      <w:r>
        <w:rPr>
          <w:color w:val="000000"/>
        </w:rPr>
        <w:t xml:space="preserve">(SVN) for version control to ensure efficient collaboration and maintained project code history, while streamlining .NET application builds with </w:t>
      </w:r>
      <w:proofErr w:type="spellStart"/>
      <w:r>
        <w:rPr>
          <w:b/>
          <w:color w:val="000000"/>
        </w:rPr>
        <w:t>MSBuild</w:t>
      </w:r>
      <w:proofErr w:type="spellEnd"/>
      <w:r>
        <w:rPr>
          <w:color w:val="000000"/>
        </w:rPr>
        <w:t xml:space="preserve"> for consistent and automated deployments.</w:t>
      </w:r>
    </w:p>
    <w:p w14:paraId="4459078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Monitored and diagnosed application performance using </w:t>
      </w:r>
      <w:r>
        <w:rPr>
          <w:b/>
          <w:color w:val="000000"/>
        </w:rPr>
        <w:t>New Relic</w:t>
      </w:r>
      <w:r>
        <w:rPr>
          <w:color w:val="000000"/>
        </w:rPr>
        <w:t xml:space="preserve">, managed project issues and timelines with </w:t>
      </w:r>
      <w:r>
        <w:rPr>
          <w:b/>
          <w:color w:val="000000"/>
        </w:rPr>
        <w:t>ServiceNow</w:t>
      </w:r>
      <w:r>
        <w:rPr>
          <w:color w:val="000000"/>
        </w:rPr>
        <w:t xml:space="preserve"> and authored comprehensive documentation on </w:t>
      </w:r>
      <w:r>
        <w:rPr>
          <w:b/>
          <w:color w:val="000000"/>
        </w:rPr>
        <w:t>SharePoint</w:t>
      </w:r>
      <w:r>
        <w:rPr>
          <w:color w:val="000000"/>
        </w:rPr>
        <w:t xml:space="preserve"> for effective collaboration and knowledge sharing.</w:t>
      </w:r>
    </w:p>
    <w:p w14:paraId="44590788" w14:textId="77777777" w:rsidR="005A6CAD" w:rsidRDefault="005A6CAD">
      <w:pPr>
        <w:spacing w:after="0" w:line="240" w:lineRule="auto"/>
        <w:jc w:val="both"/>
      </w:pPr>
    </w:p>
    <w:p w14:paraId="44590789" w14:textId="77777777" w:rsidR="005A6CAD" w:rsidRDefault="001C57F0">
      <w:pPr>
        <w:tabs>
          <w:tab w:val="left" w:pos="8460"/>
        </w:tabs>
        <w:spacing w:after="0" w:line="240" w:lineRule="auto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Client: </w:t>
      </w:r>
      <w:r>
        <w:rPr>
          <w:b/>
        </w:rPr>
        <w:t>Render Infotech, India</w:t>
      </w:r>
      <w:r>
        <w:rPr>
          <w:b/>
          <w:sz w:val="23"/>
          <w:szCs w:val="23"/>
        </w:rPr>
        <w:tab/>
      </w:r>
      <w:r>
        <w:rPr>
          <w:b/>
        </w:rPr>
        <w:t>May 2013 - Feb 2015</w:t>
      </w:r>
    </w:p>
    <w:p w14:paraId="4459078A" w14:textId="77777777" w:rsidR="005A6CAD" w:rsidRDefault="001C57F0">
      <w:pPr>
        <w:spacing w:after="0" w:line="240" w:lineRule="auto"/>
        <w:rPr>
          <w:b/>
          <w:sz w:val="23"/>
          <w:szCs w:val="23"/>
        </w:rPr>
      </w:pPr>
      <w:r>
        <w:rPr>
          <w:b/>
          <w:sz w:val="23"/>
          <w:szCs w:val="23"/>
        </w:rPr>
        <w:lastRenderedPageBreak/>
        <w:t>.NET Developer</w:t>
      </w:r>
    </w:p>
    <w:p w14:paraId="4459078B" w14:textId="77777777" w:rsidR="005A6CAD" w:rsidRDefault="005A6CAD">
      <w:pPr>
        <w:spacing w:after="0" w:line="240" w:lineRule="auto"/>
        <w:jc w:val="both"/>
        <w:rPr>
          <w:b/>
          <w:sz w:val="16"/>
          <w:szCs w:val="16"/>
        </w:rPr>
      </w:pPr>
    </w:p>
    <w:p w14:paraId="4459078C" w14:textId="77777777" w:rsidR="005A6CAD" w:rsidRDefault="001C57F0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14:paraId="4459078D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Agile Methodologies</w:t>
      </w:r>
      <w:r>
        <w:rPr>
          <w:color w:val="000000"/>
        </w:rPr>
        <w:t>: Collaborated with cross-functional teams to deliver high-quality software solutions using agile principles and practices, ensuring iterative development and timely delivery.</w:t>
      </w:r>
    </w:p>
    <w:p w14:paraId="4459078E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C# Development</w:t>
      </w:r>
      <w:r>
        <w:rPr>
          <w:color w:val="000000"/>
        </w:rPr>
        <w:t>: Designed and developed robust, scalable applications using C# with a focus on Object-Oriented Programming principles, including Polymorphism and Encapsulation.</w:t>
      </w:r>
    </w:p>
    <w:p w14:paraId="4459078F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.NET Framework</w:t>
      </w:r>
      <w:r>
        <w:rPr>
          <w:color w:val="000000"/>
        </w:rPr>
        <w:t>: Built and maintained enterprise-level applications leveraging the .NET Framework, ensuring compliance with industry standards and best practices.</w:t>
      </w:r>
    </w:p>
    <w:p w14:paraId="4459079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SOAP API Development</w:t>
      </w:r>
      <w:r>
        <w:rPr>
          <w:color w:val="000000"/>
        </w:rPr>
        <w:t>: Implemented and consumed SOAP-based APIs to facilitate secure and efficient communication between distributed systems.</w:t>
      </w:r>
    </w:p>
    <w:p w14:paraId="4459079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XML Processing</w:t>
      </w:r>
      <w:r>
        <w:rPr>
          <w:color w:val="000000"/>
        </w:rPr>
        <w:t>: Created, parsed and transformed XML documents to enable seamless data exchange across applications and platforms.</w:t>
      </w:r>
    </w:p>
    <w:p w14:paraId="44590792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Frontend Technologies</w:t>
      </w:r>
      <w:r>
        <w:rPr>
          <w:color w:val="000000"/>
        </w:rPr>
        <w:t>: Designed and implemented responsive user interfaces using HTML, CSS and AJAX to enhance user experience and functionality.</w:t>
      </w:r>
    </w:p>
    <w:p w14:paraId="44590793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proofErr w:type="spellStart"/>
      <w:r>
        <w:rPr>
          <w:b/>
          <w:color w:val="000000"/>
        </w:rPr>
        <w:t>JQuery</w:t>
      </w:r>
      <w:proofErr w:type="spellEnd"/>
      <w:r>
        <w:rPr>
          <w:color w:val="000000"/>
        </w:rPr>
        <w:t>: Utilized jQuery for DOM manipulation, event handling, AJAX calls and the integration of plugins to deliver dynamic and interactive web applications.</w:t>
      </w:r>
    </w:p>
    <w:p w14:paraId="44590794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Used OOPS (Object Oriented Programming) concepts in developing classes. Created Web Forms using </w:t>
      </w:r>
      <w:r>
        <w:rPr>
          <w:b/>
          <w:color w:val="000000"/>
        </w:rPr>
        <w:t>VB.NET</w:t>
      </w:r>
      <w:r>
        <w:rPr>
          <w:color w:val="000000"/>
        </w:rPr>
        <w:t xml:space="preserve"> and C#.Net and ASP.NET with Visual Studio.</w:t>
      </w:r>
    </w:p>
    <w:p w14:paraId="44590795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Developed several Business Classes using </w:t>
      </w:r>
      <w:r>
        <w:rPr>
          <w:b/>
          <w:color w:val="000000"/>
        </w:rPr>
        <w:t>VB.Net</w:t>
      </w:r>
      <w:r>
        <w:rPr>
          <w:color w:val="000000"/>
        </w:rPr>
        <w:t>.</w:t>
      </w:r>
    </w:p>
    <w:p w14:paraId="44590796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color w:val="000000"/>
        </w:rPr>
        <w:t xml:space="preserve">Consuming </w:t>
      </w:r>
      <w:r>
        <w:rPr>
          <w:b/>
          <w:color w:val="000000"/>
        </w:rPr>
        <w:t>WCF</w:t>
      </w:r>
      <w:r>
        <w:rPr>
          <w:color w:val="000000"/>
        </w:rPr>
        <w:t xml:space="preserve"> Service Data using </w:t>
      </w:r>
      <w:r>
        <w:rPr>
          <w:b/>
          <w:color w:val="000000"/>
        </w:rPr>
        <w:t>JSON</w:t>
      </w:r>
      <w:r>
        <w:rPr>
          <w:color w:val="000000"/>
        </w:rPr>
        <w:t xml:space="preserve"> Objects.</w:t>
      </w:r>
    </w:p>
    <w:p w14:paraId="44590797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Database Management</w:t>
      </w:r>
      <w:r>
        <w:rPr>
          <w:color w:val="000000"/>
        </w:rPr>
        <w:t>: Designed, developed and optimized database solutions using Oracle, ensuring data integrity, security and performance.</w:t>
      </w:r>
    </w:p>
    <w:p w14:paraId="44590798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Messaging Tools</w:t>
      </w:r>
      <w:r>
        <w:rPr>
          <w:color w:val="000000"/>
        </w:rPr>
        <w:t>: Integrated and managed messaging solutions using ActiveMQ to enable reliable message queuing and inter-service communication.</w:t>
      </w:r>
    </w:p>
    <w:p w14:paraId="44590799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Testing Tools</w:t>
      </w:r>
      <w:r>
        <w:rPr>
          <w:color w:val="000000"/>
        </w:rPr>
        <w:t>: Conducted comprehensive unit testing using JUnit to ensure application functionality, reliability and adherence to quality standards.</w:t>
      </w:r>
    </w:p>
    <w:p w14:paraId="4459079A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Version Control</w:t>
      </w:r>
      <w:r>
        <w:rPr>
          <w:color w:val="000000"/>
        </w:rPr>
        <w:t>: Managed source code using Subversion (SVN) to enable collaborative development and maintain a history of changes.</w:t>
      </w:r>
    </w:p>
    <w:p w14:paraId="4459079B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Build Automation</w:t>
      </w:r>
      <w:r>
        <w:rPr>
          <w:color w:val="000000"/>
        </w:rPr>
        <w:t>: Automated application builds and deployments using TeamCity to streamline development workflows and improve efficiency.</w:t>
      </w:r>
    </w:p>
    <w:p w14:paraId="4459079C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jc w:val="both"/>
        <w:rPr>
          <w:color w:val="000000"/>
        </w:rPr>
      </w:pPr>
      <w:r>
        <w:rPr>
          <w:b/>
          <w:color w:val="000000"/>
        </w:rPr>
        <w:t>Delivery Tracking</w:t>
      </w:r>
      <w:r>
        <w:rPr>
          <w:color w:val="000000"/>
        </w:rPr>
        <w:t>: Tracked project issues and delivery milestones using ServiceNow, ensuring smooth communication and task management.</w:t>
      </w:r>
    </w:p>
    <w:p w14:paraId="4459079D" w14:textId="77777777" w:rsidR="005A6CAD" w:rsidRDefault="005A6CAD">
      <w:pPr>
        <w:spacing w:after="0" w:line="240" w:lineRule="auto"/>
        <w:ind w:right="27"/>
        <w:jc w:val="both"/>
        <w:rPr>
          <w:sz w:val="16"/>
          <w:szCs w:val="16"/>
        </w:rPr>
      </w:pPr>
    </w:p>
    <w:p w14:paraId="4459079E" w14:textId="77777777" w:rsidR="005A6CAD" w:rsidRDefault="001C57F0">
      <w:pPr>
        <w:spacing w:after="0" w:line="240" w:lineRule="auto"/>
        <w:jc w:val="center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Accreditations &amp; Training</w:t>
      </w:r>
    </w:p>
    <w:p w14:paraId="4459079F" w14:textId="77777777" w:rsidR="005A6CAD" w:rsidRDefault="005A6C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sz w:val="16"/>
          <w:szCs w:val="16"/>
        </w:rPr>
      </w:pPr>
    </w:p>
    <w:p w14:paraId="445907A0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rPr>
          <w:color w:val="000000"/>
        </w:rPr>
      </w:pPr>
      <w:r>
        <w:rPr>
          <w:color w:val="000000"/>
        </w:rPr>
        <w:t>AWS Certified Solutions Architect Associate.</w:t>
      </w:r>
    </w:p>
    <w:p w14:paraId="445907A1" w14:textId="77777777" w:rsidR="005A6CAD" w:rsidRDefault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rPr>
          <w:color w:val="000000"/>
        </w:rPr>
      </w:pPr>
      <w:r>
        <w:rPr>
          <w:color w:val="000000"/>
        </w:rPr>
        <w:t>Microsoft Certified: Azure Solutions Architect Expert.</w:t>
      </w:r>
    </w:p>
    <w:p w14:paraId="445907A2" w14:textId="77777777" w:rsidR="005A6CAD" w:rsidRDefault="005A6CAD">
      <w:pPr>
        <w:spacing w:after="0" w:line="240" w:lineRule="auto"/>
        <w:jc w:val="center"/>
      </w:pPr>
    </w:p>
    <w:p w14:paraId="445907A3" w14:textId="77777777" w:rsidR="005A6CAD" w:rsidRDefault="001C57F0">
      <w:pPr>
        <w:spacing w:after="0" w:line="240" w:lineRule="auto"/>
        <w:jc w:val="center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Academic Achievements</w:t>
      </w:r>
    </w:p>
    <w:p w14:paraId="445907A4" w14:textId="77777777" w:rsidR="005A6CAD" w:rsidRDefault="005A6CAD">
      <w:pPr>
        <w:spacing w:after="0" w:line="240" w:lineRule="auto"/>
        <w:ind w:right="-153"/>
        <w:rPr>
          <w:b/>
          <w:sz w:val="16"/>
          <w:szCs w:val="16"/>
          <w:u w:val="single"/>
        </w:rPr>
      </w:pPr>
    </w:p>
    <w:p w14:paraId="595E224C" w14:textId="6801CF55" w:rsidR="00B22479" w:rsidRPr="001C57F0" w:rsidRDefault="001C57F0" w:rsidP="001C57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rPr>
          <w:color w:val="000000"/>
        </w:rPr>
      </w:pPr>
      <w:proofErr w:type="gramStart"/>
      <w:r>
        <w:rPr>
          <w:color w:val="000000"/>
        </w:rPr>
        <w:t>Bachelors in Computer Science</w:t>
      </w:r>
      <w:proofErr w:type="gramEnd"/>
      <w:r>
        <w:rPr>
          <w:color w:val="000000"/>
        </w:rPr>
        <w:t>.</w:t>
      </w:r>
    </w:p>
    <w:p w14:paraId="5198C93C" w14:textId="77777777" w:rsidR="006314E8" w:rsidRPr="001C57F0" w:rsidRDefault="006314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/>
        <w:rPr>
          <w:color w:val="000000"/>
        </w:rPr>
      </w:pPr>
    </w:p>
    <w:sectPr w:rsidR="006314E8" w:rsidRPr="001C57F0">
      <w:footerReference w:type="default" r:id="rId9"/>
      <w:pgSz w:w="11907" w:h="16839"/>
      <w:pgMar w:top="720" w:right="720" w:bottom="720" w:left="72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44FD5" w14:textId="77777777" w:rsidR="008E327B" w:rsidRDefault="008E327B">
      <w:pPr>
        <w:spacing w:after="0" w:line="240" w:lineRule="auto"/>
      </w:pPr>
      <w:r>
        <w:separator/>
      </w:r>
    </w:p>
  </w:endnote>
  <w:endnote w:type="continuationSeparator" w:id="0">
    <w:p w14:paraId="7061B771" w14:textId="77777777" w:rsidR="008E327B" w:rsidRDefault="008E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07AA" w14:textId="74635452" w:rsidR="005A6CAD" w:rsidRDefault="001C57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22479">
      <w:rPr>
        <w:noProof/>
        <w:color w:val="000000"/>
      </w:rPr>
      <w:t>1</w:t>
    </w:r>
    <w:r>
      <w:rPr>
        <w:color w:val="000000"/>
      </w:rPr>
      <w:fldChar w:fldCharType="end"/>
    </w:r>
  </w:p>
  <w:p w14:paraId="445907AB" w14:textId="77777777" w:rsidR="005A6CAD" w:rsidRDefault="005A6C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8668" w14:textId="77777777" w:rsidR="008E327B" w:rsidRDefault="008E327B">
      <w:pPr>
        <w:spacing w:after="0" w:line="240" w:lineRule="auto"/>
      </w:pPr>
      <w:r>
        <w:separator/>
      </w:r>
    </w:p>
  </w:footnote>
  <w:footnote w:type="continuationSeparator" w:id="0">
    <w:p w14:paraId="032F3F0C" w14:textId="77777777" w:rsidR="008E327B" w:rsidRDefault="008E3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6D01"/>
    <w:multiLevelType w:val="multilevel"/>
    <w:tmpl w:val="2D4C0098"/>
    <w:lvl w:ilvl="0">
      <w:start w:val="1"/>
      <w:numFmt w:val="bullet"/>
      <w:lvlText w:val="●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924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CAD"/>
    <w:rsid w:val="001605A4"/>
    <w:rsid w:val="001C57F0"/>
    <w:rsid w:val="003B471B"/>
    <w:rsid w:val="003F6AA0"/>
    <w:rsid w:val="00474BC6"/>
    <w:rsid w:val="004C6E39"/>
    <w:rsid w:val="005A6CAD"/>
    <w:rsid w:val="006314E8"/>
    <w:rsid w:val="00651831"/>
    <w:rsid w:val="007604DA"/>
    <w:rsid w:val="00766A91"/>
    <w:rsid w:val="007A4648"/>
    <w:rsid w:val="00890DB3"/>
    <w:rsid w:val="008E327B"/>
    <w:rsid w:val="00A45F3E"/>
    <w:rsid w:val="00AA25EF"/>
    <w:rsid w:val="00B01A21"/>
    <w:rsid w:val="00B22479"/>
    <w:rsid w:val="00B851C5"/>
    <w:rsid w:val="00BC2E74"/>
    <w:rsid w:val="00C43CDA"/>
    <w:rsid w:val="00CD0184"/>
    <w:rsid w:val="00D36B68"/>
    <w:rsid w:val="00D64AE1"/>
    <w:rsid w:val="00F1358D"/>
    <w:rsid w:val="00FB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06E9"/>
  <w15:docId w15:val="{15770AFB-8859-461F-A935-F58482BE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3250</Words>
  <Characters>18528</Characters>
  <Application>Microsoft Office Word</Application>
  <DocSecurity>0</DocSecurity>
  <Lines>154</Lines>
  <Paragraphs>43</Paragraphs>
  <ScaleCrop>false</ScaleCrop>
  <Company/>
  <LinksUpToDate>false</LinksUpToDate>
  <CharactersWithSpaces>21735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Nandini Kristipati</cp:lastModifiedBy>
  <cp:revision>15</cp:revision>
  <dcterms:created xsi:type="dcterms:W3CDTF">2025-04-09T16:46:00Z</dcterms:created>
  <dcterms:modified xsi:type="dcterms:W3CDTF">2025-04-29T18:11:00Z</dcterms:modified>
</cp:coreProperties>
</file>