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divdocumentdivparagraphnth-last-child1"/>
        <w:tblW w:w="12240" w:type="dxa"/>
        <w:tblCellSpacing w:w="0" w:type="dxa"/>
        <w:shd w:val="clear" w:color="auto" w:fill="434D54"/>
        <w:tblLayout w:type="fixed"/>
        <w:tblCellMar>
          <w:left w:w="0" w:type="dxa"/>
          <w:right w:w="0" w:type="dxa"/>
        </w:tblCellMar>
        <w:tblLook w:val="05E0" w:firstRow="1" w:lastRow="1" w:firstColumn="1" w:lastColumn="1" w:noHBand="0" w:noVBand="1"/>
      </w:tblPr>
      <w:tblGrid>
        <w:gridCol w:w="2040"/>
        <w:gridCol w:w="10200"/>
      </w:tblGrid>
      <w:tr w:rsidR="008A7A55" w14:paraId="3DCE65BA" w14:textId="77777777" w:rsidTr="00880FE6">
        <w:trPr>
          <w:trHeight w:val="2690"/>
          <w:tblCellSpacing w:w="0" w:type="dxa"/>
        </w:trPr>
        <w:tc>
          <w:tcPr>
            <w:tcW w:w="2040" w:type="dxa"/>
            <w:shd w:val="clear" w:color="auto" w:fill="434D54"/>
            <w:tcMar>
              <w:top w:w="640" w:type="dxa"/>
              <w:left w:w="700" w:type="dxa"/>
              <w:bottom w:w="0" w:type="dxa"/>
              <w:right w:w="0" w:type="dxa"/>
            </w:tcMar>
            <w:hideMark/>
          </w:tcPr>
          <w:p w14:paraId="1DA85D00" w14:textId="77777777" w:rsidR="008A7A55" w:rsidRDefault="0013192F" w:rsidP="00B170C9">
            <w:pPr>
              <w:rPr>
                <w:rFonts w:ascii="Arial" w:eastAsia="Arial" w:hAnsi="Arial" w:cs="Arial"/>
                <w:color w:val="FFFFFF"/>
                <w:sz w:val="20"/>
                <w:szCs w:val="20"/>
              </w:rPr>
            </w:pPr>
            <w:r>
              <w:rPr>
                <w:rStyle w:val="divPARAGRAPHNAMEdiv"/>
                <w:rFonts w:ascii="Arial" w:eastAsia="Arial" w:hAnsi="Arial" w:cs="Arial"/>
                <w:noProof/>
                <w:color w:val="FFFFFF"/>
                <w:sz w:val="20"/>
                <w:szCs w:val="20"/>
                <w:shd w:val="clear" w:color="auto" w:fill="auto"/>
              </w:rPr>
              <w:drawing>
                <wp:inline distT="0" distB="0" distL="0" distR="0" wp14:anchorId="0A74AEC3" wp14:editId="396116B4">
                  <wp:extent cx="836550" cy="797344"/>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82674" name=""/>
                          <pic:cNvPicPr>
                            <a:picLocks noChangeAspect="1"/>
                          </pic:cNvPicPr>
                        </pic:nvPicPr>
                        <pic:blipFill>
                          <a:blip r:embed="rId7"/>
                          <a:stretch>
                            <a:fillRect/>
                          </a:stretch>
                        </pic:blipFill>
                        <pic:spPr>
                          <a:xfrm>
                            <a:off x="0" y="0"/>
                            <a:ext cx="836550" cy="797344"/>
                          </a:xfrm>
                          <a:prstGeom prst="rect">
                            <a:avLst/>
                          </a:prstGeom>
                        </pic:spPr>
                      </pic:pic>
                    </a:graphicData>
                  </a:graphic>
                </wp:inline>
              </w:drawing>
            </w:r>
          </w:p>
        </w:tc>
        <w:tc>
          <w:tcPr>
            <w:tcW w:w="10200" w:type="dxa"/>
            <w:shd w:val="clear" w:color="auto" w:fill="434D54"/>
            <w:tcMar>
              <w:top w:w="640" w:type="dxa"/>
              <w:left w:w="460" w:type="dxa"/>
              <w:bottom w:w="0" w:type="dxa"/>
              <w:right w:w="700" w:type="dxa"/>
            </w:tcMar>
            <w:hideMark/>
          </w:tcPr>
          <w:p w14:paraId="556C0DEA" w14:textId="7882537B" w:rsidR="00566248" w:rsidRDefault="008133FE" w:rsidP="00566248">
            <w:pPr>
              <w:spacing w:line="680" w:lineRule="exact"/>
              <w:rPr>
                <w:rStyle w:val="span"/>
                <w:rFonts w:ascii="Arial" w:eastAsia="Arial" w:hAnsi="Arial" w:cs="Arial"/>
                <w:b/>
                <w:bCs/>
                <w:caps/>
                <w:color w:val="FFFFFF"/>
                <w:spacing w:val="10"/>
                <w:sz w:val="68"/>
                <w:szCs w:val="68"/>
              </w:rPr>
            </w:pPr>
            <w:r>
              <w:rPr>
                <w:rStyle w:val="span"/>
                <w:rFonts w:ascii="Arial" w:eastAsia="Arial" w:hAnsi="Arial" w:cs="Arial"/>
                <w:b/>
                <w:bCs/>
                <w:caps/>
                <w:noProof/>
                <w:color w:val="FFFFFF"/>
                <w:spacing w:val="10"/>
                <w:sz w:val="68"/>
                <w:szCs w:val="68"/>
              </w:rPr>
              <w:drawing>
                <wp:anchor distT="0" distB="0" distL="114300" distR="114300" simplePos="0" relativeHeight="251659264" behindDoc="0" locked="0" layoutInCell="1" allowOverlap="1" wp14:anchorId="02C2278F" wp14:editId="44604FED">
                  <wp:simplePos x="0" y="0"/>
                  <wp:positionH relativeFrom="column">
                    <wp:posOffset>4397375</wp:posOffset>
                  </wp:positionH>
                  <wp:positionV relativeFrom="paragraph">
                    <wp:posOffset>0</wp:posOffset>
                  </wp:positionV>
                  <wp:extent cx="885825" cy="88582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532A0B95" wp14:editId="232207C9">
                  <wp:simplePos x="0" y="0"/>
                  <wp:positionH relativeFrom="column">
                    <wp:posOffset>3330575</wp:posOffset>
                  </wp:positionH>
                  <wp:positionV relativeFrom="paragraph">
                    <wp:posOffset>0</wp:posOffset>
                  </wp:positionV>
                  <wp:extent cx="952500" cy="861060"/>
                  <wp:effectExtent l="0" t="0" r="0" b="0"/>
                  <wp:wrapSquare wrapText="bothSides"/>
                  <wp:docPr id="1" name="Picture 1" descr="Capture"/>
                  <wp:cNvGraphicFramePr/>
                  <a:graphic xmlns:a="http://schemas.openxmlformats.org/drawingml/2006/main">
                    <a:graphicData uri="http://schemas.openxmlformats.org/drawingml/2006/picture">
                      <pic:pic xmlns:pic="http://schemas.openxmlformats.org/drawingml/2006/picture">
                        <pic:nvPicPr>
                          <pic:cNvPr id="1" name="Picture 1" descr="Capture"/>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861060"/>
                          </a:xfrm>
                          <a:prstGeom prst="rect">
                            <a:avLst/>
                          </a:prstGeom>
                          <a:noFill/>
                          <a:ln>
                            <a:noFill/>
                          </a:ln>
                        </pic:spPr>
                      </pic:pic>
                    </a:graphicData>
                  </a:graphic>
                </wp:anchor>
              </w:drawing>
            </w:r>
            <w:r w:rsidR="0013192F">
              <w:rPr>
                <w:rStyle w:val="span"/>
                <w:rFonts w:ascii="Arial" w:eastAsia="Arial" w:hAnsi="Arial" w:cs="Arial"/>
                <w:b/>
                <w:bCs/>
                <w:caps/>
                <w:color w:val="FFFFFF"/>
                <w:spacing w:val="10"/>
                <w:sz w:val="68"/>
                <w:szCs w:val="68"/>
              </w:rPr>
              <w:t>Narayana</w:t>
            </w:r>
            <w:r w:rsidR="0013192F">
              <w:rPr>
                <w:rStyle w:val="divdocumentdivname"/>
                <w:rFonts w:ascii="Arial" w:eastAsia="Arial" w:hAnsi="Arial" w:cs="Arial"/>
                <w:b/>
                <w:bCs/>
                <w:caps/>
                <w:color w:val="FFFFFF"/>
                <w:spacing w:val="10"/>
                <w:sz w:val="68"/>
                <w:szCs w:val="68"/>
              </w:rPr>
              <w:t xml:space="preserve"> </w:t>
            </w:r>
            <w:r w:rsidR="0013192F">
              <w:rPr>
                <w:rStyle w:val="span"/>
                <w:rFonts w:ascii="Arial" w:eastAsia="Arial" w:hAnsi="Arial" w:cs="Arial"/>
                <w:b/>
                <w:bCs/>
                <w:caps/>
                <w:color w:val="FFFFFF"/>
                <w:spacing w:val="10"/>
                <w:sz w:val="68"/>
                <w:szCs w:val="68"/>
              </w:rPr>
              <w:t>Challa</w:t>
            </w:r>
          </w:p>
          <w:p w14:paraId="49EBC8B5" w14:textId="0F59467F" w:rsidR="008A7A55" w:rsidRDefault="00061219" w:rsidP="00566248">
            <w:pPr>
              <w:spacing w:line="680" w:lineRule="exact"/>
              <w:rPr>
                <w:rStyle w:val="divPARAGRAPHCNTCdiv"/>
                <w:rFonts w:ascii="Arial" w:eastAsia="Arial" w:hAnsi="Arial" w:cs="Arial"/>
                <w:color w:val="FFFFFF"/>
                <w:sz w:val="20"/>
                <w:szCs w:val="20"/>
                <w:shd w:val="clear" w:color="auto" w:fill="auto"/>
              </w:rPr>
            </w:pPr>
            <w:r>
              <w:rPr>
                <w:rStyle w:val="span"/>
                <w:rFonts w:ascii="Arial" w:eastAsia="Arial" w:hAnsi="Arial" w:cs="Arial"/>
                <w:color w:val="FFFFFF"/>
                <w:sz w:val="20"/>
                <w:szCs w:val="20"/>
              </w:rPr>
              <w:t>n</w:t>
            </w:r>
            <w:r w:rsidRPr="00061219">
              <w:rPr>
                <w:rStyle w:val="span"/>
                <w:rFonts w:ascii="Arial" w:eastAsia="Arial" w:hAnsi="Arial" w:cs="Arial"/>
                <w:color w:val="FFFFFF"/>
                <w:sz w:val="20"/>
                <w:szCs w:val="20"/>
              </w:rPr>
              <w:t>arayana.c0415@gmail.com</w:t>
            </w:r>
            <w:r w:rsidR="00A86FC7">
              <w:rPr>
                <w:rStyle w:val="sprtr"/>
                <w:rFonts w:ascii="Arial" w:eastAsia="Arial" w:hAnsi="Arial" w:cs="Arial"/>
                <w:color w:val="FFFFFF"/>
                <w:sz w:val="20"/>
                <w:szCs w:val="20"/>
              </w:rPr>
              <w:t xml:space="preserve"> / </w:t>
            </w:r>
            <w:r>
              <w:rPr>
                <w:rStyle w:val="sprtr"/>
                <w:rFonts w:ascii="Arial" w:eastAsia="Arial" w:hAnsi="Arial" w:cs="Arial"/>
                <w:color w:val="FFFFFF"/>
                <w:sz w:val="20"/>
                <w:szCs w:val="20"/>
              </w:rPr>
              <w:t>Phone</w:t>
            </w:r>
            <w:r w:rsidR="0013192F">
              <w:rPr>
                <w:rStyle w:val="span"/>
                <w:rFonts w:ascii="Arial" w:eastAsia="Arial" w:hAnsi="Arial" w:cs="Arial"/>
                <w:color w:val="FFFFFF"/>
                <w:sz w:val="20"/>
                <w:szCs w:val="20"/>
              </w:rPr>
              <w:t xml:space="preserve">: </w:t>
            </w:r>
            <w:r>
              <w:rPr>
                <w:rStyle w:val="span"/>
                <w:rFonts w:ascii="Arial" w:eastAsia="Arial" w:hAnsi="Arial" w:cs="Arial"/>
                <w:color w:val="FFFFFF"/>
                <w:sz w:val="20"/>
                <w:szCs w:val="20"/>
              </w:rPr>
              <w:t>+1 (224) 904</w:t>
            </w:r>
            <w:r w:rsidR="0013192F">
              <w:rPr>
                <w:rStyle w:val="span"/>
                <w:rFonts w:ascii="Arial" w:eastAsia="Arial" w:hAnsi="Arial" w:cs="Arial"/>
                <w:color w:val="FFFFFF"/>
                <w:sz w:val="20"/>
                <w:szCs w:val="20"/>
              </w:rPr>
              <w:t>-</w:t>
            </w:r>
            <w:r>
              <w:rPr>
                <w:rStyle w:val="span"/>
                <w:rFonts w:ascii="Arial" w:eastAsia="Arial" w:hAnsi="Arial" w:cs="Arial"/>
                <w:color w:val="FFFFFF"/>
                <w:sz w:val="20"/>
                <w:szCs w:val="20"/>
              </w:rPr>
              <w:t>4402</w:t>
            </w:r>
            <w:r w:rsidR="00566248">
              <w:rPr>
                <w:rStyle w:val="span"/>
                <w:rFonts w:ascii="Arial" w:eastAsia="Arial" w:hAnsi="Arial" w:cs="Arial"/>
                <w:color w:val="FFFFFF"/>
                <w:sz w:val="20"/>
                <w:szCs w:val="20"/>
              </w:rPr>
              <w:t xml:space="preserve">                  </w:t>
            </w:r>
            <w:r w:rsidR="0013192F">
              <w:rPr>
                <w:rStyle w:val="divPARAGRAPHCNTCdiv"/>
                <w:rFonts w:ascii="Arial" w:eastAsia="Arial" w:hAnsi="Arial" w:cs="Arial"/>
                <w:color w:val="FFFFFF"/>
                <w:sz w:val="20"/>
                <w:szCs w:val="20"/>
                <w:shd w:val="clear" w:color="auto" w:fill="auto"/>
              </w:rPr>
              <w:t xml:space="preserve"> </w:t>
            </w:r>
          </w:p>
          <w:p w14:paraId="757FAAF5" w14:textId="728668E9" w:rsidR="00566248" w:rsidRDefault="0013192F" w:rsidP="00B170C9">
            <w:pPr>
              <w:pStyle w:val="divdocumentdivaddressdiv"/>
              <w:spacing w:after="400" w:line="260" w:lineRule="atLeast"/>
              <w:jc w:val="both"/>
              <w:rPr>
                <w:rStyle w:val="divPARAGRAPHCNTCdiv"/>
                <w:rFonts w:ascii="Arial" w:eastAsia="Arial" w:hAnsi="Arial" w:cs="Arial"/>
                <w:color w:val="FFFFFF"/>
                <w:sz w:val="20"/>
                <w:szCs w:val="20"/>
                <w:shd w:val="clear" w:color="auto" w:fill="auto"/>
              </w:rPr>
            </w:pPr>
            <w:r>
              <w:rPr>
                <w:rStyle w:val="span"/>
                <w:rFonts w:ascii="Arial" w:eastAsia="Arial" w:hAnsi="Arial" w:cs="Arial"/>
                <w:color w:val="FFFFFF"/>
                <w:sz w:val="20"/>
                <w:szCs w:val="20"/>
              </w:rPr>
              <w:t>840 Red Fox, Prosper, TX 75078</w:t>
            </w:r>
          </w:p>
        </w:tc>
      </w:tr>
    </w:tbl>
    <w:p w14:paraId="322159A0" w14:textId="77777777" w:rsidR="008A7A55" w:rsidRDefault="008A7A55">
      <w:pPr>
        <w:rPr>
          <w:vanish/>
        </w:rPr>
        <w:sectPr w:rsidR="008A7A55">
          <w:headerReference w:type="default" r:id="rId10"/>
          <w:footerReference w:type="default" r:id="rId11"/>
          <w:pgSz w:w="12240" w:h="15840"/>
          <w:pgMar w:top="0" w:right="700" w:bottom="400" w:left="0" w:header="0" w:footer="0" w:gutter="0"/>
          <w:cols w:space="720"/>
        </w:sectPr>
      </w:pPr>
    </w:p>
    <w:p w14:paraId="44782CC9" w14:textId="77777777" w:rsidR="008A7A55" w:rsidRDefault="008A7A55">
      <w:pPr>
        <w:rPr>
          <w:vanish/>
        </w:rPr>
      </w:pPr>
    </w:p>
    <w:p w14:paraId="515AF6CE" w14:textId="77777777" w:rsidR="008A7A55" w:rsidRDefault="008A7A55">
      <w:pPr>
        <w:rPr>
          <w:vanish/>
        </w:rPr>
      </w:pPr>
    </w:p>
    <w:tbl>
      <w:tblPr>
        <w:tblStyle w:val="divdocumentdivsectionbgsectiondivsectiondivheading"/>
        <w:tblW w:w="5000" w:type="pct"/>
        <w:tblCellSpacing w:w="0" w:type="dxa"/>
        <w:shd w:val="clear" w:color="auto" w:fill="FFFFFF"/>
        <w:tblCellMar>
          <w:left w:w="0" w:type="dxa"/>
          <w:right w:w="0" w:type="dxa"/>
        </w:tblCellMar>
        <w:tblLook w:val="05E0" w:firstRow="1" w:lastRow="1" w:firstColumn="1" w:lastColumn="1" w:noHBand="0" w:noVBand="1"/>
      </w:tblPr>
      <w:tblGrid>
        <w:gridCol w:w="10840"/>
      </w:tblGrid>
      <w:tr w:rsidR="008A7A55" w14:paraId="0C4FFAC5" w14:textId="77777777">
        <w:trPr>
          <w:tblCellSpacing w:w="0" w:type="dxa"/>
        </w:trPr>
        <w:tc>
          <w:tcPr>
            <w:tcW w:w="0" w:type="auto"/>
            <w:tcMar>
              <w:top w:w="300" w:type="dxa"/>
              <w:left w:w="0" w:type="dxa"/>
              <w:bottom w:w="100" w:type="dxa"/>
              <w:right w:w="0" w:type="dxa"/>
            </w:tcMar>
            <w:vAlign w:val="bottom"/>
            <w:hideMark/>
          </w:tcPr>
          <w:p w14:paraId="29BB2A3C" w14:textId="77777777" w:rsidR="008A7A55" w:rsidRDefault="0013192F">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Summary</w:t>
            </w:r>
          </w:p>
        </w:tc>
      </w:tr>
    </w:tbl>
    <w:p w14:paraId="7354092B" w14:textId="12A62062" w:rsidR="008A7A55" w:rsidRDefault="00F828F8">
      <w:pPr>
        <w:pStyle w:val="p"/>
        <w:shd w:val="clear" w:color="auto" w:fill="FFFFFF"/>
        <w:spacing w:after="300"/>
        <w:rPr>
          <w:rFonts w:ascii="Arial" w:eastAsia="Arial" w:hAnsi="Arial" w:cs="Arial"/>
          <w:color w:val="494C4E"/>
          <w:sz w:val="20"/>
          <w:szCs w:val="20"/>
        </w:rPr>
      </w:pPr>
      <w:r>
        <w:rPr>
          <w:rFonts w:ascii="Arial" w:eastAsia="Arial" w:hAnsi="Arial" w:cs="Arial"/>
          <w:color w:val="494C4E"/>
          <w:sz w:val="20"/>
          <w:szCs w:val="20"/>
        </w:rPr>
        <w:t>Lead</w:t>
      </w:r>
      <w:r w:rsidR="00FA552B">
        <w:rPr>
          <w:rFonts w:ascii="Arial" w:eastAsia="Arial" w:hAnsi="Arial" w:cs="Arial"/>
          <w:color w:val="494C4E"/>
          <w:sz w:val="20"/>
          <w:szCs w:val="20"/>
        </w:rPr>
        <w:t xml:space="preserve"> for Integrations and Master data</w:t>
      </w:r>
      <w:r w:rsidR="0013192F">
        <w:rPr>
          <w:rFonts w:ascii="Arial" w:eastAsia="Arial" w:hAnsi="Arial" w:cs="Arial"/>
          <w:color w:val="494C4E"/>
          <w:sz w:val="20"/>
          <w:szCs w:val="20"/>
        </w:rPr>
        <w:t xml:space="preserve"> with more </w:t>
      </w:r>
      <w:r w:rsidR="00C32728">
        <w:rPr>
          <w:rFonts w:ascii="Arial" w:eastAsia="Arial" w:hAnsi="Arial" w:cs="Arial"/>
          <w:color w:val="494C4E"/>
          <w:sz w:val="20"/>
          <w:szCs w:val="20"/>
        </w:rPr>
        <w:t>than</w:t>
      </w:r>
      <w:r w:rsidR="0013192F">
        <w:rPr>
          <w:rFonts w:ascii="Arial" w:eastAsia="Arial" w:hAnsi="Arial" w:cs="Arial"/>
          <w:color w:val="494C4E"/>
          <w:sz w:val="20"/>
          <w:szCs w:val="20"/>
        </w:rPr>
        <w:t xml:space="preserve"> </w:t>
      </w:r>
      <w:r w:rsidR="00CD7164">
        <w:rPr>
          <w:rFonts w:ascii="Arial" w:eastAsia="Arial" w:hAnsi="Arial" w:cs="Arial"/>
          <w:color w:val="494C4E"/>
          <w:sz w:val="20"/>
          <w:szCs w:val="20"/>
        </w:rPr>
        <w:t>1</w:t>
      </w:r>
      <w:r w:rsidR="00225D5D">
        <w:rPr>
          <w:rFonts w:ascii="Arial" w:eastAsia="Arial" w:hAnsi="Arial" w:cs="Arial"/>
          <w:color w:val="494C4E"/>
          <w:sz w:val="20"/>
          <w:szCs w:val="20"/>
        </w:rPr>
        <w:t>5</w:t>
      </w:r>
      <w:r w:rsidR="00BB5036">
        <w:rPr>
          <w:rFonts w:ascii="Arial" w:eastAsia="Arial" w:hAnsi="Arial" w:cs="Arial"/>
          <w:color w:val="494C4E"/>
          <w:sz w:val="20"/>
          <w:szCs w:val="20"/>
        </w:rPr>
        <w:t>+</w:t>
      </w:r>
      <w:r w:rsidR="0013192F">
        <w:rPr>
          <w:rFonts w:ascii="Arial" w:eastAsia="Arial" w:hAnsi="Arial" w:cs="Arial"/>
          <w:color w:val="494C4E"/>
          <w:sz w:val="20"/>
          <w:szCs w:val="20"/>
        </w:rPr>
        <w:t xml:space="preserve"> years of IT experience in Design, Coding, Development</w:t>
      </w:r>
      <w:r w:rsidR="00AF5603">
        <w:rPr>
          <w:rFonts w:ascii="Arial" w:eastAsia="Arial" w:hAnsi="Arial" w:cs="Arial"/>
          <w:color w:val="494C4E"/>
          <w:sz w:val="20"/>
          <w:szCs w:val="20"/>
        </w:rPr>
        <w:t>,</w:t>
      </w:r>
      <w:r w:rsidR="0013192F">
        <w:rPr>
          <w:rFonts w:ascii="Arial" w:eastAsia="Arial" w:hAnsi="Arial" w:cs="Arial"/>
          <w:color w:val="494C4E"/>
          <w:sz w:val="20"/>
          <w:szCs w:val="20"/>
        </w:rPr>
        <w:t xml:space="preserve"> </w:t>
      </w:r>
      <w:r w:rsidR="00E46476">
        <w:rPr>
          <w:rFonts w:ascii="Arial" w:eastAsia="Arial" w:hAnsi="Arial" w:cs="Arial"/>
          <w:color w:val="494C4E"/>
          <w:sz w:val="20"/>
          <w:szCs w:val="20"/>
        </w:rPr>
        <w:t>Implementation,</w:t>
      </w:r>
      <w:r w:rsidR="0013192F">
        <w:rPr>
          <w:rFonts w:ascii="Arial" w:eastAsia="Arial" w:hAnsi="Arial" w:cs="Arial"/>
          <w:color w:val="494C4E"/>
          <w:sz w:val="20"/>
          <w:szCs w:val="20"/>
        </w:rPr>
        <w:t xml:space="preserve"> and performance tuning in Talend Integration Suite </w:t>
      </w:r>
      <w:r w:rsidR="00034422">
        <w:rPr>
          <w:rFonts w:ascii="Arial" w:eastAsia="Arial" w:hAnsi="Arial" w:cs="Arial"/>
          <w:color w:val="494C4E"/>
          <w:sz w:val="20"/>
          <w:szCs w:val="20"/>
        </w:rPr>
        <w:t>8</w:t>
      </w:r>
      <w:r w:rsidR="0013192F">
        <w:rPr>
          <w:rFonts w:ascii="Arial" w:eastAsia="Arial" w:hAnsi="Arial" w:cs="Arial"/>
          <w:color w:val="494C4E"/>
          <w:sz w:val="20"/>
          <w:szCs w:val="20"/>
        </w:rPr>
        <w:t>.x/</w:t>
      </w:r>
      <w:r w:rsidR="00034422">
        <w:rPr>
          <w:rFonts w:ascii="Arial" w:eastAsia="Arial" w:hAnsi="Arial" w:cs="Arial"/>
          <w:color w:val="494C4E"/>
          <w:sz w:val="20"/>
          <w:szCs w:val="20"/>
        </w:rPr>
        <w:t>7</w:t>
      </w:r>
      <w:r w:rsidR="0013192F">
        <w:rPr>
          <w:rFonts w:ascii="Arial" w:eastAsia="Arial" w:hAnsi="Arial" w:cs="Arial"/>
          <w:color w:val="494C4E"/>
          <w:sz w:val="20"/>
          <w:szCs w:val="20"/>
        </w:rPr>
        <w:t>.x, Talend Big Data.</w:t>
      </w:r>
      <w:r w:rsidR="00AF5603">
        <w:rPr>
          <w:rFonts w:ascii="Arial" w:eastAsia="Arial" w:hAnsi="Arial" w:cs="Arial"/>
          <w:color w:val="494C4E"/>
          <w:sz w:val="20"/>
          <w:szCs w:val="20"/>
        </w:rPr>
        <w:t xml:space="preserve"> Implemented Enterprise architecture for varies applications within </w:t>
      </w:r>
      <w:r w:rsidR="00225D5D">
        <w:rPr>
          <w:rFonts w:ascii="Arial" w:eastAsia="Arial" w:hAnsi="Arial" w:cs="Arial"/>
          <w:color w:val="494C4E"/>
          <w:sz w:val="20"/>
          <w:szCs w:val="20"/>
        </w:rPr>
        <w:t>the manufacturing</w:t>
      </w:r>
      <w:r w:rsidR="00AF5603">
        <w:rPr>
          <w:rFonts w:ascii="Arial" w:eastAsia="Arial" w:hAnsi="Arial" w:cs="Arial"/>
          <w:color w:val="494C4E"/>
          <w:sz w:val="20"/>
          <w:szCs w:val="20"/>
        </w:rPr>
        <w:t xml:space="preserve"> industry.</w:t>
      </w:r>
      <w:r w:rsidR="0013192F">
        <w:rPr>
          <w:rFonts w:ascii="Arial" w:eastAsia="Arial" w:hAnsi="Arial" w:cs="Arial"/>
          <w:color w:val="494C4E"/>
          <w:sz w:val="20"/>
          <w:szCs w:val="20"/>
        </w:rPr>
        <w:t xml:space="preserve"> Extensively worked on Talend installations,</w:t>
      </w:r>
      <w:r w:rsidR="005634A2">
        <w:rPr>
          <w:rFonts w:ascii="Arial" w:eastAsia="Arial" w:hAnsi="Arial" w:cs="Arial"/>
          <w:color w:val="494C4E"/>
          <w:sz w:val="20"/>
          <w:szCs w:val="20"/>
        </w:rPr>
        <w:t xml:space="preserve"> </w:t>
      </w:r>
      <w:r w:rsidR="0013192F">
        <w:rPr>
          <w:rFonts w:ascii="Arial" w:eastAsia="Arial" w:hAnsi="Arial" w:cs="Arial"/>
          <w:color w:val="494C4E"/>
          <w:sz w:val="20"/>
          <w:szCs w:val="20"/>
        </w:rPr>
        <w:t>Upgrades,</w:t>
      </w:r>
      <w:r w:rsidR="005634A2">
        <w:rPr>
          <w:rFonts w:ascii="Arial" w:eastAsia="Arial" w:hAnsi="Arial" w:cs="Arial"/>
          <w:color w:val="494C4E"/>
          <w:sz w:val="20"/>
          <w:szCs w:val="20"/>
        </w:rPr>
        <w:t xml:space="preserve"> </w:t>
      </w:r>
      <w:r w:rsidR="0013192F">
        <w:rPr>
          <w:rFonts w:ascii="Arial" w:eastAsia="Arial" w:hAnsi="Arial" w:cs="Arial"/>
          <w:color w:val="494C4E"/>
          <w:sz w:val="20"/>
          <w:szCs w:val="20"/>
        </w:rPr>
        <w:t>Patches and Administration activities using Jenkins and Artifact repository.</w:t>
      </w:r>
      <w:r w:rsidR="00C32728">
        <w:rPr>
          <w:rFonts w:ascii="Arial" w:eastAsia="Arial" w:hAnsi="Arial" w:cs="Arial"/>
          <w:color w:val="494C4E"/>
          <w:sz w:val="20"/>
          <w:szCs w:val="20"/>
        </w:rPr>
        <w:t xml:space="preserve"> Managed multiple teams related to various technologies</w:t>
      </w:r>
      <w:r w:rsidR="008125CD">
        <w:rPr>
          <w:rFonts w:ascii="Arial" w:eastAsia="Arial" w:hAnsi="Arial" w:cs="Arial"/>
          <w:color w:val="494C4E"/>
          <w:sz w:val="20"/>
          <w:szCs w:val="20"/>
        </w:rPr>
        <w:t xml:space="preserve">. </w:t>
      </w:r>
      <w:r w:rsidR="0013192F">
        <w:rPr>
          <w:rFonts w:ascii="Arial" w:eastAsia="Arial" w:hAnsi="Arial" w:cs="Arial"/>
          <w:color w:val="494C4E"/>
          <w:sz w:val="20"/>
          <w:szCs w:val="20"/>
        </w:rPr>
        <w:t xml:space="preserve">Experience includes Talend ESB platform for </w:t>
      </w:r>
      <w:r w:rsidR="00AF5603">
        <w:rPr>
          <w:rFonts w:ascii="Arial" w:eastAsia="Arial" w:hAnsi="Arial" w:cs="Arial"/>
          <w:color w:val="494C4E"/>
          <w:sz w:val="20"/>
          <w:szCs w:val="20"/>
        </w:rPr>
        <w:t>Webservice (</w:t>
      </w:r>
      <w:r w:rsidR="0013192F">
        <w:rPr>
          <w:rFonts w:ascii="Arial" w:eastAsia="Arial" w:hAnsi="Arial" w:cs="Arial"/>
          <w:color w:val="494C4E"/>
          <w:sz w:val="20"/>
          <w:szCs w:val="20"/>
        </w:rPr>
        <w:t>Restful &amp; SOAP) creations for run-time environments. Worked on designing Websites for order management or retail orderings.</w:t>
      </w:r>
      <w:r w:rsidR="005634A2">
        <w:rPr>
          <w:rFonts w:ascii="Arial" w:eastAsia="Arial" w:hAnsi="Arial" w:cs="Arial"/>
          <w:color w:val="494C4E"/>
          <w:sz w:val="20"/>
          <w:szCs w:val="20"/>
        </w:rPr>
        <w:t xml:space="preserve"> </w:t>
      </w:r>
      <w:r w:rsidR="0013192F">
        <w:rPr>
          <w:rFonts w:ascii="Arial" w:eastAsia="Arial" w:hAnsi="Arial" w:cs="Arial"/>
          <w:color w:val="494C4E"/>
          <w:sz w:val="20"/>
          <w:szCs w:val="20"/>
        </w:rPr>
        <w:t xml:space="preserve">Worked with AWS Cognito services for API authentications for </w:t>
      </w:r>
      <w:r w:rsidR="00661DB5">
        <w:rPr>
          <w:rFonts w:ascii="Arial" w:eastAsia="Arial" w:hAnsi="Arial" w:cs="Arial"/>
          <w:color w:val="494C4E"/>
          <w:sz w:val="20"/>
          <w:szCs w:val="20"/>
        </w:rPr>
        <w:t>Talend</w:t>
      </w:r>
      <w:r w:rsidR="0013192F">
        <w:rPr>
          <w:rFonts w:ascii="Arial" w:eastAsia="Arial" w:hAnsi="Arial" w:cs="Arial"/>
          <w:color w:val="494C4E"/>
          <w:sz w:val="20"/>
          <w:szCs w:val="20"/>
        </w:rPr>
        <w:t xml:space="preserve"> ESB platform. 1+ years of experience in </w:t>
      </w:r>
      <w:r w:rsidR="00661DB5">
        <w:rPr>
          <w:rFonts w:ascii="Arial" w:eastAsia="Arial" w:hAnsi="Arial" w:cs="Arial"/>
          <w:color w:val="494C4E"/>
          <w:sz w:val="20"/>
          <w:szCs w:val="20"/>
        </w:rPr>
        <w:t>DataStage</w:t>
      </w:r>
      <w:r w:rsidR="0013192F">
        <w:rPr>
          <w:rFonts w:ascii="Arial" w:eastAsia="Arial" w:hAnsi="Arial" w:cs="Arial"/>
          <w:color w:val="494C4E"/>
          <w:sz w:val="20"/>
          <w:szCs w:val="20"/>
        </w:rPr>
        <w:t xml:space="preserve"> administration including Installing, upgrades, </w:t>
      </w:r>
      <w:r w:rsidR="00E46476">
        <w:rPr>
          <w:rFonts w:ascii="Arial" w:eastAsia="Arial" w:hAnsi="Arial" w:cs="Arial"/>
          <w:color w:val="494C4E"/>
          <w:sz w:val="20"/>
          <w:szCs w:val="20"/>
        </w:rPr>
        <w:t>migration,</w:t>
      </w:r>
      <w:r w:rsidR="0013192F">
        <w:rPr>
          <w:rFonts w:ascii="Arial" w:eastAsia="Arial" w:hAnsi="Arial" w:cs="Arial"/>
          <w:color w:val="494C4E"/>
          <w:sz w:val="20"/>
          <w:szCs w:val="20"/>
        </w:rPr>
        <w:t xml:space="preserve"> and patches </w:t>
      </w:r>
      <w:r w:rsidR="005634A2">
        <w:rPr>
          <w:rFonts w:ascii="Arial" w:eastAsia="Arial" w:hAnsi="Arial" w:cs="Arial"/>
          <w:color w:val="494C4E"/>
          <w:sz w:val="20"/>
          <w:szCs w:val="20"/>
        </w:rPr>
        <w:t>this</w:t>
      </w:r>
      <w:r w:rsidR="0013192F">
        <w:rPr>
          <w:rFonts w:ascii="Arial" w:eastAsia="Arial" w:hAnsi="Arial" w:cs="Arial"/>
          <w:color w:val="494C4E"/>
          <w:sz w:val="20"/>
          <w:szCs w:val="20"/>
        </w:rPr>
        <w:t xml:space="preserve"> includes </w:t>
      </w:r>
      <w:r w:rsidR="00D557E2">
        <w:rPr>
          <w:rFonts w:ascii="Arial" w:eastAsia="Arial" w:hAnsi="Arial" w:cs="Arial"/>
          <w:color w:val="494C4E"/>
          <w:sz w:val="20"/>
          <w:szCs w:val="20"/>
        </w:rPr>
        <w:t>managing</w:t>
      </w:r>
      <w:r w:rsidR="0013192F">
        <w:rPr>
          <w:rFonts w:ascii="Arial" w:eastAsia="Arial" w:hAnsi="Arial" w:cs="Arial"/>
          <w:color w:val="494C4E"/>
          <w:sz w:val="20"/>
          <w:szCs w:val="20"/>
        </w:rPr>
        <w:t xml:space="preserve"> multiple application projects. Extensively worked on CICD implementations for </w:t>
      </w:r>
      <w:r w:rsidR="00661DB5">
        <w:rPr>
          <w:rFonts w:ascii="Arial" w:eastAsia="Arial" w:hAnsi="Arial" w:cs="Arial"/>
          <w:color w:val="494C4E"/>
          <w:sz w:val="20"/>
          <w:szCs w:val="20"/>
        </w:rPr>
        <w:t>DataStage</w:t>
      </w:r>
      <w:r w:rsidR="0013192F">
        <w:rPr>
          <w:rFonts w:ascii="Arial" w:eastAsia="Arial" w:hAnsi="Arial" w:cs="Arial"/>
          <w:color w:val="494C4E"/>
          <w:sz w:val="20"/>
          <w:szCs w:val="20"/>
        </w:rPr>
        <w:t xml:space="preserve"> using Jenkins Release management tools.</w:t>
      </w:r>
    </w:p>
    <w:tbl>
      <w:tblPr>
        <w:tblStyle w:val="divdocumentdivheading"/>
        <w:tblW w:w="5000" w:type="pct"/>
        <w:tblCellSpacing w:w="0" w:type="dxa"/>
        <w:tblBorders>
          <w:top w:val="single" w:sz="8" w:space="0" w:color="C0C5CF"/>
        </w:tblBorders>
        <w:shd w:val="clear" w:color="auto" w:fill="FFFFFF"/>
        <w:tblCellMar>
          <w:left w:w="0" w:type="dxa"/>
          <w:right w:w="0" w:type="dxa"/>
        </w:tblCellMar>
        <w:tblLook w:val="05E0" w:firstRow="1" w:lastRow="1" w:firstColumn="1" w:lastColumn="1" w:noHBand="0" w:noVBand="1"/>
      </w:tblPr>
      <w:tblGrid>
        <w:gridCol w:w="10840"/>
      </w:tblGrid>
      <w:tr w:rsidR="008A7A55" w14:paraId="1E4D0052" w14:textId="77777777" w:rsidTr="00AF5603">
        <w:trPr>
          <w:trHeight w:val="371"/>
          <w:tblCellSpacing w:w="0" w:type="dxa"/>
        </w:trPr>
        <w:tc>
          <w:tcPr>
            <w:tcW w:w="0" w:type="auto"/>
            <w:tcMar>
              <w:top w:w="300" w:type="dxa"/>
              <w:left w:w="0" w:type="dxa"/>
              <w:bottom w:w="100" w:type="dxa"/>
              <w:right w:w="0" w:type="dxa"/>
            </w:tcMar>
            <w:vAlign w:val="bottom"/>
            <w:hideMark/>
          </w:tcPr>
          <w:p w14:paraId="79F099E6" w14:textId="77777777" w:rsidR="008A7A55" w:rsidRDefault="0013192F">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Skills</w:t>
            </w:r>
          </w:p>
        </w:tc>
      </w:tr>
    </w:tbl>
    <w:p w14:paraId="0B1215B2" w14:textId="77777777" w:rsidR="008A7A55" w:rsidRDefault="008A7A55">
      <w:pPr>
        <w:rPr>
          <w:vanish/>
        </w:rPr>
      </w:pPr>
    </w:p>
    <w:tbl>
      <w:tblPr>
        <w:tblStyle w:val="tabletwocol"/>
        <w:tblW w:w="0" w:type="auto"/>
        <w:tblInd w:w="5" w:type="dxa"/>
        <w:shd w:val="clear" w:color="auto" w:fill="FFFFFF"/>
        <w:tblLayout w:type="fixed"/>
        <w:tblCellMar>
          <w:left w:w="0" w:type="dxa"/>
          <w:right w:w="0" w:type="dxa"/>
        </w:tblCellMar>
        <w:tblLook w:val="05E0" w:firstRow="1" w:lastRow="1" w:firstColumn="1" w:lastColumn="1" w:noHBand="0" w:noVBand="1"/>
      </w:tblPr>
      <w:tblGrid>
        <w:gridCol w:w="5418"/>
        <w:gridCol w:w="5418"/>
      </w:tblGrid>
      <w:tr w:rsidR="008A7A55" w14:paraId="355D8DE4" w14:textId="77777777">
        <w:tc>
          <w:tcPr>
            <w:tcW w:w="5418" w:type="dxa"/>
            <w:tcMar>
              <w:top w:w="5" w:type="dxa"/>
              <w:left w:w="5" w:type="dxa"/>
              <w:bottom w:w="305" w:type="dxa"/>
              <w:right w:w="5" w:type="dxa"/>
            </w:tcMar>
            <w:hideMark/>
          </w:tcPr>
          <w:p w14:paraId="4FD70137" w14:textId="5E83D524" w:rsidR="008A7A55" w:rsidRDefault="0013192F">
            <w:pPr>
              <w:pStyle w:val="divdocumentulli"/>
              <w:numPr>
                <w:ilvl w:val="0"/>
                <w:numId w:val="1"/>
              </w:numPr>
              <w:spacing w:after="60"/>
              <w:ind w:hanging="452"/>
              <w:rPr>
                <w:rFonts w:ascii="Arial" w:eastAsia="Arial" w:hAnsi="Arial" w:cs="Arial"/>
                <w:color w:val="494C4E"/>
                <w:sz w:val="20"/>
                <w:szCs w:val="20"/>
              </w:rPr>
            </w:pPr>
            <w:r>
              <w:rPr>
                <w:rFonts w:ascii="Arial" w:eastAsia="Arial" w:hAnsi="Arial" w:cs="Arial"/>
                <w:color w:val="494C4E"/>
                <w:sz w:val="20"/>
                <w:szCs w:val="20"/>
              </w:rPr>
              <w:t xml:space="preserve">Talend </w:t>
            </w:r>
            <w:proofErr w:type="spellStart"/>
            <w:r w:rsidR="00AF5603">
              <w:rPr>
                <w:rFonts w:ascii="Arial" w:eastAsia="Arial" w:hAnsi="Arial" w:cs="Arial"/>
                <w:color w:val="494C4E"/>
                <w:sz w:val="20"/>
                <w:szCs w:val="20"/>
              </w:rPr>
              <w:t>BigData</w:t>
            </w:r>
            <w:proofErr w:type="spellEnd"/>
            <w:r w:rsidR="00AF5603">
              <w:rPr>
                <w:rFonts w:ascii="Arial" w:eastAsia="Arial" w:hAnsi="Arial" w:cs="Arial"/>
                <w:color w:val="494C4E"/>
                <w:sz w:val="20"/>
                <w:szCs w:val="20"/>
              </w:rPr>
              <w:t>/Data Services platform</w:t>
            </w:r>
            <w:r>
              <w:rPr>
                <w:rFonts w:ascii="Arial" w:eastAsia="Arial" w:hAnsi="Arial" w:cs="Arial"/>
                <w:color w:val="494C4E"/>
                <w:sz w:val="20"/>
                <w:szCs w:val="20"/>
              </w:rPr>
              <w:t xml:space="preserve"> </w:t>
            </w:r>
            <w:r w:rsidR="00467627">
              <w:rPr>
                <w:rFonts w:ascii="Arial" w:eastAsia="Arial" w:hAnsi="Arial" w:cs="Arial"/>
                <w:color w:val="494C4E"/>
                <w:sz w:val="20"/>
                <w:szCs w:val="20"/>
              </w:rPr>
              <w:t>8</w:t>
            </w:r>
            <w:r>
              <w:rPr>
                <w:rFonts w:ascii="Arial" w:eastAsia="Arial" w:hAnsi="Arial" w:cs="Arial"/>
                <w:color w:val="494C4E"/>
                <w:sz w:val="20"/>
                <w:szCs w:val="20"/>
              </w:rPr>
              <w:t>.x</w:t>
            </w:r>
          </w:p>
          <w:p w14:paraId="065673A0" w14:textId="255CA29A" w:rsidR="008A7A55" w:rsidRDefault="009810CC">
            <w:pPr>
              <w:pStyle w:val="divdocumentulli"/>
              <w:numPr>
                <w:ilvl w:val="0"/>
                <w:numId w:val="1"/>
              </w:numPr>
              <w:spacing w:after="60"/>
              <w:ind w:hanging="452"/>
              <w:rPr>
                <w:rFonts w:ascii="Arial" w:eastAsia="Arial" w:hAnsi="Arial" w:cs="Arial"/>
                <w:color w:val="494C4E"/>
                <w:sz w:val="20"/>
                <w:szCs w:val="20"/>
              </w:rPr>
            </w:pPr>
            <w:r>
              <w:rPr>
                <w:rFonts w:ascii="Arial" w:eastAsia="Arial" w:hAnsi="Arial" w:cs="Arial"/>
                <w:color w:val="494C4E"/>
                <w:sz w:val="20"/>
                <w:szCs w:val="20"/>
              </w:rPr>
              <w:t>DataStage</w:t>
            </w:r>
            <w:r w:rsidR="0013192F">
              <w:rPr>
                <w:rFonts w:ascii="Arial" w:eastAsia="Arial" w:hAnsi="Arial" w:cs="Arial"/>
                <w:color w:val="494C4E"/>
                <w:sz w:val="20"/>
                <w:szCs w:val="20"/>
              </w:rPr>
              <w:t xml:space="preserve"> (IBM WebSphere)</w:t>
            </w:r>
          </w:p>
          <w:p w14:paraId="3005D974" w14:textId="663FEBF6" w:rsidR="00225D5D" w:rsidRDefault="00225D5D">
            <w:pPr>
              <w:pStyle w:val="divdocumentulli"/>
              <w:numPr>
                <w:ilvl w:val="0"/>
                <w:numId w:val="1"/>
              </w:numPr>
              <w:spacing w:after="60"/>
              <w:ind w:hanging="452"/>
              <w:rPr>
                <w:rFonts w:ascii="Arial" w:eastAsia="Arial" w:hAnsi="Arial" w:cs="Arial"/>
                <w:color w:val="494C4E"/>
                <w:sz w:val="20"/>
                <w:szCs w:val="20"/>
              </w:rPr>
            </w:pPr>
            <w:r>
              <w:rPr>
                <w:rFonts w:ascii="Arial" w:eastAsia="Arial" w:hAnsi="Arial" w:cs="Arial"/>
                <w:color w:val="494C4E"/>
                <w:sz w:val="20"/>
                <w:szCs w:val="20"/>
              </w:rPr>
              <w:t>Azure Data Factory</w:t>
            </w:r>
          </w:p>
          <w:p w14:paraId="3D9E7008" w14:textId="77777777" w:rsidR="008A7A55" w:rsidRDefault="0013192F">
            <w:pPr>
              <w:pStyle w:val="divdocumentulli"/>
              <w:numPr>
                <w:ilvl w:val="0"/>
                <w:numId w:val="1"/>
              </w:numPr>
              <w:spacing w:after="60"/>
              <w:ind w:hanging="452"/>
              <w:rPr>
                <w:rFonts w:ascii="Arial" w:eastAsia="Arial" w:hAnsi="Arial" w:cs="Arial"/>
                <w:color w:val="494C4E"/>
                <w:sz w:val="20"/>
                <w:szCs w:val="20"/>
              </w:rPr>
            </w:pPr>
            <w:r>
              <w:rPr>
                <w:rFonts w:ascii="Arial" w:eastAsia="Arial" w:hAnsi="Arial" w:cs="Arial"/>
                <w:color w:val="494C4E"/>
                <w:sz w:val="20"/>
                <w:szCs w:val="20"/>
              </w:rPr>
              <w:t>Talend Data Services</w:t>
            </w:r>
          </w:p>
          <w:p w14:paraId="023CB183" w14:textId="48FAC2E5" w:rsidR="008A7A55" w:rsidRDefault="0013192F">
            <w:pPr>
              <w:pStyle w:val="divdocumentulli"/>
              <w:numPr>
                <w:ilvl w:val="0"/>
                <w:numId w:val="1"/>
              </w:numPr>
              <w:spacing w:after="60"/>
              <w:ind w:hanging="452"/>
              <w:rPr>
                <w:rFonts w:ascii="Arial" w:eastAsia="Arial" w:hAnsi="Arial" w:cs="Arial"/>
                <w:color w:val="494C4E"/>
                <w:sz w:val="20"/>
                <w:szCs w:val="20"/>
              </w:rPr>
            </w:pPr>
            <w:r>
              <w:rPr>
                <w:rFonts w:ascii="Arial" w:eastAsia="Arial" w:hAnsi="Arial" w:cs="Arial"/>
                <w:color w:val="494C4E"/>
                <w:sz w:val="20"/>
                <w:szCs w:val="20"/>
              </w:rPr>
              <w:t>Amazon Web Services</w:t>
            </w:r>
          </w:p>
          <w:p w14:paraId="5713A3AE" w14:textId="34809606" w:rsidR="00AF5603" w:rsidRDefault="00AF5603">
            <w:pPr>
              <w:pStyle w:val="divdocumentulli"/>
              <w:numPr>
                <w:ilvl w:val="0"/>
                <w:numId w:val="1"/>
              </w:numPr>
              <w:spacing w:after="60"/>
              <w:ind w:hanging="452"/>
              <w:rPr>
                <w:rFonts w:ascii="Arial" w:eastAsia="Arial" w:hAnsi="Arial" w:cs="Arial"/>
                <w:color w:val="494C4E"/>
                <w:sz w:val="20"/>
                <w:szCs w:val="20"/>
              </w:rPr>
            </w:pPr>
            <w:r>
              <w:rPr>
                <w:rFonts w:ascii="Arial" w:eastAsia="Arial" w:hAnsi="Arial" w:cs="Arial"/>
                <w:color w:val="494C4E"/>
                <w:sz w:val="20"/>
                <w:szCs w:val="20"/>
              </w:rPr>
              <w:t>Redshift</w:t>
            </w:r>
          </w:p>
          <w:p w14:paraId="2C5FC25E" w14:textId="3A0CE549" w:rsidR="00AF5603" w:rsidRDefault="00AF5603">
            <w:pPr>
              <w:pStyle w:val="divdocumentulli"/>
              <w:numPr>
                <w:ilvl w:val="0"/>
                <w:numId w:val="1"/>
              </w:numPr>
              <w:spacing w:after="60"/>
              <w:ind w:hanging="452"/>
              <w:rPr>
                <w:rFonts w:ascii="Arial" w:eastAsia="Arial" w:hAnsi="Arial" w:cs="Arial"/>
                <w:color w:val="494C4E"/>
                <w:sz w:val="20"/>
                <w:szCs w:val="20"/>
              </w:rPr>
            </w:pPr>
            <w:r>
              <w:rPr>
                <w:rFonts w:ascii="Arial" w:eastAsia="Arial" w:hAnsi="Arial" w:cs="Arial"/>
                <w:color w:val="494C4E"/>
                <w:sz w:val="20"/>
                <w:szCs w:val="20"/>
              </w:rPr>
              <w:t>Azure</w:t>
            </w:r>
          </w:p>
          <w:p w14:paraId="6D729074" w14:textId="77777777" w:rsidR="008A7A55" w:rsidRDefault="0013192F">
            <w:pPr>
              <w:pStyle w:val="divdocumentulli"/>
              <w:numPr>
                <w:ilvl w:val="0"/>
                <w:numId w:val="1"/>
              </w:numPr>
              <w:spacing w:after="60"/>
              <w:ind w:hanging="452"/>
              <w:rPr>
                <w:rFonts w:ascii="Arial" w:eastAsia="Arial" w:hAnsi="Arial" w:cs="Arial"/>
                <w:color w:val="494C4E"/>
                <w:sz w:val="20"/>
                <w:szCs w:val="20"/>
              </w:rPr>
            </w:pPr>
            <w:r>
              <w:rPr>
                <w:rFonts w:ascii="Arial" w:eastAsia="Arial" w:hAnsi="Arial" w:cs="Arial"/>
                <w:color w:val="494C4E"/>
                <w:sz w:val="20"/>
                <w:szCs w:val="20"/>
              </w:rPr>
              <w:t>Jenkins</w:t>
            </w:r>
          </w:p>
        </w:tc>
        <w:tc>
          <w:tcPr>
            <w:tcW w:w="5418" w:type="dxa"/>
            <w:tcMar>
              <w:top w:w="5" w:type="dxa"/>
              <w:left w:w="5" w:type="dxa"/>
              <w:bottom w:w="305" w:type="dxa"/>
              <w:right w:w="5" w:type="dxa"/>
            </w:tcMar>
            <w:hideMark/>
          </w:tcPr>
          <w:p w14:paraId="5F1CB63D" w14:textId="0E70C615" w:rsidR="008A7A55" w:rsidRDefault="00AF5603">
            <w:pPr>
              <w:pStyle w:val="divdocumentulli"/>
              <w:numPr>
                <w:ilvl w:val="0"/>
                <w:numId w:val="2"/>
              </w:numPr>
              <w:spacing w:after="60"/>
              <w:ind w:hanging="452"/>
              <w:rPr>
                <w:rFonts w:ascii="Arial" w:eastAsia="Arial" w:hAnsi="Arial" w:cs="Arial"/>
                <w:color w:val="494C4E"/>
                <w:sz w:val="20"/>
                <w:szCs w:val="20"/>
              </w:rPr>
            </w:pPr>
            <w:r>
              <w:rPr>
                <w:rFonts w:ascii="Arial" w:eastAsia="Arial" w:hAnsi="Arial" w:cs="Arial"/>
                <w:color w:val="494C4E"/>
                <w:sz w:val="20"/>
                <w:szCs w:val="20"/>
              </w:rPr>
              <w:t>MySQL, SQL Server, Oracle, Progress Database,</w:t>
            </w:r>
          </w:p>
          <w:p w14:paraId="6B883BEB" w14:textId="77777777" w:rsidR="008A7A55" w:rsidRDefault="0013192F">
            <w:pPr>
              <w:pStyle w:val="divdocumentulli"/>
              <w:numPr>
                <w:ilvl w:val="0"/>
                <w:numId w:val="2"/>
              </w:numPr>
              <w:spacing w:after="60"/>
              <w:ind w:hanging="452"/>
              <w:rPr>
                <w:rFonts w:ascii="Arial" w:eastAsia="Arial" w:hAnsi="Arial" w:cs="Arial"/>
                <w:color w:val="494C4E"/>
                <w:sz w:val="20"/>
                <w:szCs w:val="20"/>
              </w:rPr>
            </w:pPr>
            <w:r>
              <w:rPr>
                <w:rFonts w:ascii="Arial" w:eastAsia="Arial" w:hAnsi="Arial" w:cs="Arial"/>
                <w:color w:val="494C4E"/>
                <w:sz w:val="20"/>
                <w:szCs w:val="20"/>
              </w:rPr>
              <w:t>Salesforce</w:t>
            </w:r>
          </w:p>
          <w:p w14:paraId="646F8694" w14:textId="77777777" w:rsidR="008A7A55" w:rsidRDefault="0013192F">
            <w:pPr>
              <w:pStyle w:val="divdocumentulli"/>
              <w:numPr>
                <w:ilvl w:val="0"/>
                <w:numId w:val="2"/>
              </w:numPr>
              <w:spacing w:after="60"/>
              <w:ind w:hanging="452"/>
              <w:rPr>
                <w:rFonts w:ascii="Arial" w:eastAsia="Arial" w:hAnsi="Arial" w:cs="Arial"/>
                <w:color w:val="494C4E"/>
                <w:sz w:val="20"/>
                <w:szCs w:val="20"/>
              </w:rPr>
            </w:pPr>
            <w:r>
              <w:rPr>
                <w:rFonts w:ascii="Arial" w:eastAsia="Arial" w:hAnsi="Arial" w:cs="Arial"/>
                <w:color w:val="494C4E"/>
                <w:sz w:val="20"/>
                <w:szCs w:val="20"/>
              </w:rPr>
              <w:t>DW-Informatica Power Center 9.5</w:t>
            </w:r>
          </w:p>
          <w:p w14:paraId="258ABE4C" w14:textId="77777777" w:rsidR="008A7A55" w:rsidRDefault="0013192F">
            <w:pPr>
              <w:pStyle w:val="divdocumentulli"/>
              <w:numPr>
                <w:ilvl w:val="0"/>
                <w:numId w:val="2"/>
              </w:numPr>
              <w:spacing w:after="60"/>
              <w:ind w:hanging="452"/>
              <w:rPr>
                <w:rFonts w:ascii="Arial" w:eastAsia="Arial" w:hAnsi="Arial" w:cs="Arial"/>
                <w:color w:val="494C4E"/>
                <w:sz w:val="20"/>
                <w:szCs w:val="20"/>
              </w:rPr>
            </w:pPr>
            <w:r>
              <w:rPr>
                <w:rFonts w:ascii="Arial" w:eastAsia="Arial" w:hAnsi="Arial" w:cs="Arial"/>
                <w:color w:val="494C4E"/>
                <w:sz w:val="20"/>
                <w:szCs w:val="20"/>
              </w:rPr>
              <w:t>SQL</w:t>
            </w:r>
          </w:p>
          <w:p w14:paraId="56B33DFA" w14:textId="77777777" w:rsidR="008A7A55" w:rsidRDefault="0013192F">
            <w:pPr>
              <w:pStyle w:val="divdocumentulli"/>
              <w:numPr>
                <w:ilvl w:val="0"/>
                <w:numId w:val="2"/>
              </w:numPr>
              <w:spacing w:after="60"/>
              <w:ind w:hanging="452"/>
              <w:rPr>
                <w:rFonts w:ascii="Arial" w:eastAsia="Arial" w:hAnsi="Arial" w:cs="Arial"/>
                <w:color w:val="494C4E"/>
                <w:sz w:val="20"/>
                <w:szCs w:val="20"/>
              </w:rPr>
            </w:pPr>
            <w:r>
              <w:rPr>
                <w:rFonts w:ascii="Arial" w:eastAsia="Arial" w:hAnsi="Arial" w:cs="Arial"/>
                <w:color w:val="494C4E"/>
                <w:sz w:val="20"/>
                <w:szCs w:val="20"/>
              </w:rPr>
              <w:t>Release Life cycle Management</w:t>
            </w:r>
          </w:p>
        </w:tc>
      </w:tr>
    </w:tbl>
    <w:p w14:paraId="61193726" w14:textId="77777777" w:rsidR="008A7A55" w:rsidRDefault="008A7A55">
      <w:pPr>
        <w:rPr>
          <w:vanish/>
        </w:rPr>
      </w:pPr>
    </w:p>
    <w:tbl>
      <w:tblPr>
        <w:tblStyle w:val="divdocumentdivheading"/>
        <w:tblW w:w="5000" w:type="pct"/>
        <w:tblCellSpacing w:w="0" w:type="dxa"/>
        <w:tblBorders>
          <w:top w:val="single" w:sz="8" w:space="0" w:color="C0C5CF"/>
        </w:tblBorders>
        <w:shd w:val="clear" w:color="auto" w:fill="FFFFFF"/>
        <w:tblCellMar>
          <w:left w:w="0" w:type="dxa"/>
          <w:right w:w="0" w:type="dxa"/>
        </w:tblCellMar>
        <w:tblLook w:val="05E0" w:firstRow="1" w:lastRow="1" w:firstColumn="1" w:lastColumn="1" w:noHBand="0" w:noVBand="1"/>
      </w:tblPr>
      <w:tblGrid>
        <w:gridCol w:w="10840"/>
      </w:tblGrid>
      <w:tr w:rsidR="008A7A55" w14:paraId="14D43AA7" w14:textId="77777777">
        <w:trPr>
          <w:tblCellSpacing w:w="0" w:type="dxa"/>
        </w:trPr>
        <w:tc>
          <w:tcPr>
            <w:tcW w:w="0" w:type="auto"/>
            <w:tcMar>
              <w:top w:w="300" w:type="dxa"/>
              <w:left w:w="0" w:type="dxa"/>
              <w:bottom w:w="100" w:type="dxa"/>
              <w:right w:w="0" w:type="dxa"/>
            </w:tcMar>
            <w:vAlign w:val="bottom"/>
            <w:hideMark/>
          </w:tcPr>
          <w:p w14:paraId="1F65860C" w14:textId="77777777" w:rsidR="008A7A55" w:rsidRDefault="0013192F">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Certifications</w:t>
            </w:r>
          </w:p>
        </w:tc>
      </w:tr>
    </w:tbl>
    <w:p w14:paraId="5A39ABBE" w14:textId="2FCC5C89" w:rsidR="00697B01" w:rsidRDefault="00697B01" w:rsidP="00697B01">
      <w:pPr>
        <w:pStyle w:val="p"/>
        <w:numPr>
          <w:ilvl w:val="0"/>
          <w:numId w:val="7"/>
        </w:numPr>
        <w:shd w:val="clear" w:color="auto" w:fill="FFFFFF"/>
        <w:rPr>
          <w:rFonts w:ascii="Arial" w:eastAsia="Arial" w:hAnsi="Arial" w:cs="Arial"/>
          <w:color w:val="494C4E"/>
          <w:sz w:val="20"/>
          <w:szCs w:val="20"/>
        </w:rPr>
      </w:pPr>
      <w:r w:rsidRPr="003E6399">
        <w:rPr>
          <w:rFonts w:ascii="Arial" w:eastAsia="Arial" w:hAnsi="Arial" w:cs="Arial"/>
          <w:b/>
          <w:bCs/>
          <w:color w:val="494C4E"/>
          <w:sz w:val="20"/>
          <w:szCs w:val="20"/>
        </w:rPr>
        <w:t>Talend Data Integration V6 Certified Developer</w:t>
      </w:r>
      <w:r>
        <w:rPr>
          <w:rFonts w:ascii="Arial" w:eastAsia="Arial" w:hAnsi="Arial" w:cs="Arial"/>
          <w:color w:val="494C4E"/>
          <w:sz w:val="20"/>
          <w:szCs w:val="20"/>
        </w:rPr>
        <w:t>.</w:t>
      </w:r>
    </w:p>
    <w:p w14:paraId="2CDAC64D" w14:textId="1481FFA9" w:rsidR="008A7A55" w:rsidRPr="00697B01" w:rsidRDefault="0013192F" w:rsidP="00697B01">
      <w:pPr>
        <w:pStyle w:val="p"/>
        <w:numPr>
          <w:ilvl w:val="0"/>
          <w:numId w:val="7"/>
        </w:numPr>
        <w:shd w:val="clear" w:color="auto" w:fill="FFFFFF"/>
        <w:rPr>
          <w:rFonts w:ascii="Arial" w:eastAsia="Arial" w:hAnsi="Arial" w:cs="Arial"/>
          <w:color w:val="494C4E"/>
          <w:sz w:val="20"/>
          <w:szCs w:val="20"/>
        </w:rPr>
      </w:pPr>
      <w:r w:rsidRPr="003E6399">
        <w:rPr>
          <w:rFonts w:ascii="Arial" w:eastAsia="Arial" w:hAnsi="Arial" w:cs="Arial"/>
          <w:b/>
          <w:bCs/>
          <w:color w:val="494C4E"/>
          <w:sz w:val="20"/>
          <w:szCs w:val="20"/>
        </w:rPr>
        <w:t>AWS Certified Solutions Architect – Associate.</w:t>
      </w:r>
      <w:r w:rsidRPr="003E6399">
        <w:rPr>
          <w:rFonts w:ascii="Arial" w:eastAsia="Arial" w:hAnsi="Arial" w:cs="Arial"/>
          <w:b/>
          <w:bCs/>
          <w:color w:val="494C4E"/>
          <w:sz w:val="20"/>
          <w:szCs w:val="20"/>
        </w:rPr>
        <w:br/>
      </w:r>
    </w:p>
    <w:tbl>
      <w:tblPr>
        <w:tblStyle w:val="divdocumentdivheading"/>
        <w:tblW w:w="5000" w:type="pct"/>
        <w:tblCellSpacing w:w="0" w:type="dxa"/>
        <w:tblBorders>
          <w:top w:val="single" w:sz="8" w:space="0" w:color="C0C5CF"/>
        </w:tblBorders>
        <w:shd w:val="clear" w:color="auto" w:fill="FFFFFF"/>
        <w:tblCellMar>
          <w:left w:w="0" w:type="dxa"/>
          <w:right w:w="0" w:type="dxa"/>
        </w:tblCellMar>
        <w:tblLook w:val="05E0" w:firstRow="1" w:lastRow="1" w:firstColumn="1" w:lastColumn="1" w:noHBand="0" w:noVBand="1"/>
      </w:tblPr>
      <w:tblGrid>
        <w:gridCol w:w="10840"/>
      </w:tblGrid>
      <w:tr w:rsidR="008A7A55" w14:paraId="057CE375" w14:textId="77777777" w:rsidTr="00AF5603">
        <w:trPr>
          <w:tblCellSpacing w:w="0" w:type="dxa"/>
        </w:trPr>
        <w:tc>
          <w:tcPr>
            <w:tcW w:w="0" w:type="auto"/>
            <w:tcMar>
              <w:top w:w="300" w:type="dxa"/>
              <w:left w:w="0" w:type="dxa"/>
              <w:bottom w:w="100" w:type="dxa"/>
              <w:right w:w="0" w:type="dxa"/>
            </w:tcMar>
            <w:vAlign w:val="bottom"/>
            <w:hideMark/>
          </w:tcPr>
          <w:p w14:paraId="70D63757" w14:textId="77777777" w:rsidR="008A7A55" w:rsidRDefault="0013192F">
            <w:pPr>
              <w:rPr>
                <w:rStyle w:val="divdocumentdivheadingdivsectiontitle"/>
                <w:rFonts w:ascii="Arial" w:eastAsia="Arial" w:hAnsi="Arial" w:cs="Arial"/>
                <w:b/>
                <w:bCs/>
                <w:caps/>
                <w:spacing w:val="10"/>
                <w:sz w:val="20"/>
                <w:szCs w:val="20"/>
              </w:rPr>
            </w:pPr>
            <w:r>
              <w:rPr>
                <w:rStyle w:val="divdocumentdivheadingdivsectiontitle"/>
                <w:rFonts w:ascii="Arial" w:eastAsia="Arial" w:hAnsi="Arial" w:cs="Arial"/>
                <w:b/>
                <w:bCs/>
                <w:caps/>
                <w:spacing w:val="10"/>
                <w:sz w:val="20"/>
                <w:szCs w:val="20"/>
              </w:rPr>
              <w:t>Experience</w:t>
            </w:r>
          </w:p>
          <w:p w14:paraId="6515FED0" w14:textId="550E229A" w:rsidR="00CD7164" w:rsidRDefault="008478EB" w:rsidP="00CD7164">
            <w:pPr>
              <w:pStyle w:val="divdocumentdivparagraphpadb5cell"/>
              <w:pBdr>
                <w:top w:val="none" w:sz="0" w:space="0" w:color="auto"/>
                <w:bottom w:val="single" w:sz="48" w:space="0" w:color="FFFFFF"/>
              </w:pBdr>
              <w:shd w:val="clear" w:color="auto" w:fill="FFFFFF"/>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L</w:t>
            </w:r>
            <w:r w:rsidRPr="008478EB">
              <w:rPr>
                <w:rStyle w:val="jobtitle"/>
                <w:rFonts w:ascii="Arial" w:eastAsia="Arial" w:hAnsi="Arial" w:cs="Arial"/>
                <w:color w:val="494C4E"/>
                <w:sz w:val="20"/>
                <w:szCs w:val="20"/>
              </w:rPr>
              <w:t>ead</w:t>
            </w:r>
            <w:r w:rsidR="00FA552B">
              <w:rPr>
                <w:rStyle w:val="jobtitle"/>
                <w:rFonts w:ascii="Arial" w:eastAsia="Arial" w:hAnsi="Arial" w:cs="Arial"/>
                <w:color w:val="494C4E"/>
                <w:sz w:val="20"/>
                <w:szCs w:val="20"/>
              </w:rPr>
              <w:t xml:space="preserve"> for Integrations and Master Data </w:t>
            </w:r>
            <w:r w:rsidR="00CD7164">
              <w:rPr>
                <w:rStyle w:val="sprtr"/>
                <w:rFonts w:ascii="Arial" w:eastAsia="Arial" w:hAnsi="Arial" w:cs="Arial"/>
                <w:color w:val="494C4E"/>
                <w:sz w:val="20"/>
                <w:szCs w:val="20"/>
              </w:rPr>
              <w:t xml:space="preserve">/ </w:t>
            </w:r>
            <w:r w:rsidR="00661DB5" w:rsidRPr="00CD7164">
              <w:rPr>
                <w:rStyle w:val="span"/>
                <w:rFonts w:ascii="Arial" w:eastAsia="Arial" w:hAnsi="Arial" w:cs="Arial"/>
                <w:color w:val="494C4E"/>
                <w:sz w:val="20"/>
                <w:szCs w:val="20"/>
              </w:rPr>
              <w:t>Cabinetworks Group</w:t>
            </w:r>
            <w:r w:rsidR="00CD7164">
              <w:rPr>
                <w:rStyle w:val="span"/>
                <w:rFonts w:ascii="Arial" w:eastAsia="Arial" w:hAnsi="Arial" w:cs="Arial"/>
                <w:color w:val="494C4E"/>
                <w:sz w:val="20"/>
                <w:szCs w:val="20"/>
              </w:rPr>
              <w:t xml:space="preserve"> </w:t>
            </w:r>
            <w:r w:rsidR="00626D7E" w:rsidRPr="00CD7164">
              <w:rPr>
                <w:rStyle w:val="span"/>
                <w:rFonts w:ascii="Arial" w:eastAsia="Arial" w:hAnsi="Arial" w:cs="Arial"/>
                <w:color w:val="494C4E"/>
                <w:sz w:val="20"/>
                <w:szCs w:val="20"/>
              </w:rPr>
              <w:t>(formally</w:t>
            </w:r>
            <w:r w:rsidR="00CD7164" w:rsidRPr="00CD7164">
              <w:rPr>
                <w:rStyle w:val="span"/>
                <w:rFonts w:ascii="Arial" w:eastAsia="Arial" w:hAnsi="Arial" w:cs="Arial"/>
                <w:color w:val="494C4E"/>
                <w:sz w:val="20"/>
                <w:szCs w:val="20"/>
              </w:rPr>
              <w:t xml:space="preserve"> </w:t>
            </w:r>
            <w:r w:rsidR="00CD7164">
              <w:rPr>
                <w:rStyle w:val="span"/>
                <w:rFonts w:ascii="Arial" w:eastAsia="Arial" w:hAnsi="Arial" w:cs="Arial"/>
                <w:color w:val="494C4E"/>
                <w:sz w:val="20"/>
                <w:szCs w:val="20"/>
              </w:rPr>
              <w:t>Masco Cabinetry LLC</w:t>
            </w:r>
            <w:r w:rsidR="00CD7164" w:rsidRPr="00CD7164">
              <w:rPr>
                <w:rStyle w:val="span"/>
                <w:rFonts w:ascii="Arial" w:eastAsia="Arial" w:hAnsi="Arial" w:cs="Arial"/>
                <w:color w:val="494C4E"/>
                <w:sz w:val="20"/>
                <w:szCs w:val="20"/>
              </w:rPr>
              <w:t>)</w:t>
            </w:r>
            <w:r w:rsidR="00CD7164">
              <w:rPr>
                <w:rStyle w:val="span"/>
                <w:rFonts w:ascii="Arial" w:eastAsia="Arial" w:hAnsi="Arial" w:cs="Arial"/>
                <w:color w:val="494C4E"/>
                <w:sz w:val="20"/>
                <w:szCs w:val="20"/>
              </w:rPr>
              <w:t>- Ann Arbor, MI</w:t>
            </w:r>
            <w:r w:rsidR="00CD7164">
              <w:rPr>
                <w:rFonts w:ascii="Arial" w:eastAsia="Arial" w:hAnsi="Arial" w:cs="Arial"/>
                <w:color w:val="494C4E"/>
                <w:sz w:val="20"/>
                <w:szCs w:val="20"/>
              </w:rPr>
              <w:t xml:space="preserve"> </w:t>
            </w:r>
            <w:r w:rsidR="00CD7164">
              <w:rPr>
                <w:rStyle w:val="datesWrapper"/>
                <w:rFonts w:ascii="Arial" w:eastAsia="Arial" w:hAnsi="Arial" w:cs="Arial"/>
                <w:i/>
                <w:iCs/>
                <w:color w:val="494C4E"/>
                <w:sz w:val="20"/>
                <w:szCs w:val="20"/>
              </w:rPr>
              <w:tab/>
              <w:t xml:space="preserve"> </w:t>
            </w:r>
            <w:r w:rsidR="00CD7164">
              <w:rPr>
                <w:rStyle w:val="span"/>
                <w:rFonts w:ascii="Arial" w:eastAsia="Arial" w:hAnsi="Arial" w:cs="Arial"/>
                <w:i/>
                <w:iCs/>
                <w:color w:val="494C4E"/>
                <w:sz w:val="20"/>
                <w:szCs w:val="20"/>
              </w:rPr>
              <w:t>03/2020</w:t>
            </w:r>
            <w:r w:rsidR="00CD7164">
              <w:rPr>
                <w:rStyle w:val="datesWrapper"/>
                <w:rFonts w:ascii="Arial" w:eastAsia="Arial" w:hAnsi="Arial" w:cs="Arial"/>
                <w:i/>
                <w:iCs/>
                <w:color w:val="494C4E"/>
                <w:sz w:val="20"/>
                <w:szCs w:val="20"/>
              </w:rPr>
              <w:t xml:space="preserve"> </w:t>
            </w:r>
            <w:r w:rsidR="00CD7164">
              <w:rPr>
                <w:rStyle w:val="span"/>
                <w:rFonts w:ascii="Arial" w:eastAsia="Arial" w:hAnsi="Arial" w:cs="Arial"/>
                <w:i/>
                <w:iCs/>
                <w:color w:val="494C4E"/>
                <w:sz w:val="20"/>
                <w:szCs w:val="20"/>
              </w:rPr>
              <w:t>- Current</w:t>
            </w:r>
            <w:r w:rsidR="00CD7164">
              <w:rPr>
                <w:rStyle w:val="datesWrapper"/>
                <w:rFonts w:ascii="Arial" w:eastAsia="Arial" w:hAnsi="Arial" w:cs="Arial"/>
                <w:i/>
                <w:iCs/>
                <w:color w:val="494C4E"/>
                <w:sz w:val="20"/>
                <w:szCs w:val="20"/>
              </w:rPr>
              <w:t xml:space="preserve"> </w:t>
            </w:r>
          </w:p>
          <w:p w14:paraId="6F47C5F4" w14:textId="42A22EDF" w:rsidR="00AF5603" w:rsidRPr="00AF5603" w:rsidRDefault="00AF5603"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w:t>
            </w:r>
            <w:r w:rsidRPr="00AF5603">
              <w:rPr>
                <w:rStyle w:val="span"/>
                <w:rFonts w:ascii="Arial" w:eastAsia="Arial" w:hAnsi="Arial" w:cs="Arial"/>
                <w:color w:val="494C4E"/>
                <w:sz w:val="20"/>
                <w:szCs w:val="20"/>
              </w:rPr>
              <w:t>mplemented Enterprise architecture for Data Integration and Master Data</w:t>
            </w:r>
            <w:r>
              <w:rPr>
                <w:rStyle w:val="span"/>
                <w:rFonts w:ascii="Arial" w:eastAsia="Arial" w:hAnsi="Arial" w:cs="Arial"/>
                <w:color w:val="494C4E"/>
                <w:sz w:val="20"/>
                <w:szCs w:val="20"/>
              </w:rPr>
              <w:t>.</w:t>
            </w:r>
          </w:p>
          <w:p w14:paraId="3688E414" w14:textId="4593109B" w:rsidR="00AF5603" w:rsidRDefault="00AF5603" w:rsidP="00AF5603">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sidRPr="00C32728">
              <w:rPr>
                <w:rStyle w:val="span"/>
                <w:rFonts w:ascii="Arial" w:eastAsia="Arial" w:hAnsi="Arial" w:cs="Arial"/>
                <w:color w:val="494C4E"/>
                <w:sz w:val="20"/>
                <w:szCs w:val="20"/>
              </w:rPr>
              <w:t>Managing multiple teams with different technologies.</w:t>
            </w:r>
          </w:p>
          <w:p w14:paraId="35F0D829" w14:textId="5E0830B8" w:rsidR="00AF5603" w:rsidRPr="00AF5603" w:rsidRDefault="00AF5603" w:rsidP="00AF5603">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Involved in strategic decisions on projects with executive team.</w:t>
            </w:r>
          </w:p>
          <w:p w14:paraId="17DD554B" w14:textId="3617C559" w:rsidR="00CD7164" w:rsidRDefault="00CD7164"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Develop complex Talend ETL processes for integration between </w:t>
            </w:r>
            <w:r w:rsidR="00AF5603">
              <w:rPr>
                <w:rStyle w:val="span"/>
                <w:rFonts w:ascii="Arial" w:eastAsia="Arial" w:hAnsi="Arial" w:cs="Arial"/>
                <w:color w:val="494C4E"/>
                <w:sz w:val="20"/>
                <w:szCs w:val="20"/>
              </w:rPr>
              <w:t>v</w:t>
            </w:r>
            <w:r w:rsidR="00AF5603" w:rsidRPr="00AF5603">
              <w:rPr>
                <w:rStyle w:val="span"/>
                <w:rFonts w:ascii="Arial" w:eastAsia="Arial" w:hAnsi="Arial" w:cs="Arial"/>
                <w:color w:val="494C4E"/>
                <w:sz w:val="20"/>
                <w:szCs w:val="20"/>
              </w:rPr>
              <w:t>aries legacy databases.</w:t>
            </w:r>
          </w:p>
          <w:p w14:paraId="211DEF05" w14:textId="1966983E" w:rsidR="00CD7164" w:rsidRDefault="00CD7164"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Design &amp; Develop web Services in RESTful &amp; SOAP.</w:t>
            </w:r>
          </w:p>
          <w:p w14:paraId="14676551" w14:textId="13F7CDEF" w:rsidR="00CD7164" w:rsidRDefault="00CD7164"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Created Order inquiry, Order Entry, Accommodation applications for order processing for retail and Dealer channels for different product line and different ERP systems.</w:t>
            </w:r>
          </w:p>
          <w:p w14:paraId="5DA68760" w14:textId="14D6AD07" w:rsidR="00CD7164" w:rsidRDefault="00CD7164"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lastRenderedPageBreak/>
              <w:t xml:space="preserve">Provided Business solutions and new product implementations using </w:t>
            </w:r>
            <w:r w:rsidR="00484567">
              <w:rPr>
                <w:rStyle w:val="span"/>
                <w:rFonts w:ascii="Arial" w:eastAsia="Arial" w:hAnsi="Arial" w:cs="Arial"/>
                <w:color w:val="494C4E"/>
                <w:sz w:val="20"/>
                <w:szCs w:val="20"/>
              </w:rPr>
              <w:t>Talend</w:t>
            </w:r>
            <w:r>
              <w:rPr>
                <w:rStyle w:val="span"/>
                <w:rFonts w:ascii="Arial" w:eastAsia="Arial" w:hAnsi="Arial" w:cs="Arial"/>
                <w:color w:val="494C4E"/>
                <w:sz w:val="20"/>
                <w:szCs w:val="20"/>
              </w:rPr>
              <w:t xml:space="preserve"> for different kind of process to ERP systems.</w:t>
            </w:r>
          </w:p>
          <w:p w14:paraId="58A45B7E" w14:textId="5DF31C65" w:rsidR="00CD7164" w:rsidRDefault="00CD7164"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Developing restful web services for customer accommodation portals using sales force data integration.</w:t>
            </w:r>
          </w:p>
          <w:p w14:paraId="529524EF" w14:textId="5AC8FE43" w:rsidR="00DE379E" w:rsidRDefault="00DE379E"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sidRPr="00DE379E">
              <w:rPr>
                <w:rStyle w:val="span"/>
                <w:rFonts w:ascii="Arial" w:eastAsia="Arial" w:hAnsi="Arial" w:cs="Arial"/>
                <w:color w:val="494C4E"/>
                <w:sz w:val="20"/>
                <w:szCs w:val="20"/>
              </w:rPr>
              <w:t>Management Order Management Applications for ERPs.</w:t>
            </w:r>
          </w:p>
          <w:p w14:paraId="3456E703" w14:textId="23A520BC" w:rsidR="00CD7164" w:rsidRDefault="00AF5603"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Talend CICD implementation for code deployments.</w:t>
            </w:r>
          </w:p>
          <w:p w14:paraId="04E929B2" w14:textId="355E4E0F" w:rsidR="00CD7164" w:rsidRDefault="00692EDD"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Managed</w:t>
            </w:r>
            <w:r w:rsidR="00CD7164">
              <w:rPr>
                <w:rStyle w:val="span"/>
                <w:rFonts w:ascii="Arial" w:eastAsia="Arial" w:hAnsi="Arial" w:cs="Arial"/>
                <w:color w:val="494C4E"/>
                <w:sz w:val="20"/>
                <w:szCs w:val="20"/>
              </w:rPr>
              <w:t xml:space="preserve"> complete web-based projects for </w:t>
            </w:r>
            <w:r w:rsidR="00AF5603">
              <w:rPr>
                <w:rStyle w:val="span"/>
                <w:rFonts w:ascii="Arial" w:eastAsia="Arial" w:hAnsi="Arial" w:cs="Arial"/>
                <w:color w:val="494C4E"/>
                <w:sz w:val="20"/>
                <w:szCs w:val="20"/>
              </w:rPr>
              <w:t>s</w:t>
            </w:r>
            <w:r w:rsidR="00CD7164">
              <w:rPr>
                <w:rStyle w:val="span"/>
                <w:rFonts w:ascii="Arial" w:eastAsia="Arial" w:hAnsi="Arial" w:cs="Arial"/>
                <w:color w:val="494C4E"/>
                <w:sz w:val="20"/>
                <w:szCs w:val="20"/>
              </w:rPr>
              <w:t>ales order processing to ERP systems</w:t>
            </w:r>
          </w:p>
          <w:p w14:paraId="790718B7" w14:textId="77777777" w:rsidR="00AF5603" w:rsidRDefault="00CD7164"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Salesforce Data integration from BI applications and ERP systems</w:t>
            </w:r>
            <w:r w:rsidR="00AF5603">
              <w:rPr>
                <w:rStyle w:val="span"/>
                <w:rFonts w:ascii="Arial" w:eastAsia="Arial" w:hAnsi="Arial" w:cs="Arial"/>
                <w:color w:val="494C4E"/>
                <w:sz w:val="20"/>
                <w:szCs w:val="20"/>
              </w:rPr>
              <w:t xml:space="preserve"> </w:t>
            </w:r>
          </w:p>
          <w:p w14:paraId="678B9583" w14:textId="63F0E8D3" w:rsidR="00CD7164" w:rsidRDefault="00CD7164"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Integration of data from various sources like flat file, emails, external </w:t>
            </w:r>
            <w:r w:rsidR="001E3B7A">
              <w:rPr>
                <w:rStyle w:val="span"/>
                <w:rFonts w:ascii="Arial" w:eastAsia="Arial" w:hAnsi="Arial" w:cs="Arial"/>
                <w:color w:val="494C4E"/>
                <w:sz w:val="20"/>
                <w:szCs w:val="20"/>
              </w:rPr>
              <w:t>databases, ERP</w:t>
            </w:r>
            <w:r>
              <w:rPr>
                <w:rStyle w:val="span"/>
                <w:rFonts w:ascii="Arial" w:eastAsia="Arial" w:hAnsi="Arial" w:cs="Arial"/>
                <w:color w:val="494C4E"/>
                <w:sz w:val="20"/>
                <w:szCs w:val="20"/>
              </w:rPr>
              <w:t xml:space="preserve"> systems</w:t>
            </w:r>
            <w:r w:rsidR="00AF5603">
              <w:rPr>
                <w:rStyle w:val="span"/>
                <w:rFonts w:ascii="Arial" w:eastAsia="Arial" w:hAnsi="Arial" w:cs="Arial"/>
                <w:color w:val="494C4E"/>
                <w:sz w:val="20"/>
                <w:szCs w:val="20"/>
              </w:rPr>
              <w:t>.</w:t>
            </w:r>
          </w:p>
          <w:p w14:paraId="70F3BCCC" w14:textId="6CF3B4E8" w:rsidR="00CD7164" w:rsidRDefault="00484567" w:rsidP="00CD7164">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Project’s</w:t>
            </w:r>
            <w:r w:rsidR="00CD7164">
              <w:rPr>
                <w:rStyle w:val="span"/>
                <w:rFonts w:ascii="Arial" w:eastAsia="Arial" w:hAnsi="Arial" w:cs="Arial"/>
                <w:color w:val="494C4E"/>
                <w:sz w:val="20"/>
                <w:szCs w:val="20"/>
              </w:rPr>
              <w:t xml:space="preserve"> execution and Mentoring .net and </w:t>
            </w:r>
            <w:r>
              <w:rPr>
                <w:rStyle w:val="span"/>
                <w:rFonts w:ascii="Arial" w:eastAsia="Arial" w:hAnsi="Arial" w:cs="Arial"/>
                <w:color w:val="494C4E"/>
                <w:sz w:val="20"/>
                <w:szCs w:val="20"/>
              </w:rPr>
              <w:t>Liferay</w:t>
            </w:r>
            <w:r w:rsidR="00CD7164">
              <w:rPr>
                <w:rStyle w:val="span"/>
                <w:rFonts w:ascii="Arial" w:eastAsia="Arial" w:hAnsi="Arial" w:cs="Arial"/>
                <w:color w:val="494C4E"/>
                <w:sz w:val="20"/>
                <w:szCs w:val="20"/>
              </w:rPr>
              <w:t xml:space="preserve"> teams.</w:t>
            </w:r>
          </w:p>
          <w:p w14:paraId="5FF64333" w14:textId="1AC4C92A" w:rsidR="00CD7164" w:rsidRPr="001E3B7A" w:rsidRDefault="00FE7630" w:rsidP="001E3B7A">
            <w:pPr>
              <w:pStyle w:val="divdocumentulli"/>
              <w:numPr>
                <w:ilvl w:val="0"/>
                <w:numId w:val="4"/>
              </w:numPr>
              <w:shd w:val="clear" w:color="auto" w:fill="FFFFFF"/>
              <w:spacing w:after="60"/>
              <w:ind w:hanging="452"/>
              <w:rPr>
                <w:rFonts w:ascii="Arial" w:eastAsia="Arial" w:hAnsi="Arial" w:cs="Arial"/>
                <w:color w:val="494C4E"/>
                <w:sz w:val="20"/>
                <w:szCs w:val="20"/>
              </w:rPr>
            </w:pPr>
            <w:r>
              <w:rPr>
                <w:rStyle w:val="span"/>
                <w:rFonts w:ascii="Arial" w:eastAsia="Arial" w:hAnsi="Arial" w:cs="Arial"/>
                <w:color w:val="494C4E"/>
                <w:sz w:val="20"/>
                <w:szCs w:val="20"/>
              </w:rPr>
              <w:t>Task prioritization for resources using DevOps.</w:t>
            </w:r>
          </w:p>
        </w:tc>
      </w:tr>
    </w:tbl>
    <w:p w14:paraId="232EB082" w14:textId="4262B9A6" w:rsidR="008A7A55" w:rsidRDefault="0013192F">
      <w:pPr>
        <w:pStyle w:val="divdocumentdivparagraphfirstparagraphpadb5cell"/>
        <w:pBdr>
          <w:bottom w:val="single" w:sz="48" w:space="0" w:color="FFFFFF"/>
        </w:pBdr>
        <w:shd w:val="clear" w:color="auto" w:fill="FFFFFF"/>
        <w:tabs>
          <w:tab w:val="right" w:pos="10820"/>
        </w:tabs>
        <w:rPr>
          <w:rFonts w:ascii="Arial" w:eastAsia="Arial" w:hAnsi="Arial" w:cs="Arial"/>
          <w:color w:val="494C4E"/>
          <w:sz w:val="20"/>
          <w:szCs w:val="20"/>
        </w:rPr>
      </w:pPr>
      <w:r>
        <w:rPr>
          <w:rStyle w:val="jobtitle"/>
          <w:rFonts w:ascii="Arial" w:eastAsia="Arial" w:hAnsi="Arial" w:cs="Arial"/>
          <w:color w:val="494C4E"/>
          <w:sz w:val="20"/>
          <w:szCs w:val="20"/>
        </w:rPr>
        <w:lastRenderedPageBreak/>
        <w:t>Talend/</w:t>
      </w:r>
      <w:r w:rsidR="00661DB5">
        <w:rPr>
          <w:rStyle w:val="jobtitle"/>
          <w:rFonts w:ascii="Arial" w:eastAsia="Arial" w:hAnsi="Arial" w:cs="Arial"/>
          <w:color w:val="494C4E"/>
          <w:sz w:val="20"/>
          <w:szCs w:val="20"/>
        </w:rPr>
        <w:t>DataStage</w:t>
      </w:r>
      <w:r>
        <w:rPr>
          <w:rStyle w:val="jobtitle"/>
          <w:rFonts w:ascii="Arial" w:eastAsia="Arial" w:hAnsi="Arial" w:cs="Arial"/>
          <w:color w:val="494C4E"/>
          <w:sz w:val="20"/>
          <w:szCs w:val="20"/>
        </w:rPr>
        <w:t xml:space="preserve"> Infra Tech Lead Analyst</w:t>
      </w:r>
      <w:r>
        <w:rPr>
          <w:rStyle w:val="sprtr"/>
          <w:rFonts w:ascii="Arial" w:eastAsia="Arial" w:hAnsi="Arial" w:cs="Arial"/>
          <w:color w:val="494C4E"/>
          <w:sz w:val="20"/>
          <w:szCs w:val="20"/>
        </w:rPr>
        <w:t xml:space="preserve"> / </w:t>
      </w:r>
      <w:r>
        <w:rPr>
          <w:rStyle w:val="span"/>
          <w:rFonts w:ascii="Arial" w:eastAsia="Arial" w:hAnsi="Arial" w:cs="Arial"/>
          <w:color w:val="494C4E"/>
          <w:sz w:val="20"/>
          <w:szCs w:val="20"/>
        </w:rPr>
        <w:t>Citibank N.A - Irving, TX</w:t>
      </w:r>
      <w:r>
        <w:rPr>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 xml:space="preserve">10/2018 </w:t>
      </w:r>
      <w:r w:rsidR="00CD7164">
        <w:rPr>
          <w:rStyle w:val="span"/>
          <w:rFonts w:ascii="Arial" w:eastAsia="Arial" w:hAnsi="Arial" w:cs="Arial"/>
          <w:i/>
          <w:iCs/>
          <w:color w:val="494C4E"/>
          <w:sz w:val="20"/>
          <w:szCs w:val="20"/>
        </w:rPr>
        <w:t>–</w:t>
      </w:r>
      <w:r>
        <w:rPr>
          <w:rStyle w:val="span"/>
          <w:rFonts w:ascii="Arial" w:eastAsia="Arial" w:hAnsi="Arial" w:cs="Arial"/>
          <w:i/>
          <w:iCs/>
          <w:color w:val="494C4E"/>
          <w:sz w:val="20"/>
          <w:szCs w:val="20"/>
        </w:rPr>
        <w:t xml:space="preserve"> </w:t>
      </w:r>
      <w:r w:rsidR="00CD7164">
        <w:rPr>
          <w:rStyle w:val="span"/>
          <w:rFonts w:ascii="Arial" w:eastAsia="Arial" w:hAnsi="Arial" w:cs="Arial"/>
          <w:i/>
          <w:iCs/>
          <w:color w:val="494C4E"/>
          <w:sz w:val="20"/>
          <w:szCs w:val="20"/>
        </w:rPr>
        <w:t>03/2020</w:t>
      </w:r>
      <w:r>
        <w:rPr>
          <w:rStyle w:val="datesWrapper"/>
          <w:rFonts w:ascii="Arial" w:eastAsia="Arial" w:hAnsi="Arial" w:cs="Arial"/>
          <w:i/>
          <w:iCs/>
          <w:color w:val="494C4E"/>
          <w:sz w:val="20"/>
          <w:szCs w:val="20"/>
        </w:rPr>
        <w:t xml:space="preserve"> </w:t>
      </w:r>
    </w:p>
    <w:p w14:paraId="51363D1F" w14:textId="07447092"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Installing Talend Services on Citi Infrastructure.</w:t>
      </w:r>
    </w:p>
    <w:p w14:paraId="679F3FA4" w14:textId="4B2EBE7D" w:rsidR="00AF5603" w:rsidRDefault="00AF5603">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Advising on Talend infrastructure setup at enterprise level.</w:t>
      </w:r>
    </w:p>
    <w:p w14:paraId="28D3BC8F" w14:textId="6A153D3F"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Project creations in </w:t>
      </w:r>
      <w:r w:rsidR="00661DB5">
        <w:rPr>
          <w:rStyle w:val="span"/>
          <w:rFonts w:ascii="Arial" w:eastAsia="Arial" w:hAnsi="Arial" w:cs="Arial"/>
          <w:color w:val="494C4E"/>
          <w:sz w:val="20"/>
          <w:szCs w:val="20"/>
        </w:rPr>
        <w:t>Bitbucket</w:t>
      </w:r>
      <w:r>
        <w:rPr>
          <w:rStyle w:val="span"/>
          <w:rFonts w:ascii="Arial" w:eastAsia="Arial" w:hAnsi="Arial" w:cs="Arial"/>
          <w:color w:val="494C4E"/>
          <w:sz w:val="20"/>
          <w:szCs w:val="20"/>
        </w:rPr>
        <w:t xml:space="preserve"> for Git Storage for Talend/</w:t>
      </w:r>
      <w:r w:rsidR="00661DB5">
        <w:rPr>
          <w:rStyle w:val="span"/>
          <w:rFonts w:ascii="Arial" w:eastAsia="Arial" w:hAnsi="Arial" w:cs="Arial"/>
          <w:color w:val="494C4E"/>
          <w:sz w:val="20"/>
          <w:szCs w:val="20"/>
        </w:rPr>
        <w:t>DataStage</w:t>
      </w:r>
      <w:r>
        <w:rPr>
          <w:rStyle w:val="span"/>
          <w:rFonts w:ascii="Arial" w:eastAsia="Arial" w:hAnsi="Arial" w:cs="Arial"/>
          <w:color w:val="494C4E"/>
          <w:sz w:val="20"/>
          <w:szCs w:val="20"/>
        </w:rPr>
        <w:t xml:space="preserve"> Code Management.</w:t>
      </w:r>
    </w:p>
    <w:p w14:paraId="5DF57BCF" w14:textId="0CDECA63"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Creation of Jenkin jobs for Package buildings for </w:t>
      </w:r>
      <w:r w:rsidR="00661DB5">
        <w:rPr>
          <w:rStyle w:val="span"/>
          <w:rFonts w:ascii="Arial" w:eastAsia="Arial" w:hAnsi="Arial" w:cs="Arial"/>
          <w:color w:val="494C4E"/>
          <w:sz w:val="20"/>
          <w:szCs w:val="20"/>
        </w:rPr>
        <w:t>Talend</w:t>
      </w:r>
      <w:r>
        <w:rPr>
          <w:rStyle w:val="span"/>
          <w:rFonts w:ascii="Arial" w:eastAsia="Arial" w:hAnsi="Arial" w:cs="Arial"/>
          <w:color w:val="494C4E"/>
          <w:sz w:val="20"/>
          <w:szCs w:val="20"/>
        </w:rPr>
        <w:t>/</w:t>
      </w:r>
      <w:r w:rsidR="00661DB5">
        <w:rPr>
          <w:rStyle w:val="span"/>
          <w:rFonts w:ascii="Arial" w:eastAsia="Arial" w:hAnsi="Arial" w:cs="Arial"/>
          <w:color w:val="494C4E"/>
          <w:sz w:val="20"/>
          <w:szCs w:val="20"/>
        </w:rPr>
        <w:t>DataStage</w:t>
      </w:r>
      <w:r>
        <w:rPr>
          <w:rStyle w:val="span"/>
          <w:rFonts w:ascii="Arial" w:eastAsia="Arial" w:hAnsi="Arial" w:cs="Arial"/>
          <w:color w:val="494C4E"/>
          <w:sz w:val="20"/>
          <w:szCs w:val="20"/>
        </w:rPr>
        <w:t xml:space="preserve"> code base.</w:t>
      </w:r>
    </w:p>
    <w:p w14:paraId="2D9BA771" w14:textId="77777777"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Providing workarounds for Talend major bugs reported to continue business as usual.</w:t>
      </w:r>
    </w:p>
    <w:p w14:paraId="47735B77" w14:textId="77777777"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Drive Cloud platforms along with High Availability implementations (cluster and load balancing), providing high level approaches including design and capacity planning.</w:t>
      </w:r>
    </w:p>
    <w:p w14:paraId="2F88ADA9" w14:textId="77777777"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Partner with Platform Engineering teams, Architects, and other teams in validating installation packages, installation guides, developing build specifications and performance tuning areas including leveraging CATE tools and technologies (CAS) to automate day-to- day job execution processes.</w:t>
      </w:r>
    </w:p>
    <w:p w14:paraId="297B0689" w14:textId="77777777"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Installed and documented various </w:t>
      </w:r>
      <w:r w:rsidR="00736FBF">
        <w:rPr>
          <w:rStyle w:val="span"/>
          <w:rFonts w:ascii="Arial" w:eastAsia="Arial" w:hAnsi="Arial" w:cs="Arial"/>
          <w:color w:val="494C4E"/>
          <w:sz w:val="20"/>
          <w:szCs w:val="20"/>
        </w:rPr>
        <w:t>ETL</w:t>
      </w:r>
      <w:r>
        <w:rPr>
          <w:rStyle w:val="span"/>
          <w:rFonts w:ascii="Arial" w:eastAsia="Arial" w:hAnsi="Arial" w:cs="Arial"/>
          <w:color w:val="494C4E"/>
          <w:sz w:val="20"/>
          <w:szCs w:val="20"/>
        </w:rPr>
        <w:t xml:space="preserve"> architectures.</w:t>
      </w:r>
    </w:p>
    <w:p w14:paraId="6FB67CF3" w14:textId="77777777"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Implemented various process controls for management change.</w:t>
      </w:r>
    </w:p>
    <w:p w14:paraId="46E4658C" w14:textId="77777777"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Maintained and configured DataStage with database back up of projects.</w:t>
      </w:r>
    </w:p>
    <w:p w14:paraId="43187BA8" w14:textId="77777777"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Performed troubleshooting for IBM, assisted team in DataStage issues.</w:t>
      </w:r>
    </w:p>
    <w:p w14:paraId="1D4CC708" w14:textId="074723F7"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Installed and maintained IBM </w:t>
      </w:r>
      <w:r w:rsidR="00661DB5">
        <w:rPr>
          <w:rStyle w:val="span"/>
          <w:rFonts w:ascii="Arial" w:eastAsia="Arial" w:hAnsi="Arial" w:cs="Arial"/>
          <w:color w:val="494C4E"/>
          <w:sz w:val="20"/>
          <w:szCs w:val="20"/>
        </w:rPr>
        <w:t>Infosphere</w:t>
      </w:r>
      <w:r>
        <w:rPr>
          <w:rStyle w:val="span"/>
          <w:rFonts w:ascii="Arial" w:eastAsia="Arial" w:hAnsi="Arial" w:cs="Arial"/>
          <w:color w:val="494C4E"/>
          <w:sz w:val="20"/>
          <w:szCs w:val="20"/>
        </w:rPr>
        <w:t xml:space="preserve"> Information Server in AIX platform.</w:t>
      </w:r>
    </w:p>
    <w:p w14:paraId="257C4012" w14:textId="77777777" w:rsidR="008A7A55" w:rsidRDefault="0013192F">
      <w:pPr>
        <w:pStyle w:val="divdocumentulli"/>
        <w:numPr>
          <w:ilvl w:val="0"/>
          <w:numId w:val="3"/>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Regulated DataStage for optimum performance at all times.</w:t>
      </w:r>
    </w:p>
    <w:p w14:paraId="2AB2B4ED" w14:textId="77777777" w:rsidR="008A7A55" w:rsidRDefault="0013192F">
      <w:pPr>
        <w:pStyle w:val="divdocumentdivparagraphpadb5cell"/>
        <w:pBdr>
          <w:top w:val="none" w:sz="0" w:space="0" w:color="auto"/>
          <w:bottom w:val="single" w:sz="48" w:space="0" w:color="FFFFFF"/>
        </w:pBdr>
        <w:shd w:val="clear" w:color="auto" w:fill="FFFFFF"/>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Sr. Talend Developer</w:t>
      </w:r>
      <w:r>
        <w:rPr>
          <w:rStyle w:val="sprtr"/>
          <w:rFonts w:ascii="Arial" w:eastAsia="Arial" w:hAnsi="Arial" w:cs="Arial"/>
          <w:color w:val="494C4E"/>
          <w:sz w:val="20"/>
          <w:szCs w:val="20"/>
        </w:rPr>
        <w:t xml:space="preserve"> / </w:t>
      </w:r>
      <w:r>
        <w:rPr>
          <w:rStyle w:val="span"/>
          <w:rFonts w:ascii="Arial" w:eastAsia="Arial" w:hAnsi="Arial" w:cs="Arial"/>
          <w:color w:val="494C4E"/>
          <w:sz w:val="20"/>
          <w:szCs w:val="20"/>
        </w:rPr>
        <w:t>Masco Cabinetry LLC - Ann Arbor, MI</w:t>
      </w:r>
      <w:r>
        <w:rPr>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11/2016 - 10/2018</w:t>
      </w:r>
      <w:r>
        <w:rPr>
          <w:rStyle w:val="datesWrapper"/>
          <w:rFonts w:ascii="Arial" w:eastAsia="Arial" w:hAnsi="Arial" w:cs="Arial"/>
          <w:i/>
          <w:iCs/>
          <w:color w:val="494C4E"/>
          <w:sz w:val="20"/>
          <w:szCs w:val="20"/>
        </w:rPr>
        <w:t xml:space="preserve"> </w:t>
      </w:r>
    </w:p>
    <w:p w14:paraId="24D3BF64" w14:textId="77777777" w:rsidR="008A7A55" w:rsidRDefault="0013192F">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Develop complex Talend ETL processes for integration between systems.</w:t>
      </w:r>
    </w:p>
    <w:p w14:paraId="6A622A41" w14:textId="77777777" w:rsidR="008A7A55" w:rsidRDefault="0013192F">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Design &amp; Develop web Services in RESTful &amp; SOAP.</w:t>
      </w:r>
    </w:p>
    <w:p w14:paraId="52FBF207" w14:textId="77777777" w:rsidR="008A7A55" w:rsidRDefault="0013192F">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Created Order inquiry, Order Entry, Accommodation applications for order processing for retail and Dealer channels for different product line and different ERP systems (</w:t>
      </w:r>
      <w:proofErr w:type="spellStart"/>
      <w:r>
        <w:rPr>
          <w:rStyle w:val="span"/>
          <w:rFonts w:ascii="Arial" w:eastAsia="Arial" w:hAnsi="Arial" w:cs="Arial"/>
          <w:color w:val="494C4E"/>
          <w:sz w:val="20"/>
          <w:szCs w:val="20"/>
        </w:rPr>
        <w:t>Unidata</w:t>
      </w:r>
      <w:proofErr w:type="spellEnd"/>
      <w:r>
        <w:rPr>
          <w:rStyle w:val="span"/>
          <w:rFonts w:ascii="Arial" w:eastAsia="Arial" w:hAnsi="Arial" w:cs="Arial"/>
          <w:color w:val="494C4E"/>
          <w:sz w:val="20"/>
          <w:szCs w:val="20"/>
        </w:rPr>
        <w:t xml:space="preserve"> and Oracle).</w:t>
      </w:r>
    </w:p>
    <w:p w14:paraId="2680DE65" w14:textId="384A1E8B" w:rsidR="008A7A55" w:rsidRDefault="0013192F">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Provided Business solutions and new product implementations using </w:t>
      </w:r>
      <w:r w:rsidR="00661DB5">
        <w:rPr>
          <w:rStyle w:val="span"/>
          <w:rFonts w:ascii="Arial" w:eastAsia="Arial" w:hAnsi="Arial" w:cs="Arial"/>
          <w:color w:val="494C4E"/>
          <w:sz w:val="20"/>
          <w:szCs w:val="20"/>
        </w:rPr>
        <w:t>Talend</w:t>
      </w:r>
      <w:r>
        <w:rPr>
          <w:rStyle w:val="span"/>
          <w:rFonts w:ascii="Arial" w:eastAsia="Arial" w:hAnsi="Arial" w:cs="Arial"/>
          <w:color w:val="494C4E"/>
          <w:sz w:val="20"/>
          <w:szCs w:val="20"/>
        </w:rPr>
        <w:t xml:space="preserve"> for different kind of process to ERP systems.</w:t>
      </w:r>
    </w:p>
    <w:p w14:paraId="38E09917" w14:textId="77777777" w:rsidR="008A7A55" w:rsidRDefault="0013192F">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Developing restful web services for customer accommodation portals using sales force data integration.</w:t>
      </w:r>
    </w:p>
    <w:p w14:paraId="1B5DDD60" w14:textId="77777777" w:rsidR="008A7A55" w:rsidRDefault="0013192F">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Maintaining Talend Services and take care of deploying to different environments.</w:t>
      </w:r>
    </w:p>
    <w:p w14:paraId="7B02736E" w14:textId="5A7C3A3E" w:rsidR="008A7A55" w:rsidRDefault="0013192F">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Handled complete </w:t>
      </w:r>
      <w:r w:rsidR="00661DB5">
        <w:rPr>
          <w:rStyle w:val="span"/>
          <w:rFonts w:ascii="Arial" w:eastAsia="Arial" w:hAnsi="Arial" w:cs="Arial"/>
          <w:color w:val="494C4E"/>
          <w:sz w:val="20"/>
          <w:szCs w:val="20"/>
        </w:rPr>
        <w:t>web-based</w:t>
      </w:r>
      <w:r>
        <w:rPr>
          <w:rStyle w:val="span"/>
          <w:rFonts w:ascii="Arial" w:eastAsia="Arial" w:hAnsi="Arial" w:cs="Arial"/>
          <w:color w:val="494C4E"/>
          <w:sz w:val="20"/>
          <w:szCs w:val="20"/>
        </w:rPr>
        <w:t xml:space="preserve"> projects for Sales order processing to ERP systems</w:t>
      </w:r>
    </w:p>
    <w:p w14:paraId="28132EB6" w14:textId="77777777" w:rsidR="008A7A55" w:rsidRDefault="0013192F">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Salesforce Data integration from BI applications and ERP systems</w:t>
      </w:r>
      <w:r>
        <w:rPr>
          <w:rStyle w:val="span"/>
          <w:rFonts w:ascii="Arial" w:eastAsia="Arial" w:hAnsi="Arial" w:cs="Arial"/>
          <w:color w:val="494C4E"/>
          <w:sz w:val="20"/>
          <w:szCs w:val="20"/>
        </w:rPr>
        <w:br/>
        <w:t xml:space="preserve">Creating jobs for standard xml output for customer by extracting oracle and </w:t>
      </w:r>
      <w:proofErr w:type="spellStart"/>
      <w:r>
        <w:rPr>
          <w:rStyle w:val="span"/>
          <w:rFonts w:ascii="Arial" w:eastAsia="Arial" w:hAnsi="Arial" w:cs="Arial"/>
          <w:color w:val="494C4E"/>
          <w:sz w:val="20"/>
          <w:szCs w:val="20"/>
        </w:rPr>
        <w:t>unidata</w:t>
      </w:r>
      <w:proofErr w:type="spellEnd"/>
      <w:r>
        <w:rPr>
          <w:rStyle w:val="span"/>
          <w:rFonts w:ascii="Arial" w:eastAsia="Arial" w:hAnsi="Arial" w:cs="Arial"/>
          <w:color w:val="494C4E"/>
          <w:sz w:val="20"/>
          <w:szCs w:val="20"/>
        </w:rPr>
        <w:t xml:space="preserve"> databases.</w:t>
      </w:r>
    </w:p>
    <w:p w14:paraId="02F3B764" w14:textId="75E89DD0" w:rsidR="008A7A55" w:rsidRDefault="0013192F">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Integration of data from various sources like flat file, emails, external </w:t>
      </w:r>
      <w:r w:rsidR="007B1020">
        <w:rPr>
          <w:rStyle w:val="span"/>
          <w:rFonts w:ascii="Arial" w:eastAsia="Arial" w:hAnsi="Arial" w:cs="Arial"/>
          <w:color w:val="494C4E"/>
          <w:sz w:val="20"/>
          <w:szCs w:val="20"/>
        </w:rPr>
        <w:t>databases,</w:t>
      </w:r>
      <w:r>
        <w:rPr>
          <w:rStyle w:val="span"/>
          <w:rFonts w:ascii="Arial" w:eastAsia="Arial" w:hAnsi="Arial" w:cs="Arial"/>
          <w:color w:val="494C4E"/>
          <w:sz w:val="20"/>
          <w:szCs w:val="20"/>
        </w:rPr>
        <w:t xml:space="preserve"> ERP systems</w:t>
      </w:r>
    </w:p>
    <w:p w14:paraId="5ACF1E70" w14:textId="621D1006" w:rsidR="008A7A55" w:rsidRDefault="00484567">
      <w:pPr>
        <w:pStyle w:val="divdocumentulli"/>
        <w:numPr>
          <w:ilvl w:val="0"/>
          <w:numId w:val="4"/>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Project’s</w:t>
      </w:r>
      <w:r w:rsidR="0013192F">
        <w:rPr>
          <w:rStyle w:val="span"/>
          <w:rFonts w:ascii="Arial" w:eastAsia="Arial" w:hAnsi="Arial" w:cs="Arial"/>
          <w:color w:val="494C4E"/>
          <w:sz w:val="20"/>
          <w:szCs w:val="20"/>
        </w:rPr>
        <w:t xml:space="preserve"> execution and Mentoring .net and </w:t>
      </w:r>
      <w:r>
        <w:rPr>
          <w:rStyle w:val="span"/>
          <w:rFonts w:ascii="Arial" w:eastAsia="Arial" w:hAnsi="Arial" w:cs="Arial"/>
          <w:color w:val="494C4E"/>
          <w:sz w:val="20"/>
          <w:szCs w:val="20"/>
        </w:rPr>
        <w:t>Liferay</w:t>
      </w:r>
      <w:r w:rsidR="0013192F">
        <w:rPr>
          <w:rStyle w:val="span"/>
          <w:rFonts w:ascii="Arial" w:eastAsia="Arial" w:hAnsi="Arial" w:cs="Arial"/>
          <w:color w:val="494C4E"/>
          <w:sz w:val="20"/>
          <w:szCs w:val="20"/>
        </w:rPr>
        <w:t xml:space="preserve"> teams.</w:t>
      </w:r>
    </w:p>
    <w:p w14:paraId="56CFA7D9" w14:textId="77777777" w:rsidR="008A7A55" w:rsidRDefault="0013192F">
      <w:pPr>
        <w:pStyle w:val="divdocumentdivparagraphpadb5cell"/>
        <w:pBdr>
          <w:top w:val="none" w:sz="0" w:space="0" w:color="auto"/>
          <w:bottom w:val="single" w:sz="48" w:space="0" w:color="FFFFFF"/>
        </w:pBdr>
        <w:shd w:val="clear" w:color="auto" w:fill="FFFFFF"/>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ETL Developer</w:t>
      </w:r>
      <w:r>
        <w:rPr>
          <w:rStyle w:val="sprtr"/>
          <w:rFonts w:ascii="Arial" w:eastAsia="Arial" w:hAnsi="Arial" w:cs="Arial"/>
          <w:color w:val="494C4E"/>
          <w:sz w:val="20"/>
          <w:szCs w:val="20"/>
        </w:rPr>
        <w:t xml:space="preserve"> / </w:t>
      </w:r>
      <w:r>
        <w:rPr>
          <w:rStyle w:val="span"/>
          <w:rFonts w:ascii="Arial" w:eastAsia="Arial" w:hAnsi="Arial" w:cs="Arial"/>
          <w:color w:val="494C4E"/>
          <w:sz w:val="20"/>
          <w:szCs w:val="20"/>
        </w:rPr>
        <w:t>Tech Mahindra Americas, Inc - Cincinnati, OH</w:t>
      </w:r>
      <w:r>
        <w:rPr>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03/2016 - 11/2016</w:t>
      </w:r>
      <w:r>
        <w:rPr>
          <w:rStyle w:val="datesWrapper"/>
          <w:rFonts w:ascii="Arial" w:eastAsia="Arial" w:hAnsi="Arial" w:cs="Arial"/>
          <w:i/>
          <w:iCs/>
          <w:color w:val="494C4E"/>
          <w:sz w:val="20"/>
          <w:szCs w:val="20"/>
        </w:rPr>
        <w:t xml:space="preserve"> </w:t>
      </w:r>
    </w:p>
    <w:p w14:paraId="776715A8" w14:textId="38239EAD"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Gathering requirements from sprint meeting with </w:t>
      </w:r>
      <w:r w:rsidR="001E3B7A">
        <w:rPr>
          <w:rStyle w:val="span"/>
          <w:rFonts w:ascii="Arial" w:eastAsia="Arial" w:hAnsi="Arial" w:cs="Arial"/>
          <w:color w:val="494C4E"/>
          <w:sz w:val="20"/>
          <w:szCs w:val="20"/>
        </w:rPr>
        <w:t>GE Aviation</w:t>
      </w:r>
      <w:r>
        <w:rPr>
          <w:rStyle w:val="span"/>
          <w:rFonts w:ascii="Arial" w:eastAsia="Arial" w:hAnsi="Arial" w:cs="Arial"/>
          <w:color w:val="494C4E"/>
          <w:sz w:val="20"/>
          <w:szCs w:val="20"/>
        </w:rPr>
        <w:t>.</w:t>
      </w:r>
    </w:p>
    <w:p w14:paraId="48B6C877"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Planning database design based on non-export control data for GE Aviation.</w:t>
      </w:r>
    </w:p>
    <w:p w14:paraId="27354F94" w14:textId="25B9059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Based on planning to design </w:t>
      </w:r>
      <w:r w:rsidR="00661DB5">
        <w:rPr>
          <w:rStyle w:val="span"/>
          <w:rFonts w:ascii="Arial" w:eastAsia="Arial" w:hAnsi="Arial" w:cs="Arial"/>
          <w:color w:val="494C4E"/>
          <w:sz w:val="20"/>
          <w:szCs w:val="20"/>
        </w:rPr>
        <w:t>Talend</w:t>
      </w:r>
      <w:r>
        <w:rPr>
          <w:rStyle w:val="span"/>
          <w:rFonts w:ascii="Arial" w:eastAsia="Arial" w:hAnsi="Arial" w:cs="Arial"/>
          <w:color w:val="494C4E"/>
          <w:sz w:val="20"/>
          <w:szCs w:val="20"/>
        </w:rPr>
        <w:t xml:space="preserve"> jobs to pull data from source to data lake.</w:t>
      </w:r>
    </w:p>
    <w:p w14:paraId="433AAC25" w14:textId="540641D2"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Data validation for </w:t>
      </w:r>
      <w:r w:rsidR="00661DB5">
        <w:rPr>
          <w:rStyle w:val="span"/>
          <w:rFonts w:ascii="Arial" w:eastAsia="Arial" w:hAnsi="Arial" w:cs="Arial"/>
          <w:color w:val="494C4E"/>
          <w:sz w:val="20"/>
          <w:szCs w:val="20"/>
        </w:rPr>
        <w:t>Greenplum</w:t>
      </w:r>
      <w:r>
        <w:rPr>
          <w:rStyle w:val="span"/>
          <w:rFonts w:ascii="Arial" w:eastAsia="Arial" w:hAnsi="Arial" w:cs="Arial"/>
          <w:color w:val="494C4E"/>
          <w:sz w:val="20"/>
          <w:szCs w:val="20"/>
        </w:rPr>
        <w:t xml:space="preserve"> database with comparison to HAWQ.</w:t>
      </w:r>
    </w:p>
    <w:p w14:paraId="3CEAD6F1" w14:textId="6B1074BD"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Teradata Data migration to </w:t>
      </w:r>
      <w:r w:rsidR="00484567">
        <w:rPr>
          <w:rStyle w:val="span"/>
          <w:rFonts w:ascii="Arial" w:eastAsia="Arial" w:hAnsi="Arial" w:cs="Arial"/>
          <w:color w:val="494C4E"/>
          <w:sz w:val="20"/>
          <w:szCs w:val="20"/>
        </w:rPr>
        <w:t>Greenplum</w:t>
      </w:r>
    </w:p>
    <w:p w14:paraId="1844AAAE"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Analyzing performance of data loading process.</w:t>
      </w:r>
    </w:p>
    <w:p w14:paraId="1D54817F"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Working on data set up to HAWQ database with flights summary.</w:t>
      </w:r>
    </w:p>
    <w:p w14:paraId="4DF8A606" w14:textId="2C030A03"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Extensively used </w:t>
      </w:r>
      <w:r w:rsidR="00661DB5">
        <w:rPr>
          <w:rStyle w:val="span"/>
          <w:rFonts w:ascii="Arial" w:eastAsia="Arial" w:hAnsi="Arial" w:cs="Arial"/>
          <w:color w:val="494C4E"/>
          <w:sz w:val="20"/>
          <w:szCs w:val="20"/>
        </w:rPr>
        <w:t>PostgreSQL</w:t>
      </w:r>
      <w:r>
        <w:rPr>
          <w:rStyle w:val="span"/>
          <w:rFonts w:ascii="Arial" w:eastAsia="Arial" w:hAnsi="Arial" w:cs="Arial"/>
          <w:color w:val="494C4E"/>
          <w:sz w:val="20"/>
          <w:szCs w:val="20"/>
        </w:rPr>
        <w:t xml:space="preserve"> components to do ingestion to data lake.</w:t>
      </w:r>
    </w:p>
    <w:p w14:paraId="5706198E" w14:textId="79B42580"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Ingesting data of Environmental data of airport and flight to </w:t>
      </w:r>
      <w:r w:rsidR="007B1020">
        <w:rPr>
          <w:rStyle w:val="span"/>
          <w:rFonts w:ascii="Arial" w:eastAsia="Arial" w:hAnsi="Arial" w:cs="Arial"/>
          <w:color w:val="494C4E"/>
          <w:sz w:val="20"/>
          <w:szCs w:val="20"/>
        </w:rPr>
        <w:t>Data Lake</w:t>
      </w:r>
      <w:r>
        <w:rPr>
          <w:rStyle w:val="span"/>
          <w:rFonts w:ascii="Arial" w:eastAsia="Arial" w:hAnsi="Arial" w:cs="Arial"/>
          <w:color w:val="494C4E"/>
          <w:sz w:val="20"/>
          <w:szCs w:val="20"/>
        </w:rPr>
        <w:t>.</w:t>
      </w:r>
    </w:p>
    <w:p w14:paraId="200F5393" w14:textId="28491235"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Analytics jobs designed for analysis of pivotal data base using existing </w:t>
      </w:r>
      <w:r w:rsidR="00661DB5">
        <w:rPr>
          <w:rStyle w:val="span"/>
          <w:rFonts w:ascii="Arial" w:eastAsia="Arial" w:hAnsi="Arial" w:cs="Arial"/>
          <w:color w:val="494C4E"/>
          <w:sz w:val="20"/>
          <w:szCs w:val="20"/>
        </w:rPr>
        <w:t>MapReduce</w:t>
      </w:r>
      <w:r>
        <w:rPr>
          <w:rStyle w:val="span"/>
          <w:rFonts w:ascii="Arial" w:eastAsia="Arial" w:hAnsi="Arial" w:cs="Arial"/>
          <w:color w:val="494C4E"/>
          <w:sz w:val="20"/>
          <w:szCs w:val="20"/>
        </w:rPr>
        <w:t xml:space="preserve"> code in Talend.</w:t>
      </w:r>
    </w:p>
    <w:p w14:paraId="0705F2F7"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Maintaining job schedules in order to give data to users.</w:t>
      </w:r>
    </w:p>
    <w:p w14:paraId="0A46A8ED"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Migrating RDF functions to Hive UDF functions.</w:t>
      </w:r>
    </w:p>
    <w:p w14:paraId="53CB529B"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Working on new Data Lake using Hortonworks and AWW.</w:t>
      </w:r>
    </w:p>
    <w:p w14:paraId="3A2CDB3A"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Worked Data Ingestion to AWS S3 buckets.</w:t>
      </w:r>
    </w:p>
    <w:p w14:paraId="65E30E85"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Working on POCs using Spark for analytics.</w:t>
      </w:r>
    </w:p>
    <w:p w14:paraId="52B0E4F9"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Spike for Hive data ingestion using Talend Open studio.</w:t>
      </w:r>
    </w:p>
    <w:p w14:paraId="674D0A6F" w14:textId="77777777" w:rsidR="008A7A55" w:rsidRDefault="0013192F">
      <w:pPr>
        <w:pStyle w:val="divdocumentulli"/>
        <w:numPr>
          <w:ilvl w:val="0"/>
          <w:numId w:val="5"/>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Salesforce Data integration with Data Lake.</w:t>
      </w:r>
    </w:p>
    <w:p w14:paraId="11962655" w14:textId="77777777" w:rsidR="008A7A55" w:rsidRDefault="0013192F">
      <w:pPr>
        <w:pStyle w:val="divdocumentdivparagraphpadb5cell"/>
        <w:pBdr>
          <w:top w:val="none" w:sz="0" w:space="0" w:color="auto"/>
          <w:bottom w:val="single" w:sz="48" w:space="0" w:color="FFFFFF"/>
        </w:pBdr>
        <w:shd w:val="clear" w:color="auto" w:fill="FFFFFF"/>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Software Engineer/Computer Programmer</w:t>
      </w:r>
      <w:r>
        <w:rPr>
          <w:rStyle w:val="sprtr"/>
          <w:rFonts w:ascii="Arial" w:eastAsia="Arial" w:hAnsi="Arial" w:cs="Arial"/>
          <w:color w:val="494C4E"/>
          <w:sz w:val="20"/>
          <w:szCs w:val="20"/>
        </w:rPr>
        <w:t xml:space="preserve"> / </w:t>
      </w:r>
      <w:r>
        <w:rPr>
          <w:rStyle w:val="span"/>
          <w:rFonts w:ascii="Arial" w:eastAsia="Arial" w:hAnsi="Arial" w:cs="Arial"/>
          <w:color w:val="494C4E"/>
          <w:sz w:val="20"/>
          <w:szCs w:val="20"/>
        </w:rPr>
        <w:t>Tech Mahindra - Pune, IN</w:t>
      </w:r>
      <w:r>
        <w:rPr>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02/2011 - 03/2016</w:t>
      </w:r>
      <w:r>
        <w:rPr>
          <w:rStyle w:val="datesWrapper"/>
          <w:rFonts w:ascii="Arial" w:eastAsia="Arial" w:hAnsi="Arial" w:cs="Arial"/>
          <w:i/>
          <w:iCs/>
          <w:color w:val="494C4E"/>
          <w:sz w:val="20"/>
          <w:szCs w:val="20"/>
        </w:rPr>
        <w:t xml:space="preserve"> </w:t>
      </w:r>
    </w:p>
    <w:p w14:paraId="484954D5" w14:textId="77777777"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Gathering User Requirements and analysis of specifications provided by clients.</w:t>
      </w:r>
    </w:p>
    <w:p w14:paraId="404853EF" w14:textId="77777777"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Processing files through Informatica.</w:t>
      </w:r>
    </w:p>
    <w:p w14:paraId="31C8C886" w14:textId="61598BE5"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Involved in designing of mapping, </w:t>
      </w:r>
      <w:r w:rsidR="007B1020">
        <w:rPr>
          <w:rStyle w:val="span"/>
          <w:rFonts w:ascii="Arial" w:eastAsia="Arial" w:hAnsi="Arial" w:cs="Arial"/>
          <w:color w:val="494C4E"/>
          <w:sz w:val="20"/>
          <w:szCs w:val="20"/>
        </w:rPr>
        <w:t xml:space="preserve">session, </w:t>
      </w:r>
      <w:r>
        <w:rPr>
          <w:rStyle w:val="span"/>
          <w:rFonts w:ascii="Arial" w:eastAsia="Arial" w:hAnsi="Arial" w:cs="Arial"/>
          <w:color w:val="494C4E"/>
          <w:sz w:val="20"/>
          <w:szCs w:val="20"/>
        </w:rPr>
        <w:t>workflows.</w:t>
      </w:r>
    </w:p>
    <w:p w14:paraId="7EC18834" w14:textId="77777777"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Creating deployment instructions.</w:t>
      </w:r>
    </w:p>
    <w:p w14:paraId="619336B0" w14:textId="77777777"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Creating SWM packages for automating deployment of objects from Dev=&gt;QC=&gt;PROD.</w:t>
      </w:r>
    </w:p>
    <w:p w14:paraId="67A5EB41" w14:textId="64FB934F"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Understanding and </w:t>
      </w:r>
      <w:r w:rsidR="007B1020">
        <w:rPr>
          <w:rStyle w:val="span"/>
          <w:rFonts w:ascii="Arial" w:eastAsia="Arial" w:hAnsi="Arial" w:cs="Arial"/>
          <w:color w:val="494C4E"/>
          <w:sz w:val="20"/>
          <w:szCs w:val="20"/>
        </w:rPr>
        <w:t>analyzing</w:t>
      </w:r>
      <w:r>
        <w:rPr>
          <w:rStyle w:val="span"/>
          <w:rFonts w:ascii="Arial" w:eastAsia="Arial" w:hAnsi="Arial" w:cs="Arial"/>
          <w:color w:val="494C4E"/>
          <w:sz w:val="20"/>
          <w:szCs w:val="20"/>
        </w:rPr>
        <w:t xml:space="preserve"> functional requirements from BRD and SRD specs.</w:t>
      </w:r>
    </w:p>
    <w:p w14:paraId="633F1D57" w14:textId="77777777"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Inundation of Project Related document and maintain them on share folder / share point regularly.</w:t>
      </w:r>
    </w:p>
    <w:p w14:paraId="07556EB2" w14:textId="77777777"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Analyzing existing mapping logic.</w:t>
      </w:r>
    </w:p>
    <w:p w14:paraId="73845F34" w14:textId="77777777"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Performance tuning for load issues.</w:t>
      </w:r>
    </w:p>
    <w:p w14:paraId="3845451A" w14:textId="77777777" w:rsidR="008A7A55" w:rsidRDefault="0013192F">
      <w:pPr>
        <w:pStyle w:val="divdocumentulli"/>
        <w:numPr>
          <w:ilvl w:val="0"/>
          <w:numId w:val="6"/>
        </w:numPr>
        <w:shd w:val="clear" w:color="auto" w:fill="FFFFFF"/>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Involved in process of data fixes for sales reports and finance reports.</w:t>
      </w:r>
    </w:p>
    <w:p w14:paraId="5478CFFC" w14:textId="77777777" w:rsidR="008A7A55" w:rsidRDefault="0013192F">
      <w:pPr>
        <w:pStyle w:val="divdocumentulli"/>
        <w:numPr>
          <w:ilvl w:val="0"/>
          <w:numId w:val="6"/>
        </w:numPr>
        <w:shd w:val="clear" w:color="auto" w:fill="FFFFFF"/>
        <w:spacing w:after="30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Prepare weekly trackers and update project status to Business owners.</w:t>
      </w:r>
    </w:p>
    <w:tbl>
      <w:tblPr>
        <w:tblStyle w:val="divdocumentdivheading"/>
        <w:tblW w:w="5000" w:type="pct"/>
        <w:tblCellSpacing w:w="0" w:type="dxa"/>
        <w:tblBorders>
          <w:top w:val="single" w:sz="8" w:space="0" w:color="C0C5CF"/>
        </w:tblBorders>
        <w:shd w:val="clear" w:color="auto" w:fill="FFFFFF"/>
        <w:tblCellMar>
          <w:left w:w="0" w:type="dxa"/>
          <w:right w:w="0" w:type="dxa"/>
        </w:tblCellMar>
        <w:tblLook w:val="05E0" w:firstRow="1" w:lastRow="1" w:firstColumn="1" w:lastColumn="1" w:noHBand="0" w:noVBand="1"/>
      </w:tblPr>
      <w:tblGrid>
        <w:gridCol w:w="10840"/>
      </w:tblGrid>
      <w:tr w:rsidR="008A7A55" w14:paraId="74D353A0" w14:textId="77777777" w:rsidTr="00736FBF">
        <w:trPr>
          <w:trHeight w:val="25"/>
          <w:tblCellSpacing w:w="0" w:type="dxa"/>
        </w:trPr>
        <w:tc>
          <w:tcPr>
            <w:tcW w:w="0" w:type="auto"/>
            <w:tcMar>
              <w:top w:w="300" w:type="dxa"/>
              <w:left w:w="0" w:type="dxa"/>
              <w:bottom w:w="100" w:type="dxa"/>
              <w:right w:w="0" w:type="dxa"/>
            </w:tcMar>
            <w:vAlign w:val="bottom"/>
            <w:hideMark/>
          </w:tcPr>
          <w:p w14:paraId="39CFD2B6" w14:textId="77777777" w:rsidR="008A7A55" w:rsidRDefault="0013192F">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Education and Training</w:t>
            </w:r>
          </w:p>
        </w:tc>
      </w:tr>
    </w:tbl>
    <w:p w14:paraId="6A3C1436" w14:textId="77777777" w:rsidR="008A7A55" w:rsidRDefault="0013192F" w:rsidP="00F9712B">
      <w:pPr>
        <w:pStyle w:val="paddedline"/>
        <w:shd w:val="clear" w:color="auto" w:fill="FFFFFF"/>
        <w:tabs>
          <w:tab w:val="right" w:pos="10820"/>
        </w:tabs>
        <w:rPr>
          <w:rFonts w:ascii="Arial" w:eastAsia="Arial" w:hAnsi="Arial" w:cs="Arial"/>
          <w:color w:val="494C4E"/>
          <w:sz w:val="20"/>
          <w:szCs w:val="20"/>
        </w:rPr>
      </w:pPr>
      <w:r>
        <w:rPr>
          <w:rStyle w:val="span"/>
          <w:rFonts w:ascii="Arial" w:eastAsia="Arial" w:hAnsi="Arial" w:cs="Arial"/>
          <w:color w:val="494C4E"/>
          <w:sz w:val="20"/>
          <w:szCs w:val="20"/>
        </w:rPr>
        <w:t>Vidya Jyothi Institute of Technology (VJTU) - Hyderabad</w:t>
      </w:r>
      <w:r>
        <w:rPr>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r>
      <w:r>
        <w:rPr>
          <w:rStyle w:val="span"/>
          <w:rFonts w:ascii="Arial" w:eastAsia="Arial" w:hAnsi="Arial" w:cs="Arial"/>
          <w:i/>
          <w:iCs/>
          <w:color w:val="494C4E"/>
          <w:sz w:val="20"/>
          <w:szCs w:val="20"/>
        </w:rPr>
        <w:t>2010</w:t>
      </w:r>
      <w:r>
        <w:rPr>
          <w:rStyle w:val="datesWrapper"/>
          <w:rFonts w:ascii="Arial" w:eastAsia="Arial" w:hAnsi="Arial" w:cs="Arial"/>
          <w:i/>
          <w:iCs/>
          <w:color w:val="494C4E"/>
          <w:sz w:val="20"/>
          <w:szCs w:val="20"/>
        </w:rPr>
        <w:t xml:space="preserve"> </w:t>
      </w:r>
    </w:p>
    <w:p w14:paraId="1DE05BD2" w14:textId="2FEC0B91" w:rsidR="008A7A55" w:rsidRDefault="00157BE2" w:rsidP="00F9712B">
      <w:pPr>
        <w:pStyle w:val="paddedline"/>
        <w:shd w:val="clear" w:color="auto" w:fill="FFFFFF"/>
        <w:rPr>
          <w:rFonts w:ascii="Arial" w:eastAsia="Arial" w:hAnsi="Arial" w:cs="Arial"/>
          <w:color w:val="494C4E"/>
          <w:sz w:val="20"/>
          <w:szCs w:val="20"/>
        </w:rPr>
      </w:pPr>
      <w:r>
        <w:rPr>
          <w:rStyle w:val="span"/>
          <w:rFonts w:ascii="Arial" w:eastAsia="Arial" w:hAnsi="Arial" w:cs="Arial"/>
          <w:color w:val="494C4E"/>
          <w:sz w:val="20"/>
          <w:szCs w:val="20"/>
        </w:rPr>
        <w:t xml:space="preserve">  </w:t>
      </w:r>
      <w:r w:rsidR="0013192F">
        <w:rPr>
          <w:rStyle w:val="span"/>
          <w:rFonts w:ascii="Arial" w:eastAsia="Arial" w:hAnsi="Arial" w:cs="Arial"/>
          <w:color w:val="494C4E"/>
          <w:sz w:val="20"/>
          <w:szCs w:val="20"/>
        </w:rPr>
        <w:t xml:space="preserve">Electronics </w:t>
      </w:r>
      <w:r w:rsidR="00484567">
        <w:rPr>
          <w:rStyle w:val="span"/>
          <w:rFonts w:ascii="Arial" w:eastAsia="Arial" w:hAnsi="Arial" w:cs="Arial"/>
          <w:color w:val="494C4E"/>
          <w:sz w:val="20"/>
          <w:szCs w:val="20"/>
        </w:rPr>
        <w:t>and</w:t>
      </w:r>
      <w:r w:rsidR="0013192F">
        <w:rPr>
          <w:rStyle w:val="span"/>
          <w:rFonts w:ascii="Arial" w:eastAsia="Arial" w:hAnsi="Arial" w:cs="Arial"/>
          <w:color w:val="494C4E"/>
          <w:sz w:val="20"/>
          <w:szCs w:val="20"/>
        </w:rPr>
        <w:t xml:space="preserve"> Communication Engineering</w:t>
      </w:r>
    </w:p>
    <w:p w14:paraId="432F58F6" w14:textId="77777777" w:rsidR="008A7A55" w:rsidRDefault="008A7A55">
      <w:pPr>
        <w:pStyle w:val="div"/>
        <w:shd w:val="clear" w:color="auto" w:fill="FFFFFF"/>
        <w:spacing w:after="300"/>
        <w:rPr>
          <w:rFonts w:ascii="Arial" w:eastAsia="Arial" w:hAnsi="Arial" w:cs="Arial"/>
          <w:color w:val="494C4E"/>
          <w:sz w:val="20"/>
          <w:szCs w:val="20"/>
        </w:rPr>
      </w:pPr>
    </w:p>
    <w:sectPr w:rsidR="008A7A55">
      <w:headerReference w:type="default" r:id="rId12"/>
      <w:footerReference w:type="default" r:id="rId13"/>
      <w:type w:val="continuous"/>
      <w:pgSz w:w="12240" w:h="15840"/>
      <w:pgMar w:top="400" w:right="700" w:bottom="40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119A9" w14:textId="77777777" w:rsidR="00D61AA9" w:rsidRDefault="00D61AA9">
      <w:pPr>
        <w:spacing w:line="240" w:lineRule="auto"/>
      </w:pPr>
      <w:r>
        <w:separator/>
      </w:r>
    </w:p>
  </w:endnote>
  <w:endnote w:type="continuationSeparator" w:id="0">
    <w:p w14:paraId="7A230ADF" w14:textId="77777777" w:rsidR="00D61AA9" w:rsidRDefault="00D61A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99FC0" w14:textId="77777777" w:rsidR="008A7A55" w:rsidRDefault="0013192F">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56FFE" w14:textId="77777777" w:rsidR="008A7A55" w:rsidRDefault="0013192F">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E815C" w14:textId="77777777" w:rsidR="00D61AA9" w:rsidRDefault="00D61AA9">
      <w:pPr>
        <w:spacing w:line="240" w:lineRule="auto"/>
      </w:pPr>
      <w:r>
        <w:separator/>
      </w:r>
    </w:p>
  </w:footnote>
  <w:footnote w:type="continuationSeparator" w:id="0">
    <w:p w14:paraId="5AB8D635" w14:textId="77777777" w:rsidR="00D61AA9" w:rsidRDefault="00D61A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26089" w14:textId="77777777" w:rsidR="008A7A55" w:rsidRDefault="0013192F">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DAE44" w14:textId="77777777" w:rsidR="008A7A55" w:rsidRDefault="0013192F">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EE026DD0">
      <w:start w:val="1"/>
      <w:numFmt w:val="bullet"/>
      <w:lvlText w:val=""/>
      <w:lvlJc w:val="left"/>
      <w:pPr>
        <w:ind w:left="720" w:hanging="360"/>
      </w:pPr>
      <w:rPr>
        <w:rFonts w:ascii="Symbol" w:hAnsi="Symbol"/>
      </w:rPr>
    </w:lvl>
    <w:lvl w:ilvl="1" w:tplc="4926969C">
      <w:start w:val="1"/>
      <w:numFmt w:val="bullet"/>
      <w:lvlText w:val="o"/>
      <w:lvlJc w:val="left"/>
      <w:pPr>
        <w:tabs>
          <w:tab w:val="num" w:pos="1440"/>
        </w:tabs>
        <w:ind w:left="1440" w:hanging="360"/>
      </w:pPr>
      <w:rPr>
        <w:rFonts w:ascii="Courier New" w:hAnsi="Courier New"/>
      </w:rPr>
    </w:lvl>
    <w:lvl w:ilvl="2" w:tplc="8DA6BB3C">
      <w:start w:val="1"/>
      <w:numFmt w:val="bullet"/>
      <w:lvlText w:val=""/>
      <w:lvlJc w:val="left"/>
      <w:pPr>
        <w:tabs>
          <w:tab w:val="num" w:pos="2160"/>
        </w:tabs>
        <w:ind w:left="2160" w:hanging="360"/>
      </w:pPr>
      <w:rPr>
        <w:rFonts w:ascii="Wingdings" w:hAnsi="Wingdings"/>
      </w:rPr>
    </w:lvl>
    <w:lvl w:ilvl="3" w:tplc="9CB0A696">
      <w:start w:val="1"/>
      <w:numFmt w:val="bullet"/>
      <w:lvlText w:val=""/>
      <w:lvlJc w:val="left"/>
      <w:pPr>
        <w:tabs>
          <w:tab w:val="num" w:pos="2880"/>
        </w:tabs>
        <w:ind w:left="2880" w:hanging="360"/>
      </w:pPr>
      <w:rPr>
        <w:rFonts w:ascii="Symbol" w:hAnsi="Symbol"/>
      </w:rPr>
    </w:lvl>
    <w:lvl w:ilvl="4" w:tplc="76447D44">
      <w:start w:val="1"/>
      <w:numFmt w:val="bullet"/>
      <w:lvlText w:val="o"/>
      <w:lvlJc w:val="left"/>
      <w:pPr>
        <w:tabs>
          <w:tab w:val="num" w:pos="3600"/>
        </w:tabs>
        <w:ind w:left="3600" w:hanging="360"/>
      </w:pPr>
      <w:rPr>
        <w:rFonts w:ascii="Courier New" w:hAnsi="Courier New"/>
      </w:rPr>
    </w:lvl>
    <w:lvl w:ilvl="5" w:tplc="20162EA8">
      <w:start w:val="1"/>
      <w:numFmt w:val="bullet"/>
      <w:lvlText w:val=""/>
      <w:lvlJc w:val="left"/>
      <w:pPr>
        <w:tabs>
          <w:tab w:val="num" w:pos="4320"/>
        </w:tabs>
        <w:ind w:left="4320" w:hanging="360"/>
      </w:pPr>
      <w:rPr>
        <w:rFonts w:ascii="Wingdings" w:hAnsi="Wingdings"/>
      </w:rPr>
    </w:lvl>
    <w:lvl w:ilvl="6" w:tplc="2C7E45E2">
      <w:start w:val="1"/>
      <w:numFmt w:val="bullet"/>
      <w:lvlText w:val=""/>
      <w:lvlJc w:val="left"/>
      <w:pPr>
        <w:tabs>
          <w:tab w:val="num" w:pos="5040"/>
        </w:tabs>
        <w:ind w:left="5040" w:hanging="360"/>
      </w:pPr>
      <w:rPr>
        <w:rFonts w:ascii="Symbol" w:hAnsi="Symbol"/>
      </w:rPr>
    </w:lvl>
    <w:lvl w:ilvl="7" w:tplc="49603726">
      <w:start w:val="1"/>
      <w:numFmt w:val="bullet"/>
      <w:lvlText w:val="o"/>
      <w:lvlJc w:val="left"/>
      <w:pPr>
        <w:tabs>
          <w:tab w:val="num" w:pos="5760"/>
        </w:tabs>
        <w:ind w:left="5760" w:hanging="360"/>
      </w:pPr>
      <w:rPr>
        <w:rFonts w:ascii="Courier New" w:hAnsi="Courier New"/>
      </w:rPr>
    </w:lvl>
    <w:lvl w:ilvl="8" w:tplc="0488113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944A5358">
      <w:start w:val="1"/>
      <w:numFmt w:val="bullet"/>
      <w:lvlText w:val=""/>
      <w:lvlJc w:val="left"/>
      <w:pPr>
        <w:ind w:left="720" w:hanging="360"/>
      </w:pPr>
      <w:rPr>
        <w:rFonts w:ascii="Symbol" w:hAnsi="Symbol"/>
      </w:rPr>
    </w:lvl>
    <w:lvl w:ilvl="1" w:tplc="F2BEF204">
      <w:start w:val="1"/>
      <w:numFmt w:val="bullet"/>
      <w:lvlText w:val="o"/>
      <w:lvlJc w:val="left"/>
      <w:pPr>
        <w:tabs>
          <w:tab w:val="num" w:pos="1440"/>
        </w:tabs>
        <w:ind w:left="1440" w:hanging="360"/>
      </w:pPr>
      <w:rPr>
        <w:rFonts w:ascii="Courier New" w:hAnsi="Courier New"/>
      </w:rPr>
    </w:lvl>
    <w:lvl w:ilvl="2" w:tplc="23D059BA">
      <w:start w:val="1"/>
      <w:numFmt w:val="bullet"/>
      <w:lvlText w:val=""/>
      <w:lvlJc w:val="left"/>
      <w:pPr>
        <w:tabs>
          <w:tab w:val="num" w:pos="2160"/>
        </w:tabs>
        <w:ind w:left="2160" w:hanging="360"/>
      </w:pPr>
      <w:rPr>
        <w:rFonts w:ascii="Wingdings" w:hAnsi="Wingdings"/>
      </w:rPr>
    </w:lvl>
    <w:lvl w:ilvl="3" w:tplc="8860429E">
      <w:start w:val="1"/>
      <w:numFmt w:val="bullet"/>
      <w:lvlText w:val=""/>
      <w:lvlJc w:val="left"/>
      <w:pPr>
        <w:tabs>
          <w:tab w:val="num" w:pos="2880"/>
        </w:tabs>
        <w:ind w:left="2880" w:hanging="360"/>
      </w:pPr>
      <w:rPr>
        <w:rFonts w:ascii="Symbol" w:hAnsi="Symbol"/>
      </w:rPr>
    </w:lvl>
    <w:lvl w:ilvl="4" w:tplc="05EEE2B4">
      <w:start w:val="1"/>
      <w:numFmt w:val="bullet"/>
      <w:lvlText w:val="o"/>
      <w:lvlJc w:val="left"/>
      <w:pPr>
        <w:tabs>
          <w:tab w:val="num" w:pos="3600"/>
        </w:tabs>
        <w:ind w:left="3600" w:hanging="360"/>
      </w:pPr>
      <w:rPr>
        <w:rFonts w:ascii="Courier New" w:hAnsi="Courier New"/>
      </w:rPr>
    </w:lvl>
    <w:lvl w:ilvl="5" w:tplc="D7EACD62">
      <w:start w:val="1"/>
      <w:numFmt w:val="bullet"/>
      <w:lvlText w:val=""/>
      <w:lvlJc w:val="left"/>
      <w:pPr>
        <w:tabs>
          <w:tab w:val="num" w:pos="4320"/>
        </w:tabs>
        <w:ind w:left="4320" w:hanging="360"/>
      </w:pPr>
      <w:rPr>
        <w:rFonts w:ascii="Wingdings" w:hAnsi="Wingdings"/>
      </w:rPr>
    </w:lvl>
    <w:lvl w:ilvl="6" w:tplc="D3527B20">
      <w:start w:val="1"/>
      <w:numFmt w:val="bullet"/>
      <w:lvlText w:val=""/>
      <w:lvlJc w:val="left"/>
      <w:pPr>
        <w:tabs>
          <w:tab w:val="num" w:pos="5040"/>
        </w:tabs>
        <w:ind w:left="5040" w:hanging="360"/>
      </w:pPr>
      <w:rPr>
        <w:rFonts w:ascii="Symbol" w:hAnsi="Symbol"/>
      </w:rPr>
    </w:lvl>
    <w:lvl w:ilvl="7" w:tplc="0032B5B2">
      <w:start w:val="1"/>
      <w:numFmt w:val="bullet"/>
      <w:lvlText w:val="o"/>
      <w:lvlJc w:val="left"/>
      <w:pPr>
        <w:tabs>
          <w:tab w:val="num" w:pos="5760"/>
        </w:tabs>
        <w:ind w:left="5760" w:hanging="360"/>
      </w:pPr>
      <w:rPr>
        <w:rFonts w:ascii="Courier New" w:hAnsi="Courier New"/>
      </w:rPr>
    </w:lvl>
    <w:lvl w:ilvl="8" w:tplc="DDC8CA4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D6C26D6">
      <w:start w:val="1"/>
      <w:numFmt w:val="bullet"/>
      <w:lvlText w:val=""/>
      <w:lvlJc w:val="left"/>
      <w:pPr>
        <w:ind w:left="720" w:hanging="360"/>
      </w:pPr>
      <w:rPr>
        <w:rFonts w:ascii="Symbol" w:hAnsi="Symbol"/>
      </w:rPr>
    </w:lvl>
    <w:lvl w:ilvl="1" w:tplc="69266A2A">
      <w:start w:val="1"/>
      <w:numFmt w:val="bullet"/>
      <w:lvlText w:val="o"/>
      <w:lvlJc w:val="left"/>
      <w:pPr>
        <w:tabs>
          <w:tab w:val="num" w:pos="1440"/>
        </w:tabs>
        <w:ind w:left="1440" w:hanging="360"/>
      </w:pPr>
      <w:rPr>
        <w:rFonts w:ascii="Courier New" w:hAnsi="Courier New"/>
      </w:rPr>
    </w:lvl>
    <w:lvl w:ilvl="2" w:tplc="617A0194">
      <w:start w:val="1"/>
      <w:numFmt w:val="bullet"/>
      <w:lvlText w:val=""/>
      <w:lvlJc w:val="left"/>
      <w:pPr>
        <w:tabs>
          <w:tab w:val="num" w:pos="2160"/>
        </w:tabs>
        <w:ind w:left="2160" w:hanging="360"/>
      </w:pPr>
      <w:rPr>
        <w:rFonts w:ascii="Wingdings" w:hAnsi="Wingdings"/>
      </w:rPr>
    </w:lvl>
    <w:lvl w:ilvl="3" w:tplc="F80698B4">
      <w:start w:val="1"/>
      <w:numFmt w:val="bullet"/>
      <w:lvlText w:val=""/>
      <w:lvlJc w:val="left"/>
      <w:pPr>
        <w:tabs>
          <w:tab w:val="num" w:pos="2880"/>
        </w:tabs>
        <w:ind w:left="2880" w:hanging="360"/>
      </w:pPr>
      <w:rPr>
        <w:rFonts w:ascii="Symbol" w:hAnsi="Symbol"/>
      </w:rPr>
    </w:lvl>
    <w:lvl w:ilvl="4" w:tplc="CD46A366">
      <w:start w:val="1"/>
      <w:numFmt w:val="bullet"/>
      <w:lvlText w:val="o"/>
      <w:lvlJc w:val="left"/>
      <w:pPr>
        <w:tabs>
          <w:tab w:val="num" w:pos="3600"/>
        </w:tabs>
        <w:ind w:left="3600" w:hanging="360"/>
      </w:pPr>
      <w:rPr>
        <w:rFonts w:ascii="Courier New" w:hAnsi="Courier New"/>
      </w:rPr>
    </w:lvl>
    <w:lvl w:ilvl="5" w:tplc="E9B2D90E">
      <w:start w:val="1"/>
      <w:numFmt w:val="bullet"/>
      <w:lvlText w:val=""/>
      <w:lvlJc w:val="left"/>
      <w:pPr>
        <w:tabs>
          <w:tab w:val="num" w:pos="4320"/>
        </w:tabs>
        <w:ind w:left="4320" w:hanging="360"/>
      </w:pPr>
      <w:rPr>
        <w:rFonts w:ascii="Wingdings" w:hAnsi="Wingdings"/>
      </w:rPr>
    </w:lvl>
    <w:lvl w:ilvl="6" w:tplc="7BE0C5CA">
      <w:start w:val="1"/>
      <w:numFmt w:val="bullet"/>
      <w:lvlText w:val=""/>
      <w:lvlJc w:val="left"/>
      <w:pPr>
        <w:tabs>
          <w:tab w:val="num" w:pos="5040"/>
        </w:tabs>
        <w:ind w:left="5040" w:hanging="360"/>
      </w:pPr>
      <w:rPr>
        <w:rFonts w:ascii="Symbol" w:hAnsi="Symbol"/>
      </w:rPr>
    </w:lvl>
    <w:lvl w:ilvl="7" w:tplc="934EAF48">
      <w:start w:val="1"/>
      <w:numFmt w:val="bullet"/>
      <w:lvlText w:val="o"/>
      <w:lvlJc w:val="left"/>
      <w:pPr>
        <w:tabs>
          <w:tab w:val="num" w:pos="5760"/>
        </w:tabs>
        <w:ind w:left="5760" w:hanging="360"/>
      </w:pPr>
      <w:rPr>
        <w:rFonts w:ascii="Courier New" w:hAnsi="Courier New"/>
      </w:rPr>
    </w:lvl>
    <w:lvl w:ilvl="8" w:tplc="0910FB9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CEE124A">
      <w:start w:val="1"/>
      <w:numFmt w:val="bullet"/>
      <w:lvlText w:val=""/>
      <w:lvlJc w:val="left"/>
      <w:pPr>
        <w:ind w:left="720" w:hanging="360"/>
      </w:pPr>
      <w:rPr>
        <w:rFonts w:ascii="Symbol" w:hAnsi="Symbol"/>
      </w:rPr>
    </w:lvl>
    <w:lvl w:ilvl="1" w:tplc="10DE5C58">
      <w:start w:val="1"/>
      <w:numFmt w:val="bullet"/>
      <w:lvlText w:val="o"/>
      <w:lvlJc w:val="left"/>
      <w:pPr>
        <w:tabs>
          <w:tab w:val="num" w:pos="1440"/>
        </w:tabs>
        <w:ind w:left="1440" w:hanging="360"/>
      </w:pPr>
      <w:rPr>
        <w:rFonts w:ascii="Courier New" w:hAnsi="Courier New"/>
      </w:rPr>
    </w:lvl>
    <w:lvl w:ilvl="2" w:tplc="07362396">
      <w:start w:val="1"/>
      <w:numFmt w:val="bullet"/>
      <w:lvlText w:val=""/>
      <w:lvlJc w:val="left"/>
      <w:pPr>
        <w:tabs>
          <w:tab w:val="num" w:pos="2160"/>
        </w:tabs>
        <w:ind w:left="2160" w:hanging="360"/>
      </w:pPr>
      <w:rPr>
        <w:rFonts w:ascii="Wingdings" w:hAnsi="Wingdings"/>
      </w:rPr>
    </w:lvl>
    <w:lvl w:ilvl="3" w:tplc="A7889F70">
      <w:start w:val="1"/>
      <w:numFmt w:val="bullet"/>
      <w:lvlText w:val=""/>
      <w:lvlJc w:val="left"/>
      <w:pPr>
        <w:tabs>
          <w:tab w:val="num" w:pos="2880"/>
        </w:tabs>
        <w:ind w:left="2880" w:hanging="360"/>
      </w:pPr>
      <w:rPr>
        <w:rFonts w:ascii="Symbol" w:hAnsi="Symbol"/>
      </w:rPr>
    </w:lvl>
    <w:lvl w:ilvl="4" w:tplc="0320399E">
      <w:start w:val="1"/>
      <w:numFmt w:val="bullet"/>
      <w:lvlText w:val="o"/>
      <w:lvlJc w:val="left"/>
      <w:pPr>
        <w:tabs>
          <w:tab w:val="num" w:pos="3600"/>
        </w:tabs>
        <w:ind w:left="3600" w:hanging="360"/>
      </w:pPr>
      <w:rPr>
        <w:rFonts w:ascii="Courier New" w:hAnsi="Courier New"/>
      </w:rPr>
    </w:lvl>
    <w:lvl w:ilvl="5" w:tplc="E524281E">
      <w:start w:val="1"/>
      <w:numFmt w:val="bullet"/>
      <w:lvlText w:val=""/>
      <w:lvlJc w:val="left"/>
      <w:pPr>
        <w:tabs>
          <w:tab w:val="num" w:pos="4320"/>
        </w:tabs>
        <w:ind w:left="4320" w:hanging="360"/>
      </w:pPr>
      <w:rPr>
        <w:rFonts w:ascii="Wingdings" w:hAnsi="Wingdings"/>
      </w:rPr>
    </w:lvl>
    <w:lvl w:ilvl="6" w:tplc="85EAF9BC">
      <w:start w:val="1"/>
      <w:numFmt w:val="bullet"/>
      <w:lvlText w:val=""/>
      <w:lvlJc w:val="left"/>
      <w:pPr>
        <w:tabs>
          <w:tab w:val="num" w:pos="5040"/>
        </w:tabs>
        <w:ind w:left="5040" w:hanging="360"/>
      </w:pPr>
      <w:rPr>
        <w:rFonts w:ascii="Symbol" w:hAnsi="Symbol"/>
      </w:rPr>
    </w:lvl>
    <w:lvl w:ilvl="7" w:tplc="33A480A6">
      <w:start w:val="1"/>
      <w:numFmt w:val="bullet"/>
      <w:lvlText w:val="o"/>
      <w:lvlJc w:val="left"/>
      <w:pPr>
        <w:tabs>
          <w:tab w:val="num" w:pos="5760"/>
        </w:tabs>
        <w:ind w:left="5760" w:hanging="360"/>
      </w:pPr>
      <w:rPr>
        <w:rFonts w:ascii="Courier New" w:hAnsi="Courier New"/>
      </w:rPr>
    </w:lvl>
    <w:lvl w:ilvl="8" w:tplc="DFD8EBE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D432314A">
      <w:start w:val="1"/>
      <w:numFmt w:val="bullet"/>
      <w:lvlText w:val=""/>
      <w:lvlJc w:val="left"/>
      <w:pPr>
        <w:ind w:left="720" w:hanging="360"/>
      </w:pPr>
      <w:rPr>
        <w:rFonts w:ascii="Symbol" w:hAnsi="Symbol"/>
      </w:rPr>
    </w:lvl>
    <w:lvl w:ilvl="1" w:tplc="3FA28FB4">
      <w:start w:val="1"/>
      <w:numFmt w:val="bullet"/>
      <w:lvlText w:val="o"/>
      <w:lvlJc w:val="left"/>
      <w:pPr>
        <w:tabs>
          <w:tab w:val="num" w:pos="1440"/>
        </w:tabs>
        <w:ind w:left="1440" w:hanging="360"/>
      </w:pPr>
      <w:rPr>
        <w:rFonts w:ascii="Courier New" w:hAnsi="Courier New"/>
      </w:rPr>
    </w:lvl>
    <w:lvl w:ilvl="2" w:tplc="631A55C0">
      <w:start w:val="1"/>
      <w:numFmt w:val="bullet"/>
      <w:lvlText w:val=""/>
      <w:lvlJc w:val="left"/>
      <w:pPr>
        <w:tabs>
          <w:tab w:val="num" w:pos="2160"/>
        </w:tabs>
        <w:ind w:left="2160" w:hanging="360"/>
      </w:pPr>
      <w:rPr>
        <w:rFonts w:ascii="Wingdings" w:hAnsi="Wingdings"/>
      </w:rPr>
    </w:lvl>
    <w:lvl w:ilvl="3" w:tplc="15FCEC6A">
      <w:start w:val="1"/>
      <w:numFmt w:val="bullet"/>
      <w:lvlText w:val=""/>
      <w:lvlJc w:val="left"/>
      <w:pPr>
        <w:tabs>
          <w:tab w:val="num" w:pos="2880"/>
        </w:tabs>
        <w:ind w:left="2880" w:hanging="360"/>
      </w:pPr>
      <w:rPr>
        <w:rFonts w:ascii="Symbol" w:hAnsi="Symbol"/>
      </w:rPr>
    </w:lvl>
    <w:lvl w:ilvl="4" w:tplc="1D161BA0">
      <w:start w:val="1"/>
      <w:numFmt w:val="bullet"/>
      <w:lvlText w:val="o"/>
      <w:lvlJc w:val="left"/>
      <w:pPr>
        <w:tabs>
          <w:tab w:val="num" w:pos="3600"/>
        </w:tabs>
        <w:ind w:left="3600" w:hanging="360"/>
      </w:pPr>
      <w:rPr>
        <w:rFonts w:ascii="Courier New" w:hAnsi="Courier New"/>
      </w:rPr>
    </w:lvl>
    <w:lvl w:ilvl="5" w:tplc="16DA2272">
      <w:start w:val="1"/>
      <w:numFmt w:val="bullet"/>
      <w:lvlText w:val=""/>
      <w:lvlJc w:val="left"/>
      <w:pPr>
        <w:tabs>
          <w:tab w:val="num" w:pos="4320"/>
        </w:tabs>
        <w:ind w:left="4320" w:hanging="360"/>
      </w:pPr>
      <w:rPr>
        <w:rFonts w:ascii="Wingdings" w:hAnsi="Wingdings"/>
      </w:rPr>
    </w:lvl>
    <w:lvl w:ilvl="6" w:tplc="BDDE67AA">
      <w:start w:val="1"/>
      <w:numFmt w:val="bullet"/>
      <w:lvlText w:val=""/>
      <w:lvlJc w:val="left"/>
      <w:pPr>
        <w:tabs>
          <w:tab w:val="num" w:pos="5040"/>
        </w:tabs>
        <w:ind w:left="5040" w:hanging="360"/>
      </w:pPr>
      <w:rPr>
        <w:rFonts w:ascii="Symbol" w:hAnsi="Symbol"/>
      </w:rPr>
    </w:lvl>
    <w:lvl w:ilvl="7" w:tplc="43B87596">
      <w:start w:val="1"/>
      <w:numFmt w:val="bullet"/>
      <w:lvlText w:val="o"/>
      <w:lvlJc w:val="left"/>
      <w:pPr>
        <w:tabs>
          <w:tab w:val="num" w:pos="5760"/>
        </w:tabs>
        <w:ind w:left="5760" w:hanging="360"/>
      </w:pPr>
      <w:rPr>
        <w:rFonts w:ascii="Courier New" w:hAnsi="Courier New"/>
      </w:rPr>
    </w:lvl>
    <w:lvl w:ilvl="8" w:tplc="733E964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4C6405C">
      <w:start w:val="1"/>
      <w:numFmt w:val="bullet"/>
      <w:lvlText w:val=""/>
      <w:lvlJc w:val="left"/>
      <w:pPr>
        <w:ind w:left="720" w:hanging="360"/>
      </w:pPr>
      <w:rPr>
        <w:rFonts w:ascii="Symbol" w:hAnsi="Symbol"/>
      </w:rPr>
    </w:lvl>
    <w:lvl w:ilvl="1" w:tplc="6584D676">
      <w:start w:val="1"/>
      <w:numFmt w:val="bullet"/>
      <w:lvlText w:val="o"/>
      <w:lvlJc w:val="left"/>
      <w:pPr>
        <w:tabs>
          <w:tab w:val="num" w:pos="1440"/>
        </w:tabs>
        <w:ind w:left="1440" w:hanging="360"/>
      </w:pPr>
      <w:rPr>
        <w:rFonts w:ascii="Courier New" w:hAnsi="Courier New"/>
      </w:rPr>
    </w:lvl>
    <w:lvl w:ilvl="2" w:tplc="FFE0C8A2">
      <w:start w:val="1"/>
      <w:numFmt w:val="bullet"/>
      <w:lvlText w:val=""/>
      <w:lvlJc w:val="left"/>
      <w:pPr>
        <w:tabs>
          <w:tab w:val="num" w:pos="2160"/>
        </w:tabs>
        <w:ind w:left="2160" w:hanging="360"/>
      </w:pPr>
      <w:rPr>
        <w:rFonts w:ascii="Wingdings" w:hAnsi="Wingdings"/>
      </w:rPr>
    </w:lvl>
    <w:lvl w:ilvl="3" w:tplc="A808CE82">
      <w:start w:val="1"/>
      <w:numFmt w:val="bullet"/>
      <w:lvlText w:val=""/>
      <w:lvlJc w:val="left"/>
      <w:pPr>
        <w:tabs>
          <w:tab w:val="num" w:pos="2880"/>
        </w:tabs>
        <w:ind w:left="2880" w:hanging="360"/>
      </w:pPr>
      <w:rPr>
        <w:rFonts w:ascii="Symbol" w:hAnsi="Symbol"/>
      </w:rPr>
    </w:lvl>
    <w:lvl w:ilvl="4" w:tplc="FB2A307A">
      <w:start w:val="1"/>
      <w:numFmt w:val="bullet"/>
      <w:lvlText w:val="o"/>
      <w:lvlJc w:val="left"/>
      <w:pPr>
        <w:tabs>
          <w:tab w:val="num" w:pos="3600"/>
        </w:tabs>
        <w:ind w:left="3600" w:hanging="360"/>
      </w:pPr>
      <w:rPr>
        <w:rFonts w:ascii="Courier New" w:hAnsi="Courier New"/>
      </w:rPr>
    </w:lvl>
    <w:lvl w:ilvl="5" w:tplc="335480F6">
      <w:start w:val="1"/>
      <w:numFmt w:val="bullet"/>
      <w:lvlText w:val=""/>
      <w:lvlJc w:val="left"/>
      <w:pPr>
        <w:tabs>
          <w:tab w:val="num" w:pos="4320"/>
        </w:tabs>
        <w:ind w:left="4320" w:hanging="360"/>
      </w:pPr>
      <w:rPr>
        <w:rFonts w:ascii="Wingdings" w:hAnsi="Wingdings"/>
      </w:rPr>
    </w:lvl>
    <w:lvl w:ilvl="6" w:tplc="F8462EC0">
      <w:start w:val="1"/>
      <w:numFmt w:val="bullet"/>
      <w:lvlText w:val=""/>
      <w:lvlJc w:val="left"/>
      <w:pPr>
        <w:tabs>
          <w:tab w:val="num" w:pos="5040"/>
        </w:tabs>
        <w:ind w:left="5040" w:hanging="360"/>
      </w:pPr>
      <w:rPr>
        <w:rFonts w:ascii="Symbol" w:hAnsi="Symbol"/>
      </w:rPr>
    </w:lvl>
    <w:lvl w:ilvl="7" w:tplc="E0E44A2E">
      <w:start w:val="1"/>
      <w:numFmt w:val="bullet"/>
      <w:lvlText w:val="o"/>
      <w:lvlJc w:val="left"/>
      <w:pPr>
        <w:tabs>
          <w:tab w:val="num" w:pos="5760"/>
        </w:tabs>
        <w:ind w:left="5760" w:hanging="360"/>
      </w:pPr>
      <w:rPr>
        <w:rFonts w:ascii="Courier New" w:hAnsi="Courier New"/>
      </w:rPr>
    </w:lvl>
    <w:lvl w:ilvl="8" w:tplc="3AC2ABD4">
      <w:start w:val="1"/>
      <w:numFmt w:val="bullet"/>
      <w:lvlText w:val=""/>
      <w:lvlJc w:val="left"/>
      <w:pPr>
        <w:tabs>
          <w:tab w:val="num" w:pos="6480"/>
        </w:tabs>
        <w:ind w:left="6480" w:hanging="360"/>
      </w:pPr>
      <w:rPr>
        <w:rFonts w:ascii="Wingdings" w:hAnsi="Wingdings"/>
      </w:rPr>
    </w:lvl>
  </w:abstractNum>
  <w:abstractNum w:abstractNumId="6" w15:restartNumberingAfterBreak="0">
    <w:nsid w:val="0A545D25"/>
    <w:multiLevelType w:val="hybridMultilevel"/>
    <w:tmpl w:val="1E866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4510F5"/>
    <w:multiLevelType w:val="hybridMultilevel"/>
    <w:tmpl w:val="15DC0912"/>
    <w:lvl w:ilvl="0" w:tplc="E19CB27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A55"/>
    <w:rsid w:val="00022839"/>
    <w:rsid w:val="00027A3B"/>
    <w:rsid w:val="00034422"/>
    <w:rsid w:val="00061219"/>
    <w:rsid w:val="000B6E4E"/>
    <w:rsid w:val="000D70BE"/>
    <w:rsid w:val="0013192F"/>
    <w:rsid w:val="00157BE2"/>
    <w:rsid w:val="001A15CE"/>
    <w:rsid w:val="001E3B7A"/>
    <w:rsid w:val="00223277"/>
    <w:rsid w:val="00225D5D"/>
    <w:rsid w:val="002B2D28"/>
    <w:rsid w:val="003526EF"/>
    <w:rsid w:val="003E6399"/>
    <w:rsid w:val="00430E4A"/>
    <w:rsid w:val="00467627"/>
    <w:rsid w:val="00484567"/>
    <w:rsid w:val="004B59AB"/>
    <w:rsid w:val="005634A2"/>
    <w:rsid w:val="00566248"/>
    <w:rsid w:val="00626D7E"/>
    <w:rsid w:val="00661DB5"/>
    <w:rsid w:val="00692EDD"/>
    <w:rsid w:val="00697B01"/>
    <w:rsid w:val="00736FBF"/>
    <w:rsid w:val="007B1020"/>
    <w:rsid w:val="007C3529"/>
    <w:rsid w:val="007E2538"/>
    <w:rsid w:val="008125CD"/>
    <w:rsid w:val="008133FE"/>
    <w:rsid w:val="008478EB"/>
    <w:rsid w:val="00880FE6"/>
    <w:rsid w:val="0088370D"/>
    <w:rsid w:val="008A3616"/>
    <w:rsid w:val="008A7A55"/>
    <w:rsid w:val="008B5675"/>
    <w:rsid w:val="009810CC"/>
    <w:rsid w:val="009C0580"/>
    <w:rsid w:val="00A86FC7"/>
    <w:rsid w:val="00AF5603"/>
    <w:rsid w:val="00B170C9"/>
    <w:rsid w:val="00B30A02"/>
    <w:rsid w:val="00BB5036"/>
    <w:rsid w:val="00C32728"/>
    <w:rsid w:val="00C77C2A"/>
    <w:rsid w:val="00CD7164"/>
    <w:rsid w:val="00D206E7"/>
    <w:rsid w:val="00D557E2"/>
    <w:rsid w:val="00D61AA9"/>
    <w:rsid w:val="00D66AC3"/>
    <w:rsid w:val="00DA61AC"/>
    <w:rsid w:val="00DE379E"/>
    <w:rsid w:val="00E46476"/>
    <w:rsid w:val="00F828F8"/>
    <w:rsid w:val="00F9712B"/>
    <w:rsid w:val="00FA552B"/>
    <w:rsid w:val="00FD6B88"/>
    <w:rsid w:val="00FE7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F719"/>
  <w15:docId w15:val="{33C29AC0-532C-41AC-B7B1-7D7C09AA0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hd w:val="clear" w:color="auto" w:fill="FFFFFF"/>
    </w:pPr>
    <w:rPr>
      <w:color w:val="494C4E"/>
      <w:shd w:val="clear" w:color="auto" w:fill="FFFFFF"/>
    </w:rPr>
  </w:style>
  <w:style w:type="paragraph" w:customStyle="1" w:styleId="divdocumentdivnameSec">
    <w:name w:val="div_document_div_nameSec"/>
    <w:basedOn w:val="Normal"/>
    <w:pPr>
      <w:pBdr>
        <w:top w:val="none" w:sz="0" w:space="22" w:color="auto"/>
        <w:bottom w:val="none" w:sz="0" w:space="5" w:color="auto"/>
      </w:pBdr>
      <w:shd w:val="clear" w:color="auto" w:fill="434D54"/>
    </w:pPr>
    <w:rPr>
      <w:color w:val="FFFFFF"/>
      <w:shd w:val="clear" w:color="auto" w:fill="434D54"/>
    </w:rPr>
  </w:style>
  <w:style w:type="character" w:customStyle="1" w:styleId="divPARAGRAPHNAMEdiv">
    <w:name w:val="div_PARAGRAPH_NAME &gt; div"/>
    <w:basedOn w:val="DefaultParagraphFont"/>
    <w:rPr>
      <w:shd w:val="clear" w:color="auto" w:fill="434D54"/>
    </w:rPr>
  </w:style>
  <w:style w:type="character" w:customStyle="1" w:styleId="divdocumentdivname">
    <w:name w:val="div_document_div_name"/>
    <w:basedOn w:val="DefaultParagraphFont"/>
  </w:style>
  <w:style w:type="character" w:customStyle="1" w:styleId="span">
    <w:name w:val="span"/>
    <w:basedOn w:val="DefaultParagraphFont"/>
    <w:rPr>
      <w:sz w:val="24"/>
      <w:szCs w:val="24"/>
      <w:bdr w:val="none" w:sz="0" w:space="0" w:color="auto"/>
      <w:vertAlign w:val="baseline"/>
    </w:rPr>
  </w:style>
  <w:style w:type="table" w:customStyle="1" w:styleId="divdocumentdivparagraphnth-last-child1">
    <w:name w:val="div_document_div_paragraph_nth-last-child(1)"/>
    <w:basedOn w:val="TableNormal"/>
    <w:tblPr/>
  </w:style>
  <w:style w:type="paragraph" w:customStyle="1" w:styleId="divdocumentdivSECTIONCNTC">
    <w:name w:val="div_document_div_SECTION_CNTC"/>
    <w:basedOn w:val="Normal"/>
    <w:pPr>
      <w:shd w:val="clear" w:color="auto" w:fill="434D54"/>
    </w:pPr>
    <w:rPr>
      <w:color w:val="FFFFFF"/>
      <w:shd w:val="clear" w:color="auto" w:fill="434D54"/>
    </w:rPr>
  </w:style>
  <w:style w:type="character" w:customStyle="1" w:styleId="divPARAGRAPHCNTCdiv">
    <w:name w:val="div_PARAGRAPH_CNTC &gt; div"/>
    <w:basedOn w:val="DefaultParagraphFont"/>
    <w:rPr>
      <w:shd w:val="clear" w:color="auto" w:fill="434D54"/>
    </w:rPr>
  </w:style>
  <w:style w:type="paragraph" w:customStyle="1" w:styleId="divdocumentdivaddressdiv">
    <w:name w:val="div_document_div_address_div"/>
    <w:basedOn w:val="Normal"/>
  </w:style>
  <w:style w:type="character" w:customStyle="1" w:styleId="sprtr">
    <w:name w:val="sprtr"/>
    <w:basedOn w:val="DefaultParagraphFont"/>
  </w:style>
  <w:style w:type="character" w:customStyle="1" w:styleId="divdocumentdivaddressdivCharacter">
    <w:name w:val="div_document_div_address_div Character"/>
    <w:basedOn w:val="DefaultParagraphFont"/>
  </w:style>
  <w:style w:type="paragraph" w:customStyle="1" w:styleId="div">
    <w:name w:val="div"/>
    <w:basedOn w:val="Normal"/>
  </w:style>
  <w:style w:type="character" w:customStyle="1" w:styleId="divdocumentdivheadingdivsectiontitle">
    <w:name w:val="div_document_div_heading_div_sectiontitle"/>
    <w:basedOn w:val="DefaultParagraphFont"/>
    <w:rPr>
      <w:color w:val="434D54"/>
    </w:rPr>
  </w:style>
  <w:style w:type="table" w:customStyle="1" w:styleId="divdocumentdivsectionbgsectiondivsectiondivheading">
    <w:name w:val="div_document_div_section_bgsection + div_section_div_heading"/>
    <w:basedOn w:val="TableNormal"/>
    <w:tblPr/>
  </w:style>
  <w:style w:type="paragraph" w:customStyle="1" w:styleId="divdocumentdivparagraphnth-last-child1Paragraph">
    <w:name w:val="div_document_div_paragraph_nth-last-child(1) Paragraph"/>
    <w:basedOn w:val="Normal"/>
  </w:style>
  <w:style w:type="paragraph" w:customStyle="1" w:styleId="divdocumentsinglecolumn">
    <w:name w:val="div_document_singlecolumn"/>
    <w:basedOn w:val="Normal"/>
  </w:style>
  <w:style w:type="paragraph" w:customStyle="1" w:styleId="p">
    <w:name w:val="p"/>
    <w:basedOn w:val="Normal"/>
  </w:style>
  <w:style w:type="table" w:customStyle="1" w:styleId="divdocumentdivheading">
    <w:name w:val="div_document_div_heading"/>
    <w:basedOn w:val="TableNormal"/>
    <w:tblPr/>
  </w:style>
  <w:style w:type="paragraph" w:customStyle="1" w:styleId="divdocumentulli">
    <w:name w:val="div_document_ul_li"/>
    <w:basedOn w:val="Normal"/>
    <w:pPr>
      <w:pBdr>
        <w:left w:val="none" w:sz="0" w:space="13" w:color="auto"/>
      </w:pBdr>
    </w:pPr>
  </w:style>
  <w:style w:type="table" w:customStyle="1" w:styleId="tabletwocol">
    <w:name w:val="table_twocol"/>
    <w:basedOn w:val="TableNormal"/>
    <w:tblPr/>
  </w:style>
  <w:style w:type="paragraph" w:customStyle="1" w:styleId="divdocumentdivparagraph">
    <w:name w:val="div_document_div_paragraph"/>
    <w:basedOn w:val="Normal"/>
  </w:style>
  <w:style w:type="paragraph" w:customStyle="1" w:styleId="paddedline">
    <w:name w:val="paddedline"/>
    <w:basedOn w:val="Normal"/>
    <w:pPr>
      <w:pBdr>
        <w:bottom w:val="none" w:sz="0" w:space="5" w:color="auto"/>
      </w:pBdr>
    </w:pPr>
  </w:style>
  <w:style w:type="paragraph" w:customStyle="1" w:styleId="divdocumentdivparagraphfirstparagraphpadb5cell">
    <w:name w:val="div_document_div_paragraph_firstparagraph_padb5cell"/>
    <w:basedOn w:val="Normal"/>
  </w:style>
  <w:style w:type="character" w:customStyle="1" w:styleId="jobtitle">
    <w:name w:val="jobtitle"/>
    <w:basedOn w:val="DefaultParagraphFont"/>
    <w:rPr>
      <w:b/>
      <w:bCs/>
    </w:rPr>
  </w:style>
  <w:style w:type="character" w:customStyle="1" w:styleId="datesWrapper">
    <w:name w:val="datesWrapper"/>
    <w:basedOn w:val="DefaultParagraphFont"/>
  </w:style>
  <w:style w:type="paragraph" w:customStyle="1" w:styleId="divdocumentdivparagraphpadb5cell">
    <w:name w:val="div_document_div_paragraph_padb5cell"/>
    <w:basedOn w:val="Normal"/>
    <w:pPr>
      <w:pBdr>
        <w:top w:val="none" w:sz="0" w:space="10" w:color="auto"/>
      </w:pBdr>
    </w:pPr>
  </w:style>
  <w:style w:type="paragraph" w:customStyle="1" w:styleId="divdocumentsectionnth-last-child1">
    <w:name w:val="div_document_section_nth-last-child(1)"/>
    <w:basedOn w:val="Normal"/>
  </w:style>
  <w:style w:type="character" w:customStyle="1" w:styleId="paddedlineCharacter">
    <w:name w:val="paddedline Character"/>
    <w:basedOn w:val="DefaultParagraphFont"/>
  </w:style>
  <w:style w:type="character" w:customStyle="1" w:styleId="degree">
    <w:name w:val="degree"/>
    <w:basedOn w:val="DefaultParagraphFont"/>
    <w:rPr>
      <w:b/>
      <w:bCs/>
    </w:rPr>
  </w:style>
  <w:style w:type="character" w:customStyle="1" w:styleId="normaltextrun">
    <w:name w:val="normaltextrun"/>
    <w:basedOn w:val="DefaultParagraphFont"/>
    <w:rsid w:val="00FE7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Narayana Challa</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Narayana Challa</dc:title>
  <dc:creator>Challa, Narayana</dc:creator>
  <cp:lastModifiedBy>Prasad G</cp:lastModifiedBy>
  <cp:revision>2</cp:revision>
  <dcterms:created xsi:type="dcterms:W3CDTF">2025-02-05T06:14:00Z</dcterms:created>
  <dcterms:modified xsi:type="dcterms:W3CDTF">2025-02-05T06:14:00Z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+EYAAB+LCAAAAAAABAAUmsWWo1AURT+IAW5D3N2ZEdxdv76rx7VIwsu95+xdBBdohIRJWEQQEiJgkWBFhhNxjqNoBodErPaU9SGJYZ7shnFcYWxR+22OhAJXRFxBaELVyd+ESxgQy3qrUbPGRsd4vNeyK3Xjy6mjemBvYIOHwbR0+66KBw5fT4hKFM1947AGVU1w0Jt3KiN/zuZVOUMF5BwNInDsW20dyshcQYCYfmGeZYC2hNSFkIL13AAJlKE</vt:lpwstr>
  </property>
  <property fmtid="{D5CDD505-2E9C-101B-9397-08002B2CF9AE}" pid="3" name="x1ye=1">
    <vt:lpwstr>7QkRLLBzcOrPqehm0YhQDRFRimk4RauSrtBR0jdWfKFt+s26OS3vm+uJnAzJeAprPit0eW6HG509R+gNgfhHco/M7wI/zcEX5+cfqFnQa0O3HTPBzc6BnNd+58g5zDQ+JYcTLoE3dbq5aw04IzesConxBMP2Xd7xYKBOFX/H8W064aZde7hNDE2/SOFI9kH9gnZyHtwIlPSkKASPDzTiRBudBu2hjzOxA5L8jcMpOAtMb/EViZcFx84w3Itd+dy</vt:lpwstr>
  </property>
  <property fmtid="{D5CDD505-2E9C-101B-9397-08002B2CF9AE}" pid="4" name="x1ye=10">
    <vt:lpwstr>4U8xdaGOqIN7LAcWFfHQdnzrs9GX/zxCzC3qkyzDC3/5itxdJ6Y3O1syGqwWRsDZ7SkJ3H3xw8RAz7BixdmLItKbQiCvQ9M/vD8/hmeSvBj6HVI0x59gQPSI3y2LZgs+7KAcasr2AgzqIEq+5oPSoEwjEAJr+KoukvxRVu+vlW5ZvF3R8/LH7nNGmMK/g7ZhtBbjhQvncfKIjgl4AuA4297CB/SLizWE1aGbaxEQ4D00MD35gDjTw7F84mWuYIG</vt:lpwstr>
  </property>
  <property fmtid="{D5CDD505-2E9C-101B-9397-08002B2CF9AE}" pid="5" name="x1ye=11">
    <vt:lpwstr>UtnqR8S7wFywsTI6NYxP5U+poq0gp+rqTXNr9reyaEJhd+P2N009YgHbxDDfQtY1pppPtcEJgtYNZa4rWwgUfsmg8VrMv6AJKtxLt6WVpOee2LBtGSyvwW543Xlvm0RFwXaX5acQYDyh6I/nuQMw5rBPrybARcuYyNtHrWUxd5MUgn7GMy7iMdmSotEKyyl4PYnMp6xANx6AGLbXbPvcS5dJeSjkVtw4aUooItrROohywO1rD+XKiwZmQVzuS1T</vt:lpwstr>
  </property>
  <property fmtid="{D5CDD505-2E9C-101B-9397-08002B2CF9AE}" pid="6" name="x1ye=12">
    <vt:lpwstr>gx5HHVY01Z+WMFWN5cwcj9RolDZvwmhLJRbv6gDUWXJ7qzbaRmEEGoWmu8DGjbU/xhWgQlptSe/SSFsKtNilb9PDkIIysPncvyplTyZFZNPuxPqlsrVk67hP4TQx3A8RMUg8Gfmv3GOsPYyHEM4OWtFaqH/eT0by3XjrQYpo+H9QFYlrM4RQLYSlP24emob6QHU98/1Eo6DBAxPcMfyoZ+V0ZjTz4+I9x9WMH9ScAhdAT3oU7wlPS0OPurItAUe</vt:lpwstr>
  </property>
  <property fmtid="{D5CDD505-2E9C-101B-9397-08002B2CF9AE}" pid="7" name="x1ye=13">
    <vt:lpwstr>CZGS9pewdHkS13ol8lXWQwrxmEGEGoEHUyc2vCU9/TMvFD5YK2weWmsHQZ5hIwXI58ChgPt13zd1fSXMy20i0+QfkUDjgAlK8xiUwUeyT3yb/TMbrVQ4zFBg2ORloVqzNYR9tbTyaxd5rSkiuVR7UuXxy1vGQNbVtJUodRM2skGuEePy3+HMBruPTxy86tsrVyydnga3gYulv2AJv1H2mbkMC9zc9a30OD/0ng7NpsZh9qYHwtnWXdvOyXfmdxj</vt:lpwstr>
  </property>
  <property fmtid="{D5CDD505-2E9C-101B-9397-08002B2CF9AE}" pid="8" name="x1ye=14">
    <vt:lpwstr>okrU5uRRwTa3SfHePXN/lGxtOxYJJDLwjYkPgYGOsn16FHp8IrzD8Q9je4BhddYN4Z4B36OaQthtb7hV1LIowBnAbzN8lr19CfyagnC0kBy6T5X8g/wEeB9kgztxHTs1bSmddcPF4RH1koslWYP2PGPc/DE70XojptcgVd/HaEgB2MI6vf8QIheF9MTjZ8DNYPIaG4Kb9WTFxgsusO3948n59VYD8mWX4/wfsrDkkkmG1GCeRasXNg6Epo3hmJt</vt:lpwstr>
  </property>
  <property fmtid="{D5CDD505-2E9C-101B-9397-08002B2CF9AE}" pid="9" name="x1ye=15">
    <vt:lpwstr>RcCxXX+m4/ogSFilCr2RC/7D5mn+gABg89vXUDHQTVWpze6bWyIlDz/CCkT/dF2bYk1KVKrww2DZoUB678dAs8+F/LXL003VdTUGQRNjgu+2PQL23LAiQ6o7R6b0O4upcguAGQ71rxlgarD3DSvQSDjknADbtPeaeXljeQtUgPjW4TEgAgIq8G+cmgbSzq7A7SDO1YAkEuuBEzVifPo+PMEk3d5ItHhtbXO/HOvZwajeZIoToeHhm7EfNrlFbl1</vt:lpwstr>
  </property>
  <property fmtid="{D5CDD505-2E9C-101B-9397-08002B2CF9AE}" pid="10" name="x1ye=16">
    <vt:lpwstr>R91cfPWlAahEQnN/CH67KakREqK87zq3lnk22h4o3ttRecVjXSqsxa+eoubpCgsbOPfjVO1Ha01/Dokk+zzxk/KFp1BXfEJIyhzCPOzHyseVFMCX4JE+15ZBAD96ya/5R2NtM02ys3Z/dsLU3B9GQ5qwE7O0USa9phz8hxxe9lrD3xtk3fKaq2DESlbx0Bmnt9TctD6REVOmxnTfx6VVCXwlm6+Bh2SNLykdF31paBiOWLDBBmOVRRRVIVq936u</vt:lpwstr>
  </property>
  <property fmtid="{D5CDD505-2E9C-101B-9397-08002B2CF9AE}" pid="11" name="x1ye=17">
    <vt:lpwstr>YEG0mZw1tjdZn8TqbERrUBbUJP61djF0Tn+/1EPtpdw3W6CD/WRlUl+6E/rlPQ4ywhD6W9So9GZNnAeiDmQbueNjqcyb4olxixkym1Z7TXxXBGvVFKItj5aCAJuEeS0DxDd9IbwngqIZOsTNBWRet2Spgn74bQsIh3+rlQDlgo7DkRqNrS4DBnwZL1Ojz6+M8kE/0NEHdf51BwOOcDTSKSAQBa9kv/PIumn49m0LaurhsJjyLceapTpndSXJXMT</vt:lpwstr>
  </property>
  <property fmtid="{D5CDD505-2E9C-101B-9397-08002B2CF9AE}" pid="12" name="x1ye=18">
    <vt:lpwstr>2hCY52IWb1Aq3mECiACngvQG+D5oWv0EPFUNnQ3lP357IUCCm4a68+tnmaRZ0r7TwykI8UWWjYt11WPIvvTym9SgNkkq3thz7G23HfKfn2170ta8tOMwgosWZoJuXH46dyerrAl/Oewvm3PKxzIU32uXF5dJE8c0j6VwN3R74+z2BQARJzpnCaVK4jhzeCNnyhI2o5qnTJ32XccPD8QQIdzmfVHZty7q+LgCK7DHCXN+LuqC5ZytFyQeS/dL6mV</vt:lpwstr>
  </property>
  <property fmtid="{D5CDD505-2E9C-101B-9397-08002B2CF9AE}" pid="13" name="x1ye=19">
    <vt:lpwstr>JU1u+3c95v6mWKwrtisnY0bWulC9U2z3Ronon4RN9RooyekaFrVanZb+M3Dn9xoLjqds5hd1ddmWqg+xVa/bYGDUHNemMu4rc32YAxZDnn4FIV4vETPGKfjwgmc9KfiKh5DXkjTfwp1HmegeXz7ZpPbCzuoAUsX1q34dzTLQ0DLvTstppc7wz8yjgA7gLUGVriJXyn28htjKrZQD++UW/Q2IyI64WU0iwBuRjo0QNsXKCanyROmzBiu12U5Du2H</vt:lpwstr>
  </property>
  <property fmtid="{D5CDD505-2E9C-101B-9397-08002B2CF9AE}" pid="14" name="x1ye=2">
    <vt:lpwstr>/ETRJxLu2YfB41b8m/yUJ2bbFOtTulInZ7G1cp3ZDfN29KLF9kMhNSqN8i76pWYNAghuGUdYjffFuFr+vQn5bR+bxU0BFFtPVzg0Fh/Bn53EVZ0XWU6fTKqPBVKm7zOWoopC87NI7Xg1f8uFDIzJgxDYPU1sMIq8FOJIQgdkNkTGaSDnpFx2/OWCFObmFBMS1HpD5om8fE144h01yQ6bDHjOgUnfWNx7978Zouszr7t0H1g9wit3IkUp9A5s9ea</vt:lpwstr>
  </property>
  <property fmtid="{D5CDD505-2E9C-101B-9397-08002B2CF9AE}" pid="15" name="x1ye=20">
    <vt:lpwstr>H03nH2TZVl81fz4rOWRXwn1UCEmFAoruFyIdGy8Yv3wKJvb0kPRM42vw9dN5wt8WwyU6QYu0xpJzGdI0y82pY8fLEe8tFNlLLkewj+NPF/mxTYByqhrEE7KKmagSzPp2iSyw/0p8nQTJlrufMICXjkTNKIt/2r60IYlu0+LDbP4najUiFoNTgKLuZzutAeTEgFWBzVxl9g5/QCzYT79pvgWfncpemt+i4nL8u5WShY5lvC/5EE2GfDyj1p7+PBS</vt:lpwstr>
  </property>
  <property fmtid="{D5CDD505-2E9C-101B-9397-08002B2CF9AE}" pid="16" name="x1ye=21">
    <vt:lpwstr>z95JhPhNzuaY5wFHowHCFZoia88PxhDyD/2rR+kNes7ee4ZPqxn4gUaQ48Gy6xJItVdqX8yQnVPrkyz2Ltha9P6OJ5mBmHiCHoQf8DY9zYtfMf0qyfntGJYrDVlSqzGbBX8qn+S/+6TCtrh0jYfEqfX/YlZcDjfu/Ea4+IL2/60biJU93znDbn/LtQyrVmSbGdeiwAW76N8+GyHqQW9NiABncf7KoF2EHnWZunG2VK8zIQlwO4FnuiGT6cYPS/h</vt:lpwstr>
  </property>
  <property fmtid="{D5CDD505-2E9C-101B-9397-08002B2CF9AE}" pid="17" name="x1ye=22">
    <vt:lpwstr>hy8HOs2zCwi5tefJRYOhAtLLpIWus0Ogwn3v5uozrBpVphKPBpEQaIaP00emZJ2v79EeMieUq22nNsZxcXpkrJX298eIjynJ9zaU2t/iwi+zE4hLqLK0gw/Qc3zQhGftjbaxs+HCs29lj38TrM4V/zkXscgiWBcybp7JLzmq7TuqEbVHWRD32pL7bQEypIQ995AOMFCqxMzFtZ3lMYtDO93OhlKWTynNAaxDqijwur6j3AziqWqTHm/0W8/2li0</vt:lpwstr>
  </property>
  <property fmtid="{D5CDD505-2E9C-101B-9397-08002B2CF9AE}" pid="18" name="x1ye=23">
    <vt:lpwstr>K6w8p/yPTqgTpi6cCWW47Mq1KPQXFNn+0KBN1Sz7cMom3qWk5Kej49loi1phN0zebHQBeT92UNen+Q6FgD2eV5ARvTeXY6stQhrBNyuWc2R+RcHE4J4EVV9sEh9ewUB/c2pbVm5q6vahL6F66USizhdDolccDqVnqeFywdWLXLYeAwZnDR2oD9yN8wIl+cXyGU6Qqsbcz+qWHNSAkvC7VM+2/g2ddAAcfvVl9TGvIskYsOKQPIc4f6tD8HPEJ8L</vt:lpwstr>
  </property>
  <property fmtid="{D5CDD505-2E9C-101B-9397-08002B2CF9AE}" pid="19" name="x1ye=24">
    <vt:lpwstr>kJINKnvElC1Sf65osKTm7flG5TIWR0xFsu+AnmqYcjXZ/wH7kbFLpqePZo+c+2M3P3+S/WyWWKPUD29vvKJ8rIDHw1ONu33OdCKk+5c1WwUlGiAWmh+4dxeY1Bfb4xX4u5HUgf9O8lv8ZmWPOoNFXCiUjXPIj9tr4SOtRb/Lflv3N1UOvwq52op94cWfZk2RvRBmUcHgtzW9esqL3tKUiKSJr3tF3xb5scVaoZ/s8SfkrTGIDosA/LfinFOEAPL</vt:lpwstr>
  </property>
  <property fmtid="{D5CDD505-2E9C-101B-9397-08002B2CF9AE}" pid="20" name="x1ye=25">
    <vt:lpwstr>yGGyCf/VsXtXYWN0TiRt8UxbhbMlRm+sUK7eF4CY3GD9ycv7+SNI8/TtLmbm41euc05AVUOkTKOt9GsejMBEpSmnNp5lPawU0vAjq34tMKJC1zRLUae6jYDhgjRw1gkWLw58dHpZiRyiE75bQN+NgzF7y5xZ/kz3YvD386c2xtkMuxigGKD1kNUj9JxyuCfSEPf0qW6DbTnav3497um+rHezh7s16NrJwXO3qfGKGb7fZZEURKeTP62kJUjhfsH</vt:lpwstr>
  </property>
  <property fmtid="{D5CDD505-2E9C-101B-9397-08002B2CF9AE}" pid="21" name="x1ye=26">
    <vt:lpwstr>ExlYnA3npywyQo4y4i8gsSvOrYXnceUQbJ8n6t3gn+TuvQ3w1enLqtXVB8i/jniOCkCQIwZWtDAGz8u3j1CoW3Y7GsAJJwiAF6mMWW76+k5PGbvrOz6Hi0NSR8OL6RV+0EObsbHpck6HTb4WDnD4nr9aqCi2W9AKmsuNIQ6ELeiUYYbnniv7Rbl7AKp9aDgqAp+Sms45hoo/XoOdfLITTdxPTvqAtpsdau3ZLKmjQ/Q+U4AukRnNT9jQINGMP1I</vt:lpwstr>
  </property>
  <property fmtid="{D5CDD505-2E9C-101B-9397-08002B2CF9AE}" pid="22" name="x1ye=27">
    <vt:lpwstr>nmluwF+7P4UZaO5+7SC5Ve2/FlcQJqJCrsqOWzeK2/2FdUAm5Zy1W/zR8EQvQMSkLzqEjQ+8TC+CAE0tWut2tDD9ZWvIczl9psgKpRV0JIdk/eCLEh2fh37aI5KPj+VNTx7QJplbQJLvt6LHzziWzQBY+wYAMCWJDHIsb0k7xo/wiY6UIX5OUUrRsOf6a+6ekLDlEo+u4eC5nvP29R/KdBrt4Ni05JUrh/ldqmIgIVzvSpLMHrG96/uEFT1nt3k</vt:lpwstr>
  </property>
  <property fmtid="{D5CDD505-2E9C-101B-9397-08002B2CF9AE}" pid="23" name="x1ye=28">
    <vt:lpwstr>5QzSo3kOuuh8Erg5x3i+wVD0BjBu1Jh61PirDGUEr4ehxNGpUu35m81DaoVcVNHnoGb13jGDQMq1+0p1TJzFawGdCHuWwfqD7FHu3LpoH4DlI3R5Pt7f3/qOrf+4MDamtiY2ZbmKMIWgX48wyJ6K3crmJR/fr/Xyjbrv3uFkfkgUJls2+I2+Es+o9F5UNdlo6J/VedUUtyeGmyqlI8gHo8Ot1J1GylM0vqidXACjDWjKWVc7NA7OPfuArqyK7B2</vt:lpwstr>
  </property>
  <property fmtid="{D5CDD505-2E9C-101B-9397-08002B2CF9AE}" pid="24" name="x1ye=29">
    <vt:lpwstr>ctZO1xSbEKFLvIwHPlQXrUL4VWlQKLW76wHF1Vl5kQOnteyvMtq35XiOedpOi+FHBcJR9bfV+XhVzrAwzYDNqPZDle3nbHJ4ItnVjIBqaE/B2r0Ybj9X8oDbcAQQZpwbSbn9xbwd46XYmdLtTa1AgIrVbPkmEFSKSXqxuC636eZR0QTmjlPyICUx5ZpJ87ywILajw6JY9vZHG/5Nw3LLLFEvJU+/vZgDYfL2rlSynVxuQKwme/lNVsJOU6C9m9G</vt:lpwstr>
  </property>
  <property fmtid="{D5CDD505-2E9C-101B-9397-08002B2CF9AE}" pid="25" name="x1ye=3">
    <vt:lpwstr>IRHvCs1LhExURRRkrjHppPzCpjmLLMmlqgQDNnWuPcAxpQ7wGoMeK1GXrKnDqDPUIYHvB3QFZaZsYEJ3Bo/M8+7AkglsSOgMQw7/OMF8BddtvwjLNzj1BGJwM2K613lD7mgzDwwTN1tVgEnSeGcjEEqqlaItXMBgy1RZlBCvYFsh4j+qtJo/i9OI2FWHj07IiKmyo2IXUy06JwDUdz5mTs24HqTLVvENr16E/FjwA+WME0Txe5VMh6jQnN3mTSM</vt:lpwstr>
  </property>
  <property fmtid="{D5CDD505-2E9C-101B-9397-08002B2CF9AE}" pid="26" name="x1ye=30">
    <vt:lpwstr>rTWyQnhA7lb5QzKg2EdKcEl8uvQef1ixtaLpX21717bZRf32lyUnL9PRNjRAefk85Diuc2KMKvFROnzsCYDQL3Gk22t2ucu0iJUdsNtQMAD8W4GNbhNpPKwXIzPKC3wXLE1vJ0jv7AjWxpkP9bPZlNyFVrHzEnZ+Yc+ZizX/PYdNBB1T+VtKT6rCfQwekVwd/nDhSTIOoIPjbp4akpWiGvQQHzaPXnLsUHcLaU1LM61ZWtFZkDF/BAfvjH26ZB2</vt:lpwstr>
  </property>
  <property fmtid="{D5CDD505-2E9C-101B-9397-08002B2CF9AE}" pid="27" name="x1ye=31">
    <vt:lpwstr>FAhO+Ed0Qbhynq6Z5Mqf0Nn3sRAqSHSPyTXtAuS6wIJVTmy4vDqj4Z+UU/0WGg89iaQWwniIdhgSXycLxt6hunZNqGnRLS/akfG4zD4ZW2a+gHtrpJN2emJE/jrL94URbUKsrmabziqXydUL76kzIy5y27y3Hukq83u0sabloIGY9P4g1YTMHEGUa6NjRhZRrsJgOCIN0Q+iAwyjaCQGa5IeZ9YZlRcujWqRDc6DmxP+Xmgqkx6GVIBJ5TdOCJ/</vt:lpwstr>
  </property>
  <property fmtid="{D5CDD505-2E9C-101B-9397-08002B2CF9AE}" pid="28" name="x1ye=32">
    <vt:lpwstr>kB6EtmdG0yKHlLowOCYihT79DcWf1xbkt3OitzviYeoQz/+BMLAyALMa+1DXw+5rdyeMVRAj9A5U9/bXoNdFnUDbrBrmnNm1epCdgOaoFS7JdDEghtAgT88fRn7DtiNvnf5h5DjMVbh1PFNIZaxx+kcnidCUX2nqGvznV/q9RYBuKZXaS2B0JZCzm3c32PgpKq+GJQSUtLguYRH2hjNOdO715/00KjldKQSOcgT2cGELAurmPObL1XiY0F3135D</vt:lpwstr>
  </property>
  <property fmtid="{D5CDD505-2E9C-101B-9397-08002B2CF9AE}" pid="29" name="x1ye=33">
    <vt:lpwstr>3QdQCjdjpXcz5q+tprcIwpGxqsUrS27JWUVp694Z0K6mQ4pN9BXoxkt8oTbzUVYQuy+U9KDw63TLSx2+/hCd//r6+2dRk9s7xNrWti3eWcSMWc3Y7Nyz7+TPMYwh+e/vYs/Pm5MCP3FsNk82996E1po4/CLRHIYQpEXN53/0g9Xtk77wqE1zngsbz2l5FAePwMyt3ZfLqG8gByhC8mhBaOXdgpjh8P7mtH2Df0ZW0Yk25Rm7WbrPupm7vZ1PmJ+</vt:lpwstr>
  </property>
  <property fmtid="{D5CDD505-2E9C-101B-9397-08002B2CF9AE}" pid="30" name="x1ye=34">
    <vt:lpwstr>C3UzrRIsKeDJLmvbjWis6riqz3DETHQT7hdW7+YikXtOpqq7CUUxxe5sp7R1h/VZef8M0Y3UutqkH2HPAfTaIUpWILaDVdTYtI5DxCvJeLc4bVEC0e33mr6P9iexC8J7toi0NvJiAB+q57ozE/YhSHmgbIfNjCW/4knaJ2Rq8QEv2SI2Zr3iBiG0yWbMUoEs2ep4H1N609StsUHBG8UomHWOAblxgP0FjxAS906mhfywl1ZoIPLeXRgoPRsaD+2</vt:lpwstr>
  </property>
  <property fmtid="{D5CDD505-2E9C-101B-9397-08002B2CF9AE}" pid="31" name="x1ye=35">
    <vt:lpwstr>lQT7S2/xhjPLp8oVzOjMgDwchCQ3MGwZPejbXqBg8OVIU+1kk/KYbYR5umnLLl2eICuS3Nzy5Jb3BkhubofJK4CtImU8IXdSAVMGbNIqwcGIxfINOhAdbGeiKOMwecfTxJzl10sP3C6ijG4dmQrSyfbW0LxDcArwJ/X5LLCXI3n0H/dz1A+pz+nkzqtDFknZ7LbHHU4fcfc15zZu8ErYntnpcms8iSayiVMIdQbhpRiHBM+P4Ee+HSvm6Ld9GfW</vt:lpwstr>
  </property>
  <property fmtid="{D5CDD505-2E9C-101B-9397-08002B2CF9AE}" pid="32" name="x1ye=36">
    <vt:lpwstr>d6oU0NwLJNyo3B/2jsTvHCq+RTJUSPIIQNQtX8PKIygCp2pmEDm+RDAJFX48yFn2+xfdEGHX8WYaDSax6fCnb6TUwiISuy3+nsGTbPoIy3CJUPcCrZL410CqAK1uV/3aLlWaBBEl1WOMMeCoGRF4P85O2vgw/4+5eKmuxILCC0/dhV7fs7v/0KQsU8s7B42O7/76LfD+BqJcol49jf+fsl0x3O44ZkXcIe8Ujov9vGg8J4TX56502XE02Rtwtor</vt:lpwstr>
  </property>
  <property fmtid="{D5CDD505-2E9C-101B-9397-08002B2CF9AE}" pid="33" name="x1ye=37">
    <vt:lpwstr>986ibFoHWB+NMivRP2V1JjFsFGt+2b1z2PTdYG2gH187sdyJsd/78Q0MZACudN4aN96cdO/f9kXAxjbZCKmcnf1lWrl9WdDlaaZ4UMom/HTV89yoEGtD12omYlxc7twO8RHGdl+QI361AlSqGHBvr0BRndr0n3J64BMuWyFMRaG+V9MDe/Om6EX1lPNJO68A7HpR2n7VK31O7yvBoKgMr12WBShnSL3hlmqW0qBneLp3aQo4zG2kuBbV8/zmJP7</vt:lpwstr>
  </property>
  <property fmtid="{D5CDD505-2E9C-101B-9397-08002B2CF9AE}" pid="34" name="x1ye=38">
    <vt:lpwstr>j7DOdcxpf5zRdjAUNC3tefOlKdggdOP+rq9RodQzOhZZ3ASK/ttJIAOj4gyQTTrC7R/SdMihe43mIBfVb/NXiV7EOUtMorpIJj6rcHQXn5k4confPGBDJt1rzoRFwSoHRSgmS/0pNYUxk2ediK37LgFePIqA/9oYOVODgHaxU7fZmi+unjXdzw4Mc5noEblwENjY+MU+sctVDu3xDMshBLixYPMDs4u+V4kijLEqIec4D+wJ5A/ngw69xD+JnXx</vt:lpwstr>
  </property>
  <property fmtid="{D5CDD505-2E9C-101B-9397-08002B2CF9AE}" pid="35" name="x1ye=39">
    <vt:lpwstr>0CFWRx3MFNjVx/Yklwx1harBaunsjzuvkh0HoDrLZPmJxI0ZU1c3e5EHh+QboRS5D0F+U7fzGiMJhBv2ST+7XN1r1HQ5SD+rJUp+dDhRVxtTbbG4jx0bfoGDD59OOtaiv0VjvC8kXkRyW1Iarg6QpVZnIrfdQVwkokYwkwV2BWLYy8shlWi8dwstcZXPgzaOwV3s2ABC05zRqrdnPiZtK6CnA1KVAjdP9UZITo+LYkZUIVa51hW4ULFf8QxNPHT</vt:lpwstr>
  </property>
  <property fmtid="{D5CDD505-2E9C-101B-9397-08002B2CF9AE}" pid="36" name="x1ye=4">
    <vt:lpwstr>nSGP1bkVzk9pSiUXkXb2zsvV1KmQUvLGJgEPk0BDo12sFI44w0zFh8zn7pmwpA+tFsgj5jbsOPkh0c9nEUrcVf9IGBcbBKP36qGYybAm2Z6HRkL8oAtUVNS923OwDM8dmo/xlH9h72hykqCxyPICaZ3Ulnc73mtZDTsj/+/M8uDaY+kIJSMPe897dqGB5bOE1fGniNxE7eLexzjPPQTLT1sg4sYPl3+zM5dwrUJSeMGhs1YlKvbqy0TI1E72+9P</vt:lpwstr>
  </property>
  <property fmtid="{D5CDD505-2E9C-101B-9397-08002B2CF9AE}" pid="37" name="x1ye=40">
    <vt:lpwstr>2IiOWI3gge3uNdgtoKLThMjR9gAR/PmkWYySiImVqmvOJhzd/0cxEVKJQm/tJYRqAKQWQov9jcqLP0A5nO1UmGIUd79WIH6sJB959MOG9K8rZNqFaDepSTNwYX9EESm9th6F7fB4EosH7t2nbwN7PklBZJmKo4cxdrgXekNU/gJdX+jO1jRPxKoD3p14xcdIIhPtt9DFhCTD/8cacqGvxdmtxegnhbhGRBk8rV94zW4Hyi8jmU1+1DCD4Yuudvh</vt:lpwstr>
  </property>
  <property fmtid="{D5CDD505-2E9C-101B-9397-08002B2CF9AE}" pid="38" name="x1ye=41">
    <vt:lpwstr>vemZM+qjVtEl3IvQRj8XfLQGfaYLVqml5RJPZ2QgTQmQtuEJLYEW3W/0JmsITcUb9FtBD3PXPeotMmcufcALbzyDkiVl81svqG9b65TBM+N0CNzRmfIryXTthW2EuuBqWPWRiiRllk857oIhBRf/RZbUcf9Mi4mhOkdt8/37gAImLI2usa78xEFrybZmJz2wJPviOQ6GKfm7RzwX+1H2FzewET7xfyol+RPzHmZYt/WEgtRJFRhpXPofDR8jkX2</vt:lpwstr>
  </property>
  <property fmtid="{D5CDD505-2E9C-101B-9397-08002B2CF9AE}" pid="39" name="x1ye=42">
    <vt:lpwstr>wt6EB+QYPEjcKlxM02u/JbKWrmUxIACB19bn6oyQBdGe8j6j/0yug70tJgpnXhLWsomEV2Dt51TMtAenrR/YM0zY/RywqS27dz6i8f4bBWd6rdV447FcAb61OkwLwXEqA4MAX5EW6qr3Afx/DLVsR3GL+9OqatIJsPxf9EFJew9wagfQ07B/77lu6I0IGdycdOKy0jku9DXvpTJX7978scKxRiyAcUXl7/SH5Iab87a/OdqNdRo5JG8oVjyTBlr</vt:lpwstr>
  </property>
  <property fmtid="{D5CDD505-2E9C-101B-9397-08002B2CF9AE}" pid="40" name="x1ye=43">
    <vt:lpwstr>3DLgCsjWBb97fh7qQNW9nTg6HnNscHqm5czqSv5vcU5biv+kHw7TZEJTE671PL48aFnwVXcNVRhrMfDEmjn3HxdWQTMX4eILkQiAK3qhvKGMFZIUyxtMalH17z7BtuJO9lrhsgXKu/l7bafiDthLreI0/J0fcVN0OI8exmhpuHGSelSwSKALJKxtyyYN4P8Ow7iuaIQbS3Lj8mkV5yPunYbU+euAkX/dBJIV9WdBKOymfukQU6NvMmzh4EbqeQ9</vt:lpwstr>
  </property>
  <property fmtid="{D5CDD505-2E9C-101B-9397-08002B2CF9AE}" pid="41" name="x1ye=44">
    <vt:lpwstr>awTpF/LC352Ioe6x74yBxo/nmsSF3f3QvcmYdvVRzN1Z972Y9VSWXt97LdVTbiqt/nSykLyfo7o8y1QdGhyAKkE3Seh3VX4W41WBRYXxXkwE9OHIe4tcm8QsbkGO8TRsp27DGFoqpCCMP4eyBilql50520OeFhc+EpbF2L9eTf16hRxeUbGP0NxoAOht4rlVAHD3UP5E77bdPXHz9esbCo/yL5LwcVjgUAxySNkeS+gO4HQRMLkTckQnXFJrFJh</vt:lpwstr>
  </property>
  <property fmtid="{D5CDD505-2E9C-101B-9397-08002B2CF9AE}" pid="42" name="x1ye=45">
    <vt:lpwstr>6T9oAfbD/Gq6moHcv3zWAd9c4YSErVIWkwiRet97L4oFRC3IUyUr9//8wc8KdThIV7E8bmv74+3ClnLoKOpqcaodXlnaEOtnXtMzhL6VqrSiis4wFBnac+nbb5mrH5Fdy1MHw4c64gzpGRENM8sABCfXAX4Viw58YMSVBVCE2y38Hh6/STz3ZyD37OcVCUnc8JJDTWUQOtTtKSKbJaloJGr2QRqqMiPkJNmnzHrwAj2FAA8G/p5WQ5cZz+evHg5</vt:lpwstr>
  </property>
  <property fmtid="{D5CDD505-2E9C-101B-9397-08002B2CF9AE}" pid="43" name="x1ye=46">
    <vt:lpwstr>/02DyhLDtv4/SFaIjEAUgTS3Mtm666wYDlV5xNhuxpi4sOwX5buigjsaWxzQu12hxpaMeLQHj85IgUiK8yv0kugdClyfO4GSJaR5AwB2lxwr11KtwwkGUsSQYhCvdgxML6oQHGEDsRnJFRih5GZF1l4i7FBX8shgCg306ZWi9mGpbDr8EbE8HFcXA3l77Y913EcxMbXpqMxPf2T009TV33z77j72fAqwB6LaeDRqUtkwjBgSikn671ubzL8cfIn</vt:lpwstr>
  </property>
  <property fmtid="{D5CDD505-2E9C-101B-9397-08002B2CF9AE}" pid="44" name="x1ye=47">
    <vt:lpwstr>eVg8MDw6+hOjBjpl5mCl33Vh9iq+BkR1M9Zsfcbn8nDkt6mQ6hjAQFE54T8bG0YCH0HO7NYVIwA0svyUzZ41Y/FbOOqSFCAuqvPbMXzzdBvxNfeIFQclnzOEREw5zq3UUukyItef0r34XjWLqkByLvC+4M14PdGQBhiGAsUSaXtBFNfU4EmoebNMBd9kjH08wF6NI+1ReLQWXV7/zMbwOtVvAYbNWkxrxYdr2pyaU8lJDhDHHyaVdfNvhDcBnvz</vt:lpwstr>
  </property>
  <property fmtid="{D5CDD505-2E9C-101B-9397-08002B2CF9AE}" pid="45" name="x1ye=48">
    <vt:lpwstr>cC5hCKnGAp3z7PXRx7EYAVso0etiukgdixtHSipR616YkQxx663YW88+O7/mvyPUnjlVKytyfMNiiaT8JbfdTFsoW6cH1AKKGl9mVLf+yv07N6Xwod8VmYTOqn/R1f59BhEeWbBdMGrbLIWsuqJiqQGwBTHzmwxm2Ncfp4apH7WFaCK3UtQRGkXZnBC9u+nGcZnQ7paPp2IFIXkG7Z+4hQGmTU+tCpNJPnmh/kIYw2r+bxDUhxtV9Jc5QzH/7mO</vt:lpwstr>
  </property>
  <property fmtid="{D5CDD505-2E9C-101B-9397-08002B2CF9AE}" pid="46" name="x1ye=49">
    <vt:lpwstr>3YzaY3JVtcsO7eGRiCEnQ9kRi1ys+amThKzA6/lgvXYybnK2SqhZdd8WrvPjdGhvCyX+Y9KstvE0wKNMqTia+lH86RSUt4VgKQBKSDkIrwghtueVBxgQnWYkJUBBP3n8zlpFUJYbqF5mf8vZ2ZCv12fjjpYSOG9loh6c6b6Awf+rt/i0L4yprUhfmcaQybtQw/2dYlkubqtl2PkI5itA3ltxPx5ThIKuBMUyOv5A9HP1Hsgc9M8TbhfSGCShTvd</vt:lpwstr>
  </property>
  <property fmtid="{D5CDD505-2E9C-101B-9397-08002B2CF9AE}" pid="47" name="x1ye=5">
    <vt:lpwstr>26QCdr1PNCTUr3xI8DFoxbpyhkAPK3Q37HXUNW4KL/J73fe2iLuvWh0qDhqkyF+doL2a+k/JB9uRPla+dHAR29bM5DfUiwkMZ3CDYL00P6In4tV8kJgxSbNZEaENYCwXhTm1okTkBQ0KWRtRirCSDY53Bx7omNE3S13TiXtPbv2klivEQdDVkD4KtGvhUInXOLBYFRPtvLbPo4a/tMZJLG2ma+XT7e0jc14hflWnb4h2qkaPkYPcGB4OfEy/Ncu</vt:lpwstr>
  </property>
  <property fmtid="{D5CDD505-2E9C-101B-9397-08002B2CF9AE}" pid="48" name="x1ye=50">
    <vt:lpwstr>h3c+rYYnwKiWRp0DjtR5RWDTds2V1QRwz3Ec9Ool7l9ujvoWXK3n5kTKBtFZKHtsHo0veK0CxGlgU+j/wyOEcmnI2Ii5zcXNOQxWFozJgNWedd2/Z/HjWBXrJa1FTXM0hwpsIfehv5VG5nQGCqqNmI6Bmwx1x6zZ9cXVvbpPjbP7Z0myLMuxp2sE5k6lhPgHKih+kcUUVM8nvGGH80lC2paO1IUtiP+Wh7H6Z/dtNic3mqk+Bq8TMg3P4t/HbP0</vt:lpwstr>
  </property>
  <property fmtid="{D5CDD505-2E9C-101B-9397-08002B2CF9AE}" pid="49" name="x1ye=51">
    <vt:lpwstr>Cs0+rNwB15IkPYXHVkcXYf7N6nsPSLwGuItcReynxrhAHVQgVRXjRIYTX4tN/wSaj/oCpgILoZsf0qhoOy1GbFjvZxx9VJLFKhhdsIINZ8sJgNS6cuhzmACH1tnoxpqiTzG2Hk1x61eIyxWIn5oQplbaPyTBJLteQtqWlA6BILXrUT5K9kZ7HyC35yU+F7WiHQPF23TSw4ysnod2OalWOcW2eymynKY47pCvGGn4o3K0pRgrFL3GcVXYLL1gFnI</vt:lpwstr>
  </property>
  <property fmtid="{D5CDD505-2E9C-101B-9397-08002B2CF9AE}" pid="50" name="x1ye=52">
    <vt:lpwstr>VecH2y4yfufVPe9ICe8FGLL0fPvE75k7lDF4E8LbESfaeB7AjZ7GKLBhxFlN6cd6dq2CBkrkgsnQXmz9r9ykwX6MbPJiE3Nu/I3LSKaCToJ2VDSph3feudiR7zgje8GBrLMqeL/ryL/81gwIT+TThWQqRpxQD+ya8O5JaDQOjuRHpfRx3uU6rJijyf8rOml8558zJOXHu48KC7fIVFW8HvxhNNqR/EKPR0h0P0sgR/gsPgkPz04+c/7/AvvLNxt</vt:lpwstr>
  </property>
  <property fmtid="{D5CDD505-2E9C-101B-9397-08002B2CF9AE}" pid="51" name="x1ye=53">
    <vt:lpwstr>yIiAEOAuovIwdlXFe0J2SSD996LM/Y5F5F9qJhuGlaSPX8JAj2auXac/vV8Ui6joBAz9v6h8IYYL+6n8zFFAk4WeAz69pBna96J0KJQmA5YYYpllJMNWUkVy/YNT1w1tTXbYfzEJNQJnVct0IQL6HFMU8G/avltYyKp7kXHHuHkx7ooQDfYRKRjxC0UFHxuB6tw9SFJad0W9Hy34JnzdenoxBELV61/NvXtuZKue03IpFX661dnTHLTJBKfa94e</vt:lpwstr>
  </property>
  <property fmtid="{D5CDD505-2E9C-101B-9397-08002B2CF9AE}" pid="52" name="x1ye=54">
    <vt:lpwstr>kZ40AfhArxcdyxx/qrsSXihPISN7OY9hzYrdeB1XVCaYzbNihwFDKyL5CqaiC4lF+bgGEJUaRj/b3i5W+eodXTwVq5v1WOVq21+tt4MsG4TpS+mira8DLrknhUK5tHiP+JcvCIP06f3aEoEvrM4OoMsUSzfBE2aNqiMY/RG56RA2YEPqd+9sAuRZAaKvg0NyZzd6LnJrLVvyPefVyAUE+TO2Pl0Vnv7TaSEIqblfFvU1mkRCnq4qvr72VTVeVY8</vt:lpwstr>
  </property>
  <property fmtid="{D5CDD505-2E9C-101B-9397-08002B2CF9AE}" pid="53" name="x1ye=55">
    <vt:lpwstr>AJXP2ockSgAYKP3DUGXa8H69WtDWAojUu+kFfjI4JLuPyc7HJFttfMYz4YdTDToHWoJxY26kv7nI0Od5oWMu59iWoJe7ntYrx0T4tIsdokYgL5SlXaOaySo8CUKFjPb/VJbPr8jHUsr5To4W09SOcpFd0yiABeFb4N7koiLuaJqZ9cpmRj30SgA9jQ8upfwD/X1IIr4iCkqL25DJ10SGocMGVVFJq4JNUA8uopmS9+QGmWU4lg598eQyvQJjc9v</vt:lpwstr>
  </property>
  <property fmtid="{D5CDD505-2E9C-101B-9397-08002B2CF9AE}" pid="54" name="x1ye=56">
    <vt:lpwstr>W4r2KrHxWF5Ichn4KA892mPdYNIGFmx7bt6WWRRVc7slM96up5Vi8Ylqymj09uAxa4X5pNIkK8F6ieXNUa1QBw75hPzHEJkC+fqhjDDoLjgW3lQgrhdK1Gvp/YV015WiesRzsDKmcLPFn1GhkymMOophGPVaPt3PTyb+TAtnPm6Fbg2WjMIutLGWDpajNKED8b61OAmHU5ttQXxBJAZDXmFLvcEehKq4KUSLBgJmuIn1wRVXRvnZ5Gmg9tLaTYL</vt:lpwstr>
  </property>
  <property fmtid="{D5CDD505-2E9C-101B-9397-08002B2CF9AE}" pid="55" name="x1ye=57">
    <vt:lpwstr>K6agsRx9JLmwlLV1rXiZ61w43V2vQB7DA1ElBprQ8WL4y4whevoRrQV/UMq38ZaZB2OZw4NyTGeciZWv1N2wd9oLgr8rqhk6ejimNJ4XxaVXDt5eEt6BbUJcdMU+c20BZ8yx34kfpeckHydqiZY4zlBD94iiVISujTHs6StgwZVKgAOzPhCZRw8oLUX4lAU67iX+f5MlZYydXOvS91il6v+/zBRCpOVDl9+WgrciQ4i977xYbYULXYR56afCWyI</vt:lpwstr>
  </property>
  <property fmtid="{D5CDD505-2E9C-101B-9397-08002B2CF9AE}" pid="56" name="x1ye=58">
    <vt:lpwstr>YG35nc7/7srW1pUhowC0NIiX1blYFt7mfl2N+l5ydB9RVMQ2PZfy74FEsmGIlRqp7HOG/2y/oZeSbsjxe5RuMdjESJqiYJN2JoL9E4U6vIdIoYTR3eAnaSFgVsjw1dU4ooB72etbCe3S38ccyRhLnVn+rX81buVDbBIbw+gxrFtQ4OKa7sKcGDVMgp2QJm7pBe1exxDktS6FXzU885d6pEduDX5XgDJgWm1WIVDCoLPf/sHjC5BVuGvlqmUQE6e</vt:lpwstr>
  </property>
  <property fmtid="{D5CDD505-2E9C-101B-9397-08002B2CF9AE}" pid="57" name="x1ye=59">
    <vt:lpwstr>JmdJ+4Hb8ktKalW/X6PFnFeR5l/5i3pP7N06EpImStcKk61CvOCJnFXdqEW8yZKTlv7lWMF/KJxkKPeJeBYNsrpdqXWcDVdyE9UXWGqgyak1u21Cld6X+LzB75esuTZ8eQCtSEkZ2FmGtzSCOe2kbTrt3OOOP4RorjXjUxi4E89jqSRhio0vxUKoOTuj/abfpeU4+B3+KyC2HxIUYHVISoZ5819YnsTwBA+FXvRHPHi4ucMj44lYdSe/zXbO1jw</vt:lpwstr>
  </property>
  <property fmtid="{D5CDD505-2E9C-101B-9397-08002B2CF9AE}" pid="58" name="x1ye=6">
    <vt:lpwstr>fM85ehnQGcsIc2AsFyliSv4dH73shx9iQYPCWnmeEce0t9LRU4ESJOv/ax67sfz371Swk1wlpISibhbTaix7LufP2BnGHMHnKOXSEGdOZSd2puRn+H5QNyIM0zlC8cDdeAneWNfxTCjDJlca68HuqLYxv01lCYcPl9B7qDNQQsTSov5hhghINal910VB7lX9oaasNUMxXngawRhCEzPHpRQb/50rgaVz8uNV9nRWeHILYMDw9VNTo675A9QcOkJ</vt:lpwstr>
  </property>
  <property fmtid="{D5CDD505-2E9C-101B-9397-08002B2CF9AE}" pid="59" name="x1ye=60">
    <vt:lpwstr>5Fwbe+qnH7GkyLvb0Pyt3ngYvJnPaeaLy+BABlVCfKRjgY9jWBD8aZJCdX+Q49gr+nG1P6lULsUsm0iy+l3UX42zal7vcge2KnSQajv5f8PmUNZZOpQhceglsAQKSnSn5QO5063rq6BwYKNU0Wfz46ONj2aqV8SDePyMFrq+vwy0QPnWO0bgV7Hb93JqPguWuMeJFWawxoT0UL4VIrT3QZ4fCiDcysaf2DIrzeKi62nHJxug87fo/E0Sh/VmTrX</vt:lpwstr>
  </property>
  <property fmtid="{D5CDD505-2E9C-101B-9397-08002B2CF9AE}" pid="60" name="x1ye=61">
    <vt:lpwstr>uK70OXIk8N2DQtnKovqgi6eTQyQC5Qc80vl67t50e5K1xj8+SDVXowrTu2CRa4AekCEes123Xo7Z+to8UWbyt3FkDXs7IUsM8lDDppif/dUbMj2L8p0ugVtwBA+f7GARDk1XI3cBw4phDAFGjDLpOllzX7cx7vqOztmZ481zqFZQ0GBsIzvfKcUAF8zvq8W3ChmtPr7QWlkPrP/G0cDMRlKbV/yKhLOVC0RVTsl0l8aoPr+/aEzAjoyTTqbN6dT</vt:lpwstr>
  </property>
  <property fmtid="{D5CDD505-2E9C-101B-9397-08002B2CF9AE}" pid="61" name="x1ye=62">
    <vt:lpwstr>kovCHNvrIrzBQpckkLPnpvfmCzA8mbtBtZ/NsCCGTzNWfJR9V/kDx0Vtx70nOPsT3/wXgSEIv7ZA6+PI+rZrvWV8SJ2qjkisIcb52AldA8CX/oijseoYSdN1QyBcYljvL58xB8g0vBbmkVXgk7eqePpi/X9ZSHCizgX9Bg48fEl0jjQV54TNNSbpSL/383pk5IFRCdlcEilxKvKnneQ3RIrZUkx6LROlVcvSDyQsydExkd7o1Ho5Tpm/tioJIeL</vt:lpwstr>
  </property>
  <property fmtid="{D5CDD505-2E9C-101B-9397-08002B2CF9AE}" pid="62" name="x1ye=63">
    <vt:lpwstr>5PE9VPsKWIpYevbvDvIFTidG24xk5JFfxPsvTL5EVq23HzOUPrTR44WDyjLoetU9oMMk6+zlJIdQZ25xJ8LU9Kfm0PFPm2QSWzwCRtxxIVHLiidGdGw5RxWJbE7i87eIST4q4IrxB0mo0nl2KwwiW7mQ2uUcEA1n69YLmaFyWS3GCNIRlWriPMZNu54ORTYhV2yqzq44vG0TZrUqrf22bqob12b+VaLrPU5gxUYRQqrdJSvp0npasO6SDdVQQy1</vt:lpwstr>
  </property>
  <property fmtid="{D5CDD505-2E9C-101B-9397-08002B2CF9AE}" pid="63" name="x1ye=64">
    <vt:lpwstr>tW7U6N08CkvXPAsOtikkI4P8LQmlxflbB8VXDSTCezBYKrMlCCngJcGaeH817mwH3hZvQslsvD9rPoRD5tFnjZ6vGJSomrR/Tlz+1ZOCs07PxEWkjBHmETg/4M3Y/KHbQxd504HzX4oojYOmTgqdipIT7XEE3FbfVGRsfy0q8kSQe8C2v4O3V4jqYxPNCh9+EOpVnmh4ptJfQDnubwLc3ZxwxAIUJCBSmtQtc4sgVoAVc0xX2YjJeZ+1J30vGL0</vt:lpwstr>
  </property>
  <property fmtid="{D5CDD505-2E9C-101B-9397-08002B2CF9AE}" pid="64" name="x1ye=65">
    <vt:lpwstr>qBN4mApNgcMfocR9DTGnHj4zu2V2mzDUjBQdGKRXb3Cu0xRf36w/PlbzFNABHfHUAJ6sjDZwAg1BxJDu0iHLvzF+p5j66IPpCulxU0MrNw9fFkscUIhH9dS3+i6qIFTr7yAkk204QZHu8Cxe8ZivnD3xuvX9Fsdni36DnfRQO4h+/S6P3+9TMxZ3FNeBHz9mDU3f4+jL82f4QICsiImnS2JvdoMbr07hY0xOLYAB9o9vL631w7AE4Que91eB+4t</vt:lpwstr>
  </property>
  <property fmtid="{D5CDD505-2E9C-101B-9397-08002B2CF9AE}" pid="65" name="x1ye=66">
    <vt:lpwstr>pRfzMbNQ0W6aRGTnup/WF7xToWjnJkR6SLbC+t+ad9m5KxByGcy1m50Kjk4b5TsSaWSqX7vGkNc0FsAZjrmNTq0c1hrgLhaaDHCUJE4/HLwht9g9laFGT89Z24BPPjR76lbH+bIRNStYN/3AlghcMzkhFWv6GdBOBfxWWtKCsWBdEPIsAteAE07m4Z7hc/NHz99AQ7r6RWrV2mK9OSxRR9iNlom6idBV+6535JXAriIh4pk1LSRTz/WvHxEYIzX</vt:lpwstr>
  </property>
  <property fmtid="{D5CDD505-2E9C-101B-9397-08002B2CF9AE}" pid="66" name="x1ye=67">
    <vt:lpwstr>xtXjJXfDKMCm1MZYX6g1EjFe4EDEOPcVc+L8OzpjYDY5ILj2bka7GeX7nIopab4R4mq3C8FIDFa4fZWBYYXugPZFPCC3KRGK9nxwfFu7zfGrQPtMW35TkbiPJNHzyRALHIfrBTOI0GZzkrJwzMqkdTdr/CKYdh0wOZM8/7TF1+QiCXPu3tRvYHfNK+laCXdbBdRJeIWST0G38uwOk0ySrCWFWrBW6eZOox9JniFzDcfaxIhfAvh/SpDCZzee7zu</vt:lpwstr>
  </property>
  <property fmtid="{D5CDD505-2E9C-101B-9397-08002B2CF9AE}" pid="67" name="x1ye=68">
    <vt:lpwstr>3oG3CZLQ71GzO3FByBJDxoksmf5jr+uYEObQNmFewWNEiB3Wjra4MV+PTquGisrYMIq9SBU0Q4EhhFzOhDBu4Jf6IY//TwjPqMGnNZzf0GYgn+E1cGqfb9l+51PGsE4NJgK+qRRbD998W9lwApqRySuFxxyO0L9CAo0Jmhhp/nzj6HulbM0fMUUpi3CJQ2sXHftUaOL1pTyos9zhOYFxXKf6xEeVTmX9zsu0bRb+91DMWBFnFgzikAet5QWXfZK</vt:lpwstr>
  </property>
  <property fmtid="{D5CDD505-2E9C-101B-9397-08002B2CF9AE}" pid="68" name="x1ye=69">
    <vt:lpwstr>hw8ZBfSJkoYk6Aw420dvLjZ6WAzSnRZTWwHWcBJDWTz48wkLy84y8keRWETJqE+xxqXsuRJAH58737Qq9BGi0YB5CPp2hnH3GA5f56Z2G9WAbPr3QNR3wTQTunJf6tDF/fqWRxSqkGn29Mye8WD7t+aey6LOzl54b2HtaAkS/FF7aDrMmJ9Nn7fmGDiLDzF8Y2juWrNadu7ny40udees4n6zb9e/21wWKRuCBsFbKIqEBYcUfbZErjPu0ORneLN</vt:lpwstr>
  </property>
  <property fmtid="{D5CDD505-2E9C-101B-9397-08002B2CF9AE}" pid="69" name="x1ye=7">
    <vt:lpwstr>Tlb0T/n6eIMVQe85LvP9F4hDsItAYrYaOBZvVxv3X/c+FyFaUBjnbg86hw9KyhfJDwu8dEjI11XX8x4yl4zAw22GGx37iuey6hsv/B/NcH5MysH0F8CyNIF9epI5ZIz0chfJQgenIWbI2d1XXdjWj9az1s/xY9mPsC9bCCM5EVvhQEKbVN7lwSV/HeRvTBGXDeLe/4pQ6SLSlBzi7cDmvjrPAF7TEeboR1Kqb4uNUNNJz1cZtNjEb/SFwoJdNRk</vt:lpwstr>
  </property>
  <property fmtid="{D5CDD505-2E9C-101B-9397-08002B2CF9AE}" pid="70" name="x1ye=70">
    <vt:lpwstr>4OAtMeKfUcOiwG3x0HVJUDK3KVOQ2Dzs6TYfSLklgDtMU22t8wKZ9wz+8oL3WDWm0hOjUx01b5g2QJlPDaaQgqfJa4P36eHGjV9axvji/SiU/nwVYlZQRH4BRaCFOlbFeIExo53Bt4pUFi7tN1+xZY9bZr1Ch/3xrtlqYOePznVZZBpzDm5gSP+0ZFgwu2UA6yPF2ISE8J6JNohkjPaNU6w3W4PCqwoI8uQWbg987qQsuVCRZELvAJse4PoMUzn</vt:lpwstr>
  </property>
  <property fmtid="{D5CDD505-2E9C-101B-9397-08002B2CF9AE}" pid="71" name="x1ye=71">
    <vt:lpwstr>r8XlnXmbllhx6B97tHmNSjtaVBM4GgjrcE8SrrCc+x2FSZf/LKTkhnBUBahr3qxcX0HNF44ZC8i38LNB/fWQ8yofRQjfnY6MxQX00PZh2p+bWVGGK/UFgOg6j/hMkuYFq2YlZybLUN5JrMu0ie1qKra3cbhWHCq3Kn7nMW/0A1J0hA9mtTyeuxPM/Xuy+PKtF15N2S3BLl7l1JWnghgiKjAfB7sVf+QJu0S9GKiciBIQ2QnwERn0nMK11uLQNiF</vt:lpwstr>
  </property>
  <property fmtid="{D5CDD505-2E9C-101B-9397-08002B2CF9AE}" pid="72" name="x1ye=72">
    <vt:lpwstr>v2rj982jvS7eOtTrvrr//fsPlwCHl/hGAAA=</vt:lpwstr>
  </property>
  <property fmtid="{D5CDD505-2E9C-101B-9397-08002B2CF9AE}" pid="73" name="x1ye=8">
    <vt:lpwstr>u7P6aPUHLI2yoFq2Uju4Dc1qMcKQdklw1NW5aPRxqrI0UDa6UGwvC/AV308avaoUi/u2KMNPojA4bea8+gmWasOjhIRQLlyNBP14eshdjK8IZpk/IpSWjbaOF2hOdykl+cl+Tg6rsbUt9MefBacNJYXztCmsf/GhAxmFBfHCmaEEJKJJ4X78Rwonu5S+NJ0qii0w7bH11HNPnEpmFLqe7T+n3gnsLY5TRnY87HYwkjbk+N6UNAN7DdV7lNJ0Wui</vt:lpwstr>
  </property>
  <property fmtid="{D5CDD505-2E9C-101B-9397-08002B2CF9AE}" pid="74" name="x1ye=9">
    <vt:lpwstr>4YXO6F7tDvSeLTwl42xEcZXrFAja1vSc1aLTmVgF/sdvfEKzXJzjkqgKELUUVg0v+RuGKJEIBNXavf6fhT0/VqrZ6vbiLvvZiQl9wGzVaUfuGbHDQ6BRzpaC1rRZb/12LZZKS/YVLkuvgRPmdQKsnD/nmT7XBHpZ+8gMOMTQpT+WHIPkZ3tfDY0AWe5ZcBbIzrmh+uFRobAhK2nTY3q1nqfeX02TFo8G6dSGSuwHxI+3ZFi1HgAc69aXtPK84ts</vt:lpwstr>
  </property>
</Properties>
</file>