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F99" w:rsidRPr="0061577E" w:rsidRDefault="00AE62BC" w:rsidP="0061577E">
      <w:pPr>
        <w:spacing w:after="0" w:line="240" w:lineRule="auto"/>
        <w:jc w:val="center"/>
        <w:rPr>
          <w:rFonts w:ascii="Cambria" w:eastAsia="Times New Roman" w:hAnsi="Cambria" w:cs="Arial"/>
          <w:color w:val="31849B" w:themeColor="accent5" w:themeShade="BF"/>
          <w:sz w:val="32"/>
          <w:lang w:eastAsia="en-IN"/>
        </w:rPr>
      </w:pPr>
      <w:r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A7FDEC" wp14:editId="5DC4F484">
                <wp:simplePos x="0" y="0"/>
                <wp:positionH relativeFrom="column">
                  <wp:posOffset>7056437</wp:posOffset>
                </wp:positionH>
                <wp:positionV relativeFrom="paragraph">
                  <wp:posOffset>-476250</wp:posOffset>
                </wp:positionV>
                <wp:extent cx="0" cy="10777538"/>
                <wp:effectExtent l="0" t="0" r="19050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7775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D82B6" id="Straight Connector 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5.6pt,-37.5pt" to="555.6pt,8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" strokecolor="#205867 [1608]"/>
            </w:pict>
          </mc:Fallback>
        </mc:AlternateContent>
      </w:r>
      <w:r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8737B" wp14:editId="56D3190A">
                <wp:simplePos x="0" y="0"/>
                <wp:positionH relativeFrom="column">
                  <wp:posOffset>-362903</wp:posOffset>
                </wp:positionH>
                <wp:positionV relativeFrom="paragraph">
                  <wp:posOffset>-647700</wp:posOffset>
                </wp:positionV>
                <wp:extent cx="13970" cy="10939145"/>
                <wp:effectExtent l="0" t="0" r="2413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" cy="109391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28DC0"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6pt,-51pt" to="-27.5pt,8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" strokecolor="#205867 [1608]"/>
            </w:pict>
          </mc:Fallback>
        </mc:AlternateContent>
      </w:r>
      <w:r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468ED" wp14:editId="3BEA3333">
                <wp:simplePos x="0" y="0"/>
                <wp:positionH relativeFrom="column">
                  <wp:posOffset>-386398</wp:posOffset>
                </wp:positionH>
                <wp:positionV relativeFrom="paragraph">
                  <wp:posOffset>-690245</wp:posOffset>
                </wp:positionV>
                <wp:extent cx="0" cy="10939145"/>
                <wp:effectExtent l="0" t="0" r="19050" b="336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9391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64DAA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45pt,-54.35pt" to="-30.45pt,8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" strokecolor="#205867 [1608]"/>
            </w:pict>
          </mc:Fallback>
        </mc:AlternateContent>
      </w:r>
      <w:r w:rsidR="004612DF"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BB02F9" wp14:editId="7B6DBCF5">
                <wp:simplePos x="0" y="0"/>
                <wp:positionH relativeFrom="column">
                  <wp:posOffset>6987858</wp:posOffset>
                </wp:positionH>
                <wp:positionV relativeFrom="paragraph">
                  <wp:posOffset>-576580</wp:posOffset>
                </wp:positionV>
                <wp:extent cx="14288" cy="10906125"/>
                <wp:effectExtent l="0" t="0" r="2413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8" cy="10906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3F68A" id="Straight Connector 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25pt,-45.4pt" to="551.4pt,8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" strokecolor="#205867 [1608]"/>
            </w:pict>
          </mc:Fallback>
        </mc:AlternateContent>
      </w:r>
      <w:r w:rsidR="004612DF"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F6ED2E" wp14:editId="0AF5C007">
                <wp:simplePos x="0" y="0"/>
                <wp:positionH relativeFrom="column">
                  <wp:posOffset>7015162</wp:posOffset>
                </wp:positionH>
                <wp:positionV relativeFrom="paragraph">
                  <wp:posOffset>-638175</wp:posOffset>
                </wp:positionV>
                <wp:extent cx="14288" cy="10906125"/>
                <wp:effectExtent l="0" t="0" r="2413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8" cy="10906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F2FE0" id="Straight Connector 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2.35pt,-50.25pt" to="553.5pt,8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" strokecolor="#205867 [1608]"/>
            </w:pict>
          </mc:Fallback>
        </mc:AlternateContent>
      </w:r>
      <w:r w:rsidR="004612DF"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99160" wp14:editId="18CB1566">
                <wp:simplePos x="0" y="0"/>
                <wp:positionH relativeFrom="column">
                  <wp:posOffset>-419100</wp:posOffset>
                </wp:positionH>
                <wp:positionV relativeFrom="paragraph">
                  <wp:posOffset>-457200</wp:posOffset>
                </wp:positionV>
                <wp:extent cx="4763" cy="10706100"/>
                <wp:effectExtent l="0" t="0" r="336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10706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DC191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pt,-36pt" to="-32.6pt,8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" strokecolor="#205867 [1608]"/>
            </w:pict>
          </mc:Fallback>
        </mc:AlternateContent>
      </w:r>
      <w:r w:rsidR="0061577E" w:rsidRPr="00BC5A1A">
        <w:rPr>
          <w:rFonts w:ascii="Cambria" w:eastAsia="Times New Roman" w:hAnsi="Cambria" w:cs="Arial"/>
          <w:b/>
          <w:bCs/>
          <w:color w:val="31849B" w:themeColor="accent5" w:themeShade="BF"/>
          <w:sz w:val="36"/>
          <w:lang w:eastAsia="en-IN"/>
        </w:rPr>
        <w:t>Nayana</w:t>
      </w:r>
    </w:p>
    <w:p w:rsidR="00682F99" w:rsidRPr="0061577E" w:rsidRDefault="00682F99" w:rsidP="0061577E">
      <w:pPr>
        <w:spacing w:after="0" w:line="240" w:lineRule="auto"/>
        <w:jc w:val="center"/>
        <w:rPr>
          <w:rFonts w:ascii="Cambria" w:eastAsia="Times New Roman" w:hAnsi="Cambria" w:cs="Arial"/>
          <w:color w:val="31849B" w:themeColor="accent5" w:themeShade="BF"/>
          <w:lang w:eastAsia="en-IN"/>
        </w:rPr>
      </w:pPr>
      <w:r w:rsidRPr="0061577E">
        <w:rPr>
          <w:rFonts w:ascii="Cambria" w:eastAsia="Times New Roman" w:hAnsi="Cambria" w:cs="Arial"/>
          <w:b/>
          <w:bCs/>
          <w:color w:val="31849B" w:themeColor="accent5" w:themeShade="BF"/>
          <w:lang w:eastAsia="en-IN"/>
        </w:rPr>
        <w:t>.</w:t>
      </w:r>
      <w:r w:rsidRPr="00BC5A1A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 xml:space="preserve">NET </w:t>
      </w:r>
      <w:r w:rsidR="00D36E53" w:rsidRPr="00BC5A1A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 xml:space="preserve">Full Stack </w:t>
      </w:r>
      <w:r w:rsidRPr="00BC5A1A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>Developer</w:t>
      </w:r>
      <w:r w:rsidR="0061577E" w:rsidRPr="00BC5A1A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 xml:space="preserve"> | GC Holder</w:t>
      </w:r>
    </w:p>
    <w:p w:rsidR="0061577E" w:rsidRPr="0061577E" w:rsidRDefault="0061577E" w:rsidP="0061577E">
      <w:pPr>
        <w:spacing w:after="0" w:line="240" w:lineRule="auto"/>
        <w:jc w:val="center"/>
        <w:rPr>
          <w:rFonts w:ascii="Cambria" w:eastAsia="Times New Roman" w:hAnsi="Cambria" w:cs="Arial"/>
          <w:b/>
          <w:color w:val="215868" w:themeColor="accent5" w:themeShade="80"/>
          <w:lang w:eastAsia="en-IN"/>
        </w:rPr>
      </w:pPr>
      <w:hyperlink r:id="rId7" w:history="1">
        <w:r w:rsidRPr="00BC5A1A">
          <w:rPr>
            <w:rStyle w:val="Hyperlink"/>
            <w:rFonts w:ascii="Cambria" w:eastAsia="Times New Roman" w:hAnsi="Cambria" w:cs="Arial"/>
            <w:b/>
            <w:color w:val="0070C0"/>
            <w:lang w:eastAsia="en-IN"/>
          </w:rPr>
          <w:t>nayanag370@gmail.com</w:t>
        </w:r>
      </w:hyperlink>
      <w:r w:rsidRPr="00BC5A1A">
        <w:rPr>
          <w:rFonts w:ascii="Cambria" w:eastAsia="Times New Roman" w:hAnsi="Cambria" w:cs="Arial"/>
          <w:b/>
          <w:color w:val="0070C0"/>
          <w:lang w:eastAsia="en-IN"/>
        </w:rPr>
        <w:t xml:space="preserve"> | 408-755-6539</w:t>
      </w:r>
    </w:p>
    <w:p w:rsidR="002D7426" w:rsidRPr="007F5521" w:rsidRDefault="002D7426" w:rsidP="005F126E">
      <w:pPr>
        <w:spacing w:after="0" w:line="240" w:lineRule="auto"/>
        <w:rPr>
          <w:rFonts w:ascii="Cambria" w:eastAsia="Times New Roman" w:hAnsi="Cambria" w:cs="Arial"/>
          <w:b/>
          <w:bCs/>
          <w:color w:val="000000"/>
          <w:u w:val="single"/>
          <w:lang w:eastAsia="en-IN"/>
        </w:rPr>
      </w:pPr>
    </w:p>
    <w:p w:rsidR="00682F99" w:rsidRPr="009E4012" w:rsidRDefault="003F5DBB" w:rsidP="009E4012">
      <w:pPr>
        <w:pBdr>
          <w:bottom w:val="single" w:sz="4" w:space="1" w:color="002060"/>
        </w:pBdr>
        <w:spacing w:after="0" w:line="240" w:lineRule="auto"/>
        <w:rPr>
          <w:rFonts w:ascii="Cambria" w:eastAsia="Times New Roman" w:hAnsi="Cambria" w:cs="Arial"/>
          <w:b/>
          <w:bCs/>
          <w:color w:val="17365D" w:themeColor="text2" w:themeShade="BF"/>
          <w:lang w:eastAsia="en-IN"/>
        </w:rPr>
      </w:pPr>
      <w:r w:rsidRPr="0061577E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>PROFILE SUMMARY</w:t>
      </w:r>
    </w:p>
    <w:p w:rsidR="00D36E53" w:rsidRPr="007F5521" w:rsidRDefault="00D36E53" w:rsidP="005F126E">
      <w:pPr>
        <w:spacing w:after="0" w:line="240" w:lineRule="auto"/>
        <w:rPr>
          <w:rFonts w:ascii="Cambria" w:eastAsia="Times New Roman" w:hAnsi="Cambria" w:cs="Arial"/>
          <w:u w:val="single"/>
          <w:lang w:eastAsia="en-IN"/>
        </w:rPr>
      </w:pP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>Results-driven and highly skilled .NET Full Stack Developer with 8+ years of experience designing, enhancing, and maintaining sophisticated applications across multiple industries.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 xml:space="preserve">Versatile in full-stack development, seamlessly integrating front-end technologies like HTML5, CSS3, JavaScript (ES6+), and </w:t>
      </w:r>
      <w:proofErr w:type="spellStart"/>
      <w:r w:rsidRPr="0061577E">
        <w:rPr>
          <w:rFonts w:ascii="Cambria" w:eastAsia="Times New Roman" w:hAnsi="Cambria" w:cs="Arial"/>
          <w:color w:val="000000"/>
          <w:lang w:eastAsia="en-IN"/>
        </w:rPr>
        <w:t>TypeScript</w:t>
      </w:r>
      <w:proofErr w:type="spellEnd"/>
      <w:r w:rsidRPr="0061577E">
        <w:rPr>
          <w:rFonts w:ascii="Cambria" w:eastAsia="Times New Roman" w:hAnsi="Cambria" w:cs="Arial"/>
          <w:color w:val="000000"/>
          <w:lang w:eastAsia="en-IN"/>
        </w:rPr>
        <w:t xml:space="preserve"> with modern frameworks such as React, Angular, and </w:t>
      </w:r>
      <w:proofErr w:type="spellStart"/>
      <w:r w:rsidRPr="0061577E">
        <w:rPr>
          <w:rFonts w:ascii="Cambria" w:eastAsia="Times New Roman" w:hAnsi="Cambria" w:cs="Arial"/>
          <w:color w:val="000000"/>
          <w:lang w:eastAsia="en-IN"/>
        </w:rPr>
        <w:t>Blazor</w:t>
      </w:r>
      <w:proofErr w:type="spellEnd"/>
      <w:r w:rsidRPr="0061577E">
        <w:rPr>
          <w:rFonts w:ascii="Cambria" w:eastAsia="Times New Roman" w:hAnsi="Cambria" w:cs="Arial"/>
          <w:color w:val="000000"/>
          <w:lang w:eastAsia="en-IN"/>
        </w:rPr>
        <w:t>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 xml:space="preserve">Proficient in .NET Core, ASP.NET MVC, and </w:t>
      </w:r>
      <w:proofErr w:type="spellStart"/>
      <w:r w:rsidRPr="0061577E">
        <w:rPr>
          <w:rFonts w:ascii="Cambria" w:eastAsia="Times New Roman" w:hAnsi="Cambria" w:cs="Arial"/>
          <w:color w:val="000000"/>
          <w:lang w:eastAsia="en-IN"/>
        </w:rPr>
        <w:t>WebForms</w:t>
      </w:r>
      <w:proofErr w:type="spellEnd"/>
      <w:r w:rsidRPr="0061577E">
        <w:rPr>
          <w:rFonts w:ascii="Cambria" w:eastAsia="Times New Roman" w:hAnsi="Cambria" w:cs="Arial"/>
          <w:color w:val="000000"/>
          <w:lang w:eastAsia="en-IN"/>
        </w:rPr>
        <w:t>, leveraging C# and VB.NET to engineer robust, scalable, and high-performance backend solutions.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 xml:space="preserve">Architect of cloud-native </w:t>
      </w:r>
      <w:proofErr w:type="spellStart"/>
      <w:r w:rsidRPr="0061577E">
        <w:rPr>
          <w:rFonts w:ascii="Cambria" w:eastAsia="Times New Roman" w:hAnsi="Cambria" w:cs="Arial"/>
          <w:color w:val="000000"/>
          <w:lang w:eastAsia="en-IN"/>
        </w:rPr>
        <w:t>microservices</w:t>
      </w:r>
      <w:proofErr w:type="spellEnd"/>
      <w:r w:rsidRPr="0061577E">
        <w:rPr>
          <w:rFonts w:ascii="Cambria" w:eastAsia="Times New Roman" w:hAnsi="Cambria" w:cs="Arial"/>
          <w:color w:val="000000"/>
          <w:lang w:eastAsia="en-IN"/>
        </w:rPr>
        <w:t>, implementing scalable, containerized solutions using Docker, Kubernetes, and cloud platforms like Azure and AWS.</w:t>
      </w:r>
      <w:r w:rsidR="004612DF" w:rsidRPr="004612DF">
        <w:rPr>
          <w:rFonts w:ascii="Cambria" w:eastAsia="Times New Roman" w:hAnsi="Cambria" w:cs="Arial"/>
          <w:b/>
          <w:bCs/>
          <w:noProof/>
          <w:color w:val="4BACC6" w:themeColor="accent5"/>
          <w:sz w:val="36"/>
          <w:lang w:eastAsia="en-IN"/>
        </w:rPr>
        <w:t xml:space="preserve"> 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 xml:space="preserve">Experienced in database engineering, expertly managing </w:t>
      </w:r>
      <w:proofErr w:type="spellStart"/>
      <w:r w:rsidRPr="0061577E">
        <w:rPr>
          <w:rFonts w:ascii="Cambria" w:eastAsia="Times New Roman" w:hAnsi="Cambria" w:cs="Arial"/>
          <w:color w:val="000000"/>
          <w:lang w:eastAsia="en-IN"/>
        </w:rPr>
        <w:t>CosmosDB</w:t>
      </w:r>
      <w:proofErr w:type="spellEnd"/>
      <w:r w:rsidRPr="0061577E">
        <w:rPr>
          <w:rFonts w:ascii="Cambria" w:eastAsia="Times New Roman" w:hAnsi="Cambria" w:cs="Arial"/>
          <w:color w:val="000000"/>
          <w:lang w:eastAsia="en-IN"/>
        </w:rPr>
        <w:t>, MongoDB, MS SQL Server, and MySQL while optimizing queries with LINQ, T-SQL, and advanced indexing techniques.</w:t>
      </w:r>
      <w:bookmarkStart w:id="0" w:name="_GoBack"/>
      <w:bookmarkEnd w:id="0"/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>DevOps enthusiast, streamlining software delivery through automated CI/CD pipelines with Jenkins and Azure DevOps, ensuring rapid and efficient deployments.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>Performance-focused developer, skilled in profiling, debugging, and refactoring complex code to optimize speed, efficiency, and user experience.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>Adept in Agile methodologies, excelling in Scrum and Kanban frameworks while leveraging JIRA and Confluence to drive collaboration and productivity.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>Detail-driven problem-solver, adept at diagnosing and resolving mission-critical issues, ensuring seamless application functionality and user satisfaction.</w:t>
      </w:r>
    </w:p>
    <w:p w:rsidR="0061577E" w:rsidRPr="0061577E" w:rsidRDefault="0061577E" w:rsidP="0061577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61577E">
        <w:rPr>
          <w:rFonts w:ascii="Cambria" w:eastAsia="Times New Roman" w:hAnsi="Cambria" w:cs="Arial"/>
          <w:color w:val="000000"/>
          <w:lang w:eastAsia="en-IN"/>
        </w:rPr>
        <w:t>Effective communicator and collaborative leader, translating business needs into technical solutions while fostering synergy across multidisciplinary teams.</w:t>
      </w:r>
    </w:p>
    <w:p w:rsidR="00D36E53" w:rsidRPr="007F5521" w:rsidRDefault="00D36E53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61577E" w:rsidRDefault="003F5DBB" w:rsidP="009E4012">
      <w:pPr>
        <w:pBdr>
          <w:bottom w:val="single" w:sz="4" w:space="1" w:color="002060"/>
        </w:pBdr>
        <w:spacing w:after="0" w:line="240" w:lineRule="auto"/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</w:pPr>
      <w:r w:rsidRPr="0061577E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>TECHNICAL SKILLS</w:t>
      </w:r>
    </w:p>
    <w:p w:rsidR="009E4012" w:rsidRPr="007F5521" w:rsidRDefault="009E4012" w:rsidP="005F126E">
      <w:pPr>
        <w:spacing w:after="0" w:line="240" w:lineRule="auto"/>
        <w:rPr>
          <w:rFonts w:ascii="Cambria" w:eastAsia="Times New Roman" w:hAnsi="Cambria" w:cs="Arial"/>
          <w:u w:val="single"/>
          <w:lang w:eastAsia="en-IN"/>
        </w:rPr>
      </w:pP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Full Stack .NET Development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C#, VB.NET, .NET Core, ASP.NET Core, ASP.NET MVC, ASP.NET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WebForms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, Entity Framework Core (EF Core), WCF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Front-End &amp; UI Development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HTML5, CSS3, JavaScript (ES6+),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TypeScript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jQuery, React,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Blazor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, Angular, Bootstrap, Razor, AJAX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Cloud Computing &amp; Infrastructure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Microsoft Azure (App Service, Functions, Blob Storage, Logic Apps, API Management, Azure Active Directory, ADF, DevOps)</w:t>
      </w:r>
      <w:r>
        <w:rPr>
          <w:rFonts w:ascii="Cambria" w:eastAsia="Times New Roman" w:hAnsi="Cambria" w:cs="Arial"/>
          <w:bCs/>
          <w:color w:val="000000"/>
          <w:lang w:val="en-US" w:eastAsia="en-IN"/>
        </w:rPr>
        <w:t xml:space="preserve">,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AWS (EC2, S3, Lambda, RDS, API Gateway, SES, SNS,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CloudWatch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)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Database &amp; Data Management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CosmosDB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, MongoDB, MS SQL Server, MySQL, T-SQL, LINQ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API Development &amp; Messaging Systems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RESTful APIs, SOAP, WSDL,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SignalR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nServiceBus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RabbitMQ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, Kafka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Development Tools &amp; Environments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Visual Studio, VS Code, Eclipse IDE,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JetBrains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 Rider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Containerization &amp; Deployment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Docker, Kubernetes, IIS, Nginx, Kestrel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CI/CD &amp; Automation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Jenkins, Azure DevOps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Monitoring, Logging &amp; Performance Optimization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ELK Stack,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DataDog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SQL Profiler, AWS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CloudWatch</w:t>
      </w:r>
      <w:proofErr w:type="spellEnd"/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Version Control &amp; Team Collaboration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Git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GitHub,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BitBucket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, TFS (Team Foundation Server)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Security &amp; Identity Management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OAuth2.0, JSON Web Tokens (JWT), Azure Active Directory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Testing &amp; Quality Assurance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NUnit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xUnit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 xml:space="preserve">, </w:t>
      </w:r>
      <w:proofErr w:type="spellStart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Mockito</w:t>
      </w:r>
      <w:proofErr w:type="spellEnd"/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, Postman, Test-Driven Development (TDD)</w:t>
      </w:r>
    </w:p>
    <w:p w:rsidR="00682F99" w:rsidRDefault="0061577E" w:rsidP="0061577E">
      <w:pPr>
        <w:spacing w:after="0" w:line="240" w:lineRule="auto"/>
        <w:rPr>
          <w:rFonts w:ascii="Cambria" w:eastAsia="Times New Roman" w:hAnsi="Cambria" w:cs="Arial"/>
          <w:bCs/>
          <w:color w:val="000000"/>
          <w:lang w:val="en-US" w:eastAsia="en-IN"/>
        </w:rPr>
      </w:pPr>
      <w:r w:rsidRPr="0061577E">
        <w:rPr>
          <w:rFonts w:ascii="Cambria" w:eastAsia="Times New Roman" w:hAnsi="Cambria" w:cs="Arial"/>
          <w:b/>
          <w:bCs/>
          <w:color w:val="000000"/>
          <w:lang w:val="en-US" w:eastAsia="en-IN"/>
        </w:rPr>
        <w:t>Agile Methodologies &amp; Workflow Management</w:t>
      </w:r>
      <w:r>
        <w:rPr>
          <w:rFonts w:ascii="Cambria" w:eastAsia="Times New Roman" w:hAnsi="Cambria" w:cs="Arial"/>
          <w:b/>
          <w:bCs/>
          <w:color w:val="000000"/>
          <w:lang w:val="en-US" w:eastAsia="en-IN"/>
        </w:rPr>
        <w:t xml:space="preserve">: </w:t>
      </w:r>
      <w:r w:rsidRPr="0061577E">
        <w:rPr>
          <w:rFonts w:ascii="Cambria" w:eastAsia="Times New Roman" w:hAnsi="Cambria" w:cs="Arial"/>
          <w:bCs/>
          <w:color w:val="000000"/>
          <w:lang w:val="en-US" w:eastAsia="en-IN"/>
        </w:rPr>
        <w:t>Scrum, Kanban, JIRA, Confluence</w:t>
      </w:r>
    </w:p>
    <w:p w:rsidR="0061577E" w:rsidRPr="0061577E" w:rsidRDefault="0061577E" w:rsidP="0061577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61577E" w:rsidRDefault="003F5DBB" w:rsidP="009E4012">
      <w:pPr>
        <w:pBdr>
          <w:bottom w:val="single" w:sz="4" w:space="1" w:color="002060"/>
        </w:pBdr>
        <w:spacing w:after="0" w:line="240" w:lineRule="auto"/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</w:pPr>
      <w:r w:rsidRPr="0061577E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>EDUCATION</w:t>
      </w:r>
    </w:p>
    <w:p w:rsidR="009E4012" w:rsidRPr="009E4012" w:rsidRDefault="009E4012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503D6E" w:rsidRDefault="0061577E" w:rsidP="00503D6E">
      <w:pPr>
        <w:spacing w:after="0" w:line="240" w:lineRule="auto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Bachelors in Computer Science</w:t>
      </w:r>
    </w:p>
    <w:p w:rsidR="0061577E" w:rsidRPr="00503D6E" w:rsidRDefault="0061577E" w:rsidP="00503D6E">
      <w:pPr>
        <w:spacing w:after="0" w:line="240" w:lineRule="auto"/>
        <w:rPr>
          <w:rFonts w:ascii="Cambria" w:eastAsia="Times New Roman" w:hAnsi="Cambria" w:cs="Arial"/>
          <w:color w:val="000000"/>
          <w:lang w:eastAsia="en-IN"/>
        </w:rPr>
      </w:pP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Visvesvaraya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 Technological University, India.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61577E" w:rsidRDefault="003F5DBB" w:rsidP="009E4012">
      <w:pPr>
        <w:pBdr>
          <w:bottom w:val="single" w:sz="4" w:space="1" w:color="002060"/>
        </w:pBdr>
        <w:spacing w:after="0" w:line="240" w:lineRule="auto"/>
        <w:rPr>
          <w:rFonts w:ascii="Cambria" w:eastAsia="Times New Roman" w:hAnsi="Cambria" w:cs="Arial"/>
          <w:color w:val="215868" w:themeColor="accent5" w:themeShade="80"/>
          <w:lang w:eastAsia="en-IN"/>
        </w:rPr>
      </w:pPr>
      <w:r w:rsidRPr="0061577E">
        <w:rPr>
          <w:rFonts w:ascii="Cambria" w:eastAsia="Times New Roman" w:hAnsi="Cambria" w:cs="Arial"/>
          <w:b/>
          <w:bCs/>
          <w:color w:val="215868" w:themeColor="accent5" w:themeShade="80"/>
          <w:lang w:eastAsia="en-IN"/>
        </w:rPr>
        <w:t>WORK EXPERIENCE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7F5521" w:rsidRDefault="00312A21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proofErr w:type="spellStart"/>
      <w:r w:rsidRPr="00312A21">
        <w:rPr>
          <w:rFonts w:ascii="Cambria" w:eastAsia="Times New Roman" w:hAnsi="Cambria" w:cs="Arial"/>
          <w:b/>
          <w:bCs/>
          <w:color w:val="000000"/>
          <w:lang w:eastAsia="en-IN"/>
        </w:rPr>
        <w:t>Cityblock</w:t>
      </w:r>
      <w:proofErr w:type="spellEnd"/>
      <w:r w:rsidRPr="00312A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Health, Brooklyn, NY</w:t>
      </w:r>
      <w:r w:rsidR="003F5DBB" w:rsidRPr="007F5521">
        <w:rPr>
          <w:rFonts w:ascii="Cambria" w:eastAsia="Times New Roman" w:hAnsi="Cambria" w:cs="Arial"/>
          <w:lang w:eastAsia="en-IN"/>
        </w:rPr>
        <w:t xml:space="preserve"> | 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April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2023 - Present</w:t>
      </w:r>
    </w:p>
    <w:p w:rsidR="00682F99" w:rsidRPr="007F5521" w:rsidRDefault="00D36E53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.NET Full Stack Developer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Orchestrated end-to-end SDLC processes, ensuring seamless project execution from planning to deployment while maintaining strict quality and timeline adherence.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Engineered high-performance backend services with C# and ASP.NET Core, optimizing RESTful APIs using Entity Framework (EF) Core for efficient data handling.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lastRenderedPageBreak/>
        <w:t xml:space="preserve">Designed robust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microservices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 and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GraphQL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 APIs, streamlining data aggregation and retrieval across distributed architectures.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Applied Dependency Injection (DI) principles, enhancing maintainability, scalability, and testability in application development.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 xml:space="preserve">Implemented asynchronous messaging using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nServiceBus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>, ensuring seamless event-driven communication within distributed systems.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 xml:space="preserve">Enhanced data scalability and retrieval by integrating MS SQL Server and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CosmosDB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>, refining indexing strategies for peak efficiency.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Optimized database performance, leveraging SQL Profiler to fine-tune queries and significantly reduce response times.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Optimized data warehousing and analytics by leveraging Snowflake, streamlining large-scale data operations.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Developed responsive front-end experiences, implementing Bootstrap, CSS3, HTML5, and AJAX to boost engagement and interactivity.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 xml:space="preserve">Built dynamic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Blazor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 components, leveraging JavaScript ES6+ for fluid, high-performance client-side functionality.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Architected cloud-native applications with Microsoft Azure (App Service, Functions, Blob Storage), automating and optimizing cloud workflows.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Integrated Azure Active Directory (Azure AD) to reinforce authentication, security, and access control in enterprise applications.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Automated CI/CD pipelines with Jenkins, Docker, and Kubernetes, accelerating deployment cycles with minimal manual intervention.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Configured high-availability web applications on IIS, maximizing uptime and delivering seamless user experiences.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Established real-time monitoring with the ELK stack (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Elasticsearch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,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Logstash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,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Kibana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>), gaining actionable insights into application performance.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 xml:space="preserve">Employed Test-Driven Development (TDD) and automated testing with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NUnit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 to enhance code integrity and reliability.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Documented APIs with Swagger, facilitating smooth integration and usability for development teams.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Utilized XSLT and XSD to standardize structured data transformation and validation, ensuring seamless data exchange.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>Streamlined version control and collaboration using GitHub, ensuring efficient workflows and codebase integrity.</w:t>
      </w:r>
    </w:p>
    <w:p w:rsidR="00503D6E" w:rsidRPr="00503D6E" w:rsidRDefault="00503D6E" w:rsidP="00503D6E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503D6E">
        <w:rPr>
          <w:rFonts w:ascii="Cambria" w:eastAsia="Times New Roman" w:hAnsi="Cambria" w:cs="Arial"/>
          <w:color w:val="000000"/>
          <w:lang w:eastAsia="en-IN"/>
        </w:rPr>
        <w:t xml:space="preserve">Utilized </w:t>
      </w:r>
      <w:proofErr w:type="spellStart"/>
      <w:r w:rsidRPr="00503D6E">
        <w:rPr>
          <w:rFonts w:ascii="Cambria" w:eastAsia="Times New Roman" w:hAnsi="Cambria" w:cs="Arial"/>
          <w:color w:val="000000"/>
          <w:lang w:eastAsia="en-IN"/>
        </w:rPr>
        <w:t>JetBrains</w:t>
      </w:r>
      <w:proofErr w:type="spellEnd"/>
      <w:r w:rsidRPr="00503D6E">
        <w:rPr>
          <w:rFonts w:ascii="Cambria" w:eastAsia="Times New Roman" w:hAnsi="Cambria" w:cs="Arial"/>
          <w:color w:val="000000"/>
          <w:lang w:eastAsia="en-IN"/>
        </w:rPr>
        <w:t xml:space="preserve"> Rider for rapid development, debugging, and efficient code management in complex projects.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color w:val="000000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Tech Stack:</w:t>
      </w:r>
      <w:r w:rsidRPr="007F5521">
        <w:rPr>
          <w:rFonts w:ascii="Cambria" w:eastAsia="Times New Roman" w:hAnsi="Cambria" w:cs="Arial"/>
          <w:color w:val="000000"/>
          <w:lang w:eastAsia="en-IN"/>
        </w:rPr>
        <w:t xml:space="preserve"> </w:t>
      </w:r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C#, ASP.NET Core, EF Core,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Blazor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ES6+, Azure, Azure AD,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CosmosDB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MS SQL Server, Snowflake, Bootstrap, Docker, Kubernetes, IIS, Jenkins, ELK stack,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NUnit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NuGet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>, GitHub, AJAX</w:t>
      </w:r>
    </w:p>
    <w:p w:rsidR="001318AC" w:rsidRPr="007F5521" w:rsidRDefault="001318AC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7F5521" w:rsidRDefault="00312A21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312A21">
        <w:rPr>
          <w:rFonts w:ascii="Cambria" w:eastAsia="Times New Roman" w:hAnsi="Cambria" w:cs="Arial"/>
          <w:b/>
          <w:bCs/>
          <w:color w:val="000000"/>
          <w:lang w:eastAsia="en-IN"/>
        </w:rPr>
        <w:t>Lead Bank, Kansas City, MO</w:t>
      </w:r>
      <w:r w:rsidR="007F5521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3F5DBB" w:rsidRPr="007F5521">
        <w:rPr>
          <w:rFonts w:ascii="Cambria" w:eastAsia="Times New Roman" w:hAnsi="Cambria" w:cs="Arial"/>
          <w:lang w:eastAsia="en-IN"/>
        </w:rPr>
        <w:t xml:space="preserve">| 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July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202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0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B221A3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–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March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2023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.NET Developer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Engineered scalable web applications using C# and ASP.NET Core, optimizing data handling with Entity Framework for seamless performance.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Constructed modular, high-performance applications, utilizing WCF services and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microservices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architecture to improve scalability.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Executed complex T-SQL queries, fine-tuning SQL Server performance to enhance data retrieval and processing speed.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Generated actionable insights by designing detailed reports with SQL Server Reporting Services (SSRS).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Integrated RESTful APIs</w:t>
      </w:r>
      <w:r w:rsidRPr="002C631A">
        <w:rPr>
          <w:rFonts w:ascii="Cambria" w:eastAsia="Times New Roman" w:hAnsi="Cambria" w:cs="Arial"/>
          <w:color w:val="000000"/>
          <w:lang w:eastAsia="en-IN"/>
        </w:rPr>
        <w:t>, expanding functionality through seamless third-party service consumption.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Developed intuitive and accessible user interfaces, leveraging HTML5, CSS3, and Bootstrap to ensure cross-browser compatibility.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Implemented dynamic front-end functionalities, utilizing JavaScript, jQuery, React,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Redux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>, and React Router to enhance SPA efficiency.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Optimized real-time content updates, integrating Razor views and AJAX for seamless user interactions.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Structured XML-based data exchanges</w:t>
      </w:r>
      <w:r w:rsidRPr="002C631A">
        <w:rPr>
          <w:rFonts w:ascii="Cambria" w:eastAsia="Times New Roman" w:hAnsi="Cambria" w:cs="Arial"/>
          <w:color w:val="000000"/>
          <w:lang w:eastAsia="en-IN"/>
        </w:rPr>
        <w:t>, ensuring system interoperability and smooth integration.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Deployed cloud-native .NET applications on AWS (EC2, S3, Lambda, RDS), optimizing infrastructure for scalability and cost-effectiveness.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Configured AWS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CloudWatch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monitoring, ensuring real-time tracking and proactive issue resolution.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Streamlined containerized deployments</w:t>
      </w:r>
      <w:r w:rsidRPr="002C631A">
        <w:rPr>
          <w:rFonts w:ascii="Cambria" w:eastAsia="Times New Roman" w:hAnsi="Cambria" w:cs="Arial"/>
          <w:color w:val="000000"/>
          <w:lang w:eastAsia="en-IN"/>
        </w:rPr>
        <w:t>, using Docker, Kubernetes (EKS), and Kestrel for consistency.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Accelerated software release cycles, implementing CI/CD pipelines with Jenkins and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BitBucket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for automated build, test, and deployment.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lastRenderedPageBreak/>
        <w:t>Implemented OAuth2.0 authentication, fortifying application security and access control for a seamless user experience.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Validated software reliability, conducting rigorous unit testing with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xUnit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and API testing with Postman.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Embraced Agile methodologies</w:t>
      </w:r>
      <w:r w:rsidRPr="002C631A">
        <w:rPr>
          <w:rFonts w:ascii="Cambria" w:eastAsia="Times New Roman" w:hAnsi="Cambria" w:cs="Arial"/>
          <w:color w:val="000000"/>
          <w:lang w:eastAsia="en-IN"/>
        </w:rPr>
        <w:t>, driving efficiency through Scrum, JIRA, and collaborative development.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Tech Stack:</w:t>
      </w:r>
      <w:r w:rsidRPr="007F5521">
        <w:rPr>
          <w:rFonts w:ascii="Cambria" w:eastAsia="Times New Roman" w:hAnsi="Cambria" w:cs="Arial"/>
          <w:color w:val="000000"/>
          <w:lang w:eastAsia="en-IN"/>
        </w:rPr>
        <w:t xml:space="preserve"> </w:t>
      </w:r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C#, ASP.NET Core, Entity Framework, RESTful APIs, Razor views, React,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xUnit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AWS, AWS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CloudWatch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Docker, EKS, Kestrel,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BitBucket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>, Jenkins, Agile (Scrum), JIRA, Ajax, XML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7F5521" w:rsidRDefault="007A2115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A2115">
        <w:rPr>
          <w:rFonts w:ascii="Cambria" w:eastAsia="Times New Roman" w:hAnsi="Cambria" w:cs="Arial"/>
          <w:b/>
          <w:bCs/>
          <w:color w:val="000000"/>
          <w:lang w:eastAsia="en-IN"/>
        </w:rPr>
        <w:t>Next Insurance, Palo Alto, CA</w:t>
      </w:r>
      <w:r w:rsidR="003F5DBB" w:rsidRPr="007F5521">
        <w:rPr>
          <w:rFonts w:ascii="Cambria" w:eastAsia="Times New Roman" w:hAnsi="Cambria" w:cs="Arial"/>
          <w:lang w:eastAsia="en-IN"/>
        </w:rPr>
        <w:t xml:space="preserve"> | 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November</w:t>
      </w:r>
      <w:r w:rsidR="001318AC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20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17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1318AC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–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June</w:t>
      </w:r>
      <w:r w:rsidR="001318AC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202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0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.NET Developer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Engineered ASP.NET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WebForms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and MVC applications using VB.NET, adhering to industry best practices for scalable development.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Developed high-performance .NET Core applications, utilizing Entity Framework for ORM and LINQ to optimize database interactions.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Built and optimized RESTful APIs</w:t>
      </w:r>
      <w:r w:rsidRPr="002C631A">
        <w:rPr>
          <w:rFonts w:ascii="Cambria" w:eastAsia="Times New Roman" w:hAnsi="Cambria" w:cs="Arial"/>
          <w:color w:val="000000"/>
          <w:lang w:eastAsia="en-IN"/>
        </w:rPr>
        <w:t xml:space="preserve"> using ASP.NET Web API for efficient JSON serialization and integration.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Implemented SOAP web services, defining WSDL specifications for seamless legacy and third-party system communication.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Integrated real-time communication, utilizing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SignalR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for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WebSocket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>-based updates and interactive user engagement.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Designed responsive UIs</w:t>
      </w:r>
      <w:r w:rsidRPr="002C631A">
        <w:rPr>
          <w:rFonts w:ascii="Cambria" w:eastAsia="Times New Roman" w:hAnsi="Cambria" w:cs="Arial"/>
          <w:color w:val="000000"/>
          <w:lang w:eastAsia="en-IN"/>
        </w:rPr>
        <w:t xml:space="preserve"> with Angular,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TypeScript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>, Bootstrap, and AJAX for dynamic functionality.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Enhanced client-side interactivity, leveraging JavaScript and jQuery to build seamless, high-performing web components.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Deployed and scaled applications on Azure cloud services, integrating App Service, Azure Data Factory, and Functions.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Automated build, test, and deployment workflows, configuring robust CI/CD pipelines with Azure DevOps.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Monitored application performance</w:t>
      </w:r>
      <w:r w:rsidRPr="002C631A">
        <w:rPr>
          <w:rFonts w:ascii="Cambria" w:eastAsia="Times New Roman" w:hAnsi="Cambria" w:cs="Arial"/>
          <w:color w:val="000000"/>
          <w:lang w:eastAsia="en-IN"/>
        </w:rPr>
        <w:t xml:space="preserve"> with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DataDog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for proactive resource management and high availability.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Optimized web server performance, configuring Nginx to ensure efficient load balancing and stable deployments.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Strengthened security protocols, implementing JWT authentication for secure access and authorization.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Validated software integrity, writing comprehensive unit tests with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Mockito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to ensure stability and maintainability.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Drove Agile software development, actively participating in Scrum ceremonies and sprint execution via JIRA.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Facilitated seamless collaboration, managing source control and branching strategies with Git.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Tech Stack:</w:t>
      </w:r>
      <w:r w:rsidRPr="007F5521">
        <w:rPr>
          <w:rFonts w:ascii="Cambria" w:eastAsia="Times New Roman" w:hAnsi="Cambria" w:cs="Arial"/>
          <w:color w:val="000000"/>
          <w:lang w:eastAsia="en-IN"/>
        </w:rPr>
        <w:t xml:space="preserve"> </w:t>
      </w:r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.NET Core, ASP.NET MVC, VB.NET, Angular,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TypeScript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SignalR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Ajax, EF, LINQ, JSON, WCF, JWT, Azure, Azure DevOps,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DataDog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Nginx, Git, GitHub, VS Code, JIRA, Scrum, Agile,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Mockito</w:t>
      </w:r>
      <w:proofErr w:type="spellEnd"/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</w:p>
    <w:p w:rsidR="00682F99" w:rsidRPr="007F5521" w:rsidRDefault="00A42347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proofErr w:type="spellStart"/>
      <w:r w:rsidRPr="00A42347">
        <w:rPr>
          <w:rFonts w:ascii="Cambria" w:eastAsia="Times New Roman" w:hAnsi="Cambria" w:cs="Arial"/>
          <w:b/>
          <w:bCs/>
          <w:color w:val="000000"/>
          <w:lang w:eastAsia="en-IN"/>
        </w:rPr>
        <w:t>Algoscale</w:t>
      </w:r>
      <w:proofErr w:type="spellEnd"/>
      <w:r w:rsidRPr="00A42347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Technologies, India </w:t>
      </w:r>
      <w:r w:rsidR="003F5DBB" w:rsidRPr="007F5521">
        <w:rPr>
          <w:rFonts w:ascii="Cambria" w:eastAsia="Times New Roman" w:hAnsi="Cambria" w:cs="Arial"/>
          <w:lang w:eastAsia="en-IN"/>
        </w:rPr>
        <w:t xml:space="preserve">| </w:t>
      </w:r>
      <w:r w:rsidR="002025BE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May 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201</w:t>
      </w:r>
      <w:r w:rsidR="00642C55">
        <w:rPr>
          <w:rFonts w:ascii="Cambria" w:eastAsia="Times New Roman" w:hAnsi="Cambria" w:cs="Arial"/>
          <w:b/>
          <w:bCs/>
          <w:color w:val="000000"/>
          <w:lang w:eastAsia="en-IN"/>
        </w:rPr>
        <w:t>6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- </w:t>
      </w:r>
      <w:r w:rsidR="002025BE">
        <w:rPr>
          <w:rFonts w:ascii="Cambria" w:eastAsia="Times New Roman" w:hAnsi="Cambria" w:cs="Arial"/>
          <w:b/>
          <w:bCs/>
          <w:color w:val="000000"/>
          <w:lang w:eastAsia="en-IN"/>
        </w:rPr>
        <w:t>October</w:t>
      </w:r>
      <w:r w:rsidR="00682F99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 20</w:t>
      </w:r>
      <w:r w:rsidR="002025BE">
        <w:rPr>
          <w:rFonts w:ascii="Cambria" w:eastAsia="Times New Roman" w:hAnsi="Cambria" w:cs="Arial"/>
          <w:b/>
          <w:bCs/>
          <w:color w:val="000000"/>
          <w:lang w:eastAsia="en-IN"/>
        </w:rPr>
        <w:t>17</w:t>
      </w:r>
    </w:p>
    <w:p w:rsidR="00682F99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Software </w:t>
      </w:r>
      <w:r w:rsidR="00CF29D0"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Developer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Developed ASP.NET MVC applications with C# and OOP principles, ensuring efficient and maintainable code architecture.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Optimized SQL queries, stored procedures, and triggers</w:t>
      </w:r>
      <w:r w:rsidRPr="002C631A">
        <w:rPr>
          <w:rFonts w:ascii="Cambria" w:eastAsia="Times New Roman" w:hAnsi="Cambria" w:cs="Arial"/>
          <w:color w:val="000000"/>
          <w:lang w:eastAsia="en-IN"/>
        </w:rPr>
        <w:t>, improving Oracle database performance.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Leveraged PL/SQL to fine-tune database performance and ensure efficient data retrieval.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Integrated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RabbitMQ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for asynchronous messaging, boosting system scalability and communication.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Designed responsive UIs using HTML, CSS, and jQuery, ensuring cross-browser compatibility and optimal user experience.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Enhanced frontend functionality with JavaScript and advanced UI components for seamless interactions.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Created dynamic UI components with CSS and implemented data binding techniques to optimize WPF application performance.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Built WPF applications using XAML and MVVM design patterns, ensuring scalability and maintainability.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Developed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WinForms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 xml:space="preserve"> applications for desktop solutions, integrating backend services with ADO.NET and LINQ.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 xml:space="preserve">Executed unit testing with </w:t>
      </w:r>
      <w:proofErr w:type="spellStart"/>
      <w:r w:rsidRPr="002C631A">
        <w:rPr>
          <w:rFonts w:ascii="Cambria" w:eastAsia="Times New Roman" w:hAnsi="Cambria" w:cs="Arial"/>
          <w:color w:val="000000"/>
          <w:lang w:eastAsia="en-IN"/>
        </w:rPr>
        <w:t>NUnit</w:t>
      </w:r>
      <w:proofErr w:type="spellEnd"/>
      <w:r w:rsidRPr="002C631A">
        <w:rPr>
          <w:rFonts w:ascii="Cambria" w:eastAsia="Times New Roman" w:hAnsi="Cambria" w:cs="Arial"/>
          <w:color w:val="000000"/>
          <w:lang w:eastAsia="en-IN"/>
        </w:rPr>
        <w:t>, adhering to TDD practices to ensure robust and reliable code.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Collaborated in Agile teams</w:t>
      </w:r>
      <w:r w:rsidRPr="002C631A">
        <w:rPr>
          <w:rFonts w:ascii="Cambria" w:eastAsia="Times New Roman" w:hAnsi="Cambria" w:cs="Arial"/>
          <w:color w:val="000000"/>
          <w:lang w:eastAsia="en-IN"/>
        </w:rPr>
        <w:t>, participating in stand-ups and managing projects with TFS.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Suggested process improvements during Agile retrospectives to increase team productivity.</w:t>
      </w:r>
    </w:p>
    <w:p w:rsidR="002C631A" w:rsidRPr="002C631A" w:rsidRDefault="002C631A" w:rsidP="002C631A">
      <w:pPr>
        <w:pStyle w:val="ListParagraph"/>
        <w:numPr>
          <w:ilvl w:val="0"/>
          <w:numId w:val="1"/>
        </w:numPr>
        <w:spacing w:after="0" w:line="240" w:lineRule="auto"/>
        <w:ind w:left="284" w:hanging="284"/>
        <w:contextualSpacing w:val="0"/>
        <w:rPr>
          <w:rFonts w:ascii="Cambria" w:eastAsia="Times New Roman" w:hAnsi="Cambria" w:cs="Arial"/>
          <w:color w:val="000000"/>
          <w:lang w:eastAsia="en-IN"/>
        </w:rPr>
      </w:pPr>
      <w:r w:rsidRPr="002C631A">
        <w:rPr>
          <w:rFonts w:ascii="Cambria" w:eastAsia="Times New Roman" w:hAnsi="Cambria" w:cs="Arial"/>
          <w:color w:val="000000"/>
          <w:lang w:eastAsia="en-IN"/>
        </w:rPr>
        <w:t>Documented technical specifications and updates in Confluence, fostering clear communication and team collaboration.</w:t>
      </w:r>
    </w:p>
    <w:p w:rsidR="00C3344C" w:rsidRPr="007F5521" w:rsidRDefault="00682F99" w:rsidP="005F126E">
      <w:pPr>
        <w:spacing w:after="0" w:line="240" w:lineRule="auto"/>
        <w:rPr>
          <w:rFonts w:ascii="Cambria" w:eastAsia="Times New Roman" w:hAnsi="Cambria" w:cs="Arial"/>
          <w:lang w:eastAsia="en-IN"/>
        </w:rPr>
      </w:pPr>
      <w:r w:rsidRPr="007F5521">
        <w:rPr>
          <w:rFonts w:ascii="Cambria" w:eastAsia="Times New Roman" w:hAnsi="Cambria" w:cs="Arial"/>
          <w:b/>
          <w:bCs/>
          <w:color w:val="000000"/>
          <w:lang w:eastAsia="en-IN"/>
        </w:rPr>
        <w:t>Tech Stack:</w:t>
      </w:r>
      <w:r w:rsidRPr="007F5521">
        <w:rPr>
          <w:rFonts w:ascii="Cambria" w:eastAsia="Times New Roman" w:hAnsi="Cambria" w:cs="Arial"/>
          <w:color w:val="000000"/>
          <w:lang w:eastAsia="en-IN"/>
        </w:rPr>
        <w:t xml:space="preserve"> </w:t>
      </w:r>
      <w:r w:rsidR="001318AC" w:rsidRPr="007F5521">
        <w:rPr>
          <w:rFonts w:ascii="Cambria" w:eastAsia="Times New Roman" w:hAnsi="Cambria" w:cs="Arial"/>
          <w:color w:val="000000"/>
          <w:lang w:eastAsia="en-IN"/>
        </w:rPr>
        <w:t xml:space="preserve">ADO.NET, </w:t>
      </w:r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C#, JavaScript, jQuery, LINQ,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NUnit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 xml:space="preserve">, Oracle, PL/SQL, </w:t>
      </w:r>
      <w:proofErr w:type="spellStart"/>
      <w:r w:rsidR="002C631A" w:rsidRPr="002C631A">
        <w:rPr>
          <w:rFonts w:ascii="Cambria" w:eastAsia="Times New Roman" w:hAnsi="Cambria" w:cs="Arial"/>
          <w:color w:val="000000"/>
          <w:lang w:eastAsia="en-IN"/>
        </w:rPr>
        <w:t>RabbitMQ</w:t>
      </w:r>
      <w:proofErr w:type="spellEnd"/>
      <w:r w:rsidR="002C631A" w:rsidRPr="002C631A">
        <w:rPr>
          <w:rFonts w:ascii="Cambria" w:eastAsia="Times New Roman" w:hAnsi="Cambria" w:cs="Arial"/>
          <w:color w:val="000000"/>
          <w:lang w:eastAsia="en-IN"/>
        </w:rPr>
        <w:t>, SQL, TFS, Visual Studio, WPF, XAML, ASP.NET MVC, Agile, Confluence</w:t>
      </w:r>
    </w:p>
    <w:sectPr w:rsidR="00C3344C" w:rsidRPr="007F5521" w:rsidSect="0001382C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8CF" w:rsidRDefault="005968CF" w:rsidP="00FC74F4">
      <w:pPr>
        <w:spacing w:after="0" w:line="240" w:lineRule="auto"/>
      </w:pPr>
      <w:r>
        <w:separator/>
      </w:r>
    </w:p>
  </w:endnote>
  <w:endnote w:type="continuationSeparator" w:id="0">
    <w:p w:rsidR="005968CF" w:rsidRDefault="005968CF" w:rsidP="00FC7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8CF" w:rsidRDefault="005968CF" w:rsidP="00FC74F4">
      <w:pPr>
        <w:spacing w:after="0" w:line="240" w:lineRule="auto"/>
      </w:pPr>
      <w:r>
        <w:separator/>
      </w:r>
    </w:p>
  </w:footnote>
  <w:footnote w:type="continuationSeparator" w:id="0">
    <w:p w:rsidR="005968CF" w:rsidRDefault="005968CF" w:rsidP="00FC7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4B6"/>
    <w:multiLevelType w:val="hybridMultilevel"/>
    <w:tmpl w:val="5E8C8FE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67E16"/>
    <w:multiLevelType w:val="hybridMultilevel"/>
    <w:tmpl w:val="D4765B8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73AA3"/>
    <w:multiLevelType w:val="hybridMultilevel"/>
    <w:tmpl w:val="5FB4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F61A3"/>
    <w:multiLevelType w:val="hybridMultilevel"/>
    <w:tmpl w:val="F32683CC"/>
    <w:lvl w:ilvl="0" w:tplc="E086341A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300C4"/>
    <w:multiLevelType w:val="multilevel"/>
    <w:tmpl w:val="136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C5759"/>
    <w:multiLevelType w:val="multilevel"/>
    <w:tmpl w:val="622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F53B4"/>
    <w:multiLevelType w:val="multilevel"/>
    <w:tmpl w:val="F02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284"/>
    <w:multiLevelType w:val="hybridMultilevel"/>
    <w:tmpl w:val="E356E7C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D7CB9"/>
    <w:multiLevelType w:val="multilevel"/>
    <w:tmpl w:val="223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D689D"/>
    <w:multiLevelType w:val="hybridMultilevel"/>
    <w:tmpl w:val="52980E4E"/>
    <w:lvl w:ilvl="0" w:tplc="E086341A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92BAF"/>
    <w:multiLevelType w:val="multilevel"/>
    <w:tmpl w:val="2F8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26A0A"/>
    <w:multiLevelType w:val="multilevel"/>
    <w:tmpl w:val="877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405CB"/>
    <w:multiLevelType w:val="multilevel"/>
    <w:tmpl w:val="DC1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A1D1F"/>
    <w:multiLevelType w:val="multilevel"/>
    <w:tmpl w:val="E36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051B3"/>
    <w:multiLevelType w:val="hybridMultilevel"/>
    <w:tmpl w:val="FC04C9E2"/>
    <w:lvl w:ilvl="0" w:tplc="1DC68994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B6A41"/>
    <w:multiLevelType w:val="hybridMultilevel"/>
    <w:tmpl w:val="3A66A8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124DD6"/>
    <w:multiLevelType w:val="multilevel"/>
    <w:tmpl w:val="AE0E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D5A07"/>
    <w:multiLevelType w:val="multilevel"/>
    <w:tmpl w:val="FAF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848CE"/>
    <w:multiLevelType w:val="hybridMultilevel"/>
    <w:tmpl w:val="AED6BC0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F10D96"/>
    <w:multiLevelType w:val="multilevel"/>
    <w:tmpl w:val="BFF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441FE"/>
    <w:multiLevelType w:val="hybridMultilevel"/>
    <w:tmpl w:val="5F5851F8"/>
    <w:lvl w:ilvl="0" w:tplc="E086341A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2224E"/>
    <w:multiLevelType w:val="hybridMultilevel"/>
    <w:tmpl w:val="7AFEF748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43A9A"/>
    <w:multiLevelType w:val="multilevel"/>
    <w:tmpl w:val="D2A8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70000"/>
    <w:multiLevelType w:val="hybridMultilevel"/>
    <w:tmpl w:val="39085A0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735E07"/>
    <w:multiLevelType w:val="hybridMultilevel"/>
    <w:tmpl w:val="F5C89DC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B2531"/>
    <w:multiLevelType w:val="multilevel"/>
    <w:tmpl w:val="F46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76B53"/>
    <w:multiLevelType w:val="multilevel"/>
    <w:tmpl w:val="4C3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72897"/>
    <w:multiLevelType w:val="hybridMultilevel"/>
    <w:tmpl w:val="B7409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577BE5"/>
    <w:multiLevelType w:val="multilevel"/>
    <w:tmpl w:val="BAE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D4F11"/>
    <w:multiLevelType w:val="hybridMultilevel"/>
    <w:tmpl w:val="6E704756"/>
    <w:lvl w:ilvl="0" w:tplc="1DC68994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902840"/>
    <w:multiLevelType w:val="hybridMultilevel"/>
    <w:tmpl w:val="A6A6D3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322609"/>
    <w:multiLevelType w:val="hybridMultilevel"/>
    <w:tmpl w:val="A59CBC9C"/>
    <w:lvl w:ilvl="0" w:tplc="E086341A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A7387"/>
    <w:multiLevelType w:val="hybridMultilevel"/>
    <w:tmpl w:val="B9F6A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0B40A6"/>
    <w:multiLevelType w:val="hybridMultilevel"/>
    <w:tmpl w:val="D26CFE6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7"/>
  </w:num>
  <w:num w:numId="4">
    <w:abstractNumId w:val="33"/>
  </w:num>
  <w:num w:numId="5">
    <w:abstractNumId w:val="1"/>
  </w:num>
  <w:num w:numId="6">
    <w:abstractNumId w:val="27"/>
  </w:num>
  <w:num w:numId="7">
    <w:abstractNumId w:val="16"/>
  </w:num>
  <w:num w:numId="8">
    <w:abstractNumId w:val="5"/>
  </w:num>
  <w:num w:numId="9">
    <w:abstractNumId w:val="4"/>
  </w:num>
  <w:num w:numId="10">
    <w:abstractNumId w:val="6"/>
  </w:num>
  <w:num w:numId="11">
    <w:abstractNumId w:val="19"/>
  </w:num>
  <w:num w:numId="12">
    <w:abstractNumId w:val="28"/>
  </w:num>
  <w:num w:numId="13">
    <w:abstractNumId w:val="13"/>
  </w:num>
  <w:num w:numId="14">
    <w:abstractNumId w:val="22"/>
  </w:num>
  <w:num w:numId="15">
    <w:abstractNumId w:val="10"/>
  </w:num>
  <w:num w:numId="16">
    <w:abstractNumId w:val="17"/>
  </w:num>
  <w:num w:numId="17">
    <w:abstractNumId w:val="11"/>
  </w:num>
  <w:num w:numId="18">
    <w:abstractNumId w:val="12"/>
  </w:num>
  <w:num w:numId="19">
    <w:abstractNumId w:val="25"/>
  </w:num>
  <w:num w:numId="20">
    <w:abstractNumId w:val="8"/>
  </w:num>
  <w:num w:numId="21">
    <w:abstractNumId w:val="26"/>
  </w:num>
  <w:num w:numId="22">
    <w:abstractNumId w:val="2"/>
  </w:num>
  <w:num w:numId="23">
    <w:abstractNumId w:val="9"/>
  </w:num>
  <w:num w:numId="24">
    <w:abstractNumId w:val="3"/>
  </w:num>
  <w:num w:numId="25">
    <w:abstractNumId w:val="20"/>
  </w:num>
  <w:num w:numId="26">
    <w:abstractNumId w:val="31"/>
  </w:num>
  <w:num w:numId="27">
    <w:abstractNumId w:val="23"/>
  </w:num>
  <w:num w:numId="28">
    <w:abstractNumId w:val="29"/>
  </w:num>
  <w:num w:numId="29">
    <w:abstractNumId w:val="14"/>
  </w:num>
  <w:num w:numId="30">
    <w:abstractNumId w:val="0"/>
  </w:num>
  <w:num w:numId="31">
    <w:abstractNumId w:val="24"/>
  </w:num>
  <w:num w:numId="32">
    <w:abstractNumId w:val="15"/>
  </w:num>
  <w:num w:numId="33">
    <w:abstractNumId w:val="30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E0MTM1MjM1NTM0NDdU0lEKTi0uzszPAykwqgUA2KN2riwAAAA="/>
  </w:docVars>
  <w:rsids>
    <w:rsidRoot w:val="00682F99"/>
    <w:rsid w:val="0001382C"/>
    <w:rsid w:val="001318AC"/>
    <w:rsid w:val="00172470"/>
    <w:rsid w:val="001B0749"/>
    <w:rsid w:val="002025BE"/>
    <w:rsid w:val="002C631A"/>
    <w:rsid w:val="002D7426"/>
    <w:rsid w:val="00312A21"/>
    <w:rsid w:val="003F5DBB"/>
    <w:rsid w:val="004612DF"/>
    <w:rsid w:val="00503D6E"/>
    <w:rsid w:val="005508BB"/>
    <w:rsid w:val="005968CF"/>
    <w:rsid w:val="005F126E"/>
    <w:rsid w:val="0061577E"/>
    <w:rsid w:val="00642C55"/>
    <w:rsid w:val="00682F99"/>
    <w:rsid w:val="006D727E"/>
    <w:rsid w:val="007A2115"/>
    <w:rsid w:val="007F5521"/>
    <w:rsid w:val="008757E8"/>
    <w:rsid w:val="008B504A"/>
    <w:rsid w:val="008C7AE2"/>
    <w:rsid w:val="009E4012"/>
    <w:rsid w:val="00A42347"/>
    <w:rsid w:val="00AE62BC"/>
    <w:rsid w:val="00B221A3"/>
    <w:rsid w:val="00BC5A1A"/>
    <w:rsid w:val="00C20479"/>
    <w:rsid w:val="00CF29D0"/>
    <w:rsid w:val="00D36E53"/>
    <w:rsid w:val="00E71FAD"/>
    <w:rsid w:val="00EF5E6E"/>
    <w:rsid w:val="00FC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7AE1E7"/>
  <w15:docId w15:val="{19062D4D-77EF-4DFF-A0B5-C052E462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2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682F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5D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4F4"/>
  </w:style>
  <w:style w:type="paragraph" w:styleId="Footer">
    <w:name w:val="footer"/>
    <w:basedOn w:val="Normal"/>
    <w:link w:val="FooterChar"/>
    <w:uiPriority w:val="99"/>
    <w:unhideWhenUsed/>
    <w:rsid w:val="00FC7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4F4"/>
  </w:style>
  <w:style w:type="character" w:styleId="Strong">
    <w:name w:val="Strong"/>
    <w:basedOn w:val="DefaultParagraphFont"/>
    <w:uiPriority w:val="22"/>
    <w:qFormat/>
    <w:rsid w:val="002C63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yanag3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1428</Words>
  <Characters>10155</Characters>
  <Application>Microsoft Office Word</Application>
  <DocSecurity>0</DocSecurity>
  <Lines>177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Nayana</dc:creator>
  <cp:lastModifiedBy>Janu</cp:lastModifiedBy>
  <cp:revision>11</cp:revision>
  <dcterms:created xsi:type="dcterms:W3CDTF">2025-01-31T20:02:00Z</dcterms:created>
  <dcterms:modified xsi:type="dcterms:W3CDTF">2025-01-31T20:33:00Z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ab7fe3b6a4a5eaa8d939ce3edc7de5c9afe9c52eecbcc6315c0dc4f3e26429d9</vt:lpwstr>
  </property>
</Properties>
</file>