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3280"/>
        <w:gridCol w:w="8160"/>
      </w:tblGrid>
      <w:tr w:rsidR="00E43945" w14:paraId="33AB5484" w14:textId="77777777">
        <w:trPr>
          <w:tblCellSpacing w:w="0" w:type="dxa"/>
        </w:trPr>
        <w:tc>
          <w:tcPr>
            <w:tcW w:w="3280" w:type="dxa"/>
            <w:tcMar>
              <w:top w:w="600" w:type="dxa"/>
              <w:left w:w="0" w:type="dxa"/>
              <w:bottom w:w="600" w:type="dxa"/>
              <w:right w:w="0" w:type="dxa"/>
            </w:tcMar>
            <w:hideMark/>
          </w:tcPr>
          <w:p w14:paraId="77C316E7" w14:textId="77777777" w:rsidR="00E43945" w:rsidRDefault="00000000">
            <w:pPr>
              <w:pStyle w:val="documentskn-mlf8svg-box"/>
              <w:rPr>
                <w:rStyle w:val="documentskn-mlf8left-box"/>
                <w:rFonts w:ascii="Palatino Linotype" w:eastAsia="Palatino Linotype" w:hAnsi="Palatino Linotype" w:cs="Palatino Linotype"/>
                <w:color w:val="2A2A2A"/>
                <w:sz w:val="20"/>
                <w:szCs w:val="20"/>
              </w:rPr>
            </w:pPr>
            <w:r>
              <w:rPr>
                <w:rStyle w:val="documentskn-mlf8left-box"/>
                <w:rFonts w:ascii="Palatino Linotype" w:eastAsia="Palatino Linotype" w:hAnsi="Palatino Linotype" w:cs="Palatino Linotype"/>
                <w:noProof/>
                <w:color w:val="2A2A2A"/>
                <w:sz w:val="20"/>
                <w:szCs w:val="20"/>
              </w:rPr>
              <w:drawing>
                <wp:inline distT="0" distB="0" distL="0" distR="0" wp14:anchorId="056111DB" wp14:editId="77F6C237">
                  <wp:extent cx="2042804" cy="2056634"/>
                  <wp:effectExtent l="19050" t="19050" r="28575" b="1905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2042804" cy="2056634"/>
                          </a:xfrm>
                          <a:prstGeom prst="rect">
                            <a:avLst/>
                          </a:prstGeom>
                          <a:ln w="12700">
                            <a:solidFill>
                              <a:srgbClr val="66110F"/>
                            </a:solidFill>
                          </a:ln>
                        </pic:spPr>
                      </pic:pic>
                    </a:graphicData>
                  </a:graphic>
                </wp:inline>
              </w:drawing>
            </w:r>
          </w:p>
          <w:p w14:paraId="12528F50" w14:textId="77777777" w:rsidR="00E43945" w:rsidRDefault="00E43945">
            <w:pPr>
              <w:pStyle w:val="div"/>
              <w:spacing w:before="600" w:line="20" w:lineRule="exact"/>
              <w:rPr>
                <w:rStyle w:val="documentskn-mlf8left-box"/>
                <w:rFonts w:ascii="Palatino Linotype" w:eastAsia="Palatino Linotype" w:hAnsi="Palatino Linotype" w:cs="Palatino Linotype"/>
                <w:color w:val="2A2A2A"/>
                <w:sz w:val="20"/>
                <w:szCs w:val="20"/>
              </w:rPr>
            </w:pPr>
          </w:p>
          <w:tbl>
            <w:tblPr>
              <w:tblStyle w:val="documentcntc-secaddress"/>
              <w:tblW w:w="0" w:type="auto"/>
              <w:tblCellSpacing w:w="0" w:type="dxa"/>
              <w:tblLayout w:type="fixed"/>
              <w:tblCellMar>
                <w:left w:w="0" w:type="dxa"/>
                <w:right w:w="0" w:type="dxa"/>
              </w:tblCellMar>
              <w:tblLook w:val="05E0" w:firstRow="1" w:lastRow="1" w:firstColumn="1" w:lastColumn="1" w:noHBand="0" w:noVBand="1"/>
            </w:tblPr>
            <w:tblGrid>
              <w:gridCol w:w="540"/>
              <w:gridCol w:w="2740"/>
            </w:tblGrid>
            <w:tr w:rsidR="00E43945" w14:paraId="2955ED89" w14:textId="77777777">
              <w:trPr>
                <w:tblCellSpacing w:w="0" w:type="dxa"/>
              </w:trPr>
              <w:tc>
                <w:tcPr>
                  <w:tcW w:w="540" w:type="dxa"/>
                  <w:tcBorders>
                    <w:top w:val="single" w:sz="8" w:space="0" w:color="979797"/>
                  </w:tcBorders>
                  <w:shd w:val="clear" w:color="auto" w:fill="66110F"/>
                  <w:tcMar>
                    <w:top w:w="0" w:type="dxa"/>
                    <w:left w:w="0" w:type="dxa"/>
                    <w:bottom w:w="0" w:type="dxa"/>
                    <w:right w:w="0" w:type="dxa"/>
                  </w:tcMar>
                  <w:vAlign w:val="center"/>
                  <w:hideMark/>
                </w:tcPr>
                <w:p w14:paraId="0450990D" w14:textId="77777777" w:rsidR="00E43945" w:rsidRDefault="00000000">
                  <w:pPr>
                    <w:pStyle w:val="documenticon-svgdiv"/>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5085B902" wp14:editId="35175379">
                        <wp:extent cx="114779" cy="165615"/>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8"/>
                                <a:stretch>
                                  <a:fillRect/>
                                </a:stretch>
                              </pic:blipFill>
                              <pic:spPr>
                                <a:xfrm>
                                  <a:off x="0" y="0"/>
                                  <a:ext cx="114779" cy="165615"/>
                                </a:xfrm>
                                <a:prstGeom prst="rect">
                                  <a:avLst/>
                                </a:prstGeom>
                              </pic:spPr>
                            </pic:pic>
                          </a:graphicData>
                        </a:graphic>
                      </wp:inline>
                    </w:drawing>
                  </w:r>
                </w:p>
              </w:tc>
              <w:tc>
                <w:tcPr>
                  <w:tcW w:w="2740" w:type="dxa"/>
                  <w:tcBorders>
                    <w:top w:val="single" w:sz="8" w:space="0" w:color="979797"/>
                  </w:tcBorders>
                  <w:tcMar>
                    <w:top w:w="0" w:type="dxa"/>
                    <w:left w:w="0" w:type="dxa"/>
                    <w:bottom w:w="0" w:type="dxa"/>
                    <w:right w:w="0" w:type="dxa"/>
                  </w:tcMar>
                  <w:hideMark/>
                </w:tcPr>
                <w:p w14:paraId="230C48EA" w14:textId="79F9669E" w:rsidR="00E43945" w:rsidRDefault="004E164F">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United States</w:t>
                  </w:r>
                </w:p>
              </w:tc>
            </w:tr>
            <w:tr w:rsidR="00E43945" w14:paraId="2DFC1CDD" w14:textId="77777777">
              <w:trPr>
                <w:tblCellSpacing w:w="0" w:type="dxa"/>
              </w:trPr>
              <w:tc>
                <w:tcPr>
                  <w:tcW w:w="540" w:type="dxa"/>
                  <w:tcBorders>
                    <w:top w:val="single" w:sz="8" w:space="0" w:color="979797"/>
                  </w:tcBorders>
                  <w:shd w:val="clear" w:color="auto" w:fill="66110F"/>
                  <w:tcMar>
                    <w:top w:w="0" w:type="dxa"/>
                    <w:left w:w="0" w:type="dxa"/>
                    <w:bottom w:w="0" w:type="dxa"/>
                    <w:right w:w="0" w:type="dxa"/>
                  </w:tcMar>
                  <w:vAlign w:val="center"/>
                  <w:hideMark/>
                </w:tcPr>
                <w:p w14:paraId="608660E8" w14:textId="77777777" w:rsidR="00E43945" w:rsidRDefault="00000000">
                  <w:pPr>
                    <w:jc w:val="center"/>
                    <w:textAlignment w:val="auto"/>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5AEA2950" wp14:editId="643FD287">
                        <wp:extent cx="127463" cy="140232"/>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9"/>
                                <a:stretch>
                                  <a:fillRect/>
                                </a:stretch>
                              </pic:blipFill>
                              <pic:spPr>
                                <a:xfrm>
                                  <a:off x="0" y="0"/>
                                  <a:ext cx="127463" cy="140232"/>
                                </a:xfrm>
                                <a:prstGeom prst="rect">
                                  <a:avLst/>
                                </a:prstGeom>
                              </pic:spPr>
                            </pic:pic>
                          </a:graphicData>
                        </a:graphic>
                      </wp:inline>
                    </w:drawing>
                  </w:r>
                </w:p>
              </w:tc>
              <w:tc>
                <w:tcPr>
                  <w:tcW w:w="2740" w:type="dxa"/>
                  <w:tcBorders>
                    <w:top w:val="single" w:sz="8" w:space="0" w:color="979797"/>
                  </w:tcBorders>
                  <w:tcMar>
                    <w:top w:w="0" w:type="dxa"/>
                    <w:left w:w="0" w:type="dxa"/>
                    <w:bottom w:w="0" w:type="dxa"/>
                    <w:right w:w="0" w:type="dxa"/>
                  </w:tcMar>
                  <w:hideMark/>
                </w:tcPr>
                <w:p w14:paraId="1E4090B4" w14:textId="77777777" w:rsidR="00E43945" w:rsidRDefault="00000000">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4087078776</w:t>
                  </w:r>
                </w:p>
              </w:tc>
            </w:tr>
            <w:tr w:rsidR="00E43945" w14:paraId="6CEA6284" w14:textId="77777777">
              <w:trPr>
                <w:tblCellSpacing w:w="0" w:type="dxa"/>
              </w:trPr>
              <w:tc>
                <w:tcPr>
                  <w:tcW w:w="540" w:type="dxa"/>
                  <w:tcBorders>
                    <w:top w:val="single" w:sz="8" w:space="0" w:color="979797"/>
                    <w:bottom w:val="single" w:sz="8" w:space="0" w:color="979797"/>
                  </w:tcBorders>
                  <w:shd w:val="clear" w:color="auto" w:fill="66110F"/>
                  <w:tcMar>
                    <w:top w:w="0" w:type="dxa"/>
                    <w:left w:w="0" w:type="dxa"/>
                    <w:bottom w:w="0" w:type="dxa"/>
                    <w:right w:w="0" w:type="dxa"/>
                  </w:tcMar>
                  <w:vAlign w:val="center"/>
                  <w:hideMark/>
                </w:tcPr>
                <w:p w14:paraId="3BEC0B19" w14:textId="77777777" w:rsidR="00E43945" w:rsidRDefault="00000000">
                  <w:pPr>
                    <w:pStyle w:val="documenticon-svgdiv"/>
                    <w:rPr>
                      <w:rStyle w:val="documentskn-mlf8cntc-secicon-rownth-last-child1div"/>
                      <w:rFonts w:ascii="Palatino Linotype" w:eastAsia="Palatino Linotype" w:hAnsi="Palatino Linotype" w:cs="Palatino Linotype"/>
                      <w:color w:val="2A2A2A"/>
                      <w:sz w:val="20"/>
                      <w:szCs w:val="20"/>
                    </w:rPr>
                  </w:pPr>
                  <w:r>
                    <w:rPr>
                      <w:rStyle w:val="documentskn-mlf8cntc-secicon-rownth-last-child1div"/>
                      <w:rFonts w:ascii="Palatino Linotype" w:eastAsia="Palatino Linotype" w:hAnsi="Palatino Linotype" w:cs="Palatino Linotype"/>
                      <w:noProof/>
                      <w:color w:val="2A2A2A"/>
                      <w:sz w:val="20"/>
                      <w:szCs w:val="20"/>
                    </w:rPr>
                    <w:drawing>
                      <wp:inline distT="0" distB="0" distL="0" distR="0" wp14:anchorId="7F7C7788" wp14:editId="65028B39">
                        <wp:extent cx="140148" cy="102158"/>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0"/>
                                <a:stretch>
                                  <a:fillRect/>
                                </a:stretch>
                              </pic:blipFill>
                              <pic:spPr>
                                <a:xfrm>
                                  <a:off x="0" y="0"/>
                                  <a:ext cx="140148" cy="102158"/>
                                </a:xfrm>
                                <a:prstGeom prst="rect">
                                  <a:avLst/>
                                </a:prstGeom>
                              </pic:spPr>
                            </pic:pic>
                          </a:graphicData>
                        </a:graphic>
                      </wp:inline>
                    </w:drawing>
                  </w:r>
                </w:p>
              </w:tc>
              <w:tc>
                <w:tcPr>
                  <w:tcW w:w="2740" w:type="dxa"/>
                  <w:tcBorders>
                    <w:top w:val="single" w:sz="8" w:space="0" w:color="979797"/>
                    <w:bottom w:val="single" w:sz="8" w:space="0" w:color="979797"/>
                  </w:tcBorders>
                  <w:tcMar>
                    <w:top w:w="0" w:type="dxa"/>
                    <w:left w:w="0" w:type="dxa"/>
                    <w:bottom w:w="0" w:type="dxa"/>
                    <w:right w:w="0" w:type="dxa"/>
                  </w:tcMar>
                  <w:hideMark/>
                </w:tcPr>
                <w:p w14:paraId="69729C7D" w14:textId="77777777" w:rsidR="00E43945" w:rsidRDefault="00000000">
                  <w:pPr>
                    <w:pStyle w:val="documentico-txtdiv"/>
                    <w:ind w:left="200"/>
                    <w:rPr>
                      <w:rStyle w:val="documentskn-mlf8cntc-secicon-rownth-last-child1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nithink5454@gmail.com</w:t>
                  </w:r>
                </w:p>
              </w:tc>
            </w:tr>
          </w:tbl>
          <w:p w14:paraId="76D24C80" w14:textId="77777777" w:rsidR="00E43945" w:rsidRDefault="00000000">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t>Education</w:t>
            </w:r>
          </w:p>
          <w:p w14:paraId="7CCDAFBA" w14:textId="77777777" w:rsidR="00E43945" w:rsidRDefault="00000000">
            <w:pPr>
              <w:pStyle w:val="documentskn-mlf8txt-bold"/>
              <w:spacing w:after="60"/>
              <w:rPr>
                <w:rStyle w:val="documentskn-mlf8left-box"/>
                <w:rFonts w:ascii="Palatino Linotype" w:eastAsia="Palatino Linotype" w:hAnsi="Palatino Linotype" w:cs="Palatino Linotype"/>
                <w:color w:val="2A2A2A"/>
                <w:sz w:val="20"/>
                <w:szCs w:val="20"/>
              </w:rPr>
            </w:pPr>
            <w:r>
              <w:rPr>
                <w:rStyle w:val="documentskn-mlf8left-box"/>
                <w:rFonts w:ascii="Palatino Linotype" w:eastAsia="Palatino Linotype" w:hAnsi="Palatino Linotype" w:cs="Palatino Linotype"/>
                <w:color w:val="2A2A2A"/>
                <w:sz w:val="20"/>
                <w:szCs w:val="20"/>
              </w:rPr>
              <w:t>Master of Science</w:t>
            </w:r>
          </w:p>
          <w:p w14:paraId="79DB5BB1" w14:textId="1D3B7F6A" w:rsidR="00E43945" w:rsidRDefault="00000000">
            <w:pPr>
              <w:textAlignment w:val="auto"/>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Information Technology </w:t>
            </w:r>
            <w:r w:rsidR="00ED41DF">
              <w:rPr>
                <w:rStyle w:val="span"/>
                <w:rFonts w:ascii="Palatino Linotype" w:eastAsia="Palatino Linotype" w:hAnsi="Palatino Linotype" w:cs="Palatino Linotype"/>
                <w:color w:val="2A2A2A"/>
                <w:sz w:val="20"/>
                <w:szCs w:val="20"/>
              </w:rPr>
              <w:t>and</w:t>
            </w:r>
            <w:r>
              <w:rPr>
                <w:rStyle w:val="span"/>
                <w:rFonts w:ascii="Palatino Linotype" w:eastAsia="Palatino Linotype" w:hAnsi="Palatino Linotype" w:cs="Palatino Linotype"/>
                <w:color w:val="2A2A2A"/>
                <w:sz w:val="20"/>
                <w:szCs w:val="20"/>
              </w:rPr>
              <w:t xml:space="preserve"> Management</w:t>
            </w:r>
            <w:r>
              <w:rPr>
                <w:rStyle w:val="documentskn-mlf8left-box"/>
                <w:rFonts w:ascii="Palatino Linotype" w:eastAsia="Palatino Linotype" w:hAnsi="Palatino Linotype" w:cs="Palatino Linotype"/>
                <w:color w:val="2A2A2A"/>
                <w:sz w:val="20"/>
                <w:szCs w:val="20"/>
              </w:rPr>
              <w:t xml:space="preserve"> </w:t>
            </w:r>
          </w:p>
          <w:p w14:paraId="6F598F82" w14:textId="77777777" w:rsidR="00E43945" w:rsidRDefault="00000000">
            <w:pPr>
              <w:textAlignment w:val="auto"/>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Campbellsville University, Campbellsville, KY</w:t>
            </w:r>
            <w:r>
              <w:rPr>
                <w:rStyle w:val="documentskn-mlf8left-box"/>
                <w:rFonts w:ascii="Palatino Linotype" w:eastAsia="Palatino Linotype" w:hAnsi="Palatino Linotype" w:cs="Palatino Linotype"/>
                <w:color w:val="2A2A2A"/>
                <w:sz w:val="20"/>
                <w:szCs w:val="20"/>
              </w:rPr>
              <w:t xml:space="preserve"> </w:t>
            </w:r>
          </w:p>
          <w:p w14:paraId="59E351F4" w14:textId="77777777" w:rsidR="00E43945" w:rsidRDefault="00E43945">
            <w:pPr>
              <w:pStyle w:val="documentskn-mlf8left-boxParagraph"/>
              <w:textAlignment w:val="auto"/>
              <w:rPr>
                <w:rStyle w:val="documentskn-mlf8left-box"/>
                <w:rFonts w:ascii="Palatino Linotype" w:eastAsia="Palatino Linotype" w:hAnsi="Palatino Linotype" w:cs="Palatino Linotype"/>
                <w:color w:val="2A2A2A"/>
                <w:sz w:val="20"/>
                <w:szCs w:val="20"/>
              </w:rPr>
            </w:pPr>
          </w:p>
        </w:tc>
        <w:tc>
          <w:tcPr>
            <w:tcW w:w="8160" w:type="dxa"/>
            <w:tcMar>
              <w:top w:w="600" w:type="dxa"/>
              <w:left w:w="0" w:type="dxa"/>
              <w:bottom w:w="600" w:type="dxa"/>
              <w:right w:w="0" w:type="dxa"/>
            </w:tcMar>
            <w:hideMark/>
          </w:tcPr>
          <w:tbl>
            <w:tblPr>
              <w:tblStyle w:val="nametable"/>
              <w:tblW w:w="0" w:type="auto"/>
              <w:tblCellSpacing w:w="0" w:type="dxa"/>
              <w:tblLayout w:type="fixed"/>
              <w:tblCellMar>
                <w:left w:w="0" w:type="dxa"/>
                <w:right w:w="0" w:type="dxa"/>
              </w:tblCellMar>
              <w:tblLook w:val="05E0" w:firstRow="1" w:lastRow="1" w:firstColumn="1" w:lastColumn="1" w:noHBand="0" w:noVBand="1"/>
            </w:tblPr>
            <w:tblGrid>
              <w:gridCol w:w="571"/>
              <w:gridCol w:w="6773"/>
              <w:gridCol w:w="816"/>
            </w:tblGrid>
            <w:tr w:rsidR="00E43945" w14:paraId="05BC63FE" w14:textId="77777777">
              <w:trPr>
                <w:tblCellSpacing w:w="0" w:type="dxa"/>
              </w:trPr>
              <w:tc>
                <w:tcPr>
                  <w:tcW w:w="571" w:type="dxa"/>
                  <w:tcBorders>
                    <w:bottom w:val="single" w:sz="80" w:space="0" w:color="2A2A2A"/>
                  </w:tcBorders>
                  <w:shd w:val="clear" w:color="auto" w:fill="66110F"/>
                  <w:tcMar>
                    <w:top w:w="400" w:type="dxa"/>
                    <w:left w:w="0" w:type="dxa"/>
                    <w:bottom w:w="400" w:type="dxa"/>
                    <w:right w:w="0" w:type="dxa"/>
                  </w:tcMar>
                  <w:hideMark/>
                </w:tcPr>
                <w:p w14:paraId="00CBF4DB" w14:textId="77777777" w:rsidR="00E43945" w:rsidRDefault="00E43945">
                  <w:pPr>
                    <w:rPr>
                      <w:rStyle w:val="documentskn-mlf8right-box"/>
                      <w:rFonts w:ascii="Palatino Linotype" w:eastAsia="Palatino Linotype" w:hAnsi="Palatino Linotype" w:cs="Palatino Linotype"/>
                      <w:color w:val="2A2A2A"/>
                      <w:sz w:val="20"/>
                      <w:szCs w:val="20"/>
                    </w:rPr>
                  </w:pPr>
                </w:p>
              </w:tc>
              <w:tc>
                <w:tcPr>
                  <w:tcW w:w="6773" w:type="dxa"/>
                  <w:tcBorders>
                    <w:bottom w:val="single" w:sz="80" w:space="0" w:color="2A2A2A"/>
                  </w:tcBorders>
                  <w:shd w:val="clear" w:color="auto" w:fill="66110F"/>
                  <w:tcMar>
                    <w:top w:w="400" w:type="dxa"/>
                    <w:left w:w="0" w:type="dxa"/>
                    <w:bottom w:w="400" w:type="dxa"/>
                    <w:right w:w="0" w:type="dxa"/>
                  </w:tcMar>
                  <w:hideMark/>
                </w:tcPr>
                <w:p w14:paraId="2B7D28A9" w14:textId="77777777" w:rsidR="00E43945" w:rsidRDefault="00000000">
                  <w:pPr>
                    <w:rPr>
                      <w:rStyle w:val="namerowdiv"/>
                      <w:rFonts w:ascii="Palatino Linotype" w:eastAsia="Palatino Linotype" w:hAnsi="Palatino Linotype" w:cs="Palatino Linotype"/>
                      <w:color w:val="2A2A2A"/>
                      <w:sz w:val="20"/>
                      <w:szCs w:val="20"/>
                      <w:shd w:val="clear" w:color="auto" w:fill="auto"/>
                    </w:rPr>
                  </w:pPr>
                  <w:r>
                    <w:rPr>
                      <w:rStyle w:val="span"/>
                      <w:rFonts w:ascii="Montserrat" w:eastAsia="Montserrat" w:hAnsi="Montserrat" w:cs="Montserrat"/>
                      <w:b/>
                      <w:bCs/>
                      <w:caps/>
                      <w:color w:val="FFFFFF"/>
                      <w:sz w:val="40"/>
                      <w:szCs w:val="40"/>
                    </w:rPr>
                    <w:t>Nithin Kumar</w:t>
                  </w:r>
                  <w:r>
                    <w:rPr>
                      <w:rStyle w:val="documentskn-mlf8name"/>
                    </w:rPr>
                    <w:t xml:space="preserve"> </w:t>
                  </w:r>
                  <w:r>
                    <w:rPr>
                      <w:rStyle w:val="span"/>
                      <w:rFonts w:ascii="Montserrat" w:eastAsia="Montserrat" w:hAnsi="Montserrat" w:cs="Montserrat"/>
                      <w:b/>
                      <w:bCs/>
                      <w:caps/>
                      <w:color w:val="FFFFFF"/>
                      <w:sz w:val="40"/>
                      <w:szCs w:val="40"/>
                    </w:rPr>
                    <w:t>Yeluguri</w:t>
                  </w:r>
                </w:p>
              </w:tc>
              <w:tc>
                <w:tcPr>
                  <w:tcW w:w="816" w:type="dxa"/>
                  <w:tcBorders>
                    <w:bottom w:val="single" w:sz="80" w:space="0" w:color="2A2A2A"/>
                  </w:tcBorders>
                  <w:shd w:val="clear" w:color="auto" w:fill="66110F"/>
                  <w:tcMar>
                    <w:top w:w="400" w:type="dxa"/>
                    <w:left w:w="0" w:type="dxa"/>
                    <w:bottom w:w="400" w:type="dxa"/>
                    <w:right w:w="0" w:type="dxa"/>
                  </w:tcMar>
                  <w:hideMark/>
                </w:tcPr>
                <w:p w14:paraId="7B8DB096" w14:textId="77777777" w:rsidR="00E43945" w:rsidRDefault="00E43945">
                  <w:pPr>
                    <w:rPr>
                      <w:rStyle w:val="span"/>
                      <w:rFonts w:ascii="Montserrat" w:eastAsia="Montserrat" w:hAnsi="Montserrat" w:cs="Montserrat"/>
                      <w:b/>
                      <w:bCs/>
                      <w:caps/>
                      <w:color w:val="FFFFFF"/>
                      <w:sz w:val="40"/>
                      <w:szCs w:val="40"/>
                    </w:rPr>
                  </w:pPr>
                </w:p>
              </w:tc>
            </w:tr>
          </w:tbl>
          <w:p w14:paraId="2754BBF3" w14:textId="77777777" w:rsidR="00E43945" w:rsidRDefault="00000000">
            <w:pPr>
              <w:pStyle w:val="gap-btn-hidden"/>
              <w:pBdr>
                <w:right w:val="none" w:sz="0" w:space="31" w:color="auto"/>
              </w:pBdr>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w:t>
            </w:r>
          </w:p>
          <w:p w14:paraId="78BB2759" w14:textId="77777777" w:rsidR="00E43945" w:rsidRDefault="00000000">
            <w:pPr>
              <w:pStyle w:val="documentskn-mlf8sectiontitle"/>
              <w:pBdr>
                <w:bottom w:val="single" w:sz="8" w:space="6" w:color="979797"/>
              </w:pBdr>
              <w:spacing w:before="600" w:after="200" w:line="300" w:lineRule="atLeast"/>
              <w:ind w:left="600" w:right="800"/>
              <w:rPr>
                <w:rStyle w:val="documentskn-mlf8right-box"/>
                <w:color w:val="2A2A2A"/>
              </w:rPr>
            </w:pPr>
            <w:r>
              <w:rPr>
                <w:rStyle w:val="documentskn-mlf8right-box"/>
                <w:color w:val="2A2A2A"/>
              </w:rPr>
              <w:t>Summary</w:t>
            </w:r>
          </w:p>
          <w:p w14:paraId="3EE18BE0" w14:textId="5C800211" w:rsidR="00E43945" w:rsidRDefault="00000000" w:rsidP="00DE3957">
            <w:pPr>
              <w:pStyle w:val="p"/>
              <w:ind w:left="600"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xml:space="preserve">Adept Sr. Cloud Data Engineer with a proven track record at multiple clients, specializing in real-time analytics and ETL </w:t>
            </w:r>
            <w:r w:rsidR="00ED41DF">
              <w:rPr>
                <w:rStyle w:val="documentskn-mlf8right-box"/>
                <w:rFonts w:ascii="Palatino Linotype" w:eastAsia="Palatino Linotype" w:hAnsi="Palatino Linotype" w:cs="Palatino Linotype"/>
                <w:color w:val="2A2A2A"/>
                <w:sz w:val="20"/>
                <w:szCs w:val="20"/>
              </w:rPr>
              <w:t>development</w:t>
            </w:r>
            <w:r>
              <w:rPr>
                <w:rStyle w:val="documentskn-mlf8right-box"/>
                <w:rFonts w:ascii="Palatino Linotype" w:eastAsia="Palatino Linotype" w:hAnsi="Palatino Linotype" w:cs="Palatino Linotype"/>
                <w:color w:val="2A2A2A"/>
                <w:sz w:val="20"/>
                <w:szCs w:val="20"/>
              </w:rPr>
              <w:t xml:space="preserve"> in both on-premises environments like Microsoft and Oracle to cloud solutions like </w:t>
            </w:r>
            <w:r w:rsidR="00DE3957">
              <w:rPr>
                <w:rStyle w:val="documentskn-mlf8right-box"/>
                <w:rFonts w:ascii="Palatino Linotype" w:eastAsia="Palatino Linotype" w:hAnsi="Palatino Linotype" w:cs="Palatino Linotype"/>
                <w:color w:val="2A2A2A"/>
                <w:sz w:val="20"/>
                <w:szCs w:val="20"/>
              </w:rPr>
              <w:t xml:space="preserve">AZURE, AWS and Google </w:t>
            </w:r>
            <w:r w:rsidR="000572F3">
              <w:rPr>
                <w:rStyle w:val="documentskn-mlf8right-box"/>
                <w:rFonts w:ascii="Palatino Linotype" w:eastAsia="Palatino Linotype" w:hAnsi="Palatino Linotype" w:cs="Palatino Linotype"/>
                <w:color w:val="2A2A2A"/>
                <w:sz w:val="20"/>
                <w:szCs w:val="20"/>
              </w:rPr>
              <w:t>Cloud (GCP)</w:t>
            </w:r>
            <w:r w:rsidR="00ED41DF">
              <w:rPr>
                <w:rStyle w:val="documentskn-mlf8right-box"/>
                <w:rFonts w:ascii="Palatino Linotype" w:eastAsia="Palatino Linotype" w:hAnsi="Palatino Linotype" w:cs="Palatino Linotype"/>
                <w:color w:val="2A2A2A"/>
                <w:sz w:val="20"/>
                <w:szCs w:val="20"/>
              </w:rPr>
              <w:t>.</w:t>
            </w:r>
            <w:r>
              <w:rPr>
                <w:rStyle w:val="documentskn-mlf8right-box"/>
                <w:rFonts w:ascii="Palatino Linotype" w:eastAsia="Palatino Linotype" w:hAnsi="Palatino Linotype" w:cs="Palatino Linotype"/>
                <w:color w:val="2A2A2A"/>
                <w:sz w:val="20"/>
                <w:szCs w:val="20"/>
              </w:rPr>
              <w:t xml:space="preserve"> </w:t>
            </w:r>
            <w:r w:rsidR="00DE3957">
              <w:rPr>
                <w:rStyle w:val="documentskn-mlf8right-box"/>
                <w:rFonts w:ascii="Palatino Linotype" w:eastAsia="Palatino Linotype" w:hAnsi="Palatino Linotype" w:cs="Palatino Linotype"/>
                <w:color w:val="2A2A2A"/>
                <w:sz w:val="20"/>
                <w:szCs w:val="20"/>
              </w:rPr>
              <w:t>A</w:t>
            </w:r>
            <w:r w:rsidR="00DE3957" w:rsidRPr="00DE3957">
              <w:rPr>
                <w:rStyle w:val="documentskn-mlf8right-box"/>
                <w:rFonts w:ascii="Palatino Linotype" w:eastAsia="Palatino Linotype" w:hAnsi="Palatino Linotype" w:cs="Palatino Linotype"/>
                <w:color w:val="2A2A2A"/>
                <w:sz w:val="20"/>
                <w:szCs w:val="20"/>
              </w:rPr>
              <w:t xml:space="preserve">round </w:t>
            </w:r>
            <w:r w:rsidR="004E164F">
              <w:rPr>
                <w:rStyle w:val="documentskn-mlf8right-box"/>
                <w:rFonts w:ascii="Palatino Linotype" w:eastAsia="Palatino Linotype" w:hAnsi="Palatino Linotype" w:cs="Palatino Linotype"/>
                <w:color w:val="2A2A2A"/>
                <w:sz w:val="20"/>
                <w:szCs w:val="20"/>
              </w:rPr>
              <w:t>9</w:t>
            </w:r>
            <w:r w:rsidR="00DE3957" w:rsidRPr="00DE3957">
              <w:rPr>
                <w:rStyle w:val="documentskn-mlf8right-box"/>
                <w:rFonts w:ascii="Palatino Linotype" w:eastAsia="Palatino Linotype" w:hAnsi="Palatino Linotype" w:cs="Palatino Linotype"/>
                <w:color w:val="2A2A2A"/>
                <w:sz w:val="20"/>
                <w:szCs w:val="20"/>
              </w:rPr>
              <w:t xml:space="preserve"> years of IT experience in Data Engineering, System Analysis, Design, Development, Implementation and testing and support of Databases, Data Warehouse Applications, Data Visualization, technologies using Azure Synapse Analytics, Data Factory, Data Lake, Blob, Postgres, AWS tools, Google Cloud, SQL DW, SQL, Power BI, SSRS, SSAS, SSIS.</w:t>
            </w:r>
            <w:r w:rsidR="00DE3957">
              <w:rPr>
                <w:rStyle w:val="documentskn-mlf8right-box"/>
                <w:rFonts w:ascii="Palatino Linotype" w:eastAsia="Palatino Linotype" w:hAnsi="Palatino Linotype" w:cs="Palatino Linotype"/>
                <w:color w:val="2A2A2A"/>
                <w:sz w:val="20"/>
                <w:szCs w:val="20"/>
              </w:rPr>
              <w:t xml:space="preserve"> </w:t>
            </w:r>
            <w:r>
              <w:rPr>
                <w:rStyle w:val="documentskn-mlf8right-box"/>
                <w:rFonts w:ascii="Palatino Linotype" w:eastAsia="Palatino Linotype" w:hAnsi="Palatino Linotype" w:cs="Palatino Linotype"/>
                <w:color w:val="2A2A2A"/>
                <w:sz w:val="20"/>
                <w:szCs w:val="20"/>
              </w:rPr>
              <w:t xml:space="preserve">Expert in data migration and quality assurance, I led a 20% reduction in processing times through performance tuning. </w:t>
            </w:r>
            <w:r w:rsidR="00DE3957">
              <w:rPr>
                <w:rStyle w:val="documentskn-mlf8right-box"/>
                <w:rFonts w:ascii="Palatino Linotype" w:eastAsia="Palatino Linotype" w:hAnsi="Palatino Linotype" w:cs="Palatino Linotype"/>
                <w:color w:val="2A2A2A"/>
                <w:sz w:val="20"/>
                <w:szCs w:val="20"/>
              </w:rPr>
              <w:t>D</w:t>
            </w:r>
            <w:r w:rsidR="00DE3957" w:rsidRPr="00DE3957">
              <w:rPr>
                <w:rStyle w:val="documentskn-mlf8right-box"/>
                <w:rFonts w:ascii="Palatino Linotype" w:eastAsia="Palatino Linotype" w:hAnsi="Palatino Linotype" w:cs="Palatino Linotype"/>
                <w:color w:val="2A2A2A"/>
                <w:sz w:val="20"/>
                <w:szCs w:val="20"/>
              </w:rPr>
              <w:t>esigning and implementing cloud data architectures, ETL pipelines, and data warehouses to support business-critical applications</w:t>
            </w:r>
            <w:r>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Experience in Amazon Web Services (Amazon EC2, Amazon S3, Amazon Simple DB, Amazon RDS, Amazon Redshift, Amazon DynamoDB, Amazon Glue, Amazon Elastic Load Balancing, Elastic Search, Amazon Lambdas, AWS Identity and Access Management).</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Proficient in writing complex AWS Lambda, Glue, EMR, Python, and Spark jobs to process and transform large datasets in real-time.</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Strong development skills with Azure Data Factory, Azure Databricks, Azure SQL Data warehouse, Azure SQL Data base, Azure Storage Explorer.</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Extensive Knowledge on developing Spark SQL jobs by developing Data Frames.</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Executed complex HiveQL queries for required data extraction from Hive tables and written Hive UDF’s.</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hands on experience in Azure Stream analytics, Event Hub, Azure SQL Database &amp; Azure Synapse.</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Excellent in High Level Design of ETL Packages and SSIS Packages for integrating data using OLE DB connection from heterogeneous sources like (Excel, CSV and flat files, MS Access, SAS, Oracle, DB2, CRM) by using multiple transformations provided by SSIS such as Data Conversion, Conditional Split, Bulk Insert, Derived Column, Merge, Merge Join and Union all.</w:t>
            </w:r>
            <w:r w:rsidR="00DE3957">
              <w:rPr>
                <w:rStyle w:val="documentskn-mlf8right-box"/>
                <w:rFonts w:ascii="Palatino Linotype" w:eastAsia="Palatino Linotype" w:hAnsi="Palatino Linotype" w:cs="Palatino Linotype"/>
                <w:color w:val="2A2A2A"/>
                <w:sz w:val="20"/>
                <w:szCs w:val="20"/>
              </w:rPr>
              <w:t xml:space="preserve"> </w:t>
            </w:r>
            <w:r w:rsidR="00DE3957" w:rsidRPr="00DE3957">
              <w:rPr>
                <w:rStyle w:val="documentskn-mlf8right-box"/>
                <w:rFonts w:ascii="Palatino Linotype" w:eastAsia="Palatino Linotype" w:hAnsi="Palatino Linotype" w:cs="Palatino Linotype"/>
                <w:color w:val="2A2A2A"/>
                <w:sz w:val="20"/>
                <w:szCs w:val="20"/>
              </w:rPr>
              <w:t>Implemented Copy activity, Dataflow, Trigger in Azure Data Factory Pipeline Activities for On - cloud ETL processing.</w:t>
            </w:r>
            <w:r w:rsidR="00DE3957">
              <w:rPr>
                <w:rStyle w:val="documentskn-mlf8right-box"/>
                <w:rFonts w:ascii="Palatino Linotype" w:eastAsia="Palatino Linotype" w:hAnsi="Palatino Linotype" w:cs="Palatino Linotype"/>
                <w:color w:val="2A2A2A"/>
                <w:sz w:val="20"/>
                <w:szCs w:val="20"/>
              </w:rPr>
              <w:t xml:space="preserve"> Strong</w:t>
            </w:r>
            <w:r>
              <w:rPr>
                <w:rStyle w:val="documentskn-mlf8right-box"/>
                <w:rFonts w:ascii="Palatino Linotype" w:eastAsia="Palatino Linotype" w:hAnsi="Palatino Linotype" w:cs="Palatino Linotype"/>
                <w:color w:val="2A2A2A"/>
                <w:sz w:val="20"/>
                <w:szCs w:val="20"/>
              </w:rPr>
              <w:t xml:space="preserve"> understanding of database structures, theories, principles, and practices with a knack for writing complex SQL queries. Demonstrated success in working collaboratively </w:t>
            </w:r>
            <w:r w:rsidR="00ED41DF">
              <w:rPr>
                <w:rStyle w:val="documentskn-mlf8right-box"/>
                <w:rFonts w:ascii="Palatino Linotype" w:eastAsia="Palatino Linotype" w:hAnsi="Palatino Linotype" w:cs="Palatino Linotype"/>
                <w:color w:val="2A2A2A"/>
                <w:sz w:val="20"/>
                <w:szCs w:val="20"/>
              </w:rPr>
              <w:t>with</w:t>
            </w:r>
            <w:r>
              <w:rPr>
                <w:rStyle w:val="documentskn-mlf8right-box"/>
                <w:rFonts w:ascii="Palatino Linotype" w:eastAsia="Palatino Linotype" w:hAnsi="Palatino Linotype" w:cs="Palatino Linotype"/>
                <w:color w:val="2A2A2A"/>
                <w:sz w:val="20"/>
                <w:szCs w:val="20"/>
              </w:rPr>
              <w:t xml:space="preserve"> cross-functional teams to deliver optimal solutions that align with business objectives. Noteworthy contributions include streamlining data processes and improving system performance efficiency. </w:t>
            </w:r>
            <w:r w:rsidR="00ED41DF">
              <w:rPr>
                <w:rStyle w:val="documentskn-mlf8right-box"/>
                <w:rFonts w:ascii="Palatino Linotype" w:eastAsia="Palatino Linotype" w:hAnsi="Palatino Linotype" w:cs="Palatino Linotype"/>
                <w:color w:val="2A2A2A"/>
                <w:sz w:val="20"/>
                <w:szCs w:val="20"/>
              </w:rPr>
              <w:t>I am a highly</w:t>
            </w:r>
            <w:r>
              <w:rPr>
                <w:rStyle w:val="documentskn-mlf8right-box"/>
                <w:rFonts w:ascii="Palatino Linotype" w:eastAsia="Palatino Linotype" w:hAnsi="Palatino Linotype" w:cs="Palatino Linotype"/>
                <w:color w:val="2A2A2A"/>
                <w:sz w:val="20"/>
                <w:szCs w:val="20"/>
              </w:rPr>
              <w:t xml:space="preserve"> competent Data Engineer with </w:t>
            </w:r>
            <w:r w:rsidR="00ED41DF">
              <w:rPr>
                <w:rStyle w:val="documentskn-mlf8right-box"/>
                <w:rFonts w:ascii="Palatino Linotype" w:eastAsia="Palatino Linotype" w:hAnsi="Palatino Linotype" w:cs="Palatino Linotype"/>
                <w:color w:val="2A2A2A"/>
                <w:sz w:val="20"/>
                <w:szCs w:val="20"/>
              </w:rPr>
              <w:t>a background</w:t>
            </w:r>
            <w:r>
              <w:rPr>
                <w:rStyle w:val="documentskn-mlf8right-box"/>
                <w:rFonts w:ascii="Palatino Linotype" w:eastAsia="Palatino Linotype" w:hAnsi="Palatino Linotype" w:cs="Palatino Linotype"/>
                <w:color w:val="2A2A2A"/>
                <w:sz w:val="20"/>
                <w:szCs w:val="20"/>
              </w:rPr>
              <w:t xml:space="preserve"> in designing, testing, and maintaining data management systems. Possess strong skills in database design and data mining, coupled with adeptness at using real time data to improve business decision making. Previous work resulted in optimizing data retrieval processes and improving system efficiency. </w:t>
            </w:r>
            <w:r w:rsidR="00ED41DF">
              <w:rPr>
                <w:rStyle w:val="documentskn-mlf8right-box"/>
                <w:rFonts w:ascii="Palatino Linotype" w:eastAsia="Palatino Linotype" w:hAnsi="Palatino Linotype" w:cs="Palatino Linotype"/>
                <w:color w:val="2A2A2A"/>
                <w:sz w:val="20"/>
                <w:szCs w:val="20"/>
              </w:rPr>
              <w:t>I am skilled</w:t>
            </w:r>
            <w:r>
              <w:rPr>
                <w:rStyle w:val="documentskn-mlf8right-box"/>
                <w:rFonts w:ascii="Palatino Linotype" w:eastAsia="Palatino Linotype" w:hAnsi="Palatino Linotype" w:cs="Palatino Linotype"/>
                <w:color w:val="2A2A2A"/>
                <w:sz w:val="20"/>
                <w:szCs w:val="20"/>
              </w:rPr>
              <w:t xml:space="preserve"> in databases using SQL, and data visualization with tools such as Power BI and SSRS. Excel in problem-solving, collaboration, and adaptability to leverage technical skills in developing innovative data solutions across diverse environments. </w:t>
            </w:r>
          </w:p>
          <w:p w14:paraId="6DBFE4AB" w14:textId="77777777" w:rsidR="00E43945" w:rsidRDefault="00000000">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lastRenderedPageBreak/>
              <w:t>Technical Skills</w:t>
            </w:r>
          </w:p>
          <w:tbl>
            <w:tblPr>
              <w:tblStyle w:val="documentright-boxskill"/>
              <w:tblW w:w="0" w:type="auto"/>
              <w:tblCellSpacing w:w="0" w:type="dxa"/>
              <w:tblInd w:w="600" w:type="dxa"/>
              <w:tblLayout w:type="fixed"/>
              <w:tblCellMar>
                <w:left w:w="0" w:type="dxa"/>
                <w:right w:w="0" w:type="dxa"/>
              </w:tblCellMar>
              <w:tblLook w:val="05E0" w:firstRow="1" w:lastRow="1" w:firstColumn="1" w:lastColumn="1" w:noHBand="0" w:noVBand="1"/>
            </w:tblPr>
            <w:tblGrid>
              <w:gridCol w:w="3290"/>
              <w:gridCol w:w="200"/>
              <w:gridCol w:w="3290"/>
            </w:tblGrid>
            <w:tr w:rsidR="00E43945" w14:paraId="6674D06C" w14:textId="77777777">
              <w:trPr>
                <w:tblCellSpacing w:w="0" w:type="dxa"/>
              </w:trPr>
              <w:tc>
                <w:tcPr>
                  <w:tcW w:w="3290" w:type="dxa"/>
                  <w:tcMar>
                    <w:top w:w="0" w:type="dxa"/>
                    <w:left w:w="0" w:type="dxa"/>
                    <w:bottom w:w="0" w:type="dxa"/>
                    <w:right w:w="0" w:type="dxa"/>
                  </w:tcMar>
                  <w:hideMark/>
                </w:tcPr>
                <w:p w14:paraId="75B45B38"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Real-time analytics</w:t>
                  </w:r>
                </w:p>
                <w:p w14:paraId="231C7127"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Scripting languages</w:t>
                  </w:r>
                </w:p>
                <w:p w14:paraId="152D97BF"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migration</w:t>
                  </w:r>
                </w:p>
                <w:p w14:paraId="1123452B"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ETL development</w:t>
                  </w:r>
                </w:p>
                <w:p w14:paraId="112140BD"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SQL expertise</w:t>
                  </w:r>
                </w:p>
                <w:p w14:paraId="43BD5C64"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quality assurance</w:t>
                  </w:r>
                </w:p>
                <w:p w14:paraId="528E37FA"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Performance tuning</w:t>
                  </w:r>
                </w:p>
                <w:p w14:paraId="35064EE2" w14:textId="77777777" w:rsidR="00E43945" w:rsidRDefault="00000000">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governance</w:t>
                  </w:r>
                </w:p>
                <w:p w14:paraId="6C75EE81" w14:textId="57168450" w:rsidR="00474ACE" w:rsidRDefault="00000000" w:rsidP="00474ACE">
                  <w:pPr>
                    <w:pStyle w:val="documentskn-mlf8ulli"/>
                    <w:numPr>
                      <w:ilvl w:val="0"/>
                      <w:numId w:val="1"/>
                    </w:numPr>
                    <w:spacing w:after="60"/>
                    <w:ind w:left="232" w:hanging="232"/>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NoSQL databases</w:t>
                  </w:r>
                </w:p>
                <w:p w14:paraId="20B7AB92" w14:textId="77777777" w:rsidR="00454F2C" w:rsidRDefault="00454F2C" w:rsidP="00474ACE">
                  <w:pPr>
                    <w:pStyle w:val="documentskn-mlf8ullinth-last-child1"/>
                    <w:pBdr>
                      <w:left w:val="none" w:sz="0" w:space="2" w:color="auto"/>
                    </w:pBdr>
                    <w:rPr>
                      <w:rFonts w:ascii="Palatino Linotype" w:eastAsia="Palatino Linotype" w:hAnsi="Palatino Linotype" w:cs="Palatino Linotype"/>
                      <w:b/>
                      <w:bCs/>
                      <w:color w:val="2A2A2A"/>
                      <w:sz w:val="20"/>
                      <w:szCs w:val="20"/>
                    </w:rPr>
                  </w:pPr>
                </w:p>
                <w:p w14:paraId="626FB7BF" w14:textId="77777777" w:rsidR="00352E57" w:rsidRDefault="00454F2C" w:rsidP="00352E57">
                  <w:pPr>
                    <w:pStyle w:val="documentskn-mlf8ullinth-last-child1"/>
                    <w:pBdr>
                      <w:left w:val="none" w:sz="0" w:space="2" w:color="auto"/>
                    </w:pBdr>
                    <w:rPr>
                      <w:rFonts w:ascii="Palatino Linotype" w:eastAsia="Palatino Linotype" w:hAnsi="Palatino Linotype" w:cs="Palatino Linotype"/>
                      <w:color w:val="2A2A2A"/>
                      <w:sz w:val="20"/>
                      <w:szCs w:val="20"/>
                      <w:highlight w:val="yellow"/>
                    </w:rPr>
                  </w:pPr>
                  <w:r w:rsidRPr="005D56D5">
                    <w:rPr>
                      <w:rFonts w:ascii="Palatino Linotype" w:eastAsia="Palatino Linotype" w:hAnsi="Palatino Linotype" w:cs="Palatino Linotype"/>
                      <w:b/>
                      <w:bCs/>
                      <w:color w:val="2A2A2A"/>
                      <w:sz w:val="20"/>
                      <w:szCs w:val="20"/>
                      <w:highlight w:val="yellow"/>
                    </w:rPr>
                    <w:t>Skills to Prioritize:</w:t>
                  </w:r>
                  <w:r w:rsidRPr="005D56D5">
                    <w:rPr>
                      <w:rFonts w:ascii="Palatino Linotype" w:eastAsia="Palatino Linotype" w:hAnsi="Palatino Linotype" w:cs="Palatino Linotype"/>
                      <w:color w:val="2A2A2A"/>
                      <w:sz w:val="20"/>
                      <w:szCs w:val="20"/>
                      <w:highlight w:val="yellow"/>
                    </w:rPr>
                    <w:br/>
                    <w:t>- AWS Glue</w:t>
                  </w:r>
                </w:p>
                <w:p w14:paraId="0A338589" w14:textId="271879EA" w:rsidR="00474ACE" w:rsidRPr="00352E57" w:rsidRDefault="00352E57" w:rsidP="00352E57">
                  <w:pPr>
                    <w:pStyle w:val="documentskn-mlf8ullinth-last-child1"/>
                    <w:pBdr>
                      <w:left w:val="none" w:sz="0" w:space="2" w:color="auto"/>
                    </w:pBdr>
                    <w:rPr>
                      <w:rFonts w:ascii="Palatino Linotype" w:eastAsia="Palatino Linotype" w:hAnsi="Palatino Linotype" w:cs="Palatino Linotype"/>
                      <w:color w:val="2A2A2A"/>
                      <w:sz w:val="20"/>
                      <w:szCs w:val="20"/>
                      <w:highlight w:val="yellow"/>
                    </w:rPr>
                  </w:pPr>
                  <w:r w:rsidRPr="00352E57">
                    <w:rPr>
                      <w:rFonts w:ascii="Palatino Linotype" w:eastAsia="Palatino Linotype" w:hAnsi="Palatino Linotype" w:cs="Palatino Linotype"/>
                      <w:color w:val="2A2A2A"/>
                      <w:sz w:val="20"/>
                      <w:szCs w:val="20"/>
                      <w:highlight w:val="yellow"/>
                    </w:rPr>
                    <w:t>-</w:t>
                  </w:r>
                  <w:r>
                    <w:rPr>
                      <w:rFonts w:ascii="Palatino Linotype" w:eastAsia="Palatino Linotype" w:hAnsi="Palatino Linotype" w:cs="Palatino Linotype"/>
                      <w:color w:val="2A2A2A"/>
                      <w:sz w:val="20"/>
                      <w:szCs w:val="20"/>
                      <w:highlight w:val="yellow"/>
                    </w:rPr>
                    <w:t xml:space="preserve"> Google Cloud (GCP)</w:t>
                  </w:r>
                  <w:r w:rsidR="00454F2C" w:rsidRPr="005D56D5">
                    <w:rPr>
                      <w:rFonts w:ascii="Palatino Linotype" w:eastAsia="Palatino Linotype" w:hAnsi="Palatino Linotype" w:cs="Palatino Linotype"/>
                      <w:color w:val="2A2A2A"/>
                      <w:sz w:val="20"/>
                      <w:szCs w:val="20"/>
                      <w:highlight w:val="yellow"/>
                    </w:rPr>
                    <w:br/>
                    <w:t>- Azure Data Factory</w:t>
                  </w:r>
                  <w:r w:rsidR="00454F2C" w:rsidRPr="005D56D5">
                    <w:rPr>
                      <w:rFonts w:ascii="Palatino Linotype" w:eastAsia="Palatino Linotype" w:hAnsi="Palatino Linotype" w:cs="Palatino Linotype"/>
                      <w:color w:val="2A2A2A"/>
                      <w:sz w:val="20"/>
                      <w:szCs w:val="20"/>
                      <w:highlight w:val="yellow"/>
                    </w:rPr>
                    <w:br/>
                    <w:t>- Python &amp; Spark</w:t>
                  </w:r>
                  <w:r w:rsidR="00454F2C" w:rsidRPr="005D56D5">
                    <w:rPr>
                      <w:rFonts w:ascii="Palatino Linotype" w:eastAsia="Palatino Linotype" w:hAnsi="Palatino Linotype" w:cs="Palatino Linotype"/>
                      <w:color w:val="2A2A2A"/>
                      <w:sz w:val="20"/>
                      <w:szCs w:val="20"/>
                      <w:highlight w:val="yellow"/>
                    </w:rPr>
                    <w:br/>
                    <w:t>- SQL &amp; NoSQL</w:t>
                  </w:r>
                  <w:r w:rsidR="00454F2C" w:rsidRPr="005D56D5">
                    <w:rPr>
                      <w:rFonts w:ascii="Palatino Linotype" w:eastAsia="Palatino Linotype" w:hAnsi="Palatino Linotype" w:cs="Palatino Linotype"/>
                      <w:color w:val="2A2A2A"/>
                      <w:sz w:val="20"/>
                      <w:szCs w:val="20"/>
                      <w:highlight w:val="yellow"/>
                    </w:rPr>
                    <w:br/>
                    <w:t>- Data Migration &amp; ETL</w:t>
                  </w:r>
                </w:p>
                <w:p w14:paraId="12336992" w14:textId="77777777" w:rsidR="00454F2C" w:rsidRDefault="00454F2C" w:rsidP="00474ACE">
                  <w:pPr>
                    <w:pStyle w:val="documentskn-mlf8ullinth-last-child1"/>
                    <w:pBdr>
                      <w:left w:val="none" w:sz="0" w:space="2" w:color="auto"/>
                    </w:pBdr>
                    <w:rPr>
                      <w:rStyle w:val="documentright-boxskillpaddedline"/>
                      <w:rFonts w:ascii="Palatino Linotype" w:eastAsia="Palatino Linotype" w:hAnsi="Palatino Linotype" w:cs="Palatino Linotype"/>
                      <w:color w:val="2A2A2A"/>
                      <w:sz w:val="20"/>
                      <w:szCs w:val="20"/>
                    </w:rPr>
                  </w:pPr>
                </w:p>
                <w:p w14:paraId="7DB7581D" w14:textId="7AA645C5" w:rsidR="00474ACE" w:rsidRDefault="00474ACE" w:rsidP="00474ACE">
                  <w:pPr>
                    <w:pStyle w:val="documentskn-mlf8ullinth-last-child1"/>
                    <w:pBdr>
                      <w:left w:val="none" w:sz="0" w:space="2" w:color="auto"/>
                    </w:pBdr>
                    <w:rPr>
                      <w:rStyle w:val="documentright-boxskillpaddedline"/>
                      <w:rFonts w:ascii="Palatino Linotype" w:eastAsia="Palatino Linotype" w:hAnsi="Palatino Linotype" w:cs="Palatino Linotype"/>
                      <w:color w:val="2A2A2A"/>
                      <w:sz w:val="20"/>
                      <w:szCs w:val="20"/>
                    </w:rPr>
                  </w:pPr>
                  <w:r w:rsidRPr="00474ACE">
                    <w:rPr>
                      <w:rStyle w:val="documentright-boxskillpaddedline"/>
                      <w:rFonts w:ascii="Palatino Linotype" w:eastAsia="Palatino Linotype" w:hAnsi="Palatino Linotype" w:cs="Palatino Linotype"/>
                      <w:b/>
                      <w:bCs/>
                      <w:color w:val="2A2A2A"/>
                      <w:sz w:val="20"/>
                      <w:szCs w:val="20"/>
                    </w:rPr>
                    <w:t>Databases</w:t>
                  </w:r>
                  <w:r>
                    <w:rPr>
                      <w:rStyle w:val="documentright-boxskillpaddedline"/>
                      <w:rFonts w:ascii="Palatino Linotype" w:eastAsia="Palatino Linotype" w:hAnsi="Palatino Linotype" w:cs="Palatino Linotype"/>
                      <w:b/>
                      <w:bCs/>
                      <w:color w:val="2A2A2A"/>
                      <w:sz w:val="20"/>
                      <w:szCs w:val="20"/>
                    </w:rPr>
                    <w:t>;</w:t>
                  </w:r>
                  <w:r>
                    <w:t xml:space="preserve"> </w:t>
                  </w:r>
                  <w:r w:rsidRPr="00474ACE">
                    <w:rPr>
                      <w:rStyle w:val="documentright-boxskillpaddedline"/>
                      <w:rFonts w:ascii="Palatino Linotype" w:eastAsia="Palatino Linotype" w:hAnsi="Palatino Linotype" w:cs="Palatino Linotype"/>
                      <w:b/>
                      <w:bCs/>
                      <w:color w:val="2A2A2A"/>
                      <w:sz w:val="20"/>
                      <w:szCs w:val="20"/>
                    </w:rPr>
                    <w:t>ETL &amp; Reporting</w:t>
                  </w:r>
                  <w:r>
                    <w:rPr>
                      <w:rStyle w:val="documentright-boxskillpaddedline"/>
                      <w:rFonts w:ascii="Palatino Linotype" w:eastAsia="Palatino Linotype" w:hAnsi="Palatino Linotype" w:cs="Palatino Linotype"/>
                      <w:b/>
                      <w:bCs/>
                      <w:color w:val="2A2A2A"/>
                      <w:sz w:val="20"/>
                      <w:szCs w:val="20"/>
                    </w:rPr>
                    <w:t xml:space="preserve"> </w:t>
                  </w:r>
                  <w:r>
                    <w:rPr>
                      <w:rStyle w:val="documentright-boxskillpaddedline"/>
                      <w:rFonts w:ascii="Palatino Linotype" w:eastAsia="Palatino Linotype" w:hAnsi="Palatino Linotype" w:cs="Palatino Linotype"/>
                      <w:color w:val="2A2A2A"/>
                      <w:sz w:val="20"/>
                      <w:szCs w:val="20"/>
                    </w:rPr>
                    <w:t xml:space="preserve">- </w:t>
                  </w:r>
                  <w:r w:rsidRPr="00474ACE">
                    <w:rPr>
                      <w:rStyle w:val="documentright-boxskillpaddedline"/>
                      <w:rFonts w:ascii="Palatino Linotype" w:eastAsia="Palatino Linotype" w:hAnsi="Palatino Linotype" w:cs="Palatino Linotype"/>
                      <w:color w:val="2A2A2A"/>
                      <w:sz w:val="20"/>
                      <w:szCs w:val="20"/>
                    </w:rPr>
                    <w:t xml:space="preserve">SQL Server </w:t>
                  </w:r>
                  <w:r>
                    <w:rPr>
                      <w:rStyle w:val="documentright-boxskillpaddedline"/>
                      <w:rFonts w:ascii="Palatino Linotype" w:eastAsia="Palatino Linotype" w:hAnsi="Palatino Linotype" w:cs="Palatino Linotype"/>
                      <w:color w:val="2A2A2A"/>
                      <w:sz w:val="20"/>
                      <w:szCs w:val="20"/>
                    </w:rPr>
                    <w:t>2019</w:t>
                  </w:r>
                  <w:r w:rsidRPr="00474ACE">
                    <w:rPr>
                      <w:rStyle w:val="documentright-boxskillpaddedline"/>
                      <w:rFonts w:ascii="Palatino Linotype" w:eastAsia="Palatino Linotype" w:hAnsi="Palatino Linotype" w:cs="Palatino Linotype"/>
                      <w:color w:val="2A2A2A"/>
                      <w:sz w:val="20"/>
                      <w:szCs w:val="20"/>
                    </w:rPr>
                    <w:t>/2017/2016/14/12/08 R2, Azure SQL Data Warehouse, MySQL, Oracle 12c/11g, PostgreSQL 11.5, 10.12, 9.5, MS Access 2000/8.0, Teradata 14.0, DB2</w:t>
                  </w:r>
                  <w:r>
                    <w:rPr>
                      <w:rStyle w:val="documentright-boxskillpaddedline"/>
                      <w:rFonts w:ascii="Palatino Linotype" w:eastAsia="Palatino Linotype" w:hAnsi="Palatino Linotype" w:cs="Palatino Linotype"/>
                      <w:color w:val="2A2A2A"/>
                      <w:sz w:val="20"/>
                      <w:szCs w:val="20"/>
                    </w:rPr>
                    <w:t xml:space="preserve">, SQL Server Management Studio, </w:t>
                  </w:r>
                  <w:r w:rsidRPr="00474ACE">
                    <w:rPr>
                      <w:rStyle w:val="documentright-boxskillpaddedline"/>
                      <w:rFonts w:ascii="Palatino Linotype" w:eastAsia="Palatino Linotype" w:hAnsi="Palatino Linotype" w:cs="Palatino Linotype"/>
                      <w:color w:val="2A2A2A"/>
                      <w:sz w:val="20"/>
                      <w:szCs w:val="20"/>
                    </w:rPr>
                    <w:t>SSDT 2016/14/12, BIDS 2008R2/08, SQL Server Integration Services (SSIS 2019/2017/2016/2014/2008 R2), SQL Server Reporting Services (SSRS 2016/2 R2)</w:t>
                  </w:r>
                  <w:r w:rsidR="0004649F">
                    <w:rPr>
                      <w:rStyle w:val="documentright-boxskillpaddedline"/>
                      <w:rFonts w:ascii="Palatino Linotype" w:eastAsia="Palatino Linotype" w:hAnsi="Palatino Linotype" w:cs="Palatino Linotype"/>
                      <w:color w:val="2A2A2A"/>
                      <w:sz w:val="20"/>
                      <w:szCs w:val="20"/>
                    </w:rPr>
                    <w:t>, Power BI.</w:t>
                  </w:r>
                </w:p>
                <w:p w14:paraId="3ACBA758" w14:textId="77777777" w:rsidR="00474ACE" w:rsidRDefault="00474ACE" w:rsidP="00474ACE">
                  <w:pPr>
                    <w:pStyle w:val="documentskn-mlf8ullinth-last-child1"/>
                    <w:pBdr>
                      <w:left w:val="none" w:sz="0" w:space="2" w:color="auto"/>
                    </w:pBdr>
                    <w:rPr>
                      <w:rStyle w:val="documentright-boxskillpaddedline"/>
                      <w:rFonts w:ascii="Palatino Linotype" w:eastAsia="Palatino Linotype" w:hAnsi="Palatino Linotype" w:cs="Palatino Linotype"/>
                      <w:color w:val="2A2A2A"/>
                      <w:sz w:val="20"/>
                      <w:szCs w:val="20"/>
                    </w:rPr>
                  </w:pPr>
                </w:p>
                <w:p w14:paraId="1CD41A94" w14:textId="77777777" w:rsidR="00474ACE" w:rsidRDefault="00474ACE" w:rsidP="00474ACE">
                  <w:pPr>
                    <w:pStyle w:val="documentskn-mlf8ullinth-last-child1"/>
                    <w:pBdr>
                      <w:left w:val="none" w:sz="0" w:space="2" w:color="auto"/>
                    </w:pBdr>
                    <w:rPr>
                      <w:rStyle w:val="documentright-boxskillpaddedline"/>
                      <w:rFonts w:ascii="Palatino Linotype" w:eastAsia="Palatino Linotype" w:hAnsi="Palatino Linotype" w:cs="Palatino Linotype"/>
                      <w:color w:val="2A2A2A"/>
                      <w:sz w:val="20"/>
                      <w:szCs w:val="20"/>
                    </w:rPr>
                  </w:pPr>
                  <w:r w:rsidRPr="00474ACE">
                    <w:rPr>
                      <w:rStyle w:val="documentright-boxskillpaddedline"/>
                      <w:rFonts w:ascii="Palatino Linotype" w:eastAsia="Palatino Linotype" w:hAnsi="Palatino Linotype" w:cs="Palatino Linotype"/>
                      <w:b/>
                      <w:bCs/>
                      <w:color w:val="2A2A2A"/>
                      <w:sz w:val="20"/>
                      <w:szCs w:val="20"/>
                    </w:rPr>
                    <w:t>Cloud Technologies</w:t>
                  </w:r>
                  <w:r>
                    <w:rPr>
                      <w:rStyle w:val="documentright-boxskillpaddedline"/>
                      <w:rFonts w:ascii="Palatino Linotype" w:eastAsia="Palatino Linotype" w:hAnsi="Palatino Linotype" w:cs="Palatino Linotype"/>
                      <w:color w:val="2A2A2A"/>
                      <w:sz w:val="20"/>
                      <w:szCs w:val="20"/>
                    </w:rPr>
                    <w:t xml:space="preserve"> &amp; </w:t>
                  </w:r>
                  <w:r w:rsidRPr="00474ACE">
                    <w:rPr>
                      <w:rStyle w:val="documentright-boxskillpaddedline"/>
                      <w:rFonts w:ascii="Palatino Linotype" w:eastAsia="Palatino Linotype" w:hAnsi="Palatino Linotype" w:cs="Palatino Linotype"/>
                      <w:b/>
                      <w:bCs/>
                      <w:color w:val="2A2A2A"/>
                      <w:sz w:val="20"/>
                      <w:szCs w:val="20"/>
                    </w:rPr>
                    <w:t>Programming Languages</w:t>
                  </w:r>
                  <w:r>
                    <w:rPr>
                      <w:rStyle w:val="documentright-boxskillpaddedline"/>
                      <w:rFonts w:ascii="Palatino Linotype" w:eastAsia="Palatino Linotype" w:hAnsi="Palatino Linotype" w:cs="Palatino Linotype"/>
                      <w:color w:val="2A2A2A"/>
                      <w:sz w:val="20"/>
                      <w:szCs w:val="20"/>
                    </w:rPr>
                    <w:t xml:space="preserve"> - </w:t>
                  </w:r>
                  <w:r w:rsidRPr="00474ACE">
                    <w:rPr>
                      <w:rStyle w:val="documentright-boxskillpaddedline"/>
                      <w:rFonts w:ascii="Palatino Linotype" w:eastAsia="Palatino Linotype" w:hAnsi="Palatino Linotype" w:cs="Palatino Linotype"/>
                      <w:color w:val="2A2A2A"/>
                      <w:sz w:val="20"/>
                      <w:szCs w:val="20"/>
                    </w:rPr>
                    <w:t>Azure Data Warehouse, Azure SQL, Azure Data Lake, Azure Data Factory, Azure Databricks, AWS (Lambda, Glue, EMR, Redshift, S3), Google Cloud.</w:t>
                  </w:r>
                  <w:r>
                    <w:rPr>
                      <w:rStyle w:val="documentright-boxskillpaddedline"/>
                      <w:rFonts w:ascii="Palatino Linotype" w:eastAsia="Palatino Linotype" w:hAnsi="Palatino Linotype" w:cs="Palatino Linotype"/>
                      <w:color w:val="2A2A2A"/>
                      <w:sz w:val="20"/>
                      <w:szCs w:val="20"/>
                    </w:rPr>
                    <w:t xml:space="preserve"> SQL, T-SQL, PL-SQL, PySpark, Spark with SQL, </w:t>
                  </w:r>
                  <w:r w:rsidR="0004649F" w:rsidRPr="0004649F">
                    <w:rPr>
                      <w:rStyle w:val="documentright-boxskillpaddedline"/>
                      <w:rFonts w:ascii="Palatino Linotype" w:eastAsia="Palatino Linotype" w:hAnsi="Palatino Linotype" w:cs="Palatino Linotype"/>
                      <w:color w:val="2A2A2A"/>
                      <w:sz w:val="20"/>
                      <w:szCs w:val="20"/>
                    </w:rPr>
                    <w:t>PL/pgSQL</w:t>
                  </w:r>
                  <w:r w:rsidR="0004649F">
                    <w:rPr>
                      <w:rStyle w:val="documentright-boxskillpaddedline"/>
                      <w:rFonts w:ascii="Palatino Linotype" w:eastAsia="Palatino Linotype" w:hAnsi="Palatino Linotype" w:cs="Palatino Linotype"/>
                      <w:color w:val="2A2A2A"/>
                      <w:sz w:val="20"/>
                      <w:szCs w:val="20"/>
                    </w:rPr>
                    <w:t>,</w:t>
                  </w:r>
                  <w:r w:rsidR="0004649F" w:rsidRPr="0004649F">
                    <w:rPr>
                      <w:rStyle w:val="documentright-boxskillpaddedline"/>
                      <w:rFonts w:ascii="Palatino Linotype" w:eastAsia="Palatino Linotype" w:hAnsi="Palatino Linotype" w:cs="Palatino Linotype"/>
                      <w:color w:val="2A2A2A"/>
                      <w:sz w:val="20"/>
                      <w:szCs w:val="20"/>
                    </w:rPr>
                    <w:t xml:space="preserve"> </w:t>
                  </w:r>
                  <w:r>
                    <w:rPr>
                      <w:rStyle w:val="documentright-boxskillpaddedline"/>
                      <w:rFonts w:ascii="Palatino Linotype" w:eastAsia="Palatino Linotype" w:hAnsi="Palatino Linotype" w:cs="Palatino Linotype"/>
                      <w:color w:val="2A2A2A"/>
                      <w:sz w:val="20"/>
                      <w:szCs w:val="20"/>
                    </w:rPr>
                    <w:t>Linux, Bash, Shell Scripting, Python</w:t>
                  </w:r>
                  <w:r w:rsidR="0004649F">
                    <w:rPr>
                      <w:rStyle w:val="documentright-boxskillpaddedline"/>
                      <w:rFonts w:ascii="Palatino Linotype" w:eastAsia="Palatino Linotype" w:hAnsi="Palatino Linotype" w:cs="Palatino Linotype"/>
                      <w:color w:val="2A2A2A"/>
                      <w:sz w:val="20"/>
                      <w:szCs w:val="20"/>
                    </w:rPr>
                    <w:t>, Scala</w:t>
                  </w:r>
                  <w:r>
                    <w:rPr>
                      <w:rStyle w:val="documentright-boxskillpaddedline"/>
                      <w:rFonts w:ascii="Palatino Linotype" w:eastAsia="Palatino Linotype" w:hAnsi="Palatino Linotype" w:cs="Palatino Linotype"/>
                      <w:color w:val="2A2A2A"/>
                      <w:sz w:val="20"/>
                      <w:szCs w:val="20"/>
                    </w:rPr>
                    <w:t xml:space="preserve">. </w:t>
                  </w:r>
                </w:p>
                <w:p w14:paraId="43FC2208" w14:textId="77777777" w:rsidR="0004649F" w:rsidRDefault="0004649F" w:rsidP="00474ACE">
                  <w:pPr>
                    <w:pStyle w:val="documentskn-mlf8ullinth-last-child1"/>
                    <w:pBdr>
                      <w:left w:val="none" w:sz="0" w:space="2" w:color="auto"/>
                    </w:pBdr>
                    <w:rPr>
                      <w:rStyle w:val="documentright-boxskillpaddedline"/>
                      <w:rFonts w:ascii="Palatino Linotype" w:eastAsia="Palatino Linotype" w:hAnsi="Palatino Linotype" w:cs="Palatino Linotype"/>
                      <w:color w:val="2A2A2A"/>
                      <w:sz w:val="20"/>
                      <w:szCs w:val="20"/>
                    </w:rPr>
                  </w:pPr>
                </w:p>
                <w:p w14:paraId="638C82DD" w14:textId="49E8F255" w:rsidR="0004649F" w:rsidRPr="00474ACE" w:rsidRDefault="0004649F" w:rsidP="00454F2C">
                  <w:pPr>
                    <w:pStyle w:val="documentskn-mlf8ulli"/>
                    <w:spacing w:after="60"/>
                    <w:rPr>
                      <w:rStyle w:val="documentright-boxskillpaddedline"/>
                      <w:rFonts w:ascii="Palatino Linotype" w:eastAsia="Palatino Linotype" w:hAnsi="Palatino Linotype" w:cs="Palatino Linotype"/>
                      <w:color w:val="2A2A2A"/>
                      <w:sz w:val="20"/>
                      <w:szCs w:val="20"/>
                    </w:rPr>
                  </w:pPr>
                  <w:r w:rsidRPr="0004649F">
                    <w:rPr>
                      <w:rStyle w:val="documentright-boxskillpaddedline"/>
                      <w:rFonts w:ascii="Palatino Linotype" w:eastAsia="Palatino Linotype" w:hAnsi="Palatino Linotype" w:cs="Palatino Linotype"/>
                      <w:b/>
                      <w:bCs/>
                      <w:color w:val="2A2A2A"/>
                      <w:sz w:val="20"/>
                      <w:szCs w:val="20"/>
                    </w:rPr>
                    <w:t>Data Engineering</w:t>
                  </w:r>
                  <w:r w:rsidRPr="0004649F">
                    <w:rPr>
                      <w:rStyle w:val="documentright-boxskillpaddedline"/>
                      <w:rFonts w:ascii="Palatino Linotype" w:eastAsia="Palatino Linotype" w:hAnsi="Palatino Linotype" w:cs="Palatino Linotype"/>
                      <w:color w:val="2A2A2A"/>
                      <w:sz w:val="20"/>
                      <w:szCs w:val="20"/>
                    </w:rPr>
                    <w:t xml:space="preserve"> </w:t>
                  </w:r>
                  <w:r>
                    <w:rPr>
                      <w:rStyle w:val="documentright-boxskillpaddedline"/>
                      <w:rFonts w:ascii="Palatino Linotype" w:eastAsia="Palatino Linotype" w:hAnsi="Palatino Linotype" w:cs="Palatino Linotype"/>
                      <w:color w:val="2A2A2A"/>
                      <w:sz w:val="20"/>
                      <w:szCs w:val="20"/>
                    </w:rPr>
                    <w:t>-</w:t>
                  </w:r>
                  <w:r w:rsidRPr="0004649F">
                    <w:rPr>
                      <w:rStyle w:val="documentright-boxskillpaddedline"/>
                      <w:rFonts w:ascii="Palatino Linotype" w:eastAsia="Palatino Linotype" w:hAnsi="Palatino Linotype" w:cs="Palatino Linotype"/>
                      <w:color w:val="2A2A2A"/>
                      <w:sz w:val="20"/>
                      <w:szCs w:val="20"/>
                    </w:rPr>
                    <w:t xml:space="preserve"> ETL, Data Modeling, Data Warehousing, Real-time Data Processing</w:t>
                  </w:r>
                  <w:r>
                    <w:rPr>
                      <w:rStyle w:val="documentright-boxskillpaddedline"/>
                      <w:rFonts w:ascii="Palatino Linotype" w:eastAsia="Palatino Linotype" w:hAnsi="Palatino Linotype" w:cs="Palatino Linotype"/>
                      <w:color w:val="2A2A2A"/>
                      <w:sz w:val="20"/>
                      <w:szCs w:val="20"/>
                    </w:rPr>
                    <w:t>, Data migration, Data Governance,</w:t>
                  </w:r>
                  <w:r w:rsidRPr="0004649F">
                    <w:rPr>
                      <w:rStyle w:val="documentright-boxskillpaddedline"/>
                      <w:rFonts w:ascii="Palatino Linotype" w:eastAsia="Palatino Linotype" w:hAnsi="Palatino Linotype" w:cs="Palatino Linotype"/>
                      <w:color w:val="2A2A2A"/>
                      <w:sz w:val="20"/>
                      <w:szCs w:val="20"/>
                    </w:rPr>
                    <w:t xml:space="preserve"> Real-time analytics</w:t>
                  </w:r>
                  <w:r>
                    <w:rPr>
                      <w:rStyle w:val="documentright-boxskillpaddedline"/>
                      <w:rFonts w:ascii="Palatino Linotype" w:eastAsia="Palatino Linotype" w:hAnsi="Palatino Linotype" w:cs="Palatino Linotype"/>
                      <w:color w:val="2A2A2A"/>
                      <w:sz w:val="20"/>
                      <w:szCs w:val="20"/>
                    </w:rPr>
                    <w:t>,</w:t>
                  </w:r>
                  <w:r w:rsidRPr="0004649F">
                    <w:rPr>
                      <w:rStyle w:val="documentright-boxskillpaddedline"/>
                      <w:rFonts w:ascii="Palatino Linotype" w:eastAsia="Palatino Linotype" w:hAnsi="Palatino Linotype" w:cs="Palatino Linotype"/>
                      <w:color w:val="2A2A2A"/>
                      <w:sz w:val="20"/>
                      <w:szCs w:val="20"/>
                    </w:rPr>
                    <w:t xml:space="preserve"> Data quality assurance</w:t>
                  </w:r>
                  <w:r>
                    <w:rPr>
                      <w:rStyle w:val="documentright-boxskillpaddedline"/>
                      <w:rFonts w:ascii="Palatino Linotype" w:eastAsia="Palatino Linotype" w:hAnsi="Palatino Linotype" w:cs="Palatino Linotype"/>
                      <w:color w:val="2A2A2A"/>
                      <w:sz w:val="20"/>
                      <w:szCs w:val="20"/>
                    </w:rPr>
                    <w:t xml:space="preserve">, </w:t>
                  </w:r>
                  <w:r w:rsidRPr="0004649F">
                    <w:rPr>
                      <w:rStyle w:val="documentright-boxskillpaddedline"/>
                      <w:rFonts w:ascii="Palatino Linotype" w:eastAsia="Palatino Linotype" w:hAnsi="Palatino Linotype" w:cs="Palatino Linotype"/>
                      <w:color w:val="2A2A2A"/>
                      <w:sz w:val="20"/>
                      <w:szCs w:val="20"/>
                    </w:rPr>
                    <w:t>Performance tuning</w:t>
                  </w:r>
                  <w:r w:rsidR="00C25782">
                    <w:rPr>
                      <w:rStyle w:val="documentright-boxskillpaddedline"/>
                      <w:rFonts w:ascii="Palatino Linotype" w:eastAsia="Palatino Linotype" w:hAnsi="Palatino Linotype" w:cs="Palatino Linotype"/>
                      <w:color w:val="2A2A2A"/>
                      <w:sz w:val="20"/>
                      <w:szCs w:val="20"/>
                    </w:rPr>
                    <w:t>.</w:t>
                  </w:r>
                </w:p>
              </w:tc>
              <w:tc>
                <w:tcPr>
                  <w:tcW w:w="200" w:type="dxa"/>
                  <w:tcMar>
                    <w:top w:w="0" w:type="dxa"/>
                    <w:left w:w="0" w:type="dxa"/>
                    <w:bottom w:w="0" w:type="dxa"/>
                    <w:right w:w="0" w:type="dxa"/>
                  </w:tcMar>
                  <w:hideMark/>
                </w:tcPr>
                <w:p w14:paraId="2085369F" w14:textId="77777777" w:rsidR="00E43945" w:rsidRDefault="00E43945">
                  <w:pPr>
                    <w:pStyle w:val="documentleft-boxskillmiddlecellParagraph"/>
                    <w:textAlignment w:val="top"/>
                    <w:rPr>
                      <w:rStyle w:val="documentleft-boxskillmiddlecell"/>
                      <w:rFonts w:ascii="Palatino Linotype" w:eastAsia="Palatino Linotype" w:hAnsi="Palatino Linotype" w:cs="Palatino Linotype"/>
                      <w:color w:val="2A2A2A"/>
                      <w:sz w:val="20"/>
                      <w:szCs w:val="20"/>
                    </w:rPr>
                  </w:pPr>
                </w:p>
              </w:tc>
              <w:tc>
                <w:tcPr>
                  <w:tcW w:w="3290" w:type="dxa"/>
                  <w:tcMar>
                    <w:top w:w="0" w:type="dxa"/>
                    <w:left w:w="0" w:type="dxa"/>
                    <w:bottom w:w="0" w:type="dxa"/>
                    <w:right w:w="0" w:type="dxa"/>
                  </w:tcMar>
                  <w:hideMark/>
                </w:tcPr>
                <w:p w14:paraId="318D3F8A"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warehousing</w:t>
                  </w:r>
                </w:p>
                <w:p w14:paraId="12CB5971"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Metadata management</w:t>
                  </w:r>
                </w:p>
                <w:p w14:paraId="1E330265"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Big data processing</w:t>
                  </w:r>
                </w:p>
                <w:p w14:paraId="25EF94F7"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security</w:t>
                  </w:r>
                </w:p>
                <w:p w14:paraId="73328B03"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pipeline control</w:t>
                  </w:r>
                </w:p>
                <w:p w14:paraId="6701B17D" w14:textId="26D285C6" w:rsidR="00E43945" w:rsidRPr="00454F2C"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integration</w:t>
                  </w:r>
                </w:p>
                <w:p w14:paraId="4703065D" w14:textId="77777777" w:rsidR="00E43945" w:rsidRDefault="00000000" w:rsidP="00454F2C">
                  <w:pPr>
                    <w:pStyle w:val="documentskn-mlf8ulli"/>
                    <w:numPr>
                      <w:ilvl w:val="0"/>
                      <w:numId w:val="2"/>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pipeline design</w:t>
                  </w:r>
                </w:p>
                <w:p w14:paraId="19165515" w14:textId="77777777" w:rsidR="00E43945" w:rsidRDefault="00000000" w:rsidP="00454F2C">
                  <w:pPr>
                    <w:pStyle w:val="documentskn-mlf8ullinth-last-child1"/>
                    <w:numPr>
                      <w:ilvl w:val="0"/>
                      <w:numId w:val="2"/>
                    </w:numPr>
                    <w:pBdr>
                      <w:left w:val="none" w:sz="0" w:space="2" w:color="auto"/>
                    </w:pBdr>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Data modeling</w:t>
                  </w:r>
                </w:p>
                <w:p w14:paraId="08CACA5E" w14:textId="77777777" w:rsidR="00454F2C" w:rsidRDefault="00454F2C" w:rsidP="00454F2C">
                  <w:pPr>
                    <w:pStyle w:val="documentskn-mlf8ullinth-last-child1"/>
                    <w:numPr>
                      <w:ilvl w:val="0"/>
                      <w:numId w:val="2"/>
                    </w:numPr>
                    <w:pBdr>
                      <w:left w:val="none" w:sz="0" w:space="2" w:color="auto"/>
                    </w:pBdr>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Spark framework</w:t>
                  </w:r>
                </w:p>
                <w:p w14:paraId="5A180496" w14:textId="77777777" w:rsidR="00454F2C" w:rsidRDefault="00454F2C" w:rsidP="00454F2C">
                  <w:pPr>
                    <w:pStyle w:val="documentskn-mlf8ullinth-last-child1"/>
                    <w:pBdr>
                      <w:left w:val="none" w:sz="0" w:space="2" w:color="auto"/>
                    </w:pBdr>
                    <w:ind w:left="720"/>
                    <w:rPr>
                      <w:rStyle w:val="documentright-boxskillpaddedline"/>
                      <w:rFonts w:ascii="Palatino Linotype" w:eastAsia="Palatino Linotype" w:hAnsi="Palatino Linotype" w:cs="Palatino Linotype"/>
                      <w:color w:val="2A2A2A"/>
                      <w:sz w:val="20"/>
                      <w:szCs w:val="20"/>
                    </w:rPr>
                  </w:pPr>
                </w:p>
              </w:tc>
            </w:tr>
          </w:tbl>
          <w:p w14:paraId="2A6CA896" w14:textId="77777777" w:rsidR="00E43945" w:rsidRDefault="00000000">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lastRenderedPageBreak/>
              <w:t>Experience</w:t>
            </w:r>
          </w:p>
          <w:p w14:paraId="258C44CE" w14:textId="77777777" w:rsidR="00E43945" w:rsidRDefault="00000000">
            <w:pPr>
              <w:pStyle w:val="documentskn-mlf8txt-bold"/>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Sr. Cloud Data Engineer</w:t>
            </w:r>
          </w:p>
          <w:p w14:paraId="1138632A" w14:textId="77777777" w:rsidR="00E43945" w:rsidRPr="00AF256A" w:rsidRDefault="00000000">
            <w:pPr>
              <w:pStyle w:val="documentskn-mlf8paddedline"/>
              <w:ind w:left="600" w:right="800"/>
              <w:rPr>
                <w:rStyle w:val="documentskn-mlf8right-box"/>
                <w:rFonts w:ascii="Palatino Linotype" w:eastAsia="Palatino Linotype" w:hAnsi="Palatino Linotype" w:cs="Palatino Linotype"/>
                <w:b/>
                <w:bCs/>
                <w:i/>
                <w:iCs/>
                <w:color w:val="2A2A2A"/>
                <w:sz w:val="20"/>
                <w:szCs w:val="20"/>
              </w:rPr>
            </w:pPr>
            <w:r w:rsidRPr="00AF256A">
              <w:rPr>
                <w:rStyle w:val="span"/>
                <w:rFonts w:ascii="Palatino Linotype" w:eastAsia="Palatino Linotype" w:hAnsi="Palatino Linotype" w:cs="Palatino Linotype"/>
                <w:b/>
                <w:bCs/>
                <w:i/>
                <w:iCs/>
                <w:color w:val="2A2A2A"/>
                <w:sz w:val="20"/>
                <w:szCs w:val="20"/>
              </w:rPr>
              <w:t>CME (Chicago Mercantile Exchange)</w:t>
            </w:r>
            <w:r w:rsidRPr="00AF256A">
              <w:rPr>
                <w:rStyle w:val="documentskn-mlf8txt-norm"/>
                <w:rFonts w:ascii="Palatino Linotype" w:eastAsia="Palatino Linotype" w:hAnsi="Palatino Linotype" w:cs="Palatino Linotype"/>
                <w:b/>
                <w:bCs/>
                <w:color w:val="2A2A2A"/>
                <w:sz w:val="20"/>
                <w:szCs w:val="20"/>
              </w:rPr>
              <w:t xml:space="preserve"> | </w:t>
            </w:r>
            <w:r w:rsidRPr="00AF256A">
              <w:rPr>
                <w:rStyle w:val="span"/>
                <w:rFonts w:ascii="Palatino Linotype" w:eastAsia="Palatino Linotype" w:hAnsi="Palatino Linotype" w:cs="Palatino Linotype"/>
                <w:b/>
                <w:bCs/>
                <w:i/>
                <w:iCs/>
                <w:color w:val="2A2A2A"/>
                <w:sz w:val="20"/>
                <w:szCs w:val="20"/>
              </w:rPr>
              <w:t>Chicago, IL</w:t>
            </w:r>
            <w:r w:rsidRPr="00AF256A">
              <w:rPr>
                <w:rStyle w:val="documentskn-mlf8right-box"/>
                <w:rFonts w:ascii="Palatino Linotype" w:eastAsia="Palatino Linotype" w:hAnsi="Palatino Linotype" w:cs="Palatino Linotype"/>
                <w:b/>
                <w:bCs/>
                <w:i/>
                <w:iCs/>
                <w:color w:val="2A2A2A"/>
                <w:sz w:val="20"/>
                <w:szCs w:val="20"/>
              </w:rPr>
              <w:t xml:space="preserve"> </w:t>
            </w:r>
            <w:r w:rsidRPr="00AF256A">
              <w:rPr>
                <w:rStyle w:val="documentskn-mlf8txt-norm"/>
                <w:rFonts w:ascii="Palatino Linotype" w:eastAsia="Palatino Linotype" w:hAnsi="Palatino Linotype" w:cs="Palatino Linotype"/>
                <w:b/>
                <w:bCs/>
                <w:color w:val="2A2A2A"/>
                <w:sz w:val="20"/>
                <w:szCs w:val="20"/>
              </w:rPr>
              <w:t xml:space="preserve">| </w:t>
            </w:r>
            <w:r w:rsidRPr="00AF256A">
              <w:rPr>
                <w:rStyle w:val="span"/>
                <w:rFonts w:ascii="Palatino Linotype" w:eastAsia="Palatino Linotype" w:hAnsi="Palatino Linotype" w:cs="Palatino Linotype"/>
                <w:b/>
                <w:bCs/>
                <w:i/>
                <w:iCs/>
                <w:color w:val="2A2A2A"/>
                <w:sz w:val="20"/>
                <w:szCs w:val="20"/>
              </w:rPr>
              <w:t>March 2024 - Current</w:t>
            </w:r>
          </w:p>
          <w:p w14:paraId="3B40EAF2" w14:textId="77777777" w:rsidR="00E43945" w:rsidRDefault="00000000" w:rsidP="00672929">
            <w:pPr>
              <w:pStyle w:val="documentskn-mlf8ulli"/>
              <w:numPr>
                <w:ilvl w:val="0"/>
                <w:numId w:val="3"/>
              </w:numPr>
              <w:spacing w:before="180"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complex data transformation jobs using Python and Spark for real-time and batch processing</w:t>
            </w:r>
          </w:p>
          <w:p w14:paraId="4482119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Wrote and optimized AWS Lambda functions for handling event-driven ETL processes</w:t>
            </w:r>
          </w:p>
          <w:p w14:paraId="4CE9B93A"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with business stakeholders to define KPIs and metrics for customer behavior and sales trends</w:t>
            </w:r>
          </w:p>
          <w:p w14:paraId="3D73CB13" w14:textId="766AC30C"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Led the migration of on-premises BI infrastructure to AWS, optimizing storage and </w:t>
            </w:r>
            <w:r w:rsidR="00ED41DF">
              <w:rPr>
                <w:rStyle w:val="span"/>
                <w:rFonts w:ascii="Palatino Linotype" w:eastAsia="Palatino Linotype" w:hAnsi="Palatino Linotype" w:cs="Palatino Linotype"/>
                <w:color w:val="2A2A2A"/>
                <w:sz w:val="20"/>
                <w:szCs w:val="20"/>
              </w:rPr>
              <w:t>computing</w:t>
            </w:r>
            <w:r>
              <w:rPr>
                <w:rStyle w:val="span"/>
                <w:rFonts w:ascii="Palatino Linotype" w:eastAsia="Palatino Linotype" w:hAnsi="Palatino Linotype" w:cs="Palatino Linotype"/>
                <w:color w:val="2A2A2A"/>
                <w:sz w:val="20"/>
                <w:szCs w:val="20"/>
              </w:rPr>
              <w:t xml:space="preserve"> resources</w:t>
            </w:r>
          </w:p>
          <w:p w14:paraId="1E426C0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with external vendors/partners e.g., salesforce to onboard external data into Target s3</w:t>
            </w:r>
          </w:p>
          <w:p w14:paraId="7537E18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Spark jobs, clean data from various feeds to make it suitable for ingestion and analysis</w:t>
            </w:r>
          </w:p>
          <w:p w14:paraId="7BD3B15C"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Utilized AWS EMR clusters to process large datasets and ensure scalability in data operations</w:t>
            </w:r>
          </w:p>
          <w:p w14:paraId="034814F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Imported data from various sources into Spark RDD for analysis</w:t>
            </w:r>
          </w:p>
          <w:p w14:paraId="7F598CB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SQL on the reports generated by companies to judge the complexity of data and data types</w:t>
            </w:r>
          </w:p>
          <w:p w14:paraId="297836C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DynamoDB tables to load large sets of structured, semi-structured and unstructured data coming from UNIX, NoSQL, and a variety of portfolios</w:t>
            </w:r>
          </w:p>
          <w:p w14:paraId="03DA493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Experience in using AWS Glue crawlers to create tables on raw data in AWS S3</w:t>
            </w:r>
          </w:p>
          <w:p w14:paraId="68384D9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Loading processed data to AWS Redshift</w:t>
            </w:r>
          </w:p>
          <w:p w14:paraId="5304E4E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scalable data pipelines in AWS Glue and Python to extract, transform, and load data from multiple sources to Snowflake</w:t>
            </w:r>
          </w:p>
          <w:p w14:paraId="7DCD7BD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Implemented data orchestration using AWS Lambda functions and managed real-time data processing using AWS EMR</w:t>
            </w:r>
          </w:p>
          <w:p w14:paraId="4F146A0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python Boto 3 to configure the services AWS glue, EC2, S3</w:t>
            </w:r>
          </w:p>
          <w:p w14:paraId="5D346BA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AWS glue catalog with crawler to get the data from S3 and perform SQL query operations</w:t>
            </w:r>
          </w:p>
          <w:p w14:paraId="3F13C39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Written manual SQL procedures for ETL and data cleansing tasks in ETL load to ODS</w:t>
            </w:r>
          </w:p>
          <w:p w14:paraId="74430F0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DataStage ETL coding/naming standard and designed DataStage Parallel jobs as is or forklifted them</w:t>
            </w:r>
          </w:p>
          <w:p w14:paraId="4BA39E6F"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Loaded the data into Spark RDD and performed in-memory computation to generate the output</w:t>
            </w:r>
          </w:p>
          <w:p w14:paraId="5F01F8F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Performed transformations and actions on the RDD to meet the business requirements</w:t>
            </w:r>
          </w:p>
          <w:p w14:paraId="69B80F9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Involved in loading data from UNIX file system to HDFS</w:t>
            </w:r>
          </w:p>
          <w:p w14:paraId="553BE09C"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Spark-SQL to Load Parquet data and created Datasets defined by Case classes and managed Structured data using Spark SQL and finally stored into Hive tables for downstream consumption</w:t>
            </w:r>
          </w:p>
          <w:p w14:paraId="7524B40F"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lastRenderedPageBreak/>
              <w:t>Developed Data Pipelines using Apache Kafka to stream and process real time data</w:t>
            </w:r>
          </w:p>
          <w:p w14:paraId="1C1C992A"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Migrated HiveQL queries into Spark SQL to improve performance</w:t>
            </w:r>
          </w:p>
          <w:p w14:paraId="102CA186"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Extracted Real time feed using Spark streaming and converted to RDD and process data into Data Frame and load the data into HBase</w:t>
            </w:r>
          </w:p>
          <w:p w14:paraId="1B3D4D2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Managed version control and deployment of Python-based ETL scripts in Git and Jenkins</w:t>
            </w:r>
          </w:p>
          <w:p w14:paraId="19C6735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Utilized Amazon S3 for data lake storage and AWS Redshift for certain reporting workloads</w:t>
            </w:r>
          </w:p>
          <w:p w14:paraId="6D44A39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Designed and implemented data governance processes to ensure data quality and compliance</w:t>
            </w:r>
          </w:p>
          <w:p w14:paraId="7D445B1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Conducted performance tuning of Spark jobs and AWS Glue scripts, reducing processing times by 20%</w:t>
            </w:r>
          </w:p>
          <w:p w14:paraId="4266E0E9"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Automated data integration tasks using AWS Lambda, reducing manual intervention by 40%</w:t>
            </w:r>
          </w:p>
          <w:p w14:paraId="7FCF31F8"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Established real-time reporting systems, enabling executives to access up-to-date financial data and key performance indicators</w:t>
            </w:r>
          </w:p>
          <w:p w14:paraId="4ABCE37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migration of existing feed from Hive to Spark to reduce the latency of feeds in existing HiveQL</w:t>
            </w:r>
          </w:p>
          <w:p w14:paraId="4B6E32B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Delivered technical documentation for ETL processes and cloud-based architecture</w:t>
            </w:r>
          </w:p>
          <w:p w14:paraId="5D9BF64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Actively participated in sprint planning and agile ceremonies to ensure timely delivery of data engineering tasks</w:t>
            </w:r>
          </w:p>
          <w:p w14:paraId="708CFDF1"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Coordinated the migration of Oracle databases to GCP CloudSQL for PostgreSQL.</w:t>
            </w:r>
          </w:p>
          <w:p w14:paraId="6BF6FCB6"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Performed data copy from on-premises Oracle databases to GCP CloudSQL.</w:t>
            </w:r>
          </w:p>
          <w:p w14:paraId="7D49C8BA"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Configured CDC for primary schemas to ensure data consistency and real-time updates.</w:t>
            </w:r>
          </w:p>
          <w:p w14:paraId="12A67618"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Conducted extensive query performance tuning to optimize database performance post-migration.</w:t>
            </w:r>
          </w:p>
          <w:p w14:paraId="170D2733"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Collaborated with development teams to troubleshoot and resolve performance-related issues.</w:t>
            </w:r>
          </w:p>
          <w:p w14:paraId="6EA59702"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Refactored and rewrote SQL code to enhance performance and maintainability in PostgreSQL.</w:t>
            </w:r>
          </w:p>
          <w:p w14:paraId="619F0C81" w14:textId="7F8964EA"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Utilized GCP tools</w:t>
            </w:r>
            <w:r w:rsidR="00E214B5">
              <w:rPr>
                <w:rStyle w:val="span"/>
                <w:rFonts w:ascii="Palatino Linotype" w:eastAsia="Palatino Linotype" w:hAnsi="Palatino Linotype" w:cs="Palatino Linotype"/>
                <w:color w:val="2A2A2A"/>
                <w:sz w:val="20"/>
                <w:szCs w:val="20"/>
              </w:rPr>
              <w:t>(BigQuery)</w:t>
            </w:r>
            <w:r w:rsidRPr="00672929">
              <w:rPr>
                <w:rStyle w:val="span"/>
                <w:rFonts w:ascii="Palatino Linotype" w:eastAsia="Palatino Linotype" w:hAnsi="Palatino Linotype" w:cs="Palatino Linotype"/>
                <w:color w:val="2A2A2A"/>
                <w:sz w:val="20"/>
                <w:szCs w:val="20"/>
              </w:rPr>
              <w:t xml:space="preserve"> and services for efficient database management and monitoring.</w:t>
            </w:r>
          </w:p>
          <w:p w14:paraId="2DAF968B"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Developed automated scripts for database backup and recovery processes.</w:t>
            </w:r>
          </w:p>
          <w:p w14:paraId="442F18A1"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Implemented security measures to protect sensitive data during migration.</w:t>
            </w:r>
          </w:p>
          <w:p w14:paraId="5DD0B2ED"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Provided training and support to junior developers on best practices in database development and migration.</w:t>
            </w:r>
          </w:p>
          <w:p w14:paraId="2A6D1128" w14:textId="77777777" w:rsidR="00672929" w:rsidRPr="00672929" w:rsidRDefault="00672929" w:rsidP="00672929">
            <w:pPr>
              <w:pStyle w:val="documentskn-mlf8ulli"/>
              <w:numPr>
                <w:ilvl w:val="0"/>
                <w:numId w:val="3"/>
              </w:numPr>
              <w:pBdr>
                <w:left w:val="none" w:sz="0" w:space="0" w:color="auto"/>
              </w:pBdr>
              <w:spacing w:after="60"/>
              <w:ind w:right="800"/>
              <w:rPr>
                <w:rStyle w:val="span"/>
                <w:rFonts w:ascii="Palatino Linotype" w:eastAsia="Palatino Linotype" w:hAnsi="Palatino Linotype" w:cs="Palatino Linotype"/>
                <w:color w:val="2A2A2A"/>
                <w:sz w:val="20"/>
                <w:szCs w:val="20"/>
              </w:rPr>
            </w:pPr>
            <w:r w:rsidRPr="00672929">
              <w:rPr>
                <w:rStyle w:val="span"/>
                <w:rFonts w:ascii="Palatino Linotype" w:eastAsia="Palatino Linotype" w:hAnsi="Palatino Linotype" w:cs="Palatino Linotype"/>
                <w:color w:val="2A2A2A"/>
                <w:sz w:val="20"/>
                <w:szCs w:val="20"/>
              </w:rPr>
              <w:t>Analyzed and optimized hardware configurations to improve database performance.</w:t>
            </w:r>
          </w:p>
          <w:p w14:paraId="1969EA96" w14:textId="607FA10C" w:rsidR="0035067E" w:rsidRDefault="0035067E" w:rsidP="0035067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p>
          <w:p w14:paraId="361159C1" w14:textId="6B6D2324" w:rsidR="0035067E" w:rsidRDefault="0035067E" w:rsidP="0035067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r w:rsidRPr="0035067E">
              <w:rPr>
                <w:rStyle w:val="span"/>
                <w:rFonts w:ascii="Palatino Linotype" w:eastAsia="Palatino Linotype" w:hAnsi="Palatino Linotype" w:cs="Palatino Linotype"/>
                <w:b/>
                <w:bCs/>
                <w:i/>
                <w:iCs/>
                <w:color w:val="2A2A2A"/>
                <w:sz w:val="20"/>
                <w:szCs w:val="20"/>
              </w:rPr>
              <w:t>Environment</w:t>
            </w:r>
            <w:r w:rsidRPr="0035067E">
              <w:rPr>
                <w:rStyle w:val="span"/>
                <w:rFonts w:ascii="Palatino Linotype" w:eastAsia="Palatino Linotype" w:hAnsi="Palatino Linotype" w:cs="Palatino Linotype"/>
                <w:color w:val="2A2A2A"/>
                <w:sz w:val="20"/>
                <w:szCs w:val="20"/>
              </w:rPr>
              <w:t>: ETL, SQL Developer, AWS, Redshift, Lambda, Glue,EMR, Spark, MySQL, SQLLoader, Data Migration Services (DMS), Oracle 12c/11g, PostgreSQL 11.5, 10.12, 9.5, DataStage, Hive, Unix, Linux, Windows, Google Cloud, Microsoft Visual Studio, MS Excel, Python3.8, Shell Scripting, PySpark, Spark3.0, SparkSQL , SparkDF/DS.</w:t>
            </w:r>
          </w:p>
          <w:p w14:paraId="14372509" w14:textId="77777777" w:rsidR="00766A92" w:rsidRDefault="00766A92" w:rsidP="0035067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p>
          <w:p w14:paraId="05B3775F" w14:textId="77777777" w:rsidR="00E43945" w:rsidRDefault="00000000">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Sr. Data Engineer</w:t>
            </w:r>
          </w:p>
          <w:p w14:paraId="50F722E5" w14:textId="77777777" w:rsidR="00E43945" w:rsidRPr="00AF256A" w:rsidRDefault="00000000">
            <w:pPr>
              <w:pStyle w:val="documentskn-mlf8paddedline"/>
              <w:ind w:left="600" w:right="800"/>
              <w:rPr>
                <w:rStyle w:val="documentskn-mlf8right-box"/>
                <w:rFonts w:ascii="Palatino Linotype" w:eastAsia="Palatino Linotype" w:hAnsi="Palatino Linotype" w:cs="Palatino Linotype"/>
                <w:b/>
                <w:bCs/>
                <w:i/>
                <w:iCs/>
                <w:color w:val="2A2A2A"/>
                <w:sz w:val="20"/>
                <w:szCs w:val="20"/>
              </w:rPr>
            </w:pPr>
            <w:r w:rsidRPr="00AF256A">
              <w:rPr>
                <w:rStyle w:val="span"/>
                <w:rFonts w:ascii="Palatino Linotype" w:eastAsia="Palatino Linotype" w:hAnsi="Palatino Linotype" w:cs="Palatino Linotype"/>
                <w:b/>
                <w:bCs/>
                <w:i/>
                <w:iCs/>
                <w:color w:val="2A2A2A"/>
                <w:sz w:val="20"/>
                <w:szCs w:val="20"/>
              </w:rPr>
              <w:t>UPMC (University of Pittsburgh Medical Centre)</w:t>
            </w:r>
            <w:r w:rsidRPr="00AF256A">
              <w:rPr>
                <w:rStyle w:val="documentskn-mlf8txt-norm"/>
                <w:rFonts w:ascii="Palatino Linotype" w:eastAsia="Palatino Linotype" w:hAnsi="Palatino Linotype" w:cs="Palatino Linotype"/>
                <w:b/>
                <w:bCs/>
                <w:color w:val="2A2A2A"/>
                <w:sz w:val="20"/>
                <w:szCs w:val="20"/>
              </w:rPr>
              <w:t xml:space="preserve"> | </w:t>
            </w:r>
            <w:r w:rsidRPr="00AF256A">
              <w:rPr>
                <w:rStyle w:val="span"/>
                <w:rFonts w:ascii="Palatino Linotype" w:eastAsia="Palatino Linotype" w:hAnsi="Palatino Linotype" w:cs="Palatino Linotype"/>
                <w:b/>
                <w:bCs/>
                <w:i/>
                <w:iCs/>
                <w:color w:val="2A2A2A"/>
                <w:sz w:val="20"/>
                <w:szCs w:val="20"/>
              </w:rPr>
              <w:t>Pittsburgh, PA</w:t>
            </w:r>
            <w:r w:rsidRPr="00AF256A">
              <w:rPr>
                <w:rStyle w:val="documentskn-mlf8right-box"/>
                <w:rFonts w:ascii="Palatino Linotype" w:eastAsia="Palatino Linotype" w:hAnsi="Palatino Linotype" w:cs="Palatino Linotype"/>
                <w:b/>
                <w:bCs/>
                <w:i/>
                <w:iCs/>
                <w:color w:val="2A2A2A"/>
                <w:sz w:val="20"/>
                <w:szCs w:val="20"/>
              </w:rPr>
              <w:t xml:space="preserve"> </w:t>
            </w:r>
            <w:r w:rsidRPr="00AF256A">
              <w:rPr>
                <w:rStyle w:val="documentskn-mlf8txt-norm"/>
                <w:rFonts w:ascii="Palatino Linotype" w:eastAsia="Palatino Linotype" w:hAnsi="Palatino Linotype" w:cs="Palatino Linotype"/>
                <w:b/>
                <w:bCs/>
                <w:color w:val="2A2A2A"/>
                <w:sz w:val="20"/>
                <w:szCs w:val="20"/>
              </w:rPr>
              <w:t xml:space="preserve">| </w:t>
            </w:r>
            <w:r w:rsidRPr="00AF256A">
              <w:rPr>
                <w:rStyle w:val="span"/>
                <w:rFonts w:ascii="Palatino Linotype" w:eastAsia="Palatino Linotype" w:hAnsi="Palatino Linotype" w:cs="Palatino Linotype"/>
                <w:b/>
                <w:bCs/>
                <w:i/>
                <w:iCs/>
                <w:color w:val="2A2A2A"/>
                <w:sz w:val="20"/>
                <w:szCs w:val="20"/>
              </w:rPr>
              <w:t>March 2022 - February 2024</w:t>
            </w:r>
          </w:p>
          <w:p w14:paraId="34028B8D" w14:textId="77777777" w:rsidR="00E43945" w:rsidRDefault="00000000" w:rsidP="00672929">
            <w:pPr>
              <w:pStyle w:val="documentskn-mlf8ulli"/>
              <w:numPr>
                <w:ilvl w:val="0"/>
                <w:numId w:val="3"/>
              </w:numPr>
              <w:spacing w:before="180"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Company Overview: [Remote]</w:t>
            </w:r>
          </w:p>
          <w:p w14:paraId="60B06A5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Gathering, analyzing, and documenting the business requirements and business rules by directly working with Business Analysts</w:t>
            </w:r>
          </w:p>
          <w:p w14:paraId="6AEBE4A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Involved in the entire SDLC (Software Development Life Cycle) process that includes implementation, testing, deployment, documentation, training, and maintenance</w:t>
            </w:r>
          </w:p>
          <w:p w14:paraId="76AF566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Generated on-demand and scheduled reports for business analysis or management decision using SQL Server Reporting Services</w:t>
            </w:r>
          </w:p>
          <w:p w14:paraId="3F925368"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Designed and developed AWS-based data pipeline solutions using AWS Lambda and Glue to process large volumes of healthcare data</w:t>
            </w:r>
          </w:p>
          <w:p w14:paraId="6B969A3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ETL Migration services by developing and deploying AWS Lambda functions for generating a serverless data pipeline which can be written to Glue Catalog and can be queried from Athena</w:t>
            </w:r>
          </w:p>
          <w:p w14:paraId="0BA71D3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with Healthcare Data/Claims 835 and 837 formats for analytical purposes, X12 Enterprise Data Integration (EDI), PHI</w:t>
            </w:r>
          </w:p>
          <w:p w14:paraId="25190D9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with X12 EDI standards for healthcare data, HEDIS, and HIPAA</w:t>
            </w:r>
          </w:p>
          <w:p w14:paraId="4D2C2E2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complex ETL Packages using SQL Server 2019 Integration Services to load data from various sources like SQL Server/DB2 to Staging Database and then to Data Warehouse</w:t>
            </w:r>
          </w:p>
          <w:p w14:paraId="32F4750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Built the entire infrastructure that is required for optimal ETL from a variety of data sources using AWS, mainly with Pyspark</w:t>
            </w:r>
          </w:p>
          <w:p w14:paraId="6739561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Spark-SQL to process the data and to run on Spark engine</w:t>
            </w:r>
          </w:p>
          <w:p w14:paraId="1DA9A3E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Spark for improving performance and optimization on existing algorithms using Spark-SQL</w:t>
            </w:r>
          </w:p>
          <w:p w14:paraId="10028B9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Used AWS glue catalog with crawler to get the data from S3 and perform sql query operations using AWS Athena</w:t>
            </w:r>
          </w:p>
          <w:p w14:paraId="4CB13D06"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 external tables with partitions using AWS Athena and Redshift</w:t>
            </w:r>
          </w:p>
          <w:p w14:paraId="467EF8FA"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Imported data from AWS S3 into Spark RDD, Performed transformations and actions on RDD</w:t>
            </w:r>
          </w:p>
          <w:p w14:paraId="10227AF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 framework for converting existing PowerCenter mappings and to PySpark (Python and Spark) Jobs</w:t>
            </w:r>
          </w:p>
          <w:p w14:paraId="15D34D8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 Pyspark frame to bring data from DB2 to Amazon S3</w:t>
            </w:r>
          </w:p>
          <w:p w14:paraId="66516BE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AWS Glue job for archiving data from Redshift tables to S3 (online to cold storage) as per data retention requirements</w:t>
            </w:r>
          </w:p>
          <w:p w14:paraId="5CA4C06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and enforced policies to achieve HIPAA compliance</w:t>
            </w:r>
          </w:p>
          <w:p w14:paraId="377505B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Data mapping, migration, and conversion to Data Warehouse Platform</w:t>
            </w:r>
          </w:p>
          <w:p w14:paraId="1F68BAA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Defined and deployed monitoring, metrics, and logging systems on AWS</w:t>
            </w:r>
          </w:p>
          <w:p w14:paraId="0FCCB67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Logical and Physical data modeling using Erwin for data warehouse database in STAR SCHEMA</w:t>
            </w:r>
          </w:p>
          <w:p w14:paraId="3B7FBB8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end to end ETL pipeline using Spark-SQL, Python and Salesforce on Spark engine</w:t>
            </w:r>
          </w:p>
          <w:p w14:paraId="2E49356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Developed Spark jobs, clean data from various feeds to make it suitable for </w:t>
            </w:r>
            <w:r>
              <w:rPr>
                <w:rStyle w:val="span"/>
                <w:rFonts w:ascii="Palatino Linotype" w:eastAsia="Palatino Linotype" w:hAnsi="Palatino Linotype" w:cs="Palatino Linotype"/>
                <w:color w:val="2A2A2A"/>
                <w:sz w:val="20"/>
                <w:szCs w:val="20"/>
              </w:rPr>
              <w:lastRenderedPageBreak/>
              <w:t>ingestion and analysis</w:t>
            </w:r>
          </w:p>
          <w:p w14:paraId="4991AB3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Imported data from various sources into Spark RDD for analysis</w:t>
            </w:r>
          </w:p>
          <w:p w14:paraId="746178A6"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AWS Data Pipeline to configure data loads from S3 to into Redshift</w:t>
            </w:r>
          </w:p>
          <w:p w14:paraId="5A5E703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Python and UNIX shell scripts while interacting with different AWS services</w:t>
            </w:r>
          </w:p>
          <w:p w14:paraId="7402D34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Complex mappings to feed Data warehouse &amp; Data marts by extensively using Mapplets, and Transformations like Lookup, Filter, Router, Expression, Aggregator, Joiner, Stored Procedure and Update Strategy</w:t>
            </w:r>
          </w:p>
          <w:p w14:paraId="2B6F3B1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Implemented Event Handlers, Package Configurations, Logging, System and User-defined Variables, Check Points and Expressions for SSIS/ ETL Packages</w:t>
            </w:r>
          </w:p>
          <w:p w14:paraId="653A5FC8"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AWS S3 buckets, performed folder management in each bucket, managed cloud trail logs and objects within each bucket</w:t>
            </w:r>
          </w:p>
          <w:p w14:paraId="0B795C9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Completed POC on usability of AWS using EC2 and S3 storage and lambda functions</w:t>
            </w:r>
          </w:p>
          <w:p w14:paraId="49E2CE86"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 ETL processes for the data warehouse to clean and standardize data and metadata for loading into the Datawarehouse</w:t>
            </w:r>
          </w:p>
          <w:p w14:paraId="1D19BC3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 external tables with partitions using Hive, AWS Athena, and Redshift</w:t>
            </w:r>
          </w:p>
          <w:p w14:paraId="7F55E25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Optimized SQL queries using indexes and execution plans for maximum efficiency and performance</w:t>
            </w:r>
          </w:p>
          <w:p w14:paraId="1CD9207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Automated mappings to run using UNIX shell scripts, which included Pre- and Post-session jobs and extracted data from Transaction System into Staging Area</w:t>
            </w:r>
          </w:p>
          <w:p w14:paraId="50BE33D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Wrote scripts and indexing strategy for migration to AWS Redshift from SQL Server and MySQL databases</w:t>
            </w:r>
          </w:p>
          <w:p w14:paraId="2BD7A01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Modify SSIS ETL packages for changes business requirements to load data from various sources to SQL server tables in Data Warehouse</w:t>
            </w:r>
          </w:p>
          <w:p w14:paraId="7E775A6D" w14:textId="1CA1F5B5" w:rsidR="0035067E"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Performed Developer Testing, Functional testing, Unit testing and created Test Plans and Test Cases</w:t>
            </w:r>
            <w:r w:rsidR="0035067E">
              <w:rPr>
                <w:rStyle w:val="span"/>
                <w:rFonts w:ascii="Palatino Linotype" w:eastAsia="Palatino Linotype" w:hAnsi="Palatino Linotype" w:cs="Palatino Linotype"/>
                <w:color w:val="2A2A2A"/>
                <w:sz w:val="20"/>
                <w:szCs w:val="20"/>
              </w:rPr>
              <w:t>.</w:t>
            </w:r>
          </w:p>
          <w:p w14:paraId="3ADB223E" w14:textId="77777777" w:rsidR="0035067E" w:rsidRPr="0035067E" w:rsidRDefault="0035067E" w:rsidP="0035067E">
            <w:pPr>
              <w:pStyle w:val="documentskn-mlf8ulli"/>
              <w:spacing w:after="60"/>
              <w:ind w:left="920" w:right="800"/>
              <w:rPr>
                <w:rStyle w:val="span"/>
                <w:rFonts w:ascii="Palatino Linotype" w:eastAsia="Palatino Linotype" w:hAnsi="Palatino Linotype" w:cs="Palatino Linotype"/>
                <w:color w:val="2A2A2A"/>
                <w:sz w:val="20"/>
                <w:szCs w:val="20"/>
              </w:rPr>
            </w:pPr>
          </w:p>
          <w:p w14:paraId="30B5987F" w14:textId="0B567697" w:rsidR="00E43945" w:rsidRDefault="0035067E" w:rsidP="0035067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r w:rsidRPr="0035067E">
              <w:rPr>
                <w:rStyle w:val="span"/>
                <w:rFonts w:ascii="Palatino Linotype" w:eastAsia="Palatino Linotype" w:hAnsi="Palatino Linotype" w:cs="Palatino Linotype"/>
                <w:b/>
                <w:bCs/>
                <w:i/>
                <w:iCs/>
                <w:color w:val="2A2A2A"/>
                <w:sz w:val="20"/>
                <w:szCs w:val="20"/>
              </w:rPr>
              <w:t>Environment</w:t>
            </w:r>
            <w:r w:rsidRPr="0035067E">
              <w:rPr>
                <w:rStyle w:val="span"/>
                <w:rFonts w:ascii="Palatino Linotype" w:eastAsia="Palatino Linotype" w:hAnsi="Palatino Linotype" w:cs="Palatino Linotype"/>
                <w:color w:val="2A2A2A"/>
                <w:sz w:val="20"/>
                <w:szCs w:val="20"/>
              </w:rPr>
              <w:t>: ETL, MS SQL Server 2019/2017/2016/2012/2008R2, MySQL, SSIS, Data Warehouse, SQL Server 2019/2017/2016/2014, Agile, PySpark, AWS Glue, AWS Batch AWS S3, Athena, Redshift, Python3.8, Shell Scripting, PySpark, Spark3.0, SparkSQL,SparkDF/DS.</w:t>
            </w:r>
          </w:p>
          <w:p w14:paraId="41A80B97" w14:textId="22473195" w:rsidR="00E43945" w:rsidRDefault="00F43FDB" w:rsidP="00F43FDB">
            <w:pPr>
              <w:pStyle w:val="documentskn-mlf8txt-bold"/>
              <w:pBdr>
                <w:top w:val="none" w:sz="0" w:space="20" w:color="auto"/>
              </w:pBdr>
              <w:spacing w:after="80" w:line="260" w:lineRule="atLeast"/>
              <w:ind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 xml:space="preserve">           SSIS/SQL</w:t>
            </w:r>
            <w:r w:rsidR="001B685E">
              <w:rPr>
                <w:rStyle w:val="documentskn-mlf8right-box"/>
                <w:rFonts w:ascii="Montserrat" w:eastAsia="Montserrat" w:hAnsi="Montserrat" w:cs="Montserrat"/>
                <w:caps/>
                <w:color w:val="2A2A2A"/>
                <w:sz w:val="20"/>
                <w:szCs w:val="20"/>
              </w:rPr>
              <w:t>/Azure sql</w:t>
            </w:r>
            <w:r>
              <w:rPr>
                <w:rStyle w:val="documentskn-mlf8right-box"/>
                <w:rFonts w:ascii="Montserrat" w:eastAsia="Montserrat" w:hAnsi="Montserrat" w:cs="Montserrat"/>
                <w:caps/>
                <w:color w:val="2A2A2A"/>
                <w:sz w:val="20"/>
                <w:szCs w:val="20"/>
              </w:rPr>
              <w:t xml:space="preserve"> Data</w:t>
            </w:r>
            <w:r w:rsidR="00423BAB">
              <w:rPr>
                <w:rStyle w:val="documentskn-mlf8right-box"/>
                <w:rFonts w:ascii="Montserrat" w:eastAsia="Montserrat" w:hAnsi="Montserrat" w:cs="Montserrat"/>
                <w:caps/>
                <w:color w:val="2A2A2A"/>
                <w:sz w:val="20"/>
                <w:szCs w:val="20"/>
              </w:rPr>
              <w:t xml:space="preserve"> INTEGRATION</w:t>
            </w:r>
            <w:r>
              <w:rPr>
                <w:rStyle w:val="documentskn-mlf8right-box"/>
                <w:rFonts w:ascii="Montserrat" w:eastAsia="Montserrat" w:hAnsi="Montserrat" w:cs="Montserrat"/>
                <w:caps/>
                <w:color w:val="2A2A2A"/>
                <w:sz w:val="20"/>
                <w:szCs w:val="20"/>
              </w:rPr>
              <w:t xml:space="preserve"> </w:t>
            </w:r>
            <w:r w:rsidR="00423BAB">
              <w:rPr>
                <w:rStyle w:val="documentskn-mlf8right-box"/>
                <w:rFonts w:ascii="Montserrat" w:eastAsia="Montserrat" w:hAnsi="Montserrat" w:cs="Montserrat"/>
                <w:caps/>
                <w:color w:val="2A2A2A"/>
                <w:sz w:val="20"/>
                <w:szCs w:val="20"/>
              </w:rPr>
              <w:t>ENGINEER</w:t>
            </w:r>
          </w:p>
          <w:p w14:paraId="66D17652" w14:textId="77777777" w:rsidR="00E43945" w:rsidRPr="00AF256A" w:rsidRDefault="00000000">
            <w:pPr>
              <w:pStyle w:val="documentskn-mlf8paddedline"/>
              <w:ind w:left="600" w:right="800"/>
              <w:rPr>
                <w:rStyle w:val="documentskn-mlf8right-box"/>
                <w:rFonts w:ascii="Palatino Linotype" w:eastAsia="Palatino Linotype" w:hAnsi="Palatino Linotype" w:cs="Palatino Linotype"/>
                <w:b/>
                <w:bCs/>
                <w:i/>
                <w:iCs/>
                <w:color w:val="2A2A2A"/>
                <w:sz w:val="20"/>
                <w:szCs w:val="20"/>
              </w:rPr>
            </w:pPr>
            <w:r w:rsidRPr="00AF256A">
              <w:rPr>
                <w:rStyle w:val="span"/>
                <w:rFonts w:ascii="Palatino Linotype" w:eastAsia="Palatino Linotype" w:hAnsi="Palatino Linotype" w:cs="Palatino Linotype"/>
                <w:b/>
                <w:bCs/>
                <w:i/>
                <w:iCs/>
                <w:color w:val="2A2A2A"/>
                <w:sz w:val="20"/>
                <w:szCs w:val="20"/>
              </w:rPr>
              <w:t>Gallagher Bassett</w:t>
            </w:r>
            <w:r w:rsidRPr="00AF256A">
              <w:rPr>
                <w:rStyle w:val="documentskn-mlf8txt-norm"/>
                <w:rFonts w:ascii="Palatino Linotype" w:eastAsia="Palatino Linotype" w:hAnsi="Palatino Linotype" w:cs="Palatino Linotype"/>
                <w:b/>
                <w:bCs/>
                <w:color w:val="2A2A2A"/>
                <w:sz w:val="20"/>
                <w:szCs w:val="20"/>
              </w:rPr>
              <w:t xml:space="preserve"> | </w:t>
            </w:r>
            <w:r w:rsidRPr="00AF256A">
              <w:rPr>
                <w:rStyle w:val="span"/>
                <w:rFonts w:ascii="Palatino Linotype" w:eastAsia="Palatino Linotype" w:hAnsi="Palatino Linotype" w:cs="Palatino Linotype"/>
                <w:b/>
                <w:bCs/>
                <w:i/>
                <w:iCs/>
                <w:color w:val="2A2A2A"/>
                <w:sz w:val="20"/>
                <w:szCs w:val="20"/>
              </w:rPr>
              <w:t>Rolling Meadows, IL</w:t>
            </w:r>
            <w:r w:rsidRPr="00AF256A">
              <w:rPr>
                <w:rStyle w:val="documentskn-mlf8right-box"/>
                <w:rFonts w:ascii="Palatino Linotype" w:eastAsia="Palatino Linotype" w:hAnsi="Palatino Linotype" w:cs="Palatino Linotype"/>
                <w:b/>
                <w:bCs/>
                <w:i/>
                <w:iCs/>
                <w:color w:val="2A2A2A"/>
                <w:sz w:val="20"/>
                <w:szCs w:val="20"/>
              </w:rPr>
              <w:t xml:space="preserve"> </w:t>
            </w:r>
            <w:r w:rsidRPr="00AF256A">
              <w:rPr>
                <w:rStyle w:val="documentskn-mlf8txt-norm"/>
                <w:rFonts w:ascii="Palatino Linotype" w:eastAsia="Palatino Linotype" w:hAnsi="Palatino Linotype" w:cs="Palatino Linotype"/>
                <w:b/>
                <w:bCs/>
                <w:color w:val="2A2A2A"/>
                <w:sz w:val="20"/>
                <w:szCs w:val="20"/>
              </w:rPr>
              <w:t xml:space="preserve">| </w:t>
            </w:r>
            <w:r w:rsidRPr="00AF256A">
              <w:rPr>
                <w:rStyle w:val="span"/>
                <w:rFonts w:ascii="Palatino Linotype" w:eastAsia="Palatino Linotype" w:hAnsi="Palatino Linotype" w:cs="Palatino Linotype"/>
                <w:b/>
                <w:bCs/>
                <w:i/>
                <w:iCs/>
                <w:color w:val="2A2A2A"/>
                <w:sz w:val="20"/>
                <w:szCs w:val="20"/>
              </w:rPr>
              <w:t>April 2018 - March 2022</w:t>
            </w:r>
          </w:p>
          <w:p w14:paraId="0CB51929" w14:textId="77777777" w:rsidR="00E43945" w:rsidRDefault="00000000" w:rsidP="00672929">
            <w:pPr>
              <w:pStyle w:val="documentskn-mlf8ulli"/>
              <w:numPr>
                <w:ilvl w:val="0"/>
                <w:numId w:val="3"/>
              </w:numPr>
              <w:spacing w:before="180"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Gathering, analyzing, and documenting the business requirements and business rules by directly working with end users/clients</w:t>
            </w:r>
          </w:p>
          <w:p w14:paraId="1A92E68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and maintained documents like Documentation Roadmap, DATA Models, ETL Execution Plan, Configuration Management Procedures, and Project Plan</w:t>
            </w:r>
          </w:p>
          <w:p w14:paraId="10A392F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Designed and developed various SSIS packages (ETL) to extract and transform data and involved in scheduling and deploying SSIS Packages</w:t>
            </w:r>
          </w:p>
          <w:p w14:paraId="6E496B69"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Extended SSIS Capabilities by Creating Custom SSIS Components for </w:t>
            </w:r>
            <w:r>
              <w:rPr>
                <w:rStyle w:val="span"/>
                <w:rFonts w:ascii="Palatino Linotype" w:eastAsia="Palatino Linotype" w:hAnsi="Palatino Linotype" w:cs="Palatino Linotype"/>
                <w:color w:val="2A2A2A"/>
                <w:sz w:val="20"/>
                <w:szCs w:val="20"/>
              </w:rPr>
              <w:lastRenderedPageBreak/>
              <w:t>SharePoint</w:t>
            </w:r>
          </w:p>
          <w:p w14:paraId="11AA940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Implemented various tasks and transformations for data cleansing and performance tuning of SSIS packages</w:t>
            </w:r>
          </w:p>
          <w:p w14:paraId="57FCC3C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Extracted and Loaded SharePoint Lists and Surveys Data into SQL Server Database with SSIS</w:t>
            </w:r>
          </w:p>
          <w:p w14:paraId="16EE915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complex Stored Procedures, Triggers, Functions (UDF), Indexes, Tables, Views and other T-SQL codes and SQL joins for SSIS packages</w:t>
            </w:r>
          </w:p>
          <w:p w14:paraId="594A825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migration of data from On-prem SQL server to Cloud databases (Azure Synapse Analytics (DW) &amp; Azure SQL DB)</w:t>
            </w:r>
          </w:p>
          <w:p w14:paraId="1A77CF6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Extend SSIS capabilities by creating custom SSIS components for SharePoint</w:t>
            </w:r>
          </w:p>
          <w:p w14:paraId="015C5CF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Configure SSIS packages with XML configuration file, environment variable, parent package variable and SQL Server table</w:t>
            </w:r>
          </w:p>
          <w:p w14:paraId="4F6637B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with SSIS Data flow task, Transformations, For-loop containers and Fuzzy Lookups, Data conversion and configured data in slowly changing dimensions</w:t>
            </w:r>
          </w:p>
          <w:p w14:paraId="1F73F06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 complex Stored Procedures, Triggers, Functions (UDF), Indexes, Tables, Views and other T-SQL code and SQL joins for SSIS packages and SSRS reports</w:t>
            </w:r>
          </w:p>
          <w:p w14:paraId="3DDA4F99"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 SSIS Development and support, developed ETL solutions for integrating data from multiple sources like Flat Files (delimited, fixed width), Excel, SQL Server, Raw File, and DB2 into the central OLTP database</w:t>
            </w:r>
          </w:p>
          <w:p w14:paraId="7B2C728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creating dependencies of activities in Azure Data factory</w:t>
            </w:r>
          </w:p>
          <w:p w14:paraId="7333807C"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Propagation of XML data through a policy engine to the database Master and Data Lineage database</w:t>
            </w:r>
          </w:p>
          <w:p w14:paraId="19D4F93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Creating Stored Procedure and Scheduled them in Azure Environment</w:t>
            </w:r>
          </w:p>
          <w:p w14:paraId="1A69FA5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Monitoring Produced and Consumed Data Sets of ADF</w:t>
            </w:r>
          </w:p>
          <w:p w14:paraId="6EB6A8E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Creating Data Factories in Azure Data factory</w:t>
            </w:r>
          </w:p>
          <w:p w14:paraId="7079E3E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Build complex ETL jobs data transform data visually with data flows or by using compute services Azure Databricks, and Azure SQL Database</w:t>
            </w:r>
          </w:p>
          <w:p w14:paraId="0F291439"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Creating Multiple Data Sets in Azure worked in migration of SQL Server 2008/2012/2014 to SQL Server 2017</w:t>
            </w:r>
          </w:p>
          <w:p w14:paraId="35F9999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Moving CSV files from Azure blob to Azure SQL Server</w:t>
            </w:r>
          </w:p>
          <w:p w14:paraId="4384EE66"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Analyzed existing databases, tables, and other objects to prepare to migrate to Azure Synapse</w:t>
            </w:r>
          </w:p>
          <w:p w14:paraId="5DBA84A9"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on on-prem Datawarehouse migration to Azure Synapse using polybase and ADF</w:t>
            </w:r>
          </w:p>
          <w:p w14:paraId="57803DC8"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Performed SSIS Development and support, developed ETL solutions for integrating data from multiple sources like Flat Files (delimited, fixed width), Excel, SQL Server, Raw File, and DB2 into the central OLTP database</w:t>
            </w:r>
          </w:p>
          <w:p w14:paraId="6DCEFB3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Migrating on-prem ETLs from MS SQL server to Azure Cloud using Azure Data Factory and Databricks</w:t>
            </w:r>
          </w:p>
          <w:p w14:paraId="3887895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Involved in configuring Azure platform for data pipelines, ADF, Azure Blob Storage and Data Lakes and building workflows to automate data flow using ADF</w:t>
            </w:r>
          </w:p>
          <w:p w14:paraId="42AC1F2D"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Developed metadata management program with business and technical </w:t>
            </w:r>
            <w:r>
              <w:rPr>
                <w:rStyle w:val="span"/>
                <w:rFonts w:ascii="Palatino Linotype" w:eastAsia="Palatino Linotype" w:hAnsi="Palatino Linotype" w:cs="Palatino Linotype"/>
                <w:color w:val="2A2A2A"/>
                <w:sz w:val="20"/>
                <w:szCs w:val="20"/>
              </w:rPr>
              <w:lastRenderedPageBreak/>
              <w:t>definitions, data lineage, life cycle, identify authoritative source</w:t>
            </w:r>
          </w:p>
          <w:p w14:paraId="6034DC02" w14:textId="53BD1956"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 xml:space="preserve">Analyzing the Data from different </w:t>
            </w:r>
            <w:r w:rsidR="00992D8C">
              <w:rPr>
                <w:rStyle w:val="span"/>
                <w:rFonts w:ascii="Palatino Linotype" w:eastAsia="Palatino Linotype" w:hAnsi="Palatino Linotype" w:cs="Palatino Linotype"/>
                <w:color w:val="2A2A2A"/>
                <w:sz w:val="20"/>
                <w:szCs w:val="20"/>
              </w:rPr>
              <w:t>sources</w:t>
            </w:r>
            <w:r>
              <w:rPr>
                <w:rStyle w:val="span"/>
                <w:rFonts w:ascii="Palatino Linotype" w:eastAsia="Palatino Linotype" w:hAnsi="Palatino Linotype" w:cs="Palatino Linotype"/>
                <w:color w:val="2A2A2A"/>
                <w:sz w:val="20"/>
                <w:szCs w:val="20"/>
              </w:rPr>
              <w:t xml:space="preserve"> using Big Data Solution Hadoop by implementing Azure Data Factory, Azure Data Lake, Azure Synapse, Azure Data Lake Analytics, HDInsight, Hive, Sqoop</w:t>
            </w:r>
          </w:p>
          <w:p w14:paraId="66E930AF"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Experienced in forecasting the data space requirements using the features like Capacity planning, mapping source to target data using data lineage feature and calculating the impact analysis</w:t>
            </w:r>
          </w:p>
          <w:p w14:paraId="1AFDA25C"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Creating Azure Data factories for loading the data to Azure SQL database from Cosmos platform</w:t>
            </w:r>
          </w:p>
          <w:p w14:paraId="0F4A75C5"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documented Data Modeling standards to establish in the organization</w:t>
            </w:r>
          </w:p>
          <w:p w14:paraId="3694D1F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and managed backend process to meet diverse business needs</w:t>
            </w:r>
          </w:p>
          <w:p w14:paraId="0647006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Performed data loading, data import/export, data transmission</w:t>
            </w:r>
          </w:p>
          <w:p w14:paraId="6CE7B1A1"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Involved in data modeling Star Schemas according to the Business requirements using Erwin 6.3.8</w:t>
            </w:r>
          </w:p>
          <w:p w14:paraId="0F96668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Worked extensively on system analysis, design, development, testing and implementation of projects</w:t>
            </w:r>
          </w:p>
          <w:p w14:paraId="17E6FD7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Assist with load testing activities by setting up database counters to monitor backend performance</w:t>
            </w:r>
          </w:p>
          <w:p w14:paraId="1396843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Pulled data into MS SQL Server Database from different DBMS databases like Oracle and Teradata with ETL packages</w:t>
            </w:r>
          </w:p>
          <w:p w14:paraId="105AFE7C" w14:textId="77777777" w:rsidR="00E43945" w:rsidRDefault="00000000" w:rsidP="00672929">
            <w:pPr>
              <w:pStyle w:val="documentskn-mlf8ullinth-last-child1"/>
              <w:numPr>
                <w:ilvl w:val="0"/>
                <w:numId w:val="3"/>
              </w:numPr>
              <w:pBdr>
                <w:left w:val="none" w:sz="0" w:space="2" w:color="auto"/>
              </w:pBdr>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and scheduled Various SQL Jobs, using SQL Server Agent to perform various administrative tasks</w:t>
            </w:r>
          </w:p>
          <w:p w14:paraId="58D00E0F" w14:textId="77777777" w:rsidR="0030392E" w:rsidRDefault="0030392E" w:rsidP="0030392E">
            <w:pPr>
              <w:pStyle w:val="documentskn-mlf8ullinth-last-child1"/>
              <w:pBdr>
                <w:left w:val="none" w:sz="0" w:space="2" w:color="auto"/>
              </w:pBdr>
              <w:ind w:left="688" w:right="800"/>
              <w:rPr>
                <w:rStyle w:val="span"/>
                <w:rFonts w:ascii="Palatino Linotype" w:eastAsia="Palatino Linotype" w:hAnsi="Palatino Linotype" w:cs="Palatino Linotype"/>
                <w:color w:val="2A2A2A"/>
                <w:sz w:val="20"/>
                <w:szCs w:val="20"/>
              </w:rPr>
            </w:pPr>
          </w:p>
          <w:p w14:paraId="7625EE1A" w14:textId="4195370D" w:rsidR="0030392E" w:rsidRDefault="0030392E" w:rsidP="0030392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r w:rsidRPr="0030392E">
              <w:rPr>
                <w:rStyle w:val="span"/>
                <w:rFonts w:ascii="Palatino Linotype" w:eastAsia="Palatino Linotype" w:hAnsi="Palatino Linotype" w:cs="Palatino Linotype"/>
                <w:b/>
                <w:bCs/>
                <w:i/>
                <w:iCs/>
                <w:color w:val="2A2A2A"/>
                <w:sz w:val="20"/>
                <w:szCs w:val="20"/>
              </w:rPr>
              <w:t>Environment</w:t>
            </w:r>
            <w:r w:rsidRPr="0030392E">
              <w:rPr>
                <w:rStyle w:val="span"/>
                <w:rFonts w:ascii="Palatino Linotype" w:eastAsia="Palatino Linotype" w:hAnsi="Palatino Linotype" w:cs="Palatino Linotype"/>
                <w:color w:val="2A2A2A"/>
                <w:sz w:val="20"/>
                <w:szCs w:val="20"/>
              </w:rPr>
              <w:t>: ETL, MS SQL Server 2017/2016/2012/2008, PDW, MS SQL Server Master Data Services, SQL Server Integration Services (SSIS), MS Visio, Azure Data Factory, Azure Databricks, MS Visual Studio/.NET 2008, TFS, VSTS, Azure Devops , Sharepoint.</w:t>
            </w:r>
          </w:p>
          <w:p w14:paraId="38ED26BF" w14:textId="77777777" w:rsidR="00AF256A" w:rsidRDefault="00AF256A" w:rsidP="0030392E">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p>
          <w:p w14:paraId="0DE19FFC" w14:textId="77777777" w:rsidR="00E43945" w:rsidRDefault="00000000">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SQL Database Developer</w:t>
            </w:r>
          </w:p>
          <w:p w14:paraId="23C33E38" w14:textId="77777777" w:rsidR="00E43945" w:rsidRPr="00AF256A" w:rsidRDefault="00000000">
            <w:pPr>
              <w:pStyle w:val="documentskn-mlf8paddedline"/>
              <w:ind w:left="600" w:right="800"/>
              <w:rPr>
                <w:rStyle w:val="documentskn-mlf8right-box"/>
                <w:rFonts w:ascii="Palatino Linotype" w:eastAsia="Palatino Linotype" w:hAnsi="Palatino Linotype" w:cs="Palatino Linotype"/>
                <w:b/>
                <w:bCs/>
                <w:i/>
                <w:iCs/>
                <w:color w:val="2A2A2A"/>
                <w:sz w:val="20"/>
                <w:szCs w:val="20"/>
              </w:rPr>
            </w:pPr>
            <w:r w:rsidRPr="00AF256A">
              <w:rPr>
                <w:rStyle w:val="span"/>
                <w:rFonts w:ascii="Palatino Linotype" w:eastAsia="Palatino Linotype" w:hAnsi="Palatino Linotype" w:cs="Palatino Linotype"/>
                <w:b/>
                <w:bCs/>
                <w:i/>
                <w:iCs/>
                <w:color w:val="2A2A2A"/>
                <w:sz w:val="20"/>
                <w:szCs w:val="20"/>
              </w:rPr>
              <w:t>Techno Vision Solutions</w:t>
            </w:r>
            <w:r w:rsidRPr="00AF256A">
              <w:rPr>
                <w:rStyle w:val="documentskn-mlf8txt-norm"/>
                <w:rFonts w:ascii="Palatino Linotype" w:eastAsia="Palatino Linotype" w:hAnsi="Palatino Linotype" w:cs="Palatino Linotype"/>
                <w:b/>
                <w:bCs/>
                <w:color w:val="2A2A2A"/>
                <w:sz w:val="20"/>
                <w:szCs w:val="20"/>
              </w:rPr>
              <w:t xml:space="preserve"> | </w:t>
            </w:r>
            <w:r w:rsidRPr="00AF256A">
              <w:rPr>
                <w:rStyle w:val="span"/>
                <w:rFonts w:ascii="Palatino Linotype" w:eastAsia="Palatino Linotype" w:hAnsi="Palatino Linotype" w:cs="Palatino Linotype"/>
                <w:b/>
                <w:bCs/>
                <w:i/>
                <w:iCs/>
                <w:color w:val="2A2A2A"/>
                <w:sz w:val="20"/>
                <w:szCs w:val="20"/>
              </w:rPr>
              <w:t>Farmington Hills, MI</w:t>
            </w:r>
            <w:r w:rsidRPr="00AF256A">
              <w:rPr>
                <w:rStyle w:val="documentskn-mlf8right-box"/>
                <w:rFonts w:ascii="Palatino Linotype" w:eastAsia="Palatino Linotype" w:hAnsi="Palatino Linotype" w:cs="Palatino Linotype"/>
                <w:b/>
                <w:bCs/>
                <w:i/>
                <w:iCs/>
                <w:color w:val="2A2A2A"/>
                <w:sz w:val="20"/>
                <w:szCs w:val="20"/>
              </w:rPr>
              <w:t xml:space="preserve"> </w:t>
            </w:r>
            <w:r w:rsidRPr="00AF256A">
              <w:rPr>
                <w:rStyle w:val="documentskn-mlf8txt-norm"/>
                <w:rFonts w:ascii="Palatino Linotype" w:eastAsia="Palatino Linotype" w:hAnsi="Palatino Linotype" w:cs="Palatino Linotype"/>
                <w:b/>
                <w:bCs/>
                <w:color w:val="2A2A2A"/>
                <w:sz w:val="20"/>
                <w:szCs w:val="20"/>
              </w:rPr>
              <w:t xml:space="preserve">| </w:t>
            </w:r>
            <w:r w:rsidRPr="00AF256A">
              <w:rPr>
                <w:rStyle w:val="span"/>
                <w:rFonts w:ascii="Palatino Linotype" w:eastAsia="Palatino Linotype" w:hAnsi="Palatino Linotype" w:cs="Palatino Linotype"/>
                <w:b/>
                <w:bCs/>
                <w:i/>
                <w:iCs/>
                <w:color w:val="2A2A2A"/>
                <w:sz w:val="20"/>
                <w:szCs w:val="20"/>
              </w:rPr>
              <w:t>January 2017 - April 2018</w:t>
            </w:r>
          </w:p>
          <w:p w14:paraId="1436C29D" w14:textId="77777777" w:rsidR="00E43945" w:rsidRDefault="00000000" w:rsidP="00672929">
            <w:pPr>
              <w:pStyle w:val="documentskn-mlf8ulli"/>
              <w:numPr>
                <w:ilvl w:val="0"/>
                <w:numId w:val="3"/>
              </w:numPr>
              <w:spacing w:before="180"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Complex ETL Packages using SSIS for extracting, cleaning, transforming, and loading data from staging tables to partitioned tables with incremental load</w:t>
            </w:r>
          </w:p>
          <w:p w14:paraId="13D4B37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deployed, and monitored SSIS Packages</w:t>
            </w:r>
          </w:p>
          <w:p w14:paraId="61F5991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Data Automation Using SSIS to automate data processes for input of information</w:t>
            </w:r>
          </w:p>
          <w:p w14:paraId="25FE344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SSIS packages to extract, transform and load data from Oracle and SQL Server databases into Data Warehouse</w:t>
            </w:r>
          </w:p>
          <w:p w14:paraId="2427B752"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Deployed SSIS packages into various Environments (Dev, UAT and Prod) using Deployment Utility</w:t>
            </w:r>
          </w:p>
          <w:p w14:paraId="22B09B7C"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Implemented data validation by using T-SQL queries to confirm that SSRS reports data results that are being returned are correct</w:t>
            </w:r>
          </w:p>
          <w:p w14:paraId="6C499D9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Design Access databases for reporting and claims data analysis</w:t>
            </w:r>
          </w:p>
          <w:p w14:paraId="5F2F96E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 tables, table updates and inserts to manipulate the data</w:t>
            </w:r>
          </w:p>
          <w:p w14:paraId="3FBBF44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packages using various control flow tasks such as Data Flow Task, Execute SQL Task, Execute Package Task, and File System Task</w:t>
            </w:r>
          </w:p>
          <w:p w14:paraId="2898218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lastRenderedPageBreak/>
              <w:t>Designed and implemented multiple dashboards for internal metrics using Azure Synapse - PowerPivot &amp; Power Query tools</w:t>
            </w:r>
          </w:p>
          <w:p w14:paraId="6F4A7BDF"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Involved in creation of Data Warehouse database Physical Model, Logical Model using Erwin data modeling tool</w:t>
            </w:r>
          </w:p>
          <w:p w14:paraId="177F1FB0"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Designed the Data warehouse and done the mappings from Source to the Target tables</w:t>
            </w:r>
          </w:p>
          <w:p w14:paraId="02EF5837"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Indexes for faster data retrieval from the database</w:t>
            </w:r>
          </w:p>
          <w:p w14:paraId="3317EF1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Spark applications in Databricks using PySpark and Spark SQL to perform transformations and aggregations on source data before loading it into Azure Synapse Analytics for reporting</w:t>
            </w:r>
          </w:p>
          <w:p w14:paraId="383B957B"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Writing Stored Procedures and Functions for better performance and flexibility</w:t>
            </w:r>
          </w:p>
          <w:p w14:paraId="60E2578A"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SQL Server jobs and scheduled them to load data periodically using SQL server Agent</w:t>
            </w:r>
          </w:p>
          <w:p w14:paraId="66452A63"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Strong skills in transformation data from DB2 to SQL Server</w:t>
            </w:r>
          </w:p>
          <w:p w14:paraId="06780F54"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Developed Aggregations, partitions, and calculated members for cube as per business requirements</w:t>
            </w:r>
          </w:p>
          <w:p w14:paraId="46F0CA8E" w14:textId="77777777" w:rsidR="00E43945" w:rsidRDefault="00000000" w:rsidP="00672929">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Defined appropriate measure groups and KPIs and deployed cubes</w:t>
            </w:r>
          </w:p>
          <w:p w14:paraId="6414BA6A" w14:textId="15121D7C" w:rsidR="00E43945" w:rsidRDefault="00000000" w:rsidP="00672929">
            <w:pPr>
              <w:pStyle w:val="documentskn-mlf8ullinth-last-child1"/>
              <w:numPr>
                <w:ilvl w:val="0"/>
                <w:numId w:val="3"/>
              </w:numPr>
              <w:pBdr>
                <w:left w:val="none" w:sz="0" w:space="2" w:color="auto"/>
              </w:pBdr>
              <w:ind w:right="80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Parameterized, Crosstab, Drill Down and Summary reports by Using SSRS and created report snapshots to improve the performance of SSRS</w:t>
            </w:r>
            <w:r w:rsidR="00816352">
              <w:rPr>
                <w:rStyle w:val="span"/>
                <w:rFonts w:ascii="Palatino Linotype" w:eastAsia="Palatino Linotype" w:hAnsi="Palatino Linotype" w:cs="Palatino Linotype"/>
                <w:color w:val="2A2A2A"/>
                <w:sz w:val="20"/>
                <w:szCs w:val="20"/>
              </w:rPr>
              <w:t>.</w:t>
            </w:r>
          </w:p>
          <w:p w14:paraId="2AE36FEB" w14:textId="77777777" w:rsidR="00816352" w:rsidRDefault="00816352" w:rsidP="00816352">
            <w:pPr>
              <w:pStyle w:val="documentskn-mlf8ullinth-last-child1"/>
              <w:pBdr>
                <w:left w:val="none" w:sz="0" w:space="2" w:color="auto"/>
              </w:pBdr>
              <w:ind w:left="920" w:right="800"/>
              <w:rPr>
                <w:rStyle w:val="span"/>
                <w:rFonts w:ascii="Palatino Linotype" w:eastAsia="Palatino Linotype" w:hAnsi="Palatino Linotype" w:cs="Palatino Linotype"/>
                <w:color w:val="2A2A2A"/>
                <w:sz w:val="20"/>
                <w:szCs w:val="20"/>
              </w:rPr>
            </w:pPr>
          </w:p>
          <w:p w14:paraId="1E97768A" w14:textId="0D51C57E" w:rsidR="00816352" w:rsidRDefault="00816352" w:rsidP="00816352">
            <w:pPr>
              <w:pStyle w:val="documentskn-mlf8ullinth-last-child1"/>
              <w:pBdr>
                <w:left w:val="none" w:sz="0" w:space="2" w:color="auto"/>
              </w:pBdr>
              <w:ind w:right="800"/>
              <w:rPr>
                <w:rStyle w:val="span"/>
                <w:rFonts w:ascii="Palatino Linotype" w:eastAsia="Palatino Linotype" w:hAnsi="Palatino Linotype" w:cs="Palatino Linotype"/>
                <w:color w:val="2A2A2A"/>
                <w:sz w:val="20"/>
                <w:szCs w:val="20"/>
              </w:rPr>
            </w:pPr>
            <w:r w:rsidRPr="00816352">
              <w:rPr>
                <w:rStyle w:val="span"/>
                <w:rFonts w:ascii="Palatino Linotype" w:eastAsia="Palatino Linotype" w:hAnsi="Palatino Linotype" w:cs="Palatino Linotype"/>
                <w:b/>
                <w:bCs/>
                <w:i/>
                <w:iCs/>
                <w:color w:val="2A2A2A"/>
                <w:sz w:val="20"/>
                <w:szCs w:val="20"/>
              </w:rPr>
              <w:t>Environment</w:t>
            </w:r>
            <w:r w:rsidRPr="00816352">
              <w:rPr>
                <w:rStyle w:val="span"/>
                <w:rFonts w:ascii="Palatino Linotype" w:eastAsia="Palatino Linotype" w:hAnsi="Palatino Linotype" w:cs="Palatino Linotype"/>
                <w:color w:val="2A2A2A"/>
                <w:sz w:val="20"/>
                <w:szCs w:val="20"/>
              </w:rPr>
              <w:t>: ETL, MS SQL Server 2012/2008, MS SQL Server Master Data Services 2012, SQL Server Integration Services (SSIS), SSRS, MS Visual Studio/.NET 2008, BI Extractor, Microsoft Excel, Add-In Excel with Master data.</w:t>
            </w:r>
          </w:p>
        </w:tc>
      </w:tr>
    </w:tbl>
    <w:p w14:paraId="4ED61143" w14:textId="77777777" w:rsidR="00E43945" w:rsidRDefault="00E43945">
      <w:pPr>
        <w:rPr>
          <w:rFonts w:ascii="Palatino Linotype" w:eastAsia="Palatino Linotype" w:hAnsi="Palatino Linotype" w:cs="Palatino Linotype"/>
          <w:color w:val="2A2A2A"/>
          <w:sz w:val="20"/>
          <w:szCs w:val="20"/>
        </w:rPr>
      </w:pPr>
    </w:p>
    <w:sectPr w:rsidR="00E43945">
      <w:headerReference w:type="default" r:id="rId11"/>
      <w:footerReference w:type="default" r:id="rId12"/>
      <w:pgSz w:w="12240" w:h="15840"/>
      <w:pgMar w:top="0" w:right="0" w:bottom="0" w:left="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294C" w14:textId="77777777" w:rsidR="00A211B1" w:rsidRDefault="00A211B1">
      <w:pPr>
        <w:spacing w:line="240" w:lineRule="auto"/>
      </w:pPr>
      <w:r>
        <w:separator/>
      </w:r>
    </w:p>
  </w:endnote>
  <w:endnote w:type="continuationSeparator" w:id="0">
    <w:p w14:paraId="0D638ABE" w14:textId="77777777" w:rsidR="00A211B1" w:rsidRDefault="00A211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D0646BEA-2F4D-4F95-A477-589EE1DDE1DB}"/>
    <w:embedBold r:id="rId2" w:fontKey="{49C85663-0187-4ADA-83E2-E63A57AB8643}"/>
    <w:embedBoldItalic r:id="rId3" w:fontKey="{D7935935-73E8-46BB-826F-7CF755AAD3C9}"/>
  </w:font>
  <w:font w:name="Montserrat SemiBold">
    <w:charset w:val="00"/>
    <w:family w:val="auto"/>
    <w:pitch w:val="variable"/>
    <w:sig w:usb0="2000020F" w:usb1="00000003" w:usb2="00000000" w:usb3="00000000" w:csb0="00000197" w:csb1="00000000"/>
    <w:embedRegular r:id="rId4" w:fontKey="{161863F9-E901-4BE1-8482-0470B16802C9}"/>
  </w:font>
  <w:font w:name="Montserrat">
    <w:charset w:val="00"/>
    <w:family w:val="auto"/>
    <w:pitch w:val="variable"/>
    <w:sig w:usb0="2000020F" w:usb1="00000003" w:usb2="00000000" w:usb3="00000000" w:csb0="00000197" w:csb1="00000000"/>
    <w:embedBold r:id="rId5" w:fontKey="{14AD19D6-2B54-4AA8-A058-5F2C23CE516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CFEA" w14:textId="77777777" w:rsidR="00E43945"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F3D2" w14:textId="77777777" w:rsidR="00A211B1" w:rsidRDefault="00A211B1">
      <w:pPr>
        <w:spacing w:line="240" w:lineRule="auto"/>
      </w:pPr>
      <w:r>
        <w:separator/>
      </w:r>
    </w:p>
  </w:footnote>
  <w:footnote w:type="continuationSeparator" w:id="0">
    <w:p w14:paraId="31BDE395" w14:textId="77777777" w:rsidR="00A211B1" w:rsidRDefault="00A211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BDDF" w14:textId="77777777" w:rsidR="00E43945"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7D8E064">
      <w:start w:val="1"/>
      <w:numFmt w:val="bullet"/>
      <w:lvlText w:val=""/>
      <w:lvlJc w:val="left"/>
      <w:pPr>
        <w:ind w:left="720" w:hanging="360"/>
      </w:pPr>
      <w:rPr>
        <w:rFonts w:ascii="Symbol" w:hAnsi="Symbol"/>
      </w:rPr>
    </w:lvl>
    <w:lvl w:ilvl="1" w:tplc="E13C554C">
      <w:start w:val="1"/>
      <w:numFmt w:val="bullet"/>
      <w:lvlText w:val="o"/>
      <w:lvlJc w:val="left"/>
      <w:pPr>
        <w:tabs>
          <w:tab w:val="num" w:pos="1440"/>
        </w:tabs>
        <w:ind w:left="1440" w:hanging="360"/>
      </w:pPr>
      <w:rPr>
        <w:rFonts w:ascii="Courier New" w:hAnsi="Courier New"/>
      </w:rPr>
    </w:lvl>
    <w:lvl w:ilvl="2" w:tplc="B3766476">
      <w:start w:val="1"/>
      <w:numFmt w:val="bullet"/>
      <w:lvlText w:val=""/>
      <w:lvlJc w:val="left"/>
      <w:pPr>
        <w:tabs>
          <w:tab w:val="num" w:pos="2160"/>
        </w:tabs>
        <w:ind w:left="2160" w:hanging="360"/>
      </w:pPr>
      <w:rPr>
        <w:rFonts w:ascii="Wingdings" w:hAnsi="Wingdings"/>
      </w:rPr>
    </w:lvl>
    <w:lvl w:ilvl="3" w:tplc="7436DB88">
      <w:start w:val="1"/>
      <w:numFmt w:val="bullet"/>
      <w:lvlText w:val=""/>
      <w:lvlJc w:val="left"/>
      <w:pPr>
        <w:tabs>
          <w:tab w:val="num" w:pos="2880"/>
        </w:tabs>
        <w:ind w:left="2880" w:hanging="360"/>
      </w:pPr>
      <w:rPr>
        <w:rFonts w:ascii="Symbol" w:hAnsi="Symbol"/>
      </w:rPr>
    </w:lvl>
    <w:lvl w:ilvl="4" w:tplc="872AFA48">
      <w:start w:val="1"/>
      <w:numFmt w:val="bullet"/>
      <w:lvlText w:val="o"/>
      <w:lvlJc w:val="left"/>
      <w:pPr>
        <w:tabs>
          <w:tab w:val="num" w:pos="3600"/>
        </w:tabs>
        <w:ind w:left="3600" w:hanging="360"/>
      </w:pPr>
      <w:rPr>
        <w:rFonts w:ascii="Courier New" w:hAnsi="Courier New"/>
      </w:rPr>
    </w:lvl>
    <w:lvl w:ilvl="5" w:tplc="28AA57B2">
      <w:start w:val="1"/>
      <w:numFmt w:val="bullet"/>
      <w:lvlText w:val=""/>
      <w:lvlJc w:val="left"/>
      <w:pPr>
        <w:tabs>
          <w:tab w:val="num" w:pos="4320"/>
        </w:tabs>
        <w:ind w:left="4320" w:hanging="360"/>
      </w:pPr>
      <w:rPr>
        <w:rFonts w:ascii="Wingdings" w:hAnsi="Wingdings"/>
      </w:rPr>
    </w:lvl>
    <w:lvl w:ilvl="6" w:tplc="A532089A">
      <w:start w:val="1"/>
      <w:numFmt w:val="bullet"/>
      <w:lvlText w:val=""/>
      <w:lvlJc w:val="left"/>
      <w:pPr>
        <w:tabs>
          <w:tab w:val="num" w:pos="5040"/>
        </w:tabs>
        <w:ind w:left="5040" w:hanging="360"/>
      </w:pPr>
      <w:rPr>
        <w:rFonts w:ascii="Symbol" w:hAnsi="Symbol"/>
      </w:rPr>
    </w:lvl>
    <w:lvl w:ilvl="7" w:tplc="77765B1A">
      <w:start w:val="1"/>
      <w:numFmt w:val="bullet"/>
      <w:lvlText w:val="o"/>
      <w:lvlJc w:val="left"/>
      <w:pPr>
        <w:tabs>
          <w:tab w:val="num" w:pos="5760"/>
        </w:tabs>
        <w:ind w:left="5760" w:hanging="360"/>
      </w:pPr>
      <w:rPr>
        <w:rFonts w:ascii="Courier New" w:hAnsi="Courier New"/>
      </w:rPr>
    </w:lvl>
    <w:lvl w:ilvl="8" w:tplc="85C67FE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7E84E0E">
      <w:start w:val="1"/>
      <w:numFmt w:val="bullet"/>
      <w:lvlText w:val=""/>
      <w:lvlJc w:val="left"/>
      <w:pPr>
        <w:ind w:left="720" w:hanging="360"/>
      </w:pPr>
      <w:rPr>
        <w:rFonts w:ascii="Symbol" w:hAnsi="Symbol"/>
      </w:rPr>
    </w:lvl>
    <w:lvl w:ilvl="1" w:tplc="F1C6BEEA">
      <w:start w:val="1"/>
      <w:numFmt w:val="bullet"/>
      <w:lvlText w:val="o"/>
      <w:lvlJc w:val="left"/>
      <w:pPr>
        <w:tabs>
          <w:tab w:val="num" w:pos="1440"/>
        </w:tabs>
        <w:ind w:left="1440" w:hanging="360"/>
      </w:pPr>
      <w:rPr>
        <w:rFonts w:ascii="Courier New" w:hAnsi="Courier New"/>
      </w:rPr>
    </w:lvl>
    <w:lvl w:ilvl="2" w:tplc="90E669EC">
      <w:start w:val="1"/>
      <w:numFmt w:val="bullet"/>
      <w:lvlText w:val=""/>
      <w:lvlJc w:val="left"/>
      <w:pPr>
        <w:tabs>
          <w:tab w:val="num" w:pos="2160"/>
        </w:tabs>
        <w:ind w:left="2160" w:hanging="360"/>
      </w:pPr>
      <w:rPr>
        <w:rFonts w:ascii="Wingdings" w:hAnsi="Wingdings"/>
      </w:rPr>
    </w:lvl>
    <w:lvl w:ilvl="3" w:tplc="161EF016">
      <w:start w:val="1"/>
      <w:numFmt w:val="bullet"/>
      <w:lvlText w:val=""/>
      <w:lvlJc w:val="left"/>
      <w:pPr>
        <w:tabs>
          <w:tab w:val="num" w:pos="2880"/>
        </w:tabs>
        <w:ind w:left="2880" w:hanging="360"/>
      </w:pPr>
      <w:rPr>
        <w:rFonts w:ascii="Symbol" w:hAnsi="Symbol"/>
      </w:rPr>
    </w:lvl>
    <w:lvl w:ilvl="4" w:tplc="06D477B2">
      <w:start w:val="1"/>
      <w:numFmt w:val="bullet"/>
      <w:lvlText w:val="o"/>
      <w:lvlJc w:val="left"/>
      <w:pPr>
        <w:tabs>
          <w:tab w:val="num" w:pos="3600"/>
        </w:tabs>
        <w:ind w:left="3600" w:hanging="360"/>
      </w:pPr>
      <w:rPr>
        <w:rFonts w:ascii="Courier New" w:hAnsi="Courier New"/>
      </w:rPr>
    </w:lvl>
    <w:lvl w:ilvl="5" w:tplc="537C32DC">
      <w:start w:val="1"/>
      <w:numFmt w:val="bullet"/>
      <w:lvlText w:val=""/>
      <w:lvlJc w:val="left"/>
      <w:pPr>
        <w:tabs>
          <w:tab w:val="num" w:pos="4320"/>
        </w:tabs>
        <w:ind w:left="4320" w:hanging="360"/>
      </w:pPr>
      <w:rPr>
        <w:rFonts w:ascii="Wingdings" w:hAnsi="Wingdings"/>
      </w:rPr>
    </w:lvl>
    <w:lvl w:ilvl="6" w:tplc="71FAFBE0">
      <w:start w:val="1"/>
      <w:numFmt w:val="bullet"/>
      <w:lvlText w:val=""/>
      <w:lvlJc w:val="left"/>
      <w:pPr>
        <w:tabs>
          <w:tab w:val="num" w:pos="5040"/>
        </w:tabs>
        <w:ind w:left="5040" w:hanging="360"/>
      </w:pPr>
      <w:rPr>
        <w:rFonts w:ascii="Symbol" w:hAnsi="Symbol"/>
      </w:rPr>
    </w:lvl>
    <w:lvl w:ilvl="7" w:tplc="563220D8">
      <w:start w:val="1"/>
      <w:numFmt w:val="bullet"/>
      <w:lvlText w:val="o"/>
      <w:lvlJc w:val="left"/>
      <w:pPr>
        <w:tabs>
          <w:tab w:val="num" w:pos="5760"/>
        </w:tabs>
        <w:ind w:left="5760" w:hanging="360"/>
      </w:pPr>
      <w:rPr>
        <w:rFonts w:ascii="Courier New" w:hAnsi="Courier New"/>
      </w:rPr>
    </w:lvl>
    <w:lvl w:ilvl="8" w:tplc="4B464FF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0ECF92E">
      <w:start w:val="1"/>
      <w:numFmt w:val="bullet"/>
      <w:lvlText w:val=""/>
      <w:lvlJc w:val="left"/>
      <w:pPr>
        <w:ind w:left="720" w:hanging="360"/>
      </w:pPr>
      <w:rPr>
        <w:rFonts w:ascii="Symbol" w:hAnsi="Symbol"/>
      </w:rPr>
    </w:lvl>
    <w:lvl w:ilvl="1" w:tplc="1DB06EB8">
      <w:start w:val="1"/>
      <w:numFmt w:val="bullet"/>
      <w:lvlText w:val="o"/>
      <w:lvlJc w:val="left"/>
      <w:pPr>
        <w:tabs>
          <w:tab w:val="num" w:pos="1440"/>
        </w:tabs>
        <w:ind w:left="1440" w:hanging="360"/>
      </w:pPr>
      <w:rPr>
        <w:rFonts w:ascii="Courier New" w:hAnsi="Courier New"/>
      </w:rPr>
    </w:lvl>
    <w:lvl w:ilvl="2" w:tplc="F8266B4A">
      <w:start w:val="1"/>
      <w:numFmt w:val="bullet"/>
      <w:lvlText w:val=""/>
      <w:lvlJc w:val="left"/>
      <w:pPr>
        <w:tabs>
          <w:tab w:val="num" w:pos="2160"/>
        </w:tabs>
        <w:ind w:left="2160" w:hanging="360"/>
      </w:pPr>
      <w:rPr>
        <w:rFonts w:ascii="Wingdings" w:hAnsi="Wingdings"/>
      </w:rPr>
    </w:lvl>
    <w:lvl w:ilvl="3" w:tplc="58D2F6DA">
      <w:start w:val="1"/>
      <w:numFmt w:val="bullet"/>
      <w:lvlText w:val=""/>
      <w:lvlJc w:val="left"/>
      <w:pPr>
        <w:tabs>
          <w:tab w:val="num" w:pos="2880"/>
        </w:tabs>
        <w:ind w:left="2880" w:hanging="360"/>
      </w:pPr>
      <w:rPr>
        <w:rFonts w:ascii="Symbol" w:hAnsi="Symbol"/>
      </w:rPr>
    </w:lvl>
    <w:lvl w:ilvl="4" w:tplc="910C059E">
      <w:start w:val="1"/>
      <w:numFmt w:val="bullet"/>
      <w:lvlText w:val="o"/>
      <w:lvlJc w:val="left"/>
      <w:pPr>
        <w:tabs>
          <w:tab w:val="num" w:pos="3600"/>
        </w:tabs>
        <w:ind w:left="3600" w:hanging="360"/>
      </w:pPr>
      <w:rPr>
        <w:rFonts w:ascii="Courier New" w:hAnsi="Courier New"/>
      </w:rPr>
    </w:lvl>
    <w:lvl w:ilvl="5" w:tplc="D01C7BDE">
      <w:start w:val="1"/>
      <w:numFmt w:val="bullet"/>
      <w:lvlText w:val=""/>
      <w:lvlJc w:val="left"/>
      <w:pPr>
        <w:tabs>
          <w:tab w:val="num" w:pos="4320"/>
        </w:tabs>
        <w:ind w:left="4320" w:hanging="360"/>
      </w:pPr>
      <w:rPr>
        <w:rFonts w:ascii="Wingdings" w:hAnsi="Wingdings"/>
      </w:rPr>
    </w:lvl>
    <w:lvl w:ilvl="6" w:tplc="588EAE0C">
      <w:start w:val="1"/>
      <w:numFmt w:val="bullet"/>
      <w:lvlText w:val=""/>
      <w:lvlJc w:val="left"/>
      <w:pPr>
        <w:tabs>
          <w:tab w:val="num" w:pos="5040"/>
        </w:tabs>
        <w:ind w:left="5040" w:hanging="360"/>
      </w:pPr>
      <w:rPr>
        <w:rFonts w:ascii="Symbol" w:hAnsi="Symbol"/>
      </w:rPr>
    </w:lvl>
    <w:lvl w:ilvl="7" w:tplc="7E0AE2B6">
      <w:start w:val="1"/>
      <w:numFmt w:val="bullet"/>
      <w:lvlText w:val="o"/>
      <w:lvlJc w:val="left"/>
      <w:pPr>
        <w:tabs>
          <w:tab w:val="num" w:pos="5760"/>
        </w:tabs>
        <w:ind w:left="5760" w:hanging="360"/>
      </w:pPr>
      <w:rPr>
        <w:rFonts w:ascii="Courier New" w:hAnsi="Courier New"/>
      </w:rPr>
    </w:lvl>
    <w:lvl w:ilvl="8" w:tplc="FC66725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014E274">
      <w:start w:val="1"/>
      <w:numFmt w:val="bullet"/>
      <w:lvlText w:val=""/>
      <w:lvlJc w:val="left"/>
      <w:pPr>
        <w:ind w:left="720" w:hanging="360"/>
      </w:pPr>
      <w:rPr>
        <w:rFonts w:ascii="Symbol" w:hAnsi="Symbol"/>
      </w:rPr>
    </w:lvl>
    <w:lvl w:ilvl="1" w:tplc="246C9AB6">
      <w:start w:val="1"/>
      <w:numFmt w:val="bullet"/>
      <w:lvlText w:val="o"/>
      <w:lvlJc w:val="left"/>
      <w:pPr>
        <w:tabs>
          <w:tab w:val="num" w:pos="1440"/>
        </w:tabs>
        <w:ind w:left="1440" w:hanging="360"/>
      </w:pPr>
      <w:rPr>
        <w:rFonts w:ascii="Courier New" w:hAnsi="Courier New"/>
      </w:rPr>
    </w:lvl>
    <w:lvl w:ilvl="2" w:tplc="C9903770">
      <w:start w:val="1"/>
      <w:numFmt w:val="bullet"/>
      <w:lvlText w:val=""/>
      <w:lvlJc w:val="left"/>
      <w:pPr>
        <w:tabs>
          <w:tab w:val="num" w:pos="2160"/>
        </w:tabs>
        <w:ind w:left="2160" w:hanging="360"/>
      </w:pPr>
      <w:rPr>
        <w:rFonts w:ascii="Wingdings" w:hAnsi="Wingdings"/>
      </w:rPr>
    </w:lvl>
    <w:lvl w:ilvl="3" w:tplc="37F8882E">
      <w:start w:val="1"/>
      <w:numFmt w:val="bullet"/>
      <w:lvlText w:val=""/>
      <w:lvlJc w:val="left"/>
      <w:pPr>
        <w:tabs>
          <w:tab w:val="num" w:pos="2880"/>
        </w:tabs>
        <w:ind w:left="2880" w:hanging="360"/>
      </w:pPr>
      <w:rPr>
        <w:rFonts w:ascii="Symbol" w:hAnsi="Symbol"/>
      </w:rPr>
    </w:lvl>
    <w:lvl w:ilvl="4" w:tplc="D1C299C0">
      <w:start w:val="1"/>
      <w:numFmt w:val="bullet"/>
      <w:lvlText w:val="o"/>
      <w:lvlJc w:val="left"/>
      <w:pPr>
        <w:tabs>
          <w:tab w:val="num" w:pos="3600"/>
        </w:tabs>
        <w:ind w:left="3600" w:hanging="360"/>
      </w:pPr>
      <w:rPr>
        <w:rFonts w:ascii="Courier New" w:hAnsi="Courier New"/>
      </w:rPr>
    </w:lvl>
    <w:lvl w:ilvl="5" w:tplc="07E42366">
      <w:start w:val="1"/>
      <w:numFmt w:val="bullet"/>
      <w:lvlText w:val=""/>
      <w:lvlJc w:val="left"/>
      <w:pPr>
        <w:tabs>
          <w:tab w:val="num" w:pos="4320"/>
        </w:tabs>
        <w:ind w:left="4320" w:hanging="360"/>
      </w:pPr>
      <w:rPr>
        <w:rFonts w:ascii="Wingdings" w:hAnsi="Wingdings"/>
      </w:rPr>
    </w:lvl>
    <w:lvl w:ilvl="6" w:tplc="5C78BF00">
      <w:start w:val="1"/>
      <w:numFmt w:val="bullet"/>
      <w:lvlText w:val=""/>
      <w:lvlJc w:val="left"/>
      <w:pPr>
        <w:tabs>
          <w:tab w:val="num" w:pos="5040"/>
        </w:tabs>
        <w:ind w:left="5040" w:hanging="360"/>
      </w:pPr>
      <w:rPr>
        <w:rFonts w:ascii="Symbol" w:hAnsi="Symbol"/>
      </w:rPr>
    </w:lvl>
    <w:lvl w:ilvl="7" w:tplc="08EC8998">
      <w:start w:val="1"/>
      <w:numFmt w:val="bullet"/>
      <w:lvlText w:val="o"/>
      <w:lvlJc w:val="left"/>
      <w:pPr>
        <w:tabs>
          <w:tab w:val="num" w:pos="5760"/>
        </w:tabs>
        <w:ind w:left="5760" w:hanging="360"/>
      </w:pPr>
      <w:rPr>
        <w:rFonts w:ascii="Courier New" w:hAnsi="Courier New"/>
      </w:rPr>
    </w:lvl>
    <w:lvl w:ilvl="8" w:tplc="FC6A1DA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17E87EA">
      <w:start w:val="1"/>
      <w:numFmt w:val="bullet"/>
      <w:lvlText w:val=""/>
      <w:lvlJc w:val="left"/>
      <w:pPr>
        <w:ind w:left="720" w:hanging="360"/>
      </w:pPr>
      <w:rPr>
        <w:rFonts w:ascii="Symbol" w:hAnsi="Symbol"/>
      </w:rPr>
    </w:lvl>
    <w:lvl w:ilvl="1" w:tplc="82E27630">
      <w:start w:val="1"/>
      <w:numFmt w:val="bullet"/>
      <w:lvlText w:val="o"/>
      <w:lvlJc w:val="left"/>
      <w:pPr>
        <w:tabs>
          <w:tab w:val="num" w:pos="1440"/>
        </w:tabs>
        <w:ind w:left="1440" w:hanging="360"/>
      </w:pPr>
      <w:rPr>
        <w:rFonts w:ascii="Courier New" w:hAnsi="Courier New"/>
      </w:rPr>
    </w:lvl>
    <w:lvl w:ilvl="2" w:tplc="719E31E0">
      <w:start w:val="1"/>
      <w:numFmt w:val="bullet"/>
      <w:lvlText w:val=""/>
      <w:lvlJc w:val="left"/>
      <w:pPr>
        <w:tabs>
          <w:tab w:val="num" w:pos="2160"/>
        </w:tabs>
        <w:ind w:left="2160" w:hanging="360"/>
      </w:pPr>
      <w:rPr>
        <w:rFonts w:ascii="Wingdings" w:hAnsi="Wingdings"/>
      </w:rPr>
    </w:lvl>
    <w:lvl w:ilvl="3" w:tplc="E710E6E4">
      <w:start w:val="1"/>
      <w:numFmt w:val="bullet"/>
      <w:lvlText w:val=""/>
      <w:lvlJc w:val="left"/>
      <w:pPr>
        <w:tabs>
          <w:tab w:val="num" w:pos="2880"/>
        </w:tabs>
        <w:ind w:left="2880" w:hanging="360"/>
      </w:pPr>
      <w:rPr>
        <w:rFonts w:ascii="Symbol" w:hAnsi="Symbol"/>
      </w:rPr>
    </w:lvl>
    <w:lvl w:ilvl="4" w:tplc="71E615E2">
      <w:start w:val="1"/>
      <w:numFmt w:val="bullet"/>
      <w:lvlText w:val="o"/>
      <w:lvlJc w:val="left"/>
      <w:pPr>
        <w:tabs>
          <w:tab w:val="num" w:pos="3600"/>
        </w:tabs>
        <w:ind w:left="3600" w:hanging="360"/>
      </w:pPr>
      <w:rPr>
        <w:rFonts w:ascii="Courier New" w:hAnsi="Courier New"/>
      </w:rPr>
    </w:lvl>
    <w:lvl w:ilvl="5" w:tplc="D9AC38C6">
      <w:start w:val="1"/>
      <w:numFmt w:val="bullet"/>
      <w:lvlText w:val=""/>
      <w:lvlJc w:val="left"/>
      <w:pPr>
        <w:tabs>
          <w:tab w:val="num" w:pos="4320"/>
        </w:tabs>
        <w:ind w:left="4320" w:hanging="360"/>
      </w:pPr>
      <w:rPr>
        <w:rFonts w:ascii="Wingdings" w:hAnsi="Wingdings"/>
      </w:rPr>
    </w:lvl>
    <w:lvl w:ilvl="6" w:tplc="847AAB5C">
      <w:start w:val="1"/>
      <w:numFmt w:val="bullet"/>
      <w:lvlText w:val=""/>
      <w:lvlJc w:val="left"/>
      <w:pPr>
        <w:tabs>
          <w:tab w:val="num" w:pos="5040"/>
        </w:tabs>
        <w:ind w:left="5040" w:hanging="360"/>
      </w:pPr>
      <w:rPr>
        <w:rFonts w:ascii="Symbol" w:hAnsi="Symbol"/>
      </w:rPr>
    </w:lvl>
    <w:lvl w:ilvl="7" w:tplc="972A9398">
      <w:start w:val="1"/>
      <w:numFmt w:val="bullet"/>
      <w:lvlText w:val="o"/>
      <w:lvlJc w:val="left"/>
      <w:pPr>
        <w:tabs>
          <w:tab w:val="num" w:pos="5760"/>
        </w:tabs>
        <w:ind w:left="5760" w:hanging="360"/>
      </w:pPr>
      <w:rPr>
        <w:rFonts w:ascii="Courier New" w:hAnsi="Courier New"/>
      </w:rPr>
    </w:lvl>
    <w:lvl w:ilvl="8" w:tplc="DB447DF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548784E">
      <w:start w:val="1"/>
      <w:numFmt w:val="bullet"/>
      <w:lvlText w:val=""/>
      <w:lvlJc w:val="left"/>
      <w:pPr>
        <w:ind w:left="720" w:hanging="360"/>
      </w:pPr>
      <w:rPr>
        <w:rFonts w:ascii="Symbol" w:hAnsi="Symbol"/>
      </w:rPr>
    </w:lvl>
    <w:lvl w:ilvl="1" w:tplc="B34E4E00">
      <w:start w:val="1"/>
      <w:numFmt w:val="bullet"/>
      <w:lvlText w:val="o"/>
      <w:lvlJc w:val="left"/>
      <w:pPr>
        <w:tabs>
          <w:tab w:val="num" w:pos="1440"/>
        </w:tabs>
        <w:ind w:left="1440" w:hanging="360"/>
      </w:pPr>
      <w:rPr>
        <w:rFonts w:ascii="Courier New" w:hAnsi="Courier New"/>
      </w:rPr>
    </w:lvl>
    <w:lvl w:ilvl="2" w:tplc="BC74254C">
      <w:start w:val="1"/>
      <w:numFmt w:val="bullet"/>
      <w:lvlText w:val=""/>
      <w:lvlJc w:val="left"/>
      <w:pPr>
        <w:tabs>
          <w:tab w:val="num" w:pos="2160"/>
        </w:tabs>
        <w:ind w:left="2160" w:hanging="360"/>
      </w:pPr>
      <w:rPr>
        <w:rFonts w:ascii="Wingdings" w:hAnsi="Wingdings"/>
      </w:rPr>
    </w:lvl>
    <w:lvl w:ilvl="3" w:tplc="4184B91E">
      <w:start w:val="1"/>
      <w:numFmt w:val="bullet"/>
      <w:lvlText w:val=""/>
      <w:lvlJc w:val="left"/>
      <w:pPr>
        <w:tabs>
          <w:tab w:val="num" w:pos="2880"/>
        </w:tabs>
        <w:ind w:left="2880" w:hanging="360"/>
      </w:pPr>
      <w:rPr>
        <w:rFonts w:ascii="Symbol" w:hAnsi="Symbol"/>
      </w:rPr>
    </w:lvl>
    <w:lvl w:ilvl="4" w:tplc="632895AE">
      <w:start w:val="1"/>
      <w:numFmt w:val="bullet"/>
      <w:lvlText w:val="o"/>
      <w:lvlJc w:val="left"/>
      <w:pPr>
        <w:tabs>
          <w:tab w:val="num" w:pos="3600"/>
        </w:tabs>
        <w:ind w:left="3600" w:hanging="360"/>
      </w:pPr>
      <w:rPr>
        <w:rFonts w:ascii="Courier New" w:hAnsi="Courier New"/>
      </w:rPr>
    </w:lvl>
    <w:lvl w:ilvl="5" w:tplc="A3384824">
      <w:start w:val="1"/>
      <w:numFmt w:val="bullet"/>
      <w:lvlText w:val=""/>
      <w:lvlJc w:val="left"/>
      <w:pPr>
        <w:tabs>
          <w:tab w:val="num" w:pos="4320"/>
        </w:tabs>
        <w:ind w:left="4320" w:hanging="360"/>
      </w:pPr>
      <w:rPr>
        <w:rFonts w:ascii="Wingdings" w:hAnsi="Wingdings"/>
      </w:rPr>
    </w:lvl>
    <w:lvl w:ilvl="6" w:tplc="00007538">
      <w:start w:val="1"/>
      <w:numFmt w:val="bullet"/>
      <w:lvlText w:val=""/>
      <w:lvlJc w:val="left"/>
      <w:pPr>
        <w:tabs>
          <w:tab w:val="num" w:pos="5040"/>
        </w:tabs>
        <w:ind w:left="5040" w:hanging="360"/>
      </w:pPr>
      <w:rPr>
        <w:rFonts w:ascii="Symbol" w:hAnsi="Symbol"/>
      </w:rPr>
    </w:lvl>
    <w:lvl w:ilvl="7" w:tplc="6D7CA386">
      <w:start w:val="1"/>
      <w:numFmt w:val="bullet"/>
      <w:lvlText w:val="o"/>
      <w:lvlJc w:val="left"/>
      <w:pPr>
        <w:tabs>
          <w:tab w:val="num" w:pos="5760"/>
        </w:tabs>
        <w:ind w:left="5760" w:hanging="360"/>
      </w:pPr>
      <w:rPr>
        <w:rFonts w:ascii="Courier New" w:hAnsi="Courier New"/>
      </w:rPr>
    </w:lvl>
    <w:lvl w:ilvl="8" w:tplc="D36A3C74">
      <w:start w:val="1"/>
      <w:numFmt w:val="bullet"/>
      <w:lvlText w:val=""/>
      <w:lvlJc w:val="left"/>
      <w:pPr>
        <w:tabs>
          <w:tab w:val="num" w:pos="6480"/>
        </w:tabs>
        <w:ind w:left="6480" w:hanging="360"/>
      </w:pPr>
      <w:rPr>
        <w:rFonts w:ascii="Wingdings" w:hAnsi="Wingdings"/>
      </w:rPr>
    </w:lvl>
  </w:abstractNum>
  <w:abstractNum w:abstractNumId="6" w15:restartNumberingAfterBreak="0">
    <w:nsid w:val="0ABF029B"/>
    <w:multiLevelType w:val="hybridMultilevel"/>
    <w:tmpl w:val="2DF6C132"/>
    <w:lvl w:ilvl="0" w:tplc="28A6E650">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24FF9"/>
    <w:multiLevelType w:val="hybridMultilevel"/>
    <w:tmpl w:val="194E46FC"/>
    <w:lvl w:ilvl="0" w:tplc="158AAC80">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11A4D"/>
    <w:multiLevelType w:val="hybridMultilevel"/>
    <w:tmpl w:val="C64CD6BE"/>
    <w:lvl w:ilvl="0" w:tplc="4A54018C">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880755"/>
    <w:multiLevelType w:val="multilevel"/>
    <w:tmpl w:val="F0385496"/>
    <w:lvl w:ilvl="0">
      <w:start w:val="1"/>
      <w:numFmt w:val="bullet"/>
      <w:lvlText w:val=""/>
      <w:lvlJc w:val="left"/>
      <w:pPr>
        <w:tabs>
          <w:tab w:val="num" w:pos="375"/>
        </w:tabs>
        <w:ind w:left="375" w:hanging="360"/>
      </w:pPr>
      <w:rPr>
        <w:rFonts w:ascii="Symbol" w:hAnsi="Symbol" w:hint="default"/>
        <w:sz w:val="20"/>
      </w:rPr>
    </w:lvl>
    <w:lvl w:ilvl="1" w:tentative="1">
      <w:start w:val="1"/>
      <w:numFmt w:val="bullet"/>
      <w:lvlText w:val="o"/>
      <w:lvlJc w:val="left"/>
      <w:pPr>
        <w:tabs>
          <w:tab w:val="num" w:pos="1095"/>
        </w:tabs>
        <w:ind w:left="1095" w:hanging="360"/>
      </w:pPr>
      <w:rPr>
        <w:rFonts w:ascii="Courier New" w:hAnsi="Courier New" w:hint="default"/>
        <w:sz w:val="20"/>
      </w:rPr>
    </w:lvl>
    <w:lvl w:ilvl="2" w:tentative="1">
      <w:start w:val="1"/>
      <w:numFmt w:val="bullet"/>
      <w:lvlText w:val=""/>
      <w:lvlJc w:val="left"/>
      <w:pPr>
        <w:tabs>
          <w:tab w:val="num" w:pos="1815"/>
        </w:tabs>
        <w:ind w:left="1815" w:hanging="360"/>
      </w:pPr>
      <w:rPr>
        <w:rFonts w:ascii="Wingdings" w:hAnsi="Wingdings" w:hint="default"/>
        <w:sz w:val="20"/>
      </w:rPr>
    </w:lvl>
    <w:lvl w:ilvl="3" w:tentative="1">
      <w:start w:val="1"/>
      <w:numFmt w:val="bullet"/>
      <w:lvlText w:val=""/>
      <w:lvlJc w:val="left"/>
      <w:pPr>
        <w:tabs>
          <w:tab w:val="num" w:pos="2535"/>
        </w:tabs>
        <w:ind w:left="2535" w:hanging="360"/>
      </w:pPr>
      <w:rPr>
        <w:rFonts w:ascii="Wingdings" w:hAnsi="Wingdings" w:hint="default"/>
        <w:sz w:val="20"/>
      </w:rPr>
    </w:lvl>
    <w:lvl w:ilvl="4" w:tentative="1">
      <w:start w:val="1"/>
      <w:numFmt w:val="bullet"/>
      <w:lvlText w:val=""/>
      <w:lvlJc w:val="left"/>
      <w:pPr>
        <w:tabs>
          <w:tab w:val="num" w:pos="3255"/>
        </w:tabs>
        <w:ind w:left="3255" w:hanging="360"/>
      </w:pPr>
      <w:rPr>
        <w:rFonts w:ascii="Wingdings" w:hAnsi="Wingdings" w:hint="default"/>
        <w:sz w:val="20"/>
      </w:rPr>
    </w:lvl>
    <w:lvl w:ilvl="5" w:tentative="1">
      <w:start w:val="1"/>
      <w:numFmt w:val="bullet"/>
      <w:lvlText w:val=""/>
      <w:lvlJc w:val="left"/>
      <w:pPr>
        <w:tabs>
          <w:tab w:val="num" w:pos="3975"/>
        </w:tabs>
        <w:ind w:left="3975" w:hanging="360"/>
      </w:pPr>
      <w:rPr>
        <w:rFonts w:ascii="Wingdings" w:hAnsi="Wingdings" w:hint="default"/>
        <w:sz w:val="20"/>
      </w:rPr>
    </w:lvl>
    <w:lvl w:ilvl="6" w:tentative="1">
      <w:start w:val="1"/>
      <w:numFmt w:val="bullet"/>
      <w:lvlText w:val=""/>
      <w:lvlJc w:val="left"/>
      <w:pPr>
        <w:tabs>
          <w:tab w:val="num" w:pos="4695"/>
        </w:tabs>
        <w:ind w:left="4695" w:hanging="360"/>
      </w:pPr>
      <w:rPr>
        <w:rFonts w:ascii="Wingdings" w:hAnsi="Wingdings" w:hint="default"/>
        <w:sz w:val="20"/>
      </w:rPr>
    </w:lvl>
    <w:lvl w:ilvl="7" w:tentative="1">
      <w:start w:val="1"/>
      <w:numFmt w:val="bullet"/>
      <w:lvlText w:val=""/>
      <w:lvlJc w:val="left"/>
      <w:pPr>
        <w:tabs>
          <w:tab w:val="num" w:pos="5415"/>
        </w:tabs>
        <w:ind w:left="5415" w:hanging="360"/>
      </w:pPr>
      <w:rPr>
        <w:rFonts w:ascii="Wingdings" w:hAnsi="Wingdings" w:hint="default"/>
        <w:sz w:val="20"/>
      </w:rPr>
    </w:lvl>
    <w:lvl w:ilvl="8" w:tentative="1">
      <w:start w:val="1"/>
      <w:numFmt w:val="bullet"/>
      <w:lvlText w:val=""/>
      <w:lvlJc w:val="left"/>
      <w:pPr>
        <w:tabs>
          <w:tab w:val="num" w:pos="6135"/>
        </w:tabs>
        <w:ind w:left="6135" w:hanging="360"/>
      </w:pPr>
      <w:rPr>
        <w:rFonts w:ascii="Wingdings" w:hAnsi="Wingdings" w:hint="default"/>
        <w:sz w:val="20"/>
      </w:rPr>
    </w:lvl>
  </w:abstractNum>
  <w:num w:numId="1" w16cid:durableId="1846944709">
    <w:abstractNumId w:val="0"/>
  </w:num>
  <w:num w:numId="2" w16cid:durableId="875502847">
    <w:abstractNumId w:val="1"/>
  </w:num>
  <w:num w:numId="3" w16cid:durableId="1552227031">
    <w:abstractNumId w:val="2"/>
  </w:num>
  <w:num w:numId="4" w16cid:durableId="489910492">
    <w:abstractNumId w:val="3"/>
  </w:num>
  <w:num w:numId="5" w16cid:durableId="1566259448">
    <w:abstractNumId w:val="4"/>
  </w:num>
  <w:num w:numId="6" w16cid:durableId="792134722">
    <w:abstractNumId w:val="5"/>
  </w:num>
  <w:num w:numId="7" w16cid:durableId="1358657086">
    <w:abstractNumId w:val="7"/>
  </w:num>
  <w:num w:numId="8" w16cid:durableId="2095395099">
    <w:abstractNumId w:val="8"/>
  </w:num>
  <w:num w:numId="9" w16cid:durableId="1179271699">
    <w:abstractNumId w:val="6"/>
  </w:num>
  <w:num w:numId="10" w16cid:durableId="276915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3945"/>
    <w:rsid w:val="000272CA"/>
    <w:rsid w:val="0004649F"/>
    <w:rsid w:val="000572F3"/>
    <w:rsid w:val="001B685E"/>
    <w:rsid w:val="0027268E"/>
    <w:rsid w:val="00301E46"/>
    <w:rsid w:val="0030392E"/>
    <w:rsid w:val="0035067E"/>
    <w:rsid w:val="00352E57"/>
    <w:rsid w:val="00423BAB"/>
    <w:rsid w:val="00454F2C"/>
    <w:rsid w:val="00474ACE"/>
    <w:rsid w:val="004E164F"/>
    <w:rsid w:val="00542595"/>
    <w:rsid w:val="005C0A93"/>
    <w:rsid w:val="005D56D5"/>
    <w:rsid w:val="00672929"/>
    <w:rsid w:val="006F7E7B"/>
    <w:rsid w:val="00766A92"/>
    <w:rsid w:val="007E7119"/>
    <w:rsid w:val="00806676"/>
    <w:rsid w:val="00816352"/>
    <w:rsid w:val="00856B91"/>
    <w:rsid w:val="0088281A"/>
    <w:rsid w:val="008B0218"/>
    <w:rsid w:val="009249DB"/>
    <w:rsid w:val="00992D8C"/>
    <w:rsid w:val="00A211B1"/>
    <w:rsid w:val="00AF256A"/>
    <w:rsid w:val="00B60460"/>
    <w:rsid w:val="00C25782"/>
    <w:rsid w:val="00DE3957"/>
    <w:rsid w:val="00E214B5"/>
    <w:rsid w:val="00E43945"/>
    <w:rsid w:val="00ED41DF"/>
    <w:rsid w:val="00F43FDB"/>
    <w:rsid w:val="00FB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AF6A"/>
  <w15:docId w15:val="{4FE44029-C4AC-4725-97A9-A6391086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f8dynamicbg">
    <w:name w:val="document_skn-mlf8_dynamicbg"/>
    <w:basedOn w:val="Normal"/>
  </w:style>
  <w:style w:type="character" w:customStyle="1" w:styleId="documentskn-mlf8left-box">
    <w:name w:val="document_skn-mlf8_left-box"/>
    <w:basedOn w:val="DefaultParagraphFont"/>
  </w:style>
  <w:style w:type="paragraph" w:customStyle="1" w:styleId="documentskn-mlf8parent-containersectionnth-child1">
    <w:name w:val="document_skn-mlf8_parent-container_section_nth-child(1)"/>
    <w:basedOn w:val="Normal"/>
  </w:style>
  <w:style w:type="paragraph" w:customStyle="1" w:styleId="documentskn-mlf8paragraphfirstparagraph">
    <w:name w:val="document_skn-mlf8_paragraph_firstparagraph"/>
    <w:basedOn w:val="Normal"/>
  </w:style>
  <w:style w:type="paragraph" w:customStyle="1" w:styleId="documentskn-mlf8doc-pcpf-fnlnpict-div">
    <w:name w:val="document_skn-mlf8_doc-pcpf-fnln_pict-div"/>
    <w:basedOn w:val="Normal"/>
    <w:rPr>
      <w:vanish/>
    </w:rPr>
  </w:style>
  <w:style w:type="paragraph" w:customStyle="1" w:styleId="documentskn-mlf8pict-divfield">
    <w:name w:val="document_skn-mlf8_pict-div_field"/>
    <w:basedOn w:val="Normal"/>
  </w:style>
  <w:style w:type="paragraph" w:customStyle="1" w:styleId="documentskn-mlf8dynamicIcon">
    <w:name w:val="document_skn-mlf8_dynamicIcon"/>
    <w:basedOn w:val="Normal"/>
    <w:rPr>
      <w:vanish/>
    </w:rPr>
  </w:style>
  <w:style w:type="character" w:customStyle="1" w:styleId="documentskn-mlf8dynamicIcondiv">
    <w:name w:val="document_skn-mlf8_dynamicIcon &gt; div"/>
    <w:basedOn w:val="DefaultParagraphFont"/>
  </w:style>
  <w:style w:type="paragraph" w:customStyle="1" w:styleId="documentskn-mlf8doc-pcpf-fnlnmonogram">
    <w:name w:val="document_skn-mlf8_doc-pcpf-fnln_monogram"/>
    <w:basedOn w:val="Normal"/>
  </w:style>
  <w:style w:type="paragraph" w:customStyle="1" w:styleId="documentskn-mlf8svg-box">
    <w:name w:val="document_skn-mlf8_svg-box"/>
    <w:basedOn w:val="Normal"/>
  </w:style>
  <w:style w:type="paragraph" w:customStyle="1" w:styleId="documentskn-mlf8sectionpict-secsection">
    <w:name w:val="document_skn-mlf8_section_pict-sec + section"/>
    <w:basedOn w:val="Normal"/>
  </w:style>
  <w:style w:type="paragraph" w:customStyle="1" w:styleId="div">
    <w:name w:val="div"/>
    <w:basedOn w:val="Normal"/>
  </w:style>
  <w:style w:type="character" w:customStyle="1" w:styleId="documentskn-mlf8cntc-secicon-rowicon-svg">
    <w:name w:val="document_skn-mlf8_cntc-sec_icon-row_icon-svg"/>
    <w:basedOn w:val="DefaultParagraphFont"/>
  </w:style>
  <w:style w:type="paragraph" w:customStyle="1" w:styleId="documenticon-svgdiv">
    <w:name w:val="document_icon-svg &gt; div"/>
    <w:basedOn w:val="Normal"/>
    <w:pPr>
      <w:jc w:val="center"/>
    </w:pPr>
  </w:style>
  <w:style w:type="character" w:customStyle="1" w:styleId="documentskn-mlf8cntc-secicon-rowdiv">
    <w:name w:val="document_skn-mlf8_cntc-sec_icon-row &gt; div"/>
    <w:basedOn w:val="DefaultParagraphFont"/>
  </w:style>
  <w:style w:type="paragraph" w:customStyle="1" w:styleId="documentico-txtdiv">
    <w:name w:val="document_ico-txt &gt; div"/>
    <w:basedOn w:val="Normal"/>
    <w:pPr>
      <w:pBdr>
        <w:top w:val="none" w:sz="0" w:space="4" w:color="auto"/>
        <w:left w:val="none" w:sz="0" w:space="10" w:color="auto"/>
        <w:bottom w:val="none" w:sz="0" w:space="6" w:color="auto"/>
      </w:pBdr>
    </w:pPr>
  </w:style>
  <w:style w:type="character" w:customStyle="1" w:styleId="span">
    <w:name w:val="span"/>
    <w:basedOn w:val="DefaultParagraphFont"/>
    <w:rPr>
      <w:bdr w:val="none" w:sz="0" w:space="0" w:color="auto"/>
      <w:vertAlign w:val="baseline"/>
    </w:rPr>
  </w:style>
  <w:style w:type="character" w:customStyle="1" w:styleId="documentico-txtdivCharacter">
    <w:name w:val="document_ico-txt &gt; div Character"/>
    <w:basedOn w:val="DefaultParagraphFont"/>
  </w:style>
  <w:style w:type="character" w:customStyle="1" w:styleId="documentskn-mlf8cntc-secicon-rownth-last-child1div">
    <w:name w:val="document_skn-mlf8_cntc-sec_icon-row_nth-last-child(1) &gt; div"/>
    <w:basedOn w:val="DefaultParagraphFont"/>
  </w:style>
  <w:style w:type="table" w:customStyle="1" w:styleId="documentcntc-secaddress">
    <w:name w:val="document_cntc-sec_address"/>
    <w:basedOn w:val="TableNormal"/>
    <w:tblPr/>
  </w:style>
  <w:style w:type="paragraph" w:customStyle="1" w:styleId="documentskn-mlf8section">
    <w:name w:val="document_skn-mlf8_section"/>
    <w:basedOn w:val="Normal"/>
  </w:style>
  <w:style w:type="paragraph" w:customStyle="1" w:styleId="documentskn-mlf8heading">
    <w:name w:val="document_skn-mlf8_heading"/>
    <w:basedOn w:val="Normal"/>
    <w:pPr>
      <w:pBdr>
        <w:bottom w:val="single" w:sz="8" w:space="6" w:color="979797"/>
      </w:pBdr>
      <w:spacing w:line="300" w:lineRule="atLeast"/>
    </w:pPr>
  </w:style>
  <w:style w:type="paragraph" w:customStyle="1" w:styleId="documentskn-mlf8sectiontitle">
    <w:name w:val="document_skn-mlf8_sectiontitle"/>
    <w:basedOn w:val="Normal"/>
    <w:rPr>
      <w:rFonts w:ascii="Montserrat SemiBold" w:eastAsia="Montserrat SemiBold" w:hAnsi="Montserrat SemiBold" w:cs="Montserrat SemiBold"/>
      <w:caps/>
    </w:rPr>
  </w:style>
  <w:style w:type="paragraph" w:customStyle="1" w:styleId="documentskn-mlf8paddedline">
    <w:name w:val="document_skn-mlf8_paddedline"/>
    <w:basedOn w:val="Normal"/>
  </w:style>
  <w:style w:type="paragraph" w:customStyle="1" w:styleId="documentskn-mlf8txt-bold">
    <w:name w:val="document_skn-mlf8_txt-bold"/>
    <w:basedOn w:val="Normal"/>
    <w:rPr>
      <w:b/>
      <w:bCs/>
    </w:rPr>
  </w:style>
  <w:style w:type="paragraph" w:customStyle="1" w:styleId="documentskn-mlf8left-boxParagraph">
    <w:name w:val="document_skn-mlf8_left-box Paragraph"/>
    <w:basedOn w:val="Normal"/>
    <w:pPr>
      <w:textAlignment w:val="top"/>
    </w:pPr>
  </w:style>
  <w:style w:type="character" w:customStyle="1" w:styleId="documentskn-mlf8right-box">
    <w:name w:val="document_skn-mlf8_right-box"/>
    <w:basedOn w:val="DefaultParagraphFont"/>
  </w:style>
  <w:style w:type="paragraph" w:customStyle="1" w:styleId="documentskn-mlf8parent-containerright-boxsection">
    <w:name w:val="document_skn-mlf8_parent-container_right-box_section"/>
    <w:basedOn w:val="Normal"/>
    <w:pPr>
      <w:pBdr>
        <w:left w:val="none" w:sz="0" w:space="30" w:color="auto"/>
      </w:pBdr>
    </w:pPr>
  </w:style>
  <w:style w:type="character" w:customStyle="1" w:styleId="namerowdiv">
    <w:name w:val="namerow &gt; div"/>
    <w:basedOn w:val="DefaultParagraphFont"/>
    <w:rPr>
      <w:shd w:val="clear" w:color="auto" w:fill="66110F"/>
    </w:rPr>
  </w:style>
  <w:style w:type="character" w:customStyle="1" w:styleId="documentskn-mlf8name">
    <w:name w:val="document_skn-mlf8_name"/>
    <w:basedOn w:val="DefaultParagraphFont"/>
    <w:rPr>
      <w:rFonts w:ascii="Montserrat" w:eastAsia="Montserrat" w:hAnsi="Montserrat" w:cs="Montserrat"/>
      <w:b/>
      <w:bCs/>
      <w:caps/>
      <w:color w:val="FFFFFF"/>
      <w:sz w:val="40"/>
      <w:szCs w:val="40"/>
    </w:rPr>
  </w:style>
  <w:style w:type="table" w:customStyle="1" w:styleId="nametable">
    <w:name w:val="nametable"/>
    <w:basedOn w:val="TableNormal"/>
    <w:tblPr/>
  </w:style>
  <w:style w:type="paragraph" w:customStyle="1" w:styleId="gap-btn-hidden">
    <w:name w:val="gap-btn-hidden"/>
    <w:basedOn w:val="Normal"/>
    <w:rPr>
      <w:vanish/>
    </w:rPr>
  </w:style>
  <w:style w:type="paragraph" w:customStyle="1" w:styleId="documentskn-mlf8sectionname-secsection">
    <w:name w:val="document_skn-mlf8_section_name-sec + section"/>
    <w:basedOn w:val="Normal"/>
  </w:style>
  <w:style w:type="paragraph" w:customStyle="1" w:styleId="documentskn-mlf8right-boxsinglecolumn">
    <w:name w:val="document_skn-mlf8_right-box_singlecolumn"/>
    <w:basedOn w:val="Normal"/>
  </w:style>
  <w:style w:type="paragraph" w:customStyle="1" w:styleId="p">
    <w:name w:val="p"/>
    <w:basedOn w:val="Normal"/>
  </w:style>
  <w:style w:type="character" w:customStyle="1" w:styleId="documentright-boxskillpaddedline">
    <w:name w:val="document_right-box_skill_paddedline"/>
    <w:basedOn w:val="DefaultParagraphFont"/>
  </w:style>
  <w:style w:type="paragraph" w:customStyle="1" w:styleId="documentskn-mlf8ulli">
    <w:name w:val="document_skn-mlf8_ul_li"/>
    <w:basedOn w:val="Normal"/>
    <w:pPr>
      <w:pBdr>
        <w:left w:val="none" w:sz="0" w:space="2" w:color="auto"/>
      </w:pBdr>
    </w:pPr>
  </w:style>
  <w:style w:type="paragraph" w:customStyle="1" w:styleId="documentskn-mlf8ullinth-last-child1">
    <w:name w:val="document_skn-mlf8_ul_li_nth-last-child(1)"/>
    <w:basedOn w:val="Normal"/>
  </w:style>
  <w:style w:type="character" w:customStyle="1" w:styleId="documentleft-boxskillmiddlecell">
    <w:name w:val="document_left-box_skill_middlecell"/>
    <w:basedOn w:val="DefaultParagraphFont"/>
    <w:rPr>
      <w:vanish/>
    </w:rPr>
  </w:style>
  <w:style w:type="paragraph" w:customStyle="1" w:styleId="documentleft-boxskillmiddlecellParagraph">
    <w:name w:val="document_left-box_skill_middlecell Paragraph"/>
    <w:basedOn w:val="Normal"/>
    <w:rPr>
      <w:vanish/>
    </w:rPr>
  </w:style>
  <w:style w:type="table" w:customStyle="1" w:styleId="documentright-boxskill">
    <w:name w:val="document_right-box_skill"/>
    <w:basedOn w:val="TableNormal"/>
    <w:tblPr/>
  </w:style>
  <w:style w:type="character" w:customStyle="1" w:styleId="documentskn-mlf8txt-norm">
    <w:name w:val="document_skn-mlf8_txt-norm"/>
    <w:basedOn w:val="DefaultParagraphFont"/>
    <w:rPr>
      <w:i w:val="0"/>
      <w:iCs w:val="0"/>
    </w:rPr>
  </w:style>
  <w:style w:type="paragraph" w:customStyle="1" w:styleId="documentskn-mlf8paragraph">
    <w:name w:val="document_skn-mlf8_paragraph"/>
    <w:basedOn w:val="Normal"/>
    <w:pPr>
      <w:pBdr>
        <w:top w:val="none" w:sz="0" w:space="20" w:color="auto"/>
      </w:pBdr>
    </w:p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9</Pages>
  <Words>3063</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Nithin Kumar Yeluguri</vt:lpstr>
    </vt:vector>
  </TitlesOfParts>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Nithin Kumar Yeluguri</dc:title>
  <cp:lastModifiedBy>nithin yeluguri</cp:lastModifiedBy>
  <cp:revision>44</cp:revision>
  <dcterms:created xsi:type="dcterms:W3CDTF">2024-12-13T18:44:00Z</dcterms:created>
  <dcterms:modified xsi:type="dcterms:W3CDTF">2025-02-03T16:16:00Z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64ad034a-6c23-4aee-aa69-ddbb6ea7f900</vt:lpwstr>
  </property>
  <property fmtid="{D5CDD505-2E9C-101B-9397-08002B2CF9AE}" pid="3" name="x1ye=0">
    <vt:lpwstr>TJIAAB+LCAAAAAAABAAUm8dug1AQRT+IBb0t6b13dmDA9N6/Po5iJVEU2WbezNxzYocmYQKCKJSHCZqACBKCBZTmeZJlEA5CBAEEkKfTC2u8NpRRlY5fs9QaaTE62BNzDObEqUzGU5whv5pZcy538P3qORDhIa3DL2Xl40HrxzoT9YQKIfJl8MyjQbyv6YL/VLBR2+FVfvRUx4R3UJk31D/9RchW5s/lhEypIth4jwtYsOeGY03pSX281NBttDS</vt:lpwstr>
  </property>
  <property fmtid="{D5CDD505-2E9C-101B-9397-08002B2CF9AE}" pid="4" name="x1ye=1">
    <vt:lpwstr>WazFHsM4Tjo6n0u0FtVLCKEmJD39/4aoU5hGo5iObjT1hVHawACbRMS28cdUAtLu52qkA0T7bmQ/xTfZXG2rOpHYQTytmpgdkN4l1ezZPnsetK7ClNe7NEsnN4ldArot9ZKnvIjhXXBVklYqZE9ukXqW5SZcNnk98BE7QzlJ+OD9mTmUKSGYROyOl/r12Esent4sC8nHzMFXort13b0FWX4QeUcKdgu/udUA1JIGNWd4z+oTODa4yI2/PsKeEox</vt:lpwstr>
  </property>
  <property fmtid="{D5CDD505-2E9C-101B-9397-08002B2CF9AE}" pid="5" name="x1ye=10">
    <vt:lpwstr>MzaJ4r0hAzhQCNyuSLGGd7JFeE1ejrk8gV+GQ7p0wwhYc+9v2CYVHqACCER0Hna9nm+LKFKyJCrO6grTji11R0KHrJM4o85zfHiI9jZdwI84tQ5rRDkBykvb1BYhYItY8go/e+Tl8Nmjc2iQu/egMUfm0S6/rYLZHyxcVieFg7rIhJ0FjesA+u1r0953YrIZKQJYK9DZ1mIfuB3sTpbJUkfEn+85Kne68Y4g6zdXEgb0goDGinzJkxcx2O+Ys+Q</vt:lpwstr>
  </property>
  <property fmtid="{D5CDD505-2E9C-101B-9397-08002B2CF9AE}" pid="6" name="x1ye=100">
    <vt:lpwstr>PtWo/i5bwW04+I7MzrSEOcaObFgIl09ewwMw4qvDdXT+oMHARmdQA9BWyxT8PLzmfBhfpUFQkRmPwQxuYE+vXsK01KKpDutaK/wisMt8d76/73fSz4AzKfs718DVaeonE1ULWghWa9wkD52pndofwH1K+vBw7WfxlrxxVJO7YEuOK55Imt0UzRHAfpNRg+NGwwCaItQWxBzgnVnKZC1/VzbFcS2S+abtpcqSmIL6mOWxfbwW9hJXJSAOSrsEpaL</vt:lpwstr>
  </property>
  <property fmtid="{D5CDD505-2E9C-101B-9397-08002B2CF9AE}" pid="7" name="x1ye=101">
    <vt:lpwstr>HdcAvHC51AYDe5lzjBMqyr3rTxs5xCb++imBJQsZgUgX77dhZSU3O9P0kH30gF/tbrWWHUmxraF5w4TuzBsxQrPUkYEuIAqWKAVlZ09EH8jfcgiVwuCZ68A12sAcEsCL8HVbDCrmx9+a9+DzSG2oHUM7IriSf7RGmT5RknEkyVUd+TEFw3SHoWxZPYykdCX+JDgsHsx1rK9/FJsAKfBXoMyhXQusMmIlNts6Sg1UpYz81DKB1QLscTjx1n0/as9</vt:lpwstr>
  </property>
  <property fmtid="{D5CDD505-2E9C-101B-9397-08002B2CF9AE}" pid="8" name="x1ye=102">
    <vt:lpwstr>1T6ssXh5Md5iF+V+mmF1Bhp+zIwVWA3WC5fFGg6H7jmzzvcBFzSfr42a3ozTD2SABl66w3Euy16FvcG6q6XpKrZukeRbIvRu2jBeNnISv/pwzFsQ1WqfgjsorOC9KfeeT4wSWxA9NOKpkYgiWL1niOf/SCxs4gnw9MB3bxjA/RBN+ObDFaH71SX++cwWkN4MqWvIuyD9IPmWqTcu/QZwoo8ZNlTukX163gQwrmoPdu+9Or7aS3a7b+mIIpsMmN5</vt:lpwstr>
  </property>
  <property fmtid="{D5CDD505-2E9C-101B-9397-08002B2CF9AE}" pid="9" name="x1ye=103">
    <vt:lpwstr>FKmvp8b6cbIG+1LezUWGjsWa6yZY7bTphls/pB3RLCXtbVK+2IkhGmoJ3CIy1PbJzwEVRRkdDNUaPmigGSOtD3jvctvIUxS0f3UvzZlKPpOz44VFdOY0Zx1p3kl3dxh4DVKrvervfNq3nnYyOM+9iobAhJupw+fh6S7LbzsA8F3ZlJoAH6SznDWNlAdpZK48Bc+bVtN2YcyfFFY7sU1PHFCoygu4LQ9jBGdcoobhbb/0MQvLCNjo7HcPffWQlts</vt:lpwstr>
  </property>
  <property fmtid="{D5CDD505-2E9C-101B-9397-08002B2CF9AE}" pid="10" name="x1ye=104">
    <vt:lpwstr>s8YuQ3Geh2/wDlAhrbGluDzAuUILfYNaG9TSUO9m/PpUNgbOPkVkyG7opFbB7y7Ow5VsePue5sdiO4JzuUmcWZGAY1+JywtgQPP/wnrdQecja6STGJcg5KbnU8+AdyrT+VXKtXagF77kQe934TCAm6wFOJMsGKO+tGm7BZFvHxcbpXo+6zHfMPMjorSZfIAz6oS5pm5KcTuPLxX265dNFPBKTYwVYSC4Q8IKY0i4jaAyyc/NZUiupluLX8KYftV</vt:lpwstr>
  </property>
  <property fmtid="{D5CDD505-2E9C-101B-9397-08002B2CF9AE}" pid="11" name="x1ye=105">
    <vt:lpwstr>w9uk9FUV+/E4PF8I8DO2Is+hE2/D03LysbiTN0jG+xv6N0IwWzJPo7u7pLtD/Mgs01zZ+HO0ydX4/Q9NnFfTcxsndIlwmR7jtJbsySs70pwT7jhDy98vrzqGGBf4Nd+DFUoMGxmGuGdAC1cbR1sBCqbg/vtov3eSGZd1zXiAK4YxMpqM0WI4i+HzjQGw/J5nJfJEqQpkFo4KyRfnQuSYbnNW459hn1RHsYjdgzRlgg4x/UrzMwI9ANr4x9gpDxj</vt:lpwstr>
  </property>
  <property fmtid="{D5CDD505-2E9C-101B-9397-08002B2CF9AE}" pid="12" name="x1ye=106">
    <vt:lpwstr>4fBBvDMAt+f1+HgnczAQXSxWlTSujBgBltp+KvLSqOjM5KgLWelPGx2gDN24F53LrbfmQjUpCq7N0ivJ14MV/BgDjW4O+q8+lMpCJNNEYYchdh78P9usCEOUjSJoC/Rlku+o+Qon2xgm6uCcomUCcknaP4Fe90aY5pOT8tVnH8UD8p8l2zmufSuKuVXeJqg5+DB1e7Mg05niPgWXujtO00rEBCZH5dA8fOghKyRHG0SMJwMqo4f/PbitOSqAWi4</vt:lpwstr>
  </property>
  <property fmtid="{D5CDD505-2E9C-101B-9397-08002B2CF9AE}" pid="13" name="x1ye=107">
    <vt:lpwstr>dPMLHeOBhkUVmlc4LH41EM1ewAs5bBxFfchY0gn26kYdo6zkfxrK1/oKMZVr1DFigxM3qyWYEnsJHvTVkNQ7U6WQN0svbSoNpnO4T5Jw+DVtYk9umA2lFc8bLsnt0whEbJG8rr5MbGAIcxN6W8tJoclu3QeM2EtEp8z9EUXXVyCOhk882GzY21jkPxZ3e42Sj3WmuYph1+lb5k1kJQE5CDoZrZkPKFFbnKDtENXlu3oBS+ErTparDnyHY3NliDy</vt:lpwstr>
  </property>
  <property fmtid="{D5CDD505-2E9C-101B-9397-08002B2CF9AE}" pid="14" name="x1ye=108">
    <vt:lpwstr>Y2BNUShJQHGj/AScO9nC5GMFKkYHvuXNW0mQLjE48DbU+Py6KbcTrEyInFYhtXu6CU01cYp0DfgL4+Ee7cqJVDbDTup8IDtbDRYSUWvQ4+PnxtJXIt0r8o3v741EMeUUvQDH1UxlM2+Bb9tDrO+8HiGWhjF88r7Ac3VHfbn6WN6TMnVZbABI2xDMBrqZ9CSwJTg6wAvt844XNMKnRrii8vkZvJmyebrvgi8ZEd/YxlB5OaXQtZeAo5ErEpcV7cH</vt:lpwstr>
  </property>
  <property fmtid="{D5CDD505-2E9C-101B-9397-08002B2CF9AE}" pid="15" name="x1ye=109">
    <vt:lpwstr>+xDxC5xg3CLGexEwQhh6oYVxEx2pYKtMVTWIjYfxAn/KcYB92BSBEGLHweuiP7BtleG/bfRbmqJIOagJllMV4iU56DpKUDWhh53F3UKHsJ4px+pRr4Jmx4XQ+iE6bFdqZmJ+kccAkgSj7hutMptUJiDOc+znHlzO5+ZqrBoQ4EsTApP8oTO+2rQbA9xCkYS0Djdka5sLEmyubiYV402jQL0H8hqlQqb60+o2kfpo3QsBrqkY+7YELJQNT/nycoe</vt:lpwstr>
  </property>
  <property fmtid="{D5CDD505-2E9C-101B-9397-08002B2CF9AE}" pid="16" name="x1ye=11">
    <vt:lpwstr>+49ZCflYcW1C0p+XMHjWzpMHDOopsIIcydXLJWSdf0On6sktbInkhtq4JTMPwm1+oPshFrO/CbxM9ycCPFBgjagVX5/e2KPW6BTlibNx+NJR39jB3a/VK37WpmY6km4HueXdORkj+wM7fvSWpNF7gcn0+Sg9yZFNHsr/GwQVkPx43AtPfQY92spAvdWEd6E4hPeY7ewQoIpQ8fB84YxqFM/WVDxmyuCg2yfS+0unJcn48VUvGtRiruf6kbGWY3e</vt:lpwstr>
  </property>
  <property fmtid="{D5CDD505-2E9C-101B-9397-08002B2CF9AE}" pid="17" name="x1ye=110">
    <vt:lpwstr>8sGUTHpfQGq7Mgu4WTBlzLxZIcFYTq6GwC1NO0najLjwyK6aPh2lePY35oQoAqWQWVFm47bH9lxCnc04qlI58Vyo0CH9e47CsPZBbyIrbKyIBGyMamU8RV48zH6c2Q5opVTRq2ZaEtv6+MP9bXJFsWYb9FKb3jRdru53plXf2pYeSZM+n+3PdvfWbGn+D/099NnUMPOvu5cfIANLAU4mq/H/0TPZn9cHH3E/ImDJkO7JzvKNGGw5M12sxb8sbTd</vt:lpwstr>
  </property>
  <property fmtid="{D5CDD505-2E9C-101B-9397-08002B2CF9AE}" pid="18" name="x1ye=111">
    <vt:lpwstr>xhlLqG+CQJiJGX6IMX137ANPyokBUQGKf4wyEyjEg8Jj6YIMst2jtHzFOfTzu6ZRKZhZeBGGh4q7kcy7ruoMqVNhwyIdfvg3q74wx73mpMImuk2/7+M24A96nSyseFSUo2bUz7wuQ8ZJhoiZn42xTjk4REm9/+mz3nNgt5PEFulCzHuCTLIB5nEpoa6Tr79cI3Cq8FAHgtETBk5iciDzGC1Cm9YiZrLMuejGfpxq68f9V31oe49bMYY/iTFFnCc</vt:lpwstr>
  </property>
  <property fmtid="{D5CDD505-2E9C-101B-9397-08002B2CF9AE}" pid="19" name="x1ye=112">
    <vt:lpwstr>ETFEVMA3qwB8bIpMAsqwX5ZEHpexBxzHGRi0Ue0u49jz9nqJFT+GOnOdrTEWy9oy64rN8InPMsIZbXvd/7frs7AS5n+hH7dI6DHH4x0T8D4mKySlB4SdH1aNS5G/xBvE6EjlqE+R/X96Npp9rE5yk3/lV/l+PL0sC/zd9yhrrnC30C8DyneAMS8neGTFzBiakJdb5XGanJ/YCutKM+V6xBBtRuQemkMK8HKp4/KtKYYH1TnML6jFQvpYBGnIh7X</vt:lpwstr>
  </property>
  <property fmtid="{D5CDD505-2E9C-101B-9397-08002B2CF9AE}" pid="20" name="x1ye=113">
    <vt:lpwstr>ybbN9t8OgGz7LBUKOz+Vz8ozKM7kKtK/E3gFVcQRjhB/D18y/peQfDjotyi/ZKPpdThNCCKCGoRiFsCd6KLDZ3Ys9lV1tOT1LJgMEA6LMVrfyCwhQkq26JQ0HJDUI+JwycVkBcJQpMizYcgCTVDitY6uBdP3webPKAuU4dR8ux+1d8VFENyiG4iQg3fqp2QmmA0gdUxppDNuVvRAPkOlgySBwrKxO1qKiY24dYowNYWi+yeL/Kh69F7YpqF3tk1</vt:lpwstr>
  </property>
  <property fmtid="{D5CDD505-2E9C-101B-9397-08002B2CF9AE}" pid="21" name="x1ye=114">
    <vt:lpwstr>23ukVNWmEtT5DapxFiHy5ysLGaXVy9OYy/XPo3fH6SCkIZKBha4+G+kuYv7y74qTlazfj8V19ctJqfCoFgxD9yVC4sWPGRStuvbRI/rIN30Xj6yu/r7Ob/PVluQPZB9vMFKtURyU+EU6UqZQZAiurTrYzMRy8qRdqMX6bv1VcQQMKwgsTzhUwUHiyrcwF0SJ8gRn8JS7NBM2xY0w/i7xjqZW1Mus/MiyGva3gdi5Q4XIWQiTr3qxrt0rKYPZY++</vt:lpwstr>
  </property>
  <property fmtid="{D5CDD505-2E9C-101B-9397-08002B2CF9AE}" pid="22" name="x1ye=115">
    <vt:lpwstr>m0D2AMoUn/YSFdA9tgf6MrmUdT0NKKrjEfwZs3nSe+OW6XBU4D2vXxqGB54pKnSweOpW9Uzhw9DLiIrcoqDgbWEbT7MavjMHxqONI0GhPqGtAeO0/eYqsPyGNf/HfvYAWMkRVQDRZPBOb95iwKpRDJ1Qj3BwE9qsgCmlQfsjw7TPBs6HXAsuKQeUAZAqSXTUyWii9XFo6flVebYevxRVW7CE8cVmfEDFee0Miz90oSJHzASMpQFOKpwPitetZVz</vt:lpwstr>
  </property>
  <property fmtid="{D5CDD505-2E9C-101B-9397-08002B2CF9AE}" pid="23" name="x1ye=116">
    <vt:lpwstr>1c8IOnN70imQDn2tMTW6tw6hs1n29bsuXoBTeKDHPQ7s5YuUeYBXbthbeX6rXNac7Ak3e8LeMvMdSTu3/wLmzyUNCtjl3+uYB2tGr50DYE/U9cCrrLkhvynepLnKU6n02cRFvsR97+AQX0QY+NpH71SvyZGdmRBOrFWe4BnrUBxYrEyxmqfQ4APIVWypS3A3zveERLN0Ho3OzCVN3lPN2Q9ttlhH42lEyRQEtdAz3TSJj6zKnWeG4yIGmomxfzw</vt:lpwstr>
  </property>
  <property fmtid="{D5CDD505-2E9C-101B-9397-08002B2CF9AE}" pid="24" name="x1ye=117">
    <vt:lpwstr>ZVOIgYA91WvodOq9xRo8N+E4bppO6HmD5UWhUGkFG85uAobl1+DB14JxnwcTrtCbjrrP9k16I+kghpzPng0a2GWbQfAMsolkNgsxdbsZOtmXb796PxIWkEw7ldmLLB3qSnmWLjnYhP+IUjRG/lWLEKU/ygqIcn1oYLLWsCxSaskkUWMcafXmpJJb+5eP3QrjAMrdrnu//B7hN8uZDopS+YzpGoi87FaYWzJlbvw//xfr7u5B1CN3XT4nWBUP6b2</vt:lpwstr>
  </property>
  <property fmtid="{D5CDD505-2E9C-101B-9397-08002B2CF9AE}" pid="25" name="x1ye=118">
    <vt:lpwstr>OlLVcjc4QwWQIHA3eT6+V7OCOPcmjDsxcdAk7Hd6iqDoliraGWwuAY0XFtkpvY2rffpmlvX4vfsby1CdKvbeitQ30DmnqGQv2wGgxl52NkXso/AOcT8KNRpF17Q13w3Ph9HWoi4gheiEGKQvTsMh+HmtTwc08rDPUMfNbz9QOGJOW1cZKuS0U0UGyp18/8z/o9KNo6Bu7/WqcfGTpL8GR+pKPceWqnEFEMMzvr1uzII/RwmjKO4j743mjakC9zw</vt:lpwstr>
  </property>
  <property fmtid="{D5CDD505-2E9C-101B-9397-08002B2CF9AE}" pid="26" name="x1ye=119">
    <vt:lpwstr>VjnAcccOdxYzv+lx8we9KosVJSfsu/lZfmDnS+2/Zjf0eT5ZSHd1zSXpvuW/YqaW8DCFkvJz1QPXvqpxG3/f6PQqJOP/ghsPK3YTSIasZDYOr3Pyaeqd9h/XN72+I82MhCPyOm63jG+U4nhfR6w4jPRIDrAUVB+OC+6dzMlMuz7PL3vyJErVS9JBttPS565ikCJbJvFzxqle7ocKBZezABGnimDSv89jwrDdcE5m4dK7YKp3iqh5dZ66Olt2Axu</vt:lpwstr>
  </property>
  <property fmtid="{D5CDD505-2E9C-101B-9397-08002B2CF9AE}" pid="27" name="x1ye=12">
    <vt:lpwstr>568oQNBqLkeKSY4PnCnpWo3C39+mdEhWol6oJ/de3uo7J6tCg9H7dxmHLdnWGt9DN7pgZmfZD3oi+PryOSZp7Fckvw/bMvxDVM8heDS7CAU6EwqJhHYF5MNNkWj1SbVvylUkPn45m7S6kV0zXve2IPogYM4fPw6LW5dKvxmCdydW0nV7E/eYJ7/ggmjqrlzbHp6kf5Tft8oPh/iYju7UEQLa/qCbNb9YHKXd4lxmFIJ7EO0USSA9tNUSM+Jg5HW</vt:lpwstr>
  </property>
  <property fmtid="{D5CDD505-2E9C-101B-9397-08002B2CF9AE}" pid="28" name="x1ye=120">
    <vt:lpwstr>HlVG7OnZzjQueBgrt+f4mfSZtnwo2Su9wIS1+TN5jp/pPPbP3ywA0OTxnMvBMcEy+nn7V4f7YbiS72ccqQVkgMdD8GAs253JXo3oMgMxaUcayf/3n40jD8rD4WdSWeWvTmQIeFuTMQSkmUSP/RnRJiDRgYkJCe0limozCvuBS8SUx/NMUwPPnK+FYBuQfjMFprDwsvLuKq3EBZt/cc2Mm6Yq1JvanQyJSTZSB2hN5x0VA73Tv6Qte4h66eWlZa8</vt:lpwstr>
  </property>
  <property fmtid="{D5CDD505-2E9C-101B-9397-08002B2CF9AE}" pid="29" name="x1ye=121">
    <vt:lpwstr>AC9/VPr1I4G62TR4I1ZCVD9oRrEXi50zza4HMuzW4e54mWeUqFiL+4cBmrRDk/zrXOqD2Np4qy0oLIqR+JeA6PoR3GBnHYAImpvrghzm7UrlSbzTluXsfvzNVFL4lpm72uLkpBk+yGOIuyldxD3QMW8+Hbk1nw2gAFALrDFW7bvpusWnyrPiGQhwndH9vdcUyjJhIPIvfIv4Uxyj77g9uXX7dQb5/DBzAoLSeZTG/xiQYxbXa2bTAnPuigLkaJ6</vt:lpwstr>
  </property>
  <property fmtid="{D5CDD505-2E9C-101B-9397-08002B2CF9AE}" pid="30" name="x1ye=122">
    <vt:lpwstr>SI2SIh04jiYadFzpD9Pu6Oa3FAP7obleuJ9Vf+lY0pXWUmaBS24bBqoszimaQNxsqPUmyGzuDA2gCukHABVXCnHTVvyX0fo49NfVMHgobKSrQEYqvACZO4nvva3MJq9JeJBPuXJeLpTvk+wrTjNgDvuB5uuQoVBaHDy8EBDXtz8qgR1saDwfyokwUhzYUgQGSSAD94HGXFvXQ0oz/OtIgtY5Sb4La0jsDio3bhz4BY9XjZOE/BiRTjgJrv8LEpL</vt:lpwstr>
  </property>
  <property fmtid="{D5CDD505-2E9C-101B-9397-08002B2CF9AE}" pid="31" name="x1ye=123">
    <vt:lpwstr>tXgtNsl2iePn3AEeJrLBLN8rB4OMdQ6g8nL547f4c4x/8/Bs0Zi+KozdscHzTCt3bZo/TSe0Bt54hUDE1beh1uUBCbLOZQMX07Z+Z7nkNtZcOA/oQxHfG+vx6r0VATQKoRJGtNrrcewiWm0jlJysIU0zj4ubngCpaIkS2kEy7lMJzpYhL3nXX6518ESq6W1HSjwyOZchXKJZeZv+hizEWkW3tnI7RCe9PkxVAreOT3fW8758MHeWvO+XIEm5QvX</vt:lpwstr>
  </property>
  <property fmtid="{D5CDD505-2E9C-101B-9397-08002B2CF9AE}" pid="32" name="x1ye=124">
    <vt:lpwstr>PfRN++nYeLzvSCqJzK817rYSt3dXLfKtyiSyWTWhC8YTQukHk3SLisupDtdFwTFRpQ4P+LnvzPElnOnaTNQiG/zerVb2KaQwWXyI+vOhT498i7A6YA9nG5fvmbBE/UwxKRl0SdH+Jp7660TQhLUmq/UfhyzFETLaRShQkEe2V6jRBpxc+6Qdj2fAOHxQw8ME8n7wT2G2VzF7dj/O2EAPuFRFEByINFVDs80WOOAc4Nh8OA+z7xXaA1VgUb5x1cf</vt:lpwstr>
  </property>
  <property fmtid="{D5CDD505-2E9C-101B-9397-08002B2CF9AE}" pid="33" name="x1ye=125">
    <vt:lpwstr>kUVNlf8JYh60BWq62VnGak0kF+DkriLrMmZkEk+/Bms/UwHRBUR42xclL9L7/c/ljRFZsvpT7ypr8C7LtUjdmBnaU6hSvC6npHpFvu34oWaLc6R6wRszleoJuy8R3Gjc0PcR5ilPEUXVj94A+CqAvh7nByDPA77pBEsrBvHUwEqQb9a94Rz8lKaB4Esh3GkEi8I1Rp3plXWVdCAX0w58WyfNjNynlREWh+RoBtSlpsmm//0sComDoeLuAf2w/vP</vt:lpwstr>
  </property>
  <property fmtid="{D5CDD505-2E9C-101B-9397-08002B2CF9AE}" pid="34" name="x1ye=126">
    <vt:lpwstr>z5LDY8PnE0hWWWw68ccF0ShR1IKcAZcIPso79V2FwTECaevgjdNxfKGefrcbn62Nn3a6FsiBGZH8s0Z/4l4yGwzTO/IOMax0vePdtDbcnEAI154B9dkfUM2ypEbOY85d2ur36f2PgiQHlVArB3iMXEhAUBJzILnMq+cECbDExW4xbhYuDw4nxSnnTlrh5JOeFC6VetMq5E7mB1+423613oLcrydRKDFlbxQ6+XLf88WY++RwNHq2xL+5v5StQ/T</vt:lpwstr>
  </property>
  <property fmtid="{D5CDD505-2E9C-101B-9397-08002B2CF9AE}" pid="35" name="x1ye=127">
    <vt:lpwstr>XUb0q+mnLtQulVrlspMgWw9N5Z2EnKufmMov27UjiQKTA9iyJgvkYVNViJW3c7UNVAKhOwvgPKLdCzLlMaVWvs9FB+7bLDMBwFTasS2xxD9A21bmNEi6b0/70ejPqXmanoVAR1W5iqQtS2KFGxqVEwzkj6y90ifHnGpCW5NN+BJg8gdxanxrl5cl1tNbxtYyWFAcN8KW+Pjh9unWV9n4+7t7tm6Fuu3rVlA82zybDb6X85lIp0wXao3yV68OxI5</vt:lpwstr>
  </property>
  <property fmtid="{D5CDD505-2E9C-101B-9397-08002B2CF9AE}" pid="36" name="x1ye=128">
    <vt:lpwstr>V87ARW/eSoua/59RshGADQfogkLUas/AcdqqpcI8zEbaqXgTwc87kQiMSCDwl2mRgx5GoC9Th4qr1iJKFLFDhQ5mEBXND/aKHR5Oh74vg5QCx/TMFekENJqL4f8udguutFEqOA8A75QN40E9CtU+Ba2IqiVXZNbeKZ10uu93OY7RUC73w/E7eUzDYlSnM24zVgjZBIv8BI5UPffRF6pBFoJNG8LwdXw7kvSjIH9Vkik5PA6FNA5GNcU5EPdbW5g</vt:lpwstr>
  </property>
  <property fmtid="{D5CDD505-2E9C-101B-9397-08002B2CF9AE}" pid="37" name="x1ye=129">
    <vt:lpwstr>Z9Gm+vf//YeOgdC7WgIZASimY6G5S0Fj+2RYSMuTDcNwW3egE12NdssgjpS7hkQT1HuXuraIQZKUVU+MuAVuROGgvrMsfta1pOa9ODwVhc+rKWzYEHV975qTAxXzffLy4zJxNwavYuY+I5mN4M+iYw2zmn7tRp3BPBeD3q2mIwaKFl7hCUNcjCOo2kq6gZX11+79nuZdVPfkRLEzltO49+ttM017D36FsqQl1YONeKhx12mJBdbzsWEjLPi71+3</vt:lpwstr>
  </property>
  <property fmtid="{D5CDD505-2E9C-101B-9397-08002B2CF9AE}" pid="38" name="x1ye=13">
    <vt:lpwstr>JygeofbBLrg4On/VfW0T7APnApUEKtLKlpHSsV03fLEhpZ8+6c7wk9SltSBTmAAKYaS1VjsbLU5fZLK5M2Y+xXOsLe0ZKCwImROiEt88MqscmZO6IA+DJ8HiRsBJS2vrRGHyothFtyzl98j6DKJh3FXvm6bDtGbiEi1dH+bMTTebzLBEUSKF5q9v4YV5gkcua7x0RdpHgaaW4wzYki275uCxhJSia1zPAlep4gpMD8gKFnBjBFdHGp5XO277iIc</vt:lpwstr>
  </property>
  <property fmtid="{D5CDD505-2E9C-101B-9397-08002B2CF9AE}" pid="39" name="x1ye=130">
    <vt:lpwstr>qUvrs/3m1cDBcN5FsGOUbTH5WrnXr005SQnvn5JBaHfVbGOTQMXE/IZr4SJsH+6i1SY2RC7JawoaHVCgdCjMc1NYxt/Jk4w6PsQPpArcVb2IFwP0weJ9skhjoBVU7k4HcOHPe2PIXhOfq8mod0HQgJfta1RJiZKDM6PpL4TXq/3p2z7DSRGpdzzo+pflGKmL/2oKQ6ugcHaLYkTepWGmIcWXT2MHA4IazupohKTWd6Gh4EBsiL3q3PcDLA1WJz5</vt:lpwstr>
  </property>
  <property fmtid="{D5CDD505-2E9C-101B-9397-08002B2CF9AE}" pid="40" name="x1ye=131">
    <vt:lpwstr>QKXOZBEOX0ecjBAnHn0tY81Gh24uPz49TDvVCun2PFruxWD5gQv5LFacJLwldN343fVfy1XnJOi7rljynTZAxk1icteNbG2GGipQtE9Ki6BxSgSr/ElPk8NGLgMH7+kl0DWu4inAvJpR8PcLHuGnEsap0/9g7FRVclSUSKZILHjzoGBrf2iRxtR7WQzsx88jrbb9/A9ydSQa21qf7ZOjt2TMa4mnyOeBVE38tUOdg4Gvz4s1Cact7Lmg8bemgm+</vt:lpwstr>
  </property>
  <property fmtid="{D5CDD505-2E9C-101B-9397-08002B2CF9AE}" pid="41" name="x1ye=132">
    <vt:lpwstr>v3FO5p/5El3wVNAu40e2N9cu7PW08As9ZkYLry9YOH7vSGn/Z2PSreO4FRxyde6Guj6K6fN5uRI6nzxCvZMgTLJfwnSxXiFMnsXtkY7DKKF0gnq5Puk38Lp1fOKccPlBSKTLQOIKhv7vB8uzs4rCWlU62J1ssjQxR++S8HN7wBuAuf9cZDoealHqkwo8eCveb+DbxF4lvl6pzYftRk/ibikHTVn11PmwW4rBcMel3+n2GmY1CkjTaNraHXRtE/l</vt:lpwstr>
  </property>
  <property fmtid="{D5CDD505-2E9C-101B-9397-08002B2CF9AE}" pid="42" name="x1ye=133">
    <vt:lpwstr>HEheBTf+vARRQSmPfmcQ0lLsWEDhKbrZnbMlQBN1yiJt3hCFq5D0CWJd6nOXJ8cOvNbHc6CcTHmro7dlhOfEu7/k3yfR1a7RtWKqpmMmvS6Q766+52xGdPk8plF7q5ECsdishNHg0A/1Z+Jap2yj2Gb62yOGrbSchvBdZR+2wOSKMNacM2SIAwtjSig8XdGi8CK8QCGQfXBqefIZX7Pr26zlAEqu13xaj/yo2i2RZgSiILogBboM/wN2dGY007t</vt:lpwstr>
  </property>
  <property fmtid="{D5CDD505-2E9C-101B-9397-08002B2CF9AE}" pid="43" name="x1ye=134">
    <vt:lpwstr>Kw+s/bQUXczJt5KqoenjWhQci/VLd3Wz9sddTlsvy08Y4FVjv7LxeJvu0F/tZGsLJHuvU5OATTUGaW63VaraocLvu4zV69fwkC2Bml1NFU1rYz+6K/Lov2A33j0pJRjn9DmzrLJOEIg4TEhlOHqq6FcWhs/P2yrm0g1cIKorO5s/FtJ+Ex5JGF2fpx5+MWWcJIgrZR000UwT0uA9uLVhyYHEYPqEV05weCKKxirCVFmLfh+7RxhGoXoGwxpl+sl</vt:lpwstr>
  </property>
  <property fmtid="{D5CDD505-2E9C-101B-9397-08002B2CF9AE}" pid="44" name="x1ye=135">
    <vt:lpwstr>arCzRzIkLGAoZGsW/XOl86fL/GFIoxodbItXdIwyOwJ2hkCDEvK3VB7b0NjTFvlC+4fP0Oo9jLKJC3C4koZf8V2CIJ+0+I9dNAta+n6Js0232PdG1rMMSGre6iiW9TEG0tSEoPRXPxEGCguOHp1O77MZL7XBe5kqFBurRRQOA8r4L9tyKZRgaMI5Kw9UD5gLTIdr5bR6MDh7QZQEA735OUTeXpwd9ZhOKzMdjzsqoLE9V00AP1JJn216U9U65eS</vt:lpwstr>
  </property>
  <property fmtid="{D5CDD505-2E9C-101B-9397-08002B2CF9AE}" pid="45" name="x1ye=136">
    <vt:lpwstr>7ysZS9WvaB+TV5IwfWygr+01za5VIMLEY05Y9JpmhtYWbW8xr1BljpqsZ2tSVIqWiZC8awdJj1uTO9qVe9/hNvrdWZj+zhx5dDc3iEc4sbQpLKGcnqWyD7sfyCXxhxi8F6h044EwtmWnZ+7mXqzhcr1truizhIDUaAS0z6X1lRPm+pJvKJYDbH9f3c6S0EHCD9k5xE9tBU0+6Um1jGW1Fyy4LJnY0RjNqaYrrvOtCP2LfC5x8sl28BgtchZYmTe</vt:lpwstr>
  </property>
  <property fmtid="{D5CDD505-2E9C-101B-9397-08002B2CF9AE}" pid="46" name="x1ye=137">
    <vt:lpwstr>oMXeNTJV9tvFToo6rtFd/bOad8Ala1yFdUWavRcmSXLUnWpvDbi2NJ/aS/s4ED0937tHlrjde1vyuAFt9HABXHjT5rbja7LnQdCV381adH/ckm2ZfmoQR9DrLzL4TSHh0WgOpfDKOVw0z+JX0yFa/dU/jIeasTFqNxwO/RvIH7VsrObqLKf2XgESgHSvhdJnX5bNjb9tjnK7B+6rUBBIbOMl9/t4ocFaUCOA5IoU5LJxpJkLscwXbnvzYbxLaVQ</vt:lpwstr>
  </property>
  <property fmtid="{D5CDD505-2E9C-101B-9397-08002B2CF9AE}" pid="47" name="x1ye=138">
    <vt:lpwstr>zrv2Q6uvz5FSZA7G7w1mO4Zr13s/WYG6UB9r2sJsiz9RiFbkBFYU2nBg9FTyJIflypmNZNZYGXR6IFZHbbsXB3l59cMxlzJp2E+Fxw+/V0QDewhIhdE4m5/KHTMXU/fk0B5v2ksK6L5+zrvaFsUEYuYnJjl1F9IPbo6lrf/JWTwYpt33izpG8xDRQRoGcx0YuNP3uXBvff3Z132o/0g3w0wsAGhrFB6IH2Uu7hW6LbJ6PlKIfkorvmjLjXrD6Zq</vt:lpwstr>
  </property>
  <property fmtid="{D5CDD505-2E9C-101B-9397-08002B2CF9AE}" pid="48" name="x1ye=139">
    <vt:lpwstr>sMzIINF1TCCt4iU71IIGr13F1Ant6i92KEA4ztqq6AdTgtL9QHb0OITqawU6lp14adQx9dW2TbjMPm8ODrTDIAzCZMO9kQz9OclLNcY7flxQE55AaGJWBHiGqVa1RZIzQ3uYoV0VcRoA4GwnrBD05X+dc38Y9wQ5rCdCNO/Vj7dPej3ARq8CCmXVohSTC8xoVNbv3KRgHQOl7kIiI71T4LNZFLaEC4N3x0MppuM0FX9HJcdPNzXADH/nOXfVjFD</vt:lpwstr>
  </property>
  <property fmtid="{D5CDD505-2E9C-101B-9397-08002B2CF9AE}" pid="49" name="x1ye=14">
    <vt:lpwstr>jRLv+S+/31wdEj+fGtb4KTRd4x9gB1BveOrzLvHJvAQNQ38NppPMg0ZXYKlADnBRykBOQTEvoBkUoeafhvgfhqlmHGxPDrSX1ZnfU5fqYfz3HumcePotwTsyLNjTnytc3ppgQGq0uftYdzHfE+kharWEQ9DSWI5QXnieUDpaH+zqdaQbOnsVouUKYRB96Xs/HjCyQDYnTqt9t+rv7Zh7+B1WqDl/3HniDDJ3I98qz8AbwxyK+H4KfvIBy9mQlcL</vt:lpwstr>
  </property>
  <property fmtid="{D5CDD505-2E9C-101B-9397-08002B2CF9AE}" pid="50" name="x1ye=140">
    <vt:lpwstr>9QtzcR9wDdabBEuipaJIF5aPZTCayDoBS12Ibdkqj2iwpAKUyZTXb2pUxl6eRnD4Q10Qq+0agbo5+FtDlM7sBGAbsym0FMX4jKHuhNcPKVLEGEvPxuuUpYQLjd18Jh8/X8KYrzHbrCXi7vn2yiaxXMyfmt77ze/YJJQbfrdS8ZEulfQ00ICo4xkK7lEUcfS0TLYtAoFeh1N+ZoBXV1HZPWeO0z2HusgyeGiCgvXjFz0/BUtZlp3VlJyFlTIwR3h</vt:lpwstr>
  </property>
  <property fmtid="{D5CDD505-2E9C-101B-9397-08002B2CF9AE}" pid="51" name="x1ye=141">
    <vt:lpwstr>OycrF5yn9yoJMN35eyWyxSMFEcELlueRJRKAmMI96i2xIFV8fQaV5zpqYz/jMwGvX6WLCivAvq0DQgtQ3LALvEDK4OiRNEElYRLM+onnOOGD/eDHe8XW1Ylm99t7sBaGEruxzyTZqZMhcFQxKjyLekPmfHgqyyYsFQuVhdeT+SOrYlCEbhZXzz82XvZYAF+em4DYhkgy7AgLEjerCy+/ILvbCBT+BI8DABcPXHUt8AtEYvZI9ebtpb4PUtyfg3+</vt:lpwstr>
  </property>
  <property fmtid="{D5CDD505-2E9C-101B-9397-08002B2CF9AE}" pid="52" name="x1ye=142">
    <vt:lpwstr>+H3mSmEg92n4xkq6ARz/PGWgIHavlNVZbo4c6bvDEjR6KrXL5CJymFByc7KdIld295nWtaoO9Y3KU3dVZDVh8Kmb9iDD3yg2Seq0CRhT0rAJT04pL2w2GDS/jT2I+jbLOBRxe3L9Bxunf8R5Ps1qNWXshLXDXkZCozy/i7Y9TmDeVBTneKeWFbjhZcA8jpK4eGbYdvstcNmrcSxfPpyagxRSct8DnwHfKEAnbmkH8AHea4kmMQiroGYTnpEwWOS</vt:lpwstr>
  </property>
  <property fmtid="{D5CDD505-2E9C-101B-9397-08002B2CF9AE}" pid="53" name="x1ye=143">
    <vt:lpwstr>EqWIwL1iN2c6mt0S4xn7G7z7wCa/B3zQbKJ8owYX79bi1/sYvI4ez6/YYcqy8OFkj+7auyi5Ye+oqwAcjTb3JS6GnJX4zxddDnp7Xa9ReTrsGe7AG8s60nCO1HgTTdoJisCjFeH0kRI8TJX3hmzQVsON7QlZL+I6a8D57UNydkp9ZP4AB51Kw/bBTnJ6uOUCHjIjajjlvWScDrTluszyVD8AA8QLcl6+kTP4Ri+zQ/cxRLmcvI2JTCaaal+isfx</vt:lpwstr>
  </property>
  <property fmtid="{D5CDD505-2E9C-101B-9397-08002B2CF9AE}" pid="54" name="x1ye=144">
    <vt:lpwstr>rFxrZl6D53OVJ1gZ45N75hcIO438Xn8R95kowTJ1uuqK9Fqg3rKoH54lgi53Mz1Eaiwa0cB4vxzKkoSl+EMxawaggaHN5o4euQHBvg7UtHU2Fhgz0HWi/aCZRUzPAm9DcVfp71nt+NwQvB4goV0adXzUT3yxL4YBqwklXP7pDNLg7grkrrTxgnK7KO2mSfeCSF1XvD4Hz8w8buJTXcSSkH5/T/sboHnqqnX1dNVsFo23xofe6vbYKri2/kwuRjS</vt:lpwstr>
  </property>
  <property fmtid="{D5CDD505-2E9C-101B-9397-08002B2CF9AE}" pid="55" name="x1ye=145">
    <vt:lpwstr>zcdM4Vn5nyF1fLvMoCEMEzW9UEIY/QHjUJMzbi468Ala9pAPnGPu68gShAGCJi3hDyzBFF+NpLtJq7AWJVbJEqsviNGg/bZI9GjC/a0lplK7NOLjKJczSYl+ULI4Kz6pP8wVwXrkuwkYAqPB9oMzyR0x6JKZEfj99LFfHVTPyk93iZ5C2xEN6Yj7HCP6sTS2iiMDj5CRaDuNCcALX8k3vNumtgaEvMgFYyk6LzEYZQiOaPyYVOoroAdZPMHpXtt</vt:lpwstr>
  </property>
  <property fmtid="{D5CDD505-2E9C-101B-9397-08002B2CF9AE}" pid="56" name="x1ye=146">
    <vt:lpwstr>/FQPiu4x0CXALhCoIOvjYqklf9B3Mnj/B5rbtx9fkeHI4OfzQ1Fj3Xz3w8BpM7ddpFiY/IulBm4IeZzsezVJEZZV5/e3EDFrS7+WF/DbY7hyfptVJN8C/wrk77vEjGR/JKxI7Fl5zSSfAone7n8OTnYMIXhcHMFra4GPKO2IXIYWaq0Syu8KALDe6QouwjK6eaOlBA+JVTt6LWPnFk/AAbq/KXbcZA4RgSFBvFFlOCYZLOhBx9T6cU3wuTy+e2P</vt:lpwstr>
  </property>
  <property fmtid="{D5CDD505-2E9C-101B-9397-08002B2CF9AE}" pid="57" name="x1ye=147">
    <vt:lpwstr>wLn54WsAwSy8IwZu/cc1vYwwL9+fcpAX9aiRZOGY+5DAsRx1WXF6juQOz6AuhK4Z66U7hcfkEoDOFhHAA2OngGVe+P2Fai9uGqQynCXQfeOPdMwWE2elBJjyglOhXZaDuDhpLaC6epqkiSqHFFZZz19FC4JR40+STW3fuuGZjpcsjuL7n/4qofQxjsRqDbaRvJ0pE8qb/V6UVxas8Uw7WvaSlC1+B2zZ0wSu8QnganZYNH+ffnvzv7b93cGpl+I</vt:lpwstr>
  </property>
  <property fmtid="{D5CDD505-2E9C-101B-9397-08002B2CF9AE}" pid="58" name="x1ye=148">
    <vt:lpwstr>Z6awafeTw5SqFdMf+gUZoSDX4uy2JyJAr7YO0A3kw/4AbclOzCgwurKjOqHZzocFWxhPL+R3gca9IBQTwoet41bDZjsPHOwobdp58H16Y2PudMh0iwsSp06FUv/+A8VzlqBMkgAA</vt:lpwstr>
  </property>
  <property fmtid="{D5CDD505-2E9C-101B-9397-08002B2CF9AE}" pid="59" name="x1ye=15">
    <vt:lpwstr>4CVuddZ0+gQxItW21yTEkHwWa01BnyHM0MiqKdLZj3txfKpVH39uOa9xNFFSXakn44eQ8zry8oE3RKea2K+x5yFs4ztOIEnfOCMJjDqTSR/yLhnD821j4ZQwPytoQFquLVm5I3onuuIWSOuZFUj1LlXAFglw9djjagszVeG5HQhLPfYbcdUJJkYPh4f/cB9nlkxuznVOc0TP2MdqmVTIyaUTakoGiHl7QLF8NwDfO/1+uVpXnG1SssD4hsRauRM</vt:lpwstr>
  </property>
  <property fmtid="{D5CDD505-2E9C-101B-9397-08002B2CF9AE}" pid="60" name="x1ye=16">
    <vt:lpwstr>QEY0n8FNmbVr67dFgfIy/cs8pInuTY6ddDlybfVfW+IGQhmBX6Pk0L0+yQyMBVSPqaA8P73kmeCEBZxWlPh6DzuL++6pTJR3Ln9GBsUBKOew846+prhgLAfBCMVC4vbdyB0dahib3x00uoU0OvMyQeXTzPdVZOCWrVcx2bZqpZQ8uWuk4nyZI12UBAb1Mzpj+lLQsG57XiLWISm369iMdwshjCW1AyycHZ5dpigw/lu0RnoeLBJDqGmdZxA6mWK</vt:lpwstr>
  </property>
  <property fmtid="{D5CDD505-2E9C-101B-9397-08002B2CF9AE}" pid="61" name="x1ye=17">
    <vt:lpwstr>zXJHa18XjQPkcP3x8UJqrHxRFylDBplNzc/bngqdX2O2HNClWvKFMTzQOPpK5xeND5rcPHXvMwj0c3LE0Msuat15kC7VH8NYUOCd2Cmxw6V55XdnyFyZjLfrUDe90otEkIw/IYxljhGV+MFiH6yOHJo2oVrIPW2gCeL66nDTZ6iKK5lmg5JVGu1H7SrJ+eW63n63EMZsGw1iq3sLOXWWs3WyioYMAooj+fPfFMWTzEOIbOyvNhR1sXSqW4XIt+T</vt:lpwstr>
  </property>
  <property fmtid="{D5CDD505-2E9C-101B-9397-08002B2CF9AE}" pid="62" name="x1ye=18">
    <vt:lpwstr>707+HHMdKFkzTNkdUtQSSPiDODJsSlambisQ2+goHFOJ80KzVVOKkrZU3lhyVNVwU8vTJ8J15x5Bl/KXQi56bHZPINooXvCvM+FwbpKj2H1omXq4/dKFvMBXYw5xx+Ns4lGY9wS9V4+TVCMJk/91UW29jmRAS+DdDGI7golVebzNYvo5Zvk5r76v829HfVjd2xEjB+/JRKbWAHyihj9NKimS4JGKgyXlVhHEmUWjstjTzdi2w7uko+HXAWj5AcH</vt:lpwstr>
  </property>
  <property fmtid="{D5CDD505-2E9C-101B-9397-08002B2CF9AE}" pid="63" name="x1ye=19">
    <vt:lpwstr>o5Uep41M6z69Lt5EiODpzd0GtkOKxHHwDgxRbQC53kFwa+KdvNn5SY2F7uNyww2Hy/EtMTZF9NgXPZY8JAPgbCJzsiq5OFavE7R+/yelqa3IWyDkxxgPri6BhNv2TKOJK2dXMj2eAQq2SiHLTlF2ThnundZppf0jIkm+VKX8HoNCoR9RB8I3vNjvXnuPkTgPHkVYC57a1Qv1ufzO4oW+WUdoRU89nJATeybKH3aoCngVPlUvhOhnsPn9sUxdmbI</vt:lpwstr>
  </property>
  <property fmtid="{D5CDD505-2E9C-101B-9397-08002B2CF9AE}" pid="64" name="x1ye=2">
    <vt:lpwstr>SF5lHEAL9rifY4AFz8Jnhe2zH62Htz+I1XdYQt4E5a31ZzV8wNyrJozeo/RDEnmuEmdHk5ErBo34jXtLftfb1qoMMEsXDO+DxFxFpBi0tfAyRXWl0tFXL7XjPEsdZA6XTdF91IzFy28dXbMW8KwYsm7O0khhwUE2PJrxyUQyhGew1XJHTBRCI65ncFW3zL5Nugs1cY9OcFfWL8JXgF30nw/mT3N3do8MSRvQM0hrETxiFB7UMnLmBkC+A3eDyL2</vt:lpwstr>
  </property>
  <property fmtid="{D5CDD505-2E9C-101B-9397-08002B2CF9AE}" pid="65" name="x1ye=20">
    <vt:lpwstr>8HYEI2R+cJQEXhea+TtP26wyuaIHHJvGoR9ZetJaNbHG/qhdIz8ZYr+VD3Z1hsA8IhjQLXpY1y3jTG3Y0vJPcYDhV9iMsujJ5xKUto4YAFmID+ZJqNLUm8C6gO1N+rGuOHB+MdyizkP6Rb5mzZ/DnG3hORd8I1/DDxfrW1rcM/Lqgxn2GANYLuHuQT93JkoEAAoAeMx9wvM4LE2w+21toxar1W5IcPFwVMWTihBlNVT75uXA8JCOz4tsWhAE+yV</vt:lpwstr>
  </property>
  <property fmtid="{D5CDD505-2E9C-101B-9397-08002B2CF9AE}" pid="66" name="x1ye=21">
    <vt:lpwstr>elsv2M/7AyxqcGLYb1U5gb0HF0zwmaaXw9hbTj/DLr7l2LltZdPiNmGjYTOZH/5xePmaif+YsZn2Uf2/dwzdw5DtipTju+7TlIu3Q+Ox8Y1CEEZyqp+5mq2eBBFaK/PHiX/MjWEHD/ei+cr/Qp7liKgAHzPI28a5So2mnvxkmtLRsn3Iy4GMrUOq0x283zUN5Vww/KBnaoKYPB7IV29dNxBVuvIPz++zp5y27sYga5nQklaMzavhdDChCYX2BVh</vt:lpwstr>
  </property>
  <property fmtid="{D5CDD505-2E9C-101B-9397-08002B2CF9AE}" pid="67" name="x1ye=22">
    <vt:lpwstr>X01c0sAY1P4tmR+F7FDdHa+0WsSsH8cFjaYJLaw5zZvfjMysCpu2DHavJNapeHZ6RcdMRHb8IYiQKtkbHh3mrhrg14NrZvw1CVW7eaYXwPpCEBLukCSKaS5GhEajlGMU3ebyBS8EGc2QQBXbDQU0+QgvQy0yDP5plWRDj00YUpgaej6OtJXlBbrcAURROnFEc7uBWpwiAOtgnwBi2Gk+scwthWnAemgd3cjCixW2rSVx482v4VgbSWBWx2tjDuY</vt:lpwstr>
  </property>
  <property fmtid="{D5CDD505-2E9C-101B-9397-08002B2CF9AE}" pid="68" name="x1ye=23">
    <vt:lpwstr>QxIDe7ucD8L8hw1hrkpE0UUbzdo/QruLCF5SeEHyVcgHfb+OO6iimOFa6QZYcr++Ff1Cyk/i8IIsNVtOXyOFc+fenAOxa9u17vQpit0rpEYJpaK+2hp5b1rREqghUZ4qMbjDvBWpw+/g3LUMHMNtp41TTraRzm+AZhNnRp/S3KZz+AE0KPwgOgCQvIKboQfJBWeXHFxBPjoDovxmvY30kPNXfjtsGewp92qhnfjH9gHAxsn4xLTeHghbjunptEv</vt:lpwstr>
  </property>
  <property fmtid="{D5CDD505-2E9C-101B-9397-08002B2CF9AE}" pid="69" name="x1ye=24">
    <vt:lpwstr>uzGeYfnP+7gWu4N5DCoQm4kedaLsS3x6iQzsQhvSU+etRgOyXkNrNr0aygEjmSxd52nUTzHRGIqbCVCVP5W2I2Rth/K3mC6aw00wOfnD6l3RKSU1aaZkTprxu3viRaVEO6vLFdarrghAR11j/vNVvJOdSQMxa9aqStyr3rv9XSxc2eXFZhtsha+/SSdKKMLH39x9D/jAVTmr9bDGf2jck5T4RFjnILwTXWdvgrN78UBEgLM6OqQ2jawsuxyByT4</vt:lpwstr>
  </property>
  <property fmtid="{D5CDD505-2E9C-101B-9397-08002B2CF9AE}" pid="70" name="x1ye=25">
    <vt:lpwstr>hmieq0/vWXZ+mNOF4cBe3humd0gKJuvqfSJ9ZDBe8vIb3icyC9q7g/OtGCDPRrsfSLdbBDqpxHGmQ0KFFt2UrpICLStQ1TvAd/kPzGOfmpue/uUnwHpIzAx1w8kXb9s7SLWT1TVdhmcgLWZyEtDO6h23VUcjgQKYRr8fJycWXXnz9XAdC9YYDJpMx4QHkfTDbqzbGdx2E1WRRZEL9JERh5S2z9nQff8fku8HFsHnbCXWli0GHXowXfb8XL3+rs9</vt:lpwstr>
  </property>
  <property fmtid="{D5CDD505-2E9C-101B-9397-08002B2CF9AE}" pid="71" name="x1ye=26">
    <vt:lpwstr>W8M/7E27cLQsJeKYWebfwj5bnWuqnlmHb/QYIvfnX26gSXe67zHoPrLRWQ2G7ampz6wL9bNv96ssDebR0mCg3a38jf/JaTiAWqPDdO+wOOwvFyB/Vuk4tsLlpb41jJfhwsyIkwUjhkMs8MaZha6fUKhf30F2rsq6bVdAPt5INWqCEml3W+sM5R/P483wCbpbm0nN9GyuPuI4Vs+Cuq9V0rAEamDXrYenG/4G5uU1HlKOTmxK89y29cJnuhdXVEe</vt:lpwstr>
  </property>
  <property fmtid="{D5CDD505-2E9C-101B-9397-08002B2CF9AE}" pid="72" name="x1ye=27">
    <vt:lpwstr>CKeCdPZfJ7ZJOkgIdPAx8m6n/Ipy3nyWHG2esRxAryPAkvvHuunPJOfan3GkCNSkgCXhMiu01V/rcFE6gWSSYd+tjdktNDupV3Up19A8VeyOoMEMsdhDEN8PeVnTj8z5MtlWhejbCU89gGcE6XkR4zy2olBTmm+PbZ8BZxCDeFxyCAqCLcojSmG4Xbq9u2z4bG58CeSSC/akzOaeFK8OVkD0dkSnOzkCley8Gr13nEyAgF75mSSz9+1F2OmjNrs</vt:lpwstr>
  </property>
  <property fmtid="{D5CDD505-2E9C-101B-9397-08002B2CF9AE}" pid="73" name="x1ye=28">
    <vt:lpwstr>KgZaQc3vZ+Btz2TQLiMd7I4220RaA97qShdLKU48/hj0L7P5jjb9tgzRGA3rU8lhJTLtVt1kSyTShi3Q9vs7L3V6J0Kodbl1LXOs3zA5V2wS9Qw3ud/fGL02Fgj9686uCBkQ7DGSKwHfnw/FTB0dwIN6Jo0iIpsnpQ6qRXlxg/i8yTehScEpfzsuTYddMhHSfCTRqLupJJPg2KAfrDHr97U+QntA8wWCnIAcyoxLWYEVyj5L4wMBR3lsD5ZkWpt</vt:lpwstr>
  </property>
  <property fmtid="{D5CDD505-2E9C-101B-9397-08002B2CF9AE}" pid="74" name="x1ye=29">
    <vt:lpwstr>JqzsegCufVfnlX0o6TQn0v69gQrOhjHuN8pMREKR0Pdsq36rImEqHyu0YrXHeGuTLnxzjVxgeiC0a9AM45EvhqhCvOQz/QwR6PoTseMAEi1vrNzJNO9BLaexA+00/V1w/bPZAKKqDhY/KVzEihRo0ShCuoaOdIqsElOGzrPldAQq7ErQrwKTpR6p7aS1NOlNuIpHdm9FolPEJvw7+IKTuOrHzRlDlD5afpxdzcV/dUt9UR5HxdTBORW7aWo36jk</vt:lpwstr>
  </property>
  <property fmtid="{D5CDD505-2E9C-101B-9397-08002B2CF9AE}" pid="75" name="x1ye=3">
    <vt:lpwstr>hoZe58b5W4h2PVQUAsAQIXOD2uZzTaKv/Pwj9oWGSeOKmg2anH9gJnuNyd/02JfrfwED3VSdcs236aLgsfHkSMxoO4tdE5G3y0C/cSraZnvG4nuLWrUlu3BFdYdxXI1Zd3oOaqUl5Q4IGEWzc/ENqt4un33Y3QlYTM0JheOZ6Pne+hzAmLNiha+/f0Fmh0iASyRCUxwI5WoQArXmzQw1Ec12+8RNQ+/VIMKcw+5sLJRJMvC5E4E0QPVKm0HjmlS</vt:lpwstr>
  </property>
  <property fmtid="{D5CDD505-2E9C-101B-9397-08002B2CF9AE}" pid="76" name="x1ye=30">
    <vt:lpwstr>KwPFS1t39TWsxCXyvgEAmYA3pA/ls4HrF2+r18IPeblB9gJwnmfIY5NUqiQLCLPa6RIxNLTBQ2qRrWAY7mafl4IGRMhVh12gENbupQo11Broq3DoAnlyQMAyTbseeG+rhLRxdBMxj4xsI+EZwyDXXn8v0dFtWR6VBcH4OTCpK8a43Mpl+FY4hDp196I9JPXw1cVQv6BtMSnH7YQWvxC2LPmn1vw0Ttn1vh6lTAdVi4WKkjKVuRFx+SiUwRKQx6e</vt:lpwstr>
  </property>
  <property fmtid="{D5CDD505-2E9C-101B-9397-08002B2CF9AE}" pid="77" name="x1ye=31">
    <vt:lpwstr>JKCHkNr2DRFEStY0gGlixJ/zpDhxm9qH6zxY3stQxqCTG9Gt+50JG3XjQxCH7HmzN9RV8y8D/EUESJ/8b2TMFkZgocuuqYIUzlrWL5alutUq+oqCN1LvpZqZ75fE5oaDleZWIk8bf1FLeLXrZW/frxdW/iiCTmzPxL6yOp5S1wyDuyjdBECLWoF9/HtigX5bLP2ZSYJOlMJCNeo+pKEv0OJEpLBc5WGU4TCtUTOQmmEi8Wu2cyknvbftI8bLYHL</vt:lpwstr>
  </property>
  <property fmtid="{D5CDD505-2E9C-101B-9397-08002B2CF9AE}" pid="78" name="x1ye=32">
    <vt:lpwstr>ObfkgqIPj/UZ207E+ItgxpfN1ekblCXzC5vaWNixo4z4gafQSS3TyKhJu6YVJpwX9ZGdgLvbmCM8as1ZWOnDNOLT1WDr56sxT6UYHtf6lxJ5SINXfnZL4vOqPvB8+WeFZuoMFhtPZU+pyl+2hvfwqDiSK+F8JRWtcaFfSsu8phLNX/gP7D/1dqmgYGIgv/TAqohaBIU8E7Cr7xY9uJFmLCrehZbmF5FBttIvCJDN6FdHxGuh4ndIsL/v2o0wgx4</vt:lpwstr>
  </property>
  <property fmtid="{D5CDD505-2E9C-101B-9397-08002B2CF9AE}" pid="79" name="x1ye=33">
    <vt:lpwstr>9mzEPemZCw+x1CFhQnSs7RyJWSYtdg+SWbmLD582UTVh9YlCbyKSm534onB+oCFYVeynWi4+ANrmLltwkvG8OHOfinooXq8HqkttJBLPvtPEukojkHERLMiDerHnDie/7C1HUIIGMMpIwX2xM48Y4+l1WJ86oA2YiXGtE6WkK/avFBxGPdjeNrthXHOUkdS1P0okpGsb6QEmeLmnrwfQeZTFMBs/H1eMHOBDmB9Zi3oHGIojOs1lP7FsdCz73QJ</vt:lpwstr>
  </property>
  <property fmtid="{D5CDD505-2E9C-101B-9397-08002B2CF9AE}" pid="80" name="x1ye=34">
    <vt:lpwstr>UNkCUblY3Pz4KMbsSVESeKQ3yOQKqx5PGdQGnAxXmUHMDynfWDRpFE/sT7q2HbxuPc5AkajfjK3UKRGkfh7sm4GiZ3W2WKLtHugeeHKfRoS5npuZKqk+wldkNJKO9XZcQi1ZqBd5eUZdbrd1hKa5q9oSNloyg55SezXcxRsy7t+FAl4unj64+FRA1+JtoCIr4ifnzupC9akXlv4Z/r56wkBzPgrU76z2uDHYkYxgXhC2pvjUESHw8MgScKqflB/</vt:lpwstr>
  </property>
  <property fmtid="{D5CDD505-2E9C-101B-9397-08002B2CF9AE}" pid="81" name="x1ye=35">
    <vt:lpwstr>5WpzrANvBaAjEPMOW7RSMfudjFI7BD5YITVXkqPQeGGg4fzE433EPotts5lCvlOb83L+C3KM9zkvfibQs4Ym2NtR8SC0OyHt4VKnxb7To4jAMnZfxh15WRXHh+Fn+Qilis0tRHrJJDCIj4q/UlAHZ+3+OAb4Rsn+HQGT37RmUpCrsjXniz7j8iE2EfFqvKzFvIbG5/TRAW5Hw9vivrBZY/VZdsuocwJNOLWMA2KRC12yl72pgYIgbcwsiND9NGE</vt:lpwstr>
  </property>
  <property fmtid="{D5CDD505-2E9C-101B-9397-08002B2CF9AE}" pid="82" name="x1ye=36">
    <vt:lpwstr>SNPUdXTW994Ip83eKMcZ7+kngYn1TZ4Ccvi4Pc2ebl0g2QeqXb2CeqVnVnqKjipGuqSPHF8ZqGEHIW7b7Lenp3D4x/lil/nLA3zw4U+cdixTf6yBrz5Sr20jG6HZYwsHG4g576PoidoPfbXZU7kS6hb0z0M/YCYTWMLRCEWR3X4k9/cHamoPCfcXCBWwe/ApBCiIepScLbgXPCLo0dV8zJniKNSLintizykuAtYvw9U2hnlS6/iWdQaBHQ5i+22</vt:lpwstr>
  </property>
  <property fmtid="{D5CDD505-2E9C-101B-9397-08002B2CF9AE}" pid="83" name="x1ye=37">
    <vt:lpwstr>hGTmCHoA9xCAdod+ZbOwPgOWcD/byMkued+bqQdOKxQLLyiYGRx+yscJ/l5tpXkvn6Tk6tus4eb2pI56Qo/XJPorwq3RZMLCZfH9bmLp4s86pAI1KyxW03XK0DwgRs4kWJb1DZpdxy3n4Kfr6gEqnyOsWfL4raePIihZEO87QDVpuZt5SQEKVr72yZGIY2OX4gdl3bZ9jwi2aSeQ7ZFlr8i9LDf8OSRpxn2ftpYHIhvAnaXGag3FCdfy0IIddmI</vt:lpwstr>
  </property>
  <property fmtid="{D5CDD505-2E9C-101B-9397-08002B2CF9AE}" pid="84" name="x1ye=38">
    <vt:lpwstr>JzdnmPNRLgfOeS4tHm/rjJbVNPXYCr0k7Uag4uciV85cdZAoiddtnEmqlgI3Ei6mNmK5Z49gMA7nnnrw3qEE8X7HbmegagvejnRPKLAuqaaxUxxmrTwatI2eWON/Ymcl7pV8YM5kXqHdhMTdTVtjaLTkmZQxWqyiP6ID9Zd+fp25DGSNSPEPgWRI6WPVTfNr4kuiDW6VfEssr56mJ+YRWz0/MzvIFEbHvhRT0eMv7s9ukNHLYdPgqo1+lbj0lPJ</vt:lpwstr>
  </property>
  <property fmtid="{D5CDD505-2E9C-101B-9397-08002B2CF9AE}" pid="85" name="x1ye=39">
    <vt:lpwstr>TsoeiTmZzBuHRFc/frXSsYnSFObYl28AipTwj0wKskmGTlZCi9mXMHOWtGDO0sDQDTkFyH5kMHD9Krz1aCh8kNibjtqsWoewJyuQsjvlwhaGb35MfILt9UkfvS3ck6HaKZyzQJzSAm+KP1V8p8UlXlEcVxecLJWnvAEB0yHAj+FyDFKYJ3YDsStSgH7uiD5A+2QhOmS1ZlSvKRyv3dsCvp1cf+epcTgA8a3y2ZwSX9Q4ykfy00iv5U+/37vtfO8</vt:lpwstr>
  </property>
  <property fmtid="{D5CDD505-2E9C-101B-9397-08002B2CF9AE}" pid="86" name="x1ye=4">
    <vt:lpwstr>oJeAwFpZvA2fuvGvPCmGcl8P1ArxWK5HFYplNbpCB/w16ZTvEEiDVrm/hnh1YQzS9NrkDAXRt5PfTdHssWGcp6XWT3QkXVnhU+B0usGaua80mPYF5w3PODRRAGJ09KWigBfjv1MnYDiHRhmNGp8rcj38+zAm0EanlRaFPsYu7ULVcNMfyVefxC14UrbxfECJzzARnfc7KVbFpjQehFOrhVM3ENGOb7xW1ruELOeAjobmz7exIk2+alDhD7okDI1</vt:lpwstr>
  </property>
  <property fmtid="{D5CDD505-2E9C-101B-9397-08002B2CF9AE}" pid="87" name="x1ye=40">
    <vt:lpwstr>1tH3gDQ/y7sBl787O3g+/kHpsWjVj7o4TIzG2Y1kiPupaxY3W5zBdbrrjPNZ92t0F4kviA/dla+L1E6mJ5TIWdPtwITcxPN58z6+yzEONj9PFn+6HUpIgjSPlX+OapJ/zEXmbqwg/V1Hvy04UVYFqCCYnCOPnB+js6llYwxzNx0v2jZoWHlvm1aLofAgGqbxMiMUe3EKZpX0s6fYofZCGUJTHnk4VNNKqvec0GaFUoJELFMXin0+WMCI5UeMuEW</vt:lpwstr>
  </property>
  <property fmtid="{D5CDD505-2E9C-101B-9397-08002B2CF9AE}" pid="88" name="x1ye=41">
    <vt:lpwstr>ufp6pHVMc0lo9CtmE6ssEnN000WwnhXQXPFKVXnRF5Guvh0Ik9p+V/yq9Y4PmtMf+Zhgnwr37MMJQYkqIfAEYD6PkLwSqmjrn9wFO5gDI9JwrqB3mlnGVZklOVLzpuYvjSP6x7URL3ahn+6Rb1jGmYCDJCS9+9853WDxe71EVVKXDpI/lek0DZks8uHFIuNHgCaBz0hJaN0x0yuHH0HMr/6Zfrp66N8OVI2zD6dodrYh01MVsflO6GH9c3xjMPQ</vt:lpwstr>
  </property>
  <property fmtid="{D5CDD505-2E9C-101B-9397-08002B2CF9AE}" pid="89" name="x1ye=42">
    <vt:lpwstr>b6YcLqebKI2n4BXmR1jLzfuidQl6DniuI6sPhIZQEBwhp/azydL6dHxJXncP4JY9GQy8kazyOLWBcACRK2H+mVEaEmJpxEO0f4GaC+NCOHQQiq6f5AUnHSBszSNf2RmJhX9uUJorGDInzr6g9jFTUacgnGfHV4SYm1Up02n+HWzT9QaAtCkJ+vjP7aDfhUtpJyIPGLPJp8w+oca1zWIBfJxbo2uE94Z6qrQFqE0V07FIuK7M0E61U7U34Ub5jZQ</vt:lpwstr>
  </property>
  <property fmtid="{D5CDD505-2E9C-101B-9397-08002B2CF9AE}" pid="90" name="x1ye=43">
    <vt:lpwstr>TIModda5uGB9TU5lMaKHGsorVjM4gP829vfJS0mIQ+/N/voGP7OYgy65/cTy519m/0YZM/OAqF5IYvcVoV7X9gnXOnT2vSS+kS9UQMaQtue9SYykpDrjNXMBzQNee5FaEFgZEaM3YsTaIkfMvK9TXet/r/mCibr20u/9iGWFX1FdudbH61hw3u9otOlmRiS9I7fLTyjqufTagzgVytxnPUYumWDLYtiBK7pVWwJrDZvfDECioUNUOueZraxbo1i</vt:lpwstr>
  </property>
  <property fmtid="{D5CDD505-2E9C-101B-9397-08002B2CF9AE}" pid="91" name="x1ye=44">
    <vt:lpwstr>qseYKA/rsebU1ZFptryThb7aDPpefetrjMxGZT1GmxvRBzacXTWRLzfcRjAr2RSdjeNrvvg1pMib+CFDRM0FyumIFwlEfre+e1q1evaXv1b1qcSfL6eq4TCn+bl85lYjSHYe0F96hvQD2JbOBUxDM14oZjMkp6YP2RDfGDofawTfG8GrVK4qLWuxiXByevrdiCB4gXxCcM2YIug8ZeX/XTwc5xMMuTQMx1F5wWi8Wc70vXPgstMaOGUj03bIbY1</vt:lpwstr>
  </property>
  <property fmtid="{D5CDD505-2E9C-101B-9397-08002B2CF9AE}" pid="92" name="x1ye=45">
    <vt:lpwstr>p4G6gucEGCALFJzFR0IBmwivas2eu6uadMrR/CLIwbaYyW1QGcEyvrg1pCoutUytOjyYUyFfoW9/e6I+DTIkXZDgCEkp+G8pIopTnbsTECuhyV1ZlLDMxFV3IYbFzptMtCjYjyG4aKmaZpicIAQgCMz3YMxpt6uKA0eVEKRmEgJyHALQWMs3oWGv7OWoWSfFxC+tl+AiPv9VA/+2s6EtfAmP0yxpNorZriRLsnLClI7ucmbvAK0cLIP5zlWPdQ8</vt:lpwstr>
  </property>
  <property fmtid="{D5CDD505-2E9C-101B-9397-08002B2CF9AE}" pid="93" name="x1ye=46">
    <vt:lpwstr>2ZECqnpXw+M7ZWrm2T2TenEQ/0k55AtJhchbAvyYHqlaKUXVuK3FHeFSNyYo0ipAdr0pjjvXPlx9syZUbqTAoz0sYclO4bQl8fjEupb64KYYlIMAzyHBU0Wl7tqLzrCdupe8QmZm96igkIe1fzt8u99Verx3SSTs3v/ZyRavDv1c709LdTvZ5TYoVLLtjWI+ltN0zoT3Bd621VYanMjXZNIXB12EK/IY6Ai0sDo7v/ImOGloKbK24M2olrTEahM</vt:lpwstr>
  </property>
  <property fmtid="{D5CDD505-2E9C-101B-9397-08002B2CF9AE}" pid="94" name="x1ye=47">
    <vt:lpwstr>e2Tt6iAzP5efPFmu7HN8E/FKg1MfU7FkBIqATB4c7blQFH1CrEOv9vGyiIrZFWhkkIp6jp7KugKq+2B+vbgU7GH/244vbfOqnvsxG+GA4o//tJRmP2FSZEGON0miU3q2ZbiwW3hqghBwTwzXdDy3prsk3TFi60ugZNZ3JtX75G/FgCm+Uj78JqVFmPC2uun3c/rMbARLXUor2LN/Qanlbwqa5L/doXzg7Lgl8+H/aXjVxnQpHnJJ1ydAVUi+AtQ</vt:lpwstr>
  </property>
  <property fmtid="{D5CDD505-2E9C-101B-9397-08002B2CF9AE}" pid="95" name="x1ye=48">
    <vt:lpwstr>TVsCgjmpFh+EGSp9ri3TYZr3+D2OdOHbN4GswON+vMb0EXGP/miG8eueuQFUVQq4kPg6DCfjXH3wUPH9AFAHIOfDRDZcN7dwsuYFK37XkrvNEwD30TkYm/zPVE4zrFUqPDU7yCJEiNZhoZJfJUOO35L1ZOYT4+iyiWLNCUuXhEzVFuAFvDz2ZvD18nZKKWvYCcUxNY9vnUnRruoy+lwBf5CmRGF5n4lsB5LNpZXH+nTbEc2tIp8ZBdwV3lUcmMD</vt:lpwstr>
  </property>
  <property fmtid="{D5CDD505-2E9C-101B-9397-08002B2CF9AE}" pid="96" name="x1ye=49">
    <vt:lpwstr>ZQo/vjzXZ2FE1tCcrpAGqHzk3v1wZAUGPW4opUt3G63mXhxcjoSCrI6BezRCBNFew/O9BQYOdIDCQVjaK/U78M+p+2b9wGkxY/GuUvPxt1iqtRtpc97UeXEhrZvB5RNtlDtij2bR7/99tWYoaSAfQa+w8GYg917PgeiVMpLJ7VVvk9SrlbqumYXHcnouY69CBy7tsMdhlil+c0EWrSa+sl5P6R7/dhuSbYB2Z60gM7YpbFXTpruqTPEKJvgscEt</vt:lpwstr>
  </property>
  <property fmtid="{D5CDD505-2E9C-101B-9397-08002B2CF9AE}" pid="97" name="x1ye=5">
    <vt:lpwstr>00vuuLLziY36UlfX/x717flVQ/YxEbA8hh8d04+ILXqmy+z33VQ1YDSvFyfZLT08JpaSYFQjXizMLviDZUSN4L2/XhypAMlWeOu4saiqQ08kBdo0AccehOf2W2EdCGVNxyDueb+qTdk8LHx8TJirZ0etOzFBcY5A4rsTZgiFCUwBFQSYa51sv6yjbND3/+N3dzWcmo527cOcOs/eDwKcnFHxNoebLdNOWqTk/bNLjPh/UYup5vm6QOtkxpPhxX3</vt:lpwstr>
  </property>
  <property fmtid="{D5CDD505-2E9C-101B-9397-08002B2CF9AE}" pid="98" name="x1ye=50">
    <vt:lpwstr>Gk5FTvr8jkRvVtjAOCk+/HO2hDeVAwbyFlRHjXfOlLEpvm23+ipxOn8TekJzWjyAGHR+7vANoNGq+vO+c/GVEOFVAsT5gznV0SLYTzKmAtbmQX6QVmhzy2flQaF+HoGk8aL3Mhkgr8soeoh/OhhXvp+WgIFKiQ1nG0ClRVVUh1MSMv02ruf7CaqOX/3woqbpNO2eIJspL8bz4SHbauNqF0+MJdN6PjMEHlwa+lnUKbIZOQBUbPEiJRgUkWjLd1K</vt:lpwstr>
  </property>
  <property fmtid="{D5CDD505-2E9C-101B-9397-08002B2CF9AE}" pid="99" name="x1ye=51">
    <vt:lpwstr>amCog0vn81rTrKq/AOg6/jn9uXkfW2kK8EVngS27niuj10RZb+nBlVoNlhuGIq/TRHaom7QY0S7HkoMeGBXFbyTLqP1CZ/cnzVSEoT6qRP0fOUqOvYpMVqEPdUGHA1iTrhQmTMvxVc27AilVHsSG15kSVmU8oX3YhozYcP4BFWoeTSR/WZ+/zkgf2cSOWPU67q11PnhN14obUdUPaCgP70ZowmpYzn9GsL6Ntu/9dNMAtqvp5YdmMRiZXPwCl59</vt:lpwstr>
  </property>
  <property fmtid="{D5CDD505-2E9C-101B-9397-08002B2CF9AE}" pid="100" name="x1ye=52">
    <vt:lpwstr>GCKTXlrNNcNc7m3SB1SkCzSWT6bSwfmxki81e8BnQTWB4lptoL/9jDlh29dgBu3GBfrCnIxNhen6oojJxsUdPbC5ywfkOZfFtRe4AW0ZZQtaV8fRDy1tfOPslBTRvfsNNzEEbhXp3y23cXZFdEl1iltaxOJ1TGU/JjeFf9gZP7hTgYo5U+HMCcR5unudBSKLh0JgJploHRvEkLqORmMNLX77cEa3nVrZTJbgrtIZwwheUBRu6xdiE/1QiM6i8Uz</vt:lpwstr>
  </property>
  <property fmtid="{D5CDD505-2E9C-101B-9397-08002B2CF9AE}" pid="101" name="x1ye=53">
    <vt:lpwstr>GSTIXje2DUOZB7UiYZUG/W4po0zcZwn1JWfAHP/LS8wO5j5+PPtBisnOu357bNK1RaeOgk6GIC0VRXDggIbb9SYhPt7GYbH4hxyGDJGdr6lfRAuK6o+qhtcY/PNO28B2fk3JL7HMYrTYmI/zVWmsDXlX+HBlyWlUma7/lSfwUDUEHNYoA4i728XaW3Ug2EUYvSqHNtMGIKrjXKPY4IS0NhWyAz64csCH04ZMl+CRT3g3rxwBz1LoXg69ggZ4IvN</vt:lpwstr>
  </property>
  <property fmtid="{D5CDD505-2E9C-101B-9397-08002B2CF9AE}" pid="102" name="x1ye=54">
    <vt:lpwstr>z8zPFDKzQiDxcF0J5tMLLf1YRMvwyQ9Wm/t0yRnSccIDqsKxL+btLxi8mXEntBgVfnZVAOM+TQ8ppkMp/SFlZkPCRjpYey1xZT0oGztPQgfWhTTK/6IO8wJ5a9gMt0z3Mx+2bTrm8hy12Ci9jv6ckYxiTl73LgQI8/skm/AGxPvxIX0C+788Ly1EwB55DaY9qijUstHaAEVGzNDc+eYt4Qkq5siVx9ftX/5KT0/S/s+A1zRRM4U6b0D/uF+7CBN</vt:lpwstr>
  </property>
  <property fmtid="{D5CDD505-2E9C-101B-9397-08002B2CF9AE}" pid="103" name="x1ye=55">
    <vt:lpwstr>r/ZSCSXZ6D6pHKxmi6+mznawFCjTxcbEirI9N9NsOFDwD5XE7shuX/0S5qQhAIo6ZBhnqsSdjdVcCDFTz7keXYCQR9/ERZUHfJa0Da71m9KSlFNEiJdBYACBX6gym6c0dko/zpBnUOXYqlqJa+L5z4DF8mU2kn+PRyqnRG3P0AGEfv9EXE1g9zwKCIvWZ7+/QHzBPlk4KDyGURS84gDq5XX2d4L8BzFr1NlVSctnAjsF4i6JmArtLJpl/Q1vIt+</vt:lpwstr>
  </property>
  <property fmtid="{D5CDD505-2E9C-101B-9397-08002B2CF9AE}" pid="104" name="x1ye=56">
    <vt:lpwstr>/KMGA3m9LIhAT8aPoq3U7R2vSQ+s6xvMPfDDknLGmWZxGUXobKSykXT9raQOcokTelXSaZUUEhE8bYz9m1jDv6KtE4KGuGSxx3r0M/D5Nt0XTYF7RK1+g4wANVh576Zjc38EIhkSPsoq55ltafnKpHVDV01fthBM6rqaSW7mHO1eqlTNa8Abwqhnwryt/xfoqV2//XAo/CNz8qWMPz/1KHPFjC2vf17luzWfbO0jeswnF/X5A+1TFJ3nm22ra5B</vt:lpwstr>
  </property>
  <property fmtid="{D5CDD505-2E9C-101B-9397-08002B2CF9AE}" pid="105" name="x1ye=57">
    <vt:lpwstr>i0gdwPL4bBrQUrn9YpGdqRl3taPv6ayKyDBokR5YzTv5cMAO2XG+F0bbslvvAVp60gHnL/kuamkovMDIow1eMohaF0X4rDfOXgxXtzUi3R3v9mY4GyQmqxBrx1F+ReCGnRwuhYJa9+26pg/bqZSNOcu6YFMO9r25Eb8Ll0zhLFECTiR/7MJ/u5vUkes93RpzTYPM8THbc+gDo4OAkwTpRgmNhyOcdc9coPj2CFGRoDyQtkaqrDp/Hw/RUaigY5M</vt:lpwstr>
  </property>
  <property fmtid="{D5CDD505-2E9C-101B-9397-08002B2CF9AE}" pid="106" name="x1ye=58">
    <vt:lpwstr>dxp9Pb+gmKRF3YuFa/JgguEPkgr1MealIKd9UGzgB0GTeQNZyikMyFojV9jrZQP1V8QIkoU6a6HCdLg1KMDIdlP8RdWlBQ6nARn5psqXX0w7eZLR1dEaaSXtSDnb3tyAn5JzEp61q5Fb13QnN40A3UFlpSiIcA3FwmAfHxA70t+dPv1ifwGWbMUap6CybgyQj7TKRaLd/cCfHNnyRsJ8hGsTjbB27qqSSZu4IVCjB9zfMwf3ImblfjIQUfCZhpF</vt:lpwstr>
  </property>
  <property fmtid="{D5CDD505-2E9C-101B-9397-08002B2CF9AE}" pid="107" name="x1ye=59">
    <vt:lpwstr>LroI7Mz5QgtUrjSzgffl4v2AVTvxzMrThnbKTL3j3t52bC/8OHGsT6VK1AlnhlWhnQDhiQ14jjLx+L5Zuu7B6fAdnZ/7n7Iqn62x//X5Mzgdoc2DuJO6MqZS3/jLwGyforu+060tPr8oBmkauoQ3jUn4gcPviLznk+VY3uohrwqmM3KYilT1dBeEPSBsStTwydlEWoqCYos+QgKk5rWaqwTmgFLv4JFnczSe6KF2O8DIqzXiPeWGEDZK6uJgTq8</vt:lpwstr>
  </property>
  <property fmtid="{D5CDD505-2E9C-101B-9397-08002B2CF9AE}" pid="108" name="x1ye=6">
    <vt:lpwstr>FlF2vpRASH4fDzJElEMT0dYYZeNiuJ6hSj2EX8+wJEG1EtfT4PRLohxZstxFbLAuqrAsyR6+jcoFvRTapyjF6c1JUgp1BPMfxkR2yK66uqvgG4vPqhX0ngdaw1JT+EDA9tAA3WjhOCbNBX6CJ4eIvC0Y6wTXucufYjArHtfpkaIA7ya91L/0FbGYq5uhugT+TMQyalNQmDvHo9zM0KAQF/tTur78rfX/+VfZtXesptmbB1qNv/FONHWqFREjV/5</vt:lpwstr>
  </property>
  <property fmtid="{D5CDD505-2E9C-101B-9397-08002B2CF9AE}" pid="109" name="x1ye=60">
    <vt:lpwstr>POM/3HLpzbQVIt0vUf0MwTfwiSblDKrlac+ExVFet1R5bdXLBlB0hFAx8FGZrkPmOrfwMrgleb+jsghUunXPJconsoyNIUa4N1UM2d+FevKsKXf7utvhfD3m+SHoKA4q4WSJCIElrHW6gjsUgntwyTiUNf9GYAYS1ozxNNDDhNHgM9lsepoRUULv+otPNRInsyCA6RlHzRg3pSlWoVPygKwQJTgcLg60OZE5ouv17OM3WrspYGCL2UTPcCfS0W4</vt:lpwstr>
  </property>
  <property fmtid="{D5CDD505-2E9C-101B-9397-08002B2CF9AE}" pid="110" name="x1ye=61">
    <vt:lpwstr>0W3Y+3aSfdFvuhoeBeZy6WItQLzZWo3FSAG+ws9kHU0yPUqcSakeqMFb/BLAcNe9eF/jJ6nbun+JGZPdoN8lusXe+Nb79eTfrUrpKwjh+GOJ7wdp8oEL0FdiuQsynpwzSJX9+Ahez5hd5UdRrydfqCOziFJZAudfpbgPo6Egiq9DJuAEENymJfPp2ks0v/rS63AMgMV+mRCDgkuktM7I/AnWcJ4tLONtm93wKw4YCsIe+2gMa++beF381up9hdV</vt:lpwstr>
  </property>
  <property fmtid="{D5CDD505-2E9C-101B-9397-08002B2CF9AE}" pid="111" name="x1ye=62">
    <vt:lpwstr>01ZQ7iCcGTRIbm8siCZ55rXr3kiBP+9myOlEFvCB4GOEE4W13BC6qUN5cG1F8lz6IGhTMX3uLSz9APHDDuQvBN7wVhq6bs0Vqc5U4nk9sWUfwS/plAJu9pcGM+agTyjbqe41P9BEO2Si2nSC7EroU1K0iVw7KOmCznmyanYHPm5wsSKF0qY1JPvkwirPd8vHluNYDbI+NI0cnTp8ICeFVHgWa9Dv0U3pRvE5aQpQ3zI0WfcvgUfaYFCDa6SXjHp</vt:lpwstr>
  </property>
  <property fmtid="{D5CDD505-2E9C-101B-9397-08002B2CF9AE}" pid="112" name="x1ye=63">
    <vt:lpwstr>ohTWKiZXnvvJ9egrh47Aod9NH2vofxO1/iteeh1qSB0f8jhxU/EHcSSDiZL1NcXgOySfbqr2Vgo294ypUEksqLMp0u8Rv1PmDePVSG9sQRmyyw6kPum9vSk3iQMzzOX7RI89UFIY4rcTqmmW5KUNunIz9Rug/NqBKgancjB+2QNo/kk1CBgX4c+Y4TpFFcpt4MAM25vG0f0H8ygyXvVIMkCFdb6RstZOnYWZAymPlHrzZcHCY+cU9gGvmpzsp6s</vt:lpwstr>
  </property>
  <property fmtid="{D5CDD505-2E9C-101B-9397-08002B2CF9AE}" pid="113" name="x1ye=64">
    <vt:lpwstr>c6mQJF1vJ171FtMKdazETcvHOKWXjwzI55WDzGXW6AbvJkYgZQv3EOJHj7F6kZgdbPD5SbFk6Q+7Ecydh4h67L2Rc6sMp4FWVTbr9l4hut4dMZiMNz5YZfNf4HxTX3f4EXWh1HdeTk/FSCS+GLyKDLFUrYXoIOODpspm9mAvSKF4AEdruIB1Ac0zQ/+D0CP5iFqoezQJvqDnOd1M7QIjMNXnI2XBeWBUOpYJ2E/0WFKj2MGqF2J4GbX2LNlwnCw</vt:lpwstr>
  </property>
  <property fmtid="{D5CDD505-2E9C-101B-9397-08002B2CF9AE}" pid="114" name="x1ye=65">
    <vt:lpwstr>ZhWaozC28x1CJJsA5IcGqLbM9jyqfj6cKKQF6DvZodB5zLxSNv6fZFnfgcYDWuObhwZgpAPrTv5l/fidy+0zyKo3SR3vzWFW7ZOJKpJphIOph2Jl+Bcup9koIKVzMxtDUzyHKNr5fO46wLQuSjMmEjLKTLXi9i3Uz1HV6Fp055OnAiqiwaf+rtNonsfEj+Os6WLlPYD7FlP//9k40693ogdnN49UOM0GZ7zd5ZpV9tPDJN47qfojbRAt8rOj3Vf</vt:lpwstr>
  </property>
  <property fmtid="{D5CDD505-2E9C-101B-9397-08002B2CF9AE}" pid="115" name="x1ye=66">
    <vt:lpwstr>xFnRRo7bQOfBtqRkLFZoHvtNJaGL5Iy3SZPZWvvuqESiK/iWCQb9ReXPjrEPM3wPBWXak+wIGLOUvnratB0n70eBQTt8wGcZO5pXwdMDRhfFFqTuubUE4u2mqvgQHsUbJVipmCgj+75/4eTv5Md4+hsfrh4LB0iAKbfpv6YfLUCR7U7HIRZ2Rxj53DBTVUnBYn9eOm+KPoLJYbBMMo+kBZ4BCWuLuGHe7uPH3pdNOZtjSQ/7v3nIRAYuYFeulvK</vt:lpwstr>
  </property>
  <property fmtid="{D5CDD505-2E9C-101B-9397-08002B2CF9AE}" pid="116" name="x1ye=67">
    <vt:lpwstr>0N4VmBEa0DLVXO9Crzkg2lHWFvR7e3/L+zieYeLe801oKKk8Gs42wpoXfEpjh/wuPTX9kqiQMsCRKO7s0Cl6eYxWfzMsx6Tfyfto0XbzVJZ445GJe+CAxHhZvIW+qNKevOFOLiQJGHlk1CRDW/E2M/uhvopW5VQ7OSnuyLc39MyF6dzahIgVQDlexvfJY3Wo5UxOvz0qebD0VFeieQnN5vZvfD6DXaw2Z7vkyy/dpHrp6+5UEjsXyV4tvj7FhD7</vt:lpwstr>
  </property>
  <property fmtid="{D5CDD505-2E9C-101B-9397-08002B2CF9AE}" pid="117" name="x1ye=68">
    <vt:lpwstr>gagWS46rh/GvL+Gi3MKXTTm3Nn6rtWIIp+clp7Wql23b557hdv/W2N58seowq8di783VP3Ia3zDWe3uP0duHpyqGSQnAC6ZpUJMGU4cOfcXK36uxWhShFQNVWacQzbcGC9tpOjRnCGRwzwfhhq4oegkVWopS2Dwqz+ToE9PfiEJqKutA25QmKNfmBjmk6TYVmhwbX+2g2t+Il9gtlO+i9LtQT5OOsJpjRA+fb4/WPiT2ttKS26tETTlm5Aek7sN</vt:lpwstr>
  </property>
  <property fmtid="{D5CDD505-2E9C-101B-9397-08002B2CF9AE}" pid="118" name="x1ye=69">
    <vt:lpwstr>h3fnQu9xyUQzs3eFKfrpggmo7hdi0iXym0FBt/GgXMBdWYZ34WIofUVK9D/h2YDDA3ClydJ5vi4VZQFKrz9NtAB2xoeCfr67Q0//FHA6nKqL+x6UuuDONSpNlm9GcxDeDzraQtFv30epytDBnrV9VAvEfhcgDSP+pQRgKFeN9SNMFB01LxLIF9esWykUixnmFo+xs13zsxqWUP3r7+VBy2MxIz1hCEUGMkcSuZ272L0oxZ/46nvQN6lCbbY0+Wt</vt:lpwstr>
  </property>
  <property fmtid="{D5CDD505-2E9C-101B-9397-08002B2CF9AE}" pid="119" name="x1ye=7">
    <vt:lpwstr>GxEJSbpS1lJ0tRMNA1f4iE5olNvXdrcNcO1fRym8+iVOhFKyuzPYJnvFSRw0AkR3VGeGOdy8VJbtRwBGAQN71d6iDsBLK0Ap+LHUAlcxHsyMn3IpvA30brUJdk/AYoBRqq/A8p7J4AMDiKW0f7Mdet5tLDBb4ikdPQxPFrlrixDkyLeI736ZGaccQmurVjjxccY3dgsYoEWBSIcziQSL6NByFiyUKqlcWV0vu1iOwqwPkfbMGoyTt80BjI5I6yr</vt:lpwstr>
  </property>
  <property fmtid="{D5CDD505-2E9C-101B-9397-08002B2CF9AE}" pid="120" name="x1ye=70">
    <vt:lpwstr>yHVjZ8jvWtgsVbssLhP2xwZibFfwLgZ0tDRz4rL10eI+l9Jz9WTezSzkpY2tDLan6SV6spxcrdvoicIRVhagvfp6yCXG6Hmqgdx6lfImOecCwZDwOEyJHUx3waWb2nzLrq4tbWhsNNQINvPl9wftF7ypJu75zbKPfFBuoIpbYcBTYiFLdIXknd5UL0942LyGuW05ZQqd2s6xzDCrs+XHp5todhTUVWPwGhfjP47eOMwn2FQG4r8lGzcleFeGfKt</vt:lpwstr>
  </property>
  <property fmtid="{D5CDD505-2E9C-101B-9397-08002B2CF9AE}" pid="121" name="x1ye=71">
    <vt:lpwstr>bCfXluyQJI3jB7U9IX2XZbQwCYS2b7tW0Li+EulCifN4i7FtEeMFP/TCDxp4k39TCCYDl93DPLVCrXvR22Juv9y2iMJukDva/FaApcc02YttASw+zfNJahjH9SQ4OEK1uJSsFrjFzFvzBbzJPGwG2fomyZKsEFv1C+6+J3ajECQIXUVZW6uL2UA8yY+xKu71ITNRYgYtZ1H6pI9vC7+GMcX0jhy2SJ+iK7d7WiBxDJAj7Y1PK06xqyRJrkT8Rdx</vt:lpwstr>
  </property>
  <property fmtid="{D5CDD505-2E9C-101B-9397-08002B2CF9AE}" pid="122" name="x1ye=72">
    <vt:lpwstr>cTd5+uDd11lQEF2kxq5yDOvV5nOg7QlihRFo3JJysRHPfAMYV7Ox9V38GBZwvnaZG06DA/cHLS/UGieMgek87BAKBihyvmlgNQI/48Bjwfn75U87NtuQPOcH0sIOrIlnAGVeMgj5jQnuJ4IjTLGWmmqfN+Z60zZpdswT1SFomDRmpQdCTPYZD0VPY/XWtlz249XdtjAUKZqN+2SO/Ec3CQskhjXrXF3fHWsnEzBYsMOEAzgK7mFz1r4I2Ln5F1y</vt:lpwstr>
  </property>
  <property fmtid="{D5CDD505-2E9C-101B-9397-08002B2CF9AE}" pid="123" name="x1ye=73">
    <vt:lpwstr>nzWGk+iJA+O9SRPxAygZOBGv+7gECBwQSxi00CxcMw+XcOXrvBevtD+8/P15EkJBBnfelZ6sIR7+T5+pLOGkpKUZnVtVkzqLope2PGrd9fyrEx5qX+JsgVSvyJQyVJhNIT/+zwrfGiiYiOwe4+Mc7WjKOeiMWlFi+NHvN8FgjYkWkWFHs7Corn9lT3iBzTLRjW2OWlaGSOg96HnBjB40f05ZaRpiuXCEMFrENkLXkXYI5VZRu545lwnFcpM+i0T</vt:lpwstr>
  </property>
  <property fmtid="{D5CDD505-2E9C-101B-9397-08002B2CF9AE}" pid="124" name="x1ye=74">
    <vt:lpwstr>feqDt7M/cVJ0cvZt+EqTMCye8ztl8XtNiOumkW1H5GenusSsz64BoVXUlSd3XVJFnyktmA1INJhtayJk2Kml26I1/D/7uwd1gAiN6c39Ie5CMXYyjERJH8cfnm1fZUDcBmo5FcUT1HfscPXJVNYVgtWG17WIW0W/OyzTZzrMHBjUBeDNpnjENRsCjAT/547xKjBTGY2JUuOTXu+htcLZXzL0ZQ8+H+AXpL51lvMGAyPtSvIOnb/Mg0CKJThkHPW</vt:lpwstr>
  </property>
  <property fmtid="{D5CDD505-2E9C-101B-9397-08002B2CF9AE}" pid="125" name="x1ye=75">
    <vt:lpwstr>re/+HRqxCA416sFMnPog0DDUwEz/cS7LFYTR4MsZyRgxUmupRDuqtZCTAGsCrUgORiaH9pAxitZ1PhgoDw4KXiRkuusARwFYDhPX2A+WPGsFVb2WlM6Xaz7fTuEvyjnx/HHVlo377s9w9WjB2BcF5itCUNEFtlsOYRgsqgYXbSAdmFVjc+j/oXgwgDdfoVgZldTuAZ8dkMJRuvhoJT6yKmjMh37/WQhi/2U13GJHvYW0APScUpDqypOHrxg0ZvS</vt:lpwstr>
  </property>
  <property fmtid="{D5CDD505-2E9C-101B-9397-08002B2CF9AE}" pid="126" name="x1ye=76">
    <vt:lpwstr>n2zb5QuqeH4A6aJvkTs6aqjrDwuse4/kjfxebW6PnIn31hl+xI+b57lGTmOuhnCuQQL9IR+/wd3YNPtk5NscYBENi411K4Fbn5dPCkTD0EsGK37TX8NH7nk7F+c++sKLYzvmH6bMZHb4GdJyCJ+g/h1pVmpw84w+vMtgCkVpICUsTsHU/kJHicBxB1WoKJnrLDpAE5rahuGzGdg0xLE/1o/DGe6eAApPh97R6bAkRxciOczLsllctCFNPsImabk</vt:lpwstr>
  </property>
  <property fmtid="{D5CDD505-2E9C-101B-9397-08002B2CF9AE}" pid="127" name="x1ye=77">
    <vt:lpwstr>G/eVk6fcd12kyfdWAV2BjtMGsxEfNsruPo2VRPUEcKedckEsWRDW2wnnguy8swb/sWzi1O2wiOOCDyWd5V3FvshmI3/ODEodlYN8ndH1/oNB+bgc2sK3dsXsIMVBK57K2cQDIL7YVd/bgWk4wv9olYnR6B/vmqmnD3URg4HjaxBhFLe5ypW2v9043bl0E38nroWr5NSWbuIbVIunyOwhukdThqr7GZ/i/SC38luFhbqY9NsYpgXLs5mC6z252Zv</vt:lpwstr>
  </property>
  <property fmtid="{D5CDD505-2E9C-101B-9397-08002B2CF9AE}" pid="128" name="x1ye=78">
    <vt:lpwstr>BBsunt/SO4I1dT2LwBdX2n2rUTnkZc2OnuqfvTHlDvNSzRJLrz80EtVx02FS3TvN7VdKaZJQi2qgvo1NBzksY5/IOxEAsCAHaIEvEcONRop+oR7z1eBXI0MMUFUFeak1EWs1FaNf69OGStcgS0gFdkrz59VQd2g4RlLApZYSJ0/QCJv+reI7+2In40t7qBnkM163LFBkT+L9jAiE2fCQzoQYN1s1MxmP00qqIql+taYhlzUgt+7XrArfMJXCSZl</vt:lpwstr>
  </property>
  <property fmtid="{D5CDD505-2E9C-101B-9397-08002B2CF9AE}" pid="129" name="x1ye=79">
    <vt:lpwstr>zdcInRNiO1I5jsisYmpJ3RyvyV+FA45XcLms7aIzJTeKOku0GOr7UotWaSiNL8vKYczL8hVdRdcZWi/nHXst9+evFqcmRbneOoqEcauX/qk7KR9lnfl9ZyJaPW5Qz51/zLjEJf6eBko3ck7zRSHwM2pTwwQjkbYhr+QmqVt3K6TpSwWWgMcm31QDmOb4joKzVE9HAp2TqeBZ/M3mUmUK/LXB3PEroR4cMVIWJRNY3G8JG6/aNZ8a9hH9Z22wut7</vt:lpwstr>
  </property>
  <property fmtid="{D5CDD505-2E9C-101B-9397-08002B2CF9AE}" pid="130" name="x1ye=8">
    <vt:lpwstr>G1wgx32NBvXSDQxiRBG7MJtCF+mW+u4ZHyqzV3ot4DR7n9qD3WPixTDGl9en2We4XTAc/ZiRYhgqNwp85POhYAXmzanodaEGh+ndv7+PSSA259wfCXhA3Q7v9n3qQWOu5+ae7DTjaE9bKycvaQco1ghyvMGhoXwk/aRAYz3B5ia8NY9eddcssN804SbaspK4ivhUKFpPdzm249kpxVfoKQZJ8hH9he6Cm2KxJJ9LSeDPF3AMp02Mtp2MI8HrYDA</vt:lpwstr>
  </property>
  <property fmtid="{D5CDD505-2E9C-101B-9397-08002B2CF9AE}" pid="131" name="x1ye=80">
    <vt:lpwstr>TBc1XI5BKd+qQW/jC29SC73bRljBoGTJUz4UynLjlUF6xsYpUYpu+wKndAbypeNn1y0aYs8z1r/zNZvvHODStjJgR+zuSjd3qR0QMXwrqdg1lzYqK/udbFyy5U8S+OjT2wDFk5T5hcoBkL/f6isMqAkYUQBI85e+QmmizneoowmyPe2zdVQNtyGW8pBz4xuSc6j+4iEpIYT9bTp5ti7WWsKCFtTxDY+p/H9Vzp7btfKvRgH4C3wFJPP3Um1IpRD</vt:lpwstr>
  </property>
  <property fmtid="{D5CDD505-2E9C-101B-9397-08002B2CF9AE}" pid="132" name="x1ye=81">
    <vt:lpwstr>rs0hbn6YpkP9MHyAkwLX3tckSmmWww6gVY7w5cNfH+989dGlWpyfS+1GUfX4HzMJV69HQW286wUF4tE+EOnHUSq45c9u1+44OW9gbYB69wxlLpIcmbN+U1rygTqEw552BCT0UXKQJaFHmUYGlEWGQJx84462a/PRhRyxAhcsjp4elkt6cLCJfg8g708ZM1+nnCF+BtIvHxhrAn+W4OkqpUzBVgZFX0ldMUlLrpbVmVR2r7rqZONERtgozPK2tWW</vt:lpwstr>
  </property>
  <property fmtid="{D5CDD505-2E9C-101B-9397-08002B2CF9AE}" pid="133" name="x1ye=82">
    <vt:lpwstr>KstG56GYFOkm95ldHhgaQocPs2sc86lORTg3mRh+yckfwMQqVvkaL7C+iGuFC68R6J4Ag28qmpgXfit/C87QOpXuznd3PWHUHnLpFoNDQ8K/zWJIlwanMILMRj4FfR1W9rg/W8zoPq6Pv3sDFZ9/oFSOusPXUE+oU2nieKFZ0A7QpFm0Npe29J3NUDkn/GRiLHYWWZPYNGJ8I3cxnI6mS8gMh1BUHEydTQhC+YCAKu14E7PSKQJsV7UMS1X08Zb</vt:lpwstr>
  </property>
  <property fmtid="{D5CDD505-2E9C-101B-9397-08002B2CF9AE}" pid="134" name="x1ye=83">
    <vt:lpwstr>uhMR3EZWNMrVqGTqwqjpT2z7SG3/NSg8qXmIAYNOLvd7z9ktFZZF4JoiKL9BSBNrbXVCr/jbkjdzHcCGabw+CZLB/FkDab9c7X4AeAfA3Du/Uoy2m26WpWDF1A3gg/Q1HTirT1qV6mnUYbNy6SGoCtsWWYzq8oJwdLL+0LOBYJ4YJ5iPjiB8JKYrCFIYZWBA/UdweLYS1F/HM1yiK+b67jJoWYtO8OUs5hQBI952fPtpEbqq84aa64CbV2BfmBa</vt:lpwstr>
  </property>
  <property fmtid="{D5CDD505-2E9C-101B-9397-08002B2CF9AE}" pid="135" name="x1ye=84">
    <vt:lpwstr>VgL6wdHoDjLSiusq6RMoyg5JVgeOIKpNAhwkGx9vFY7o7mfcl7tz6GFJqKlutGMpGUHg9Zs2AnJff5+WnRKDj0BSocA+0Rp+Mq/qUilZjtE7CpOVinn+hNzhxeJj15W3/Bb4DaEbNhWAWIuunhcHYgBvrxQurQK0jBBsd0Xn1jE+tn3l/PZv4cd09uDnt1WL1T4NeGr1M1pnarCOLqe3zNMEiku/aOd0TKWr3tO62yaGBPJbEL5LmHPD49dVPNY</vt:lpwstr>
  </property>
  <property fmtid="{D5CDD505-2E9C-101B-9397-08002B2CF9AE}" pid="136" name="x1ye=85">
    <vt:lpwstr>vfyquPsknQJB0vr+kNfzeA0ookdDTD1r/9JTOYNEqullfWv/pmXeO+OIDvr1LIT+gf7iNdeQucum+BSnQOlvt24J4liyEhDWGxQ0XSxWuQo7zKxIun//CL87O6dJ9ONPKS4wGotwrRMT0vcS2NgtPDtjVm8ld/Mr5LYCebiW5pWvpkSmAtkF7s1EMEh1OCB2Jpt9N3daSpAAA8tHaS5dqBErF9eKOcLDvagVDCfqD6Wljaejl9X+qQctOP3vU8Q</vt:lpwstr>
  </property>
  <property fmtid="{D5CDD505-2E9C-101B-9397-08002B2CF9AE}" pid="137" name="x1ye=86">
    <vt:lpwstr>TWPo5rm6tdFxJKy615o7KX5dfOLth180eCwHkMpKboUs4sM5GS1uIjM/R7/JtO/UUl4qwdqdmKSnEOka6xICueRyj+EsbWN/e7KmEmskQrvagc2FypjcTi2uVdKrAFpWySVa9BMSPoDpgNz9y4UUR1BhjRanQ2awJm8rzYJhIIMn79fzvTj22cjrVMCZ+KygVG0JIteZg4X8wdemWrW1qSXk9JJD9lEgAnsE67Ar8uZ6qx+fWmEKatuhNy6c9pG</vt:lpwstr>
  </property>
  <property fmtid="{D5CDD505-2E9C-101B-9397-08002B2CF9AE}" pid="138" name="x1ye=87">
    <vt:lpwstr>Gu1IN2nRohq6M51kTIq93S6DyS3zfJ+OT7PCBkBQsj7tlhmdauWOLEz6ijuB9OpXvdNLDStqNNBLim/K0lmrDQ1yS47puW0deK3jY2Kakbc0+Eyhyg4SYZzhso4KTdUpJ0qa9d+upizRXICNDLcAZ7sUqdOgfI+ScEQy2ozlaQA1xF88Z1JxCx57noMwF1Uwk+i5U3YBLJk0R7s1q1ZzSyQkxLQJFFROD84uQoKUuk+P1sVSPwpwXy8gXj67srg</vt:lpwstr>
  </property>
  <property fmtid="{D5CDD505-2E9C-101B-9397-08002B2CF9AE}" pid="139" name="x1ye=88">
    <vt:lpwstr>p4Q0O3eaaU27+bNl0gXd1axvXFhw93c25CkpEl4z1E/hdqK/1jMmgDYg5F+jRwqFXf2zjaG8+gUvWFnlKctpMoxavOQc2hJgfga8fwIPClLZ7ozOPy/HPkpaf6K5Nj+g8d3azyHscrrRZjlS9/gWLSwWxRiFhiW/El3V8VtthG9s2Vfr/VgJGk5nftkiwgThxoQLqS/ZaviJl61fkVxBAJusoyppGJTvX1R4J6GXm/qFzGy6/cr6cCZRkFJ+z16</vt:lpwstr>
  </property>
  <property fmtid="{D5CDD505-2E9C-101B-9397-08002B2CF9AE}" pid="140" name="x1ye=89">
    <vt:lpwstr>Q7oiAOZ83WDdsAXZpnrSYSka31OvowVMZZnkz1e3t/F7Aq5C7kTizpRn0/PNoBmL255YzbOny3TW4S3/WeT+zQkWAeaQj97quOH+dtBol6RWYamRx2lZmKNzgt/ZVFdH75AXz3rq0deoss0y4AfgRXdWw3tfiu1/RQENT3ey3bFqPggWgEtW0XSGsdRMCIe07SXJz+dKejtpnOMBcjWl973kYMSx+9CCQqXbW6gf1gqOf3ye+8EiJHcZQ7SkU6v</vt:lpwstr>
  </property>
  <property fmtid="{D5CDD505-2E9C-101B-9397-08002B2CF9AE}" pid="141" name="x1ye=9">
    <vt:lpwstr>EpcjiKxE9uNyGJRoyruoxCKCxM32UQEWueiF1VIeMviw3rW1P/7ubj6J+fp2toHzrCkdxMHnyvpzRUj1DSgbd5+HUtMC8uPthVKiEqVTBpObGoXEAm4ErFa57gUyBeP1TAwY7AUJw6xGM5tf4oGRE8EkWgBUF4S6LgrgBKn1WGQZiUGrSdQcAFi+BLepddwTtX41Fo2GLikZ2fdnLzZdpRW4/2xbI/cBTDCJNNy+zVLa/dCs+dHaPpBq05tAQ2J</vt:lpwstr>
  </property>
  <property fmtid="{D5CDD505-2E9C-101B-9397-08002B2CF9AE}" pid="142" name="x1ye=90">
    <vt:lpwstr>qXUVvf3JX6vRmXk6sLtDUc8ZPpFxwk0QaVRTlPSvmG0BJ7kgOwnBqKYeHUK0eThVDRz9meYCUBFIM6gJ6qk/r2j/zRQ9QyeZm8v787lo2SSVdweVkOxjAYENxRItTj2+2FTDcgcqiNVNL0CrvopciyYH/dZ/09xYDn2OTESAp8zecnu1jMtxr0Oz9qi9gc2PWiJVqIWjcLJR795KSRA3zxjrfstkqWnLc5TfbsHzL5hfFD3VVXy3MmEbWYCXuIs</vt:lpwstr>
  </property>
  <property fmtid="{D5CDD505-2E9C-101B-9397-08002B2CF9AE}" pid="143" name="x1ye=91">
    <vt:lpwstr>vhDlHs6H8goCOZH3ZDDEgZDjJ5XHpRtimwMhPj7WzxLZfX1tqY+d0N2GX5HzS7GrhO1ZzrXjJstyWvStGYLp0NaP+odO39jW6HrLwCNqzz2y03mraqHJ7ZMU59plyXcg0QZikeuorx8Qn19ics9iqP/OWkgwHo3Og5zO3384z8yMOL/wbyT3I0j2g8wc4LIAKVHxdO3iLQ4/cj1kcUnebT4rEvNREhMRmoczC90ArmQ36xixyfU6ayPRgq2Z58n</vt:lpwstr>
  </property>
  <property fmtid="{D5CDD505-2E9C-101B-9397-08002B2CF9AE}" pid="144" name="x1ye=92">
    <vt:lpwstr>7F0OZgBWV2hnq1rQX7zmyrntEKPPwyJHkFKI99IRMl/IwjK23BRbP3xjgcURTyt3Z1WzvmMuWT0NId4YD1xyVFPTrlGECSbTYnfQLOIprcYV2er7FQo6pjHq4Hu1VsNUGuko3w2AR8SG0QnYJzM+Tso0yipVuE4Puac2iUuMOtENTItB/VVqK12hhsHGerv9UO+SbTF0O9W2i1mW4SeVJvo243aT1aoYr1MEIWPuVgw7CcdGy1EdkWavnIHCLXD</vt:lpwstr>
  </property>
  <property fmtid="{D5CDD505-2E9C-101B-9397-08002B2CF9AE}" pid="145" name="x1ye=93">
    <vt:lpwstr>uzDIL+czH6JfeeidrTDlQY4BOEJbFfvDu8KVRb9vP3JLncmU50+SREUWt7IG84dnXCxcaSqHNvRPFVN1GilYQYhnlra5AmZJCwUshJf9RtPXGY4y6TR+wObTKXWslXlMVCo4YNn1afM3JztsZQP2EBaCv0uZm7FLLh3/P0px4uXhsHE8b5WGgGqcBV7AB797Z+qzB65zbTJXKQkk1lErwVK5bI0jPEFyIuf9Gvz1CmwZgKslEUmFpeDjUMPhaqb</vt:lpwstr>
  </property>
  <property fmtid="{D5CDD505-2E9C-101B-9397-08002B2CF9AE}" pid="146" name="x1ye=94">
    <vt:lpwstr>O62fzQ+3OdFBVDfqwZc7i4diE3r/594BnI6k1GDBJ9DjMgnltaiNjgu/hnA3nUILr6clX0lbEH8uuCnn5ZsKYEafGzt0Zg9HN7TefC4dssNd8o0LZq0ACBjOxFHuQs6KL1gNxs7F6DAPoVGdyDuVdXf3FdT/KcK1Z7t5qvLwo+JbGi4IyymFkkV/XTO6Ez1+E3X3yirnJI4QbUTuFjUigmoPgyvBge/gDR71aGnIIuCMCi2R7OrB/pV6caSFyw3</vt:lpwstr>
  </property>
  <property fmtid="{D5CDD505-2E9C-101B-9397-08002B2CF9AE}" pid="147" name="x1ye=95">
    <vt:lpwstr>t0uXlt/IenJ+C2OP67ZBWiDCF+wHyMPpK+VjFHTdLsdkDOV+5t6XMyXxO7Q8UxoqNe3qpaJKDTt5eci4+gUjkWAZA0EhgQruWYXheX2o+Pu80vQPvnVJNxEgFWXoXZlSoUNHOoLG3uoR82e8NfQV/6MszLDFErpPapn0/KF5QjKPZZpvOWLOUJX+3vY3Wv8+YphKizZR6MpwthK/W12b/LXkBHCFxrb4rzKLC5exktZ4nfS9sHeUen0H0cPplL5</vt:lpwstr>
  </property>
  <property fmtid="{D5CDD505-2E9C-101B-9397-08002B2CF9AE}" pid="148" name="x1ye=96">
    <vt:lpwstr>1VIzARMm/4g1eBC3H6h9mh9Dp7whdnkPQ3krlZGElObnngRCQyBbBoFzAHM5xTCrc+rH2wLB+YVteiDzpA8nEtFVyX/TphGAuAQo3Xb2lE6T5/mo4ijcCb9aPeLuqz+skIDT/fpQnSixJJgwpib0hx136Vo1h5bBNLZ40q7q29d6MvHqv7Sbc21+WyzVA3AvN5xvPJXy5UtBpsV6qu0urLUk4+v5OnIPZzix7hOzDF9Y891rQTZHrB9UpldIWlT</vt:lpwstr>
  </property>
  <property fmtid="{D5CDD505-2E9C-101B-9397-08002B2CF9AE}" pid="149" name="x1ye=97">
    <vt:lpwstr>PYjSe0O2sx4xefdqfL7zOJMId+dJfip8fGykkIW2GTSEBq8c9+0yO3RZdlFEU436wo2Jo4qgKzkyjXmDsKCFqlGc/Df/Dyi3RFv/N+J2mvEaCeugpSU7HgJrlFkfuN9B7ZgKd38f/sWPl3CYif/qJ9z481EVsIkQJFJ4RtcPhcLatEbWoOzmfloSgcDITBNH4LgopCL/GE85xM1wcC2c24dSz5y1jCmW/Z38j9W2CsbxH93z0VBVZ6Lj6yCpXWs</vt:lpwstr>
  </property>
  <property fmtid="{D5CDD505-2E9C-101B-9397-08002B2CF9AE}" pid="150" name="x1ye=98">
    <vt:lpwstr>37UFCIG6HirtZ07YRpYvkeDMjRCBNQk49r/XrWkHPJCY0A1vp1ZpVrVFKvrvNkKTiIgmvfySZesMW6+/wA/oDHIHic3+bQAu5PgdI3Uv6J7+nLGSY7B+P7i/UiLzOB8PzsDJ4jTZ6jMOwIUvWrbYq6yucZrCPe4stZBiBzg4U3HZ16UmxDTVaqxL8+miU6w7TtYA8Xrh4MDe1mrhrdVOxgRbR3TFarCp6xaHccTnv0oiVGf+KfKrZthvWegD/5N</vt:lpwstr>
  </property>
  <property fmtid="{D5CDD505-2E9C-101B-9397-08002B2CF9AE}" pid="151" name="x1ye=99">
    <vt:lpwstr>vPsInNyFObM2XVwxjAemVhHO2nNTukbF8JAa4QySzDBRY++dqJLN2K16jJIOfU+9+vFefCliHqBi82B9lO8wB54tperSNL0ZnJuTqJgIoE30wCTHM++1L0XY/qGTUt7kbbQap/p6kUnJCXHR54A1nS/uYxvyu1Zbxj6rHcOUcmv1TfvdgKEbE3wZCVLb0L8sm7qBeQRaRv8GVvubZmRM42e71J6UDBBWmv+6/XxzJYJLPDnzJl2xlZtz0nXiGq6</vt:lpwstr>
  </property>
</Properties>
</file>