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B138F" w14:textId="4BD2C429" w:rsidR="00034ABD" w:rsidRDefault="00725AC3" w:rsidP="005255F9">
      <w:pPr>
        <w:rPr>
          <w:rFonts w:asciiTheme="minorHAnsi" w:hAnsiTheme="minorHAnsi" w:cstheme="minorHAnsi"/>
          <w:b/>
        </w:rPr>
      </w:pPr>
      <w:r>
        <w:rPr>
          <w:rFonts w:asciiTheme="minorHAnsi" w:hAnsiTheme="minorHAnsi" w:cstheme="minorHAnsi"/>
          <w:b/>
        </w:rPr>
        <w:t>Kumar Dileep</w:t>
      </w:r>
    </w:p>
    <w:p w14:paraId="4099D5B9" w14:textId="411889CC" w:rsidR="005255F9" w:rsidRPr="005255F9" w:rsidRDefault="006D0460" w:rsidP="005255F9">
      <w:pPr>
        <w:rPr>
          <w:rFonts w:asciiTheme="minorHAnsi" w:hAnsiTheme="minorHAnsi" w:cstheme="minorHAnsi"/>
          <w:b/>
        </w:rPr>
      </w:pPr>
      <w:r>
        <w:rPr>
          <w:rFonts w:asciiTheme="minorHAnsi" w:hAnsiTheme="minorHAnsi" w:cstheme="minorHAnsi"/>
          <w:b/>
        </w:rPr>
        <w:t>Email</w:t>
      </w:r>
      <w:r w:rsidR="005255F9" w:rsidRPr="005255F9">
        <w:rPr>
          <w:rFonts w:asciiTheme="minorHAnsi" w:hAnsiTheme="minorHAnsi" w:cstheme="minorHAnsi"/>
          <w:b/>
        </w:rPr>
        <w:t xml:space="preserve">: </w:t>
      </w:r>
      <w:r w:rsidR="00725AC3">
        <w:rPr>
          <w:rFonts w:asciiTheme="minorHAnsi" w:hAnsiTheme="minorHAnsi" w:cstheme="minorHAnsi"/>
          <w:b/>
        </w:rPr>
        <w:t>kumarndsk</w:t>
      </w:r>
      <w:r w:rsidR="0000425D">
        <w:rPr>
          <w:rFonts w:asciiTheme="minorHAnsi" w:hAnsiTheme="minorHAnsi" w:cstheme="minorHAnsi"/>
          <w:b/>
        </w:rPr>
        <w:t>85</w:t>
      </w:r>
      <w:r w:rsidR="00725AC3">
        <w:rPr>
          <w:rFonts w:asciiTheme="minorHAnsi" w:hAnsiTheme="minorHAnsi" w:cstheme="minorHAnsi"/>
          <w:b/>
        </w:rPr>
        <w:t>@gmail.com</w:t>
      </w:r>
    </w:p>
    <w:p w14:paraId="48DC90AD" w14:textId="3B3C1EF5" w:rsidR="00B078AC" w:rsidRPr="005255F9" w:rsidRDefault="003219F7" w:rsidP="00B078AC">
      <w:pPr>
        <w:rPr>
          <w:rFonts w:asciiTheme="minorHAnsi" w:hAnsiTheme="minorHAnsi" w:cstheme="minorHAnsi"/>
          <w:b/>
        </w:rPr>
      </w:pPr>
      <w:r>
        <w:rPr>
          <w:rFonts w:asciiTheme="minorHAnsi" w:hAnsiTheme="minorHAnsi" w:cstheme="minorHAnsi"/>
          <w:b/>
        </w:rPr>
        <w:t xml:space="preserve">Phone: </w:t>
      </w:r>
      <w:r w:rsidR="00B078AC" w:rsidRPr="0000425D">
        <w:rPr>
          <w:rFonts w:asciiTheme="minorHAnsi" w:hAnsiTheme="minorHAnsi" w:cstheme="minorHAnsi"/>
          <w:b/>
          <w:sz w:val="22"/>
          <w:szCs w:val="22"/>
        </w:rPr>
        <w:t xml:space="preserve">+1 </w:t>
      </w:r>
      <w:r w:rsidR="0000425D" w:rsidRPr="0000425D">
        <w:rPr>
          <w:rFonts w:asciiTheme="minorHAnsi" w:hAnsiTheme="minorHAnsi" w:cstheme="minorHAnsi"/>
          <w:b/>
          <w:color w:val="222222"/>
          <w:sz w:val="22"/>
          <w:szCs w:val="22"/>
          <w:shd w:val="clear" w:color="auto" w:fill="FFFFFF"/>
        </w:rPr>
        <w:t>737-727-6111</w:t>
      </w:r>
    </w:p>
    <w:p w14:paraId="7F916652" w14:textId="77777777" w:rsidR="00304C69" w:rsidRPr="00304C69" w:rsidRDefault="00304C69" w:rsidP="00304C69"/>
    <w:p w14:paraId="080F4C4E" w14:textId="77777777" w:rsidR="008F40B6" w:rsidRDefault="00624DE4" w:rsidP="008F40B6">
      <w:pPr>
        <w:pStyle w:val="Heading6"/>
        <w:ind w:right="-180"/>
        <w:jc w:val="both"/>
        <w:rPr>
          <w:rFonts w:asciiTheme="minorHAnsi" w:hAnsiTheme="minorHAnsi" w:cstheme="minorHAnsi"/>
          <w:sz w:val="20"/>
          <w:szCs w:val="20"/>
        </w:rPr>
      </w:pPr>
      <w:r w:rsidRPr="0057147E">
        <w:rPr>
          <w:rFonts w:asciiTheme="minorHAnsi" w:hAnsiTheme="minorHAnsi" w:cstheme="minorHAnsi"/>
          <w:sz w:val="20"/>
          <w:szCs w:val="20"/>
          <w:u w:val="single"/>
        </w:rPr>
        <w:t>SUMMARY</w:t>
      </w:r>
      <w:r w:rsidRPr="0057147E">
        <w:rPr>
          <w:rFonts w:asciiTheme="minorHAnsi" w:hAnsiTheme="minorHAnsi" w:cstheme="minorHAnsi"/>
          <w:sz w:val="20"/>
          <w:szCs w:val="20"/>
        </w:rPr>
        <w:t>:</w:t>
      </w:r>
    </w:p>
    <w:p w14:paraId="4DEF1132" w14:textId="42690BE5" w:rsidR="00DD0516" w:rsidRPr="00DD0516" w:rsidRDefault="002C5BB7" w:rsidP="00694507">
      <w:pPr>
        <w:pStyle w:val="ListParagraph"/>
        <w:numPr>
          <w:ilvl w:val="0"/>
          <w:numId w:val="13"/>
        </w:numPr>
        <w:suppressAutoHyphens/>
        <w:jc w:val="both"/>
        <w:rPr>
          <w:rFonts w:asciiTheme="minorHAnsi" w:hAnsiTheme="minorHAnsi" w:cstheme="minorHAnsi"/>
        </w:rPr>
      </w:pPr>
      <w:r>
        <w:rPr>
          <w:rFonts w:asciiTheme="minorHAnsi" w:hAnsiTheme="minorHAnsi" w:cstheme="minorHAnsi"/>
          <w:b/>
          <w:bCs/>
        </w:rPr>
        <w:t>Having</w:t>
      </w:r>
      <w:r w:rsidR="001677E6" w:rsidRPr="00E12FF6">
        <w:rPr>
          <w:rFonts w:asciiTheme="minorHAnsi" w:hAnsiTheme="minorHAnsi" w:cstheme="minorHAnsi"/>
          <w:b/>
          <w:bCs/>
        </w:rPr>
        <w:t xml:space="preserve"> 12</w:t>
      </w:r>
      <w:r w:rsidR="003C6A1A" w:rsidRPr="00DD0516">
        <w:rPr>
          <w:rFonts w:asciiTheme="minorHAnsi" w:hAnsiTheme="minorHAnsi" w:cstheme="minorHAnsi"/>
          <w:b/>
        </w:rPr>
        <w:t xml:space="preserve"> years</w:t>
      </w:r>
      <w:r w:rsidR="003C6A1A" w:rsidRPr="00DD0516">
        <w:rPr>
          <w:rFonts w:asciiTheme="minorHAnsi" w:hAnsiTheme="minorHAnsi" w:cstheme="minorHAnsi"/>
        </w:rPr>
        <w:t xml:space="preserve"> of experience as an </w:t>
      </w:r>
      <w:r w:rsidR="00DD0516" w:rsidRPr="00DD0516">
        <w:rPr>
          <w:rFonts w:asciiTheme="minorHAnsi" w:hAnsiTheme="minorHAnsi" w:cstheme="minorHAnsi"/>
          <w:b/>
        </w:rPr>
        <w:t>Oracle Cloud HCM</w:t>
      </w:r>
      <w:r w:rsidR="006F3815">
        <w:rPr>
          <w:rFonts w:asciiTheme="minorHAnsi" w:hAnsiTheme="minorHAnsi" w:cstheme="minorHAnsi"/>
          <w:b/>
        </w:rPr>
        <w:t xml:space="preserve"> </w:t>
      </w:r>
      <w:r w:rsidR="0057227C" w:rsidRPr="0057227C">
        <w:rPr>
          <w:rFonts w:asciiTheme="minorHAnsi" w:hAnsiTheme="minorHAnsi" w:cstheme="minorHAnsi"/>
          <w:b/>
        </w:rPr>
        <w:t>Techno Functional Consultant</w:t>
      </w:r>
      <w:r w:rsidR="0057227C">
        <w:rPr>
          <w:rFonts w:asciiTheme="minorHAnsi" w:hAnsiTheme="minorHAnsi" w:cstheme="minorHAnsi"/>
          <w:b/>
        </w:rPr>
        <w:t xml:space="preserve"> </w:t>
      </w:r>
      <w:r w:rsidR="003C6A1A" w:rsidRPr="00DD0516">
        <w:rPr>
          <w:rFonts w:asciiTheme="minorHAnsi" w:hAnsiTheme="minorHAnsi" w:cstheme="minorHAnsi"/>
        </w:rPr>
        <w:t xml:space="preserve">with expertise in </w:t>
      </w:r>
      <w:r w:rsidR="00DD0516" w:rsidRPr="00DD0516">
        <w:rPr>
          <w:rFonts w:asciiTheme="minorHAnsi" w:hAnsiTheme="minorHAnsi" w:cstheme="minorHAnsi"/>
          <w:b/>
        </w:rPr>
        <w:t>HCM</w:t>
      </w:r>
      <w:r w:rsidR="006F3815">
        <w:rPr>
          <w:rFonts w:asciiTheme="minorHAnsi" w:hAnsiTheme="minorHAnsi" w:cstheme="minorHAnsi"/>
          <w:b/>
        </w:rPr>
        <w:t xml:space="preserve"> </w:t>
      </w:r>
      <w:r w:rsidR="00DD0516">
        <w:rPr>
          <w:rFonts w:asciiTheme="minorHAnsi" w:hAnsiTheme="minorHAnsi" w:cstheme="minorHAnsi"/>
          <w:b/>
        </w:rPr>
        <w:t>M</w:t>
      </w:r>
      <w:r w:rsidR="003C6A1A" w:rsidRPr="00DD0516">
        <w:rPr>
          <w:rFonts w:asciiTheme="minorHAnsi" w:hAnsiTheme="minorHAnsi" w:cstheme="minorHAnsi"/>
          <w:b/>
        </w:rPr>
        <w:t xml:space="preserve">odules </w:t>
      </w:r>
      <w:r w:rsidR="00DD0516">
        <w:rPr>
          <w:rFonts w:asciiTheme="minorHAnsi" w:hAnsiTheme="minorHAnsi" w:cstheme="minorHAnsi"/>
          <w:b/>
        </w:rPr>
        <w:t xml:space="preserve">like </w:t>
      </w:r>
      <w:r w:rsidR="00DD0516" w:rsidRPr="00DD0516">
        <w:rPr>
          <w:rFonts w:asciiTheme="minorHAnsi" w:hAnsiTheme="minorHAnsi" w:cstheme="minorHAnsi"/>
          <w:b/>
        </w:rPr>
        <w:t xml:space="preserve">Global HR, Payroll, Talent Management, Compensation Management, </w:t>
      </w:r>
      <w:r w:rsidR="00977C70">
        <w:rPr>
          <w:rFonts w:asciiTheme="minorHAnsi" w:hAnsiTheme="minorHAnsi" w:cstheme="minorHAnsi"/>
          <w:b/>
        </w:rPr>
        <w:t>OTL</w:t>
      </w:r>
      <w:r w:rsidR="00DD0516" w:rsidRPr="00DD0516">
        <w:rPr>
          <w:rFonts w:asciiTheme="minorHAnsi" w:hAnsiTheme="minorHAnsi" w:cstheme="minorHAnsi"/>
          <w:b/>
        </w:rPr>
        <w:t xml:space="preserve">, HCM Extract, Fast Formulas, BI Publisher, OBIEE, HDL, </w:t>
      </w:r>
      <w:r w:rsidR="00751A4B">
        <w:rPr>
          <w:rFonts w:asciiTheme="minorHAnsi" w:hAnsiTheme="minorHAnsi" w:cstheme="minorHAnsi"/>
          <w:b/>
        </w:rPr>
        <w:t>REST/SOAP, SQL and PL/SQL.</w:t>
      </w:r>
    </w:p>
    <w:p w14:paraId="6773823B" w14:textId="77777777" w:rsidR="00DD0516" w:rsidRDefault="00DD0516" w:rsidP="00DD0516">
      <w:pPr>
        <w:pStyle w:val="ListParagraph"/>
        <w:numPr>
          <w:ilvl w:val="0"/>
          <w:numId w:val="13"/>
        </w:numPr>
        <w:contextualSpacing/>
        <w:jc w:val="both"/>
        <w:rPr>
          <w:rFonts w:asciiTheme="minorHAnsi" w:hAnsiTheme="minorHAnsi" w:cstheme="minorHAnsi"/>
          <w:b/>
          <w:lang w:val="en-AU"/>
        </w:rPr>
      </w:pPr>
      <w:r w:rsidRPr="00DD0516">
        <w:rPr>
          <w:rFonts w:asciiTheme="minorHAnsi" w:hAnsiTheme="minorHAnsi" w:cstheme="minorHAnsi"/>
          <w:lang w:val="en-AU"/>
        </w:rPr>
        <w:t xml:space="preserve">Proficient in the use of Oracle Cloud standard tools for migration of HCM and ERP data </w:t>
      </w:r>
      <w:r w:rsidRPr="00DD0516">
        <w:rPr>
          <w:rFonts w:asciiTheme="minorHAnsi" w:hAnsiTheme="minorHAnsi" w:cstheme="minorHAnsi"/>
          <w:b/>
          <w:lang w:val="en-AU"/>
        </w:rPr>
        <w:t>HCM Data loader, Spreadsheet Loaders, Payroll Batch Loaders, ADI Integration Tools.</w:t>
      </w:r>
    </w:p>
    <w:p w14:paraId="08A3114F" w14:textId="069E12F4" w:rsidR="006D2A33" w:rsidRPr="006D2A33" w:rsidRDefault="006D2A33" w:rsidP="00DD0516">
      <w:pPr>
        <w:pStyle w:val="ListParagraph"/>
        <w:numPr>
          <w:ilvl w:val="0"/>
          <w:numId w:val="13"/>
        </w:numPr>
        <w:contextualSpacing/>
        <w:jc w:val="both"/>
        <w:rPr>
          <w:rFonts w:asciiTheme="minorHAnsi" w:hAnsiTheme="minorHAnsi" w:cstheme="minorHAnsi"/>
          <w:bCs/>
          <w:lang w:val="en-AU"/>
        </w:rPr>
      </w:pPr>
      <w:r w:rsidRPr="006D2A33">
        <w:rPr>
          <w:rFonts w:asciiTheme="minorHAnsi" w:hAnsiTheme="minorHAnsi" w:cstheme="minorHAnsi"/>
          <w:bCs/>
          <w:lang w:val="en-AU"/>
        </w:rPr>
        <w:t xml:space="preserve">Proven experience in </w:t>
      </w:r>
      <w:r w:rsidRPr="006D2A33">
        <w:rPr>
          <w:rFonts w:asciiTheme="minorHAnsi" w:hAnsiTheme="minorHAnsi" w:cstheme="minorHAnsi"/>
          <w:b/>
          <w:lang w:val="en-AU"/>
        </w:rPr>
        <w:t xml:space="preserve">Oracle Cloud </w:t>
      </w:r>
      <w:r>
        <w:rPr>
          <w:rFonts w:asciiTheme="minorHAnsi" w:hAnsiTheme="minorHAnsi" w:cstheme="minorHAnsi"/>
          <w:b/>
          <w:lang w:val="en-AU"/>
        </w:rPr>
        <w:t>I</w:t>
      </w:r>
      <w:r w:rsidRPr="006D2A33">
        <w:rPr>
          <w:rFonts w:asciiTheme="minorHAnsi" w:hAnsiTheme="minorHAnsi" w:cstheme="minorHAnsi"/>
          <w:b/>
          <w:lang w:val="en-AU"/>
        </w:rPr>
        <w:t>ntegration/Data Conversions</w:t>
      </w:r>
      <w:r w:rsidRPr="006D2A33">
        <w:rPr>
          <w:rFonts w:asciiTheme="minorHAnsi" w:hAnsiTheme="minorHAnsi" w:cstheme="minorHAnsi"/>
          <w:bCs/>
          <w:lang w:val="en-AU"/>
        </w:rPr>
        <w:t xml:space="preserve"> using HDL, APIs, Open Interface tables, web services, etc., including knowledge of SaaS-PaaS integrations, hybrid integration approaches with on-premises applications, and supporting middleware technologies.</w:t>
      </w:r>
    </w:p>
    <w:p w14:paraId="5557EDD2" w14:textId="77777777" w:rsidR="00DD0516" w:rsidRDefault="00DD0516" w:rsidP="00DD0516">
      <w:pPr>
        <w:pStyle w:val="ListParagraph"/>
        <w:numPr>
          <w:ilvl w:val="0"/>
          <w:numId w:val="13"/>
        </w:numPr>
        <w:contextualSpacing/>
        <w:jc w:val="both"/>
        <w:rPr>
          <w:rFonts w:asciiTheme="minorHAnsi" w:hAnsiTheme="minorHAnsi" w:cstheme="minorHAnsi"/>
          <w:b/>
          <w:lang w:val="en-AU"/>
        </w:rPr>
      </w:pPr>
      <w:r w:rsidRPr="00DD0516">
        <w:rPr>
          <w:rFonts w:asciiTheme="minorHAnsi" w:hAnsiTheme="minorHAnsi" w:cstheme="minorHAnsi"/>
          <w:lang w:val="en-AU"/>
        </w:rPr>
        <w:t>Good Experience in Oracle Cloud standard tools for integrations within ERP and HCM</w:t>
      </w:r>
      <w:r w:rsidRPr="00DD0516">
        <w:rPr>
          <w:rFonts w:asciiTheme="minorHAnsi" w:hAnsiTheme="minorHAnsi" w:cstheme="minorHAnsi"/>
          <w:b/>
          <w:lang w:val="en-AU"/>
        </w:rPr>
        <w:t xml:space="preserve"> BI Publisher, HCM Extract, Oracle Atom and Rest Feeds.</w:t>
      </w:r>
    </w:p>
    <w:p w14:paraId="6A031214" w14:textId="590A4C49" w:rsidR="00BE4125" w:rsidRPr="001934D0" w:rsidRDefault="00BE4125" w:rsidP="00BE4125">
      <w:pPr>
        <w:numPr>
          <w:ilvl w:val="0"/>
          <w:numId w:val="13"/>
        </w:numPr>
        <w:tabs>
          <w:tab w:val="left" w:pos="0"/>
        </w:tabs>
        <w:ind w:right="-180"/>
        <w:jc w:val="both"/>
        <w:rPr>
          <w:rFonts w:asciiTheme="minorHAnsi" w:hAnsiTheme="minorHAnsi" w:cstheme="minorHAnsi"/>
        </w:rPr>
      </w:pPr>
      <w:r w:rsidRPr="001934D0">
        <w:rPr>
          <w:rFonts w:asciiTheme="minorHAnsi" w:hAnsiTheme="minorHAnsi" w:cstheme="minorHAnsi"/>
        </w:rPr>
        <w:t xml:space="preserve">Involved in implementations and development of </w:t>
      </w:r>
      <w:r w:rsidRPr="001934D0">
        <w:rPr>
          <w:rFonts w:asciiTheme="minorHAnsi" w:hAnsiTheme="minorHAnsi" w:cstheme="minorHAnsi"/>
          <w:b/>
          <w:bCs/>
        </w:rPr>
        <w:t xml:space="preserve">Oracle </w:t>
      </w:r>
      <w:r>
        <w:rPr>
          <w:rFonts w:asciiTheme="minorHAnsi" w:hAnsiTheme="minorHAnsi" w:cstheme="minorHAnsi"/>
          <w:b/>
          <w:bCs/>
        </w:rPr>
        <w:t>HCM</w:t>
      </w:r>
      <w:r w:rsidRPr="001934D0">
        <w:rPr>
          <w:rFonts w:asciiTheme="minorHAnsi" w:hAnsiTheme="minorHAnsi" w:cstheme="minorHAnsi"/>
          <w:b/>
          <w:bCs/>
        </w:rPr>
        <w:t xml:space="preserve"> </w:t>
      </w:r>
      <w:r>
        <w:rPr>
          <w:rFonts w:asciiTheme="minorHAnsi" w:hAnsiTheme="minorHAnsi" w:cstheme="minorHAnsi"/>
          <w:b/>
          <w:bCs/>
        </w:rPr>
        <w:t>C</w:t>
      </w:r>
      <w:r w:rsidRPr="001934D0">
        <w:rPr>
          <w:rFonts w:asciiTheme="minorHAnsi" w:hAnsiTheme="minorHAnsi" w:cstheme="minorHAnsi"/>
          <w:b/>
          <w:bCs/>
        </w:rPr>
        <w:t>loud applications, Oracle Integration Cloud (OIC) and client specific customization, interfaces built using OIC.</w:t>
      </w:r>
    </w:p>
    <w:p w14:paraId="294B69B5" w14:textId="77777777" w:rsidR="00DD0516" w:rsidRPr="00DD0516" w:rsidRDefault="00DD0516" w:rsidP="00DD0516">
      <w:pPr>
        <w:pStyle w:val="ListParagraph"/>
        <w:numPr>
          <w:ilvl w:val="0"/>
          <w:numId w:val="13"/>
        </w:numPr>
        <w:contextualSpacing/>
        <w:jc w:val="both"/>
        <w:rPr>
          <w:rFonts w:asciiTheme="minorHAnsi" w:hAnsiTheme="minorHAnsi" w:cstheme="minorHAnsi"/>
          <w:lang w:val="en-AU"/>
        </w:rPr>
      </w:pPr>
      <w:r w:rsidRPr="00DD0516">
        <w:rPr>
          <w:rFonts w:asciiTheme="minorHAnsi" w:hAnsiTheme="minorHAnsi" w:cstheme="minorHAnsi"/>
          <w:lang w:val="en-AU"/>
        </w:rPr>
        <w:t xml:space="preserve">Good Experience in </w:t>
      </w:r>
      <w:r w:rsidRPr="00DD0516">
        <w:rPr>
          <w:rFonts w:asciiTheme="minorHAnsi" w:hAnsiTheme="minorHAnsi" w:cstheme="minorHAnsi"/>
          <w:b/>
          <w:lang w:val="en-AU"/>
        </w:rPr>
        <w:t>Oracle Cloud reporting standard tools</w:t>
      </w:r>
      <w:r w:rsidRPr="00DD0516">
        <w:rPr>
          <w:rFonts w:asciiTheme="minorHAnsi" w:hAnsiTheme="minorHAnsi" w:cstheme="minorHAnsi"/>
          <w:lang w:val="en-AU"/>
        </w:rPr>
        <w:t>: OTBI, BI Publisher.</w:t>
      </w:r>
    </w:p>
    <w:p w14:paraId="4D23051E" w14:textId="77777777" w:rsidR="00DD0516" w:rsidRPr="00DD0516" w:rsidRDefault="00DD0516" w:rsidP="00DD0516">
      <w:pPr>
        <w:pStyle w:val="ListParagraph"/>
        <w:numPr>
          <w:ilvl w:val="0"/>
          <w:numId w:val="13"/>
        </w:numPr>
        <w:contextualSpacing/>
        <w:jc w:val="both"/>
        <w:rPr>
          <w:rFonts w:asciiTheme="minorHAnsi" w:hAnsiTheme="minorHAnsi" w:cstheme="minorHAnsi"/>
          <w:lang w:val="en-AU"/>
        </w:rPr>
      </w:pPr>
      <w:r w:rsidRPr="00DD0516">
        <w:rPr>
          <w:rFonts w:asciiTheme="minorHAnsi" w:hAnsiTheme="minorHAnsi" w:cstheme="minorHAnsi"/>
          <w:lang w:val="en-AU"/>
        </w:rPr>
        <w:t xml:space="preserve">Experience in Customizing </w:t>
      </w:r>
      <w:r w:rsidRPr="00DD0516">
        <w:rPr>
          <w:rFonts w:asciiTheme="minorHAnsi" w:hAnsiTheme="minorHAnsi" w:cstheme="minorHAnsi"/>
          <w:b/>
          <w:lang w:val="en-AU"/>
        </w:rPr>
        <w:t>Cloud HCM Security components</w:t>
      </w:r>
      <w:r w:rsidRPr="00DD0516">
        <w:rPr>
          <w:rFonts w:asciiTheme="minorHAnsi" w:hAnsiTheme="minorHAnsi" w:cstheme="minorHAnsi"/>
          <w:lang w:val="en-AU"/>
        </w:rPr>
        <w:t xml:space="preserve"> like Data Role, Job Role and Duty Role.</w:t>
      </w:r>
    </w:p>
    <w:p w14:paraId="53882ADC" w14:textId="77777777" w:rsidR="00DD0516" w:rsidRPr="00DD0516" w:rsidRDefault="00DD0516" w:rsidP="00DD0516">
      <w:pPr>
        <w:pStyle w:val="ListParagraph"/>
        <w:numPr>
          <w:ilvl w:val="0"/>
          <w:numId w:val="13"/>
        </w:numPr>
        <w:contextualSpacing/>
        <w:jc w:val="both"/>
        <w:rPr>
          <w:rFonts w:asciiTheme="minorHAnsi" w:hAnsiTheme="minorHAnsi" w:cstheme="minorHAnsi"/>
          <w:lang w:val="en-AU"/>
        </w:rPr>
      </w:pPr>
      <w:r w:rsidRPr="00DD0516">
        <w:rPr>
          <w:rFonts w:asciiTheme="minorHAnsi" w:hAnsiTheme="minorHAnsi" w:cstheme="minorHAnsi"/>
          <w:lang w:val="en-AU"/>
        </w:rPr>
        <w:t xml:space="preserve">Good knowledge on </w:t>
      </w:r>
      <w:r w:rsidRPr="00DD0516">
        <w:rPr>
          <w:rFonts w:asciiTheme="minorHAnsi" w:hAnsiTheme="minorHAnsi" w:cstheme="minorHAnsi"/>
          <w:b/>
          <w:lang w:val="en-AU"/>
        </w:rPr>
        <w:t>AIM/OUM Methodology.</w:t>
      </w:r>
    </w:p>
    <w:p w14:paraId="29E12765" w14:textId="77777777" w:rsidR="00DD0516" w:rsidRPr="00DD0516" w:rsidRDefault="00DD0516" w:rsidP="00DD0516">
      <w:pPr>
        <w:pStyle w:val="ListParagraph"/>
        <w:numPr>
          <w:ilvl w:val="0"/>
          <w:numId w:val="13"/>
        </w:numPr>
        <w:contextualSpacing/>
        <w:jc w:val="both"/>
        <w:rPr>
          <w:rFonts w:asciiTheme="minorHAnsi" w:hAnsiTheme="minorHAnsi" w:cstheme="minorHAnsi"/>
          <w:b/>
          <w:lang w:val="en-AU"/>
        </w:rPr>
      </w:pPr>
      <w:r w:rsidRPr="00DD0516">
        <w:rPr>
          <w:rFonts w:asciiTheme="minorHAnsi" w:hAnsiTheme="minorHAnsi" w:cstheme="minorHAnsi"/>
          <w:lang w:val="en-AU"/>
        </w:rPr>
        <w:t xml:space="preserve">Good experience in PeopleSoft Payroll module, </w:t>
      </w:r>
      <w:r w:rsidRPr="00DD0516">
        <w:rPr>
          <w:rFonts w:asciiTheme="minorHAnsi" w:hAnsiTheme="minorHAnsi" w:cstheme="minorHAnsi"/>
          <w:b/>
          <w:lang w:val="en-AU"/>
        </w:rPr>
        <w:t>integrations, and conversions.</w:t>
      </w:r>
    </w:p>
    <w:p w14:paraId="3DB10FA1" w14:textId="77777777" w:rsidR="00DD0516" w:rsidRPr="00DD0516" w:rsidRDefault="00DD0516" w:rsidP="00DD0516">
      <w:pPr>
        <w:pStyle w:val="ListParagraph"/>
        <w:numPr>
          <w:ilvl w:val="0"/>
          <w:numId w:val="13"/>
        </w:numPr>
        <w:contextualSpacing/>
        <w:jc w:val="both"/>
        <w:rPr>
          <w:rFonts w:asciiTheme="minorHAnsi" w:hAnsiTheme="minorHAnsi" w:cstheme="minorHAnsi"/>
          <w:lang w:val="en-AU"/>
        </w:rPr>
      </w:pPr>
      <w:r w:rsidRPr="00DD0516">
        <w:rPr>
          <w:rFonts w:asciiTheme="minorHAnsi" w:hAnsiTheme="minorHAnsi" w:cstheme="minorHAnsi"/>
          <w:lang w:val="en-AU"/>
        </w:rPr>
        <w:t xml:space="preserve">Experience in interface using </w:t>
      </w:r>
      <w:r w:rsidRPr="00DD0516">
        <w:rPr>
          <w:rFonts w:asciiTheme="minorHAnsi" w:hAnsiTheme="minorHAnsi" w:cstheme="minorHAnsi"/>
          <w:b/>
          <w:lang w:val="en-AU"/>
        </w:rPr>
        <w:t>HCM Extracts</w:t>
      </w:r>
      <w:r w:rsidRPr="00DD0516">
        <w:rPr>
          <w:rFonts w:asciiTheme="minorHAnsi" w:hAnsiTheme="minorHAnsi" w:cstheme="minorHAnsi"/>
          <w:lang w:val="en-AU"/>
        </w:rPr>
        <w:t xml:space="preserve"> and with multiple delivery options to other payroll vendors.</w:t>
      </w:r>
    </w:p>
    <w:p w14:paraId="4CB16755" w14:textId="77777777" w:rsidR="00DD0516" w:rsidRPr="00DD0516" w:rsidRDefault="00DD0516" w:rsidP="00DD0516">
      <w:pPr>
        <w:pStyle w:val="ListParagraph"/>
        <w:numPr>
          <w:ilvl w:val="0"/>
          <w:numId w:val="13"/>
        </w:numPr>
        <w:contextualSpacing/>
        <w:jc w:val="both"/>
        <w:rPr>
          <w:rFonts w:asciiTheme="minorHAnsi" w:hAnsiTheme="minorHAnsi" w:cstheme="minorHAnsi"/>
          <w:lang w:val="en-AU"/>
        </w:rPr>
      </w:pPr>
      <w:r w:rsidRPr="00DD0516">
        <w:rPr>
          <w:rFonts w:asciiTheme="minorHAnsi" w:hAnsiTheme="minorHAnsi" w:cstheme="minorHAnsi"/>
          <w:lang w:val="en-AU"/>
        </w:rPr>
        <w:t xml:space="preserve">Exporting all work structures, employees, External Candidates from </w:t>
      </w:r>
      <w:r w:rsidRPr="00DD0516">
        <w:rPr>
          <w:rFonts w:asciiTheme="minorHAnsi" w:hAnsiTheme="minorHAnsi" w:cstheme="minorHAnsi"/>
          <w:b/>
          <w:lang w:val="en-AU"/>
        </w:rPr>
        <w:t>Global HR to Taleo recruiting.</w:t>
      </w:r>
    </w:p>
    <w:p w14:paraId="4A855093" w14:textId="77777777" w:rsidR="00DD0516" w:rsidRPr="00DD0516" w:rsidRDefault="00DD0516" w:rsidP="00DD0516">
      <w:pPr>
        <w:pStyle w:val="ListParagraph"/>
        <w:numPr>
          <w:ilvl w:val="0"/>
          <w:numId w:val="13"/>
        </w:numPr>
        <w:contextualSpacing/>
        <w:jc w:val="both"/>
        <w:rPr>
          <w:rFonts w:asciiTheme="minorHAnsi" w:hAnsiTheme="minorHAnsi" w:cstheme="minorHAnsi"/>
          <w:lang w:val="en-AU"/>
        </w:rPr>
      </w:pPr>
      <w:r w:rsidRPr="00DD0516">
        <w:rPr>
          <w:rFonts w:asciiTheme="minorHAnsi" w:hAnsiTheme="minorHAnsi" w:cstheme="minorHAnsi"/>
          <w:lang w:val="en-AU"/>
        </w:rPr>
        <w:t xml:space="preserve">Excellent experience in Data loading into </w:t>
      </w:r>
      <w:r w:rsidRPr="00DD0516">
        <w:rPr>
          <w:rFonts w:asciiTheme="minorHAnsi" w:hAnsiTheme="minorHAnsi" w:cstheme="minorHAnsi"/>
          <w:b/>
          <w:lang w:val="en-AU"/>
        </w:rPr>
        <w:t>Fusion HCM using HCM Data Loader Tool</w:t>
      </w:r>
      <w:r w:rsidRPr="00DD0516">
        <w:rPr>
          <w:rFonts w:asciiTheme="minorHAnsi" w:hAnsiTheme="minorHAnsi" w:cstheme="minorHAnsi"/>
          <w:lang w:val="en-AU"/>
        </w:rPr>
        <w:t xml:space="preserve"> which includes the Workforce structure data, Worker data, Work relationships data and Talent Management Data.</w:t>
      </w:r>
    </w:p>
    <w:p w14:paraId="7770EE04" w14:textId="77777777" w:rsidR="00DD0516" w:rsidRPr="00DD0516" w:rsidRDefault="00DD0516" w:rsidP="00055BFA">
      <w:pPr>
        <w:pStyle w:val="ListParagraph"/>
        <w:numPr>
          <w:ilvl w:val="0"/>
          <w:numId w:val="13"/>
        </w:numPr>
        <w:contextualSpacing/>
        <w:jc w:val="both"/>
        <w:rPr>
          <w:rFonts w:asciiTheme="minorHAnsi" w:hAnsiTheme="minorHAnsi" w:cstheme="minorHAnsi"/>
          <w:lang w:val="en-AU"/>
        </w:rPr>
      </w:pPr>
      <w:r w:rsidRPr="00DD0516">
        <w:rPr>
          <w:rFonts w:asciiTheme="minorHAnsi" w:hAnsiTheme="minorHAnsi" w:cstheme="minorHAnsi"/>
          <w:lang w:val="en-AU"/>
        </w:rPr>
        <w:t xml:space="preserve">Experienced in configuring Workflow routing rules for all </w:t>
      </w:r>
      <w:r w:rsidRPr="00DD0516">
        <w:rPr>
          <w:rFonts w:asciiTheme="minorHAnsi" w:hAnsiTheme="minorHAnsi" w:cstheme="minorHAnsi"/>
          <w:b/>
          <w:lang w:val="en-AU"/>
        </w:rPr>
        <w:t xml:space="preserve">Manager Self-services (MSS) and Employee Self-services </w:t>
      </w:r>
      <w:r w:rsidRPr="00DD0516">
        <w:rPr>
          <w:rFonts w:asciiTheme="minorHAnsi" w:hAnsiTheme="minorHAnsi" w:cstheme="minorHAnsi"/>
          <w:lang w:val="en-AU"/>
        </w:rPr>
        <w:t xml:space="preserve">Hands on experience in development of both </w:t>
      </w:r>
      <w:r w:rsidRPr="00DD0516">
        <w:rPr>
          <w:rFonts w:asciiTheme="minorHAnsi" w:hAnsiTheme="minorHAnsi" w:cstheme="minorHAnsi"/>
          <w:b/>
          <w:lang w:val="en-AU"/>
        </w:rPr>
        <w:t>HCM data Loader &amp; Outbound interfaces</w:t>
      </w:r>
      <w:r w:rsidRPr="00DD0516">
        <w:rPr>
          <w:rFonts w:asciiTheme="minorHAnsi" w:hAnsiTheme="minorHAnsi" w:cstheme="minorHAnsi"/>
          <w:lang w:val="en-AU"/>
        </w:rPr>
        <w:t xml:space="preserve"> using HCM Extract, BI publisher &amp; Data Modelling.</w:t>
      </w:r>
    </w:p>
    <w:p w14:paraId="42680EC2" w14:textId="77777777" w:rsidR="00DD0516" w:rsidRPr="00DD0516" w:rsidRDefault="00DD0516" w:rsidP="00DD0516">
      <w:pPr>
        <w:numPr>
          <w:ilvl w:val="0"/>
          <w:numId w:val="13"/>
        </w:numPr>
        <w:ind w:right="187"/>
        <w:rPr>
          <w:rFonts w:asciiTheme="minorHAnsi" w:hAnsiTheme="minorHAnsi" w:cstheme="minorHAnsi"/>
        </w:rPr>
      </w:pPr>
      <w:r w:rsidRPr="00DD0516">
        <w:rPr>
          <w:rFonts w:asciiTheme="minorHAnsi" w:hAnsiTheme="minorHAnsi" w:cstheme="minorHAnsi"/>
        </w:rPr>
        <w:t xml:space="preserve">Extensive experience on </w:t>
      </w:r>
      <w:r w:rsidRPr="00DD0516">
        <w:rPr>
          <w:rFonts w:asciiTheme="minorHAnsi" w:hAnsiTheme="minorHAnsi" w:cstheme="minorHAnsi"/>
          <w:b/>
        </w:rPr>
        <w:t>HRMS Modules (</w:t>
      </w:r>
      <w:r w:rsidRPr="00DD0516">
        <w:rPr>
          <w:rFonts w:asciiTheme="minorHAnsi" w:eastAsia="Calibri" w:hAnsiTheme="minorHAnsi" w:cstheme="minorHAnsi"/>
        </w:rPr>
        <w:t>Core</w:t>
      </w:r>
      <w:r w:rsidRPr="00DD0516">
        <w:rPr>
          <w:rFonts w:asciiTheme="minorHAnsi" w:eastAsia="Calibri" w:hAnsiTheme="minorHAnsi" w:cstheme="minorHAnsi"/>
          <w:b/>
        </w:rPr>
        <w:t xml:space="preserve"> HR, Payroll, OTL, SSHR, OTL, OLM, AME, </w:t>
      </w:r>
      <w:proofErr w:type="spellStart"/>
      <w:r w:rsidRPr="00DD0516">
        <w:rPr>
          <w:rFonts w:asciiTheme="minorHAnsi" w:eastAsia="Calibri" w:hAnsiTheme="minorHAnsi" w:cstheme="minorHAnsi"/>
          <w:b/>
        </w:rPr>
        <w:t>iRecruitment</w:t>
      </w:r>
      <w:proofErr w:type="spellEnd"/>
      <w:r w:rsidRPr="00DD0516">
        <w:rPr>
          <w:rFonts w:asciiTheme="minorHAnsi" w:hAnsiTheme="minorHAnsi" w:cstheme="minorHAnsi"/>
          <w:b/>
        </w:rPr>
        <w:t>)</w:t>
      </w:r>
      <w:r w:rsidRPr="00DD0516">
        <w:rPr>
          <w:rFonts w:asciiTheme="minorHAnsi" w:hAnsiTheme="minorHAnsi" w:cstheme="minorHAnsi"/>
        </w:rPr>
        <w:t>.</w:t>
      </w:r>
    </w:p>
    <w:p w14:paraId="1825C8F7" w14:textId="601243E5" w:rsidR="00DD0516" w:rsidRDefault="00DD0516" w:rsidP="00DD0516">
      <w:pPr>
        <w:pStyle w:val="ListParagraph"/>
        <w:numPr>
          <w:ilvl w:val="0"/>
          <w:numId w:val="13"/>
        </w:numPr>
        <w:contextualSpacing/>
        <w:jc w:val="both"/>
        <w:rPr>
          <w:rFonts w:asciiTheme="minorHAnsi" w:hAnsiTheme="minorHAnsi" w:cstheme="minorHAnsi"/>
          <w:lang w:val="en-AU"/>
        </w:rPr>
      </w:pPr>
      <w:r w:rsidRPr="00DD0516">
        <w:rPr>
          <w:rFonts w:asciiTheme="minorHAnsi" w:hAnsiTheme="minorHAnsi" w:cstheme="minorHAnsi"/>
          <w:lang w:val="en-AU"/>
        </w:rPr>
        <w:t xml:space="preserve">Experience on Oracle Payroll configuration with </w:t>
      </w:r>
      <w:r w:rsidRPr="00DD0516">
        <w:rPr>
          <w:rFonts w:asciiTheme="minorHAnsi" w:hAnsiTheme="minorHAnsi" w:cstheme="minorHAnsi"/>
          <w:b/>
          <w:lang w:val="en-AU"/>
        </w:rPr>
        <w:t>Oracle Time and Labour (OTL) and Oracle Benefits module</w:t>
      </w:r>
      <w:r w:rsidRPr="00DD0516">
        <w:rPr>
          <w:rFonts w:asciiTheme="minorHAnsi" w:hAnsiTheme="minorHAnsi" w:cstheme="minorHAnsi"/>
          <w:lang w:val="en-AU"/>
        </w:rPr>
        <w:t xml:space="preserve"> in </w:t>
      </w:r>
      <w:r w:rsidR="006D0DAC" w:rsidRPr="00DD0516">
        <w:rPr>
          <w:rFonts w:asciiTheme="minorHAnsi" w:hAnsiTheme="minorHAnsi" w:cstheme="minorHAnsi"/>
          <w:lang w:val="en-AU"/>
        </w:rPr>
        <w:t>multi-org</w:t>
      </w:r>
      <w:r w:rsidRPr="00DD0516">
        <w:rPr>
          <w:rFonts w:asciiTheme="minorHAnsi" w:hAnsiTheme="minorHAnsi" w:cstheme="minorHAnsi"/>
          <w:lang w:val="en-AU"/>
        </w:rPr>
        <w:t xml:space="preserve"> environment.</w:t>
      </w:r>
    </w:p>
    <w:p w14:paraId="52D4E9D4" w14:textId="77777777" w:rsidR="00264C09" w:rsidRPr="00264C09" w:rsidRDefault="00264C09" w:rsidP="00264C09">
      <w:pPr>
        <w:pStyle w:val="ListParagraph"/>
        <w:numPr>
          <w:ilvl w:val="0"/>
          <w:numId w:val="13"/>
        </w:numPr>
        <w:contextualSpacing/>
        <w:jc w:val="both"/>
        <w:rPr>
          <w:rFonts w:asciiTheme="minorHAnsi" w:hAnsiTheme="minorHAnsi" w:cstheme="minorHAnsi"/>
          <w:lang w:val="en-AU"/>
        </w:rPr>
      </w:pPr>
      <w:r w:rsidRPr="00264C09">
        <w:rPr>
          <w:rFonts w:asciiTheme="minorHAnsi" w:hAnsiTheme="minorHAnsi" w:cstheme="minorHAnsi"/>
          <w:lang w:val="en-AU"/>
        </w:rPr>
        <w:t xml:space="preserve">Extensive experience in data migration techniques using </w:t>
      </w:r>
      <w:r w:rsidRPr="00264C09">
        <w:rPr>
          <w:rFonts w:asciiTheme="minorHAnsi" w:hAnsiTheme="minorHAnsi" w:cstheme="minorHAnsi"/>
          <w:b/>
          <w:bCs/>
          <w:lang w:val="en-AU"/>
        </w:rPr>
        <w:t>SQL* Loader, Import/Export.</w:t>
      </w:r>
      <w:r w:rsidRPr="00264C09">
        <w:rPr>
          <w:rFonts w:asciiTheme="minorHAnsi" w:hAnsiTheme="minorHAnsi" w:cstheme="minorHAnsi"/>
          <w:lang w:val="en-AU"/>
        </w:rPr>
        <w:t> </w:t>
      </w:r>
    </w:p>
    <w:p w14:paraId="4D1B3B2A" w14:textId="77777777" w:rsidR="00264C09" w:rsidRPr="00264C09" w:rsidRDefault="00264C09" w:rsidP="00264C09">
      <w:pPr>
        <w:pStyle w:val="ListParagraph"/>
        <w:numPr>
          <w:ilvl w:val="0"/>
          <w:numId w:val="13"/>
        </w:numPr>
        <w:contextualSpacing/>
        <w:jc w:val="both"/>
        <w:rPr>
          <w:rFonts w:asciiTheme="minorHAnsi" w:hAnsiTheme="minorHAnsi" w:cstheme="minorHAnsi"/>
          <w:lang w:val="en-AU"/>
        </w:rPr>
      </w:pPr>
      <w:r w:rsidRPr="00264C09">
        <w:rPr>
          <w:rFonts w:asciiTheme="minorHAnsi" w:hAnsiTheme="minorHAnsi" w:cstheme="minorHAnsi"/>
          <w:lang w:val="en-AU"/>
        </w:rPr>
        <w:t xml:space="preserve">Expert in creating </w:t>
      </w:r>
      <w:r w:rsidRPr="00264C09">
        <w:rPr>
          <w:rFonts w:asciiTheme="minorHAnsi" w:hAnsiTheme="minorHAnsi" w:cstheme="minorHAnsi"/>
          <w:b/>
          <w:bCs/>
          <w:lang w:val="en-AU"/>
        </w:rPr>
        <w:t>SQL Queries, PL/SQL packages, functions, stored procedures, triggers, and cursors.</w:t>
      </w:r>
      <w:r w:rsidRPr="00264C09">
        <w:rPr>
          <w:rFonts w:asciiTheme="minorHAnsi" w:hAnsiTheme="minorHAnsi" w:cstheme="minorHAnsi"/>
          <w:lang w:val="en-AU"/>
        </w:rPr>
        <w:t> </w:t>
      </w:r>
    </w:p>
    <w:p w14:paraId="7C9B7156" w14:textId="3C7BDE5A" w:rsidR="00DD0516" w:rsidRPr="00DD0516" w:rsidRDefault="00DD0516" w:rsidP="00DD0516">
      <w:pPr>
        <w:pStyle w:val="BlockText"/>
        <w:numPr>
          <w:ilvl w:val="0"/>
          <w:numId w:val="13"/>
        </w:numPr>
        <w:ind w:right="187"/>
        <w:rPr>
          <w:rFonts w:asciiTheme="minorHAnsi" w:hAnsiTheme="minorHAnsi" w:cstheme="minorHAnsi"/>
          <w:bCs/>
        </w:rPr>
      </w:pPr>
      <w:r w:rsidRPr="00DD0516">
        <w:rPr>
          <w:rFonts w:asciiTheme="minorHAnsi" w:hAnsiTheme="minorHAnsi" w:cstheme="minorHAnsi"/>
        </w:rPr>
        <w:t>Good working experience in</w:t>
      </w:r>
      <w:r w:rsidRPr="00DD0516">
        <w:rPr>
          <w:rFonts w:asciiTheme="minorHAnsi" w:hAnsiTheme="minorHAnsi" w:cstheme="minorHAnsi"/>
          <w:b/>
        </w:rPr>
        <w:t xml:space="preserve"> </w:t>
      </w:r>
      <w:r w:rsidR="0083749A">
        <w:rPr>
          <w:rFonts w:asciiTheme="minorHAnsi" w:hAnsiTheme="minorHAnsi" w:cstheme="minorHAnsi"/>
          <w:b/>
        </w:rPr>
        <w:t xml:space="preserve">RICE, AME, SQL, PL/SQL, </w:t>
      </w:r>
      <w:r w:rsidRPr="00DD0516">
        <w:rPr>
          <w:rFonts w:asciiTheme="minorHAnsi" w:hAnsiTheme="minorHAnsi" w:cstheme="minorHAnsi"/>
          <w:b/>
        </w:rPr>
        <w:t xml:space="preserve">OAF pages development </w:t>
      </w:r>
      <w:r w:rsidRPr="00DD0516">
        <w:rPr>
          <w:rFonts w:asciiTheme="minorHAnsi" w:hAnsiTheme="minorHAnsi" w:cstheme="minorHAnsi"/>
        </w:rPr>
        <w:t>an</w:t>
      </w:r>
      <w:r w:rsidRPr="00DD0516">
        <w:rPr>
          <w:rFonts w:asciiTheme="minorHAnsi" w:hAnsiTheme="minorHAnsi" w:cstheme="minorHAnsi"/>
          <w:b/>
        </w:rPr>
        <w:t>d Extensions</w:t>
      </w:r>
      <w:r w:rsidRPr="00DD0516">
        <w:rPr>
          <w:rFonts w:asciiTheme="minorHAnsi" w:hAnsiTheme="minorHAnsi" w:cstheme="minorHAnsi"/>
          <w:bCs/>
        </w:rPr>
        <w:t>.</w:t>
      </w:r>
    </w:p>
    <w:p w14:paraId="7257E6A0" w14:textId="77777777" w:rsidR="00DD0516" w:rsidRPr="00DD0516" w:rsidRDefault="00DD0516" w:rsidP="00DD0516">
      <w:pPr>
        <w:pStyle w:val="BlockText"/>
        <w:numPr>
          <w:ilvl w:val="0"/>
          <w:numId w:val="13"/>
        </w:numPr>
        <w:ind w:right="187"/>
        <w:rPr>
          <w:rFonts w:asciiTheme="minorHAnsi" w:hAnsiTheme="minorHAnsi" w:cstheme="minorHAnsi"/>
          <w:bCs/>
        </w:rPr>
      </w:pPr>
      <w:r w:rsidRPr="00DD0516">
        <w:rPr>
          <w:rFonts w:asciiTheme="minorHAnsi" w:hAnsiTheme="minorHAnsi" w:cstheme="minorHAnsi"/>
          <w:bCs/>
        </w:rPr>
        <w:t xml:space="preserve">Worked on Payroll Interfaces with </w:t>
      </w:r>
      <w:r w:rsidRPr="00DD0516">
        <w:rPr>
          <w:rFonts w:asciiTheme="minorHAnsi" w:hAnsiTheme="minorHAnsi" w:cstheme="minorHAnsi"/>
          <w:b/>
          <w:bCs/>
        </w:rPr>
        <w:t>OTL and worked on OTL Open Interfaces.</w:t>
      </w:r>
    </w:p>
    <w:p w14:paraId="31378807" w14:textId="77777777" w:rsidR="00DD0516" w:rsidRPr="00DD0516" w:rsidRDefault="00DD0516" w:rsidP="00DD0516">
      <w:pPr>
        <w:numPr>
          <w:ilvl w:val="0"/>
          <w:numId w:val="13"/>
        </w:numPr>
        <w:ind w:right="-180"/>
        <w:jc w:val="both"/>
        <w:rPr>
          <w:rFonts w:asciiTheme="minorHAnsi" w:hAnsiTheme="minorHAnsi" w:cstheme="minorHAnsi"/>
        </w:rPr>
      </w:pPr>
      <w:r w:rsidRPr="00DD0516">
        <w:rPr>
          <w:rFonts w:asciiTheme="minorHAnsi" w:hAnsiTheme="minorHAnsi" w:cstheme="minorHAnsi"/>
        </w:rPr>
        <w:t xml:space="preserve">Worked on </w:t>
      </w:r>
      <w:r w:rsidRPr="00DD0516">
        <w:rPr>
          <w:rFonts w:asciiTheme="minorHAnsi" w:hAnsiTheme="minorHAnsi" w:cstheme="minorHAnsi"/>
          <w:b/>
        </w:rPr>
        <w:t>HRMS Security Profile, Fast Formula and SSHR Approvals</w:t>
      </w:r>
      <w:r w:rsidRPr="00DD0516">
        <w:rPr>
          <w:rFonts w:asciiTheme="minorHAnsi" w:hAnsiTheme="minorHAnsi" w:cstheme="minorHAnsi"/>
        </w:rPr>
        <w:t xml:space="preserve"> and System Admin concepts.</w:t>
      </w:r>
    </w:p>
    <w:p w14:paraId="3A6A50C8" w14:textId="77777777" w:rsidR="00DD0516" w:rsidRPr="00DD0516" w:rsidRDefault="00DD0516" w:rsidP="00DD0516">
      <w:pPr>
        <w:pStyle w:val="BlockText"/>
        <w:numPr>
          <w:ilvl w:val="0"/>
          <w:numId w:val="13"/>
        </w:numPr>
        <w:ind w:right="187"/>
        <w:rPr>
          <w:rFonts w:asciiTheme="minorHAnsi" w:hAnsiTheme="minorHAnsi" w:cstheme="minorHAnsi"/>
          <w:b/>
        </w:rPr>
      </w:pPr>
      <w:r w:rsidRPr="00DD0516">
        <w:rPr>
          <w:rFonts w:asciiTheme="minorHAnsi" w:hAnsiTheme="minorHAnsi" w:cstheme="minorHAnsi"/>
        </w:rPr>
        <w:t xml:space="preserve">Worked on </w:t>
      </w:r>
      <w:r w:rsidRPr="00DD0516">
        <w:rPr>
          <w:rFonts w:asciiTheme="minorHAnsi" w:hAnsiTheme="minorHAnsi" w:cstheme="minorHAnsi"/>
          <w:b/>
        </w:rPr>
        <w:t>Workflow's &amp; AME Approval Groups, Approval Process.</w:t>
      </w:r>
    </w:p>
    <w:p w14:paraId="78515F12" w14:textId="43EE3DB2" w:rsidR="008A030E" w:rsidRPr="00827B32" w:rsidRDefault="008A030E" w:rsidP="00827B32">
      <w:pPr>
        <w:pStyle w:val="BlockText"/>
        <w:ind w:left="720" w:right="187" w:firstLine="0"/>
        <w:rPr>
          <w:rFonts w:asciiTheme="minorHAnsi" w:hAnsiTheme="minorHAnsi" w:cstheme="minorHAnsi"/>
        </w:rPr>
      </w:pPr>
    </w:p>
    <w:p w14:paraId="37CE76FC" w14:textId="704F51A6" w:rsidR="00624DE4" w:rsidRPr="0057147E" w:rsidRDefault="00624DE4" w:rsidP="00624DE4">
      <w:pPr>
        <w:ind w:right="-180"/>
        <w:jc w:val="both"/>
        <w:rPr>
          <w:rFonts w:asciiTheme="minorHAnsi" w:hAnsiTheme="minorHAnsi" w:cstheme="minorHAnsi"/>
          <w:b/>
          <w:bCs/>
          <w:u w:val="single"/>
        </w:rPr>
      </w:pPr>
      <w:r w:rsidRPr="0057147E">
        <w:rPr>
          <w:rFonts w:asciiTheme="minorHAnsi" w:hAnsiTheme="minorHAnsi" w:cstheme="minorHAnsi"/>
          <w:b/>
          <w:bCs/>
          <w:u w:val="single"/>
        </w:rPr>
        <w:t>Technical Skills</w:t>
      </w:r>
    </w:p>
    <w:tbl>
      <w:tblPr>
        <w:tblStyle w:val="TableGrid"/>
        <w:tblW w:w="0" w:type="auto"/>
        <w:tblLook w:val="04A0" w:firstRow="1" w:lastRow="0" w:firstColumn="1" w:lastColumn="0" w:noHBand="0" w:noVBand="1"/>
      </w:tblPr>
      <w:tblGrid>
        <w:gridCol w:w="3373"/>
        <w:gridCol w:w="6697"/>
      </w:tblGrid>
      <w:tr w:rsidR="00624DE4" w:rsidRPr="0057147E" w14:paraId="393F973B" w14:textId="77777777" w:rsidTr="00DC01C7">
        <w:tc>
          <w:tcPr>
            <w:tcW w:w="3438" w:type="dxa"/>
          </w:tcPr>
          <w:p w14:paraId="06B77997" w14:textId="77777777" w:rsidR="00624DE4" w:rsidRPr="0057147E" w:rsidRDefault="00624DE4" w:rsidP="00DC01C7">
            <w:pPr>
              <w:ind w:right="-180"/>
              <w:jc w:val="both"/>
              <w:rPr>
                <w:rFonts w:asciiTheme="minorHAnsi" w:hAnsiTheme="minorHAnsi" w:cstheme="minorHAnsi"/>
                <w:b/>
                <w:bCs/>
                <w:u w:val="single"/>
              </w:rPr>
            </w:pPr>
            <w:r w:rsidRPr="0057147E">
              <w:rPr>
                <w:rFonts w:asciiTheme="minorHAnsi" w:hAnsiTheme="minorHAnsi" w:cstheme="minorHAnsi"/>
                <w:b/>
                <w:bCs/>
              </w:rPr>
              <w:t>ERP</w:t>
            </w:r>
          </w:p>
        </w:tc>
        <w:tc>
          <w:tcPr>
            <w:tcW w:w="6858" w:type="dxa"/>
          </w:tcPr>
          <w:p w14:paraId="47C059BE" w14:textId="77777777" w:rsidR="00624DE4" w:rsidRPr="00DD0516" w:rsidRDefault="00DD0516" w:rsidP="00DD0516">
            <w:pPr>
              <w:pStyle w:val="NoSpacing"/>
              <w:jc w:val="both"/>
              <w:rPr>
                <w:rFonts w:asciiTheme="minorHAnsi" w:hAnsiTheme="minorHAnsi" w:cstheme="minorHAnsi"/>
                <w:sz w:val="20"/>
                <w:szCs w:val="20"/>
              </w:rPr>
            </w:pPr>
            <w:r w:rsidRPr="00DD0516">
              <w:rPr>
                <w:rFonts w:asciiTheme="minorHAnsi" w:hAnsiTheme="minorHAnsi" w:cstheme="minorHAnsi"/>
                <w:sz w:val="20"/>
                <w:szCs w:val="20"/>
              </w:rPr>
              <w:t xml:space="preserve">Global HR, Payroll, OTL, OAB, OPM, SSHR, AME, Sys Admin and AOL </w:t>
            </w:r>
          </w:p>
        </w:tc>
      </w:tr>
      <w:tr w:rsidR="00624DE4" w:rsidRPr="0057147E" w14:paraId="0A899DE8" w14:textId="77777777" w:rsidTr="00DC01C7">
        <w:tc>
          <w:tcPr>
            <w:tcW w:w="3438" w:type="dxa"/>
          </w:tcPr>
          <w:p w14:paraId="579977AB" w14:textId="77777777" w:rsidR="00624DE4" w:rsidRPr="0057147E" w:rsidRDefault="00624DE4" w:rsidP="00DC01C7">
            <w:pPr>
              <w:ind w:right="-180"/>
              <w:jc w:val="both"/>
              <w:rPr>
                <w:rFonts w:asciiTheme="minorHAnsi" w:hAnsiTheme="minorHAnsi" w:cstheme="minorHAnsi"/>
                <w:b/>
                <w:bCs/>
                <w:u w:val="single"/>
              </w:rPr>
            </w:pPr>
            <w:r w:rsidRPr="0057147E">
              <w:rPr>
                <w:rFonts w:asciiTheme="minorHAnsi" w:hAnsiTheme="minorHAnsi" w:cstheme="minorHAnsi"/>
                <w:b/>
                <w:bCs/>
              </w:rPr>
              <w:t>Application Tools</w:t>
            </w:r>
          </w:p>
        </w:tc>
        <w:tc>
          <w:tcPr>
            <w:tcW w:w="6858" w:type="dxa"/>
          </w:tcPr>
          <w:p w14:paraId="3590AEAB" w14:textId="2341C9AA" w:rsidR="00624DE4" w:rsidRPr="0057147E" w:rsidRDefault="00470A38" w:rsidP="00DC01C7">
            <w:pPr>
              <w:ind w:right="-180"/>
              <w:jc w:val="both"/>
              <w:rPr>
                <w:rFonts w:asciiTheme="minorHAnsi" w:hAnsiTheme="minorHAnsi" w:cstheme="minorHAnsi"/>
                <w:b/>
                <w:bCs/>
                <w:u w:val="single"/>
              </w:rPr>
            </w:pPr>
            <w:r>
              <w:rPr>
                <w:rFonts w:asciiTheme="minorHAnsi" w:hAnsiTheme="minorHAnsi" w:cstheme="minorHAnsi"/>
              </w:rPr>
              <w:t xml:space="preserve">OIC/ICS/VBCS, </w:t>
            </w:r>
            <w:r w:rsidR="00DD0516" w:rsidRPr="00DD0516">
              <w:rPr>
                <w:rFonts w:asciiTheme="minorHAnsi" w:hAnsiTheme="minorHAnsi" w:cstheme="minorHAnsi"/>
              </w:rPr>
              <w:t xml:space="preserve">HDL, FBL, PBL, Sand Box SQL plus, SQL Developer, PL/SQL, SQL*LOADER, Workflow Builder, BI </w:t>
            </w:r>
            <w:r w:rsidR="00A27BB8" w:rsidRPr="00DD0516">
              <w:rPr>
                <w:rFonts w:asciiTheme="minorHAnsi" w:hAnsiTheme="minorHAnsi" w:cstheme="minorHAnsi"/>
              </w:rPr>
              <w:t>Publisher (</w:t>
            </w:r>
            <w:r w:rsidR="00DD0516" w:rsidRPr="00DD0516">
              <w:rPr>
                <w:rFonts w:asciiTheme="minorHAnsi" w:hAnsiTheme="minorHAnsi" w:cstheme="minorHAnsi"/>
              </w:rPr>
              <w:t>XML Publisher)</w:t>
            </w:r>
          </w:p>
        </w:tc>
      </w:tr>
      <w:tr w:rsidR="00624DE4" w:rsidRPr="0057147E" w14:paraId="11405A8B" w14:textId="77777777" w:rsidTr="00DC01C7">
        <w:tc>
          <w:tcPr>
            <w:tcW w:w="3438" w:type="dxa"/>
          </w:tcPr>
          <w:p w14:paraId="5C7B8135" w14:textId="77777777" w:rsidR="00624DE4" w:rsidRPr="0057147E" w:rsidRDefault="00624DE4" w:rsidP="00DC01C7">
            <w:pPr>
              <w:ind w:right="-180"/>
              <w:jc w:val="both"/>
              <w:rPr>
                <w:rFonts w:asciiTheme="minorHAnsi" w:hAnsiTheme="minorHAnsi" w:cstheme="minorHAnsi"/>
                <w:b/>
                <w:bCs/>
                <w:u w:val="single"/>
              </w:rPr>
            </w:pPr>
            <w:r w:rsidRPr="0057147E">
              <w:rPr>
                <w:rFonts w:asciiTheme="minorHAnsi" w:hAnsiTheme="minorHAnsi" w:cstheme="minorHAnsi"/>
                <w:b/>
                <w:bCs/>
              </w:rPr>
              <w:t>Database Tools</w:t>
            </w:r>
          </w:p>
        </w:tc>
        <w:tc>
          <w:tcPr>
            <w:tcW w:w="6858" w:type="dxa"/>
          </w:tcPr>
          <w:p w14:paraId="0918A360" w14:textId="77777777" w:rsidR="00624DE4" w:rsidRPr="0057147E" w:rsidRDefault="00624DE4" w:rsidP="00DC01C7">
            <w:pPr>
              <w:ind w:right="-180"/>
              <w:jc w:val="both"/>
              <w:rPr>
                <w:rFonts w:asciiTheme="minorHAnsi" w:hAnsiTheme="minorHAnsi" w:cstheme="minorHAnsi"/>
                <w:b/>
                <w:bCs/>
                <w:u w:val="single"/>
              </w:rPr>
            </w:pPr>
            <w:r w:rsidRPr="0057147E">
              <w:rPr>
                <w:rFonts w:asciiTheme="minorHAnsi" w:hAnsiTheme="minorHAnsi" w:cstheme="minorHAnsi"/>
              </w:rPr>
              <w:t>TOAD, SQL* Loader, SQL* Plus, SQL* Developer</w:t>
            </w:r>
          </w:p>
        </w:tc>
      </w:tr>
      <w:tr w:rsidR="00624DE4" w:rsidRPr="0057147E" w14:paraId="2682321F" w14:textId="77777777" w:rsidTr="00DC01C7">
        <w:tc>
          <w:tcPr>
            <w:tcW w:w="3438" w:type="dxa"/>
          </w:tcPr>
          <w:p w14:paraId="6CDE309A" w14:textId="77777777" w:rsidR="00624DE4" w:rsidRPr="0057147E" w:rsidRDefault="00624DE4" w:rsidP="00DC01C7">
            <w:pPr>
              <w:ind w:right="-180"/>
              <w:jc w:val="both"/>
              <w:rPr>
                <w:rFonts w:asciiTheme="minorHAnsi" w:hAnsiTheme="minorHAnsi" w:cstheme="minorHAnsi"/>
                <w:b/>
                <w:bCs/>
                <w:u w:val="single"/>
              </w:rPr>
            </w:pPr>
            <w:r w:rsidRPr="0057147E">
              <w:rPr>
                <w:rFonts w:asciiTheme="minorHAnsi" w:hAnsiTheme="minorHAnsi" w:cstheme="minorHAnsi"/>
                <w:b/>
                <w:bCs/>
              </w:rPr>
              <w:t>Languages</w:t>
            </w:r>
          </w:p>
        </w:tc>
        <w:tc>
          <w:tcPr>
            <w:tcW w:w="6858" w:type="dxa"/>
          </w:tcPr>
          <w:p w14:paraId="22FB874C" w14:textId="11639633" w:rsidR="00624DE4" w:rsidRPr="0057147E" w:rsidRDefault="00624DE4" w:rsidP="00DC01C7">
            <w:pPr>
              <w:ind w:right="-180"/>
              <w:jc w:val="both"/>
              <w:rPr>
                <w:rFonts w:asciiTheme="minorHAnsi" w:hAnsiTheme="minorHAnsi" w:cstheme="minorHAnsi"/>
                <w:b/>
                <w:bCs/>
                <w:u w:val="single"/>
              </w:rPr>
            </w:pPr>
            <w:r w:rsidRPr="0057147E">
              <w:rPr>
                <w:rFonts w:asciiTheme="minorHAnsi" w:hAnsiTheme="minorHAnsi" w:cstheme="minorHAnsi"/>
              </w:rPr>
              <w:t>SQL, PL/</w:t>
            </w:r>
            <w:r w:rsidR="00A27BB8" w:rsidRPr="0057147E">
              <w:rPr>
                <w:rFonts w:asciiTheme="minorHAnsi" w:hAnsiTheme="minorHAnsi" w:cstheme="minorHAnsi"/>
              </w:rPr>
              <w:t>SQL</w:t>
            </w:r>
            <w:r w:rsidR="00A27BB8">
              <w:rPr>
                <w:rFonts w:asciiTheme="minorHAnsi" w:hAnsiTheme="minorHAnsi" w:cstheme="minorHAnsi"/>
              </w:rPr>
              <w:t>,</w:t>
            </w:r>
            <w:r>
              <w:rPr>
                <w:rFonts w:asciiTheme="minorHAnsi" w:hAnsiTheme="minorHAnsi" w:cstheme="minorHAnsi"/>
              </w:rPr>
              <w:t xml:space="preserve"> Java</w:t>
            </w:r>
          </w:p>
        </w:tc>
      </w:tr>
      <w:tr w:rsidR="00624DE4" w:rsidRPr="0057147E" w14:paraId="23462180" w14:textId="77777777" w:rsidTr="00DC01C7">
        <w:tc>
          <w:tcPr>
            <w:tcW w:w="3438" w:type="dxa"/>
          </w:tcPr>
          <w:p w14:paraId="6BC99BFC" w14:textId="77777777" w:rsidR="00624DE4" w:rsidRPr="0057147E" w:rsidRDefault="00624DE4" w:rsidP="00DC01C7">
            <w:pPr>
              <w:ind w:right="-180"/>
              <w:jc w:val="both"/>
              <w:rPr>
                <w:rFonts w:asciiTheme="minorHAnsi" w:hAnsiTheme="minorHAnsi" w:cstheme="minorHAnsi"/>
                <w:b/>
                <w:bCs/>
                <w:u w:val="single"/>
              </w:rPr>
            </w:pPr>
            <w:r w:rsidRPr="0057147E">
              <w:rPr>
                <w:rFonts w:asciiTheme="minorHAnsi" w:hAnsiTheme="minorHAnsi" w:cstheme="minorHAnsi"/>
                <w:b/>
                <w:bCs/>
              </w:rPr>
              <w:t>Web Technologies</w:t>
            </w:r>
          </w:p>
        </w:tc>
        <w:tc>
          <w:tcPr>
            <w:tcW w:w="6858" w:type="dxa"/>
          </w:tcPr>
          <w:p w14:paraId="307212C0" w14:textId="77777777" w:rsidR="00624DE4" w:rsidRPr="0057147E" w:rsidRDefault="00624DE4" w:rsidP="00DC01C7">
            <w:pPr>
              <w:tabs>
                <w:tab w:val="center" w:pos="3411"/>
              </w:tabs>
              <w:ind w:right="-180"/>
              <w:jc w:val="both"/>
              <w:rPr>
                <w:rFonts w:asciiTheme="minorHAnsi" w:hAnsiTheme="minorHAnsi" w:cstheme="minorHAnsi"/>
                <w:b/>
                <w:bCs/>
                <w:u w:val="single"/>
              </w:rPr>
            </w:pPr>
            <w:r w:rsidRPr="0057147E">
              <w:rPr>
                <w:rFonts w:asciiTheme="minorHAnsi" w:hAnsiTheme="minorHAnsi" w:cstheme="minorHAnsi"/>
              </w:rPr>
              <w:t>HTML, XML</w:t>
            </w:r>
            <w:r>
              <w:rPr>
                <w:rFonts w:asciiTheme="minorHAnsi" w:hAnsiTheme="minorHAnsi" w:cstheme="minorHAnsi"/>
              </w:rPr>
              <w:t>, Web Services</w:t>
            </w:r>
            <w:r w:rsidRPr="0057147E">
              <w:rPr>
                <w:rFonts w:asciiTheme="minorHAnsi" w:hAnsiTheme="minorHAnsi" w:cstheme="minorHAnsi"/>
              </w:rPr>
              <w:tab/>
            </w:r>
          </w:p>
        </w:tc>
      </w:tr>
      <w:tr w:rsidR="00624DE4" w:rsidRPr="0057147E" w14:paraId="4E4D2DA6" w14:textId="77777777" w:rsidTr="00DC01C7">
        <w:tc>
          <w:tcPr>
            <w:tcW w:w="3438" w:type="dxa"/>
          </w:tcPr>
          <w:p w14:paraId="547FE57E" w14:textId="77777777" w:rsidR="00624DE4" w:rsidRPr="0057147E" w:rsidRDefault="00624DE4" w:rsidP="00DC01C7">
            <w:pPr>
              <w:ind w:right="-180"/>
              <w:jc w:val="both"/>
              <w:rPr>
                <w:rFonts w:asciiTheme="minorHAnsi" w:hAnsiTheme="minorHAnsi" w:cstheme="minorHAnsi"/>
                <w:b/>
                <w:bCs/>
                <w:u w:val="single"/>
              </w:rPr>
            </w:pPr>
            <w:r w:rsidRPr="0057147E">
              <w:rPr>
                <w:rFonts w:asciiTheme="minorHAnsi" w:hAnsiTheme="minorHAnsi" w:cstheme="minorHAnsi"/>
                <w:b/>
                <w:bCs/>
              </w:rPr>
              <w:t>RDBMS</w:t>
            </w:r>
          </w:p>
        </w:tc>
        <w:tc>
          <w:tcPr>
            <w:tcW w:w="6858" w:type="dxa"/>
          </w:tcPr>
          <w:p w14:paraId="4994033E" w14:textId="77777777" w:rsidR="00624DE4" w:rsidRPr="0057147E" w:rsidRDefault="00624DE4" w:rsidP="00DC01C7">
            <w:pPr>
              <w:ind w:right="-180"/>
              <w:jc w:val="both"/>
              <w:rPr>
                <w:rFonts w:asciiTheme="minorHAnsi" w:hAnsiTheme="minorHAnsi" w:cstheme="minorHAnsi"/>
                <w:b/>
                <w:bCs/>
                <w:u w:val="single"/>
              </w:rPr>
            </w:pPr>
            <w:r w:rsidRPr="0057147E">
              <w:rPr>
                <w:rFonts w:asciiTheme="minorHAnsi" w:hAnsiTheme="minorHAnsi" w:cstheme="minorHAnsi"/>
                <w:bCs/>
              </w:rPr>
              <w:t>O</w:t>
            </w:r>
            <w:r w:rsidRPr="0057147E">
              <w:rPr>
                <w:rFonts w:asciiTheme="minorHAnsi" w:hAnsiTheme="minorHAnsi" w:cstheme="minorHAnsi"/>
              </w:rPr>
              <w:t>racle 10g/11g/12c</w:t>
            </w:r>
          </w:p>
        </w:tc>
      </w:tr>
      <w:tr w:rsidR="00624DE4" w:rsidRPr="0057147E" w14:paraId="2229B751" w14:textId="77777777" w:rsidTr="00DC01C7">
        <w:tc>
          <w:tcPr>
            <w:tcW w:w="3438" w:type="dxa"/>
          </w:tcPr>
          <w:p w14:paraId="01DD2821" w14:textId="77777777" w:rsidR="00624DE4" w:rsidRPr="0057147E" w:rsidRDefault="00624DE4" w:rsidP="00DC01C7">
            <w:pPr>
              <w:ind w:right="-180"/>
              <w:jc w:val="both"/>
              <w:rPr>
                <w:rFonts w:asciiTheme="minorHAnsi" w:hAnsiTheme="minorHAnsi" w:cstheme="minorHAnsi"/>
                <w:b/>
                <w:bCs/>
                <w:u w:val="single"/>
              </w:rPr>
            </w:pPr>
            <w:r w:rsidRPr="0057147E">
              <w:rPr>
                <w:rFonts w:asciiTheme="minorHAnsi" w:hAnsiTheme="minorHAnsi" w:cstheme="minorHAnsi"/>
                <w:b/>
                <w:bCs/>
              </w:rPr>
              <w:t>Operating System</w:t>
            </w:r>
          </w:p>
        </w:tc>
        <w:tc>
          <w:tcPr>
            <w:tcW w:w="6858" w:type="dxa"/>
          </w:tcPr>
          <w:p w14:paraId="1C591FE8" w14:textId="77777777" w:rsidR="00624DE4" w:rsidRPr="0057147E" w:rsidRDefault="00624DE4" w:rsidP="00DC01C7">
            <w:pPr>
              <w:ind w:right="-180"/>
              <w:jc w:val="both"/>
              <w:rPr>
                <w:rFonts w:asciiTheme="minorHAnsi" w:hAnsiTheme="minorHAnsi" w:cstheme="minorHAnsi"/>
                <w:b/>
                <w:bCs/>
                <w:u w:val="single"/>
              </w:rPr>
            </w:pPr>
            <w:r w:rsidRPr="0057147E">
              <w:rPr>
                <w:rFonts w:asciiTheme="minorHAnsi" w:hAnsiTheme="minorHAnsi" w:cstheme="minorHAnsi"/>
              </w:rPr>
              <w:t>Windows NT/XP/2000/98, UNIX, Linux</w:t>
            </w:r>
          </w:p>
        </w:tc>
      </w:tr>
    </w:tbl>
    <w:p w14:paraId="356A531A" w14:textId="77777777" w:rsidR="00931BBD" w:rsidRDefault="00931BBD" w:rsidP="00624DE4">
      <w:pPr>
        <w:numPr>
          <w:ilvl w:val="12"/>
          <w:numId w:val="0"/>
        </w:numPr>
        <w:ind w:right="-180"/>
        <w:jc w:val="both"/>
        <w:rPr>
          <w:rFonts w:asciiTheme="minorHAnsi" w:hAnsiTheme="minorHAnsi" w:cstheme="minorHAnsi"/>
          <w:b/>
          <w:u w:val="single"/>
        </w:rPr>
      </w:pPr>
    </w:p>
    <w:p w14:paraId="4786047F" w14:textId="77777777" w:rsidR="00624DE4" w:rsidRPr="0057147E" w:rsidRDefault="00624DE4" w:rsidP="00624DE4">
      <w:pPr>
        <w:numPr>
          <w:ilvl w:val="12"/>
          <w:numId w:val="0"/>
        </w:numPr>
        <w:ind w:right="-180"/>
        <w:jc w:val="both"/>
        <w:rPr>
          <w:rFonts w:asciiTheme="minorHAnsi" w:hAnsiTheme="minorHAnsi" w:cstheme="minorHAnsi"/>
          <w:b/>
          <w:u w:val="single"/>
        </w:rPr>
      </w:pPr>
      <w:r w:rsidRPr="0057147E">
        <w:rPr>
          <w:rFonts w:asciiTheme="minorHAnsi" w:hAnsiTheme="minorHAnsi" w:cstheme="minorHAnsi"/>
          <w:b/>
          <w:u w:val="single"/>
        </w:rPr>
        <w:t>Professional Experience:</w:t>
      </w:r>
    </w:p>
    <w:p w14:paraId="7B67505A" w14:textId="77777777" w:rsidR="00624DE4" w:rsidRPr="0057147E" w:rsidRDefault="00624DE4" w:rsidP="00624DE4">
      <w:pPr>
        <w:numPr>
          <w:ilvl w:val="12"/>
          <w:numId w:val="0"/>
        </w:numPr>
        <w:ind w:right="-180"/>
        <w:jc w:val="both"/>
        <w:rPr>
          <w:rFonts w:asciiTheme="minorHAnsi" w:hAnsiTheme="minorHAnsi" w:cstheme="minorHAnsi"/>
          <w:b/>
        </w:rPr>
      </w:pPr>
      <w:r>
        <w:rPr>
          <w:rFonts w:asciiTheme="minorHAnsi" w:hAnsiTheme="minorHAnsi" w:cstheme="minorHAnsi"/>
          <w:b/>
        </w:rPr>
        <w:tab/>
      </w:r>
      <w:r>
        <w:rPr>
          <w:rFonts w:asciiTheme="minorHAnsi" w:hAnsiTheme="minorHAnsi" w:cstheme="minorHAnsi"/>
          <w:b/>
        </w:rPr>
        <w:tab/>
      </w:r>
    </w:p>
    <w:p w14:paraId="45829331" w14:textId="6322D553" w:rsidR="00FA0FAD" w:rsidRDefault="00FA0FAD" w:rsidP="00FA0FAD">
      <w:pPr>
        <w:pBdr>
          <w:bottom w:val="single" w:sz="12" w:space="1" w:color="auto"/>
        </w:pBdr>
        <w:ind w:right="-180"/>
        <w:jc w:val="both"/>
        <w:rPr>
          <w:rFonts w:asciiTheme="minorHAnsi" w:hAnsiTheme="minorHAnsi" w:cstheme="minorHAnsi"/>
          <w:b/>
          <w:color w:val="0D0D0D" w:themeColor="text1" w:themeTint="F2"/>
        </w:rPr>
      </w:pPr>
      <w:r>
        <w:rPr>
          <w:rFonts w:asciiTheme="minorHAnsi" w:hAnsiTheme="minorHAnsi" w:cstheme="minorHAnsi"/>
          <w:b/>
          <w:lang w:bidi="th-TH"/>
        </w:rPr>
        <w:t xml:space="preserve">Client: </w:t>
      </w:r>
      <w:r w:rsidR="0000425D" w:rsidRPr="0000425D">
        <w:rPr>
          <w:rFonts w:asciiTheme="minorHAnsi" w:hAnsiTheme="minorHAnsi" w:cstheme="minorHAnsi"/>
          <w:b/>
          <w:lang w:bidi="th-TH"/>
        </w:rPr>
        <w:t>SMBC, New York, NY</w:t>
      </w:r>
      <w:r w:rsidRPr="0057147E">
        <w:rPr>
          <w:rFonts w:asciiTheme="minorHAnsi" w:hAnsiTheme="minorHAnsi" w:cstheme="minorHAnsi"/>
          <w:b/>
          <w:color w:val="0D0D0D" w:themeColor="text1" w:themeTint="F2"/>
        </w:rPr>
        <w:tab/>
      </w:r>
      <w:r w:rsidRPr="0057147E">
        <w:rPr>
          <w:rFonts w:asciiTheme="minorHAnsi" w:hAnsiTheme="minorHAnsi" w:cstheme="minorHAnsi"/>
          <w:b/>
          <w:color w:val="0D0D0D" w:themeColor="text1" w:themeTint="F2"/>
        </w:rPr>
        <w:tab/>
      </w:r>
      <w:r w:rsidRPr="0057147E">
        <w:rPr>
          <w:rFonts w:asciiTheme="minorHAnsi" w:hAnsiTheme="minorHAnsi" w:cstheme="minorHAnsi"/>
          <w:b/>
          <w:color w:val="0D0D0D" w:themeColor="text1" w:themeTint="F2"/>
        </w:rPr>
        <w:tab/>
      </w:r>
      <w:r w:rsidRPr="0057147E">
        <w:rPr>
          <w:rFonts w:asciiTheme="minorHAnsi" w:hAnsiTheme="minorHAnsi" w:cstheme="minorHAnsi"/>
          <w:b/>
          <w:color w:val="0D0D0D" w:themeColor="text1" w:themeTint="F2"/>
        </w:rPr>
        <w:tab/>
      </w:r>
      <w:r>
        <w:rPr>
          <w:rFonts w:asciiTheme="minorHAnsi" w:hAnsiTheme="minorHAnsi" w:cstheme="minorHAnsi"/>
          <w:b/>
          <w:color w:val="0D0D0D" w:themeColor="text1" w:themeTint="F2"/>
        </w:rPr>
        <w:tab/>
      </w:r>
      <w:r>
        <w:rPr>
          <w:rFonts w:asciiTheme="minorHAnsi" w:hAnsiTheme="minorHAnsi" w:cstheme="minorHAnsi"/>
          <w:b/>
          <w:color w:val="0D0D0D" w:themeColor="text1" w:themeTint="F2"/>
        </w:rPr>
        <w:tab/>
      </w:r>
      <w:r>
        <w:rPr>
          <w:rFonts w:asciiTheme="minorHAnsi" w:hAnsiTheme="minorHAnsi" w:cstheme="minorHAnsi"/>
          <w:b/>
          <w:color w:val="0D0D0D" w:themeColor="text1" w:themeTint="F2"/>
        </w:rPr>
        <w:tab/>
      </w:r>
    </w:p>
    <w:p w14:paraId="3D559A70" w14:textId="77777777" w:rsidR="00FA0FAD" w:rsidRDefault="00FA0FAD" w:rsidP="00FA0FAD">
      <w:pPr>
        <w:pBdr>
          <w:bottom w:val="single" w:sz="12" w:space="1" w:color="auto"/>
        </w:pBdr>
        <w:ind w:right="-180"/>
        <w:jc w:val="both"/>
        <w:rPr>
          <w:rFonts w:asciiTheme="minorHAnsi" w:hAnsiTheme="minorHAnsi" w:cstheme="minorHAnsi"/>
          <w:b/>
          <w:bCs/>
        </w:rPr>
      </w:pPr>
      <w:r>
        <w:rPr>
          <w:rFonts w:asciiTheme="minorHAnsi" w:hAnsiTheme="minorHAnsi" w:cstheme="minorHAnsi"/>
          <w:b/>
          <w:bCs/>
        </w:rPr>
        <w:t>Period: Jan 2021</w:t>
      </w:r>
      <w:r w:rsidRPr="0057147E">
        <w:rPr>
          <w:rFonts w:asciiTheme="minorHAnsi" w:hAnsiTheme="minorHAnsi" w:cstheme="minorHAnsi"/>
          <w:b/>
          <w:bCs/>
        </w:rPr>
        <w:t xml:space="preserve"> – Till Date</w:t>
      </w:r>
    </w:p>
    <w:p w14:paraId="18129A26" w14:textId="244F0E85" w:rsidR="00FA0FAD" w:rsidRPr="0057147E" w:rsidRDefault="00FA0FAD" w:rsidP="00FA0FAD">
      <w:pPr>
        <w:pBdr>
          <w:bottom w:val="single" w:sz="12" w:space="1" w:color="auto"/>
        </w:pBdr>
        <w:ind w:right="-180"/>
        <w:jc w:val="both"/>
        <w:rPr>
          <w:rFonts w:asciiTheme="minorHAnsi" w:hAnsiTheme="minorHAnsi" w:cstheme="minorHAnsi"/>
          <w:b/>
          <w:bCs/>
        </w:rPr>
      </w:pPr>
      <w:r w:rsidRPr="00A60C04">
        <w:rPr>
          <w:rFonts w:asciiTheme="minorHAnsi" w:hAnsiTheme="minorHAnsi" w:cstheme="minorHAnsi"/>
          <w:b/>
          <w:bCs/>
        </w:rPr>
        <w:t xml:space="preserve">Role: Oracle Cloud HCM </w:t>
      </w:r>
      <w:r w:rsidR="0057227C" w:rsidRPr="0057227C">
        <w:rPr>
          <w:rFonts w:asciiTheme="minorHAnsi" w:hAnsiTheme="minorHAnsi" w:cstheme="minorHAnsi"/>
          <w:b/>
          <w:bCs/>
        </w:rPr>
        <w:t>Techno Functional Consultant</w:t>
      </w:r>
    </w:p>
    <w:p w14:paraId="1CB06705" w14:textId="77777777" w:rsidR="00FA0FAD" w:rsidRDefault="00FA0FAD" w:rsidP="00FA0FAD">
      <w:pPr>
        <w:tabs>
          <w:tab w:val="left" w:pos="720"/>
        </w:tabs>
        <w:ind w:right="-180"/>
        <w:jc w:val="both"/>
        <w:rPr>
          <w:rFonts w:asciiTheme="minorHAnsi" w:hAnsiTheme="minorHAnsi" w:cstheme="minorHAnsi"/>
          <w:b/>
          <w:bCs/>
          <w:u w:val="single"/>
        </w:rPr>
      </w:pPr>
      <w:r w:rsidRPr="0057147E">
        <w:rPr>
          <w:rFonts w:asciiTheme="minorHAnsi" w:hAnsiTheme="minorHAnsi" w:cstheme="minorHAnsi"/>
          <w:b/>
          <w:bCs/>
          <w:u w:val="single"/>
        </w:rPr>
        <w:lastRenderedPageBreak/>
        <w:t>Responsibilities:</w:t>
      </w:r>
    </w:p>
    <w:p w14:paraId="366CDBAC" w14:textId="77777777" w:rsidR="00E205DD" w:rsidRDefault="00E205DD"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Developed HCM Extracts from Global HR to Payroll Vendors through Payroll Interfaces.</w:t>
      </w:r>
    </w:p>
    <w:p w14:paraId="09341973" w14:textId="2DCDE932" w:rsidR="00E205DD" w:rsidRDefault="00E205DD"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Performed gap analysis between business requirements and Fusion modules HR, Payroll, Performance Management, Compensation and Benefits functionality.</w:t>
      </w:r>
    </w:p>
    <w:p w14:paraId="50D204C5" w14:textId="0C3F10E4" w:rsidR="00CE43AA" w:rsidRPr="00CE43AA" w:rsidRDefault="00CE43AA" w:rsidP="00CE43AA">
      <w:pPr>
        <w:pStyle w:val="ListParagraph"/>
        <w:numPr>
          <w:ilvl w:val="0"/>
          <w:numId w:val="13"/>
        </w:numPr>
        <w:contextualSpacing/>
        <w:jc w:val="both"/>
        <w:rPr>
          <w:rFonts w:asciiTheme="minorHAnsi" w:hAnsiTheme="minorHAnsi" w:cstheme="minorHAnsi"/>
          <w:lang w:val="en-AU"/>
        </w:rPr>
      </w:pPr>
      <w:r w:rsidRPr="000D61D9">
        <w:rPr>
          <w:rFonts w:asciiTheme="minorHAnsi" w:hAnsiTheme="minorHAnsi" w:cstheme="minorHAnsi"/>
          <w:lang w:val="en-AU"/>
        </w:rPr>
        <w:t>Implemented Workforce and Compensation in Oracle Cloud for the company.</w:t>
      </w:r>
    </w:p>
    <w:p w14:paraId="4669011C" w14:textId="577C00AF" w:rsidR="0096563C" w:rsidRPr="0096563C" w:rsidRDefault="0096563C" w:rsidP="0096563C">
      <w:pPr>
        <w:pStyle w:val="ListParagraph"/>
        <w:numPr>
          <w:ilvl w:val="0"/>
          <w:numId w:val="13"/>
        </w:numPr>
        <w:contextualSpacing/>
        <w:jc w:val="both"/>
        <w:rPr>
          <w:rFonts w:asciiTheme="minorHAnsi" w:hAnsiTheme="minorHAnsi" w:cstheme="minorHAnsi"/>
          <w:lang w:val="en-AU"/>
        </w:rPr>
      </w:pPr>
      <w:r w:rsidRPr="0096563C">
        <w:rPr>
          <w:rFonts w:asciiTheme="minorHAnsi" w:hAnsiTheme="minorHAnsi" w:cstheme="minorHAnsi"/>
          <w:lang w:val="en-AU"/>
        </w:rPr>
        <w:t xml:space="preserve">Loading the data file </w:t>
      </w:r>
      <w:r w:rsidR="003407DE" w:rsidRPr="0096563C">
        <w:rPr>
          <w:rFonts w:asciiTheme="minorHAnsi" w:hAnsiTheme="minorHAnsi" w:cstheme="minorHAnsi"/>
          <w:lang w:val="en-AU"/>
        </w:rPr>
        <w:t>into</w:t>
      </w:r>
      <w:r w:rsidRPr="0096563C">
        <w:rPr>
          <w:rFonts w:asciiTheme="minorHAnsi" w:hAnsiTheme="minorHAnsi" w:cstheme="minorHAnsi"/>
          <w:lang w:val="en-AU"/>
        </w:rPr>
        <w:t xml:space="preserve"> Fusion Application through HCM Data loader </w:t>
      </w:r>
      <w:r w:rsidR="00A44DDB">
        <w:rPr>
          <w:rFonts w:asciiTheme="minorHAnsi" w:hAnsiTheme="minorHAnsi" w:cstheme="minorHAnsi"/>
          <w:lang w:val="en-AU"/>
        </w:rPr>
        <w:t xml:space="preserve">(HDL) </w:t>
      </w:r>
      <w:r w:rsidRPr="0096563C">
        <w:rPr>
          <w:rFonts w:asciiTheme="minorHAnsi" w:hAnsiTheme="minorHAnsi" w:cstheme="minorHAnsi"/>
          <w:lang w:val="en-AU"/>
        </w:rPr>
        <w:t>and Configuration HCM Data Loader</w:t>
      </w:r>
    </w:p>
    <w:p w14:paraId="7841C47F" w14:textId="77777777" w:rsidR="00470A38" w:rsidRDefault="0096563C" w:rsidP="00470A38">
      <w:pPr>
        <w:pStyle w:val="ListParagraph"/>
        <w:contextualSpacing/>
        <w:jc w:val="both"/>
        <w:rPr>
          <w:rFonts w:asciiTheme="minorHAnsi" w:hAnsiTheme="minorHAnsi" w:cstheme="minorHAnsi"/>
          <w:lang w:val="en-AU"/>
        </w:rPr>
      </w:pPr>
      <w:r w:rsidRPr="0096563C">
        <w:rPr>
          <w:rFonts w:asciiTheme="minorHAnsi" w:hAnsiTheme="minorHAnsi" w:cstheme="minorHAnsi"/>
          <w:lang w:val="en-AU"/>
        </w:rPr>
        <w:t>in Fusion Applications</w:t>
      </w:r>
      <w:r>
        <w:rPr>
          <w:rFonts w:asciiTheme="minorHAnsi" w:hAnsiTheme="minorHAnsi" w:cstheme="minorHAnsi"/>
          <w:lang w:val="en-AU"/>
        </w:rPr>
        <w:t>.</w:t>
      </w:r>
    </w:p>
    <w:p w14:paraId="153709BC" w14:textId="3D621EBB" w:rsidR="00470A38" w:rsidRPr="00470A38" w:rsidRDefault="00470A38" w:rsidP="00470A38">
      <w:pPr>
        <w:pStyle w:val="ListParagraph"/>
        <w:contextualSpacing/>
        <w:jc w:val="both"/>
        <w:rPr>
          <w:rFonts w:asciiTheme="minorHAnsi" w:hAnsiTheme="minorHAnsi" w:cstheme="minorHAnsi"/>
          <w:lang w:val="en-AU"/>
        </w:rPr>
      </w:pPr>
      <w:r w:rsidRPr="00470A38">
        <w:rPr>
          <w:rFonts w:asciiTheme="minorHAnsi" w:hAnsiTheme="minorHAnsi" w:cstheme="minorHAnsi"/>
          <w:lang w:val="en-AU"/>
        </w:rPr>
        <w:t>Worked on Integrations in OIC for SaaS to SaaS, and SaaS to On-Premises integration.</w:t>
      </w:r>
    </w:p>
    <w:p w14:paraId="2EC0FA97" w14:textId="77777777" w:rsidR="00E205DD" w:rsidRPr="00E56CAC" w:rsidRDefault="00E205DD"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Work with business to ensure requirements are finalized, perform prototype review and train them on Functionality.</w:t>
      </w:r>
    </w:p>
    <w:p w14:paraId="3C5A33F8" w14:textId="77777777" w:rsidR="00E205DD" w:rsidRDefault="00E205DD"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Experience in Creating BI Reports, Analytic &amp; Dashboards using Fusion HCM BI.</w:t>
      </w:r>
    </w:p>
    <w:p w14:paraId="6693541A" w14:textId="78E0A7C1" w:rsidR="00470A38" w:rsidRDefault="00470A38" w:rsidP="00470A38">
      <w:pPr>
        <w:pStyle w:val="BodyText"/>
        <w:numPr>
          <w:ilvl w:val="0"/>
          <w:numId w:val="13"/>
        </w:numPr>
        <w:spacing w:after="0"/>
        <w:jc w:val="both"/>
        <w:rPr>
          <w:rFonts w:asciiTheme="minorHAnsi" w:hAnsiTheme="minorHAnsi" w:cstheme="minorHAnsi"/>
        </w:rPr>
      </w:pPr>
      <w:r w:rsidRPr="00CD2D8B">
        <w:rPr>
          <w:rFonts w:asciiTheme="minorHAnsi" w:hAnsiTheme="minorHAnsi" w:cstheme="minorHAnsi"/>
        </w:rPr>
        <w:t xml:space="preserve">Design and develop integrations in OIC to Oracle </w:t>
      </w:r>
      <w:r>
        <w:rPr>
          <w:rFonts w:asciiTheme="minorHAnsi" w:hAnsiTheme="minorHAnsi" w:cstheme="minorHAnsi"/>
        </w:rPr>
        <w:t>HCM</w:t>
      </w:r>
      <w:r w:rsidRPr="00CD2D8B">
        <w:rPr>
          <w:rFonts w:asciiTheme="minorHAnsi" w:hAnsiTheme="minorHAnsi" w:cstheme="minorHAnsi"/>
        </w:rPr>
        <w:t xml:space="preserve"> Cloud including REST and SOAP calls, </w:t>
      </w:r>
      <w:r>
        <w:rPr>
          <w:rFonts w:asciiTheme="minorHAnsi" w:hAnsiTheme="minorHAnsi" w:cstheme="minorHAnsi"/>
        </w:rPr>
        <w:t xml:space="preserve">HDL </w:t>
      </w:r>
      <w:r w:rsidRPr="00CD2D8B">
        <w:rPr>
          <w:rFonts w:asciiTheme="minorHAnsi" w:hAnsiTheme="minorHAnsi" w:cstheme="minorHAnsi"/>
        </w:rPr>
        <w:t>File Uploads.</w:t>
      </w:r>
    </w:p>
    <w:p w14:paraId="09186E9B" w14:textId="77777777" w:rsidR="0006153E" w:rsidRPr="00766B3B" w:rsidRDefault="0006153E" w:rsidP="0006153E">
      <w:pPr>
        <w:pStyle w:val="ListParagraph"/>
        <w:numPr>
          <w:ilvl w:val="0"/>
          <w:numId w:val="13"/>
        </w:numPr>
        <w:contextualSpacing/>
        <w:jc w:val="both"/>
        <w:rPr>
          <w:rFonts w:asciiTheme="minorHAnsi" w:hAnsiTheme="minorHAnsi" w:cstheme="minorHAnsi"/>
          <w:lang w:val="en-AU"/>
        </w:rPr>
      </w:pPr>
      <w:r w:rsidRPr="00766B3B">
        <w:rPr>
          <w:rFonts w:asciiTheme="minorHAnsi" w:hAnsiTheme="minorHAnsi" w:cstheme="minorHAnsi"/>
          <w:lang w:val="en-AU"/>
        </w:rPr>
        <w:t>Spearheaded the integration of Redwood automation solutions into Oracle HCM Compensation processes, significantly reducing manual interventions and enhancing overall efficiency.</w:t>
      </w:r>
    </w:p>
    <w:p w14:paraId="245FC515" w14:textId="12A8CB62" w:rsidR="0006153E" w:rsidRPr="0006153E" w:rsidRDefault="0006153E" w:rsidP="0006153E">
      <w:pPr>
        <w:pStyle w:val="ListParagraph"/>
        <w:numPr>
          <w:ilvl w:val="0"/>
          <w:numId w:val="13"/>
        </w:numPr>
        <w:contextualSpacing/>
        <w:jc w:val="both"/>
        <w:rPr>
          <w:rFonts w:asciiTheme="minorHAnsi" w:hAnsiTheme="minorHAnsi" w:cstheme="minorHAnsi"/>
          <w:lang w:val="en-AU"/>
        </w:rPr>
      </w:pPr>
      <w:r w:rsidRPr="00766B3B">
        <w:rPr>
          <w:rFonts w:asciiTheme="minorHAnsi" w:hAnsiTheme="minorHAnsi" w:cstheme="minorHAnsi"/>
          <w:lang w:val="en-AU"/>
        </w:rPr>
        <w:t>Leveraged Redwood's workflow automation capabilities to streamline compensation approval workflows, resulting in accelerated decision-making processes and improved employee satisfaction.</w:t>
      </w:r>
    </w:p>
    <w:p w14:paraId="6B888503" w14:textId="77777777" w:rsidR="00E205DD" w:rsidRPr="00E56CAC" w:rsidRDefault="00E205DD"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Prepared several OTBI reports including customized reports for most HCM modules.</w:t>
      </w:r>
    </w:p>
    <w:p w14:paraId="5E32683D" w14:textId="77777777" w:rsidR="00E205DD" w:rsidRPr="00E56CAC" w:rsidRDefault="00E205DD"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Developed Audit report with Person Employment fields.</w:t>
      </w:r>
    </w:p>
    <w:p w14:paraId="4ED5CA32" w14:textId="77777777" w:rsidR="00E205DD" w:rsidRPr="00E56CAC" w:rsidRDefault="00E205DD"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 xml:space="preserve">Developed Point in Date Headcount OTBI report and incorporated Ethnicity logic in OTBI. </w:t>
      </w:r>
    </w:p>
    <w:p w14:paraId="7ABAB86D" w14:textId="77777777" w:rsidR="00E205DD" w:rsidRPr="00E56CAC" w:rsidRDefault="00E205DD"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 xml:space="preserve">Maintain Reports and Analytics that includes Folder creation, Folder &amp; Report permissions, Privileges, and other Admin activities. </w:t>
      </w:r>
    </w:p>
    <w:p w14:paraId="68422CC0" w14:textId="77777777" w:rsidR="00E205DD" w:rsidRDefault="00E205DD"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Worked on Absence reports – Employee absence hours and Employee plan type values.</w:t>
      </w:r>
    </w:p>
    <w:p w14:paraId="6410B1F5" w14:textId="6DDEEBE5" w:rsidR="00434924" w:rsidRDefault="00434924" w:rsidP="00E56CAC">
      <w:pPr>
        <w:pStyle w:val="ListParagraph"/>
        <w:numPr>
          <w:ilvl w:val="0"/>
          <w:numId w:val="13"/>
        </w:numPr>
        <w:contextualSpacing/>
        <w:jc w:val="both"/>
        <w:rPr>
          <w:rFonts w:asciiTheme="minorHAnsi" w:hAnsiTheme="minorHAnsi" w:cstheme="minorHAnsi"/>
          <w:lang w:val="en-AU"/>
        </w:rPr>
      </w:pPr>
      <w:r w:rsidRPr="00434924">
        <w:rPr>
          <w:rFonts w:asciiTheme="minorHAnsi" w:hAnsiTheme="minorHAnsi" w:cstheme="minorHAnsi"/>
          <w:lang w:val="en-AU"/>
        </w:rPr>
        <w:t>Designed and implemented complex Fast Formulas for various HCM modules, including payroll, benefits, compensation, and absence management, ensuring accurate and efficient HR operations.</w:t>
      </w:r>
    </w:p>
    <w:p w14:paraId="0C7A73B5" w14:textId="77777777" w:rsidR="0043274B" w:rsidRPr="0043274B" w:rsidRDefault="0043274B" w:rsidP="0043274B">
      <w:pPr>
        <w:pStyle w:val="ListParagraph"/>
        <w:numPr>
          <w:ilvl w:val="0"/>
          <w:numId w:val="13"/>
        </w:numPr>
        <w:contextualSpacing/>
        <w:jc w:val="both"/>
        <w:rPr>
          <w:rFonts w:asciiTheme="minorHAnsi" w:hAnsiTheme="minorHAnsi" w:cstheme="minorHAnsi"/>
          <w:lang w:val="en-AU"/>
        </w:rPr>
      </w:pPr>
      <w:r w:rsidRPr="0043274B">
        <w:rPr>
          <w:rFonts w:asciiTheme="minorHAnsi" w:hAnsiTheme="minorHAnsi" w:cstheme="minorHAnsi"/>
          <w:lang w:val="en-AU"/>
        </w:rPr>
        <w:t>Conducted thorough impact analysis of Oracle Cloud HCM quarterly patches to assess potential changes and enhancements to the system.</w:t>
      </w:r>
    </w:p>
    <w:p w14:paraId="7E8328EB" w14:textId="50B595E2" w:rsidR="0043274B" w:rsidRPr="00E56CAC" w:rsidRDefault="0043274B" w:rsidP="0043274B">
      <w:pPr>
        <w:pStyle w:val="ListParagraph"/>
        <w:numPr>
          <w:ilvl w:val="0"/>
          <w:numId w:val="13"/>
        </w:numPr>
        <w:contextualSpacing/>
        <w:jc w:val="both"/>
        <w:rPr>
          <w:rFonts w:asciiTheme="minorHAnsi" w:hAnsiTheme="minorHAnsi" w:cstheme="minorHAnsi"/>
          <w:lang w:val="en-AU"/>
        </w:rPr>
      </w:pPr>
      <w:r w:rsidRPr="0043274B">
        <w:rPr>
          <w:rFonts w:asciiTheme="minorHAnsi" w:hAnsiTheme="minorHAnsi" w:cstheme="minorHAnsi"/>
          <w:lang w:val="en-AU"/>
        </w:rPr>
        <w:t>Designed comprehensive test plans and strategies to validate the impact of quarterly patches on Oracle Cloud HCM modules, ensuring minimal disruption to ongoing operations.</w:t>
      </w:r>
    </w:p>
    <w:p w14:paraId="4DBBA508" w14:textId="77777777" w:rsidR="00E205DD" w:rsidRPr="00E56CAC" w:rsidRDefault="00E205DD"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Developed BI and OTBI Payroll reports that captures Element and Balance related fields.</w:t>
      </w:r>
    </w:p>
    <w:p w14:paraId="2F514FA8" w14:textId="77777777" w:rsidR="00E205DD" w:rsidRPr="00E56CAC" w:rsidRDefault="00E205DD"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Developed Changes only, Payroll Interface and Full profile extracts.</w:t>
      </w:r>
    </w:p>
    <w:p w14:paraId="5D69B719" w14:textId="094D2ECD" w:rsidR="00E205DD" w:rsidRPr="00E56CAC" w:rsidRDefault="00E205DD"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 xml:space="preserve">Experience in </w:t>
      </w:r>
      <w:r w:rsidR="00A44DDB">
        <w:rPr>
          <w:rFonts w:asciiTheme="minorHAnsi" w:hAnsiTheme="minorHAnsi" w:cstheme="minorHAnsi"/>
          <w:lang w:val="en-AU"/>
        </w:rPr>
        <w:t xml:space="preserve">Data Conversion </w:t>
      </w:r>
      <w:r w:rsidR="003407DE">
        <w:rPr>
          <w:rFonts w:asciiTheme="minorHAnsi" w:hAnsiTheme="minorHAnsi" w:cstheme="minorHAnsi"/>
          <w:lang w:val="en-AU"/>
        </w:rPr>
        <w:t>and Migration</w:t>
      </w:r>
      <w:r w:rsidR="00A44DDB">
        <w:rPr>
          <w:rFonts w:asciiTheme="minorHAnsi" w:hAnsiTheme="minorHAnsi" w:cstheme="minorHAnsi"/>
          <w:lang w:val="en-AU"/>
        </w:rPr>
        <w:t xml:space="preserve"> process with </w:t>
      </w:r>
      <w:r w:rsidR="00467D5C">
        <w:rPr>
          <w:rFonts w:asciiTheme="minorHAnsi" w:hAnsiTheme="minorHAnsi" w:cstheme="minorHAnsi"/>
          <w:lang w:val="en-AU"/>
        </w:rPr>
        <w:t>Integration.</w:t>
      </w:r>
    </w:p>
    <w:p w14:paraId="3BA21678" w14:textId="77777777" w:rsidR="00FA0FAD" w:rsidRDefault="00FA0FAD" w:rsidP="003A2E92">
      <w:pPr>
        <w:jc w:val="both"/>
        <w:rPr>
          <w:rFonts w:asciiTheme="minorHAnsi" w:hAnsiTheme="minorHAnsi" w:cstheme="minorHAnsi"/>
        </w:rPr>
      </w:pPr>
    </w:p>
    <w:p w14:paraId="7A6F0665" w14:textId="3D050A6D" w:rsidR="003A2E92" w:rsidRPr="008E6547" w:rsidRDefault="003A2E92" w:rsidP="003A2E92">
      <w:pPr>
        <w:jc w:val="both"/>
        <w:rPr>
          <w:rFonts w:asciiTheme="majorHAnsi" w:hAnsiTheme="majorHAnsi" w:cs="Calibri"/>
          <w:bCs/>
        </w:rPr>
      </w:pPr>
      <w:r w:rsidRPr="00196047">
        <w:rPr>
          <w:rFonts w:asciiTheme="majorHAnsi" w:hAnsiTheme="majorHAnsi" w:cs="Calibri"/>
          <w:b/>
        </w:rPr>
        <w:t>Environment:</w:t>
      </w:r>
      <w:r>
        <w:rPr>
          <w:rFonts w:asciiTheme="majorHAnsi" w:hAnsiTheme="majorHAnsi" w:cs="Calibri"/>
          <w:b/>
        </w:rPr>
        <w:t xml:space="preserve"> </w:t>
      </w:r>
      <w:r w:rsidRPr="008E6547">
        <w:rPr>
          <w:rFonts w:asciiTheme="majorHAnsi" w:hAnsiTheme="majorHAnsi" w:cs="Calibri"/>
          <w:bCs/>
        </w:rPr>
        <w:t>Oracle Cloud Fusion HCM (</w:t>
      </w:r>
      <w:proofErr w:type="spellStart"/>
      <w:r w:rsidRPr="008E6547">
        <w:rPr>
          <w:rFonts w:asciiTheme="majorHAnsi" w:hAnsiTheme="majorHAnsi" w:cs="Calibri"/>
          <w:bCs/>
        </w:rPr>
        <w:t>GLobal</w:t>
      </w:r>
      <w:proofErr w:type="spellEnd"/>
      <w:r w:rsidRPr="008E6547">
        <w:rPr>
          <w:rFonts w:asciiTheme="majorHAnsi" w:hAnsiTheme="majorHAnsi" w:cs="Calibri"/>
          <w:bCs/>
        </w:rPr>
        <w:t xml:space="preserve"> HR, Payroll, Talent Management, Compensation Management, Absence Management, </w:t>
      </w:r>
      <w:r w:rsidR="00811559">
        <w:rPr>
          <w:rFonts w:asciiTheme="majorHAnsi" w:hAnsiTheme="majorHAnsi" w:cs="Calibri"/>
          <w:bCs/>
        </w:rPr>
        <w:t xml:space="preserve">OTL, </w:t>
      </w:r>
      <w:r w:rsidR="00476C0B" w:rsidRPr="008E6547">
        <w:rPr>
          <w:rFonts w:asciiTheme="majorHAnsi" w:hAnsiTheme="majorHAnsi" w:cs="Calibri"/>
          <w:bCs/>
        </w:rPr>
        <w:t>ORC,</w:t>
      </w:r>
      <w:r w:rsidR="00CE43AA" w:rsidRPr="008E6547">
        <w:rPr>
          <w:rFonts w:asciiTheme="majorHAnsi" w:hAnsiTheme="majorHAnsi" w:cs="Calibri"/>
          <w:bCs/>
        </w:rPr>
        <w:t xml:space="preserve"> </w:t>
      </w:r>
      <w:r w:rsidRPr="008E6547">
        <w:rPr>
          <w:rFonts w:asciiTheme="majorHAnsi" w:hAnsiTheme="majorHAnsi" w:cs="Calibri"/>
          <w:bCs/>
        </w:rPr>
        <w:t>HCM Extract, HDL, OIC, Fast Formulas, BI Publisher.</w:t>
      </w:r>
    </w:p>
    <w:p w14:paraId="5ADD64C0" w14:textId="77777777" w:rsidR="003A2E92" w:rsidRPr="00E205DD" w:rsidRDefault="003A2E92" w:rsidP="003A2E92">
      <w:pPr>
        <w:jc w:val="both"/>
        <w:rPr>
          <w:rFonts w:asciiTheme="minorHAnsi" w:hAnsiTheme="minorHAnsi" w:cstheme="minorHAnsi"/>
        </w:rPr>
      </w:pPr>
    </w:p>
    <w:p w14:paraId="5444D202" w14:textId="18670AFD" w:rsidR="00A60C04" w:rsidRDefault="00A60C04" w:rsidP="00624DE4">
      <w:pPr>
        <w:pBdr>
          <w:bottom w:val="single" w:sz="12" w:space="1" w:color="auto"/>
        </w:pBdr>
        <w:ind w:right="-180"/>
        <w:jc w:val="both"/>
        <w:rPr>
          <w:rFonts w:asciiTheme="minorHAnsi" w:hAnsiTheme="minorHAnsi" w:cstheme="minorHAnsi"/>
          <w:b/>
          <w:color w:val="0D0D0D" w:themeColor="text1" w:themeTint="F2"/>
        </w:rPr>
      </w:pPr>
      <w:r>
        <w:rPr>
          <w:rFonts w:asciiTheme="minorHAnsi" w:hAnsiTheme="minorHAnsi" w:cstheme="minorHAnsi"/>
          <w:b/>
          <w:lang w:bidi="th-TH"/>
        </w:rPr>
        <w:t xml:space="preserve">Client: </w:t>
      </w:r>
      <w:r w:rsidR="0000425D" w:rsidRPr="0000425D">
        <w:rPr>
          <w:rFonts w:asciiTheme="minorHAnsi" w:hAnsiTheme="minorHAnsi" w:cstheme="minorHAnsi"/>
          <w:b/>
          <w:lang w:bidi="th-TH"/>
        </w:rPr>
        <w:t xml:space="preserve">SC Johnson, Racine, WI </w:t>
      </w:r>
      <w:r w:rsidR="00624DE4" w:rsidRPr="0057147E">
        <w:rPr>
          <w:rFonts w:asciiTheme="minorHAnsi" w:hAnsiTheme="minorHAnsi" w:cstheme="minorHAnsi"/>
          <w:b/>
          <w:color w:val="0D0D0D" w:themeColor="text1" w:themeTint="F2"/>
        </w:rPr>
        <w:tab/>
      </w:r>
      <w:r w:rsidR="00624DE4" w:rsidRPr="0057147E">
        <w:rPr>
          <w:rFonts w:asciiTheme="minorHAnsi" w:hAnsiTheme="minorHAnsi" w:cstheme="minorHAnsi"/>
          <w:b/>
          <w:color w:val="0D0D0D" w:themeColor="text1" w:themeTint="F2"/>
        </w:rPr>
        <w:tab/>
      </w:r>
      <w:r w:rsidR="00624DE4" w:rsidRPr="0057147E">
        <w:rPr>
          <w:rFonts w:asciiTheme="minorHAnsi" w:hAnsiTheme="minorHAnsi" w:cstheme="minorHAnsi"/>
          <w:b/>
          <w:color w:val="0D0D0D" w:themeColor="text1" w:themeTint="F2"/>
        </w:rPr>
        <w:tab/>
      </w:r>
      <w:r w:rsidR="00624DE4" w:rsidRPr="0057147E">
        <w:rPr>
          <w:rFonts w:asciiTheme="minorHAnsi" w:hAnsiTheme="minorHAnsi" w:cstheme="minorHAnsi"/>
          <w:b/>
          <w:color w:val="0D0D0D" w:themeColor="text1" w:themeTint="F2"/>
        </w:rPr>
        <w:tab/>
      </w:r>
      <w:r w:rsidR="00624DE4">
        <w:rPr>
          <w:rFonts w:asciiTheme="minorHAnsi" w:hAnsiTheme="minorHAnsi" w:cstheme="minorHAnsi"/>
          <w:b/>
          <w:color w:val="0D0D0D" w:themeColor="text1" w:themeTint="F2"/>
        </w:rPr>
        <w:tab/>
      </w:r>
      <w:r w:rsidR="00624DE4">
        <w:rPr>
          <w:rFonts w:asciiTheme="minorHAnsi" w:hAnsiTheme="minorHAnsi" w:cstheme="minorHAnsi"/>
          <w:b/>
          <w:color w:val="0D0D0D" w:themeColor="text1" w:themeTint="F2"/>
        </w:rPr>
        <w:tab/>
      </w:r>
      <w:r w:rsidR="00624DE4">
        <w:rPr>
          <w:rFonts w:asciiTheme="minorHAnsi" w:hAnsiTheme="minorHAnsi" w:cstheme="minorHAnsi"/>
          <w:b/>
          <w:color w:val="0D0D0D" w:themeColor="text1" w:themeTint="F2"/>
        </w:rPr>
        <w:tab/>
      </w:r>
    </w:p>
    <w:p w14:paraId="6F397D73" w14:textId="77777777" w:rsidR="00624DE4" w:rsidRDefault="00A60C04" w:rsidP="00624DE4">
      <w:pPr>
        <w:pBdr>
          <w:bottom w:val="single" w:sz="12" w:space="1" w:color="auto"/>
        </w:pBdr>
        <w:ind w:right="-180"/>
        <w:jc w:val="both"/>
        <w:rPr>
          <w:rFonts w:asciiTheme="minorHAnsi" w:hAnsiTheme="minorHAnsi" w:cstheme="minorHAnsi"/>
          <w:b/>
          <w:bCs/>
        </w:rPr>
      </w:pPr>
      <w:r>
        <w:rPr>
          <w:rFonts w:asciiTheme="minorHAnsi" w:hAnsiTheme="minorHAnsi" w:cstheme="minorHAnsi"/>
          <w:b/>
          <w:bCs/>
        </w:rPr>
        <w:t xml:space="preserve">Period: </w:t>
      </w:r>
      <w:r w:rsidR="00A903BB">
        <w:rPr>
          <w:rFonts w:asciiTheme="minorHAnsi" w:hAnsiTheme="minorHAnsi" w:cstheme="minorHAnsi"/>
          <w:b/>
          <w:bCs/>
        </w:rPr>
        <w:t>May 201</w:t>
      </w:r>
      <w:r w:rsidR="00F40C7A">
        <w:rPr>
          <w:rFonts w:asciiTheme="minorHAnsi" w:hAnsiTheme="minorHAnsi" w:cstheme="minorHAnsi"/>
          <w:b/>
          <w:bCs/>
        </w:rPr>
        <w:t>8</w:t>
      </w:r>
      <w:r w:rsidR="00624DE4" w:rsidRPr="0057147E">
        <w:rPr>
          <w:rFonts w:asciiTheme="minorHAnsi" w:hAnsiTheme="minorHAnsi" w:cstheme="minorHAnsi"/>
          <w:b/>
          <w:bCs/>
        </w:rPr>
        <w:t xml:space="preserve"> – </w:t>
      </w:r>
      <w:r w:rsidR="00FA0FAD">
        <w:rPr>
          <w:rFonts w:asciiTheme="minorHAnsi" w:hAnsiTheme="minorHAnsi" w:cstheme="minorHAnsi"/>
          <w:b/>
          <w:bCs/>
        </w:rPr>
        <w:t>Dec 2020</w:t>
      </w:r>
    </w:p>
    <w:p w14:paraId="0B8EA61B" w14:textId="2E3F0625" w:rsidR="00A60C04" w:rsidRPr="0057147E" w:rsidRDefault="00A60C04" w:rsidP="00624DE4">
      <w:pPr>
        <w:pBdr>
          <w:bottom w:val="single" w:sz="12" w:space="1" w:color="auto"/>
        </w:pBdr>
        <w:ind w:right="-180"/>
        <w:jc w:val="both"/>
        <w:rPr>
          <w:rFonts w:asciiTheme="minorHAnsi" w:hAnsiTheme="minorHAnsi" w:cstheme="minorHAnsi"/>
          <w:b/>
          <w:bCs/>
        </w:rPr>
      </w:pPr>
      <w:r w:rsidRPr="00A60C04">
        <w:rPr>
          <w:rFonts w:asciiTheme="minorHAnsi" w:hAnsiTheme="minorHAnsi" w:cstheme="minorHAnsi"/>
          <w:b/>
          <w:bCs/>
        </w:rPr>
        <w:t xml:space="preserve">Role: Oracle Cloud HCM </w:t>
      </w:r>
      <w:r w:rsidR="0057227C" w:rsidRPr="0057227C">
        <w:rPr>
          <w:rFonts w:asciiTheme="minorHAnsi" w:hAnsiTheme="minorHAnsi" w:cstheme="minorHAnsi"/>
          <w:b/>
          <w:bCs/>
        </w:rPr>
        <w:t>Techno Functional Consultant</w:t>
      </w:r>
    </w:p>
    <w:p w14:paraId="7A872110" w14:textId="77777777" w:rsidR="00624DE4" w:rsidRDefault="00624DE4" w:rsidP="00624DE4">
      <w:pPr>
        <w:tabs>
          <w:tab w:val="left" w:pos="720"/>
        </w:tabs>
        <w:ind w:right="-180"/>
        <w:jc w:val="both"/>
        <w:rPr>
          <w:rFonts w:asciiTheme="minorHAnsi" w:hAnsiTheme="minorHAnsi" w:cstheme="minorHAnsi"/>
          <w:b/>
          <w:bCs/>
          <w:u w:val="single"/>
        </w:rPr>
      </w:pPr>
      <w:r w:rsidRPr="0057147E">
        <w:rPr>
          <w:rFonts w:asciiTheme="minorHAnsi" w:hAnsiTheme="minorHAnsi" w:cstheme="minorHAnsi"/>
          <w:b/>
          <w:bCs/>
          <w:u w:val="single"/>
        </w:rPr>
        <w:t>Responsibilities:</w:t>
      </w:r>
    </w:p>
    <w:p w14:paraId="2D0C590D"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 xml:space="preserve">Involved in validating functional workbooks for Global HR, Compensation, Goal and performance management. </w:t>
      </w:r>
    </w:p>
    <w:p w14:paraId="4DC1137A"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 xml:space="preserve">Worked on Development of Fusion Cloud BIP and OTBI reports using different methodologies like using Subject Area, getting Data by writing SQL queries, Using RTF template etc. </w:t>
      </w:r>
    </w:p>
    <w:p w14:paraId="345F6EE6" w14:textId="6A56B025" w:rsidR="007B2EA9" w:rsidRPr="00CD2D8B" w:rsidRDefault="007B2EA9" w:rsidP="007B2EA9">
      <w:pPr>
        <w:numPr>
          <w:ilvl w:val="0"/>
          <w:numId w:val="13"/>
        </w:numPr>
        <w:autoSpaceDE w:val="0"/>
        <w:autoSpaceDN w:val="0"/>
        <w:adjustRightInd w:val="0"/>
        <w:jc w:val="both"/>
        <w:rPr>
          <w:rFonts w:ascii="Calibri" w:eastAsiaTheme="minorHAnsi" w:hAnsi="Calibri" w:cs="Calibri"/>
        </w:rPr>
      </w:pPr>
      <w:r w:rsidRPr="00CD2D8B">
        <w:rPr>
          <w:rFonts w:ascii="Calibri" w:eastAsiaTheme="minorHAnsi" w:hAnsi="Calibri" w:cs="Calibri"/>
        </w:rPr>
        <w:t>Worked on developing interfaces using Oracle Integration Cloud OIC for Inbound Outbound interfaces.</w:t>
      </w:r>
    </w:p>
    <w:p w14:paraId="56F9737E" w14:textId="3CAABD14"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 xml:space="preserve">Implemented Core HR, Absence Management, Talent Management with Goal and Profile Management, Compensation Management, </w:t>
      </w:r>
      <w:r w:rsidR="00251F91">
        <w:rPr>
          <w:rFonts w:asciiTheme="minorHAnsi" w:hAnsiTheme="minorHAnsi" w:cstheme="minorHAnsi"/>
          <w:lang w:val="en-AU"/>
        </w:rPr>
        <w:t xml:space="preserve">ORC, </w:t>
      </w:r>
      <w:r w:rsidRPr="00E56CAC">
        <w:rPr>
          <w:rFonts w:asciiTheme="minorHAnsi" w:hAnsiTheme="minorHAnsi" w:cstheme="minorHAnsi"/>
          <w:lang w:val="en-AU"/>
        </w:rPr>
        <w:t>Benefits Management Employee Self Service, Manager Self Service, Security Administration, Workflows &amp; approvals, Reports &amp; Analytics, Application Customization and Data Migration, etc.</w:t>
      </w:r>
    </w:p>
    <w:p w14:paraId="3AD07D4C"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Worked on integration of PeopleSoft Payroll with Fusion HCM and conversion process.</w:t>
      </w:r>
    </w:p>
    <w:p w14:paraId="66071D34"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Data Loading/Conversions/Integrations using HCM Data loader (HDL) which includes the Workforce structure data, Worker data, Work relationships data, Salary info and Talent Management Data.</w:t>
      </w:r>
    </w:p>
    <w:p w14:paraId="60D24E2A"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Migrated Worker and payroll data using FBL, HDL and payroll batch loader (PBL).</w:t>
      </w:r>
    </w:p>
    <w:p w14:paraId="7F0D9B17" w14:textId="77777777" w:rsidR="00DD0516"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Developed HCM Extracts from Global HR to Payroll Vendors through Payroll Interfaces.</w:t>
      </w:r>
    </w:p>
    <w:p w14:paraId="2A70EB8D" w14:textId="006A0B5A" w:rsidR="00434924" w:rsidRDefault="00434924" w:rsidP="00E56CAC">
      <w:pPr>
        <w:pStyle w:val="ListParagraph"/>
        <w:numPr>
          <w:ilvl w:val="0"/>
          <w:numId w:val="13"/>
        </w:numPr>
        <w:contextualSpacing/>
        <w:jc w:val="both"/>
        <w:rPr>
          <w:rFonts w:asciiTheme="minorHAnsi" w:hAnsiTheme="minorHAnsi" w:cstheme="minorHAnsi"/>
          <w:lang w:val="en-AU"/>
        </w:rPr>
      </w:pPr>
      <w:r w:rsidRPr="00434924">
        <w:rPr>
          <w:rFonts w:asciiTheme="minorHAnsi" w:hAnsiTheme="minorHAnsi" w:cstheme="minorHAnsi"/>
          <w:lang w:val="en-AU"/>
        </w:rPr>
        <w:t>Integrated Fast Formulas with other HCM applications and automated routine tasks, reducing manual intervention and improving overall efficiency.</w:t>
      </w:r>
    </w:p>
    <w:p w14:paraId="4803B3FF"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lastRenderedPageBreak/>
        <w:t>Performed gap analysis between business requirements and Fusion modules Core HR, Performance Management, Compensation and Benefits functionality.</w:t>
      </w:r>
    </w:p>
    <w:p w14:paraId="511D142E"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Work with business to ensure requirements are finalized, perform prototype review and train them on Functionality.</w:t>
      </w:r>
    </w:p>
    <w:p w14:paraId="639BFAAE"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Experience in Creating BI Reports, Analytic &amp; Dashboards using Fusion HCM BI.</w:t>
      </w:r>
    </w:p>
    <w:p w14:paraId="71ECDA79"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Prepared several OTBI reports including customized reports for most HCM modules.</w:t>
      </w:r>
    </w:p>
    <w:p w14:paraId="26863810"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Proficient in preparing E-Text template &amp; RTF file formats for Payroll, Benefits, Core HR &amp; Compensation.</w:t>
      </w:r>
    </w:p>
    <w:p w14:paraId="06218B11"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Involved in raising SR with oracle &amp; interacting with oracle team to solve SR related issues.</w:t>
      </w:r>
    </w:p>
    <w:p w14:paraId="4FE0C911"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Modified the security profiles and created custom Job Roles, Data Roles with custom combination of privileges to address some gaps in the existing Abstract Roles using Security Console. Proficient in managing sandbox for personalization.</w:t>
      </w:r>
    </w:p>
    <w:p w14:paraId="7D8E6C5C" w14:textId="246120DB" w:rsidR="00DD0516" w:rsidRPr="00E56CAC" w:rsidRDefault="00751A4B"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Analysed</w:t>
      </w:r>
      <w:r w:rsidR="00DD0516" w:rsidRPr="00E56CAC">
        <w:rPr>
          <w:rFonts w:asciiTheme="minorHAnsi" w:hAnsiTheme="minorHAnsi" w:cstheme="minorHAnsi"/>
          <w:lang w:val="en-AU"/>
        </w:rPr>
        <w:t xml:space="preserve"> Organization, Location, Job, Grade structure and finalized decision on how these would be structured.</w:t>
      </w:r>
    </w:p>
    <w:p w14:paraId="5BE007CC"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Conducted multiple workshops and developed Grade Progression Process for the client as per the requirement.</w:t>
      </w:r>
    </w:p>
    <w:p w14:paraId="3C97F90C" w14:textId="77777777" w:rsidR="00ED7FED" w:rsidRDefault="00ED7FED" w:rsidP="00ED7FED">
      <w:pPr>
        <w:jc w:val="both"/>
        <w:rPr>
          <w:rFonts w:asciiTheme="majorHAnsi" w:hAnsiTheme="majorHAnsi" w:cs="Calibri"/>
          <w:b/>
        </w:rPr>
      </w:pPr>
    </w:p>
    <w:p w14:paraId="2D3A1654" w14:textId="7686F76D" w:rsidR="00ED7FED" w:rsidRPr="0069147C" w:rsidRDefault="00ED7FED" w:rsidP="00ED7FED">
      <w:pPr>
        <w:jc w:val="both"/>
        <w:rPr>
          <w:rFonts w:asciiTheme="majorHAnsi" w:hAnsiTheme="majorHAnsi" w:cs="Calibri"/>
          <w:bCs/>
        </w:rPr>
      </w:pPr>
      <w:r w:rsidRPr="00196047">
        <w:rPr>
          <w:rFonts w:asciiTheme="majorHAnsi" w:hAnsiTheme="majorHAnsi" w:cs="Calibri"/>
          <w:b/>
        </w:rPr>
        <w:t>Environment:</w:t>
      </w:r>
      <w:r w:rsidR="008926E5">
        <w:rPr>
          <w:rFonts w:asciiTheme="majorHAnsi" w:hAnsiTheme="majorHAnsi" w:cs="Calibri"/>
          <w:b/>
        </w:rPr>
        <w:t xml:space="preserve"> </w:t>
      </w:r>
      <w:r w:rsidR="00DD0516" w:rsidRPr="0069147C">
        <w:rPr>
          <w:rFonts w:asciiTheme="majorHAnsi" w:hAnsiTheme="majorHAnsi" w:cs="Calibri"/>
          <w:bCs/>
        </w:rPr>
        <w:t>Oracle Cloud Fusion HCM R13 (</w:t>
      </w:r>
      <w:proofErr w:type="spellStart"/>
      <w:r w:rsidR="00DD0516" w:rsidRPr="0069147C">
        <w:rPr>
          <w:rFonts w:asciiTheme="majorHAnsi" w:hAnsiTheme="majorHAnsi" w:cs="Calibri"/>
          <w:bCs/>
        </w:rPr>
        <w:t>GLobal</w:t>
      </w:r>
      <w:proofErr w:type="spellEnd"/>
      <w:r w:rsidR="00DD0516" w:rsidRPr="0069147C">
        <w:rPr>
          <w:rFonts w:asciiTheme="majorHAnsi" w:hAnsiTheme="majorHAnsi" w:cs="Calibri"/>
          <w:bCs/>
        </w:rPr>
        <w:t xml:space="preserve"> HR, Payroll, Talent Management, Compensation Management, Absence Management, </w:t>
      </w:r>
      <w:r w:rsidR="00811559">
        <w:rPr>
          <w:rFonts w:asciiTheme="majorHAnsi" w:hAnsiTheme="majorHAnsi" w:cs="Calibri"/>
          <w:bCs/>
        </w:rPr>
        <w:t xml:space="preserve">OTL, </w:t>
      </w:r>
      <w:r w:rsidR="00476C0B" w:rsidRPr="0069147C">
        <w:rPr>
          <w:rFonts w:asciiTheme="majorHAnsi" w:hAnsiTheme="majorHAnsi" w:cs="Calibri"/>
          <w:bCs/>
        </w:rPr>
        <w:t xml:space="preserve">ORC, </w:t>
      </w:r>
      <w:r w:rsidR="00DD0516" w:rsidRPr="0069147C">
        <w:rPr>
          <w:rFonts w:asciiTheme="majorHAnsi" w:hAnsiTheme="majorHAnsi" w:cs="Calibri"/>
          <w:bCs/>
        </w:rPr>
        <w:t xml:space="preserve">HCM Extract, Fast Formulas, BI Publisher, </w:t>
      </w:r>
      <w:r w:rsidR="003A2E92" w:rsidRPr="0069147C">
        <w:rPr>
          <w:rFonts w:asciiTheme="majorHAnsi" w:hAnsiTheme="majorHAnsi" w:cs="Calibri"/>
          <w:bCs/>
        </w:rPr>
        <w:t>OIC</w:t>
      </w:r>
      <w:r w:rsidR="00DD0516" w:rsidRPr="0069147C">
        <w:rPr>
          <w:rFonts w:asciiTheme="majorHAnsi" w:hAnsiTheme="majorHAnsi" w:cs="Calibri"/>
          <w:bCs/>
        </w:rPr>
        <w:t>, HDL</w:t>
      </w:r>
      <w:r w:rsidR="003A2E92" w:rsidRPr="0069147C">
        <w:rPr>
          <w:rFonts w:asciiTheme="majorHAnsi" w:hAnsiTheme="majorHAnsi" w:cs="Calibri"/>
          <w:bCs/>
        </w:rPr>
        <w:t>.</w:t>
      </w:r>
    </w:p>
    <w:p w14:paraId="08B4AC07" w14:textId="77777777" w:rsidR="00E52C37" w:rsidRDefault="00E52C37" w:rsidP="00624DE4">
      <w:pPr>
        <w:pStyle w:val="BodyText"/>
        <w:spacing w:after="0"/>
        <w:jc w:val="both"/>
        <w:rPr>
          <w:rFonts w:asciiTheme="minorHAnsi" w:hAnsiTheme="minorHAnsi" w:cstheme="minorHAnsi"/>
        </w:rPr>
      </w:pPr>
    </w:p>
    <w:p w14:paraId="16383E6B" w14:textId="77777777" w:rsidR="00A60C04" w:rsidRDefault="00A60C04" w:rsidP="00624DE4">
      <w:pPr>
        <w:pBdr>
          <w:bottom w:val="single" w:sz="12" w:space="1" w:color="auto"/>
        </w:pBdr>
        <w:ind w:right="-180"/>
        <w:jc w:val="both"/>
        <w:rPr>
          <w:rStyle w:val="name8"/>
          <w:rFonts w:asciiTheme="minorHAnsi" w:hAnsiTheme="minorHAnsi" w:cstheme="minorHAnsi"/>
          <w:b/>
        </w:rPr>
      </w:pPr>
      <w:r>
        <w:rPr>
          <w:rFonts w:asciiTheme="minorHAnsi" w:hAnsiTheme="minorHAnsi" w:cstheme="minorHAnsi"/>
          <w:b/>
          <w:lang w:bidi="th-TH"/>
        </w:rPr>
        <w:t xml:space="preserve">Client: </w:t>
      </w:r>
      <w:r w:rsidR="00931BBD" w:rsidRPr="00A903BB">
        <w:rPr>
          <w:rFonts w:asciiTheme="minorHAnsi" w:hAnsiTheme="minorHAnsi" w:cstheme="minorHAnsi"/>
          <w:b/>
          <w:lang w:bidi="th-TH"/>
        </w:rPr>
        <w:t>Amway Global, Ada, MI</w:t>
      </w:r>
      <w:r w:rsidR="00624DE4" w:rsidRPr="00355BDC">
        <w:rPr>
          <w:rFonts w:asciiTheme="minorHAnsi" w:hAnsiTheme="minorHAnsi" w:cstheme="minorHAnsi"/>
          <w:b/>
          <w:lang w:bidi="th-TH"/>
        </w:rPr>
        <w:tab/>
      </w:r>
      <w:r w:rsidR="00624DE4">
        <w:rPr>
          <w:rFonts w:ascii="Cambria" w:hAnsi="Cambria"/>
          <w:b/>
          <w:sz w:val="22"/>
        </w:rPr>
        <w:tab/>
      </w:r>
      <w:r w:rsidR="00624DE4" w:rsidRPr="0057147E">
        <w:rPr>
          <w:rStyle w:val="name8"/>
          <w:rFonts w:asciiTheme="minorHAnsi" w:hAnsiTheme="minorHAnsi" w:cstheme="minorHAnsi"/>
          <w:b/>
        </w:rPr>
        <w:tab/>
      </w:r>
      <w:r w:rsidR="00624DE4" w:rsidRPr="0057147E">
        <w:rPr>
          <w:rStyle w:val="name8"/>
          <w:rFonts w:asciiTheme="minorHAnsi" w:hAnsiTheme="minorHAnsi" w:cstheme="minorHAnsi"/>
          <w:b/>
        </w:rPr>
        <w:tab/>
      </w:r>
      <w:r w:rsidR="00624DE4" w:rsidRPr="0057147E">
        <w:rPr>
          <w:rStyle w:val="name8"/>
          <w:rFonts w:asciiTheme="minorHAnsi" w:hAnsiTheme="minorHAnsi" w:cstheme="minorHAnsi"/>
          <w:b/>
        </w:rPr>
        <w:tab/>
      </w:r>
      <w:r w:rsidR="00624DE4">
        <w:rPr>
          <w:rStyle w:val="name8"/>
          <w:rFonts w:asciiTheme="minorHAnsi" w:hAnsiTheme="minorHAnsi" w:cstheme="minorHAnsi"/>
          <w:b/>
        </w:rPr>
        <w:tab/>
      </w:r>
      <w:r w:rsidR="00624DE4">
        <w:rPr>
          <w:rStyle w:val="name8"/>
          <w:rFonts w:asciiTheme="minorHAnsi" w:hAnsiTheme="minorHAnsi" w:cstheme="minorHAnsi"/>
          <w:b/>
        </w:rPr>
        <w:tab/>
      </w:r>
      <w:r w:rsidR="00624DE4">
        <w:rPr>
          <w:rStyle w:val="name8"/>
          <w:rFonts w:asciiTheme="minorHAnsi" w:hAnsiTheme="minorHAnsi" w:cstheme="minorHAnsi"/>
          <w:b/>
        </w:rPr>
        <w:tab/>
      </w:r>
      <w:r w:rsidR="00931BBD">
        <w:rPr>
          <w:rStyle w:val="name8"/>
          <w:rFonts w:asciiTheme="minorHAnsi" w:hAnsiTheme="minorHAnsi" w:cstheme="minorHAnsi"/>
          <w:b/>
        </w:rPr>
        <w:tab/>
      </w:r>
    </w:p>
    <w:p w14:paraId="06BF595B" w14:textId="77777777" w:rsidR="00624DE4" w:rsidRDefault="00A60C04" w:rsidP="00624DE4">
      <w:pPr>
        <w:pBdr>
          <w:bottom w:val="single" w:sz="12" w:space="1" w:color="auto"/>
        </w:pBdr>
        <w:ind w:right="-180"/>
        <w:jc w:val="both"/>
        <w:rPr>
          <w:rFonts w:asciiTheme="minorHAnsi" w:hAnsiTheme="minorHAnsi" w:cstheme="minorHAnsi"/>
          <w:b/>
          <w:bCs/>
        </w:rPr>
      </w:pPr>
      <w:r>
        <w:rPr>
          <w:rFonts w:asciiTheme="minorHAnsi" w:hAnsiTheme="minorHAnsi" w:cstheme="minorHAnsi"/>
          <w:b/>
          <w:bCs/>
        </w:rPr>
        <w:t xml:space="preserve">Period: </w:t>
      </w:r>
      <w:r w:rsidR="00861E80">
        <w:rPr>
          <w:rFonts w:asciiTheme="minorHAnsi" w:hAnsiTheme="minorHAnsi" w:cstheme="minorHAnsi"/>
          <w:b/>
          <w:bCs/>
        </w:rPr>
        <w:t>Aug</w:t>
      </w:r>
      <w:r w:rsidR="00F40C7A">
        <w:rPr>
          <w:rFonts w:asciiTheme="minorHAnsi" w:hAnsiTheme="minorHAnsi" w:cstheme="minorHAnsi"/>
          <w:b/>
          <w:bCs/>
        </w:rPr>
        <w:t xml:space="preserve"> 2016</w:t>
      </w:r>
      <w:r w:rsidR="00624DE4" w:rsidRPr="0057147E">
        <w:rPr>
          <w:rFonts w:asciiTheme="minorHAnsi" w:hAnsiTheme="minorHAnsi" w:cstheme="minorHAnsi"/>
          <w:b/>
          <w:bCs/>
        </w:rPr>
        <w:t xml:space="preserve"> – </w:t>
      </w:r>
      <w:r w:rsidR="00A903BB">
        <w:rPr>
          <w:rFonts w:asciiTheme="minorHAnsi" w:hAnsiTheme="minorHAnsi" w:cstheme="minorHAnsi"/>
          <w:b/>
          <w:bCs/>
        </w:rPr>
        <w:t>Apr 201</w:t>
      </w:r>
      <w:r w:rsidR="00F40C7A">
        <w:rPr>
          <w:rFonts w:asciiTheme="minorHAnsi" w:hAnsiTheme="minorHAnsi" w:cstheme="minorHAnsi"/>
          <w:b/>
          <w:bCs/>
        </w:rPr>
        <w:t>8</w:t>
      </w:r>
    </w:p>
    <w:p w14:paraId="75D39A4C" w14:textId="55E6C3AD" w:rsidR="00A60C04" w:rsidRPr="0057147E" w:rsidRDefault="00A60C04" w:rsidP="00624DE4">
      <w:pPr>
        <w:pBdr>
          <w:bottom w:val="single" w:sz="12" w:space="1" w:color="auto"/>
        </w:pBdr>
        <w:ind w:right="-180"/>
        <w:jc w:val="both"/>
        <w:rPr>
          <w:rFonts w:asciiTheme="minorHAnsi" w:hAnsiTheme="minorHAnsi" w:cstheme="minorHAnsi"/>
          <w:b/>
          <w:bCs/>
        </w:rPr>
      </w:pPr>
      <w:r w:rsidRPr="00A60C04">
        <w:rPr>
          <w:rFonts w:asciiTheme="minorHAnsi" w:hAnsiTheme="minorHAnsi" w:cstheme="minorHAnsi"/>
          <w:b/>
          <w:bCs/>
        </w:rPr>
        <w:t xml:space="preserve">Role: Oracle Cloud HCM </w:t>
      </w:r>
      <w:r w:rsidR="0057227C" w:rsidRPr="0057227C">
        <w:rPr>
          <w:rFonts w:asciiTheme="minorHAnsi" w:hAnsiTheme="minorHAnsi" w:cstheme="minorHAnsi"/>
          <w:b/>
          <w:bCs/>
        </w:rPr>
        <w:t>Techno Functional Consultant</w:t>
      </w:r>
    </w:p>
    <w:p w14:paraId="51D35630" w14:textId="77777777" w:rsidR="00624DE4" w:rsidRPr="0057147E" w:rsidRDefault="00624DE4" w:rsidP="00624DE4">
      <w:pPr>
        <w:tabs>
          <w:tab w:val="left" w:pos="720"/>
        </w:tabs>
        <w:ind w:right="-180"/>
        <w:jc w:val="both"/>
        <w:rPr>
          <w:rFonts w:asciiTheme="minorHAnsi" w:hAnsiTheme="minorHAnsi" w:cstheme="minorHAnsi"/>
          <w:b/>
          <w:bCs/>
          <w:u w:val="single"/>
        </w:rPr>
      </w:pPr>
      <w:r w:rsidRPr="0057147E">
        <w:rPr>
          <w:rFonts w:asciiTheme="minorHAnsi" w:hAnsiTheme="minorHAnsi" w:cstheme="minorHAnsi"/>
          <w:b/>
          <w:bCs/>
          <w:u w:val="single"/>
        </w:rPr>
        <w:t>Responsibilities:</w:t>
      </w:r>
    </w:p>
    <w:p w14:paraId="339E3D97" w14:textId="636BDF5E" w:rsidR="00DD0516"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Worked as Techno Functional consultant on Fusion HCM Modules and involved end-to-end requirements gathering, Fit-gap analysis and configuring the system as per the client's requirements and conducted the multiple workshops to explain the functionalities of Fusion and trained them to make comfortable to use the system for daily needs.</w:t>
      </w:r>
    </w:p>
    <w:p w14:paraId="0A658795" w14:textId="77777777" w:rsidR="0096563C" w:rsidRPr="0096563C" w:rsidRDefault="0096563C" w:rsidP="0096563C">
      <w:pPr>
        <w:pStyle w:val="ListParagraph"/>
        <w:numPr>
          <w:ilvl w:val="0"/>
          <w:numId w:val="13"/>
        </w:numPr>
        <w:contextualSpacing/>
        <w:jc w:val="both"/>
        <w:rPr>
          <w:rFonts w:asciiTheme="minorHAnsi" w:hAnsiTheme="minorHAnsi" w:cstheme="minorHAnsi"/>
          <w:lang w:val="en-AU"/>
        </w:rPr>
      </w:pPr>
      <w:r w:rsidRPr="0096563C">
        <w:rPr>
          <w:rFonts w:asciiTheme="minorHAnsi" w:hAnsiTheme="minorHAnsi" w:cstheme="minorHAnsi"/>
          <w:lang w:val="en-AU"/>
        </w:rPr>
        <w:t>Developed interfaces using HCM Extracts for Benefits third party vendors.</w:t>
      </w:r>
    </w:p>
    <w:p w14:paraId="740F1526" w14:textId="77777777" w:rsidR="0096563C" w:rsidRPr="0096563C" w:rsidRDefault="0096563C" w:rsidP="0096563C">
      <w:pPr>
        <w:pStyle w:val="ListParagraph"/>
        <w:numPr>
          <w:ilvl w:val="0"/>
          <w:numId w:val="13"/>
        </w:numPr>
        <w:contextualSpacing/>
        <w:jc w:val="both"/>
        <w:rPr>
          <w:rFonts w:asciiTheme="minorHAnsi" w:hAnsiTheme="minorHAnsi" w:cstheme="minorHAnsi"/>
          <w:lang w:val="en-AU"/>
        </w:rPr>
      </w:pPr>
      <w:r w:rsidRPr="0096563C">
        <w:rPr>
          <w:rFonts w:asciiTheme="minorHAnsi" w:hAnsiTheme="minorHAnsi" w:cstheme="minorHAnsi"/>
          <w:lang w:val="en-AU"/>
        </w:rPr>
        <w:t xml:space="preserve">Developed BIP reports and OTBI analysis for Core HR and Payroll modules. </w:t>
      </w:r>
    </w:p>
    <w:p w14:paraId="58AD8EA3"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Work closely with client in Identifying and addressing client's additional requirements when compared to their existing system.</w:t>
      </w:r>
    </w:p>
    <w:p w14:paraId="3888425B" w14:textId="4D658CD9"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Develop HCM Extracts/OBI Reports/OTBI Analytics for Global HR, Absence Management</w:t>
      </w:r>
      <w:r w:rsidR="00251F91">
        <w:rPr>
          <w:rFonts w:asciiTheme="minorHAnsi" w:hAnsiTheme="minorHAnsi" w:cstheme="minorHAnsi"/>
          <w:lang w:val="en-AU"/>
        </w:rPr>
        <w:t>, ORC</w:t>
      </w:r>
      <w:r w:rsidRPr="00E56CAC">
        <w:rPr>
          <w:rFonts w:asciiTheme="minorHAnsi" w:hAnsiTheme="minorHAnsi" w:cstheme="minorHAnsi"/>
          <w:lang w:val="en-AU"/>
        </w:rPr>
        <w:t xml:space="preserve"> and Talent Management cloud modules.</w:t>
      </w:r>
    </w:p>
    <w:p w14:paraId="5E667519"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Conduct Conference Room Pilot (CRP), SIT and UAT Trainings, and end user trainings.</w:t>
      </w:r>
    </w:p>
    <w:p w14:paraId="1BA72A55"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Build Custom Security to Fusion HCM, which includes Create/Modify Data roles and its Security Profiles, Job Roles, Application Roles using APM, OIM and Security console.</w:t>
      </w:r>
    </w:p>
    <w:p w14:paraId="770FC815"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Designed custom reporting and interfaces to meet client and audit requirement.</w:t>
      </w:r>
    </w:p>
    <w:p w14:paraId="337BB93A"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Performed Unit testing, preparation of Test Cases, Test Scripts to validate product functionality.</w:t>
      </w:r>
    </w:p>
    <w:p w14:paraId="2C7DB99E"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Conducted detailed and comprehensive Business Analysis by working with end users and other stake holders to identify the system, operational requirements, and proposed enhancements.</w:t>
      </w:r>
    </w:p>
    <w:p w14:paraId="6E46AA2D"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Prepared and updated BR100 as per change in Business requirement and validated different instances application configuration to make them in sync with the BR100.</w:t>
      </w:r>
    </w:p>
    <w:p w14:paraId="27FB8100"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 xml:space="preserve">Proficient with Subject areas in preparing </w:t>
      </w:r>
      <w:proofErr w:type="spellStart"/>
      <w:r w:rsidRPr="00E56CAC">
        <w:rPr>
          <w:rFonts w:asciiTheme="minorHAnsi" w:hAnsiTheme="minorHAnsi" w:cstheme="minorHAnsi"/>
          <w:lang w:val="en-AU"/>
        </w:rPr>
        <w:t>Adhoc</w:t>
      </w:r>
      <w:proofErr w:type="spellEnd"/>
      <w:r w:rsidRPr="00E56CAC">
        <w:rPr>
          <w:rFonts w:asciiTheme="minorHAnsi" w:hAnsiTheme="minorHAnsi" w:cstheme="minorHAnsi"/>
          <w:lang w:val="en-AU"/>
        </w:rPr>
        <w:t xml:space="preserve"> report with OBIEE for Core-HR and other</w:t>
      </w:r>
    </w:p>
    <w:p w14:paraId="71376A02" w14:textId="77777777" w:rsidR="004C084F" w:rsidRDefault="004C084F" w:rsidP="005A1447">
      <w:pPr>
        <w:jc w:val="both"/>
        <w:rPr>
          <w:rFonts w:asciiTheme="majorHAnsi" w:hAnsiTheme="majorHAnsi" w:cs="Calibri"/>
          <w:b/>
        </w:rPr>
      </w:pPr>
    </w:p>
    <w:p w14:paraId="7690B231" w14:textId="792DE858" w:rsidR="005A1447" w:rsidRPr="004C084F" w:rsidRDefault="005A1447" w:rsidP="005A1447">
      <w:pPr>
        <w:jc w:val="both"/>
        <w:rPr>
          <w:rFonts w:asciiTheme="majorHAnsi" w:hAnsiTheme="majorHAnsi" w:cs="Calibri"/>
          <w:bCs/>
        </w:rPr>
      </w:pPr>
      <w:r w:rsidRPr="00196047">
        <w:rPr>
          <w:rFonts w:asciiTheme="majorHAnsi" w:hAnsiTheme="majorHAnsi" w:cs="Calibri"/>
          <w:b/>
        </w:rPr>
        <w:t xml:space="preserve">Environment: </w:t>
      </w:r>
      <w:r w:rsidRPr="004C084F">
        <w:rPr>
          <w:rFonts w:asciiTheme="majorHAnsi" w:hAnsiTheme="majorHAnsi" w:cs="Calibri"/>
          <w:bCs/>
        </w:rPr>
        <w:t xml:space="preserve">Oracle </w:t>
      </w:r>
      <w:r w:rsidR="00DD0516" w:rsidRPr="004C084F">
        <w:rPr>
          <w:rFonts w:asciiTheme="majorHAnsi" w:hAnsiTheme="majorHAnsi" w:cs="Calibri"/>
          <w:bCs/>
        </w:rPr>
        <w:t xml:space="preserve">Cloud Fusion HCM Implementation (Core HR, Payroll, Talent Management, Compensation Management, Time and Labor, OAB, HCM Extract, HCM Connect, Fast Formulas, BI Publisher, </w:t>
      </w:r>
      <w:r w:rsidR="00A44DDB" w:rsidRPr="004C084F">
        <w:rPr>
          <w:rFonts w:asciiTheme="majorHAnsi" w:hAnsiTheme="majorHAnsi" w:cs="Calibri"/>
          <w:bCs/>
        </w:rPr>
        <w:t>OIC</w:t>
      </w:r>
      <w:r w:rsidR="00DD0516" w:rsidRPr="004C084F">
        <w:rPr>
          <w:rFonts w:asciiTheme="majorHAnsi" w:hAnsiTheme="majorHAnsi" w:cs="Calibri"/>
          <w:bCs/>
        </w:rPr>
        <w:t>, HDL.</w:t>
      </w:r>
    </w:p>
    <w:p w14:paraId="2810EFCC" w14:textId="77777777" w:rsidR="005A1447" w:rsidRDefault="005A1447" w:rsidP="005A1447">
      <w:pPr>
        <w:jc w:val="both"/>
        <w:rPr>
          <w:rFonts w:asciiTheme="majorHAnsi" w:hAnsiTheme="majorHAnsi" w:cs="Calibri"/>
        </w:rPr>
      </w:pPr>
    </w:p>
    <w:p w14:paraId="2CCC3176" w14:textId="77777777" w:rsidR="008F40B6" w:rsidRPr="0057147E" w:rsidRDefault="008F40B6" w:rsidP="00624DE4">
      <w:pPr>
        <w:pStyle w:val="BodyText"/>
        <w:spacing w:after="0"/>
        <w:jc w:val="both"/>
        <w:rPr>
          <w:rFonts w:asciiTheme="minorHAnsi" w:hAnsiTheme="minorHAnsi" w:cstheme="minorHAnsi"/>
        </w:rPr>
      </w:pPr>
    </w:p>
    <w:p w14:paraId="3092593B" w14:textId="4ADECC0F" w:rsidR="00A60C04" w:rsidRDefault="00A60C04" w:rsidP="0034505A">
      <w:pPr>
        <w:pBdr>
          <w:bottom w:val="single" w:sz="12" w:space="1" w:color="auto"/>
        </w:pBdr>
        <w:autoSpaceDE w:val="0"/>
        <w:autoSpaceDN w:val="0"/>
        <w:adjustRightInd w:val="0"/>
        <w:ind w:right="-180"/>
        <w:jc w:val="both"/>
        <w:rPr>
          <w:rFonts w:ascii="Calibri" w:eastAsiaTheme="minorHAnsi" w:hAnsi="Calibri" w:cs="Calibri"/>
          <w:b/>
          <w:bCs/>
        </w:rPr>
      </w:pPr>
      <w:r>
        <w:rPr>
          <w:rFonts w:ascii="Calibri" w:eastAsiaTheme="minorHAnsi" w:hAnsi="Calibri" w:cs="Calibri"/>
          <w:b/>
          <w:bCs/>
        </w:rPr>
        <w:t xml:space="preserve">Client: </w:t>
      </w:r>
      <w:r w:rsidR="0091335D" w:rsidRPr="0091335D">
        <w:rPr>
          <w:rFonts w:ascii="Calibri" w:eastAsiaTheme="minorHAnsi" w:hAnsi="Calibri" w:cs="Calibri"/>
          <w:b/>
          <w:bCs/>
        </w:rPr>
        <w:t>DuPont</w:t>
      </w:r>
      <w:r w:rsidR="00DD1336">
        <w:rPr>
          <w:rFonts w:ascii="Calibri" w:eastAsiaTheme="minorHAnsi" w:hAnsi="Calibri" w:cs="Calibri"/>
          <w:b/>
          <w:bCs/>
        </w:rPr>
        <w:tab/>
      </w:r>
      <w:r w:rsidR="00DD1336">
        <w:rPr>
          <w:rFonts w:ascii="Calibri" w:eastAsiaTheme="minorHAnsi" w:hAnsi="Calibri" w:cs="Calibri"/>
          <w:b/>
          <w:bCs/>
        </w:rPr>
        <w:tab/>
      </w:r>
      <w:r w:rsidR="00DD1336">
        <w:rPr>
          <w:rFonts w:ascii="Calibri" w:eastAsiaTheme="minorHAnsi" w:hAnsi="Calibri" w:cs="Calibri"/>
          <w:b/>
          <w:bCs/>
        </w:rPr>
        <w:tab/>
      </w:r>
      <w:r w:rsidR="00DD1336">
        <w:rPr>
          <w:rFonts w:ascii="Calibri" w:eastAsiaTheme="minorHAnsi" w:hAnsi="Calibri" w:cs="Calibri"/>
          <w:b/>
          <w:bCs/>
        </w:rPr>
        <w:tab/>
      </w:r>
      <w:r w:rsidR="00A22AE6">
        <w:rPr>
          <w:rFonts w:ascii="Calibri" w:eastAsiaTheme="minorHAnsi" w:hAnsi="Calibri" w:cs="Calibri"/>
          <w:b/>
          <w:bCs/>
        </w:rPr>
        <w:tab/>
      </w:r>
      <w:r w:rsidR="00A22AE6">
        <w:rPr>
          <w:rFonts w:ascii="Calibri" w:eastAsiaTheme="minorHAnsi" w:hAnsi="Calibri" w:cs="Calibri"/>
          <w:b/>
          <w:bCs/>
        </w:rPr>
        <w:tab/>
      </w:r>
      <w:r w:rsidR="00A22AE6">
        <w:rPr>
          <w:rFonts w:ascii="Calibri" w:eastAsiaTheme="minorHAnsi" w:hAnsi="Calibri" w:cs="Calibri"/>
          <w:b/>
          <w:bCs/>
        </w:rPr>
        <w:tab/>
      </w:r>
    </w:p>
    <w:p w14:paraId="7975EC58" w14:textId="77777777" w:rsidR="0034505A" w:rsidRDefault="00A60C04" w:rsidP="0034505A">
      <w:pPr>
        <w:pBdr>
          <w:bottom w:val="single" w:sz="12" w:space="1" w:color="auto"/>
        </w:pBdr>
        <w:autoSpaceDE w:val="0"/>
        <w:autoSpaceDN w:val="0"/>
        <w:adjustRightInd w:val="0"/>
        <w:ind w:right="-180"/>
        <w:jc w:val="both"/>
        <w:rPr>
          <w:rFonts w:ascii="Calibri" w:eastAsiaTheme="minorHAnsi" w:hAnsi="Calibri" w:cs="Calibri"/>
          <w:b/>
          <w:bCs/>
        </w:rPr>
      </w:pPr>
      <w:r>
        <w:rPr>
          <w:rFonts w:ascii="Calibri" w:eastAsiaTheme="minorHAnsi" w:hAnsi="Calibri" w:cs="Calibri"/>
          <w:b/>
          <w:bCs/>
        </w:rPr>
        <w:t>Period:</w:t>
      </w:r>
      <w:r w:rsidR="00A903BB">
        <w:rPr>
          <w:rFonts w:ascii="Calibri" w:eastAsiaTheme="minorHAnsi" w:hAnsi="Calibri" w:cs="Calibri"/>
          <w:b/>
          <w:bCs/>
        </w:rPr>
        <w:t xml:space="preserve"> June</w:t>
      </w:r>
      <w:r w:rsidR="00DD1336">
        <w:rPr>
          <w:rFonts w:ascii="Calibri" w:eastAsiaTheme="minorHAnsi" w:hAnsi="Calibri" w:cs="Calibri"/>
          <w:b/>
          <w:bCs/>
        </w:rPr>
        <w:t xml:space="preserve"> 2013 – </w:t>
      </w:r>
      <w:r w:rsidR="00A903BB">
        <w:rPr>
          <w:rFonts w:ascii="Calibri" w:eastAsiaTheme="minorHAnsi" w:hAnsi="Calibri" w:cs="Calibri"/>
          <w:b/>
          <w:bCs/>
        </w:rPr>
        <w:t>July201</w:t>
      </w:r>
      <w:r w:rsidR="00F40C7A">
        <w:rPr>
          <w:rFonts w:ascii="Calibri" w:eastAsiaTheme="minorHAnsi" w:hAnsi="Calibri" w:cs="Calibri"/>
          <w:b/>
          <w:bCs/>
        </w:rPr>
        <w:t>6</w:t>
      </w:r>
    </w:p>
    <w:p w14:paraId="3BF8E9D9" w14:textId="7454CF35" w:rsidR="00A60C04" w:rsidRDefault="00A60C04" w:rsidP="0034505A">
      <w:pPr>
        <w:pBdr>
          <w:bottom w:val="single" w:sz="12" w:space="1" w:color="auto"/>
        </w:pBdr>
        <w:autoSpaceDE w:val="0"/>
        <w:autoSpaceDN w:val="0"/>
        <w:adjustRightInd w:val="0"/>
        <w:ind w:right="-180"/>
        <w:jc w:val="both"/>
        <w:rPr>
          <w:rFonts w:ascii="Calibri" w:eastAsiaTheme="minorHAnsi" w:hAnsi="Calibri" w:cs="Calibri"/>
          <w:b/>
          <w:bCs/>
        </w:rPr>
      </w:pPr>
      <w:r w:rsidRPr="00A60C04">
        <w:rPr>
          <w:rFonts w:ascii="Calibri" w:eastAsiaTheme="minorHAnsi" w:hAnsi="Calibri" w:cs="Calibri"/>
          <w:b/>
          <w:bCs/>
        </w:rPr>
        <w:t xml:space="preserve">Role: Oracle EBS HRMS </w:t>
      </w:r>
      <w:r w:rsidR="0057227C" w:rsidRPr="0057227C">
        <w:rPr>
          <w:rFonts w:ascii="Calibri" w:eastAsiaTheme="minorHAnsi" w:hAnsi="Calibri" w:cs="Calibri"/>
          <w:b/>
          <w:bCs/>
        </w:rPr>
        <w:t>Techno Functional Consultant</w:t>
      </w:r>
    </w:p>
    <w:p w14:paraId="573009AA" w14:textId="77777777" w:rsidR="0034505A" w:rsidRDefault="0034505A" w:rsidP="0034505A">
      <w:pPr>
        <w:tabs>
          <w:tab w:val="left" w:pos="720"/>
        </w:tabs>
        <w:autoSpaceDE w:val="0"/>
        <w:autoSpaceDN w:val="0"/>
        <w:adjustRightInd w:val="0"/>
        <w:ind w:right="-180"/>
        <w:jc w:val="both"/>
        <w:rPr>
          <w:rFonts w:ascii="Calibri" w:eastAsiaTheme="minorHAnsi" w:hAnsi="Calibri" w:cs="Calibri"/>
          <w:b/>
          <w:bCs/>
          <w:u w:val="single"/>
        </w:rPr>
      </w:pPr>
      <w:r>
        <w:rPr>
          <w:rFonts w:ascii="Calibri" w:eastAsiaTheme="minorHAnsi" w:hAnsi="Calibri" w:cs="Calibri"/>
          <w:b/>
          <w:bCs/>
          <w:u w:val="single"/>
        </w:rPr>
        <w:t>Responsibilities:</w:t>
      </w:r>
    </w:p>
    <w:p w14:paraId="68EFA4CF"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Developed custom lookups and value sets.</w:t>
      </w:r>
    </w:p>
    <w:p w14:paraId="4C92822C" w14:textId="6FC894EF" w:rsidR="00DD0516"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Providing reports to HRs regarding the existing employee data from database tables by creation of concurrent requests in oracle apps.</w:t>
      </w:r>
    </w:p>
    <w:p w14:paraId="7E2E9AB4" w14:textId="77777777" w:rsidR="00264C09" w:rsidRPr="00264C09" w:rsidRDefault="00264C09" w:rsidP="00264C09">
      <w:pPr>
        <w:pStyle w:val="ListParagraph"/>
        <w:numPr>
          <w:ilvl w:val="0"/>
          <w:numId w:val="13"/>
        </w:numPr>
        <w:contextualSpacing/>
        <w:jc w:val="both"/>
        <w:rPr>
          <w:rFonts w:asciiTheme="minorHAnsi" w:hAnsiTheme="minorHAnsi" w:cstheme="minorHAnsi"/>
          <w:lang w:val="en-AU"/>
        </w:rPr>
      </w:pPr>
      <w:r w:rsidRPr="00264C09">
        <w:rPr>
          <w:rFonts w:asciiTheme="minorHAnsi" w:hAnsiTheme="minorHAnsi" w:cstheme="minorHAnsi"/>
          <w:lang w:val="en-AU"/>
        </w:rPr>
        <w:t>Created PL/SQL Packages, Procedures and Functions that suits business requirements for loading the data into the database tables.</w:t>
      </w:r>
    </w:p>
    <w:p w14:paraId="2B98BE2F"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lastRenderedPageBreak/>
        <w:t>Provided continuous support and ticket handling for related issues from employees.</w:t>
      </w:r>
    </w:p>
    <w:p w14:paraId="1DC4CFA4"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Involved in migration of this app into a different team.</w:t>
      </w:r>
    </w:p>
    <w:p w14:paraId="225E93C2"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Worked on XML Publisher, RDF reports as a part of Minor Enhancements.</w:t>
      </w:r>
    </w:p>
    <w:p w14:paraId="21573067"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Worked on the payroll process, such as Quick pay, Payroll run, Costing, Pre payments.</w:t>
      </w:r>
    </w:p>
    <w:p w14:paraId="28E8985D"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Enhancement in frontend pages and calculation changes at the backend.</w:t>
      </w:r>
    </w:p>
    <w:p w14:paraId="7E2A036B"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Define and Design the Payroll system to Employees. </w:t>
      </w:r>
    </w:p>
    <w:p w14:paraId="14FCE107"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Created Element Set and Assignment Set and assigned each to Payroll.</w:t>
      </w:r>
    </w:p>
    <w:p w14:paraId="44518855"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Processes: Quick Pays, Regular Pays, Costing process, and Retro pay.</w:t>
      </w:r>
    </w:p>
    <w:p w14:paraId="06E806F7"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Developed Outbound Interfaces of Element Entries modules using UTL_FILE Packages.</w:t>
      </w:r>
    </w:p>
    <w:p w14:paraId="0E5FDC4B"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 xml:space="preserve">PL/SQL method of submitting Concurrent programs. </w:t>
      </w:r>
    </w:p>
    <w:p w14:paraId="0E92E352"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Implement and Customized Inbound Interfaces to import the employee's data from Legacy to Oracle applications HRMS base tables.</w:t>
      </w:r>
    </w:p>
    <w:p w14:paraId="34276B80"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Writing API scripts to load legacy system data into Oracle Applications. </w:t>
      </w:r>
    </w:p>
    <w:p w14:paraId="6753D581"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PL/SQL method of submitting Concurrent programs. Implement and Customized Inbound Interfaces to import the employee’s data from Legacy to Oracle applications HRMS base tables.</w:t>
      </w:r>
    </w:p>
    <w:p w14:paraId="1632A50F"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Developed Interfaces and Conversions using SQL* Loader.</w:t>
      </w:r>
    </w:p>
    <w:p w14:paraId="2FF2F935"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 xml:space="preserve">Good Experience on Date Track Mode concepts. </w:t>
      </w:r>
    </w:p>
    <w:p w14:paraId="174F280B"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Done functional setups like Core-HR with testing.</w:t>
      </w:r>
    </w:p>
    <w:p w14:paraId="52BFF3E7"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Modules supported Core HR, OTL and Payroll.</w:t>
      </w:r>
    </w:p>
    <w:p w14:paraId="28FCD0D1" w14:textId="77777777" w:rsidR="005A1447" w:rsidRPr="00A60C04" w:rsidRDefault="00DD0516" w:rsidP="00E56CAC">
      <w:pPr>
        <w:pStyle w:val="ListParagraph"/>
        <w:numPr>
          <w:ilvl w:val="0"/>
          <w:numId w:val="13"/>
        </w:numPr>
        <w:contextualSpacing/>
        <w:jc w:val="both"/>
        <w:rPr>
          <w:rFonts w:asciiTheme="majorHAnsi" w:hAnsiTheme="majorHAnsi"/>
          <w:spacing w:val="4"/>
          <w:sz w:val="24"/>
          <w:szCs w:val="24"/>
        </w:rPr>
      </w:pPr>
      <w:r w:rsidRPr="00E56CAC">
        <w:rPr>
          <w:rFonts w:asciiTheme="minorHAnsi" w:hAnsiTheme="minorHAnsi" w:cstheme="minorHAnsi"/>
          <w:lang w:val="en-AU"/>
        </w:rPr>
        <w:t>Customized Workflows for sending Email notifications.</w:t>
      </w:r>
      <w:r w:rsidRPr="00DD0516">
        <w:rPr>
          <w:rFonts w:asciiTheme="minorHAnsi" w:hAnsiTheme="minorHAnsi" w:cstheme="minorHAnsi"/>
        </w:rPr>
        <w:t xml:space="preserve"> </w:t>
      </w:r>
    </w:p>
    <w:p w14:paraId="046C44B5" w14:textId="77777777" w:rsidR="007A5C56" w:rsidRDefault="007A5C56" w:rsidP="005A1447">
      <w:pPr>
        <w:jc w:val="both"/>
        <w:rPr>
          <w:rFonts w:asciiTheme="majorHAnsi" w:hAnsiTheme="majorHAnsi" w:cs="Calibri"/>
          <w:b/>
        </w:rPr>
      </w:pPr>
    </w:p>
    <w:p w14:paraId="05E3AAFC" w14:textId="0525F355" w:rsidR="005A1447" w:rsidRPr="00603A8D" w:rsidRDefault="005A1447" w:rsidP="005A1447">
      <w:pPr>
        <w:jc w:val="both"/>
        <w:rPr>
          <w:rFonts w:asciiTheme="majorHAnsi" w:hAnsiTheme="majorHAnsi" w:cs="Calibri"/>
          <w:bCs/>
        </w:rPr>
      </w:pPr>
      <w:r w:rsidRPr="00196047">
        <w:rPr>
          <w:rFonts w:asciiTheme="majorHAnsi" w:hAnsiTheme="majorHAnsi" w:cs="Calibri"/>
          <w:b/>
        </w:rPr>
        <w:t xml:space="preserve">Environment: </w:t>
      </w:r>
      <w:r w:rsidR="00DD0516" w:rsidRPr="00603A8D">
        <w:rPr>
          <w:rFonts w:asciiTheme="majorHAnsi" w:hAnsiTheme="majorHAnsi" w:cs="Calibri"/>
          <w:bCs/>
        </w:rPr>
        <w:t xml:space="preserve">Oracle Applications Release 12.1.4 (Core HR, Payroll, SSHR, </w:t>
      </w:r>
      <w:proofErr w:type="spellStart"/>
      <w:r w:rsidR="00DD0516" w:rsidRPr="00603A8D">
        <w:rPr>
          <w:rFonts w:asciiTheme="majorHAnsi" w:hAnsiTheme="majorHAnsi" w:cs="Calibri"/>
          <w:bCs/>
        </w:rPr>
        <w:t>iRecruitment</w:t>
      </w:r>
      <w:proofErr w:type="spellEnd"/>
      <w:r w:rsidR="00DD0516" w:rsidRPr="00603A8D">
        <w:rPr>
          <w:rFonts w:asciiTheme="majorHAnsi" w:hAnsiTheme="majorHAnsi" w:cs="Calibri"/>
          <w:bCs/>
        </w:rPr>
        <w:t>, OTL), Oracle 11g, SQL, PL/SQL, Forms 10g, Reports 10g, SQL * Loader, SOA11</w:t>
      </w:r>
      <w:r w:rsidR="007A5C56" w:rsidRPr="00603A8D">
        <w:rPr>
          <w:rFonts w:asciiTheme="majorHAnsi" w:hAnsiTheme="majorHAnsi" w:cs="Calibri"/>
          <w:bCs/>
        </w:rPr>
        <w:t>g, Oracle</w:t>
      </w:r>
      <w:r w:rsidR="00DD0516" w:rsidRPr="00603A8D">
        <w:rPr>
          <w:rFonts w:asciiTheme="majorHAnsi" w:hAnsiTheme="majorHAnsi" w:cs="Calibri"/>
          <w:bCs/>
        </w:rPr>
        <w:t xml:space="preserve"> Workflow Builder, XML/BI Publisher, Unix Shell Scripting, OAF, JDeveloper11g.</w:t>
      </w:r>
    </w:p>
    <w:p w14:paraId="04E20643" w14:textId="77777777" w:rsidR="005A1447" w:rsidRPr="00196047" w:rsidRDefault="005A1447" w:rsidP="005A1447">
      <w:pPr>
        <w:jc w:val="both"/>
        <w:rPr>
          <w:rFonts w:asciiTheme="majorHAnsi" w:hAnsiTheme="majorHAnsi" w:cs="Calibri"/>
          <w:b/>
        </w:rPr>
      </w:pPr>
    </w:p>
    <w:p w14:paraId="6E16D902" w14:textId="06C2D2A9" w:rsidR="00A60C04" w:rsidRDefault="00A60C04" w:rsidP="00DD1336">
      <w:pPr>
        <w:pBdr>
          <w:bottom w:val="single" w:sz="12" w:space="1" w:color="auto"/>
        </w:pBdr>
        <w:autoSpaceDE w:val="0"/>
        <w:autoSpaceDN w:val="0"/>
        <w:adjustRightInd w:val="0"/>
        <w:ind w:right="-180"/>
        <w:jc w:val="both"/>
        <w:rPr>
          <w:rFonts w:ascii="Calibri" w:eastAsiaTheme="minorHAnsi" w:hAnsi="Calibri" w:cs="Calibri"/>
          <w:b/>
          <w:bCs/>
        </w:rPr>
      </w:pPr>
      <w:r>
        <w:rPr>
          <w:rFonts w:ascii="Calibri" w:eastAsia="Calibri" w:hAnsi="Calibri" w:cs="Calibri"/>
          <w:b/>
          <w:bCs/>
        </w:rPr>
        <w:t xml:space="preserve">Client: </w:t>
      </w:r>
      <w:r w:rsidR="0091335D" w:rsidRPr="0091335D">
        <w:rPr>
          <w:rFonts w:ascii="Calibri" w:eastAsiaTheme="minorHAnsi" w:hAnsi="Calibri" w:cs="Calibri"/>
          <w:b/>
          <w:bCs/>
        </w:rPr>
        <w:t>Sanofi</w:t>
      </w:r>
      <w:r w:rsidR="00861E80">
        <w:rPr>
          <w:rFonts w:ascii="Calibri" w:eastAsiaTheme="minorHAnsi" w:hAnsi="Calibri" w:cs="Calibri"/>
          <w:b/>
          <w:bCs/>
        </w:rPr>
        <w:tab/>
      </w:r>
      <w:r w:rsidR="00E41701">
        <w:rPr>
          <w:rFonts w:ascii="Calibri" w:eastAsiaTheme="minorHAnsi" w:hAnsi="Calibri" w:cs="Calibri"/>
          <w:b/>
          <w:bCs/>
        </w:rPr>
        <w:tab/>
      </w:r>
      <w:r w:rsidR="00E41701">
        <w:rPr>
          <w:rFonts w:ascii="Calibri" w:eastAsiaTheme="minorHAnsi" w:hAnsi="Calibri" w:cs="Calibri"/>
          <w:b/>
          <w:bCs/>
        </w:rPr>
        <w:tab/>
      </w:r>
      <w:r w:rsidR="00E41701">
        <w:rPr>
          <w:rFonts w:ascii="Calibri" w:eastAsiaTheme="minorHAnsi" w:hAnsi="Calibri" w:cs="Calibri"/>
          <w:b/>
          <w:bCs/>
        </w:rPr>
        <w:tab/>
      </w:r>
      <w:r w:rsidR="00E41701">
        <w:rPr>
          <w:rFonts w:ascii="Calibri" w:eastAsiaTheme="minorHAnsi" w:hAnsi="Calibri" w:cs="Calibri"/>
          <w:b/>
          <w:bCs/>
        </w:rPr>
        <w:tab/>
      </w:r>
      <w:r w:rsidR="00E41701">
        <w:rPr>
          <w:rFonts w:ascii="Calibri" w:eastAsiaTheme="minorHAnsi" w:hAnsi="Calibri" w:cs="Calibri"/>
          <w:b/>
          <w:bCs/>
        </w:rPr>
        <w:tab/>
      </w:r>
      <w:r w:rsidR="00E41701">
        <w:rPr>
          <w:rFonts w:ascii="Calibri" w:eastAsiaTheme="minorHAnsi" w:hAnsi="Calibri" w:cs="Calibri"/>
          <w:b/>
          <w:bCs/>
        </w:rPr>
        <w:tab/>
      </w:r>
    </w:p>
    <w:p w14:paraId="7D90030E" w14:textId="1A8F8A30" w:rsidR="00DD1336" w:rsidRDefault="00A60C04" w:rsidP="00DD1336">
      <w:pPr>
        <w:pBdr>
          <w:bottom w:val="single" w:sz="12" w:space="1" w:color="auto"/>
        </w:pBdr>
        <w:autoSpaceDE w:val="0"/>
        <w:autoSpaceDN w:val="0"/>
        <w:adjustRightInd w:val="0"/>
        <w:ind w:right="-180"/>
        <w:jc w:val="both"/>
        <w:rPr>
          <w:rFonts w:ascii="Calibri" w:eastAsiaTheme="minorHAnsi" w:hAnsi="Calibri" w:cs="Calibri"/>
          <w:b/>
          <w:bCs/>
        </w:rPr>
      </w:pPr>
      <w:r>
        <w:rPr>
          <w:rFonts w:ascii="Calibri" w:eastAsiaTheme="minorHAnsi" w:hAnsi="Calibri" w:cs="Calibri"/>
          <w:b/>
          <w:bCs/>
        </w:rPr>
        <w:t xml:space="preserve">Period: </w:t>
      </w:r>
      <w:r w:rsidR="001A5887">
        <w:rPr>
          <w:rFonts w:ascii="Calibri" w:eastAsiaTheme="minorHAnsi" w:hAnsi="Calibri" w:cs="Calibri"/>
          <w:b/>
          <w:bCs/>
        </w:rPr>
        <w:t>Ma</w:t>
      </w:r>
      <w:r w:rsidR="00E56CAC">
        <w:rPr>
          <w:rFonts w:ascii="Calibri" w:eastAsiaTheme="minorHAnsi" w:hAnsi="Calibri" w:cs="Calibri"/>
          <w:b/>
          <w:bCs/>
        </w:rPr>
        <w:t>r</w:t>
      </w:r>
      <w:r w:rsidR="001A5887">
        <w:rPr>
          <w:rFonts w:ascii="Calibri" w:eastAsiaTheme="minorHAnsi" w:hAnsi="Calibri" w:cs="Calibri"/>
          <w:b/>
          <w:bCs/>
        </w:rPr>
        <w:t xml:space="preserve"> 201</w:t>
      </w:r>
      <w:r w:rsidR="00CB7C76">
        <w:rPr>
          <w:rFonts w:ascii="Calibri" w:eastAsiaTheme="minorHAnsi" w:hAnsi="Calibri" w:cs="Calibri"/>
          <w:b/>
          <w:bCs/>
        </w:rPr>
        <w:t>2</w:t>
      </w:r>
      <w:r w:rsidR="00DD1336">
        <w:rPr>
          <w:rFonts w:ascii="Calibri" w:eastAsiaTheme="minorHAnsi" w:hAnsi="Calibri" w:cs="Calibri"/>
          <w:b/>
          <w:bCs/>
        </w:rPr>
        <w:t xml:space="preserve"> – May 2013</w:t>
      </w:r>
    </w:p>
    <w:p w14:paraId="18D22E7E" w14:textId="77777777" w:rsidR="00A60C04" w:rsidRDefault="00A60C04" w:rsidP="00DD1336">
      <w:pPr>
        <w:pBdr>
          <w:bottom w:val="single" w:sz="12" w:space="1" w:color="auto"/>
        </w:pBdr>
        <w:autoSpaceDE w:val="0"/>
        <w:autoSpaceDN w:val="0"/>
        <w:adjustRightInd w:val="0"/>
        <w:ind w:right="-180"/>
        <w:jc w:val="both"/>
        <w:rPr>
          <w:rFonts w:ascii="Calibri" w:eastAsiaTheme="minorHAnsi" w:hAnsi="Calibri" w:cs="Calibri"/>
          <w:b/>
          <w:bCs/>
        </w:rPr>
      </w:pPr>
      <w:r w:rsidRPr="00A60C04">
        <w:rPr>
          <w:rFonts w:ascii="Calibri" w:eastAsiaTheme="minorHAnsi" w:hAnsi="Calibri" w:cs="Calibri"/>
          <w:b/>
          <w:bCs/>
        </w:rPr>
        <w:t>Role: Oracle EBS HRMS Developer</w:t>
      </w:r>
    </w:p>
    <w:p w14:paraId="524E5BBC" w14:textId="77777777" w:rsidR="00DD1336" w:rsidRDefault="00DD1336" w:rsidP="00DD1336">
      <w:pPr>
        <w:tabs>
          <w:tab w:val="left" w:pos="720"/>
        </w:tabs>
        <w:autoSpaceDE w:val="0"/>
        <w:autoSpaceDN w:val="0"/>
        <w:adjustRightInd w:val="0"/>
        <w:ind w:right="-180"/>
        <w:jc w:val="both"/>
        <w:rPr>
          <w:rFonts w:ascii="Calibri" w:eastAsiaTheme="minorHAnsi" w:hAnsi="Calibri" w:cs="Calibri"/>
          <w:b/>
          <w:bCs/>
          <w:u w:val="single"/>
        </w:rPr>
      </w:pPr>
      <w:r>
        <w:rPr>
          <w:rFonts w:ascii="Calibri" w:eastAsiaTheme="minorHAnsi" w:hAnsi="Calibri" w:cs="Calibri"/>
          <w:b/>
          <w:bCs/>
          <w:u w:val="single"/>
        </w:rPr>
        <w:t>Responsibilities:</w:t>
      </w:r>
    </w:p>
    <w:p w14:paraId="23220B79"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 xml:space="preserve">Worked on maintenance of the Core HR, PAYROLL, SSHR, </w:t>
      </w:r>
      <w:proofErr w:type="spellStart"/>
      <w:r w:rsidRPr="00E56CAC">
        <w:rPr>
          <w:rFonts w:asciiTheme="minorHAnsi" w:hAnsiTheme="minorHAnsi" w:cstheme="minorHAnsi"/>
          <w:lang w:val="en-AU"/>
        </w:rPr>
        <w:t>iRecruitment</w:t>
      </w:r>
      <w:proofErr w:type="spellEnd"/>
      <w:r w:rsidRPr="00E56CAC">
        <w:rPr>
          <w:rFonts w:asciiTheme="minorHAnsi" w:hAnsiTheme="minorHAnsi" w:cstheme="minorHAnsi"/>
          <w:lang w:val="en-AU"/>
        </w:rPr>
        <w:t>, OTL.</w:t>
      </w:r>
    </w:p>
    <w:p w14:paraId="6C1EE211"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Implemented the HRMS Module as an Enhancement and the complete setup of payroll structure.</w:t>
      </w:r>
    </w:p>
    <w:p w14:paraId="0CBF9321" w14:textId="048D4FBE" w:rsidR="00DD0516"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Coordinated with the financials team for the HRMS to work for the financials.</w:t>
      </w:r>
    </w:p>
    <w:p w14:paraId="6A3CA1B1" w14:textId="77777777" w:rsidR="00264C09" w:rsidRPr="00264C09" w:rsidRDefault="00264C09" w:rsidP="00264C09">
      <w:pPr>
        <w:pStyle w:val="ListParagraph"/>
        <w:numPr>
          <w:ilvl w:val="0"/>
          <w:numId w:val="13"/>
        </w:numPr>
        <w:contextualSpacing/>
        <w:jc w:val="both"/>
        <w:rPr>
          <w:rFonts w:asciiTheme="minorHAnsi" w:hAnsiTheme="minorHAnsi" w:cstheme="minorHAnsi"/>
          <w:lang w:val="en-AU"/>
        </w:rPr>
      </w:pPr>
      <w:r w:rsidRPr="00264C09">
        <w:rPr>
          <w:rFonts w:asciiTheme="minorHAnsi" w:hAnsiTheme="minorHAnsi" w:cstheme="minorHAnsi"/>
          <w:lang w:val="en-AU"/>
        </w:rPr>
        <w:t>Extensively used PL/SQL Packages, Stored procedures, Triggers and tuned them for performance considerations.</w:t>
      </w:r>
    </w:p>
    <w:p w14:paraId="1E0BA940" w14:textId="77777777" w:rsidR="00264C09" w:rsidRPr="00264C09" w:rsidRDefault="00264C09" w:rsidP="00264C09">
      <w:pPr>
        <w:pStyle w:val="ListParagraph"/>
        <w:numPr>
          <w:ilvl w:val="0"/>
          <w:numId w:val="13"/>
        </w:numPr>
        <w:contextualSpacing/>
        <w:jc w:val="both"/>
        <w:rPr>
          <w:rFonts w:asciiTheme="minorHAnsi" w:hAnsiTheme="minorHAnsi" w:cstheme="minorHAnsi"/>
          <w:lang w:val="en-AU"/>
        </w:rPr>
      </w:pPr>
      <w:r w:rsidRPr="00264C09">
        <w:rPr>
          <w:rFonts w:asciiTheme="minorHAnsi" w:hAnsiTheme="minorHAnsi" w:cstheme="minorHAnsi"/>
          <w:lang w:val="en-AU"/>
        </w:rPr>
        <w:t>Confidential Designed and edited PL SQL packages.</w:t>
      </w:r>
    </w:p>
    <w:p w14:paraId="13541EA2"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Involve in validating the existing Key Flex fields and Descriptive Flex fields.</w:t>
      </w:r>
    </w:p>
    <w:p w14:paraId="1D27E367"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Created Business Group, Organizations and Organization Hierarchy.</w:t>
      </w:r>
    </w:p>
    <w:p w14:paraId="1E4BA2E3"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Involved in creation of Person Types, Assignment Statuses, Special Information Types and Extra Information Types.</w:t>
      </w:r>
    </w:p>
    <w:p w14:paraId="56B4A858"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Written and implemented skip rule for Bonus element for a group of employees.</w:t>
      </w:r>
    </w:p>
    <w:p w14:paraId="6BAB158D" w14:textId="728FE05A"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 xml:space="preserve">As per the requirement customized the </w:t>
      </w:r>
      <w:r w:rsidR="003477B6" w:rsidRPr="00E56CAC">
        <w:rPr>
          <w:rFonts w:asciiTheme="minorHAnsi" w:hAnsiTheme="minorHAnsi" w:cstheme="minorHAnsi"/>
          <w:lang w:val="en-AU"/>
        </w:rPr>
        <w:t>form-by-Form</w:t>
      </w:r>
      <w:r w:rsidRPr="00E56CAC">
        <w:rPr>
          <w:rFonts w:asciiTheme="minorHAnsi" w:hAnsiTheme="minorHAnsi" w:cstheme="minorHAnsi"/>
          <w:lang w:val="en-AU"/>
        </w:rPr>
        <w:t xml:space="preserve"> Personalization. </w:t>
      </w:r>
    </w:p>
    <w:p w14:paraId="1D66BD68"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Worked with HRMS business user to resolve their daily transactional issue</w:t>
      </w:r>
    </w:p>
    <w:p w14:paraId="097D09F0"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Created Global values and used in fast formulas.</w:t>
      </w:r>
    </w:p>
    <w:p w14:paraId="1CF2F6C9"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Creating New Organizations, Jobs, Positions, Person Types.</w:t>
      </w:r>
    </w:p>
    <w:p w14:paraId="2FF23225"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Data migration of employees to newly created organizations in ERP.</w:t>
      </w:r>
    </w:p>
    <w:p w14:paraId="797A86F6"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Created Special Information Types (SIT's).</w:t>
      </w:r>
    </w:p>
    <w:p w14:paraId="6C987D2E"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Created New Elements in payroll For Reimbursement, Recovery and Relocation Payments.</w:t>
      </w:r>
    </w:p>
    <w:p w14:paraId="31074A9E"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Created Absence and Linking with Specific Locations.</w:t>
      </w:r>
    </w:p>
    <w:p w14:paraId="7FC66171"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Worked on Changes to the existing Fast Formula, Alerts and other business logics.</w:t>
      </w:r>
    </w:p>
    <w:p w14:paraId="78952847" w14:textId="77777777" w:rsidR="00DD0516" w:rsidRPr="00E56CAC" w:rsidRDefault="00DD0516" w:rsidP="00E56CAC">
      <w:pPr>
        <w:pStyle w:val="ListParagraph"/>
        <w:numPr>
          <w:ilvl w:val="0"/>
          <w:numId w:val="13"/>
        </w:numPr>
        <w:contextualSpacing/>
        <w:jc w:val="both"/>
        <w:rPr>
          <w:rFonts w:asciiTheme="minorHAnsi" w:hAnsiTheme="minorHAnsi" w:cstheme="minorHAnsi"/>
          <w:lang w:val="en-AU"/>
        </w:rPr>
      </w:pPr>
      <w:r w:rsidRPr="00E56CAC">
        <w:rPr>
          <w:rFonts w:asciiTheme="minorHAnsi" w:hAnsiTheme="minorHAnsi" w:cstheme="minorHAnsi"/>
          <w:lang w:val="en-AU"/>
        </w:rPr>
        <w:t>Prepared functional design specification for the Benefit Structure / Eligibility / Rates.</w:t>
      </w:r>
    </w:p>
    <w:p w14:paraId="0D37324B" w14:textId="77777777" w:rsidR="005A1447" w:rsidRPr="00E56CAC" w:rsidRDefault="005A1447" w:rsidP="0091335D">
      <w:pPr>
        <w:pStyle w:val="ListParagraph"/>
        <w:contextualSpacing/>
        <w:jc w:val="both"/>
        <w:rPr>
          <w:rFonts w:asciiTheme="minorHAnsi" w:hAnsiTheme="minorHAnsi" w:cstheme="minorHAnsi"/>
          <w:lang w:val="en-AU"/>
        </w:rPr>
      </w:pPr>
    </w:p>
    <w:p w14:paraId="19911C86" w14:textId="77777777" w:rsidR="005A1447" w:rsidRPr="003477B6" w:rsidRDefault="005A1447" w:rsidP="005A1447">
      <w:pPr>
        <w:pStyle w:val="ListParagraph"/>
        <w:ind w:left="0"/>
        <w:jc w:val="both"/>
        <w:rPr>
          <w:rFonts w:asciiTheme="majorHAnsi" w:hAnsiTheme="majorHAnsi" w:cs="Calibri"/>
          <w:bCs/>
        </w:rPr>
      </w:pPr>
      <w:r w:rsidRPr="005A1447">
        <w:rPr>
          <w:rFonts w:asciiTheme="majorHAnsi" w:hAnsiTheme="majorHAnsi" w:cs="Calibri"/>
          <w:b/>
        </w:rPr>
        <w:t xml:space="preserve">Environment: </w:t>
      </w:r>
      <w:r w:rsidR="00A05335" w:rsidRPr="003477B6">
        <w:rPr>
          <w:rFonts w:asciiTheme="majorHAnsi" w:hAnsiTheme="majorHAnsi" w:cs="Calibri"/>
          <w:bCs/>
        </w:rPr>
        <w:t xml:space="preserve">Oracle Applications Release 11.5.10.2/ R12 (Core HR, PAYROLL, SSHR, </w:t>
      </w:r>
      <w:proofErr w:type="spellStart"/>
      <w:r w:rsidR="00A05335" w:rsidRPr="003477B6">
        <w:rPr>
          <w:rFonts w:asciiTheme="majorHAnsi" w:hAnsiTheme="majorHAnsi" w:cs="Calibri"/>
          <w:bCs/>
        </w:rPr>
        <w:t>iRecruitment</w:t>
      </w:r>
      <w:proofErr w:type="spellEnd"/>
      <w:r w:rsidR="00A05335" w:rsidRPr="003477B6">
        <w:rPr>
          <w:rFonts w:asciiTheme="majorHAnsi" w:hAnsiTheme="majorHAnsi" w:cs="Calibri"/>
          <w:bCs/>
        </w:rPr>
        <w:t>, OTL), Oracle 10g/11g, SQL, PL/SQL, Forms 6i/10g, Reports 6i/10g, SQL * Loader, Oracle Workflow Builder, Discoverer 10g, Unix Shell Scripting</w:t>
      </w:r>
      <w:r w:rsidR="00A05335" w:rsidRPr="003477B6">
        <w:rPr>
          <w:bCs/>
          <w:sz w:val="22"/>
        </w:rPr>
        <w:t>.</w:t>
      </w:r>
    </w:p>
    <w:p w14:paraId="6EFFF9C6" w14:textId="77777777" w:rsidR="003A4D19" w:rsidRDefault="003A4D19" w:rsidP="005A1447">
      <w:pPr>
        <w:pStyle w:val="ListParagraph"/>
        <w:ind w:left="0"/>
        <w:jc w:val="both"/>
        <w:rPr>
          <w:rFonts w:asciiTheme="majorHAnsi" w:hAnsiTheme="majorHAnsi" w:cs="Calibri"/>
          <w:b/>
        </w:rPr>
      </w:pPr>
    </w:p>
    <w:p w14:paraId="6D1E0A80" w14:textId="77777777" w:rsidR="003A4D19" w:rsidRDefault="003A4D19" w:rsidP="005A1447">
      <w:pPr>
        <w:pStyle w:val="ListParagraph"/>
        <w:ind w:left="0"/>
        <w:jc w:val="both"/>
        <w:rPr>
          <w:rFonts w:asciiTheme="majorHAnsi" w:hAnsiTheme="majorHAnsi" w:cs="Calibri"/>
          <w:b/>
        </w:rPr>
      </w:pPr>
    </w:p>
    <w:sectPr w:rsidR="003A4D19" w:rsidSect="009D2193">
      <w:headerReference w:type="default" r:id="rId7"/>
      <w:footnotePr>
        <w:pos w:val="beneathText"/>
      </w:footnotePr>
      <w:pgSz w:w="12240" w:h="15840"/>
      <w:pgMar w:top="1260" w:right="1440" w:bottom="1152" w:left="72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9A759E" w14:textId="77777777" w:rsidR="00AF0705" w:rsidRDefault="00AF0705" w:rsidP="00A5333B">
      <w:r>
        <w:separator/>
      </w:r>
    </w:p>
  </w:endnote>
  <w:endnote w:type="continuationSeparator" w:id="0">
    <w:p w14:paraId="4AD5C2D2" w14:textId="77777777" w:rsidR="00AF0705" w:rsidRDefault="00AF0705" w:rsidP="00A53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2133DE" w14:textId="77777777" w:rsidR="00AF0705" w:rsidRDefault="00AF0705" w:rsidP="00A5333B">
      <w:r>
        <w:separator/>
      </w:r>
    </w:p>
  </w:footnote>
  <w:footnote w:type="continuationSeparator" w:id="0">
    <w:p w14:paraId="2A1138D7" w14:textId="77777777" w:rsidR="00AF0705" w:rsidRDefault="00AF0705" w:rsidP="00A53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tblGrid>
    <w:tr w:rsidR="008F2B6F" w:rsidRPr="006323DD" w14:paraId="1A41D296" w14:textId="77777777" w:rsidTr="008F2B6F">
      <w:trPr>
        <w:trHeight w:val="886"/>
      </w:trPr>
      <w:tc>
        <w:tcPr>
          <w:tcW w:w="5148" w:type="dxa"/>
        </w:tcPr>
        <w:p w14:paraId="6D9F7B15" w14:textId="77777777" w:rsidR="00B4186E" w:rsidRDefault="00B4186E" w:rsidP="00304C69">
          <w:pPr>
            <w:rPr>
              <w:b/>
              <w:bCs/>
              <w:noProof/>
              <w:sz w:val="24"/>
              <w:szCs w:val="24"/>
            </w:rPr>
          </w:pPr>
        </w:p>
      </w:tc>
    </w:tr>
  </w:tbl>
  <w:p w14:paraId="6A388501" w14:textId="77777777" w:rsidR="00B4186E" w:rsidRPr="006323DD" w:rsidRDefault="00B4186E" w:rsidP="00C91E42">
    <w:pPr>
      <w:rPr>
        <w:b/>
        <w:bCs/>
        <w:noProof/>
        <w:sz w:val="24"/>
        <w:szCs w:val="24"/>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9258D90C"/>
    <w:lvl w:ilvl="0">
      <w:numFmt w:val="bullet"/>
      <w:lvlText w:val="*"/>
      <w:lvlJc w:val="left"/>
    </w:lvl>
  </w:abstractNum>
  <w:abstractNum w:abstractNumId="1"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2"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3" w15:restartNumberingAfterBreak="0">
    <w:nsid w:val="00000007"/>
    <w:multiLevelType w:val="multilevel"/>
    <w:tmpl w:val="9D3A271C"/>
    <w:name w:val="WW8Num7"/>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4" w15:restartNumberingAfterBreak="0">
    <w:nsid w:val="03BE519A"/>
    <w:multiLevelType w:val="hybridMultilevel"/>
    <w:tmpl w:val="7120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FB4AC2"/>
    <w:multiLevelType w:val="hybridMultilevel"/>
    <w:tmpl w:val="5C48C0E8"/>
    <w:lvl w:ilvl="0" w:tplc="0409000D">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0832074C"/>
    <w:multiLevelType w:val="hybridMultilevel"/>
    <w:tmpl w:val="15327E52"/>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AA261B5"/>
    <w:multiLevelType w:val="hybridMultilevel"/>
    <w:tmpl w:val="5C743D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1BDB645E"/>
    <w:multiLevelType w:val="hybridMultilevel"/>
    <w:tmpl w:val="4B50CDF2"/>
    <w:lvl w:ilvl="0" w:tplc="0409000D">
      <w:start w:val="1"/>
      <w:numFmt w:val="bullet"/>
      <w:lvlText w:val=""/>
      <w:lvlJc w:val="left"/>
      <w:pPr>
        <w:tabs>
          <w:tab w:val="num" w:pos="810"/>
        </w:tabs>
        <w:ind w:left="810" w:hanging="360"/>
      </w:pPr>
      <w:rPr>
        <w:rFonts w:ascii="Wingdings" w:hAnsi="Wingdings" w:hint="default"/>
      </w:rPr>
    </w:lvl>
    <w:lvl w:ilvl="1" w:tplc="04090003">
      <w:start w:val="1"/>
      <w:numFmt w:val="bullet"/>
      <w:lvlText w:val="o"/>
      <w:lvlJc w:val="left"/>
      <w:pPr>
        <w:tabs>
          <w:tab w:val="num" w:pos="1530"/>
        </w:tabs>
        <w:ind w:left="153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CAE7CA8"/>
    <w:multiLevelType w:val="hybridMultilevel"/>
    <w:tmpl w:val="C20CB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F32689"/>
    <w:multiLevelType w:val="hybridMultilevel"/>
    <w:tmpl w:val="2270A1A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F3863C6"/>
    <w:multiLevelType w:val="hybridMultilevel"/>
    <w:tmpl w:val="698EF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363ECE"/>
    <w:multiLevelType w:val="hybridMultilevel"/>
    <w:tmpl w:val="1F8EDA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B46771"/>
    <w:multiLevelType w:val="hybridMultilevel"/>
    <w:tmpl w:val="FA0E88F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D71059D"/>
    <w:multiLevelType w:val="hybridMultilevel"/>
    <w:tmpl w:val="50E4BCF0"/>
    <w:lvl w:ilvl="0" w:tplc="F77CEB10">
      <w:start w:val="1"/>
      <w:numFmt w:val="bullet"/>
      <w:pStyle w:val="paragraph1"/>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9A7350"/>
    <w:multiLevelType w:val="hybridMultilevel"/>
    <w:tmpl w:val="0BFA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FC2AA5"/>
    <w:multiLevelType w:val="hybridMultilevel"/>
    <w:tmpl w:val="68AE5F5A"/>
    <w:styleLink w:val="ImportedStyle2"/>
    <w:lvl w:ilvl="0" w:tplc="6240AC0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1" w:tplc="1A20950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tplc="25E2CD2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tplc="F850AB9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tplc="D1BC8E74">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tplc="5CD23B84">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tplc="B882C842">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tplc="FE4072A0">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tplc="DBB66B4C">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7" w15:restartNumberingAfterBreak="0">
    <w:nsid w:val="3916488D"/>
    <w:multiLevelType w:val="hybridMultilevel"/>
    <w:tmpl w:val="2C1A6040"/>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8" w15:restartNumberingAfterBreak="0">
    <w:nsid w:val="3A7B4269"/>
    <w:multiLevelType w:val="hybridMultilevel"/>
    <w:tmpl w:val="EEF48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D4160C"/>
    <w:multiLevelType w:val="hybridMultilevel"/>
    <w:tmpl w:val="7E46BBF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FD7E7C"/>
    <w:multiLevelType w:val="singleLevel"/>
    <w:tmpl w:val="49AE07C6"/>
    <w:lvl w:ilvl="0">
      <w:start w:val="1"/>
      <w:numFmt w:val="decimal"/>
      <w:lvlText w:val="%1."/>
      <w:legacy w:legacy="1" w:legacySpace="0" w:legacyIndent="360"/>
      <w:lvlJc w:val="left"/>
      <w:rPr>
        <w:rFonts w:ascii="Verdana" w:eastAsia="Times New Roman" w:hAnsi="Verdana" w:cs="Verdana"/>
      </w:rPr>
    </w:lvl>
  </w:abstractNum>
  <w:abstractNum w:abstractNumId="21" w15:restartNumberingAfterBreak="0">
    <w:nsid w:val="42101009"/>
    <w:multiLevelType w:val="hybridMultilevel"/>
    <w:tmpl w:val="976204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4D0EB0"/>
    <w:multiLevelType w:val="hybridMultilevel"/>
    <w:tmpl w:val="5B809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4353EC"/>
    <w:multiLevelType w:val="hybridMultilevel"/>
    <w:tmpl w:val="B9DA6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655B2C"/>
    <w:multiLevelType w:val="hybridMultilevel"/>
    <w:tmpl w:val="242E49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7122184"/>
    <w:multiLevelType w:val="hybridMultilevel"/>
    <w:tmpl w:val="68AE5F5A"/>
    <w:numStyleLink w:val="ImportedStyle2"/>
  </w:abstractNum>
  <w:abstractNum w:abstractNumId="26" w15:restartNumberingAfterBreak="0">
    <w:nsid w:val="573130ED"/>
    <w:multiLevelType w:val="hybridMultilevel"/>
    <w:tmpl w:val="8C669D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872BF8"/>
    <w:multiLevelType w:val="hybridMultilevel"/>
    <w:tmpl w:val="DAE069E6"/>
    <w:lvl w:ilvl="0" w:tplc="0409000D">
      <w:start w:val="1"/>
      <w:numFmt w:val="bullet"/>
      <w:lvlText w:val=""/>
      <w:lvlJc w:val="left"/>
      <w:rPr>
        <w:rFonts w:ascii="Wingdings" w:hAnsi="Wingdings" w:hint="default"/>
        <w:strike w:val="0"/>
        <w:dstrike w:val="0"/>
        <w:color w:val="auto"/>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5">
      <w:start w:val="1"/>
      <w:numFmt w:val="bullet"/>
      <w:lvlText w:val=""/>
      <w:lvlJc w:val="left"/>
      <w:pPr>
        <w:tabs>
          <w:tab w:val="num" w:pos="1080"/>
        </w:tabs>
        <w:ind w:left="1080" w:hanging="360"/>
      </w:pPr>
      <w:rPr>
        <w:rFonts w:ascii="Wingdings" w:hAnsi="Wingding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8AA7D1E"/>
    <w:multiLevelType w:val="hybridMultilevel"/>
    <w:tmpl w:val="75641E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A1E5589"/>
    <w:multiLevelType w:val="hybridMultilevel"/>
    <w:tmpl w:val="5CD263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3912B7"/>
    <w:multiLevelType w:val="hybridMultilevel"/>
    <w:tmpl w:val="46C45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AB3321"/>
    <w:multiLevelType w:val="hybridMultilevel"/>
    <w:tmpl w:val="670A6FEC"/>
    <w:lvl w:ilvl="0" w:tplc="2312E814">
      <w:numFmt w:val="bullet"/>
      <w:lvlText w:val=""/>
      <w:lvlJc w:val="left"/>
      <w:pPr>
        <w:ind w:left="859" w:hanging="362"/>
      </w:pPr>
      <w:rPr>
        <w:rFonts w:ascii="Symbol" w:eastAsia="Symbol" w:hAnsi="Symbol" w:cs="Symbol" w:hint="default"/>
        <w:w w:val="99"/>
        <w:sz w:val="22"/>
        <w:szCs w:val="22"/>
        <w:lang w:val="en-US" w:eastAsia="en-US" w:bidi="ar-SA"/>
      </w:rPr>
    </w:lvl>
    <w:lvl w:ilvl="1" w:tplc="CEA2C492">
      <w:numFmt w:val="bullet"/>
      <w:lvlText w:val="•"/>
      <w:lvlJc w:val="left"/>
      <w:pPr>
        <w:ind w:left="1882" w:hanging="362"/>
      </w:pPr>
      <w:rPr>
        <w:rFonts w:hint="default"/>
        <w:lang w:val="en-US" w:eastAsia="en-US" w:bidi="ar-SA"/>
      </w:rPr>
    </w:lvl>
    <w:lvl w:ilvl="2" w:tplc="BE82336E">
      <w:numFmt w:val="bullet"/>
      <w:lvlText w:val="•"/>
      <w:lvlJc w:val="left"/>
      <w:pPr>
        <w:ind w:left="2904" w:hanging="362"/>
      </w:pPr>
      <w:rPr>
        <w:rFonts w:hint="default"/>
        <w:lang w:val="en-US" w:eastAsia="en-US" w:bidi="ar-SA"/>
      </w:rPr>
    </w:lvl>
    <w:lvl w:ilvl="3" w:tplc="59883524">
      <w:numFmt w:val="bullet"/>
      <w:lvlText w:val="•"/>
      <w:lvlJc w:val="left"/>
      <w:pPr>
        <w:ind w:left="3926" w:hanging="362"/>
      </w:pPr>
      <w:rPr>
        <w:rFonts w:hint="default"/>
        <w:lang w:val="en-US" w:eastAsia="en-US" w:bidi="ar-SA"/>
      </w:rPr>
    </w:lvl>
    <w:lvl w:ilvl="4" w:tplc="1EB8EB5A">
      <w:numFmt w:val="bullet"/>
      <w:lvlText w:val="•"/>
      <w:lvlJc w:val="left"/>
      <w:pPr>
        <w:ind w:left="4948" w:hanging="362"/>
      </w:pPr>
      <w:rPr>
        <w:rFonts w:hint="default"/>
        <w:lang w:val="en-US" w:eastAsia="en-US" w:bidi="ar-SA"/>
      </w:rPr>
    </w:lvl>
    <w:lvl w:ilvl="5" w:tplc="9DF087F2">
      <w:numFmt w:val="bullet"/>
      <w:lvlText w:val="•"/>
      <w:lvlJc w:val="left"/>
      <w:pPr>
        <w:ind w:left="5970" w:hanging="362"/>
      </w:pPr>
      <w:rPr>
        <w:rFonts w:hint="default"/>
        <w:lang w:val="en-US" w:eastAsia="en-US" w:bidi="ar-SA"/>
      </w:rPr>
    </w:lvl>
    <w:lvl w:ilvl="6" w:tplc="F7E4894A">
      <w:numFmt w:val="bullet"/>
      <w:lvlText w:val="•"/>
      <w:lvlJc w:val="left"/>
      <w:pPr>
        <w:ind w:left="6992" w:hanging="362"/>
      </w:pPr>
      <w:rPr>
        <w:rFonts w:hint="default"/>
        <w:lang w:val="en-US" w:eastAsia="en-US" w:bidi="ar-SA"/>
      </w:rPr>
    </w:lvl>
    <w:lvl w:ilvl="7" w:tplc="714E524A">
      <w:numFmt w:val="bullet"/>
      <w:lvlText w:val="•"/>
      <w:lvlJc w:val="left"/>
      <w:pPr>
        <w:ind w:left="8014" w:hanging="362"/>
      </w:pPr>
      <w:rPr>
        <w:rFonts w:hint="default"/>
        <w:lang w:val="en-US" w:eastAsia="en-US" w:bidi="ar-SA"/>
      </w:rPr>
    </w:lvl>
    <w:lvl w:ilvl="8" w:tplc="329E5E98">
      <w:numFmt w:val="bullet"/>
      <w:lvlText w:val="•"/>
      <w:lvlJc w:val="left"/>
      <w:pPr>
        <w:ind w:left="9036" w:hanging="362"/>
      </w:pPr>
      <w:rPr>
        <w:rFonts w:hint="default"/>
        <w:lang w:val="en-US" w:eastAsia="en-US" w:bidi="ar-SA"/>
      </w:rPr>
    </w:lvl>
  </w:abstractNum>
  <w:num w:numId="1" w16cid:durableId="1367177947">
    <w:abstractNumId w:val="6"/>
  </w:num>
  <w:num w:numId="2" w16cid:durableId="1189292472">
    <w:abstractNumId w:val="8"/>
  </w:num>
  <w:num w:numId="3" w16cid:durableId="1040862209">
    <w:abstractNumId w:val="10"/>
  </w:num>
  <w:num w:numId="4" w16cid:durableId="36708756">
    <w:abstractNumId w:val="13"/>
  </w:num>
  <w:num w:numId="5" w16cid:durableId="1773162652">
    <w:abstractNumId w:val="19"/>
  </w:num>
  <w:num w:numId="6" w16cid:durableId="1589685">
    <w:abstractNumId w:val="5"/>
  </w:num>
  <w:num w:numId="7" w16cid:durableId="387581659">
    <w:abstractNumId w:val="26"/>
  </w:num>
  <w:num w:numId="8" w16cid:durableId="478956992">
    <w:abstractNumId w:val="0"/>
    <w:lvlOverride w:ilvl="0">
      <w:lvl w:ilvl="0">
        <w:numFmt w:val="bullet"/>
        <w:lvlText w:val=""/>
        <w:legacy w:legacy="1" w:legacySpace="0" w:legacyIndent="360"/>
        <w:lvlJc w:val="left"/>
        <w:rPr>
          <w:rFonts w:ascii="Symbol" w:hAnsi="Symbol" w:hint="default"/>
        </w:rPr>
      </w:lvl>
    </w:lvlOverride>
  </w:num>
  <w:num w:numId="9" w16cid:durableId="924729037">
    <w:abstractNumId w:val="0"/>
    <w:lvlOverride w:ilvl="0">
      <w:lvl w:ilvl="0">
        <w:numFmt w:val="bullet"/>
        <w:lvlText w:val=""/>
        <w:legacy w:legacy="1" w:legacySpace="0" w:legacyIndent="0"/>
        <w:lvlJc w:val="left"/>
        <w:rPr>
          <w:rFonts w:ascii="Symbol" w:hAnsi="Symbol" w:hint="default"/>
        </w:rPr>
      </w:lvl>
    </w:lvlOverride>
  </w:num>
  <w:num w:numId="10" w16cid:durableId="859200288">
    <w:abstractNumId w:val="28"/>
  </w:num>
  <w:num w:numId="11" w16cid:durableId="1357461534">
    <w:abstractNumId w:val="20"/>
  </w:num>
  <w:num w:numId="12" w16cid:durableId="1054894674">
    <w:abstractNumId w:val="12"/>
  </w:num>
  <w:num w:numId="13" w16cid:durableId="1712878836">
    <w:abstractNumId w:val="9"/>
  </w:num>
  <w:num w:numId="14" w16cid:durableId="842553360">
    <w:abstractNumId w:val="17"/>
  </w:num>
  <w:num w:numId="15" w16cid:durableId="1988783329">
    <w:abstractNumId w:val="2"/>
  </w:num>
  <w:num w:numId="16" w16cid:durableId="1716853419">
    <w:abstractNumId w:val="22"/>
  </w:num>
  <w:num w:numId="17" w16cid:durableId="765198906">
    <w:abstractNumId w:val="1"/>
  </w:num>
  <w:num w:numId="18" w16cid:durableId="653411929">
    <w:abstractNumId w:val="23"/>
  </w:num>
  <w:num w:numId="19" w16cid:durableId="312222252">
    <w:abstractNumId w:val="15"/>
  </w:num>
  <w:num w:numId="20" w16cid:durableId="8603812">
    <w:abstractNumId w:val="18"/>
  </w:num>
  <w:num w:numId="21" w16cid:durableId="750078580">
    <w:abstractNumId w:val="3"/>
  </w:num>
  <w:num w:numId="22" w16cid:durableId="1195121178">
    <w:abstractNumId w:val="11"/>
  </w:num>
  <w:num w:numId="23" w16cid:durableId="126091683">
    <w:abstractNumId w:val="14"/>
  </w:num>
  <w:num w:numId="24" w16cid:durableId="1002129008">
    <w:abstractNumId w:val="29"/>
  </w:num>
  <w:num w:numId="25" w16cid:durableId="923147548">
    <w:abstractNumId w:val="27"/>
  </w:num>
  <w:num w:numId="26" w16cid:durableId="1571501873">
    <w:abstractNumId w:val="24"/>
  </w:num>
  <w:num w:numId="27" w16cid:durableId="496194730">
    <w:abstractNumId w:val="21"/>
  </w:num>
  <w:num w:numId="28" w16cid:durableId="1849055641">
    <w:abstractNumId w:val="7"/>
  </w:num>
  <w:num w:numId="29" w16cid:durableId="1725524465">
    <w:abstractNumId w:val="31"/>
  </w:num>
  <w:num w:numId="30" w16cid:durableId="1378510880">
    <w:abstractNumId w:val="30"/>
  </w:num>
  <w:num w:numId="31" w16cid:durableId="108164053">
    <w:abstractNumId w:val="16"/>
  </w:num>
  <w:num w:numId="32" w16cid:durableId="389769420">
    <w:abstractNumId w:val="25"/>
  </w:num>
  <w:num w:numId="33" w16cid:durableId="1332635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DE4"/>
    <w:rsid w:val="0000425D"/>
    <w:rsid w:val="00004F5B"/>
    <w:rsid w:val="00030D22"/>
    <w:rsid w:val="00034ABD"/>
    <w:rsid w:val="0006117E"/>
    <w:rsid w:val="0006153E"/>
    <w:rsid w:val="00064513"/>
    <w:rsid w:val="000740E5"/>
    <w:rsid w:val="000D2E95"/>
    <w:rsid w:val="000D4AAE"/>
    <w:rsid w:val="00134396"/>
    <w:rsid w:val="00142BF7"/>
    <w:rsid w:val="00151FFB"/>
    <w:rsid w:val="00166545"/>
    <w:rsid w:val="001677E6"/>
    <w:rsid w:val="001A5887"/>
    <w:rsid w:val="001C3A6F"/>
    <w:rsid w:val="001D005C"/>
    <w:rsid w:val="001D2A2E"/>
    <w:rsid w:val="001E2DBC"/>
    <w:rsid w:val="001F0808"/>
    <w:rsid w:val="001F4971"/>
    <w:rsid w:val="002224FD"/>
    <w:rsid w:val="002254DF"/>
    <w:rsid w:val="00234C7F"/>
    <w:rsid w:val="00250EF4"/>
    <w:rsid w:val="00251F91"/>
    <w:rsid w:val="00264C09"/>
    <w:rsid w:val="0026630D"/>
    <w:rsid w:val="002743AA"/>
    <w:rsid w:val="00293A88"/>
    <w:rsid w:val="002950FF"/>
    <w:rsid w:val="002A4C64"/>
    <w:rsid w:val="002B45BF"/>
    <w:rsid w:val="002C5BB7"/>
    <w:rsid w:val="002F108D"/>
    <w:rsid w:val="00304C69"/>
    <w:rsid w:val="00313FB5"/>
    <w:rsid w:val="003141CF"/>
    <w:rsid w:val="003219F7"/>
    <w:rsid w:val="00337297"/>
    <w:rsid w:val="00337C8C"/>
    <w:rsid w:val="003407DE"/>
    <w:rsid w:val="0034505A"/>
    <w:rsid w:val="003477B6"/>
    <w:rsid w:val="00351903"/>
    <w:rsid w:val="003705B3"/>
    <w:rsid w:val="00385C52"/>
    <w:rsid w:val="003A2E92"/>
    <w:rsid w:val="003A4D19"/>
    <w:rsid w:val="003B7452"/>
    <w:rsid w:val="003C0563"/>
    <w:rsid w:val="003C2054"/>
    <w:rsid w:val="003C2BDB"/>
    <w:rsid w:val="003C6A1A"/>
    <w:rsid w:val="003D5FD8"/>
    <w:rsid w:val="003E11F1"/>
    <w:rsid w:val="004059E6"/>
    <w:rsid w:val="00406DEB"/>
    <w:rsid w:val="0043274B"/>
    <w:rsid w:val="004329B3"/>
    <w:rsid w:val="00434924"/>
    <w:rsid w:val="00461E60"/>
    <w:rsid w:val="00467D5C"/>
    <w:rsid w:val="00470A38"/>
    <w:rsid w:val="00473717"/>
    <w:rsid w:val="00476C0B"/>
    <w:rsid w:val="00477D42"/>
    <w:rsid w:val="004815E9"/>
    <w:rsid w:val="00485F66"/>
    <w:rsid w:val="00497284"/>
    <w:rsid w:val="004A5DDD"/>
    <w:rsid w:val="004B1207"/>
    <w:rsid w:val="004B5AD1"/>
    <w:rsid w:val="004B5FEE"/>
    <w:rsid w:val="004C084F"/>
    <w:rsid w:val="004C37C6"/>
    <w:rsid w:val="004E52B7"/>
    <w:rsid w:val="0050540D"/>
    <w:rsid w:val="00507A02"/>
    <w:rsid w:val="005161F1"/>
    <w:rsid w:val="0052494D"/>
    <w:rsid w:val="005255F9"/>
    <w:rsid w:val="00551A8D"/>
    <w:rsid w:val="00560A65"/>
    <w:rsid w:val="0057227C"/>
    <w:rsid w:val="0057561C"/>
    <w:rsid w:val="005A1447"/>
    <w:rsid w:val="005A412F"/>
    <w:rsid w:val="005A41D0"/>
    <w:rsid w:val="005C3B7F"/>
    <w:rsid w:val="00603A8D"/>
    <w:rsid w:val="0060411C"/>
    <w:rsid w:val="00624DE4"/>
    <w:rsid w:val="006633E4"/>
    <w:rsid w:val="0067256C"/>
    <w:rsid w:val="006831D9"/>
    <w:rsid w:val="0069147C"/>
    <w:rsid w:val="006B2502"/>
    <w:rsid w:val="006C2500"/>
    <w:rsid w:val="006D0460"/>
    <w:rsid w:val="006D0DAC"/>
    <w:rsid w:val="006D2A33"/>
    <w:rsid w:val="006F3815"/>
    <w:rsid w:val="006F4A1D"/>
    <w:rsid w:val="00700AB0"/>
    <w:rsid w:val="00704CBD"/>
    <w:rsid w:val="00715965"/>
    <w:rsid w:val="00725AC3"/>
    <w:rsid w:val="007349B2"/>
    <w:rsid w:val="00751A4B"/>
    <w:rsid w:val="00755212"/>
    <w:rsid w:val="00767845"/>
    <w:rsid w:val="007A5C56"/>
    <w:rsid w:val="007B2EA9"/>
    <w:rsid w:val="007E158D"/>
    <w:rsid w:val="0080213C"/>
    <w:rsid w:val="0080614C"/>
    <w:rsid w:val="0081008D"/>
    <w:rsid w:val="00811559"/>
    <w:rsid w:val="00817CE5"/>
    <w:rsid w:val="00817D51"/>
    <w:rsid w:val="00827B32"/>
    <w:rsid w:val="0083749A"/>
    <w:rsid w:val="00846290"/>
    <w:rsid w:val="0085153B"/>
    <w:rsid w:val="00861E80"/>
    <w:rsid w:val="00863F94"/>
    <w:rsid w:val="00872C85"/>
    <w:rsid w:val="00877D16"/>
    <w:rsid w:val="00880628"/>
    <w:rsid w:val="008926E5"/>
    <w:rsid w:val="008A030E"/>
    <w:rsid w:val="008A47B7"/>
    <w:rsid w:val="008B7495"/>
    <w:rsid w:val="008E6547"/>
    <w:rsid w:val="008F1F9E"/>
    <w:rsid w:val="008F40B6"/>
    <w:rsid w:val="009076F2"/>
    <w:rsid w:val="0091335D"/>
    <w:rsid w:val="00931BBD"/>
    <w:rsid w:val="00952584"/>
    <w:rsid w:val="0096563C"/>
    <w:rsid w:val="00977C70"/>
    <w:rsid w:val="0098555F"/>
    <w:rsid w:val="0099092D"/>
    <w:rsid w:val="009961CF"/>
    <w:rsid w:val="009A5AFA"/>
    <w:rsid w:val="009D2193"/>
    <w:rsid w:val="009D5081"/>
    <w:rsid w:val="009D5C06"/>
    <w:rsid w:val="009E609E"/>
    <w:rsid w:val="00A05335"/>
    <w:rsid w:val="00A17CB2"/>
    <w:rsid w:val="00A22AE6"/>
    <w:rsid w:val="00A25B3E"/>
    <w:rsid w:val="00A27BB8"/>
    <w:rsid w:val="00A44DDB"/>
    <w:rsid w:val="00A5333B"/>
    <w:rsid w:val="00A60C04"/>
    <w:rsid w:val="00A903BB"/>
    <w:rsid w:val="00AB3007"/>
    <w:rsid w:val="00AC1D14"/>
    <w:rsid w:val="00AF0705"/>
    <w:rsid w:val="00B078AC"/>
    <w:rsid w:val="00B342A1"/>
    <w:rsid w:val="00B4186E"/>
    <w:rsid w:val="00B83DB2"/>
    <w:rsid w:val="00BE4125"/>
    <w:rsid w:val="00BF3AD1"/>
    <w:rsid w:val="00BF4C6B"/>
    <w:rsid w:val="00C310B8"/>
    <w:rsid w:val="00C4387C"/>
    <w:rsid w:val="00C56333"/>
    <w:rsid w:val="00C64540"/>
    <w:rsid w:val="00C71A78"/>
    <w:rsid w:val="00CA192F"/>
    <w:rsid w:val="00CA67A6"/>
    <w:rsid w:val="00CB3A9D"/>
    <w:rsid w:val="00CB7C76"/>
    <w:rsid w:val="00CE43AA"/>
    <w:rsid w:val="00D160EA"/>
    <w:rsid w:val="00D37E80"/>
    <w:rsid w:val="00D85453"/>
    <w:rsid w:val="00D8580B"/>
    <w:rsid w:val="00DB5EA7"/>
    <w:rsid w:val="00DC5006"/>
    <w:rsid w:val="00DD0516"/>
    <w:rsid w:val="00DD1336"/>
    <w:rsid w:val="00E02824"/>
    <w:rsid w:val="00E12FF6"/>
    <w:rsid w:val="00E205DD"/>
    <w:rsid w:val="00E20B29"/>
    <w:rsid w:val="00E269CA"/>
    <w:rsid w:val="00E41701"/>
    <w:rsid w:val="00E52C37"/>
    <w:rsid w:val="00E56CAC"/>
    <w:rsid w:val="00E92918"/>
    <w:rsid w:val="00EA37F7"/>
    <w:rsid w:val="00EA624A"/>
    <w:rsid w:val="00EC124F"/>
    <w:rsid w:val="00EC69CB"/>
    <w:rsid w:val="00ED7FED"/>
    <w:rsid w:val="00EE5E3B"/>
    <w:rsid w:val="00F25916"/>
    <w:rsid w:val="00F40C7A"/>
    <w:rsid w:val="00F44450"/>
    <w:rsid w:val="00F51E13"/>
    <w:rsid w:val="00F66DC0"/>
    <w:rsid w:val="00F973E1"/>
    <w:rsid w:val="00FA0FAD"/>
    <w:rsid w:val="00FA255C"/>
    <w:rsid w:val="00FC0E11"/>
    <w:rsid w:val="00FD56D5"/>
    <w:rsid w:val="00FE0E28"/>
    <w:rsid w:val="00FE31F9"/>
    <w:rsid w:val="00FF34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56A5F"/>
  <w15:docId w15:val="{E01AE464-2E90-446A-9D03-2900B94A2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DE4"/>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iPriority w:val="9"/>
    <w:semiHidden/>
    <w:unhideWhenUsed/>
    <w:qFormat/>
    <w:rsid w:val="00DD051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6">
    <w:name w:val="heading 6"/>
    <w:basedOn w:val="Normal"/>
    <w:next w:val="Normal"/>
    <w:link w:val="Heading6Char"/>
    <w:qFormat/>
    <w:rsid w:val="00624DE4"/>
    <w:pPr>
      <w:keepNext/>
      <w:outlineLvl w:val="5"/>
    </w:pPr>
    <w:rPr>
      <w:rFonts w:ascii="Garamond" w:hAnsi="Garamond"/>
      <w:b/>
      <w:bCs/>
      <w:sz w:val="22"/>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624DE4"/>
    <w:rPr>
      <w:rFonts w:ascii="Garamond" w:eastAsia="Times New Roman" w:hAnsi="Garamond" w:cs="Times New Roman"/>
      <w:b/>
      <w:bCs/>
      <w:szCs w:val="24"/>
      <w:lang w:val="en-GB"/>
    </w:rPr>
  </w:style>
  <w:style w:type="paragraph" w:styleId="BodyText">
    <w:name w:val="Body Text"/>
    <w:basedOn w:val="Normal"/>
    <w:link w:val="BodyTextChar"/>
    <w:uiPriority w:val="99"/>
    <w:rsid w:val="00624DE4"/>
    <w:pPr>
      <w:spacing w:after="120"/>
    </w:pPr>
    <w:rPr>
      <w:rFonts w:eastAsia="Calibri"/>
    </w:rPr>
  </w:style>
  <w:style w:type="character" w:customStyle="1" w:styleId="BodyTextChar">
    <w:name w:val="Body Text Char"/>
    <w:basedOn w:val="DefaultParagraphFont"/>
    <w:link w:val="BodyText"/>
    <w:uiPriority w:val="99"/>
    <w:rsid w:val="00624DE4"/>
    <w:rPr>
      <w:rFonts w:ascii="Times New Roman" w:eastAsia="Calibri" w:hAnsi="Times New Roman" w:cs="Times New Roman"/>
      <w:sz w:val="20"/>
      <w:szCs w:val="20"/>
    </w:rPr>
  </w:style>
  <w:style w:type="paragraph" w:styleId="Header">
    <w:name w:val="header"/>
    <w:basedOn w:val="Normal"/>
    <w:link w:val="HeaderChar"/>
    <w:uiPriority w:val="99"/>
    <w:rsid w:val="00624DE4"/>
    <w:pPr>
      <w:tabs>
        <w:tab w:val="center" w:pos="4320"/>
        <w:tab w:val="right" w:pos="8640"/>
      </w:tabs>
    </w:pPr>
    <w:rPr>
      <w:rFonts w:eastAsia="Calibri"/>
    </w:rPr>
  </w:style>
  <w:style w:type="character" w:customStyle="1" w:styleId="HeaderChar">
    <w:name w:val="Header Char"/>
    <w:basedOn w:val="DefaultParagraphFont"/>
    <w:link w:val="Header"/>
    <w:uiPriority w:val="99"/>
    <w:rsid w:val="00624DE4"/>
    <w:rPr>
      <w:rFonts w:ascii="Times New Roman" w:eastAsia="Calibri" w:hAnsi="Times New Roman" w:cs="Times New Roman"/>
      <w:sz w:val="20"/>
      <w:szCs w:val="20"/>
    </w:rPr>
  </w:style>
  <w:style w:type="paragraph" w:styleId="PlainText">
    <w:name w:val="Plain Text"/>
    <w:basedOn w:val="Normal"/>
    <w:link w:val="PlainTextChar"/>
    <w:rsid w:val="00624DE4"/>
    <w:rPr>
      <w:rFonts w:ascii="Courier New" w:eastAsia="Calibri" w:hAnsi="Courier New"/>
      <w:lang w:val="en-GB"/>
    </w:rPr>
  </w:style>
  <w:style w:type="character" w:customStyle="1" w:styleId="PlainTextChar">
    <w:name w:val="Plain Text Char"/>
    <w:basedOn w:val="DefaultParagraphFont"/>
    <w:link w:val="PlainText"/>
    <w:rsid w:val="00624DE4"/>
    <w:rPr>
      <w:rFonts w:ascii="Courier New" w:eastAsia="Calibri" w:hAnsi="Courier New" w:cs="Times New Roman"/>
      <w:sz w:val="20"/>
      <w:szCs w:val="20"/>
      <w:lang w:val="en-GB"/>
    </w:rPr>
  </w:style>
  <w:style w:type="paragraph" w:styleId="ListParagraph">
    <w:name w:val="List Paragraph"/>
    <w:basedOn w:val="Normal"/>
    <w:link w:val="ListParagraphChar"/>
    <w:uiPriority w:val="1"/>
    <w:qFormat/>
    <w:rsid w:val="00624DE4"/>
    <w:pPr>
      <w:ind w:left="720"/>
    </w:pPr>
  </w:style>
  <w:style w:type="character" w:customStyle="1" w:styleId="apple-style-span">
    <w:name w:val="apple-style-span"/>
    <w:basedOn w:val="DefaultParagraphFont"/>
    <w:uiPriority w:val="99"/>
    <w:rsid w:val="00624DE4"/>
  </w:style>
  <w:style w:type="character" w:customStyle="1" w:styleId="normalchar">
    <w:name w:val="normal__char"/>
    <w:basedOn w:val="DefaultParagraphFont"/>
    <w:rsid w:val="00624DE4"/>
  </w:style>
  <w:style w:type="character" w:customStyle="1" w:styleId="body01">
    <w:name w:val="body01"/>
    <w:basedOn w:val="DefaultParagraphFont"/>
    <w:rsid w:val="00624DE4"/>
  </w:style>
  <w:style w:type="paragraph" w:styleId="NoSpacing">
    <w:name w:val="No Spacing"/>
    <w:link w:val="NoSpacingChar"/>
    <w:uiPriority w:val="1"/>
    <w:qFormat/>
    <w:rsid w:val="00624DE4"/>
    <w:pPr>
      <w:spacing w:after="0" w:line="240" w:lineRule="auto"/>
    </w:pPr>
    <w:rPr>
      <w:rFonts w:ascii="Times New Roman" w:eastAsia="Times New Roman" w:hAnsi="Times New Roman" w:cs="Times New Roman"/>
      <w:sz w:val="24"/>
      <w:szCs w:val="24"/>
    </w:rPr>
  </w:style>
  <w:style w:type="character" w:styleId="Hyperlink">
    <w:name w:val="Hyperlink"/>
    <w:rsid w:val="00624DE4"/>
    <w:rPr>
      <w:color w:val="0000FF"/>
      <w:u w:val="single"/>
    </w:rPr>
  </w:style>
  <w:style w:type="character" w:customStyle="1" w:styleId="q1">
    <w:name w:val="q1"/>
    <w:rsid w:val="00624DE4"/>
    <w:rPr>
      <w:color w:val="550055"/>
    </w:rPr>
  </w:style>
  <w:style w:type="paragraph" w:customStyle="1" w:styleId="TableContents">
    <w:name w:val="Table Contents"/>
    <w:basedOn w:val="BodyText"/>
    <w:rsid w:val="00624DE4"/>
    <w:pPr>
      <w:widowControl w:val="0"/>
      <w:suppressAutoHyphens/>
      <w:overflowPunct w:val="0"/>
      <w:autoSpaceDE w:val="0"/>
      <w:autoSpaceDN w:val="0"/>
      <w:adjustRightInd w:val="0"/>
      <w:textAlignment w:val="baseline"/>
    </w:pPr>
    <w:rPr>
      <w:sz w:val="24"/>
    </w:rPr>
  </w:style>
  <w:style w:type="character" w:customStyle="1" w:styleId="name8">
    <w:name w:val="name8"/>
    <w:basedOn w:val="DefaultParagraphFont"/>
    <w:rsid w:val="00624DE4"/>
  </w:style>
  <w:style w:type="character" w:customStyle="1" w:styleId="Char">
    <w:name w:val="Char"/>
    <w:rsid w:val="00624DE4"/>
    <w:rPr>
      <w:rFonts w:ascii="Courier New" w:hAnsi="Courier New" w:cs="Courier New" w:hint="default"/>
      <w:lang w:val="en-US" w:eastAsia="en-US" w:bidi="ar-SA"/>
    </w:rPr>
  </w:style>
  <w:style w:type="character" w:styleId="Strong">
    <w:name w:val="Strong"/>
    <w:basedOn w:val="DefaultParagraphFont"/>
    <w:uiPriority w:val="22"/>
    <w:qFormat/>
    <w:rsid w:val="00624DE4"/>
    <w:rPr>
      <w:b/>
      <w:bCs/>
    </w:rPr>
  </w:style>
  <w:style w:type="character" w:customStyle="1" w:styleId="NoSpacingChar">
    <w:name w:val="No Spacing Char"/>
    <w:basedOn w:val="DefaultParagraphFont"/>
    <w:link w:val="NoSpacing"/>
    <w:uiPriority w:val="99"/>
    <w:rsid w:val="00624DE4"/>
    <w:rPr>
      <w:rFonts w:ascii="Times New Roman" w:eastAsia="Times New Roman" w:hAnsi="Times New Roman" w:cs="Times New Roman"/>
      <w:sz w:val="24"/>
      <w:szCs w:val="24"/>
    </w:rPr>
  </w:style>
  <w:style w:type="table" w:styleId="TableGrid">
    <w:name w:val="Table Grid"/>
    <w:basedOn w:val="TableNormal"/>
    <w:rsid w:val="00624DE4"/>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304C69"/>
    <w:pPr>
      <w:tabs>
        <w:tab w:val="center" w:pos="4680"/>
        <w:tab w:val="right" w:pos="9360"/>
      </w:tabs>
    </w:pPr>
  </w:style>
  <w:style w:type="character" w:customStyle="1" w:styleId="FooterChar">
    <w:name w:val="Footer Char"/>
    <w:basedOn w:val="DefaultParagraphFont"/>
    <w:link w:val="Footer"/>
    <w:uiPriority w:val="99"/>
    <w:semiHidden/>
    <w:rsid w:val="00304C69"/>
    <w:rPr>
      <w:rFonts w:ascii="Times New Roman" w:eastAsia="Times New Roman" w:hAnsi="Times New Roman" w:cs="Times New Roman"/>
      <w:sz w:val="20"/>
      <w:szCs w:val="20"/>
    </w:rPr>
  </w:style>
  <w:style w:type="paragraph" w:styleId="HTMLPreformatted">
    <w:name w:val="HTML Preformatted"/>
    <w:basedOn w:val="Normal"/>
    <w:link w:val="HTMLPreformattedChar"/>
    <w:uiPriority w:val="99"/>
    <w:semiHidden/>
    <w:unhideWhenUsed/>
    <w:rsid w:val="00507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507A02"/>
    <w:rPr>
      <w:rFonts w:ascii="Courier New" w:eastAsia="Times New Roman" w:hAnsi="Courier New" w:cs="Courier New"/>
      <w:sz w:val="20"/>
      <w:szCs w:val="20"/>
    </w:rPr>
  </w:style>
  <w:style w:type="character" w:customStyle="1" w:styleId="ListParagraphChar">
    <w:name w:val="List Paragraph Char"/>
    <w:link w:val="ListParagraph"/>
    <w:uiPriority w:val="1"/>
    <w:rsid w:val="008F40B6"/>
    <w:rPr>
      <w:rFonts w:ascii="Times New Roman" w:eastAsia="Times New Roman" w:hAnsi="Times New Roman" w:cs="Times New Roman"/>
      <w:sz w:val="20"/>
      <w:szCs w:val="20"/>
    </w:rPr>
  </w:style>
  <w:style w:type="paragraph" w:customStyle="1" w:styleId="paragraph1">
    <w:name w:val="paragraph 1"/>
    <w:basedOn w:val="Normal"/>
    <w:next w:val="Normal"/>
    <w:autoRedefine/>
    <w:rsid w:val="00872C85"/>
    <w:pPr>
      <w:numPr>
        <w:numId w:val="23"/>
      </w:numPr>
    </w:pPr>
    <w:rPr>
      <w:rFonts w:ascii="Trebuchet MS" w:hAnsi="Trebuchet MS"/>
      <w:bCs/>
    </w:rPr>
  </w:style>
  <w:style w:type="paragraph" w:styleId="BlockText">
    <w:name w:val="Block Text"/>
    <w:basedOn w:val="Normal"/>
    <w:rsid w:val="00DD0516"/>
    <w:pPr>
      <w:ind w:left="-180" w:right="180" w:firstLine="810"/>
      <w:jc w:val="both"/>
    </w:pPr>
  </w:style>
  <w:style w:type="character" w:customStyle="1" w:styleId="Heading2Char">
    <w:name w:val="Heading 2 Char"/>
    <w:basedOn w:val="DefaultParagraphFont"/>
    <w:link w:val="Heading2"/>
    <w:rsid w:val="00DD0516"/>
    <w:rPr>
      <w:rFonts w:asciiTheme="majorHAnsi" w:eastAsiaTheme="majorEastAsia" w:hAnsiTheme="majorHAnsi" w:cstheme="majorBidi"/>
      <w:color w:val="365F91" w:themeColor="accent1" w:themeShade="BF"/>
      <w:sz w:val="26"/>
      <w:szCs w:val="26"/>
    </w:rPr>
  </w:style>
  <w:style w:type="paragraph" w:customStyle="1" w:styleId="ResumeExperienceText">
    <w:name w:val="Resume Experience Text"/>
    <w:basedOn w:val="Normal"/>
    <w:qFormat/>
    <w:rsid w:val="0096563C"/>
    <w:pPr>
      <w:spacing w:after="120"/>
    </w:pPr>
    <w:rPr>
      <w:rFonts w:ascii="Arial" w:hAnsi="Arial" w:cs="Arial"/>
      <w:szCs w:val="24"/>
    </w:rPr>
  </w:style>
  <w:style w:type="paragraph" w:customStyle="1" w:styleId="BodyA">
    <w:name w:val="Body A"/>
    <w:rsid w:val="00264C09"/>
    <w:pPr>
      <w:pBdr>
        <w:top w:val="nil"/>
        <w:left w:val="nil"/>
        <w:bottom w:val="nil"/>
        <w:right w:val="nil"/>
        <w:between w:val="nil"/>
        <w:bar w:val="nil"/>
      </w:pBdr>
      <w:spacing w:after="160" w:line="259" w:lineRule="auto"/>
    </w:pPr>
    <w:rPr>
      <w:rFonts w:ascii="Calibri" w:eastAsia="Calibri" w:hAnsi="Calibri" w:cs="Calibri"/>
      <w:color w:val="000000"/>
      <w:u w:color="000000"/>
      <w:bdr w:val="nil"/>
    </w:rPr>
  </w:style>
  <w:style w:type="numbering" w:customStyle="1" w:styleId="ImportedStyle2">
    <w:name w:val="Imported Style 2"/>
    <w:rsid w:val="00264C09"/>
    <w:pPr>
      <w:numPr>
        <w:numId w:val="31"/>
      </w:numPr>
    </w:pPr>
  </w:style>
  <w:style w:type="paragraph" w:customStyle="1" w:styleId="paragraph">
    <w:name w:val="paragraph"/>
    <w:rsid w:val="00264C09"/>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1368472">
      <w:bodyDiv w:val="1"/>
      <w:marLeft w:val="0"/>
      <w:marRight w:val="0"/>
      <w:marTop w:val="0"/>
      <w:marBottom w:val="0"/>
      <w:divBdr>
        <w:top w:val="none" w:sz="0" w:space="0" w:color="auto"/>
        <w:left w:val="none" w:sz="0" w:space="0" w:color="auto"/>
        <w:bottom w:val="none" w:sz="0" w:space="0" w:color="auto"/>
        <w:right w:val="none" w:sz="0" w:space="0" w:color="auto"/>
      </w:divBdr>
      <w:divsChild>
        <w:div w:id="722171593">
          <w:marLeft w:val="0"/>
          <w:marRight w:val="0"/>
          <w:marTop w:val="0"/>
          <w:marBottom w:val="15"/>
          <w:divBdr>
            <w:top w:val="none" w:sz="0" w:space="0" w:color="auto"/>
            <w:left w:val="none" w:sz="0" w:space="0" w:color="auto"/>
            <w:bottom w:val="none" w:sz="0" w:space="0" w:color="auto"/>
            <w:right w:val="none" w:sz="0" w:space="0" w:color="auto"/>
          </w:divBdr>
        </w:div>
      </w:divsChild>
    </w:div>
    <w:div w:id="134782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381</TotalTime>
  <Pages>5</Pages>
  <Words>2128</Words>
  <Characters>12130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Seshu Kotalo</dc:creator>
  <cp:lastModifiedBy>Dilip</cp:lastModifiedBy>
  <cp:revision>31</cp:revision>
  <cp:lastPrinted>2023-03-20T14:36:00Z</cp:lastPrinted>
  <dcterms:created xsi:type="dcterms:W3CDTF">2024-02-08T17:01:00Z</dcterms:created>
  <dcterms:modified xsi:type="dcterms:W3CDTF">2024-06-07T19:39:00Z</dcterms:modified>
</cp:coreProperties>
</file>