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D182" w14:textId="018F0C81" w:rsidR="00B67276" w:rsidRPr="00FE340C" w:rsidRDefault="005C18BF" w:rsidP="005C18BF">
      <w:pPr>
        <w:spacing w:after="0" w:line="240" w:lineRule="auto"/>
        <w:contextualSpacing/>
        <w:rPr>
          <w:rFonts w:ascii="Times New Roman" w:hAnsi="Times New Roman" w:cs="Times New Roman"/>
          <w:b/>
          <w:bCs/>
        </w:rPr>
      </w:pPr>
      <w:r w:rsidRPr="00FE340C">
        <w:rPr>
          <w:rFonts w:ascii="Times New Roman" w:hAnsi="Times New Roman" w:cs="Times New Roman"/>
          <w:b/>
          <w:bCs/>
        </w:rPr>
        <w:t xml:space="preserve">                                                                      </w:t>
      </w:r>
      <w:r w:rsidR="00B67276" w:rsidRPr="00FE340C">
        <w:rPr>
          <w:rFonts w:ascii="Times New Roman" w:hAnsi="Times New Roman" w:cs="Times New Roman"/>
          <w:b/>
          <w:bCs/>
        </w:rPr>
        <w:t xml:space="preserve">PAVAN </w:t>
      </w:r>
      <w:r w:rsidR="00AE4AE1" w:rsidRPr="00FE340C">
        <w:rPr>
          <w:rFonts w:ascii="Times New Roman" w:hAnsi="Times New Roman" w:cs="Times New Roman"/>
          <w:b/>
          <w:bCs/>
        </w:rPr>
        <w:t>TATA</w:t>
      </w:r>
    </w:p>
    <w:p w14:paraId="5800EE34" w14:textId="3FF3FAEE" w:rsidR="00B67276" w:rsidRPr="00FE340C" w:rsidRDefault="005C18BF" w:rsidP="005C18BF">
      <w:pPr>
        <w:spacing w:after="0" w:line="240" w:lineRule="auto"/>
        <w:contextualSpacing/>
        <w:rPr>
          <w:rFonts w:ascii="Times New Roman" w:hAnsi="Times New Roman" w:cs="Times New Roman"/>
          <w:b/>
          <w:bCs/>
        </w:rPr>
      </w:pPr>
      <w:r w:rsidRPr="00FE340C">
        <w:t xml:space="preserve">                               </w:t>
      </w:r>
      <w:r w:rsidR="00FE340C">
        <w:t xml:space="preserve">     </w:t>
      </w:r>
      <w:hyperlink r:id="rId8" w:history="1">
        <w:r w:rsidR="00FE340C" w:rsidRPr="008C00E7">
          <w:rPr>
            <w:rStyle w:val="Hyperlink"/>
            <w:rFonts w:ascii="Times New Roman" w:hAnsi="Times New Roman" w:cs="Times New Roman"/>
          </w:rPr>
          <w:t>Pavankumar.tata01@gmail.com</w:t>
        </w:r>
      </w:hyperlink>
      <w:r w:rsidR="00397BB4" w:rsidRPr="00FE340C">
        <w:rPr>
          <w:rFonts w:ascii="Times New Roman" w:hAnsi="Times New Roman" w:cs="Times New Roman"/>
          <w:b/>
          <w:bCs/>
        </w:rPr>
        <w:t>|</w:t>
      </w:r>
      <w:r w:rsidR="00B67276" w:rsidRPr="00FE340C">
        <w:rPr>
          <w:rFonts w:ascii="Times New Roman" w:hAnsi="Times New Roman" w:cs="Times New Roman"/>
          <w:b/>
          <w:bCs/>
        </w:rPr>
        <w:t xml:space="preserve"> +1 </w:t>
      </w:r>
      <w:r w:rsidR="004B4E95" w:rsidRPr="00FE340C">
        <w:rPr>
          <w:rFonts w:ascii="Times New Roman" w:hAnsi="Times New Roman" w:cs="Times New Roman"/>
          <w:b/>
          <w:bCs/>
        </w:rPr>
        <w:t>571-260-5522</w:t>
      </w:r>
      <w:r w:rsidR="00CB458B" w:rsidRPr="00FE340C">
        <w:rPr>
          <w:rFonts w:ascii="Times New Roman" w:hAnsi="Times New Roman" w:cs="Times New Roman"/>
          <w:b/>
          <w:bCs/>
        </w:rPr>
        <w:t xml:space="preserve"> | </w:t>
      </w:r>
      <w:hyperlink r:id="rId9" w:history="1">
        <w:r w:rsidR="00CD734F" w:rsidRPr="00FE340C">
          <w:rPr>
            <w:rStyle w:val="Hyperlink"/>
            <w:rFonts w:ascii="Times New Roman" w:hAnsi="Times New Roman" w:cs="Times New Roman"/>
            <w:b/>
            <w:bCs/>
          </w:rPr>
          <w:t>LinkedIn</w:t>
        </w:r>
      </w:hyperlink>
    </w:p>
    <w:p w14:paraId="354B777E" w14:textId="77777777" w:rsidR="00F45F8E" w:rsidRPr="00FE340C" w:rsidRDefault="00F45F8E" w:rsidP="00B67276">
      <w:pPr>
        <w:spacing w:after="0" w:line="240" w:lineRule="auto"/>
        <w:contextualSpacing/>
        <w:jc w:val="both"/>
        <w:rPr>
          <w:rFonts w:ascii="Times New Roman" w:hAnsi="Times New Roman" w:cs="Times New Roman"/>
          <w:b/>
          <w:bCs/>
          <w:u w:val="single"/>
        </w:rPr>
      </w:pPr>
    </w:p>
    <w:p w14:paraId="29A2F011" w14:textId="66578786" w:rsidR="005C18BF" w:rsidRPr="00FE340C" w:rsidRDefault="00B67276" w:rsidP="005C18BF">
      <w:pPr>
        <w:spacing w:after="0" w:line="240" w:lineRule="auto"/>
        <w:contextualSpacing/>
        <w:jc w:val="both"/>
        <w:rPr>
          <w:rFonts w:ascii="Times New Roman" w:hAnsi="Times New Roman" w:cs="Times New Roman"/>
          <w:b/>
          <w:bCs/>
          <w:u w:val="single"/>
        </w:rPr>
      </w:pPr>
      <w:r w:rsidRPr="00FE340C">
        <w:rPr>
          <w:rFonts w:ascii="Times New Roman" w:hAnsi="Times New Roman" w:cs="Times New Roman"/>
          <w:b/>
          <w:bCs/>
          <w:u w:val="single"/>
        </w:rPr>
        <w:t>Professional Summary:</w:t>
      </w:r>
    </w:p>
    <w:p w14:paraId="40A39A45" w14:textId="77777777" w:rsidR="005C18BF" w:rsidRPr="00FE340C" w:rsidRDefault="005C18BF" w:rsidP="00B1663E">
      <w:pPr>
        <w:spacing w:after="0" w:line="240" w:lineRule="auto"/>
        <w:contextualSpacing/>
        <w:rPr>
          <w:rFonts w:ascii="Times New Roman" w:hAnsi="Times New Roman" w:cs="Times New Roman"/>
          <w:lang w:val="en-US"/>
        </w:rPr>
      </w:pPr>
    </w:p>
    <w:p w14:paraId="73A22745" w14:textId="29A47704" w:rsidR="00B01345" w:rsidRPr="00FE340C" w:rsidRDefault="005C18BF" w:rsidP="005C18BF">
      <w:pPr>
        <w:spacing w:after="0" w:line="240" w:lineRule="auto"/>
        <w:contextualSpacing/>
        <w:rPr>
          <w:rFonts w:ascii="Times New Roman" w:hAnsi="Times New Roman" w:cs="Times New Roman"/>
          <w:lang w:val="en-US"/>
        </w:rPr>
      </w:pPr>
      <w:r w:rsidRPr="00FE340C">
        <w:rPr>
          <w:rFonts w:ascii="Times New Roman" w:hAnsi="Times New Roman" w:cs="Times New Roman"/>
        </w:rPr>
        <w:t xml:space="preserve">Results-driven </w:t>
      </w:r>
      <w:r w:rsidRPr="00FE340C">
        <w:rPr>
          <w:rFonts w:ascii="Times New Roman" w:hAnsi="Times New Roman" w:cs="Times New Roman"/>
          <w:b/>
          <w:bCs/>
        </w:rPr>
        <w:t>Data Engineer</w:t>
      </w:r>
      <w:r w:rsidRPr="00FE340C">
        <w:rPr>
          <w:rFonts w:ascii="Times New Roman" w:hAnsi="Times New Roman" w:cs="Times New Roman"/>
        </w:rPr>
        <w:t xml:space="preserve"> with </w:t>
      </w:r>
      <w:r w:rsidRPr="00FE340C">
        <w:rPr>
          <w:rFonts w:ascii="Times New Roman" w:hAnsi="Times New Roman" w:cs="Times New Roman"/>
          <w:b/>
          <w:bCs/>
        </w:rPr>
        <w:t>8 years of experience</w:t>
      </w:r>
      <w:r w:rsidRPr="00FE340C">
        <w:rPr>
          <w:rFonts w:ascii="Times New Roman" w:hAnsi="Times New Roman" w:cs="Times New Roman"/>
        </w:rPr>
        <w:t xml:space="preserve">, including </w:t>
      </w:r>
      <w:r w:rsidRPr="00FE340C">
        <w:rPr>
          <w:rFonts w:ascii="Times New Roman" w:hAnsi="Times New Roman" w:cs="Times New Roman"/>
          <w:b/>
          <w:bCs/>
        </w:rPr>
        <w:t>7+ years in AWS and Azure</w:t>
      </w:r>
      <w:r w:rsidRPr="00FE340C">
        <w:rPr>
          <w:rFonts w:ascii="Times New Roman" w:hAnsi="Times New Roman" w:cs="Times New Roman"/>
        </w:rPr>
        <w:t xml:space="preserve">. Specializes in </w:t>
      </w:r>
      <w:r w:rsidRPr="00FE340C">
        <w:rPr>
          <w:rFonts w:ascii="Times New Roman" w:hAnsi="Times New Roman" w:cs="Times New Roman"/>
          <w:b/>
          <w:bCs/>
        </w:rPr>
        <w:t>cloud-based ETL solutions, scalable data pipelines, and data governance</w:t>
      </w:r>
      <w:r w:rsidRPr="00FE340C">
        <w:rPr>
          <w:rFonts w:ascii="Times New Roman" w:hAnsi="Times New Roman" w:cs="Times New Roman"/>
        </w:rPr>
        <w:t xml:space="preserve"> across </w:t>
      </w:r>
      <w:r w:rsidRPr="00FE340C">
        <w:rPr>
          <w:rFonts w:ascii="Times New Roman" w:hAnsi="Times New Roman" w:cs="Times New Roman"/>
          <w:b/>
          <w:bCs/>
        </w:rPr>
        <w:t>mortgage, healthcare, and real estate analytics</w:t>
      </w:r>
      <w:r w:rsidRPr="00FE340C">
        <w:rPr>
          <w:rFonts w:ascii="Times New Roman" w:hAnsi="Times New Roman" w:cs="Times New Roman"/>
        </w:rPr>
        <w:t xml:space="preserve">. Expertise in </w:t>
      </w:r>
      <w:r w:rsidRPr="00FE340C">
        <w:rPr>
          <w:rFonts w:ascii="Times New Roman" w:hAnsi="Times New Roman" w:cs="Times New Roman"/>
          <w:b/>
          <w:bCs/>
        </w:rPr>
        <w:t>Python, SQL, Snowflake, and cloud technologies</w:t>
      </w:r>
      <w:r w:rsidRPr="00FE340C">
        <w:rPr>
          <w:rFonts w:ascii="Times New Roman" w:hAnsi="Times New Roman" w:cs="Times New Roman"/>
        </w:rPr>
        <w:t xml:space="preserve">, driving </w:t>
      </w:r>
      <w:r w:rsidRPr="00FE340C">
        <w:rPr>
          <w:rFonts w:ascii="Times New Roman" w:hAnsi="Times New Roman" w:cs="Times New Roman"/>
          <w:b/>
          <w:bCs/>
        </w:rPr>
        <w:t>data automation, integration, and decision intelligence</w:t>
      </w:r>
      <w:r w:rsidRPr="00FE340C">
        <w:rPr>
          <w:rFonts w:ascii="Times New Roman" w:hAnsi="Times New Roman" w:cs="Times New Roman"/>
        </w:rPr>
        <w:t xml:space="preserve">. Proven ability to </w:t>
      </w:r>
      <w:r w:rsidRPr="00FE340C">
        <w:rPr>
          <w:rFonts w:ascii="Times New Roman" w:hAnsi="Times New Roman" w:cs="Times New Roman"/>
          <w:b/>
          <w:bCs/>
        </w:rPr>
        <w:t>optimize data architectures, streamline workflows, and enhance business insights</w:t>
      </w:r>
      <w:r w:rsidRPr="00FE340C">
        <w:rPr>
          <w:rFonts w:ascii="Times New Roman" w:hAnsi="Times New Roman" w:cs="Times New Roman"/>
        </w:rPr>
        <w:t xml:space="preserve"> through collaboration with </w:t>
      </w:r>
      <w:r w:rsidRPr="00FE340C">
        <w:rPr>
          <w:rFonts w:ascii="Times New Roman" w:hAnsi="Times New Roman" w:cs="Times New Roman"/>
          <w:b/>
          <w:bCs/>
        </w:rPr>
        <w:t>stakeholders, directors, and cross-functional teams</w:t>
      </w:r>
      <w:r w:rsidRPr="00FE340C">
        <w:rPr>
          <w:rFonts w:ascii="Times New Roman" w:hAnsi="Times New Roman" w:cs="Times New Roman"/>
        </w:rPr>
        <w:t>.</w:t>
      </w:r>
    </w:p>
    <w:p w14:paraId="03E9BB46" w14:textId="77777777" w:rsidR="00F50F48" w:rsidRPr="00FE340C" w:rsidRDefault="00F50F48" w:rsidP="005C18BF">
      <w:pPr>
        <w:widowControl w:val="0"/>
        <w:tabs>
          <w:tab w:val="left" w:pos="820"/>
          <w:tab w:val="left" w:pos="821"/>
        </w:tabs>
        <w:autoSpaceDE w:val="0"/>
        <w:autoSpaceDN w:val="0"/>
        <w:spacing w:after="0" w:line="240" w:lineRule="auto"/>
        <w:jc w:val="both"/>
        <w:rPr>
          <w:rFonts w:ascii="Times New Roman" w:hAnsi="Times New Roman" w:cs="Times New Roman"/>
        </w:rPr>
      </w:pPr>
    </w:p>
    <w:p w14:paraId="3708602B" w14:textId="312360FD" w:rsidR="005C18BF" w:rsidRPr="007B3C6E" w:rsidRDefault="005C18BF" w:rsidP="005C18BF">
      <w:pPr>
        <w:pStyle w:val="ListParagraph"/>
        <w:widowControl w:val="0"/>
        <w:numPr>
          <w:ilvl w:val="0"/>
          <w:numId w:val="22"/>
        </w:numPr>
        <w:tabs>
          <w:tab w:val="left" w:pos="820"/>
          <w:tab w:val="left" w:pos="821"/>
        </w:tabs>
        <w:autoSpaceDE w:val="0"/>
        <w:autoSpaceDN w:val="0"/>
        <w:spacing w:after="0" w:line="240" w:lineRule="auto"/>
        <w:jc w:val="both"/>
        <w:rPr>
          <w:rFonts w:ascii="Times New Roman" w:hAnsi="Times New Roman" w:cs="Times New Roman"/>
          <w:lang w:val="en-US"/>
        </w:rPr>
      </w:pPr>
      <w:r w:rsidRPr="00FE340C">
        <w:rPr>
          <w:rFonts w:ascii="Times New Roman" w:hAnsi="Times New Roman" w:cs="Times New Roman"/>
          <w:lang w:val="en-US"/>
        </w:rPr>
        <w:t>7+ years of experience in cloud and data engineering, specializing in AWS, Azure, and Snowflake, with a strong focus on designing and implementing scalable ETL pipelines for real-time and batch processing.</w:t>
      </w:r>
    </w:p>
    <w:p w14:paraId="53BAADDF" w14:textId="015A2F9A" w:rsidR="005C18BF" w:rsidRPr="007B3C6E" w:rsidRDefault="005C18BF" w:rsidP="005C18BF">
      <w:pPr>
        <w:pStyle w:val="ListParagraph"/>
        <w:widowControl w:val="0"/>
        <w:numPr>
          <w:ilvl w:val="0"/>
          <w:numId w:val="22"/>
        </w:numPr>
        <w:tabs>
          <w:tab w:val="left" w:pos="820"/>
          <w:tab w:val="left" w:pos="821"/>
        </w:tabs>
        <w:autoSpaceDE w:val="0"/>
        <w:autoSpaceDN w:val="0"/>
        <w:spacing w:after="0" w:line="240" w:lineRule="auto"/>
        <w:jc w:val="both"/>
        <w:rPr>
          <w:rFonts w:ascii="Times New Roman" w:hAnsi="Times New Roman" w:cs="Times New Roman"/>
          <w:lang w:val="en-US"/>
        </w:rPr>
      </w:pPr>
      <w:r w:rsidRPr="00FE340C">
        <w:rPr>
          <w:rFonts w:ascii="Times New Roman" w:hAnsi="Times New Roman" w:cs="Times New Roman"/>
          <w:lang w:val="en-US"/>
        </w:rPr>
        <w:t>Expertise in developing and optimizing AWS Glue, AWS Lambda, SSIS, and Azure Data Factory (ADF) pipelines, ensuring seamless data ingestion, transformation, and automation.</w:t>
      </w:r>
    </w:p>
    <w:p w14:paraId="74DC1FDB" w14:textId="5BDF8674" w:rsidR="005C18BF" w:rsidRPr="007B3C6E" w:rsidRDefault="005C18BF" w:rsidP="005C18BF">
      <w:pPr>
        <w:pStyle w:val="ListParagraph"/>
        <w:widowControl w:val="0"/>
        <w:numPr>
          <w:ilvl w:val="0"/>
          <w:numId w:val="22"/>
        </w:numPr>
        <w:tabs>
          <w:tab w:val="left" w:pos="820"/>
          <w:tab w:val="left" w:pos="821"/>
        </w:tabs>
        <w:autoSpaceDE w:val="0"/>
        <w:autoSpaceDN w:val="0"/>
        <w:spacing w:after="0" w:line="240" w:lineRule="auto"/>
        <w:jc w:val="both"/>
        <w:rPr>
          <w:rFonts w:ascii="Times New Roman" w:hAnsi="Times New Roman" w:cs="Times New Roman"/>
          <w:lang w:val="en-US"/>
        </w:rPr>
      </w:pPr>
      <w:r w:rsidRPr="00FE340C">
        <w:rPr>
          <w:rFonts w:ascii="Times New Roman" w:hAnsi="Times New Roman" w:cs="Times New Roman"/>
          <w:lang w:val="en-US"/>
        </w:rPr>
        <w:t>Extensive experience in mortgage, healthcare, and real estate analytics, leveraging data to drive decision-making, risk assessment, and investment insights.</w:t>
      </w:r>
    </w:p>
    <w:p w14:paraId="42F72182" w14:textId="71C361C6" w:rsidR="005C18BF" w:rsidRPr="007B3C6E" w:rsidRDefault="005C18BF" w:rsidP="005C18BF">
      <w:pPr>
        <w:pStyle w:val="ListParagraph"/>
        <w:widowControl w:val="0"/>
        <w:numPr>
          <w:ilvl w:val="0"/>
          <w:numId w:val="22"/>
        </w:numPr>
        <w:tabs>
          <w:tab w:val="left" w:pos="820"/>
          <w:tab w:val="left" w:pos="821"/>
        </w:tabs>
        <w:autoSpaceDE w:val="0"/>
        <w:autoSpaceDN w:val="0"/>
        <w:spacing w:after="0" w:line="240" w:lineRule="auto"/>
        <w:jc w:val="both"/>
        <w:rPr>
          <w:rFonts w:ascii="Times New Roman" w:hAnsi="Times New Roman" w:cs="Times New Roman"/>
          <w:lang w:val="en-US"/>
        </w:rPr>
      </w:pPr>
      <w:r w:rsidRPr="00FE340C">
        <w:rPr>
          <w:rFonts w:ascii="Times New Roman" w:hAnsi="Times New Roman" w:cs="Times New Roman"/>
          <w:lang w:val="en-US"/>
        </w:rPr>
        <w:t>Strong background in database management, including SQL Server, MySQL, PostgreSQL, Oracle, and Snowflake, with a focus on performance tuning and data modeling.</w:t>
      </w:r>
    </w:p>
    <w:p w14:paraId="69CC3C98" w14:textId="3D8EADDB" w:rsidR="005C18BF" w:rsidRPr="007B3C6E" w:rsidRDefault="005C18BF" w:rsidP="005C18BF">
      <w:pPr>
        <w:pStyle w:val="ListParagraph"/>
        <w:widowControl w:val="0"/>
        <w:numPr>
          <w:ilvl w:val="0"/>
          <w:numId w:val="22"/>
        </w:numPr>
        <w:tabs>
          <w:tab w:val="left" w:pos="820"/>
          <w:tab w:val="left" w:pos="821"/>
        </w:tabs>
        <w:autoSpaceDE w:val="0"/>
        <w:autoSpaceDN w:val="0"/>
        <w:spacing w:after="0" w:line="240" w:lineRule="auto"/>
        <w:jc w:val="both"/>
        <w:rPr>
          <w:rFonts w:ascii="Times New Roman" w:hAnsi="Times New Roman" w:cs="Times New Roman"/>
          <w:lang w:val="en-US"/>
        </w:rPr>
      </w:pPr>
      <w:r w:rsidRPr="00FE340C">
        <w:rPr>
          <w:rFonts w:ascii="Times New Roman" w:hAnsi="Times New Roman" w:cs="Times New Roman"/>
          <w:lang w:val="en-US"/>
        </w:rPr>
        <w:t>Hands-on experience with big data and NoSQL technologies such as MongoDB, Amazon DynamoDB, Apache HBase, and Cassandra, managing large-scale structured and semi-structured datasets.</w:t>
      </w:r>
    </w:p>
    <w:p w14:paraId="6A702957" w14:textId="237895BA" w:rsidR="005C18BF" w:rsidRPr="007B3C6E" w:rsidRDefault="005C18BF" w:rsidP="005C18BF">
      <w:pPr>
        <w:pStyle w:val="ListParagraph"/>
        <w:widowControl w:val="0"/>
        <w:numPr>
          <w:ilvl w:val="0"/>
          <w:numId w:val="22"/>
        </w:numPr>
        <w:tabs>
          <w:tab w:val="left" w:pos="820"/>
          <w:tab w:val="left" w:pos="821"/>
        </w:tabs>
        <w:autoSpaceDE w:val="0"/>
        <w:autoSpaceDN w:val="0"/>
        <w:spacing w:after="0" w:line="240" w:lineRule="auto"/>
        <w:jc w:val="both"/>
        <w:rPr>
          <w:rFonts w:ascii="Times New Roman" w:hAnsi="Times New Roman" w:cs="Times New Roman"/>
          <w:lang w:val="en-US"/>
        </w:rPr>
      </w:pPr>
      <w:r w:rsidRPr="00FE340C">
        <w:rPr>
          <w:rFonts w:ascii="Times New Roman" w:hAnsi="Times New Roman" w:cs="Times New Roman"/>
          <w:lang w:val="en-US"/>
        </w:rPr>
        <w:t>Designed and implemented CI/CD pipelines using Azure DevOps (ADO) and Git, streamlining deployments, version control, and automated testing.</w:t>
      </w:r>
    </w:p>
    <w:p w14:paraId="2E35DA60" w14:textId="3E01F4F6" w:rsidR="005C18BF" w:rsidRPr="007B3C6E" w:rsidRDefault="005C18BF" w:rsidP="005C18BF">
      <w:pPr>
        <w:pStyle w:val="ListParagraph"/>
        <w:widowControl w:val="0"/>
        <w:numPr>
          <w:ilvl w:val="0"/>
          <w:numId w:val="22"/>
        </w:numPr>
        <w:tabs>
          <w:tab w:val="left" w:pos="820"/>
          <w:tab w:val="left" w:pos="821"/>
        </w:tabs>
        <w:autoSpaceDE w:val="0"/>
        <w:autoSpaceDN w:val="0"/>
        <w:spacing w:after="0" w:line="240" w:lineRule="auto"/>
        <w:jc w:val="both"/>
        <w:rPr>
          <w:rFonts w:ascii="Times New Roman" w:hAnsi="Times New Roman" w:cs="Times New Roman"/>
          <w:lang w:val="en-US"/>
        </w:rPr>
      </w:pPr>
      <w:r w:rsidRPr="00FE340C">
        <w:rPr>
          <w:rFonts w:ascii="Times New Roman" w:hAnsi="Times New Roman" w:cs="Times New Roman"/>
          <w:lang w:val="en-US"/>
        </w:rPr>
        <w:t>Implemented data governance and security best practices, including role-based access control (RBAC), column-level security, and compliance measures across cloud environments.</w:t>
      </w:r>
    </w:p>
    <w:p w14:paraId="2CA70151" w14:textId="73628661" w:rsidR="005C18BF" w:rsidRPr="007B3C6E" w:rsidRDefault="005C18BF" w:rsidP="005C18BF">
      <w:pPr>
        <w:pStyle w:val="ListParagraph"/>
        <w:widowControl w:val="0"/>
        <w:numPr>
          <w:ilvl w:val="0"/>
          <w:numId w:val="22"/>
        </w:numPr>
        <w:tabs>
          <w:tab w:val="left" w:pos="820"/>
          <w:tab w:val="left" w:pos="821"/>
        </w:tabs>
        <w:autoSpaceDE w:val="0"/>
        <w:autoSpaceDN w:val="0"/>
        <w:spacing w:after="0" w:line="240" w:lineRule="auto"/>
        <w:jc w:val="both"/>
        <w:rPr>
          <w:rFonts w:ascii="Times New Roman" w:hAnsi="Times New Roman" w:cs="Times New Roman"/>
          <w:lang w:val="en-US"/>
        </w:rPr>
      </w:pPr>
      <w:r w:rsidRPr="00FE340C">
        <w:rPr>
          <w:rFonts w:ascii="Times New Roman" w:hAnsi="Times New Roman" w:cs="Times New Roman"/>
          <w:lang w:val="en-US"/>
        </w:rPr>
        <w:t>Proficient in data visualization and reporting tools such as Power BI, Tableau, and SSRS, delivering actionable insights for financial analytics and risk assessment.</w:t>
      </w:r>
    </w:p>
    <w:p w14:paraId="13220F66" w14:textId="31C6D257" w:rsidR="005C18BF" w:rsidRPr="00FE340C" w:rsidRDefault="005C18BF" w:rsidP="005C18BF">
      <w:pPr>
        <w:pStyle w:val="ListParagraph"/>
        <w:widowControl w:val="0"/>
        <w:numPr>
          <w:ilvl w:val="0"/>
          <w:numId w:val="22"/>
        </w:numPr>
        <w:tabs>
          <w:tab w:val="left" w:pos="820"/>
          <w:tab w:val="left" w:pos="821"/>
        </w:tabs>
        <w:autoSpaceDE w:val="0"/>
        <w:autoSpaceDN w:val="0"/>
        <w:spacing w:after="0" w:line="240" w:lineRule="auto"/>
        <w:jc w:val="both"/>
        <w:rPr>
          <w:rFonts w:ascii="Times New Roman" w:hAnsi="Times New Roman" w:cs="Times New Roman"/>
          <w:lang w:val="en-US"/>
        </w:rPr>
      </w:pPr>
      <w:r w:rsidRPr="00FE340C">
        <w:rPr>
          <w:rFonts w:ascii="Times New Roman" w:hAnsi="Times New Roman" w:cs="Times New Roman"/>
          <w:lang w:val="en-US"/>
        </w:rPr>
        <w:t>Experienced in process optimization and automation using Python, SQL, and Control-M, improving data integrity, validation, and operational efficiency.</w:t>
      </w:r>
    </w:p>
    <w:p w14:paraId="06D7EA6D" w14:textId="77777777" w:rsidR="005C18BF" w:rsidRPr="00FE340C" w:rsidRDefault="005C18BF" w:rsidP="005C18BF">
      <w:pPr>
        <w:widowControl w:val="0"/>
        <w:tabs>
          <w:tab w:val="left" w:pos="820"/>
          <w:tab w:val="left" w:pos="821"/>
        </w:tabs>
        <w:autoSpaceDE w:val="0"/>
        <w:autoSpaceDN w:val="0"/>
        <w:spacing w:after="0" w:line="240" w:lineRule="auto"/>
        <w:jc w:val="both"/>
        <w:rPr>
          <w:rFonts w:ascii="Times New Roman" w:hAnsi="Times New Roman" w:cs="Times New Roman"/>
        </w:rPr>
      </w:pPr>
    </w:p>
    <w:p w14:paraId="71568322" w14:textId="456EC4E7" w:rsidR="00B67276" w:rsidRPr="00FE340C" w:rsidRDefault="00B67276" w:rsidP="005C18BF">
      <w:pPr>
        <w:spacing w:after="0" w:line="240" w:lineRule="auto"/>
        <w:contextualSpacing/>
        <w:jc w:val="both"/>
        <w:rPr>
          <w:rFonts w:ascii="Times New Roman" w:hAnsi="Times New Roman" w:cs="Times New Roman"/>
          <w:b/>
          <w:bCs/>
          <w:u w:val="single"/>
        </w:rPr>
      </w:pPr>
      <w:r w:rsidRPr="00FE340C">
        <w:rPr>
          <w:rFonts w:ascii="Times New Roman" w:hAnsi="Times New Roman" w:cs="Times New Roman"/>
          <w:b/>
          <w:bCs/>
          <w:u w:val="single"/>
        </w:rPr>
        <w:t>Technical Skills:</w:t>
      </w:r>
    </w:p>
    <w:p w14:paraId="48D289C4" w14:textId="77777777" w:rsidR="00C27BE4" w:rsidRPr="00FE340C" w:rsidRDefault="00C27BE4" w:rsidP="00C27BE4">
      <w:pPr>
        <w:spacing w:after="0" w:line="240" w:lineRule="auto"/>
        <w:contextualSpacing/>
        <w:jc w:val="both"/>
        <w:rPr>
          <w:rFonts w:ascii="Times New Roman" w:hAnsi="Times New Roman" w:cs="Times New Roman"/>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7125"/>
      </w:tblGrid>
      <w:tr w:rsidR="00C27BE4" w:rsidRPr="00C27BE4" w14:paraId="7547B530" w14:textId="77777777" w:rsidTr="007705C7">
        <w:trPr>
          <w:trHeight w:val="400"/>
        </w:trPr>
        <w:tc>
          <w:tcPr>
            <w:tcW w:w="2523" w:type="dxa"/>
            <w:shd w:val="clear" w:color="auto" w:fill="auto"/>
            <w:noWrap/>
            <w:vAlign w:val="bottom"/>
            <w:hideMark/>
          </w:tcPr>
          <w:p w14:paraId="236EA3F6" w14:textId="77777777" w:rsidR="00C27BE4" w:rsidRPr="00C27BE4" w:rsidRDefault="00C27BE4" w:rsidP="00C27BE4">
            <w:pPr>
              <w:spacing w:after="0" w:line="240" w:lineRule="auto"/>
              <w:rPr>
                <w:rFonts w:ascii="Times New Roman" w:eastAsia="Times New Roman" w:hAnsi="Times New Roman" w:cs="Times New Roman"/>
                <w:b/>
                <w:bCs/>
                <w:color w:val="000000"/>
                <w:lang w:val="en-US"/>
              </w:rPr>
            </w:pPr>
            <w:r w:rsidRPr="00C27BE4">
              <w:rPr>
                <w:rFonts w:ascii="Times New Roman" w:eastAsia="Times New Roman" w:hAnsi="Times New Roman" w:cs="Times New Roman"/>
                <w:b/>
                <w:bCs/>
                <w:color w:val="000000"/>
                <w:lang w:val="en-US"/>
              </w:rPr>
              <w:t>Cloud Environment</w:t>
            </w:r>
          </w:p>
        </w:tc>
        <w:tc>
          <w:tcPr>
            <w:tcW w:w="7125" w:type="dxa"/>
            <w:shd w:val="clear" w:color="auto" w:fill="auto"/>
            <w:noWrap/>
            <w:vAlign w:val="bottom"/>
            <w:hideMark/>
          </w:tcPr>
          <w:p w14:paraId="6694CB4A" w14:textId="77777777" w:rsidR="00C27BE4" w:rsidRPr="00C27BE4" w:rsidRDefault="00C27BE4" w:rsidP="00C27BE4">
            <w:pPr>
              <w:spacing w:after="0" w:line="240" w:lineRule="auto"/>
              <w:rPr>
                <w:rFonts w:ascii="Times New Roman" w:eastAsia="Times New Roman" w:hAnsi="Times New Roman" w:cs="Times New Roman"/>
                <w:color w:val="000000"/>
                <w:lang w:val="en-US"/>
              </w:rPr>
            </w:pPr>
            <w:r w:rsidRPr="00C27BE4">
              <w:rPr>
                <w:rFonts w:ascii="Times New Roman" w:eastAsia="Times New Roman" w:hAnsi="Times New Roman" w:cs="Times New Roman"/>
                <w:color w:val="000000"/>
                <w:lang w:val="en-US"/>
              </w:rPr>
              <w:t>AWS, Azure, Snowflake</w:t>
            </w:r>
          </w:p>
        </w:tc>
      </w:tr>
      <w:tr w:rsidR="00C27BE4" w:rsidRPr="00C27BE4" w14:paraId="141CF0E4" w14:textId="77777777" w:rsidTr="007705C7">
        <w:trPr>
          <w:trHeight w:val="400"/>
        </w:trPr>
        <w:tc>
          <w:tcPr>
            <w:tcW w:w="2523" w:type="dxa"/>
            <w:shd w:val="clear" w:color="auto" w:fill="auto"/>
            <w:noWrap/>
            <w:vAlign w:val="bottom"/>
            <w:hideMark/>
          </w:tcPr>
          <w:p w14:paraId="5AFEF470" w14:textId="77777777" w:rsidR="00C27BE4" w:rsidRPr="00C27BE4" w:rsidRDefault="00C27BE4" w:rsidP="00C27BE4">
            <w:pPr>
              <w:spacing w:after="0" w:line="240" w:lineRule="auto"/>
              <w:rPr>
                <w:rFonts w:ascii="Times New Roman" w:eastAsia="Times New Roman" w:hAnsi="Times New Roman" w:cs="Times New Roman"/>
                <w:b/>
                <w:bCs/>
                <w:color w:val="000000"/>
                <w:lang w:val="en-US"/>
              </w:rPr>
            </w:pPr>
            <w:r w:rsidRPr="00C27BE4">
              <w:rPr>
                <w:rFonts w:ascii="Times New Roman" w:eastAsia="Times New Roman" w:hAnsi="Times New Roman" w:cs="Times New Roman"/>
                <w:b/>
                <w:bCs/>
                <w:color w:val="000000"/>
                <w:lang w:val="en-US"/>
              </w:rPr>
              <w:t>ETL Tools</w:t>
            </w:r>
          </w:p>
        </w:tc>
        <w:tc>
          <w:tcPr>
            <w:tcW w:w="7125" w:type="dxa"/>
            <w:shd w:val="clear" w:color="auto" w:fill="auto"/>
            <w:noWrap/>
            <w:vAlign w:val="bottom"/>
            <w:hideMark/>
          </w:tcPr>
          <w:p w14:paraId="01F44C3A" w14:textId="77777777" w:rsidR="00C27BE4" w:rsidRPr="00C27BE4" w:rsidRDefault="00C27BE4" w:rsidP="00C27BE4">
            <w:pPr>
              <w:spacing w:after="0" w:line="240" w:lineRule="auto"/>
              <w:rPr>
                <w:rFonts w:ascii="Times New Roman" w:eastAsia="Times New Roman" w:hAnsi="Times New Roman" w:cs="Times New Roman"/>
                <w:color w:val="000000"/>
                <w:lang w:val="en-US"/>
              </w:rPr>
            </w:pPr>
            <w:r w:rsidRPr="00C27BE4">
              <w:rPr>
                <w:rFonts w:ascii="Times New Roman" w:eastAsia="Times New Roman" w:hAnsi="Times New Roman" w:cs="Times New Roman"/>
                <w:color w:val="000000"/>
                <w:lang w:val="en-US"/>
              </w:rPr>
              <w:t>AWS Glue, AWS Lambda, SSIS, Azure Data Factory (ADF)</w:t>
            </w:r>
          </w:p>
        </w:tc>
      </w:tr>
      <w:tr w:rsidR="00C27BE4" w:rsidRPr="00C27BE4" w14:paraId="38B49C41" w14:textId="77777777" w:rsidTr="007705C7">
        <w:trPr>
          <w:trHeight w:val="400"/>
        </w:trPr>
        <w:tc>
          <w:tcPr>
            <w:tcW w:w="2523" w:type="dxa"/>
            <w:shd w:val="clear" w:color="auto" w:fill="auto"/>
            <w:noWrap/>
            <w:vAlign w:val="bottom"/>
            <w:hideMark/>
          </w:tcPr>
          <w:p w14:paraId="35520790" w14:textId="77777777" w:rsidR="00C27BE4" w:rsidRPr="00C27BE4" w:rsidRDefault="00C27BE4" w:rsidP="00C27BE4">
            <w:pPr>
              <w:spacing w:after="0" w:line="240" w:lineRule="auto"/>
              <w:rPr>
                <w:rFonts w:ascii="Times New Roman" w:eastAsia="Times New Roman" w:hAnsi="Times New Roman" w:cs="Times New Roman"/>
                <w:b/>
                <w:bCs/>
                <w:color w:val="000000"/>
                <w:lang w:val="en-US"/>
              </w:rPr>
            </w:pPr>
            <w:r w:rsidRPr="00C27BE4">
              <w:rPr>
                <w:rFonts w:ascii="Times New Roman" w:eastAsia="Times New Roman" w:hAnsi="Times New Roman" w:cs="Times New Roman"/>
                <w:b/>
                <w:bCs/>
                <w:color w:val="000000"/>
                <w:lang w:val="en-US"/>
              </w:rPr>
              <w:t>Scripting Language</w:t>
            </w:r>
          </w:p>
        </w:tc>
        <w:tc>
          <w:tcPr>
            <w:tcW w:w="7125" w:type="dxa"/>
            <w:shd w:val="clear" w:color="auto" w:fill="auto"/>
            <w:noWrap/>
            <w:vAlign w:val="bottom"/>
            <w:hideMark/>
          </w:tcPr>
          <w:p w14:paraId="26F8FAA7" w14:textId="77777777" w:rsidR="00C27BE4" w:rsidRPr="00C27BE4" w:rsidRDefault="00C27BE4" w:rsidP="00C27BE4">
            <w:pPr>
              <w:spacing w:after="0" w:line="240" w:lineRule="auto"/>
              <w:rPr>
                <w:rFonts w:ascii="Times New Roman" w:eastAsia="Times New Roman" w:hAnsi="Times New Roman" w:cs="Times New Roman"/>
                <w:color w:val="000000"/>
                <w:lang w:val="en-US"/>
              </w:rPr>
            </w:pPr>
            <w:r w:rsidRPr="00C27BE4">
              <w:rPr>
                <w:rFonts w:ascii="Times New Roman" w:eastAsia="Times New Roman" w:hAnsi="Times New Roman" w:cs="Times New Roman"/>
                <w:color w:val="000000"/>
                <w:lang w:val="en-US"/>
              </w:rPr>
              <w:t>Python, SQL</w:t>
            </w:r>
          </w:p>
        </w:tc>
      </w:tr>
      <w:tr w:rsidR="00C27BE4" w:rsidRPr="00C27BE4" w14:paraId="02C73BEC" w14:textId="77777777" w:rsidTr="007705C7">
        <w:trPr>
          <w:trHeight w:val="400"/>
        </w:trPr>
        <w:tc>
          <w:tcPr>
            <w:tcW w:w="2523" w:type="dxa"/>
            <w:shd w:val="clear" w:color="auto" w:fill="auto"/>
            <w:noWrap/>
            <w:vAlign w:val="bottom"/>
            <w:hideMark/>
          </w:tcPr>
          <w:p w14:paraId="03DB3D50" w14:textId="77777777" w:rsidR="00C27BE4" w:rsidRPr="00C27BE4" w:rsidRDefault="00C27BE4" w:rsidP="00C27BE4">
            <w:pPr>
              <w:spacing w:after="0" w:line="240" w:lineRule="auto"/>
              <w:rPr>
                <w:rFonts w:ascii="Times New Roman" w:eastAsia="Times New Roman" w:hAnsi="Times New Roman" w:cs="Times New Roman"/>
                <w:b/>
                <w:bCs/>
                <w:color w:val="000000"/>
                <w:lang w:val="en-US"/>
              </w:rPr>
            </w:pPr>
            <w:r w:rsidRPr="00C27BE4">
              <w:rPr>
                <w:rFonts w:ascii="Times New Roman" w:eastAsia="Times New Roman" w:hAnsi="Times New Roman" w:cs="Times New Roman"/>
                <w:b/>
                <w:bCs/>
                <w:color w:val="000000"/>
                <w:lang w:val="en-US"/>
              </w:rPr>
              <w:t>NoSQL Database</w:t>
            </w:r>
          </w:p>
        </w:tc>
        <w:tc>
          <w:tcPr>
            <w:tcW w:w="7125" w:type="dxa"/>
            <w:shd w:val="clear" w:color="auto" w:fill="auto"/>
            <w:noWrap/>
            <w:vAlign w:val="bottom"/>
            <w:hideMark/>
          </w:tcPr>
          <w:p w14:paraId="0CCBD56C" w14:textId="77777777" w:rsidR="00C27BE4" w:rsidRPr="00C27BE4" w:rsidRDefault="00C27BE4" w:rsidP="00C27BE4">
            <w:pPr>
              <w:spacing w:after="0" w:line="240" w:lineRule="auto"/>
              <w:rPr>
                <w:rFonts w:ascii="Times New Roman" w:eastAsia="Times New Roman" w:hAnsi="Times New Roman" w:cs="Times New Roman"/>
                <w:color w:val="000000"/>
                <w:lang w:val="en-US"/>
              </w:rPr>
            </w:pPr>
            <w:r w:rsidRPr="00C27BE4">
              <w:rPr>
                <w:rFonts w:ascii="Times New Roman" w:eastAsia="Times New Roman" w:hAnsi="Times New Roman" w:cs="Times New Roman"/>
                <w:color w:val="000000"/>
                <w:lang w:val="en-US"/>
              </w:rPr>
              <w:t>MongoDB, Amazon DynamoDB, Cassandra, Redis, Neo4j, Apache HBase</w:t>
            </w:r>
          </w:p>
        </w:tc>
      </w:tr>
      <w:tr w:rsidR="00C27BE4" w:rsidRPr="00C27BE4" w14:paraId="10F94013" w14:textId="77777777" w:rsidTr="007705C7">
        <w:trPr>
          <w:trHeight w:val="400"/>
        </w:trPr>
        <w:tc>
          <w:tcPr>
            <w:tcW w:w="2523" w:type="dxa"/>
            <w:shd w:val="clear" w:color="auto" w:fill="auto"/>
            <w:noWrap/>
            <w:vAlign w:val="bottom"/>
            <w:hideMark/>
          </w:tcPr>
          <w:p w14:paraId="30527C3D" w14:textId="77777777" w:rsidR="00C27BE4" w:rsidRPr="00C27BE4" w:rsidRDefault="00C27BE4" w:rsidP="00C27BE4">
            <w:pPr>
              <w:spacing w:after="0" w:line="240" w:lineRule="auto"/>
              <w:rPr>
                <w:rFonts w:ascii="Times New Roman" w:eastAsia="Times New Roman" w:hAnsi="Times New Roman" w:cs="Times New Roman"/>
                <w:b/>
                <w:bCs/>
                <w:color w:val="000000"/>
                <w:lang w:val="en-US"/>
              </w:rPr>
            </w:pPr>
            <w:r w:rsidRPr="00C27BE4">
              <w:rPr>
                <w:rFonts w:ascii="Times New Roman" w:eastAsia="Times New Roman" w:hAnsi="Times New Roman" w:cs="Times New Roman"/>
                <w:b/>
                <w:bCs/>
                <w:color w:val="000000"/>
                <w:lang w:val="en-US"/>
              </w:rPr>
              <w:t>Database</w:t>
            </w:r>
          </w:p>
        </w:tc>
        <w:tc>
          <w:tcPr>
            <w:tcW w:w="7125" w:type="dxa"/>
            <w:shd w:val="clear" w:color="auto" w:fill="auto"/>
            <w:noWrap/>
            <w:vAlign w:val="bottom"/>
            <w:hideMark/>
          </w:tcPr>
          <w:p w14:paraId="67751025" w14:textId="77777777" w:rsidR="00C27BE4" w:rsidRPr="00C27BE4" w:rsidRDefault="00C27BE4" w:rsidP="00C27BE4">
            <w:pPr>
              <w:spacing w:after="0" w:line="240" w:lineRule="auto"/>
              <w:rPr>
                <w:rFonts w:ascii="Times New Roman" w:eastAsia="Times New Roman" w:hAnsi="Times New Roman" w:cs="Times New Roman"/>
                <w:color w:val="000000"/>
                <w:lang w:val="en-US"/>
              </w:rPr>
            </w:pPr>
            <w:r w:rsidRPr="00C27BE4">
              <w:rPr>
                <w:rFonts w:ascii="Times New Roman" w:eastAsia="Times New Roman" w:hAnsi="Times New Roman" w:cs="Times New Roman"/>
                <w:color w:val="000000"/>
                <w:lang w:val="en-US"/>
              </w:rPr>
              <w:t>MySQL, PostgreSQL, MS SQL Server, Amazon RDS, Google Cloud SQL, Snowflake</w:t>
            </w:r>
          </w:p>
        </w:tc>
      </w:tr>
      <w:tr w:rsidR="00C27BE4" w:rsidRPr="00C27BE4" w14:paraId="01F0A335" w14:textId="77777777" w:rsidTr="007705C7">
        <w:trPr>
          <w:trHeight w:val="400"/>
        </w:trPr>
        <w:tc>
          <w:tcPr>
            <w:tcW w:w="2523" w:type="dxa"/>
            <w:shd w:val="clear" w:color="auto" w:fill="auto"/>
            <w:noWrap/>
            <w:vAlign w:val="bottom"/>
            <w:hideMark/>
          </w:tcPr>
          <w:p w14:paraId="451BCA35" w14:textId="77777777" w:rsidR="00C27BE4" w:rsidRPr="00C27BE4" w:rsidRDefault="00C27BE4" w:rsidP="00C27BE4">
            <w:pPr>
              <w:spacing w:after="0" w:line="240" w:lineRule="auto"/>
              <w:rPr>
                <w:rFonts w:ascii="Times New Roman" w:eastAsia="Times New Roman" w:hAnsi="Times New Roman" w:cs="Times New Roman"/>
                <w:b/>
                <w:bCs/>
                <w:color w:val="000000"/>
                <w:lang w:val="en-US"/>
              </w:rPr>
            </w:pPr>
            <w:r w:rsidRPr="00C27BE4">
              <w:rPr>
                <w:rFonts w:ascii="Times New Roman" w:eastAsia="Times New Roman" w:hAnsi="Times New Roman" w:cs="Times New Roman"/>
                <w:b/>
                <w:bCs/>
                <w:color w:val="000000"/>
                <w:lang w:val="en-US"/>
              </w:rPr>
              <w:t>Data Visualization</w:t>
            </w:r>
          </w:p>
        </w:tc>
        <w:tc>
          <w:tcPr>
            <w:tcW w:w="7125" w:type="dxa"/>
            <w:shd w:val="clear" w:color="auto" w:fill="auto"/>
            <w:noWrap/>
            <w:vAlign w:val="bottom"/>
            <w:hideMark/>
          </w:tcPr>
          <w:p w14:paraId="56291AA9" w14:textId="77777777" w:rsidR="00C27BE4" w:rsidRPr="00C27BE4" w:rsidRDefault="00C27BE4" w:rsidP="00C27BE4">
            <w:pPr>
              <w:spacing w:after="0" w:line="240" w:lineRule="auto"/>
              <w:rPr>
                <w:rFonts w:ascii="Times New Roman" w:eastAsia="Times New Roman" w:hAnsi="Times New Roman" w:cs="Times New Roman"/>
                <w:color w:val="000000"/>
                <w:lang w:val="en-US"/>
              </w:rPr>
            </w:pPr>
            <w:r w:rsidRPr="00C27BE4">
              <w:rPr>
                <w:rFonts w:ascii="Times New Roman" w:eastAsia="Times New Roman" w:hAnsi="Times New Roman" w:cs="Times New Roman"/>
                <w:color w:val="000000"/>
                <w:lang w:val="en-US"/>
              </w:rPr>
              <w:t>Power BI, SSRS, Tableau</w:t>
            </w:r>
          </w:p>
        </w:tc>
      </w:tr>
      <w:tr w:rsidR="00C27BE4" w:rsidRPr="00C27BE4" w14:paraId="1987E984" w14:textId="77777777" w:rsidTr="007705C7">
        <w:trPr>
          <w:trHeight w:val="400"/>
        </w:trPr>
        <w:tc>
          <w:tcPr>
            <w:tcW w:w="2523" w:type="dxa"/>
            <w:shd w:val="clear" w:color="auto" w:fill="auto"/>
            <w:noWrap/>
            <w:vAlign w:val="bottom"/>
            <w:hideMark/>
          </w:tcPr>
          <w:p w14:paraId="07B1EB9E" w14:textId="77777777" w:rsidR="00C27BE4" w:rsidRPr="00C27BE4" w:rsidRDefault="00C27BE4" w:rsidP="00C27BE4">
            <w:pPr>
              <w:spacing w:after="0" w:line="240" w:lineRule="auto"/>
              <w:rPr>
                <w:rFonts w:ascii="Times New Roman" w:eastAsia="Times New Roman" w:hAnsi="Times New Roman" w:cs="Times New Roman"/>
                <w:b/>
                <w:bCs/>
                <w:color w:val="000000"/>
                <w:lang w:val="en-US"/>
              </w:rPr>
            </w:pPr>
            <w:r w:rsidRPr="00C27BE4">
              <w:rPr>
                <w:rFonts w:ascii="Times New Roman" w:eastAsia="Times New Roman" w:hAnsi="Times New Roman" w:cs="Times New Roman"/>
                <w:b/>
                <w:bCs/>
                <w:color w:val="000000"/>
                <w:lang w:val="en-US"/>
              </w:rPr>
              <w:t>Version Control</w:t>
            </w:r>
          </w:p>
        </w:tc>
        <w:tc>
          <w:tcPr>
            <w:tcW w:w="7125" w:type="dxa"/>
            <w:shd w:val="clear" w:color="auto" w:fill="auto"/>
            <w:noWrap/>
            <w:vAlign w:val="bottom"/>
            <w:hideMark/>
          </w:tcPr>
          <w:p w14:paraId="4FA8CB31" w14:textId="77777777" w:rsidR="00C27BE4" w:rsidRPr="00C27BE4" w:rsidRDefault="00C27BE4" w:rsidP="00C27BE4">
            <w:pPr>
              <w:spacing w:after="0" w:line="240" w:lineRule="auto"/>
              <w:rPr>
                <w:rFonts w:ascii="Times New Roman" w:eastAsia="Times New Roman" w:hAnsi="Times New Roman" w:cs="Times New Roman"/>
                <w:color w:val="000000"/>
                <w:lang w:val="en-US"/>
              </w:rPr>
            </w:pPr>
            <w:r w:rsidRPr="00C27BE4">
              <w:rPr>
                <w:rFonts w:ascii="Times New Roman" w:eastAsia="Times New Roman" w:hAnsi="Times New Roman" w:cs="Times New Roman"/>
                <w:color w:val="000000"/>
                <w:lang w:val="en-US"/>
              </w:rPr>
              <w:t xml:space="preserve">Git, Azure DevOps (ADO), SonarQube, </w:t>
            </w:r>
            <w:proofErr w:type="spellStart"/>
            <w:r w:rsidRPr="00C27BE4">
              <w:rPr>
                <w:rFonts w:ascii="Times New Roman" w:eastAsia="Times New Roman" w:hAnsi="Times New Roman" w:cs="Times New Roman"/>
                <w:color w:val="000000"/>
                <w:lang w:val="en-US"/>
              </w:rPr>
              <w:t>JFrog</w:t>
            </w:r>
            <w:proofErr w:type="spellEnd"/>
            <w:r w:rsidRPr="00C27BE4">
              <w:rPr>
                <w:rFonts w:ascii="Times New Roman" w:eastAsia="Times New Roman" w:hAnsi="Times New Roman" w:cs="Times New Roman"/>
                <w:color w:val="000000"/>
                <w:lang w:val="en-US"/>
              </w:rPr>
              <w:t xml:space="preserve"> Artifactory</w:t>
            </w:r>
          </w:p>
        </w:tc>
      </w:tr>
    </w:tbl>
    <w:p w14:paraId="23245300" w14:textId="77777777" w:rsidR="00FE340C" w:rsidRDefault="00FE340C" w:rsidP="00B67276">
      <w:pPr>
        <w:spacing w:after="0" w:line="240" w:lineRule="auto"/>
        <w:contextualSpacing/>
        <w:jc w:val="both"/>
        <w:rPr>
          <w:rFonts w:ascii="Times New Roman" w:hAnsi="Times New Roman" w:cs="Times New Roman"/>
          <w:b/>
          <w:bCs/>
          <w:u w:val="single"/>
        </w:rPr>
      </w:pPr>
    </w:p>
    <w:p w14:paraId="59815E96" w14:textId="77777777" w:rsidR="007B3C6E" w:rsidRDefault="007B3C6E" w:rsidP="00B67276">
      <w:pPr>
        <w:spacing w:after="0" w:line="240" w:lineRule="auto"/>
        <w:contextualSpacing/>
        <w:jc w:val="both"/>
        <w:rPr>
          <w:rFonts w:ascii="Times New Roman" w:hAnsi="Times New Roman" w:cs="Times New Roman"/>
          <w:b/>
          <w:bCs/>
          <w:u w:val="single"/>
        </w:rPr>
      </w:pPr>
    </w:p>
    <w:p w14:paraId="1EB24316" w14:textId="77777777" w:rsidR="007B3C6E" w:rsidRPr="00FE340C" w:rsidRDefault="007B3C6E" w:rsidP="007B3C6E">
      <w:pPr>
        <w:spacing w:after="0" w:line="240" w:lineRule="auto"/>
        <w:jc w:val="both"/>
        <w:rPr>
          <w:rFonts w:ascii="Times New Roman" w:hAnsi="Times New Roman" w:cs="Times New Roman"/>
          <w:b/>
          <w:bCs/>
          <w:u w:val="single"/>
        </w:rPr>
      </w:pPr>
      <w:r w:rsidRPr="00FE340C">
        <w:rPr>
          <w:rFonts w:ascii="Times New Roman" w:hAnsi="Times New Roman" w:cs="Times New Roman"/>
          <w:b/>
          <w:bCs/>
          <w:u w:val="single"/>
        </w:rPr>
        <w:t>Certifications:</w:t>
      </w:r>
    </w:p>
    <w:p w14:paraId="37C474E4" w14:textId="77777777" w:rsidR="007B3C6E" w:rsidRPr="00FE340C" w:rsidRDefault="007B3C6E" w:rsidP="007B3C6E">
      <w:pPr>
        <w:spacing w:after="0" w:line="240" w:lineRule="auto"/>
        <w:contextualSpacing/>
        <w:jc w:val="both"/>
        <w:rPr>
          <w:rFonts w:ascii="Times New Roman" w:hAnsi="Times New Roman" w:cs="Times New Roman"/>
        </w:rPr>
      </w:pPr>
    </w:p>
    <w:p w14:paraId="06C516C3" w14:textId="77777777" w:rsidR="007B3C6E" w:rsidRPr="007B3C6E" w:rsidRDefault="007B3C6E" w:rsidP="007B3C6E">
      <w:pPr>
        <w:pStyle w:val="ListParagraph"/>
        <w:numPr>
          <w:ilvl w:val="0"/>
          <w:numId w:val="24"/>
        </w:numPr>
        <w:spacing w:after="0" w:line="240" w:lineRule="auto"/>
        <w:jc w:val="both"/>
        <w:rPr>
          <w:rFonts w:ascii="Times New Roman" w:hAnsi="Times New Roman" w:cs="Times New Roman"/>
          <w:b/>
          <w:bCs/>
        </w:rPr>
      </w:pPr>
      <w:hyperlink r:id="rId10" w:anchor="acc.V8f4wJlI" w:history="1">
        <w:r w:rsidRPr="007B3C6E">
          <w:rPr>
            <w:rStyle w:val="Hyperlink"/>
            <w:rFonts w:ascii="Times New Roman" w:hAnsi="Times New Roman" w:cs="Times New Roman"/>
            <w:b/>
            <w:bCs/>
          </w:rPr>
          <w:t xml:space="preserve">SNOWFLKAE </w:t>
        </w:r>
        <w:proofErr w:type="spellStart"/>
        <w:r w:rsidRPr="007B3C6E">
          <w:rPr>
            <w:rStyle w:val="Hyperlink"/>
            <w:rFonts w:ascii="Times New Roman" w:hAnsi="Times New Roman" w:cs="Times New Roman"/>
            <w:b/>
            <w:bCs/>
          </w:rPr>
          <w:t>SnowPro</w:t>
        </w:r>
        <w:proofErr w:type="spellEnd"/>
        <w:r w:rsidRPr="007B3C6E">
          <w:rPr>
            <w:rStyle w:val="Hyperlink"/>
            <w:rFonts w:ascii="Times New Roman" w:hAnsi="Times New Roman" w:cs="Times New Roman"/>
            <w:b/>
            <w:bCs/>
          </w:rPr>
          <w:t xml:space="preserve"> Core C</w:t>
        </w:r>
        <w:r w:rsidRPr="007B3C6E">
          <w:rPr>
            <w:rStyle w:val="Hyperlink"/>
            <w:rFonts w:ascii="Times New Roman" w:hAnsi="Times New Roman" w:cs="Times New Roman"/>
            <w:b/>
            <w:bCs/>
          </w:rPr>
          <w:t>e</w:t>
        </w:r>
        <w:r w:rsidRPr="007B3C6E">
          <w:rPr>
            <w:rStyle w:val="Hyperlink"/>
            <w:rFonts w:ascii="Times New Roman" w:hAnsi="Times New Roman" w:cs="Times New Roman"/>
            <w:b/>
            <w:bCs/>
          </w:rPr>
          <w:t>rtified</w:t>
        </w:r>
      </w:hyperlink>
    </w:p>
    <w:p w14:paraId="5206F8B3" w14:textId="77777777" w:rsidR="007B3C6E" w:rsidRPr="007B3C6E" w:rsidRDefault="007B3C6E" w:rsidP="007B3C6E">
      <w:pPr>
        <w:pStyle w:val="ListParagraph"/>
        <w:numPr>
          <w:ilvl w:val="0"/>
          <w:numId w:val="24"/>
        </w:numPr>
        <w:spacing w:after="0" w:line="240" w:lineRule="auto"/>
        <w:jc w:val="both"/>
        <w:rPr>
          <w:rFonts w:ascii="Times New Roman" w:hAnsi="Times New Roman" w:cs="Times New Roman"/>
          <w:b/>
          <w:bCs/>
        </w:rPr>
      </w:pPr>
      <w:hyperlink r:id="rId11" w:history="1">
        <w:r w:rsidRPr="007B3C6E">
          <w:rPr>
            <w:rStyle w:val="Hyperlink"/>
            <w:rFonts w:ascii="Times New Roman" w:hAnsi="Times New Roman" w:cs="Times New Roman"/>
            <w:b/>
            <w:bCs/>
          </w:rPr>
          <w:t xml:space="preserve">AWS </w:t>
        </w:r>
        <w:proofErr w:type="spellStart"/>
        <w:r w:rsidRPr="007B3C6E">
          <w:rPr>
            <w:rStyle w:val="Hyperlink"/>
            <w:rFonts w:ascii="Times New Roman" w:hAnsi="Times New Roman" w:cs="Times New Roman"/>
            <w:b/>
            <w:bCs/>
          </w:rPr>
          <w:t>Ceritified</w:t>
        </w:r>
        <w:proofErr w:type="spellEnd"/>
        <w:r w:rsidRPr="007B3C6E">
          <w:rPr>
            <w:rStyle w:val="Hyperlink"/>
            <w:rFonts w:ascii="Times New Roman" w:hAnsi="Times New Roman" w:cs="Times New Roman"/>
            <w:b/>
            <w:bCs/>
          </w:rPr>
          <w:t xml:space="preserve"> Data Engi</w:t>
        </w:r>
        <w:r w:rsidRPr="007B3C6E">
          <w:rPr>
            <w:rStyle w:val="Hyperlink"/>
            <w:rFonts w:ascii="Times New Roman" w:hAnsi="Times New Roman" w:cs="Times New Roman"/>
            <w:b/>
            <w:bCs/>
          </w:rPr>
          <w:t>n</w:t>
        </w:r>
        <w:r w:rsidRPr="007B3C6E">
          <w:rPr>
            <w:rStyle w:val="Hyperlink"/>
            <w:rFonts w:ascii="Times New Roman" w:hAnsi="Times New Roman" w:cs="Times New Roman"/>
            <w:b/>
            <w:bCs/>
          </w:rPr>
          <w:t>eer – Associate</w:t>
        </w:r>
      </w:hyperlink>
    </w:p>
    <w:p w14:paraId="5B126A1F" w14:textId="77777777" w:rsidR="007B3C6E" w:rsidRDefault="007B3C6E" w:rsidP="00B67276">
      <w:pPr>
        <w:spacing w:after="0" w:line="240" w:lineRule="auto"/>
        <w:contextualSpacing/>
        <w:jc w:val="both"/>
        <w:rPr>
          <w:rFonts w:ascii="Times New Roman" w:hAnsi="Times New Roman" w:cs="Times New Roman"/>
          <w:b/>
          <w:bCs/>
          <w:u w:val="single"/>
        </w:rPr>
      </w:pPr>
    </w:p>
    <w:p w14:paraId="31F0C5B3" w14:textId="1B721F76" w:rsidR="00B67276" w:rsidRPr="00FE340C" w:rsidRDefault="00B67276" w:rsidP="00B67276">
      <w:pPr>
        <w:spacing w:after="0" w:line="240" w:lineRule="auto"/>
        <w:contextualSpacing/>
        <w:jc w:val="both"/>
        <w:rPr>
          <w:rFonts w:ascii="Times New Roman" w:hAnsi="Times New Roman" w:cs="Times New Roman"/>
          <w:b/>
          <w:bCs/>
          <w:u w:val="single"/>
        </w:rPr>
      </w:pPr>
      <w:r w:rsidRPr="00FE340C">
        <w:rPr>
          <w:rFonts w:ascii="Times New Roman" w:hAnsi="Times New Roman" w:cs="Times New Roman"/>
          <w:b/>
          <w:bCs/>
          <w:u w:val="single"/>
        </w:rPr>
        <w:lastRenderedPageBreak/>
        <w:t>Professional Experience:</w:t>
      </w:r>
    </w:p>
    <w:p w14:paraId="680540E7" w14:textId="77777777" w:rsidR="005C18BF" w:rsidRPr="00FE340C" w:rsidRDefault="005C18BF" w:rsidP="00B67276">
      <w:pPr>
        <w:spacing w:after="0" w:line="240" w:lineRule="auto"/>
        <w:contextualSpacing/>
        <w:jc w:val="both"/>
        <w:rPr>
          <w:rFonts w:ascii="Times New Roman" w:hAnsi="Times New Roman" w:cs="Times New Roman"/>
          <w:b/>
          <w:bCs/>
          <w:u w:val="single"/>
        </w:rPr>
      </w:pPr>
    </w:p>
    <w:p w14:paraId="6087EF3C" w14:textId="7C3BAF09" w:rsidR="00847E3A" w:rsidRPr="00FE340C" w:rsidRDefault="00847E3A" w:rsidP="00847E3A">
      <w:pPr>
        <w:spacing w:after="0" w:line="240" w:lineRule="auto"/>
        <w:contextualSpacing/>
        <w:jc w:val="both"/>
        <w:rPr>
          <w:rFonts w:ascii="Times New Roman" w:hAnsi="Times New Roman" w:cs="Times New Roman"/>
          <w:b/>
          <w:bCs/>
        </w:rPr>
      </w:pPr>
      <w:r w:rsidRPr="00FE340C">
        <w:rPr>
          <w:rFonts w:ascii="Times New Roman" w:hAnsi="Times New Roman" w:cs="Times New Roman"/>
          <w:b/>
          <w:bCs/>
        </w:rPr>
        <w:t>Pacific Life, Newport Beach, CA</w:t>
      </w:r>
      <w:r w:rsidRPr="00FE340C">
        <w:rPr>
          <w:rFonts w:ascii="Times New Roman" w:hAnsi="Times New Roman" w:cs="Times New Roman"/>
          <w:b/>
          <w:bCs/>
        </w:rPr>
        <w:tab/>
      </w:r>
      <w:r w:rsidRPr="00FE340C">
        <w:rPr>
          <w:rFonts w:ascii="Times New Roman" w:hAnsi="Times New Roman" w:cs="Times New Roman"/>
          <w:b/>
          <w:bCs/>
        </w:rPr>
        <w:tab/>
      </w:r>
      <w:r w:rsidRPr="00FE340C">
        <w:rPr>
          <w:rFonts w:ascii="Times New Roman" w:hAnsi="Times New Roman" w:cs="Times New Roman"/>
          <w:b/>
          <w:bCs/>
        </w:rPr>
        <w:tab/>
        <w:t xml:space="preserve">                        </w:t>
      </w:r>
      <w:r w:rsidRPr="00FE340C">
        <w:rPr>
          <w:rFonts w:ascii="Times New Roman" w:hAnsi="Times New Roman" w:cs="Times New Roman"/>
          <w:b/>
          <w:bCs/>
        </w:rPr>
        <w:tab/>
        <w:t xml:space="preserve">                          Oct 2024 – </w:t>
      </w:r>
      <w:r w:rsidR="00FE340C">
        <w:rPr>
          <w:rFonts w:ascii="Times New Roman" w:hAnsi="Times New Roman" w:cs="Times New Roman"/>
          <w:b/>
          <w:bCs/>
        </w:rPr>
        <w:t>Present</w:t>
      </w:r>
    </w:p>
    <w:p w14:paraId="1920180F" w14:textId="5AAE2ABE" w:rsidR="00847E3A" w:rsidRPr="00FE340C" w:rsidRDefault="00847E3A" w:rsidP="00847E3A">
      <w:pPr>
        <w:spacing w:after="0" w:line="240" w:lineRule="auto"/>
        <w:contextualSpacing/>
        <w:jc w:val="both"/>
        <w:rPr>
          <w:rFonts w:ascii="Times New Roman" w:hAnsi="Times New Roman" w:cs="Times New Roman"/>
          <w:b/>
          <w:bCs/>
          <w:i/>
          <w:iCs/>
        </w:rPr>
      </w:pPr>
      <w:r w:rsidRPr="00FE340C">
        <w:rPr>
          <w:rFonts w:ascii="Times New Roman" w:hAnsi="Times New Roman" w:cs="Times New Roman"/>
          <w:b/>
          <w:bCs/>
          <w:i/>
          <w:iCs/>
        </w:rPr>
        <w:t>Data Engineer II</w:t>
      </w:r>
    </w:p>
    <w:p w14:paraId="2B4AAC68" w14:textId="77777777" w:rsidR="00847E3A" w:rsidRPr="00FE340C" w:rsidRDefault="00847E3A" w:rsidP="00847E3A">
      <w:pPr>
        <w:spacing w:after="0" w:line="240" w:lineRule="auto"/>
        <w:contextualSpacing/>
        <w:jc w:val="both"/>
        <w:rPr>
          <w:rFonts w:ascii="Times New Roman" w:hAnsi="Times New Roman" w:cs="Times New Roman"/>
          <w:b/>
          <w:bCs/>
        </w:rPr>
      </w:pPr>
    </w:p>
    <w:p w14:paraId="00016F2E" w14:textId="3C5B6426" w:rsidR="002D078F" w:rsidRPr="00FE340C" w:rsidRDefault="00FE340C" w:rsidP="00847E3A">
      <w:pPr>
        <w:spacing w:after="0" w:line="240" w:lineRule="auto"/>
        <w:contextualSpacing/>
        <w:jc w:val="both"/>
        <w:rPr>
          <w:rFonts w:ascii="Times New Roman" w:hAnsi="Times New Roman" w:cs="Times New Roman"/>
        </w:rPr>
      </w:pPr>
      <w:r w:rsidRPr="00FE340C">
        <w:rPr>
          <w:rFonts w:ascii="Times New Roman" w:hAnsi="Times New Roman" w:cs="Times New Roman"/>
        </w:rPr>
        <w:t>Managed data solutions supporting a multibillion-dollar commercial mortgage portfolio, optimizing real estate investment processes and enhancing data-driven decision-making. Designed scalable data pipelines, ensured data integrity, and collaborated with stakeholders to drive efficiency across asset origination, investment closing, servicing, and asset management.</w:t>
      </w:r>
    </w:p>
    <w:p w14:paraId="046177E5" w14:textId="77777777" w:rsidR="00FE340C" w:rsidRPr="00FE340C" w:rsidRDefault="00FE340C" w:rsidP="00847E3A">
      <w:pPr>
        <w:spacing w:after="0" w:line="240" w:lineRule="auto"/>
        <w:contextualSpacing/>
        <w:jc w:val="both"/>
        <w:rPr>
          <w:rFonts w:ascii="Times New Roman" w:hAnsi="Times New Roman" w:cs="Times New Roman"/>
        </w:rPr>
      </w:pPr>
    </w:p>
    <w:p w14:paraId="27029651" w14:textId="77777777" w:rsidR="002D078F" w:rsidRDefault="002D078F" w:rsidP="002D078F">
      <w:pPr>
        <w:spacing w:after="0" w:line="240" w:lineRule="auto"/>
        <w:jc w:val="both"/>
        <w:rPr>
          <w:rFonts w:ascii="Times New Roman" w:hAnsi="Times New Roman" w:cs="Times New Roman"/>
          <w:b/>
          <w:bCs/>
          <w:i/>
          <w:iCs/>
        </w:rPr>
      </w:pPr>
      <w:r w:rsidRPr="00FE340C">
        <w:rPr>
          <w:rFonts w:ascii="Times New Roman" w:hAnsi="Times New Roman" w:cs="Times New Roman"/>
          <w:b/>
          <w:bCs/>
          <w:i/>
          <w:iCs/>
        </w:rPr>
        <w:t>Responsibilities:</w:t>
      </w:r>
    </w:p>
    <w:p w14:paraId="6EDDD7DF" w14:textId="77777777" w:rsidR="00FE340C" w:rsidRPr="00FE340C" w:rsidRDefault="00FE340C" w:rsidP="002D078F">
      <w:pPr>
        <w:spacing w:after="0" w:line="240" w:lineRule="auto"/>
        <w:jc w:val="both"/>
        <w:rPr>
          <w:rFonts w:ascii="Times New Roman" w:hAnsi="Times New Roman" w:cs="Times New Roman"/>
          <w:b/>
          <w:bCs/>
          <w:i/>
          <w:iCs/>
        </w:rPr>
      </w:pPr>
    </w:p>
    <w:p w14:paraId="17C0FF48" w14:textId="1C2B61D3" w:rsidR="00FE340C"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Architected and managed a three-layer SQL Server environment (Development, Staging, Production) to ensure structured data management, seamless transitions, and robust data integrity across all workflows.</w:t>
      </w:r>
    </w:p>
    <w:p w14:paraId="76E96A1E" w14:textId="29EC4B2C" w:rsidR="00FE340C"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Designed and implemented a complete CI/CD pipeline using Azure Repos and Azure Pipelines, automating deployments and version control processes to ensure smooth code integration, efficient release management, and consistent application performance.</w:t>
      </w:r>
    </w:p>
    <w:p w14:paraId="24500ACB" w14:textId="18DBE715" w:rsidR="00FE340C"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Led the design of landing zone tables for vendors to store and process loan-level, property-level, and participant-level data, establishing a structured approach to data ingestion.</w:t>
      </w:r>
    </w:p>
    <w:p w14:paraId="5A24438B" w14:textId="3FA768DC" w:rsidR="00FE340C"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Onboarded 2 commercial and 4 residential vendors into the data pipeline, integrating over $36 billion in revenue, and ensured smooth data processing and reporting.</w:t>
      </w:r>
    </w:p>
    <w:p w14:paraId="527C70D7" w14:textId="58530E82" w:rsidR="00FE340C"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Developed SSIS packages to automate the ingestion of vendor data received via SFTP in flat files and Excel formats, reducing manual intervention and increasing efficiency.</w:t>
      </w:r>
    </w:p>
    <w:p w14:paraId="39D4DC27" w14:textId="6F902D0E" w:rsidR="007B3C6E"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Created a Python-based solution using the SQL connector to automate batch data loads, improving performance and processing efficiency when handling large datasets.</w:t>
      </w:r>
    </w:p>
    <w:p w14:paraId="318DEECE" w14:textId="2197A495" w:rsidR="007B3C6E"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Standardized raw data storage by loading all incoming data as VARCHAR in landing zone tables, preserving the original data formats for downstream transformations.</w:t>
      </w:r>
    </w:p>
    <w:p w14:paraId="1B320D9D" w14:textId="4DE10471" w:rsidR="007B3C6E"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Designed and implemented stored procedures to transform and load vendor data across Development, Staging, and Production environments, ensuring data consistency, accuracy, and seamless integration.</w:t>
      </w:r>
    </w:p>
    <w:p w14:paraId="053F895C" w14:textId="43B5D843" w:rsidR="00FE340C"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Identified and resolved production issues by implementing comprehensive validation checks to detect duplicate records and unexpected data formats, improving overall system reliability</w:t>
      </w:r>
      <w:r w:rsidRPr="007B3C6E">
        <w:rPr>
          <w:rFonts w:ascii="Times New Roman" w:hAnsi="Times New Roman" w:cs="Times New Roman"/>
          <w:lang w:val="en-US"/>
        </w:rPr>
        <w:t>.</w:t>
      </w:r>
    </w:p>
    <w:p w14:paraId="5424E676" w14:textId="333AE151" w:rsidR="00FE340C"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Instituted a fail-fast strategy to quickly identify and reject erroneous data, mitigating risks and preventing downstream processing failures</w:t>
      </w:r>
      <w:r w:rsidRPr="007B3C6E">
        <w:rPr>
          <w:rFonts w:ascii="Times New Roman" w:hAnsi="Times New Roman" w:cs="Times New Roman"/>
          <w:lang w:val="en-US"/>
        </w:rPr>
        <w:t>.</w:t>
      </w:r>
    </w:p>
    <w:p w14:paraId="119FEAA5" w14:textId="6960DD46" w:rsidR="00FE340C"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Automated the ingestion of 12 million daily records by scheduling SSIS packages and Python scripts using Control-M, ensuring timely and consistent data processing.</w:t>
      </w:r>
    </w:p>
    <w:p w14:paraId="53A0CC47" w14:textId="6EC3C8C5" w:rsidR="007B3C6E"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Optimized Control-M scheduling to streamline data pipeline execution, proactively detect failures, and reduce manual intervention, enhancing overall operational efficiency.</w:t>
      </w:r>
    </w:p>
    <w:p w14:paraId="3F13F728" w14:textId="6039492D" w:rsidR="007B3C6E"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Utilized ESRI’s ArcGIS platform to geo-map funded loans, leveraging ArcGIS Feature Layers to enable spatial analysis and visualization of loan distributions.</w:t>
      </w:r>
    </w:p>
    <w:p w14:paraId="6A72A994" w14:textId="6BAF0BEE" w:rsidR="00FE340C" w:rsidRPr="007B3C6E" w:rsidRDefault="00FE340C" w:rsidP="007B3C6E">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Developed Python scripts with the ArcGIS module to automate geo-mapping of funded loans at month-end, integrating spatial data seamlessly into the reporting pipeline.</w:t>
      </w:r>
    </w:p>
    <w:p w14:paraId="28BBC2FA" w14:textId="3225478E" w:rsidR="007B3C6E"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Created and deployed multiple Power BI reports, including Quarterly Peril Reports and Current Expected Credit Loss (CECL) insights, empowering business users to make data-driven financial decisions.</w:t>
      </w:r>
    </w:p>
    <w:p w14:paraId="3FF1F14B" w14:textId="412B62D4" w:rsidR="007B3C6E" w:rsidRPr="007B3C6E" w:rsidRDefault="00FE340C" w:rsidP="00FE340C">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Streamlined reporting workflows by optimizing underlying stored procedures, significantly reducing manual effort for the accounting team and increasing the speed of financial reporting.</w:t>
      </w:r>
    </w:p>
    <w:p w14:paraId="36B70AC4" w14:textId="2A6863A6" w:rsidR="00FE340C" w:rsidRPr="007B3C6E" w:rsidRDefault="00FE340C" w:rsidP="007B3C6E">
      <w:pPr>
        <w:pStyle w:val="ListParagraph"/>
        <w:numPr>
          <w:ilvl w:val="0"/>
          <w:numId w:val="23"/>
        </w:numPr>
        <w:spacing w:after="0" w:line="240" w:lineRule="auto"/>
        <w:jc w:val="both"/>
        <w:rPr>
          <w:rFonts w:ascii="Times New Roman" w:hAnsi="Times New Roman" w:cs="Times New Roman"/>
          <w:lang w:val="en-US"/>
        </w:rPr>
      </w:pPr>
      <w:r w:rsidRPr="007B3C6E">
        <w:rPr>
          <w:rFonts w:ascii="Times New Roman" w:hAnsi="Times New Roman" w:cs="Times New Roman"/>
          <w:lang w:val="en-US"/>
        </w:rPr>
        <w:t>Collaborated with the Federal Home Loan Bank (FHLB) division to create custom data pipelines and ETL processes that accurately classify FHLB Advances, improving regulatory compliance and reporting accuracy.</w:t>
      </w:r>
    </w:p>
    <w:p w14:paraId="362301A2" w14:textId="77777777" w:rsidR="00FE340C" w:rsidRPr="00FE340C" w:rsidRDefault="00FE340C" w:rsidP="00FE340C">
      <w:pPr>
        <w:spacing w:after="0" w:line="240" w:lineRule="auto"/>
        <w:contextualSpacing/>
        <w:jc w:val="both"/>
        <w:rPr>
          <w:rFonts w:ascii="Times New Roman" w:hAnsi="Times New Roman" w:cs="Times New Roman"/>
          <w:lang w:val="en-US"/>
        </w:rPr>
      </w:pPr>
    </w:p>
    <w:p w14:paraId="4EC1CEAC" w14:textId="77777777" w:rsidR="00FE340C" w:rsidRPr="00FE340C" w:rsidRDefault="00FE340C" w:rsidP="00FE340C">
      <w:pPr>
        <w:spacing w:after="0" w:line="240" w:lineRule="auto"/>
        <w:contextualSpacing/>
        <w:jc w:val="both"/>
        <w:rPr>
          <w:rFonts w:ascii="Times New Roman" w:hAnsi="Times New Roman" w:cs="Times New Roman"/>
          <w:b/>
          <w:bCs/>
          <w:lang w:val="en-US"/>
        </w:rPr>
      </w:pPr>
      <w:r w:rsidRPr="00FE340C">
        <w:rPr>
          <w:rFonts w:ascii="Times New Roman" w:hAnsi="Times New Roman" w:cs="Times New Roman"/>
          <w:b/>
          <w:bCs/>
          <w:lang w:val="en-US"/>
        </w:rPr>
        <w:t>Technology Stack:</w:t>
      </w:r>
    </w:p>
    <w:p w14:paraId="506837B3" w14:textId="6C7E0E83" w:rsidR="007B3C6E" w:rsidRDefault="00FE340C" w:rsidP="00B67276">
      <w:pPr>
        <w:spacing w:after="0" w:line="240" w:lineRule="auto"/>
        <w:contextualSpacing/>
        <w:jc w:val="both"/>
        <w:rPr>
          <w:rFonts w:ascii="Times New Roman" w:hAnsi="Times New Roman" w:cs="Times New Roman"/>
          <w:lang w:val="en-US"/>
        </w:rPr>
      </w:pPr>
      <w:r w:rsidRPr="00FE340C">
        <w:rPr>
          <w:rFonts w:ascii="Times New Roman" w:hAnsi="Times New Roman" w:cs="Times New Roman"/>
          <w:lang w:val="en-US"/>
        </w:rPr>
        <w:t>SSIS, Python, SQL Server, Power BI, Azure Data Factory (ADF), Control-M, ArcGIS, Azure DevOps (ADO).</w:t>
      </w:r>
    </w:p>
    <w:p w14:paraId="7B35A6CA" w14:textId="77777777" w:rsidR="007B3C6E" w:rsidRPr="007B3C6E" w:rsidRDefault="007B3C6E" w:rsidP="00B67276">
      <w:pPr>
        <w:spacing w:after="0" w:line="240" w:lineRule="auto"/>
        <w:contextualSpacing/>
        <w:jc w:val="both"/>
        <w:rPr>
          <w:rFonts w:ascii="Times New Roman" w:hAnsi="Times New Roman" w:cs="Times New Roman"/>
          <w:lang w:val="en-US"/>
        </w:rPr>
      </w:pPr>
    </w:p>
    <w:p w14:paraId="4BFA9D95" w14:textId="0EA18986" w:rsidR="00B67276" w:rsidRPr="00FE340C" w:rsidRDefault="00DA5FCB" w:rsidP="00B67276">
      <w:pPr>
        <w:spacing w:after="0" w:line="240" w:lineRule="auto"/>
        <w:contextualSpacing/>
        <w:jc w:val="both"/>
        <w:rPr>
          <w:rFonts w:ascii="Times New Roman" w:hAnsi="Times New Roman" w:cs="Times New Roman"/>
          <w:b/>
          <w:bCs/>
        </w:rPr>
      </w:pPr>
      <w:r w:rsidRPr="00FE340C">
        <w:rPr>
          <w:rFonts w:ascii="Times New Roman" w:hAnsi="Times New Roman" w:cs="Times New Roman"/>
          <w:b/>
          <w:bCs/>
        </w:rPr>
        <w:lastRenderedPageBreak/>
        <w:t>C</w:t>
      </w:r>
      <w:r w:rsidR="00BE1785" w:rsidRPr="00FE340C">
        <w:rPr>
          <w:rFonts w:ascii="Times New Roman" w:hAnsi="Times New Roman" w:cs="Times New Roman"/>
          <w:b/>
          <w:bCs/>
        </w:rPr>
        <w:t>ommon Securitization Solutions</w:t>
      </w:r>
      <w:r w:rsidRPr="00FE340C">
        <w:rPr>
          <w:rFonts w:ascii="Times New Roman" w:hAnsi="Times New Roman" w:cs="Times New Roman"/>
          <w:b/>
          <w:bCs/>
        </w:rPr>
        <w:t>,</w:t>
      </w:r>
      <w:r w:rsidR="00170289" w:rsidRPr="00FE340C">
        <w:rPr>
          <w:rFonts w:ascii="Times New Roman" w:hAnsi="Times New Roman" w:cs="Times New Roman"/>
          <w:b/>
          <w:bCs/>
        </w:rPr>
        <w:t xml:space="preserve"> </w:t>
      </w:r>
      <w:r w:rsidR="003664EB" w:rsidRPr="00FE340C">
        <w:rPr>
          <w:rFonts w:ascii="Times New Roman" w:hAnsi="Times New Roman" w:cs="Times New Roman"/>
          <w:b/>
          <w:bCs/>
        </w:rPr>
        <w:t>Bethesda,</w:t>
      </w:r>
      <w:r w:rsidRPr="00FE340C">
        <w:rPr>
          <w:rFonts w:ascii="Times New Roman" w:hAnsi="Times New Roman" w:cs="Times New Roman"/>
          <w:b/>
          <w:bCs/>
        </w:rPr>
        <w:t xml:space="preserve"> M</w:t>
      </w:r>
      <w:r w:rsidR="00170289" w:rsidRPr="00FE340C">
        <w:rPr>
          <w:rFonts w:ascii="Times New Roman" w:hAnsi="Times New Roman" w:cs="Times New Roman"/>
          <w:b/>
          <w:bCs/>
        </w:rPr>
        <w:t>D</w:t>
      </w:r>
      <w:r w:rsidR="00B67276" w:rsidRPr="00FE340C">
        <w:rPr>
          <w:rFonts w:ascii="Times New Roman" w:hAnsi="Times New Roman" w:cs="Times New Roman"/>
          <w:b/>
          <w:bCs/>
        </w:rPr>
        <w:t xml:space="preserve">                             </w:t>
      </w:r>
      <w:r w:rsidR="00B67276" w:rsidRPr="00FE340C">
        <w:rPr>
          <w:rFonts w:ascii="Times New Roman" w:hAnsi="Times New Roman" w:cs="Times New Roman"/>
          <w:b/>
          <w:bCs/>
        </w:rPr>
        <w:tab/>
        <w:t xml:space="preserve">                         </w:t>
      </w:r>
      <w:r w:rsidR="00FE2A20" w:rsidRPr="00FE340C">
        <w:rPr>
          <w:rFonts w:ascii="Times New Roman" w:hAnsi="Times New Roman" w:cs="Times New Roman"/>
          <w:b/>
          <w:bCs/>
        </w:rPr>
        <w:t>Jan</w:t>
      </w:r>
      <w:r w:rsidR="00B67276" w:rsidRPr="00FE340C">
        <w:rPr>
          <w:rFonts w:ascii="Times New Roman" w:hAnsi="Times New Roman" w:cs="Times New Roman"/>
          <w:b/>
          <w:bCs/>
        </w:rPr>
        <w:t xml:space="preserve"> 202</w:t>
      </w:r>
      <w:r w:rsidR="00502DF8" w:rsidRPr="00FE340C">
        <w:rPr>
          <w:rFonts w:ascii="Times New Roman" w:hAnsi="Times New Roman" w:cs="Times New Roman"/>
          <w:b/>
          <w:bCs/>
        </w:rPr>
        <w:t>2</w:t>
      </w:r>
      <w:r w:rsidR="00B67276" w:rsidRPr="00FE340C">
        <w:rPr>
          <w:rFonts w:ascii="Times New Roman" w:hAnsi="Times New Roman" w:cs="Times New Roman"/>
          <w:b/>
          <w:bCs/>
        </w:rPr>
        <w:t xml:space="preserve"> </w:t>
      </w:r>
      <w:r w:rsidR="00BB53FD" w:rsidRPr="00FE340C">
        <w:rPr>
          <w:rFonts w:ascii="Times New Roman" w:hAnsi="Times New Roman" w:cs="Times New Roman"/>
          <w:b/>
          <w:bCs/>
        </w:rPr>
        <w:t xml:space="preserve">– </w:t>
      </w:r>
      <w:r w:rsidR="00326B2B" w:rsidRPr="00FE340C">
        <w:rPr>
          <w:rFonts w:ascii="Times New Roman" w:hAnsi="Times New Roman" w:cs="Times New Roman"/>
          <w:b/>
          <w:bCs/>
        </w:rPr>
        <w:t>Oct 2024</w:t>
      </w:r>
    </w:p>
    <w:p w14:paraId="687C3BC3" w14:textId="33B37F89" w:rsidR="00B67276" w:rsidRPr="007B3C6E" w:rsidRDefault="000449DC" w:rsidP="00B67276">
      <w:pPr>
        <w:spacing w:after="0" w:line="240" w:lineRule="auto"/>
        <w:contextualSpacing/>
        <w:jc w:val="both"/>
        <w:rPr>
          <w:rFonts w:ascii="Times New Roman" w:hAnsi="Times New Roman" w:cs="Times New Roman"/>
          <w:b/>
          <w:bCs/>
          <w:i/>
          <w:iCs/>
        </w:rPr>
      </w:pPr>
      <w:r w:rsidRPr="007B3C6E">
        <w:rPr>
          <w:rFonts w:ascii="Times New Roman" w:hAnsi="Times New Roman" w:cs="Times New Roman"/>
          <w:b/>
          <w:bCs/>
          <w:i/>
          <w:iCs/>
        </w:rPr>
        <w:t xml:space="preserve">Sr </w:t>
      </w:r>
      <w:r w:rsidR="009A1A73" w:rsidRPr="007B3C6E">
        <w:rPr>
          <w:rFonts w:ascii="Times New Roman" w:hAnsi="Times New Roman" w:cs="Times New Roman"/>
          <w:b/>
          <w:bCs/>
          <w:i/>
          <w:iCs/>
        </w:rPr>
        <w:t>Data Engineer</w:t>
      </w:r>
    </w:p>
    <w:p w14:paraId="2A138C7D" w14:textId="77777777" w:rsidR="00847E3A" w:rsidRPr="00FE340C" w:rsidRDefault="00847E3A" w:rsidP="00B67276">
      <w:pPr>
        <w:spacing w:after="0" w:line="240" w:lineRule="auto"/>
        <w:contextualSpacing/>
        <w:jc w:val="both"/>
        <w:rPr>
          <w:rFonts w:ascii="Times New Roman" w:hAnsi="Times New Roman" w:cs="Times New Roman"/>
          <w:b/>
          <w:bCs/>
        </w:rPr>
      </w:pPr>
    </w:p>
    <w:p w14:paraId="32B9B9BC" w14:textId="5E186677" w:rsidR="007B3C6E" w:rsidRPr="00FE340C" w:rsidRDefault="007B3C6E" w:rsidP="00B67276">
      <w:pPr>
        <w:spacing w:after="0" w:line="240" w:lineRule="auto"/>
        <w:contextualSpacing/>
        <w:jc w:val="both"/>
        <w:rPr>
          <w:rFonts w:ascii="Times New Roman" w:hAnsi="Times New Roman" w:cs="Times New Roman"/>
        </w:rPr>
      </w:pPr>
      <w:r w:rsidRPr="007B3C6E">
        <w:rPr>
          <w:rFonts w:ascii="Times New Roman" w:hAnsi="Times New Roman" w:cs="Times New Roman"/>
        </w:rPr>
        <w:t>Led the design and implementation of a serverless ETL architecture to migrate and manage historical housing data (1999–present) from Legacy Oracle to Snowflake. Developed a robust staging architecture in Snowflake to efficiently process raw data before integration into the consumption warehouse. Implemented role-based access control (RBAC) and column-level security, enhancing data governance and accessibility. This initiative streamlined data migration, improved data integrity, and enabled business teams to access accurate, timely insights.</w:t>
      </w:r>
    </w:p>
    <w:p w14:paraId="0D12A796" w14:textId="77777777" w:rsidR="00847E3A" w:rsidRPr="00FE340C" w:rsidRDefault="00847E3A" w:rsidP="00B67276">
      <w:pPr>
        <w:spacing w:after="0" w:line="240" w:lineRule="auto"/>
        <w:contextualSpacing/>
        <w:jc w:val="both"/>
        <w:rPr>
          <w:rFonts w:ascii="Times New Roman" w:hAnsi="Times New Roman" w:cs="Times New Roman"/>
        </w:rPr>
      </w:pPr>
    </w:p>
    <w:p w14:paraId="224D6815" w14:textId="77777777" w:rsidR="00502DF8" w:rsidRPr="00FE340C" w:rsidRDefault="00502DF8" w:rsidP="00502DF8">
      <w:pPr>
        <w:spacing w:after="0" w:line="240" w:lineRule="auto"/>
        <w:jc w:val="both"/>
        <w:rPr>
          <w:rFonts w:ascii="Times New Roman" w:hAnsi="Times New Roman" w:cs="Times New Roman"/>
          <w:b/>
          <w:bCs/>
          <w:i/>
          <w:iCs/>
        </w:rPr>
      </w:pPr>
      <w:r w:rsidRPr="00FE340C">
        <w:rPr>
          <w:rFonts w:ascii="Times New Roman" w:hAnsi="Times New Roman" w:cs="Times New Roman"/>
          <w:b/>
          <w:bCs/>
          <w:i/>
          <w:iCs/>
        </w:rPr>
        <w:t>Responsibilities:</w:t>
      </w:r>
    </w:p>
    <w:p w14:paraId="303C7154" w14:textId="4089339D" w:rsidR="007B3C6E" w:rsidRPr="007B3C6E" w:rsidRDefault="007B3C6E" w:rsidP="007B3C6E">
      <w:pPr>
        <w:pStyle w:val="ListParagraph"/>
        <w:numPr>
          <w:ilvl w:val="0"/>
          <w:numId w:val="16"/>
        </w:numPr>
        <w:spacing w:after="0" w:line="240" w:lineRule="auto"/>
        <w:rPr>
          <w:rFonts w:ascii="Times New Roman" w:eastAsia="Times New Roman" w:hAnsi="Times New Roman" w:cs="Times New Roman"/>
          <w:lang w:val="en-US"/>
        </w:rPr>
      </w:pPr>
      <w:r w:rsidRPr="007B3C6E">
        <w:rPr>
          <w:rFonts w:ascii="Times New Roman" w:eastAsia="Times New Roman" w:hAnsi="Times New Roman" w:cs="Times New Roman"/>
          <w:lang w:val="en-US"/>
        </w:rPr>
        <w:t>Engineered a Python-based data reconciliation framework, utilizing Snowflake and Oracle connectors to perform high-accuracy data matching and validation.</w:t>
      </w:r>
    </w:p>
    <w:p w14:paraId="19D46215" w14:textId="371158D1" w:rsidR="007B3C6E" w:rsidRPr="007B3C6E" w:rsidRDefault="007B3C6E" w:rsidP="007B3C6E">
      <w:pPr>
        <w:pStyle w:val="ListParagraph"/>
        <w:numPr>
          <w:ilvl w:val="0"/>
          <w:numId w:val="16"/>
        </w:numPr>
        <w:spacing w:after="0" w:line="240" w:lineRule="auto"/>
        <w:rPr>
          <w:rFonts w:ascii="Times New Roman" w:eastAsia="Times New Roman" w:hAnsi="Times New Roman" w:cs="Times New Roman"/>
          <w:lang w:val="en-US"/>
        </w:rPr>
      </w:pPr>
      <w:r w:rsidRPr="007B3C6E">
        <w:rPr>
          <w:rFonts w:ascii="Times New Roman" w:eastAsia="Times New Roman" w:hAnsi="Times New Roman" w:cs="Times New Roman"/>
          <w:lang w:val="en-US"/>
        </w:rPr>
        <w:t>Developed YAML-driven Python scripts to automate data ingestion, transformation, and validation within Snowflake.</w:t>
      </w:r>
    </w:p>
    <w:p w14:paraId="03C38CCF" w14:textId="7B364205" w:rsidR="007B3C6E" w:rsidRPr="007B3C6E" w:rsidRDefault="007B3C6E" w:rsidP="007B3C6E">
      <w:pPr>
        <w:pStyle w:val="ListParagraph"/>
        <w:numPr>
          <w:ilvl w:val="0"/>
          <w:numId w:val="16"/>
        </w:numPr>
        <w:spacing w:after="0" w:line="240" w:lineRule="auto"/>
        <w:rPr>
          <w:rFonts w:ascii="Times New Roman" w:eastAsia="Times New Roman" w:hAnsi="Times New Roman" w:cs="Times New Roman"/>
          <w:lang w:val="en-US"/>
        </w:rPr>
      </w:pPr>
      <w:r w:rsidRPr="007B3C6E">
        <w:rPr>
          <w:rFonts w:ascii="Times New Roman" w:eastAsia="Times New Roman" w:hAnsi="Times New Roman" w:cs="Times New Roman"/>
          <w:lang w:val="en-US"/>
        </w:rPr>
        <w:t>Migrated an AWS EMR-based data lake to Snowflake, optimizing data ingestion, storage, and query performance.</w:t>
      </w:r>
    </w:p>
    <w:p w14:paraId="7FFD981E" w14:textId="1BAC8D3F" w:rsidR="007B3C6E" w:rsidRPr="007B3C6E" w:rsidRDefault="007B3C6E" w:rsidP="007B3C6E">
      <w:pPr>
        <w:pStyle w:val="ListParagraph"/>
        <w:numPr>
          <w:ilvl w:val="0"/>
          <w:numId w:val="16"/>
        </w:numPr>
        <w:spacing w:after="0" w:line="240" w:lineRule="auto"/>
        <w:rPr>
          <w:rFonts w:ascii="Times New Roman" w:eastAsia="Times New Roman" w:hAnsi="Times New Roman" w:cs="Times New Roman"/>
          <w:lang w:val="en-US"/>
        </w:rPr>
      </w:pPr>
      <w:r w:rsidRPr="007B3C6E">
        <w:rPr>
          <w:rFonts w:ascii="Times New Roman" w:eastAsia="Times New Roman" w:hAnsi="Times New Roman" w:cs="Times New Roman"/>
          <w:lang w:val="en-US"/>
        </w:rPr>
        <w:t>Automated ETL processes using AWS Glue, AWS Lambda, and PySpark, enabling efficient real-time and batch processing.</w:t>
      </w:r>
    </w:p>
    <w:p w14:paraId="3EC1BC92" w14:textId="4EC1838A" w:rsidR="007B3C6E" w:rsidRPr="007B3C6E" w:rsidRDefault="007B3C6E" w:rsidP="007B3C6E">
      <w:pPr>
        <w:pStyle w:val="ListParagraph"/>
        <w:numPr>
          <w:ilvl w:val="0"/>
          <w:numId w:val="16"/>
        </w:numPr>
        <w:spacing w:after="0" w:line="240" w:lineRule="auto"/>
        <w:rPr>
          <w:rFonts w:ascii="Times New Roman" w:eastAsia="Times New Roman" w:hAnsi="Times New Roman" w:cs="Times New Roman"/>
          <w:lang w:val="en-US"/>
        </w:rPr>
      </w:pPr>
      <w:r w:rsidRPr="007B3C6E">
        <w:rPr>
          <w:rFonts w:ascii="Times New Roman" w:eastAsia="Times New Roman" w:hAnsi="Times New Roman" w:cs="Times New Roman"/>
          <w:lang w:val="en-US"/>
        </w:rPr>
        <w:t>Designed and implemented CI/CD pipelines with CloudFormation and AWS DevOps tools, automating deployments and infrastructure provisioning.</w:t>
      </w:r>
    </w:p>
    <w:p w14:paraId="296C08AE" w14:textId="06A0A44A" w:rsidR="007B3C6E" w:rsidRPr="007B3C6E" w:rsidRDefault="007B3C6E" w:rsidP="007B3C6E">
      <w:pPr>
        <w:pStyle w:val="ListParagraph"/>
        <w:numPr>
          <w:ilvl w:val="0"/>
          <w:numId w:val="16"/>
        </w:numPr>
        <w:spacing w:after="0" w:line="240" w:lineRule="auto"/>
        <w:rPr>
          <w:rFonts w:ascii="Times New Roman" w:eastAsia="Times New Roman" w:hAnsi="Times New Roman" w:cs="Times New Roman"/>
          <w:lang w:val="en-US"/>
        </w:rPr>
      </w:pPr>
      <w:r w:rsidRPr="007B3C6E">
        <w:rPr>
          <w:rFonts w:ascii="Times New Roman" w:eastAsia="Times New Roman" w:hAnsi="Times New Roman" w:cs="Times New Roman"/>
          <w:lang w:val="en-US"/>
        </w:rPr>
        <w:t>Built scalable data ingestion pipelines integrating real-time streaming and batch processing using AWS Glue and Apache Kafka.</w:t>
      </w:r>
    </w:p>
    <w:p w14:paraId="3095B44F" w14:textId="23D8D60A" w:rsidR="007B3C6E" w:rsidRPr="007B3C6E" w:rsidRDefault="007B3C6E" w:rsidP="007B3C6E">
      <w:pPr>
        <w:pStyle w:val="ListParagraph"/>
        <w:numPr>
          <w:ilvl w:val="0"/>
          <w:numId w:val="16"/>
        </w:numPr>
        <w:spacing w:after="0" w:line="240" w:lineRule="auto"/>
        <w:rPr>
          <w:rFonts w:ascii="Times New Roman" w:eastAsia="Times New Roman" w:hAnsi="Times New Roman" w:cs="Times New Roman"/>
          <w:lang w:val="en-US"/>
        </w:rPr>
      </w:pPr>
      <w:r w:rsidRPr="007B3C6E">
        <w:rPr>
          <w:rFonts w:ascii="Times New Roman" w:eastAsia="Times New Roman" w:hAnsi="Times New Roman" w:cs="Times New Roman"/>
          <w:lang w:val="en-US"/>
        </w:rPr>
        <w:t>Implemented robust data quality audits and validation checks, ensuring compliance with business and regulatory requirements.</w:t>
      </w:r>
    </w:p>
    <w:p w14:paraId="7A32FDE8" w14:textId="5CBF056F" w:rsidR="007B3C6E" w:rsidRPr="007B3C6E" w:rsidRDefault="007B3C6E" w:rsidP="007B3C6E">
      <w:pPr>
        <w:pStyle w:val="ListParagraph"/>
        <w:numPr>
          <w:ilvl w:val="0"/>
          <w:numId w:val="16"/>
        </w:numPr>
        <w:spacing w:after="0" w:line="240" w:lineRule="auto"/>
        <w:rPr>
          <w:rFonts w:ascii="Times New Roman" w:eastAsia="Times New Roman" w:hAnsi="Times New Roman" w:cs="Times New Roman"/>
          <w:lang w:val="en-US"/>
        </w:rPr>
      </w:pPr>
      <w:r w:rsidRPr="007B3C6E">
        <w:rPr>
          <w:rFonts w:ascii="Times New Roman" w:eastAsia="Times New Roman" w:hAnsi="Times New Roman" w:cs="Times New Roman"/>
          <w:lang w:val="en-US"/>
        </w:rPr>
        <w:t>Conducted extensive performance tuning of SQL queries and Snowflake optimizations to enhance data processing efficiency.</w:t>
      </w:r>
    </w:p>
    <w:p w14:paraId="1143AADD" w14:textId="35628D84" w:rsidR="007B3C6E" w:rsidRPr="007B3C6E" w:rsidRDefault="007B3C6E" w:rsidP="007B3C6E">
      <w:pPr>
        <w:pStyle w:val="ListParagraph"/>
        <w:numPr>
          <w:ilvl w:val="0"/>
          <w:numId w:val="16"/>
        </w:numPr>
        <w:spacing w:after="0" w:line="240" w:lineRule="auto"/>
        <w:rPr>
          <w:rFonts w:ascii="Times New Roman" w:eastAsia="Times New Roman" w:hAnsi="Times New Roman" w:cs="Times New Roman"/>
          <w:lang w:val="en-US"/>
        </w:rPr>
      </w:pPr>
      <w:r w:rsidRPr="007B3C6E">
        <w:rPr>
          <w:rFonts w:ascii="Times New Roman" w:eastAsia="Times New Roman" w:hAnsi="Times New Roman" w:cs="Times New Roman"/>
          <w:lang w:val="en-US"/>
        </w:rPr>
        <w:t>Automated reporting and visualization using Power BI, ensuring consistency between front-end insights and backend data sources.</w:t>
      </w:r>
    </w:p>
    <w:p w14:paraId="6BFEA43E" w14:textId="2B3DFD64" w:rsidR="007B3C6E" w:rsidRPr="007B3C6E" w:rsidRDefault="007B3C6E" w:rsidP="007B3C6E">
      <w:pPr>
        <w:pStyle w:val="ListParagraph"/>
        <w:numPr>
          <w:ilvl w:val="0"/>
          <w:numId w:val="16"/>
        </w:numPr>
        <w:spacing w:after="0" w:line="240" w:lineRule="auto"/>
        <w:rPr>
          <w:rFonts w:ascii="Times New Roman" w:eastAsia="Times New Roman" w:hAnsi="Times New Roman" w:cs="Times New Roman"/>
          <w:lang w:val="en-US"/>
        </w:rPr>
      </w:pPr>
      <w:r w:rsidRPr="007B3C6E">
        <w:rPr>
          <w:rFonts w:ascii="Times New Roman" w:eastAsia="Times New Roman" w:hAnsi="Times New Roman" w:cs="Times New Roman"/>
          <w:lang w:val="en-US"/>
        </w:rPr>
        <w:t>Developed shell scripts and Python scripts for automation, data transformation, and deployment processes.</w:t>
      </w:r>
    </w:p>
    <w:p w14:paraId="22EFD510" w14:textId="5B4F6833" w:rsidR="007B3C6E" w:rsidRPr="007B3C6E" w:rsidRDefault="007B3C6E" w:rsidP="007B3C6E">
      <w:pPr>
        <w:pStyle w:val="ListParagraph"/>
        <w:numPr>
          <w:ilvl w:val="0"/>
          <w:numId w:val="16"/>
        </w:numPr>
        <w:spacing w:after="0" w:line="240" w:lineRule="auto"/>
        <w:rPr>
          <w:rFonts w:ascii="Times New Roman" w:eastAsia="Times New Roman" w:hAnsi="Times New Roman" w:cs="Times New Roman"/>
          <w:lang w:val="en-US"/>
        </w:rPr>
      </w:pPr>
      <w:r w:rsidRPr="007B3C6E">
        <w:rPr>
          <w:rFonts w:ascii="Times New Roman" w:eastAsia="Times New Roman" w:hAnsi="Times New Roman" w:cs="Times New Roman"/>
          <w:lang w:val="en-US"/>
        </w:rPr>
        <w:t>Conducted API testing using Postman, validating seamless data exchange and system integrations.</w:t>
      </w:r>
    </w:p>
    <w:p w14:paraId="65CD8813" w14:textId="189E478A" w:rsidR="007B3C6E" w:rsidRPr="007B3C6E" w:rsidRDefault="007B3C6E" w:rsidP="007B3C6E">
      <w:pPr>
        <w:pStyle w:val="ListParagraph"/>
        <w:numPr>
          <w:ilvl w:val="0"/>
          <w:numId w:val="16"/>
        </w:numPr>
        <w:spacing w:after="0" w:line="240" w:lineRule="auto"/>
        <w:rPr>
          <w:rFonts w:ascii="Times New Roman" w:eastAsia="Times New Roman" w:hAnsi="Times New Roman" w:cs="Times New Roman"/>
          <w:lang w:val="en-US"/>
        </w:rPr>
      </w:pPr>
      <w:r w:rsidRPr="007B3C6E">
        <w:rPr>
          <w:rFonts w:ascii="Times New Roman" w:eastAsia="Times New Roman" w:hAnsi="Times New Roman" w:cs="Times New Roman"/>
          <w:lang w:val="en-US"/>
        </w:rPr>
        <w:t>Created synthetic test data to simulate business scenarios, ensuring ETL pipelines met functional and performance benchmarks.</w:t>
      </w:r>
    </w:p>
    <w:p w14:paraId="0103489D" w14:textId="7448B288" w:rsidR="007B3C6E" w:rsidRPr="007B3C6E" w:rsidRDefault="007B3C6E" w:rsidP="007B3C6E">
      <w:pPr>
        <w:pStyle w:val="ListParagraph"/>
        <w:numPr>
          <w:ilvl w:val="0"/>
          <w:numId w:val="16"/>
        </w:numPr>
        <w:spacing w:after="0" w:line="240" w:lineRule="auto"/>
        <w:jc w:val="both"/>
        <w:rPr>
          <w:rFonts w:ascii="Times New Roman" w:hAnsi="Times New Roman" w:cs="Times New Roman"/>
          <w:lang w:val="en-US"/>
        </w:rPr>
      </w:pPr>
      <w:r w:rsidRPr="007B3C6E">
        <w:rPr>
          <w:rFonts w:ascii="Times New Roman" w:eastAsia="Times New Roman" w:hAnsi="Times New Roman" w:cs="Times New Roman"/>
          <w:lang w:val="en-US"/>
        </w:rPr>
        <w:t>Provided technical support for deployment teams, delivering detailed release instructions and troubleshooting post-deployment issues.</w:t>
      </w:r>
    </w:p>
    <w:p w14:paraId="2D97D76B" w14:textId="77777777" w:rsidR="00CD734F" w:rsidRPr="00FE340C" w:rsidRDefault="00CD734F" w:rsidP="00F92BA0">
      <w:pPr>
        <w:spacing w:after="0" w:line="240" w:lineRule="auto"/>
        <w:contextualSpacing/>
        <w:jc w:val="both"/>
        <w:rPr>
          <w:rFonts w:ascii="Times New Roman" w:hAnsi="Times New Roman" w:cs="Times New Roman"/>
          <w:b/>
          <w:i/>
          <w:iCs/>
          <w:lang w:val="en-US"/>
        </w:rPr>
      </w:pPr>
    </w:p>
    <w:p w14:paraId="14C32425" w14:textId="77777777" w:rsidR="00C808B0" w:rsidRPr="00FE340C" w:rsidRDefault="00C808B0" w:rsidP="00C808B0">
      <w:pPr>
        <w:spacing w:after="0" w:line="240" w:lineRule="auto"/>
        <w:contextualSpacing/>
        <w:jc w:val="both"/>
        <w:rPr>
          <w:rFonts w:ascii="Times New Roman" w:hAnsi="Times New Roman" w:cs="Times New Roman"/>
          <w:b/>
          <w:bCs/>
          <w:lang w:val="en-US"/>
        </w:rPr>
      </w:pPr>
      <w:r w:rsidRPr="00FE340C">
        <w:rPr>
          <w:rFonts w:ascii="Times New Roman" w:hAnsi="Times New Roman" w:cs="Times New Roman"/>
          <w:b/>
          <w:bCs/>
          <w:lang w:val="en-US"/>
        </w:rPr>
        <w:t>Technology Stack:</w:t>
      </w:r>
    </w:p>
    <w:p w14:paraId="2AC19D6A" w14:textId="61B5C13D" w:rsidR="007B3C6E" w:rsidRDefault="007B3C6E" w:rsidP="00F92BA0">
      <w:pPr>
        <w:spacing w:after="0" w:line="240" w:lineRule="auto"/>
        <w:contextualSpacing/>
        <w:jc w:val="both"/>
        <w:rPr>
          <w:rFonts w:ascii="Times New Roman" w:hAnsi="Times New Roman" w:cs="Times New Roman"/>
          <w:b/>
          <w:lang w:val="en-US"/>
        </w:rPr>
      </w:pPr>
      <w:r w:rsidRPr="007B3C6E">
        <w:rPr>
          <w:rFonts w:ascii="Times New Roman" w:hAnsi="Times New Roman" w:cs="Times New Roman"/>
        </w:rPr>
        <w:t>Python, Pandas, PySpark, SQL, Linux, AWS (Glue, EMR, Lambda, S3, RDS), Snowflake, GitHub, Jira, Agile, CloudFormation, Power BI, Postman</w:t>
      </w:r>
    </w:p>
    <w:p w14:paraId="34C77663" w14:textId="77777777" w:rsidR="007B3C6E" w:rsidRPr="007B3C6E" w:rsidRDefault="007B3C6E" w:rsidP="00F92BA0">
      <w:pPr>
        <w:spacing w:after="0" w:line="240" w:lineRule="auto"/>
        <w:contextualSpacing/>
        <w:jc w:val="both"/>
        <w:rPr>
          <w:rFonts w:ascii="Times New Roman" w:hAnsi="Times New Roman" w:cs="Times New Roman"/>
          <w:b/>
          <w:lang w:val="en-US"/>
        </w:rPr>
      </w:pPr>
    </w:p>
    <w:p w14:paraId="28E2ECD4" w14:textId="6AB9D177" w:rsidR="00B67276" w:rsidRPr="00FE340C" w:rsidRDefault="003664EB" w:rsidP="00B67276">
      <w:pPr>
        <w:spacing w:after="0" w:line="240" w:lineRule="auto"/>
        <w:contextualSpacing/>
        <w:jc w:val="both"/>
        <w:rPr>
          <w:rFonts w:ascii="Times New Roman" w:hAnsi="Times New Roman" w:cs="Times New Roman"/>
          <w:b/>
          <w:bCs/>
        </w:rPr>
      </w:pPr>
      <w:r w:rsidRPr="00FE340C">
        <w:rPr>
          <w:rFonts w:ascii="Times New Roman" w:hAnsi="Times New Roman" w:cs="Times New Roman"/>
          <w:b/>
          <w:bCs/>
        </w:rPr>
        <w:t>Emblem Health</w:t>
      </w:r>
      <w:r w:rsidR="00DA5FCB" w:rsidRPr="00FE340C">
        <w:rPr>
          <w:rFonts w:ascii="Times New Roman" w:hAnsi="Times New Roman" w:cs="Times New Roman"/>
          <w:b/>
          <w:bCs/>
        </w:rPr>
        <w:t>, Charlotte, NC</w:t>
      </w:r>
      <w:r w:rsidR="00B67276" w:rsidRPr="00FE340C">
        <w:rPr>
          <w:rFonts w:ascii="Times New Roman" w:hAnsi="Times New Roman" w:cs="Times New Roman"/>
          <w:b/>
          <w:bCs/>
        </w:rPr>
        <w:tab/>
      </w:r>
      <w:r w:rsidR="00B67276" w:rsidRPr="00FE340C">
        <w:rPr>
          <w:rFonts w:ascii="Times New Roman" w:hAnsi="Times New Roman" w:cs="Times New Roman"/>
          <w:b/>
          <w:bCs/>
        </w:rPr>
        <w:tab/>
      </w:r>
      <w:r w:rsidR="00B67276" w:rsidRPr="00FE340C">
        <w:rPr>
          <w:rFonts w:ascii="Times New Roman" w:hAnsi="Times New Roman" w:cs="Times New Roman"/>
          <w:b/>
          <w:bCs/>
        </w:rPr>
        <w:tab/>
      </w:r>
      <w:r w:rsidR="00B67276" w:rsidRPr="00FE340C">
        <w:rPr>
          <w:rFonts w:ascii="Times New Roman" w:hAnsi="Times New Roman" w:cs="Times New Roman"/>
          <w:b/>
          <w:bCs/>
        </w:rPr>
        <w:tab/>
      </w:r>
      <w:r w:rsidR="00B67276" w:rsidRPr="00FE340C">
        <w:rPr>
          <w:rFonts w:ascii="Times New Roman" w:hAnsi="Times New Roman" w:cs="Times New Roman"/>
          <w:b/>
          <w:bCs/>
        </w:rPr>
        <w:tab/>
      </w:r>
      <w:r w:rsidR="007B3C6E">
        <w:rPr>
          <w:rFonts w:ascii="Times New Roman" w:hAnsi="Times New Roman" w:cs="Times New Roman"/>
          <w:b/>
          <w:bCs/>
        </w:rPr>
        <w:t xml:space="preserve">                         </w:t>
      </w:r>
      <w:r w:rsidR="00CA72E6" w:rsidRPr="00FE340C">
        <w:rPr>
          <w:rFonts w:ascii="Times New Roman" w:hAnsi="Times New Roman" w:cs="Times New Roman"/>
          <w:b/>
          <w:bCs/>
        </w:rPr>
        <w:t>Nov</w:t>
      </w:r>
      <w:r w:rsidR="00B67276" w:rsidRPr="00FE340C">
        <w:rPr>
          <w:rFonts w:ascii="Times New Roman" w:hAnsi="Times New Roman" w:cs="Times New Roman"/>
          <w:b/>
          <w:bCs/>
        </w:rPr>
        <w:t xml:space="preserve"> 20</w:t>
      </w:r>
      <w:r w:rsidR="00502DF8" w:rsidRPr="00FE340C">
        <w:rPr>
          <w:rFonts w:ascii="Times New Roman" w:hAnsi="Times New Roman" w:cs="Times New Roman"/>
          <w:b/>
          <w:bCs/>
        </w:rPr>
        <w:t xml:space="preserve">19 </w:t>
      </w:r>
      <w:r w:rsidR="00B67276" w:rsidRPr="00FE340C">
        <w:rPr>
          <w:rFonts w:ascii="Times New Roman" w:hAnsi="Times New Roman" w:cs="Times New Roman"/>
          <w:b/>
          <w:bCs/>
        </w:rPr>
        <w:t xml:space="preserve">– </w:t>
      </w:r>
      <w:r w:rsidR="00FE2A20" w:rsidRPr="00FE340C">
        <w:rPr>
          <w:rFonts w:ascii="Times New Roman" w:hAnsi="Times New Roman" w:cs="Times New Roman"/>
          <w:b/>
          <w:bCs/>
        </w:rPr>
        <w:t>Jan</w:t>
      </w:r>
      <w:r w:rsidR="00B67276" w:rsidRPr="00FE340C">
        <w:rPr>
          <w:rFonts w:ascii="Times New Roman" w:hAnsi="Times New Roman" w:cs="Times New Roman"/>
          <w:b/>
          <w:bCs/>
        </w:rPr>
        <w:t xml:space="preserve"> 2022</w:t>
      </w:r>
    </w:p>
    <w:p w14:paraId="24A44DF8" w14:textId="77777777" w:rsidR="00B67276" w:rsidRPr="007B3C6E" w:rsidRDefault="00B67276" w:rsidP="00B67276">
      <w:pPr>
        <w:spacing w:after="0" w:line="240" w:lineRule="auto"/>
        <w:contextualSpacing/>
        <w:jc w:val="both"/>
        <w:rPr>
          <w:rFonts w:ascii="Times New Roman" w:hAnsi="Times New Roman" w:cs="Times New Roman"/>
          <w:b/>
          <w:bCs/>
          <w:i/>
          <w:iCs/>
        </w:rPr>
      </w:pPr>
      <w:r w:rsidRPr="007B3C6E">
        <w:rPr>
          <w:rFonts w:ascii="Times New Roman" w:hAnsi="Times New Roman" w:cs="Times New Roman"/>
          <w:b/>
          <w:bCs/>
          <w:i/>
          <w:iCs/>
        </w:rPr>
        <w:t>Data Engineer</w:t>
      </w:r>
    </w:p>
    <w:p w14:paraId="725D1EC7" w14:textId="77777777" w:rsidR="00A026C1" w:rsidRDefault="00A026C1" w:rsidP="00B67276">
      <w:pPr>
        <w:spacing w:after="0" w:line="240" w:lineRule="auto"/>
        <w:contextualSpacing/>
        <w:jc w:val="both"/>
        <w:rPr>
          <w:rFonts w:ascii="Times New Roman" w:hAnsi="Times New Roman" w:cs="Times New Roman"/>
        </w:rPr>
      </w:pPr>
    </w:p>
    <w:p w14:paraId="3D3A1EA1" w14:textId="28C5A278" w:rsidR="00A026C1" w:rsidRPr="00A026C1" w:rsidRDefault="00A026C1" w:rsidP="00B67276">
      <w:pPr>
        <w:spacing w:after="0" w:line="240" w:lineRule="auto"/>
        <w:contextualSpacing/>
        <w:jc w:val="both"/>
        <w:rPr>
          <w:rFonts w:ascii="Times New Roman" w:hAnsi="Times New Roman" w:cs="Times New Roman"/>
        </w:rPr>
      </w:pPr>
      <w:r w:rsidRPr="00A026C1">
        <w:rPr>
          <w:rFonts w:ascii="Times New Roman" w:hAnsi="Times New Roman" w:cs="Times New Roman"/>
        </w:rPr>
        <w:t>Contributed to the development of "Maestro," a comprehensive insurance application providing essential information for members, brokers, providers, and employees in multiple languages. Responsible for designing and optimizing data infrastructure, automating processes, and creating reports to facilitate business decisions in both Azure and AWS environments.</w:t>
      </w:r>
    </w:p>
    <w:p w14:paraId="495CF98E" w14:textId="77777777" w:rsidR="00A026C1" w:rsidRPr="00FE340C" w:rsidRDefault="00A026C1" w:rsidP="00B67276">
      <w:pPr>
        <w:spacing w:after="0" w:line="240" w:lineRule="auto"/>
        <w:contextualSpacing/>
        <w:jc w:val="both"/>
        <w:rPr>
          <w:rFonts w:ascii="Times New Roman" w:hAnsi="Times New Roman" w:cs="Times New Roman"/>
          <w:b/>
          <w:bCs/>
        </w:rPr>
      </w:pPr>
    </w:p>
    <w:p w14:paraId="29F81146" w14:textId="77777777" w:rsidR="00502DF8" w:rsidRPr="00FE340C" w:rsidRDefault="00502DF8" w:rsidP="00502DF8">
      <w:pPr>
        <w:spacing w:after="0" w:line="240" w:lineRule="auto"/>
        <w:jc w:val="both"/>
        <w:rPr>
          <w:rFonts w:ascii="Times New Roman" w:hAnsi="Times New Roman" w:cs="Times New Roman"/>
          <w:b/>
          <w:bCs/>
          <w:i/>
          <w:iCs/>
        </w:rPr>
      </w:pPr>
      <w:r w:rsidRPr="00FE340C">
        <w:rPr>
          <w:rFonts w:ascii="Times New Roman" w:hAnsi="Times New Roman" w:cs="Times New Roman"/>
          <w:b/>
          <w:bCs/>
          <w:i/>
          <w:iCs/>
        </w:rPr>
        <w:t>Responsibilities:</w:t>
      </w:r>
    </w:p>
    <w:p w14:paraId="699A8D09" w14:textId="15D4AE46" w:rsidR="00A026C1" w:rsidRPr="00A026C1" w:rsidRDefault="00A026C1" w:rsidP="00A026C1">
      <w:pPr>
        <w:pStyle w:val="ListParagraph"/>
        <w:numPr>
          <w:ilvl w:val="0"/>
          <w:numId w:val="20"/>
        </w:numPr>
        <w:jc w:val="both"/>
        <w:rPr>
          <w:rFonts w:ascii="Times New Roman" w:hAnsi="Times New Roman" w:cs="Times New Roman"/>
          <w:lang w:val="en-US"/>
        </w:rPr>
      </w:pPr>
      <w:r w:rsidRPr="00A026C1">
        <w:rPr>
          <w:rFonts w:ascii="Times New Roman" w:hAnsi="Times New Roman" w:cs="Times New Roman"/>
          <w:lang w:val="en-US"/>
        </w:rPr>
        <w:t>Developed a multi-terabyte Data Warehouse infrastructure on Amazon Redshift, handling millions of records daily and providing a solid foundation for analytics and reporting.</w:t>
      </w:r>
    </w:p>
    <w:p w14:paraId="692171A7" w14:textId="5584A91E" w:rsidR="00A026C1" w:rsidRPr="00A026C1" w:rsidRDefault="00A026C1" w:rsidP="00A026C1">
      <w:pPr>
        <w:pStyle w:val="ListParagraph"/>
        <w:numPr>
          <w:ilvl w:val="0"/>
          <w:numId w:val="20"/>
        </w:numPr>
        <w:jc w:val="both"/>
        <w:rPr>
          <w:rFonts w:ascii="Times New Roman" w:hAnsi="Times New Roman" w:cs="Times New Roman"/>
          <w:lang w:val="en-US"/>
        </w:rPr>
      </w:pPr>
      <w:r w:rsidRPr="00A026C1">
        <w:rPr>
          <w:rFonts w:ascii="Times New Roman" w:hAnsi="Times New Roman" w:cs="Times New Roman"/>
          <w:lang w:val="en-US"/>
        </w:rPr>
        <w:t>Automated ETL workflows using AWS Lambda, improving data processing efficiency and reducing manual effort.</w:t>
      </w:r>
    </w:p>
    <w:p w14:paraId="4311F646" w14:textId="7B3F8A9C" w:rsidR="00A026C1" w:rsidRPr="00A026C1" w:rsidRDefault="00A026C1" w:rsidP="00A026C1">
      <w:pPr>
        <w:pStyle w:val="ListParagraph"/>
        <w:numPr>
          <w:ilvl w:val="0"/>
          <w:numId w:val="20"/>
        </w:numPr>
        <w:jc w:val="both"/>
        <w:rPr>
          <w:rFonts w:ascii="Times New Roman" w:hAnsi="Times New Roman" w:cs="Times New Roman"/>
          <w:lang w:val="en-US"/>
        </w:rPr>
      </w:pPr>
      <w:r w:rsidRPr="00A026C1">
        <w:rPr>
          <w:rFonts w:ascii="Times New Roman" w:hAnsi="Times New Roman" w:cs="Times New Roman"/>
          <w:lang w:val="en-US"/>
        </w:rPr>
        <w:lastRenderedPageBreak/>
        <w:t xml:space="preserve">Implemented serverless </w:t>
      </w:r>
      <w:proofErr w:type="gramStart"/>
      <w:r w:rsidRPr="00A026C1">
        <w:rPr>
          <w:rFonts w:ascii="Times New Roman" w:hAnsi="Times New Roman" w:cs="Times New Roman"/>
          <w:lang w:val="en-US"/>
        </w:rPr>
        <w:t>architectures</w:t>
      </w:r>
      <w:proofErr w:type="gramEnd"/>
      <w:r w:rsidRPr="00A026C1">
        <w:rPr>
          <w:rFonts w:ascii="Times New Roman" w:hAnsi="Times New Roman" w:cs="Times New Roman"/>
          <w:lang w:val="en-US"/>
        </w:rPr>
        <w:t xml:space="preserve"> using AWS Lambda, Step Functions, and API Gateway for scalable and cost-effective data processing.</w:t>
      </w:r>
    </w:p>
    <w:p w14:paraId="2321B6C5" w14:textId="19BBBA29" w:rsidR="00A026C1" w:rsidRPr="00A026C1" w:rsidRDefault="00A026C1" w:rsidP="00A026C1">
      <w:pPr>
        <w:pStyle w:val="ListParagraph"/>
        <w:numPr>
          <w:ilvl w:val="0"/>
          <w:numId w:val="20"/>
        </w:numPr>
        <w:jc w:val="both"/>
        <w:rPr>
          <w:rFonts w:ascii="Times New Roman" w:hAnsi="Times New Roman" w:cs="Times New Roman"/>
          <w:lang w:val="en-US"/>
        </w:rPr>
      </w:pPr>
      <w:r w:rsidRPr="00A026C1">
        <w:rPr>
          <w:rFonts w:ascii="Times New Roman" w:hAnsi="Times New Roman" w:cs="Times New Roman"/>
          <w:lang w:val="en-US"/>
        </w:rPr>
        <w:t>Engineered event-driven solutions with AWS Lambda and S3 triggers to automate data ingestion and ETL tasks from various sources.</w:t>
      </w:r>
    </w:p>
    <w:p w14:paraId="5F6D6726" w14:textId="7E27F9FC" w:rsidR="00A026C1" w:rsidRPr="00A026C1" w:rsidRDefault="00A026C1" w:rsidP="00A026C1">
      <w:pPr>
        <w:pStyle w:val="ListParagraph"/>
        <w:numPr>
          <w:ilvl w:val="0"/>
          <w:numId w:val="20"/>
        </w:numPr>
        <w:jc w:val="both"/>
        <w:rPr>
          <w:rFonts w:ascii="Times New Roman" w:hAnsi="Times New Roman" w:cs="Times New Roman"/>
          <w:lang w:val="en-US"/>
        </w:rPr>
      </w:pPr>
      <w:r w:rsidRPr="00A026C1">
        <w:rPr>
          <w:rFonts w:ascii="Times New Roman" w:hAnsi="Times New Roman" w:cs="Times New Roman"/>
          <w:lang w:val="en-US"/>
        </w:rPr>
        <w:t>Created and managed real-time data ingestion pipelines with Apache Kafka and Spark Streaming to process streaming data, ensuring high-quality data for downstream analytics.</w:t>
      </w:r>
    </w:p>
    <w:p w14:paraId="031B16DE" w14:textId="0ED677F9" w:rsidR="00A026C1" w:rsidRPr="00A026C1" w:rsidRDefault="00A026C1" w:rsidP="00A026C1">
      <w:pPr>
        <w:pStyle w:val="ListParagraph"/>
        <w:numPr>
          <w:ilvl w:val="0"/>
          <w:numId w:val="20"/>
        </w:numPr>
        <w:jc w:val="both"/>
        <w:rPr>
          <w:rFonts w:ascii="Times New Roman" w:hAnsi="Times New Roman" w:cs="Times New Roman"/>
          <w:lang w:val="en-US"/>
        </w:rPr>
      </w:pPr>
      <w:r w:rsidRPr="00A026C1">
        <w:rPr>
          <w:rFonts w:ascii="Times New Roman" w:hAnsi="Times New Roman" w:cs="Times New Roman"/>
          <w:lang w:val="en-US"/>
        </w:rPr>
        <w:t>Optimized SQL queries for performance, improving overall system efficiency using query analyzers and tuning advisors.</w:t>
      </w:r>
    </w:p>
    <w:p w14:paraId="4148F201" w14:textId="256CEDD2" w:rsidR="00A026C1" w:rsidRPr="00A026C1" w:rsidRDefault="00A026C1" w:rsidP="00A026C1">
      <w:pPr>
        <w:pStyle w:val="ListParagraph"/>
        <w:numPr>
          <w:ilvl w:val="0"/>
          <w:numId w:val="20"/>
        </w:numPr>
        <w:jc w:val="both"/>
        <w:rPr>
          <w:rFonts w:ascii="Times New Roman" w:hAnsi="Times New Roman" w:cs="Times New Roman"/>
          <w:lang w:val="en-US"/>
        </w:rPr>
      </w:pPr>
      <w:r w:rsidRPr="00A026C1">
        <w:rPr>
          <w:rFonts w:ascii="Times New Roman" w:hAnsi="Times New Roman" w:cs="Times New Roman"/>
          <w:lang w:val="en-US"/>
        </w:rPr>
        <w:t>Developed Python-based solutions (including PySpark, Pandas, and NumPy) for data wrangling, statistical analysis, and automating ETL tasks.</w:t>
      </w:r>
    </w:p>
    <w:p w14:paraId="2678E26A" w14:textId="0BD78495" w:rsidR="00A026C1" w:rsidRPr="00A026C1" w:rsidRDefault="00A026C1" w:rsidP="00A026C1">
      <w:pPr>
        <w:pStyle w:val="ListParagraph"/>
        <w:numPr>
          <w:ilvl w:val="0"/>
          <w:numId w:val="20"/>
        </w:numPr>
        <w:jc w:val="both"/>
        <w:rPr>
          <w:rFonts w:ascii="Times New Roman" w:hAnsi="Times New Roman" w:cs="Times New Roman"/>
          <w:lang w:val="en-US"/>
        </w:rPr>
      </w:pPr>
      <w:r w:rsidRPr="00A026C1">
        <w:rPr>
          <w:rFonts w:ascii="Times New Roman" w:hAnsi="Times New Roman" w:cs="Times New Roman"/>
          <w:lang w:val="en-US"/>
        </w:rPr>
        <w:t>Designed and deployed SSRS reports for actionable insights and better decision-making across business units.</w:t>
      </w:r>
    </w:p>
    <w:p w14:paraId="0692C305" w14:textId="69CCC896" w:rsidR="00A026C1" w:rsidRPr="00A026C1" w:rsidRDefault="00A026C1" w:rsidP="00A026C1">
      <w:pPr>
        <w:pStyle w:val="ListParagraph"/>
        <w:numPr>
          <w:ilvl w:val="0"/>
          <w:numId w:val="20"/>
        </w:numPr>
        <w:jc w:val="both"/>
        <w:rPr>
          <w:rFonts w:ascii="Times New Roman" w:hAnsi="Times New Roman" w:cs="Times New Roman"/>
          <w:lang w:val="en-US"/>
        </w:rPr>
      </w:pPr>
      <w:r w:rsidRPr="00A026C1">
        <w:rPr>
          <w:rFonts w:ascii="Times New Roman" w:hAnsi="Times New Roman" w:cs="Times New Roman"/>
          <w:lang w:val="en-US"/>
        </w:rPr>
        <w:t>Implemented data transformation processes with AWS Glue and AWS Lambda to ensure consistency, scalability, and integrity across datasets.</w:t>
      </w:r>
    </w:p>
    <w:p w14:paraId="4750475F" w14:textId="0089BC90" w:rsidR="00A026C1" w:rsidRPr="00A026C1" w:rsidRDefault="00A026C1" w:rsidP="00A026C1">
      <w:pPr>
        <w:pStyle w:val="ListParagraph"/>
        <w:numPr>
          <w:ilvl w:val="0"/>
          <w:numId w:val="20"/>
        </w:numPr>
        <w:jc w:val="both"/>
        <w:rPr>
          <w:rFonts w:ascii="Times New Roman" w:hAnsi="Times New Roman" w:cs="Times New Roman"/>
          <w:lang w:val="en-US"/>
        </w:rPr>
      </w:pPr>
      <w:r w:rsidRPr="00A026C1">
        <w:rPr>
          <w:rFonts w:ascii="Times New Roman" w:hAnsi="Times New Roman" w:cs="Times New Roman"/>
          <w:lang w:val="en-US"/>
        </w:rPr>
        <w:t>Managed data integrity and performance by tuning complex queries, improving overall data retrieval and storage efficiency.</w:t>
      </w:r>
    </w:p>
    <w:p w14:paraId="6DCED5F6" w14:textId="6CD13F0B" w:rsidR="00A026C1" w:rsidRPr="00A026C1" w:rsidRDefault="00A026C1" w:rsidP="00A026C1">
      <w:pPr>
        <w:pStyle w:val="ListParagraph"/>
        <w:numPr>
          <w:ilvl w:val="0"/>
          <w:numId w:val="20"/>
        </w:numPr>
        <w:jc w:val="both"/>
        <w:rPr>
          <w:rFonts w:ascii="Times New Roman" w:hAnsi="Times New Roman" w:cs="Times New Roman"/>
          <w:lang w:val="en-US"/>
        </w:rPr>
      </w:pPr>
      <w:r w:rsidRPr="00A026C1">
        <w:rPr>
          <w:rFonts w:ascii="Times New Roman" w:hAnsi="Times New Roman" w:cs="Times New Roman"/>
          <w:lang w:val="en-US"/>
        </w:rPr>
        <w:t>Utilized Tableau and Power BI for building and publishing interactive dashboards, delivering real-time reporting and visual insights to business stakeholders.</w:t>
      </w:r>
    </w:p>
    <w:p w14:paraId="32F31F07" w14:textId="42D59964" w:rsidR="00A026C1" w:rsidRPr="00A026C1" w:rsidRDefault="00A026C1" w:rsidP="00A026C1">
      <w:pPr>
        <w:pStyle w:val="ListParagraph"/>
        <w:numPr>
          <w:ilvl w:val="0"/>
          <w:numId w:val="20"/>
        </w:numPr>
        <w:jc w:val="both"/>
        <w:rPr>
          <w:rFonts w:ascii="Times New Roman" w:hAnsi="Times New Roman" w:cs="Times New Roman"/>
          <w:lang w:val="en-US"/>
        </w:rPr>
      </w:pPr>
      <w:r w:rsidRPr="00A026C1">
        <w:rPr>
          <w:rFonts w:ascii="Times New Roman" w:hAnsi="Times New Roman" w:cs="Times New Roman"/>
          <w:lang w:val="en-US"/>
        </w:rPr>
        <w:t>Created automated reporting frameworks for ad-hoc report generation, reducing manual reporting efforts and improving decision timelines.</w:t>
      </w:r>
    </w:p>
    <w:p w14:paraId="72BD8BB4" w14:textId="782D72D6" w:rsidR="00A026C1" w:rsidRPr="00A026C1" w:rsidRDefault="00A026C1" w:rsidP="00A026C1">
      <w:pPr>
        <w:pStyle w:val="ListParagraph"/>
        <w:numPr>
          <w:ilvl w:val="0"/>
          <w:numId w:val="20"/>
        </w:numPr>
        <w:spacing w:after="0" w:line="240" w:lineRule="auto"/>
        <w:jc w:val="both"/>
        <w:rPr>
          <w:rFonts w:ascii="Times New Roman" w:hAnsi="Times New Roman" w:cs="Times New Roman"/>
        </w:rPr>
      </w:pPr>
      <w:r w:rsidRPr="00A026C1">
        <w:rPr>
          <w:rFonts w:ascii="Times New Roman" w:hAnsi="Times New Roman" w:cs="Times New Roman"/>
          <w:lang w:val="en-US"/>
        </w:rPr>
        <w:t>Worked with cross-functional teams to support full SDLC, including solution design, development, QA implementation, and product support using Agile methodologies.</w:t>
      </w:r>
    </w:p>
    <w:p w14:paraId="4F4584D6" w14:textId="77777777" w:rsidR="000F1C09" w:rsidRPr="00FE340C" w:rsidRDefault="000F1C09" w:rsidP="000F1C09">
      <w:pPr>
        <w:spacing w:after="0" w:line="240" w:lineRule="auto"/>
        <w:ind w:left="360"/>
        <w:jc w:val="both"/>
        <w:rPr>
          <w:rFonts w:ascii="Times New Roman" w:hAnsi="Times New Roman" w:cs="Times New Roman"/>
        </w:rPr>
      </w:pPr>
    </w:p>
    <w:p w14:paraId="1D4E50E6" w14:textId="77777777" w:rsidR="00C808B0" w:rsidRPr="00FE340C" w:rsidRDefault="00C808B0" w:rsidP="00C808B0">
      <w:pPr>
        <w:spacing w:after="0" w:line="240" w:lineRule="auto"/>
        <w:contextualSpacing/>
        <w:jc w:val="both"/>
        <w:rPr>
          <w:rFonts w:ascii="Times New Roman" w:hAnsi="Times New Roman" w:cs="Times New Roman"/>
          <w:b/>
          <w:bCs/>
          <w:lang w:val="en-US"/>
        </w:rPr>
      </w:pPr>
      <w:r w:rsidRPr="00FE340C">
        <w:rPr>
          <w:rFonts w:ascii="Times New Roman" w:hAnsi="Times New Roman" w:cs="Times New Roman"/>
          <w:b/>
          <w:bCs/>
          <w:lang w:val="en-US"/>
        </w:rPr>
        <w:t>Technology Stack:</w:t>
      </w:r>
    </w:p>
    <w:p w14:paraId="27E59108" w14:textId="7FD7C8D8" w:rsidR="00A026C1" w:rsidRPr="00FE340C" w:rsidRDefault="00A026C1" w:rsidP="000F1C09">
      <w:pPr>
        <w:spacing w:after="0" w:line="240" w:lineRule="auto"/>
        <w:contextualSpacing/>
        <w:jc w:val="both"/>
        <w:rPr>
          <w:rFonts w:ascii="Times New Roman" w:hAnsi="Times New Roman" w:cs="Times New Roman"/>
        </w:rPr>
      </w:pPr>
      <w:r w:rsidRPr="00A026C1">
        <w:rPr>
          <w:rFonts w:ascii="Times New Roman" w:hAnsi="Times New Roman" w:cs="Times New Roman"/>
        </w:rPr>
        <w:t>Oracle, Kafka, Python (PySpark, NumPy, Pandas), Informatica, AWS (Lambda, Glue, Step Functions, Redshift, S3, DynamoDB), Snowflake Schema, SSRS, MySQL, PostgreSQL, Tableau, Kubernetes, GitHub, Power BI, Agile</w:t>
      </w:r>
    </w:p>
    <w:p w14:paraId="11F091FB" w14:textId="77777777" w:rsidR="005C18BF" w:rsidRPr="00FE340C" w:rsidRDefault="005C18BF" w:rsidP="00B67276">
      <w:pPr>
        <w:spacing w:after="0" w:line="240" w:lineRule="auto"/>
        <w:contextualSpacing/>
        <w:jc w:val="both"/>
        <w:rPr>
          <w:rFonts w:ascii="Times New Roman" w:hAnsi="Times New Roman" w:cs="Times New Roman"/>
          <w:b/>
          <w:bCs/>
        </w:rPr>
      </w:pPr>
    </w:p>
    <w:p w14:paraId="4F6077E4" w14:textId="3867703C" w:rsidR="00374BDB" w:rsidRPr="00FE340C" w:rsidRDefault="00A06BA4" w:rsidP="00B67276">
      <w:pPr>
        <w:spacing w:after="0" w:line="240" w:lineRule="auto"/>
        <w:contextualSpacing/>
        <w:jc w:val="both"/>
        <w:rPr>
          <w:rFonts w:ascii="Times New Roman" w:hAnsi="Times New Roman" w:cs="Times New Roman"/>
        </w:rPr>
      </w:pPr>
      <w:r w:rsidRPr="00FE340C">
        <w:rPr>
          <w:rFonts w:ascii="Times New Roman" w:hAnsi="Times New Roman" w:cs="Times New Roman"/>
          <w:b/>
          <w:bCs/>
        </w:rPr>
        <w:t>State Farm</w:t>
      </w:r>
      <w:r w:rsidR="00B67276" w:rsidRPr="00FE340C">
        <w:rPr>
          <w:rFonts w:ascii="Times New Roman" w:hAnsi="Times New Roman" w:cs="Times New Roman"/>
          <w:b/>
          <w:bCs/>
        </w:rPr>
        <w:t xml:space="preserve">, </w:t>
      </w:r>
      <w:r w:rsidR="006D0965" w:rsidRPr="00FE340C">
        <w:rPr>
          <w:rFonts w:ascii="Times New Roman" w:hAnsi="Times New Roman" w:cs="Times New Roman"/>
          <w:b/>
          <w:bCs/>
        </w:rPr>
        <w:t>Richardson</w:t>
      </w:r>
      <w:r w:rsidR="00B67276" w:rsidRPr="00FE340C">
        <w:rPr>
          <w:rFonts w:ascii="Times New Roman" w:hAnsi="Times New Roman" w:cs="Times New Roman"/>
          <w:b/>
          <w:bCs/>
        </w:rPr>
        <w:t xml:space="preserve">, </w:t>
      </w:r>
      <w:r w:rsidR="006D0965" w:rsidRPr="00FE340C">
        <w:rPr>
          <w:rFonts w:ascii="Times New Roman" w:hAnsi="Times New Roman" w:cs="Times New Roman"/>
          <w:b/>
          <w:bCs/>
        </w:rPr>
        <w:t>TX</w:t>
      </w:r>
      <w:r w:rsidR="00B67276" w:rsidRPr="00FE340C">
        <w:rPr>
          <w:rFonts w:ascii="Times New Roman" w:hAnsi="Times New Roman" w:cs="Times New Roman"/>
          <w:b/>
          <w:bCs/>
        </w:rPr>
        <w:tab/>
      </w:r>
      <w:r w:rsidR="00B67276" w:rsidRPr="00FE340C">
        <w:rPr>
          <w:rFonts w:ascii="Times New Roman" w:hAnsi="Times New Roman" w:cs="Times New Roman"/>
          <w:b/>
          <w:bCs/>
        </w:rPr>
        <w:tab/>
      </w:r>
      <w:r w:rsidR="00B67276" w:rsidRPr="00FE340C">
        <w:rPr>
          <w:rFonts w:ascii="Times New Roman" w:hAnsi="Times New Roman" w:cs="Times New Roman"/>
          <w:b/>
          <w:bCs/>
        </w:rPr>
        <w:tab/>
      </w:r>
      <w:r w:rsidR="00B67276" w:rsidRPr="00FE340C">
        <w:rPr>
          <w:rFonts w:ascii="Times New Roman" w:hAnsi="Times New Roman" w:cs="Times New Roman"/>
          <w:b/>
          <w:bCs/>
        </w:rPr>
        <w:tab/>
      </w:r>
      <w:r w:rsidR="00B67276" w:rsidRPr="00FE340C">
        <w:rPr>
          <w:rFonts w:ascii="Times New Roman" w:hAnsi="Times New Roman" w:cs="Times New Roman"/>
          <w:b/>
          <w:bCs/>
        </w:rPr>
        <w:tab/>
      </w:r>
      <w:r w:rsidR="007B3C6E">
        <w:rPr>
          <w:rFonts w:ascii="Times New Roman" w:hAnsi="Times New Roman" w:cs="Times New Roman"/>
          <w:b/>
          <w:bCs/>
        </w:rPr>
        <w:t xml:space="preserve">                                   </w:t>
      </w:r>
      <w:r w:rsidR="00502DF8" w:rsidRPr="00FE340C">
        <w:rPr>
          <w:rFonts w:ascii="Times New Roman" w:hAnsi="Times New Roman" w:cs="Times New Roman"/>
          <w:b/>
          <w:bCs/>
        </w:rPr>
        <w:t>Oct</w:t>
      </w:r>
      <w:r w:rsidR="00B67276" w:rsidRPr="00FE340C">
        <w:rPr>
          <w:rFonts w:ascii="Times New Roman" w:hAnsi="Times New Roman" w:cs="Times New Roman"/>
          <w:b/>
          <w:bCs/>
        </w:rPr>
        <w:t xml:space="preserve"> 20</w:t>
      </w:r>
      <w:r w:rsidR="00502DF8" w:rsidRPr="00FE340C">
        <w:rPr>
          <w:rFonts w:ascii="Times New Roman" w:hAnsi="Times New Roman" w:cs="Times New Roman"/>
          <w:b/>
          <w:bCs/>
        </w:rPr>
        <w:t>1</w:t>
      </w:r>
      <w:r w:rsidR="003664EB" w:rsidRPr="00FE340C">
        <w:rPr>
          <w:rFonts w:ascii="Times New Roman" w:hAnsi="Times New Roman" w:cs="Times New Roman"/>
          <w:b/>
          <w:bCs/>
        </w:rPr>
        <w:t>8</w:t>
      </w:r>
      <w:r w:rsidR="00B67276" w:rsidRPr="00FE340C">
        <w:rPr>
          <w:rFonts w:ascii="Times New Roman" w:hAnsi="Times New Roman" w:cs="Times New Roman"/>
          <w:b/>
          <w:bCs/>
        </w:rPr>
        <w:t xml:space="preserve"> – </w:t>
      </w:r>
      <w:r w:rsidR="00CA72E6" w:rsidRPr="00FE340C">
        <w:rPr>
          <w:rFonts w:ascii="Times New Roman" w:hAnsi="Times New Roman" w:cs="Times New Roman"/>
          <w:b/>
          <w:bCs/>
        </w:rPr>
        <w:t>Nov</w:t>
      </w:r>
      <w:r w:rsidR="00B67276" w:rsidRPr="00FE340C">
        <w:rPr>
          <w:rFonts w:ascii="Times New Roman" w:hAnsi="Times New Roman" w:cs="Times New Roman"/>
          <w:b/>
          <w:bCs/>
        </w:rPr>
        <w:t xml:space="preserve"> 20</w:t>
      </w:r>
      <w:r w:rsidR="00502DF8" w:rsidRPr="00FE340C">
        <w:rPr>
          <w:rFonts w:ascii="Times New Roman" w:hAnsi="Times New Roman" w:cs="Times New Roman"/>
          <w:b/>
          <w:bCs/>
        </w:rPr>
        <w:t>19</w:t>
      </w:r>
    </w:p>
    <w:p w14:paraId="1EC3319B" w14:textId="40A32F75" w:rsidR="00B67276" w:rsidRPr="007B3C6E" w:rsidRDefault="00B67276" w:rsidP="00B67276">
      <w:pPr>
        <w:spacing w:after="0" w:line="240" w:lineRule="auto"/>
        <w:contextualSpacing/>
        <w:jc w:val="both"/>
        <w:rPr>
          <w:rFonts w:ascii="Times New Roman" w:hAnsi="Times New Roman" w:cs="Times New Roman"/>
          <w:b/>
          <w:bCs/>
          <w:i/>
          <w:iCs/>
        </w:rPr>
      </w:pPr>
      <w:r w:rsidRPr="007B3C6E">
        <w:rPr>
          <w:rFonts w:ascii="Times New Roman" w:hAnsi="Times New Roman" w:cs="Times New Roman"/>
          <w:b/>
          <w:bCs/>
          <w:i/>
          <w:iCs/>
        </w:rPr>
        <w:t>Data Engineer</w:t>
      </w:r>
    </w:p>
    <w:p w14:paraId="06112016" w14:textId="77777777" w:rsidR="00B67276" w:rsidRDefault="00B67276" w:rsidP="00B67276">
      <w:pPr>
        <w:spacing w:after="0" w:line="240" w:lineRule="auto"/>
        <w:contextualSpacing/>
        <w:jc w:val="both"/>
        <w:rPr>
          <w:rFonts w:ascii="Times New Roman" w:hAnsi="Times New Roman" w:cs="Times New Roman"/>
        </w:rPr>
      </w:pPr>
    </w:p>
    <w:p w14:paraId="582EE6A6" w14:textId="674A6FE7" w:rsidR="00A026C1" w:rsidRDefault="00A026C1" w:rsidP="00B67276">
      <w:pPr>
        <w:spacing w:after="0" w:line="240" w:lineRule="auto"/>
        <w:contextualSpacing/>
        <w:jc w:val="both"/>
        <w:rPr>
          <w:rFonts w:ascii="Times New Roman" w:hAnsi="Times New Roman" w:cs="Times New Roman"/>
        </w:rPr>
      </w:pPr>
      <w:r w:rsidRPr="00A026C1">
        <w:rPr>
          <w:rFonts w:ascii="Times New Roman" w:hAnsi="Times New Roman" w:cs="Times New Roman"/>
        </w:rPr>
        <w:t>Contributed to the migration and integration of legacy data into AWS, enhancing data processing and storage efficiency. Managed large-scale data transformations and developed automated pipelines to streamline data workflows. Responsible for designing, building, and maintaining ETL processes and optimizing data quality across various platforms.</w:t>
      </w:r>
    </w:p>
    <w:p w14:paraId="56BC6260" w14:textId="77777777" w:rsidR="00A026C1" w:rsidRPr="00FE340C" w:rsidRDefault="00A026C1" w:rsidP="00B67276">
      <w:pPr>
        <w:spacing w:after="0" w:line="240" w:lineRule="auto"/>
        <w:contextualSpacing/>
        <w:jc w:val="both"/>
        <w:rPr>
          <w:rFonts w:ascii="Times New Roman" w:hAnsi="Times New Roman" w:cs="Times New Roman"/>
        </w:rPr>
      </w:pPr>
    </w:p>
    <w:p w14:paraId="1D41E94A" w14:textId="5E6C915A" w:rsidR="00B67276" w:rsidRPr="00FE340C" w:rsidRDefault="00B67276" w:rsidP="00B67276">
      <w:pPr>
        <w:spacing w:after="0" w:line="240" w:lineRule="auto"/>
        <w:contextualSpacing/>
        <w:jc w:val="both"/>
        <w:rPr>
          <w:rFonts w:ascii="Times New Roman" w:hAnsi="Times New Roman" w:cs="Times New Roman"/>
          <w:b/>
          <w:bCs/>
          <w:i/>
          <w:iCs/>
        </w:rPr>
      </w:pPr>
      <w:r w:rsidRPr="00FE340C">
        <w:rPr>
          <w:rFonts w:ascii="Times New Roman" w:hAnsi="Times New Roman" w:cs="Times New Roman"/>
          <w:b/>
          <w:bCs/>
          <w:i/>
          <w:iCs/>
        </w:rPr>
        <w:t>Responsibilities:</w:t>
      </w:r>
    </w:p>
    <w:p w14:paraId="25EA9318" w14:textId="5FED2663"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Imported legacy data from SQL Server and Teradata into Amazon S3, facilitating seamless data migration.</w:t>
      </w:r>
    </w:p>
    <w:p w14:paraId="3319D5D0" w14:textId="3221F145"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Developed SQL scripts to handle data mismatch issues and migrate historical data from Teradata to Snowflake.</w:t>
      </w:r>
    </w:p>
    <w:p w14:paraId="012C5B17" w14:textId="1ED10E5D"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Wrote Python code for data manipulation and standardization, ensuring consistent formatting of attributes.</w:t>
      </w:r>
    </w:p>
    <w:p w14:paraId="1DAF429F" w14:textId="4A6E4D7C"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Leveraged AWS Lambda functions for event-driven automation, triggering resources based on predefined conditions.</w:t>
      </w:r>
    </w:p>
    <w:p w14:paraId="679B8941" w14:textId="4DBDED18"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Designed and implemented ETL processes using AWS Spark to migrate campaign data from S3, ORC/Parquet/Text files into AWS Redshift.</w:t>
      </w:r>
    </w:p>
    <w:p w14:paraId="54ED707F" w14:textId="56EB787E"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Developed data ingestion pipelines using AWS Kinesis to stream data efficiently from multiple sources.</w:t>
      </w:r>
    </w:p>
    <w:p w14:paraId="34018D42" w14:textId="6D017974"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Migrated applications to microservices architecture, utilizing REST APIs, Spring Boot, Spring Cloud configuration, and AWS services.</w:t>
      </w:r>
    </w:p>
    <w:p w14:paraId="3A94DDA4" w14:textId="7D642E48"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lastRenderedPageBreak/>
        <w:t>Designed and modeled database schemas in Amazon Aurora, ensuring high availability and fault tolerance.</w:t>
      </w:r>
    </w:p>
    <w:p w14:paraId="7C07AD0C" w14:textId="1E2F9F76"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Implemented UNIX scripts to automate data processing workflows and job execution.</w:t>
      </w:r>
    </w:p>
    <w:p w14:paraId="4D86A8B5" w14:textId="2C6999DE"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Used Informatica Power Center for ETL processes to extract, transform, and load data from heterogeneous sources.</w:t>
      </w:r>
    </w:p>
    <w:p w14:paraId="420311A1" w14:textId="7456A639"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Created external tables and partitions using Hive, AWS Athena, and Redshift for optimized data storage and retrieval.</w:t>
      </w:r>
    </w:p>
    <w:p w14:paraId="0AC81A38" w14:textId="1011F903"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Developed PySpark code for AWS Glue and EMR for data processing and transformation.</w:t>
      </w:r>
    </w:p>
    <w:p w14:paraId="39A289D2" w14:textId="121866A2"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Integrated data from multiple sources into Tableau for enhanced visualization and analysis.</w:t>
      </w:r>
    </w:p>
    <w:p w14:paraId="2B8E0EF6" w14:textId="503470A1"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Configured and managed security settings in Snowflake, ensuring roles, permissions, and data encryption were properly implemented.</w:t>
      </w:r>
    </w:p>
    <w:p w14:paraId="03E0CCC3" w14:textId="535B6959"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Managed Kubernetes Pods and clusters on Amazon EKS, ensuring optimal resource allocation and system scalability.</w:t>
      </w:r>
    </w:p>
    <w:p w14:paraId="621BFCB3" w14:textId="710F74B4" w:rsidR="00A026C1" w:rsidRPr="00C808B0" w:rsidRDefault="00A026C1" w:rsidP="00C808B0">
      <w:pPr>
        <w:pStyle w:val="ListParagraph"/>
        <w:numPr>
          <w:ilvl w:val="0"/>
          <w:numId w:val="25"/>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Integrated Docker and Kubernetes into CI/CD pipelines to automate deployment processes.</w:t>
      </w:r>
    </w:p>
    <w:p w14:paraId="4EC1736A" w14:textId="32D04415" w:rsidR="00A026C1" w:rsidRPr="00C808B0" w:rsidRDefault="00A026C1" w:rsidP="00C808B0">
      <w:pPr>
        <w:pStyle w:val="ListParagraph"/>
        <w:numPr>
          <w:ilvl w:val="0"/>
          <w:numId w:val="25"/>
        </w:numPr>
        <w:spacing w:after="0" w:line="240" w:lineRule="auto"/>
        <w:jc w:val="both"/>
        <w:rPr>
          <w:rFonts w:ascii="Times New Roman" w:hAnsi="Times New Roman" w:cs="Times New Roman"/>
        </w:rPr>
      </w:pPr>
      <w:r w:rsidRPr="00C808B0">
        <w:rPr>
          <w:rFonts w:ascii="Times New Roman" w:eastAsia="Times New Roman" w:hAnsi="Times New Roman" w:cs="Times New Roman"/>
          <w:lang w:val="en-US"/>
        </w:rPr>
        <w:t>Performed detailed data quality checks, comparing data at the leaf level to ensure accuracy during transformations and loads.</w:t>
      </w:r>
    </w:p>
    <w:p w14:paraId="1C20FCB8" w14:textId="77777777" w:rsidR="00C808B0" w:rsidRDefault="00C808B0" w:rsidP="00C808B0">
      <w:pPr>
        <w:spacing w:after="0" w:line="240" w:lineRule="auto"/>
        <w:contextualSpacing/>
        <w:jc w:val="both"/>
        <w:rPr>
          <w:rFonts w:ascii="Times New Roman" w:hAnsi="Times New Roman" w:cs="Times New Roman"/>
          <w:b/>
          <w:bCs/>
          <w:i/>
          <w:iCs/>
        </w:rPr>
      </w:pPr>
    </w:p>
    <w:p w14:paraId="60823688" w14:textId="7E72FB56" w:rsidR="00C808B0" w:rsidRPr="00FE340C" w:rsidRDefault="00C808B0" w:rsidP="00C808B0">
      <w:pPr>
        <w:spacing w:after="0" w:line="240" w:lineRule="auto"/>
        <w:contextualSpacing/>
        <w:jc w:val="both"/>
        <w:rPr>
          <w:rFonts w:ascii="Times New Roman" w:hAnsi="Times New Roman" w:cs="Times New Roman"/>
          <w:b/>
          <w:bCs/>
          <w:lang w:val="en-US"/>
        </w:rPr>
      </w:pPr>
      <w:r w:rsidRPr="00FE340C">
        <w:rPr>
          <w:rFonts w:ascii="Times New Roman" w:hAnsi="Times New Roman" w:cs="Times New Roman"/>
          <w:b/>
          <w:bCs/>
          <w:lang w:val="en-US"/>
        </w:rPr>
        <w:t>Technology Stack:</w:t>
      </w:r>
    </w:p>
    <w:p w14:paraId="6D613C33" w14:textId="6B568668" w:rsidR="00A026C1" w:rsidRPr="00FE340C" w:rsidRDefault="00A026C1" w:rsidP="00B67276">
      <w:pPr>
        <w:spacing w:after="0" w:line="240" w:lineRule="auto"/>
        <w:contextualSpacing/>
        <w:jc w:val="both"/>
        <w:rPr>
          <w:rFonts w:ascii="Times New Roman" w:hAnsi="Times New Roman" w:cs="Times New Roman"/>
        </w:rPr>
      </w:pPr>
      <w:r w:rsidRPr="00A026C1">
        <w:rPr>
          <w:rFonts w:ascii="Times New Roman" w:hAnsi="Times New Roman" w:cs="Times New Roman"/>
        </w:rPr>
        <w:t>HDFS, AWS, SSIS, Snowflake, Hadoop, Hive, HBase, MapReduce, Spark, Sqoop, Pandas, MySQL, SQL Server, PostgreSQL, Teradata, Java, Unix, Python, Tableau, Oozie, Git</w:t>
      </w:r>
    </w:p>
    <w:p w14:paraId="75A0ABFC" w14:textId="77777777" w:rsidR="00C27BE4" w:rsidRPr="00FE340C" w:rsidRDefault="00C27BE4" w:rsidP="00283AA5">
      <w:pPr>
        <w:spacing w:after="0" w:line="240" w:lineRule="auto"/>
        <w:contextualSpacing/>
        <w:jc w:val="both"/>
        <w:rPr>
          <w:rFonts w:ascii="Times New Roman" w:hAnsi="Times New Roman" w:cs="Times New Roman"/>
        </w:rPr>
      </w:pPr>
    </w:p>
    <w:p w14:paraId="05EFB5C7" w14:textId="1611012F" w:rsidR="00283AA5" w:rsidRPr="00FE340C" w:rsidRDefault="00283AA5" w:rsidP="00283AA5">
      <w:pPr>
        <w:spacing w:after="0" w:line="240" w:lineRule="auto"/>
        <w:contextualSpacing/>
        <w:jc w:val="both"/>
        <w:rPr>
          <w:rFonts w:ascii="Times New Roman" w:hAnsi="Times New Roman" w:cs="Times New Roman"/>
          <w:lang w:val="en-US"/>
        </w:rPr>
      </w:pPr>
      <w:r w:rsidRPr="00FE340C">
        <w:rPr>
          <w:rFonts w:ascii="Times New Roman" w:hAnsi="Times New Roman" w:cs="Times New Roman"/>
          <w:b/>
          <w:bCs/>
          <w:lang w:val="en-US"/>
        </w:rPr>
        <w:t xml:space="preserve">NTT Data, Bengaluru, INDIA </w:t>
      </w:r>
      <w:r w:rsidRPr="00FE340C">
        <w:rPr>
          <w:rFonts w:ascii="Times New Roman" w:hAnsi="Times New Roman" w:cs="Times New Roman"/>
          <w:b/>
          <w:bCs/>
          <w:lang w:val="en-US"/>
        </w:rPr>
        <w:tab/>
      </w:r>
      <w:r w:rsidRPr="00FE340C">
        <w:rPr>
          <w:rFonts w:ascii="Times New Roman" w:hAnsi="Times New Roman" w:cs="Times New Roman"/>
          <w:b/>
          <w:bCs/>
          <w:lang w:val="en-US"/>
        </w:rPr>
        <w:tab/>
      </w:r>
      <w:r w:rsidRPr="00FE340C">
        <w:rPr>
          <w:rFonts w:ascii="Times New Roman" w:hAnsi="Times New Roman" w:cs="Times New Roman"/>
          <w:b/>
          <w:bCs/>
          <w:lang w:val="en-US"/>
        </w:rPr>
        <w:tab/>
      </w:r>
      <w:r w:rsidRPr="00FE340C">
        <w:rPr>
          <w:rFonts w:ascii="Times New Roman" w:hAnsi="Times New Roman" w:cs="Times New Roman"/>
          <w:b/>
          <w:bCs/>
          <w:lang w:val="en-US"/>
        </w:rPr>
        <w:tab/>
      </w:r>
      <w:r w:rsidRPr="00FE340C">
        <w:rPr>
          <w:rFonts w:ascii="Times New Roman" w:hAnsi="Times New Roman" w:cs="Times New Roman"/>
          <w:b/>
          <w:bCs/>
          <w:lang w:val="en-US"/>
        </w:rPr>
        <w:tab/>
      </w:r>
      <w:r w:rsidRPr="00FE340C">
        <w:rPr>
          <w:rFonts w:ascii="Times New Roman" w:hAnsi="Times New Roman" w:cs="Times New Roman"/>
          <w:b/>
          <w:bCs/>
          <w:lang w:val="en-US"/>
        </w:rPr>
        <w:tab/>
      </w:r>
      <w:r w:rsidR="00A026C1">
        <w:rPr>
          <w:rFonts w:ascii="Times New Roman" w:hAnsi="Times New Roman" w:cs="Times New Roman"/>
          <w:b/>
          <w:bCs/>
          <w:lang w:val="en-US"/>
        </w:rPr>
        <w:t xml:space="preserve">                       </w:t>
      </w:r>
      <w:r w:rsidRPr="00FE340C">
        <w:rPr>
          <w:rFonts w:ascii="Times New Roman" w:hAnsi="Times New Roman" w:cs="Times New Roman"/>
          <w:b/>
          <w:bCs/>
          <w:lang w:val="en-US"/>
        </w:rPr>
        <w:t>Aug 201</w:t>
      </w:r>
      <w:r w:rsidR="000950D2" w:rsidRPr="00FE340C">
        <w:rPr>
          <w:rFonts w:ascii="Times New Roman" w:hAnsi="Times New Roman" w:cs="Times New Roman"/>
          <w:b/>
          <w:bCs/>
          <w:lang w:val="en-US"/>
        </w:rPr>
        <w:t>6</w:t>
      </w:r>
      <w:r w:rsidRPr="00FE340C">
        <w:rPr>
          <w:rFonts w:ascii="Times New Roman" w:hAnsi="Times New Roman" w:cs="Times New Roman"/>
          <w:b/>
          <w:bCs/>
          <w:lang w:val="en-US"/>
        </w:rPr>
        <w:t xml:space="preserve"> – Oct 2018 </w:t>
      </w:r>
    </w:p>
    <w:p w14:paraId="79556F0B" w14:textId="77777777" w:rsidR="00283AA5" w:rsidRDefault="00283AA5" w:rsidP="00283AA5">
      <w:pPr>
        <w:spacing w:after="0" w:line="240" w:lineRule="auto"/>
        <w:contextualSpacing/>
        <w:jc w:val="both"/>
        <w:rPr>
          <w:rFonts w:ascii="Times New Roman" w:hAnsi="Times New Roman" w:cs="Times New Roman"/>
          <w:b/>
          <w:bCs/>
          <w:i/>
          <w:iCs/>
          <w:lang w:val="en-US"/>
        </w:rPr>
      </w:pPr>
      <w:r w:rsidRPr="00A026C1">
        <w:rPr>
          <w:rFonts w:ascii="Times New Roman" w:hAnsi="Times New Roman" w:cs="Times New Roman"/>
          <w:b/>
          <w:bCs/>
          <w:i/>
          <w:iCs/>
          <w:lang w:val="en-US"/>
        </w:rPr>
        <w:t>Data Analyst</w:t>
      </w:r>
    </w:p>
    <w:p w14:paraId="261A215C" w14:textId="77777777" w:rsidR="00C808B0" w:rsidRPr="00A026C1" w:rsidRDefault="00C808B0" w:rsidP="00283AA5">
      <w:pPr>
        <w:spacing w:after="0" w:line="240" w:lineRule="auto"/>
        <w:contextualSpacing/>
        <w:jc w:val="both"/>
        <w:rPr>
          <w:rFonts w:ascii="Times New Roman" w:hAnsi="Times New Roman" w:cs="Times New Roman"/>
          <w:b/>
          <w:bCs/>
          <w:i/>
          <w:iCs/>
          <w:lang w:val="en-US"/>
        </w:rPr>
      </w:pPr>
    </w:p>
    <w:p w14:paraId="581D5202" w14:textId="537E983E" w:rsidR="00283AA5" w:rsidRDefault="00C808B0" w:rsidP="00283AA5">
      <w:pPr>
        <w:spacing w:after="0" w:line="240" w:lineRule="auto"/>
        <w:contextualSpacing/>
        <w:jc w:val="both"/>
        <w:rPr>
          <w:rFonts w:ascii="Times New Roman" w:hAnsi="Times New Roman" w:cs="Times New Roman"/>
        </w:rPr>
      </w:pPr>
      <w:r w:rsidRPr="00C808B0">
        <w:rPr>
          <w:rFonts w:ascii="Times New Roman" w:hAnsi="Times New Roman" w:cs="Times New Roman"/>
        </w:rPr>
        <w:t>Developed end-to-end data integration and reporting solutions for clients, focusing on optimizing data workflows and enhancing reporting efficiency. Transitioned legacy reporting systems to modern solutions, enabling more efficient and automated data processing and reporting.</w:t>
      </w:r>
    </w:p>
    <w:p w14:paraId="2A20962E" w14:textId="77777777" w:rsidR="00C808B0" w:rsidRPr="00C808B0" w:rsidRDefault="00C808B0" w:rsidP="00283AA5">
      <w:pPr>
        <w:spacing w:after="0" w:line="240" w:lineRule="auto"/>
        <w:contextualSpacing/>
        <w:jc w:val="both"/>
        <w:rPr>
          <w:rFonts w:ascii="Times New Roman" w:hAnsi="Times New Roman" w:cs="Times New Roman"/>
          <w:lang w:val="en-US"/>
        </w:rPr>
      </w:pPr>
    </w:p>
    <w:p w14:paraId="640283A7" w14:textId="77777777" w:rsidR="00283AA5" w:rsidRPr="00FE340C" w:rsidRDefault="00283AA5" w:rsidP="00283AA5">
      <w:pPr>
        <w:spacing w:after="0" w:line="240" w:lineRule="auto"/>
        <w:contextualSpacing/>
        <w:jc w:val="both"/>
        <w:rPr>
          <w:rFonts w:ascii="Times New Roman" w:hAnsi="Times New Roman" w:cs="Times New Roman"/>
          <w:b/>
          <w:bCs/>
          <w:i/>
          <w:iCs/>
          <w:lang w:val="en-US"/>
        </w:rPr>
      </w:pPr>
      <w:r w:rsidRPr="00FE340C">
        <w:rPr>
          <w:rFonts w:ascii="Times New Roman" w:hAnsi="Times New Roman" w:cs="Times New Roman"/>
          <w:b/>
          <w:bCs/>
          <w:i/>
          <w:iCs/>
          <w:lang w:val="en-US"/>
        </w:rPr>
        <w:t>Responsibilities:</w:t>
      </w:r>
    </w:p>
    <w:p w14:paraId="6EBF8FFF" w14:textId="77777777" w:rsidR="00C808B0" w:rsidRPr="00C808B0" w:rsidRDefault="00C808B0" w:rsidP="00C808B0">
      <w:pPr>
        <w:spacing w:after="0" w:line="240" w:lineRule="auto"/>
        <w:jc w:val="both"/>
        <w:rPr>
          <w:rFonts w:ascii="Times New Roman" w:hAnsi="Times New Roman" w:cs="Times New Roman"/>
        </w:rPr>
      </w:pPr>
    </w:p>
    <w:p w14:paraId="0750A65C" w14:textId="49F134E7" w:rsidR="00C808B0" w:rsidRPr="00C808B0" w:rsidRDefault="00C808B0" w:rsidP="00C808B0">
      <w:pPr>
        <w:pStyle w:val="ListParagraph"/>
        <w:numPr>
          <w:ilvl w:val="0"/>
          <w:numId w:val="26"/>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Designed custom visuals, data flows, and bookmarks in Power BI to enhance data reporting capabilities.</w:t>
      </w:r>
    </w:p>
    <w:p w14:paraId="3C0AB9AA" w14:textId="05E76123" w:rsidR="00C808B0" w:rsidRPr="00C808B0" w:rsidRDefault="00C808B0" w:rsidP="00C808B0">
      <w:pPr>
        <w:pStyle w:val="ListParagraph"/>
        <w:numPr>
          <w:ilvl w:val="0"/>
          <w:numId w:val="26"/>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Created end-to-end Azure Data Factory (ADF) pipelines to automate data ingestion and refresh Power BI datasets.</w:t>
      </w:r>
    </w:p>
    <w:p w14:paraId="028188FA" w14:textId="5C9A7C0D" w:rsidR="00C808B0" w:rsidRPr="00C808B0" w:rsidRDefault="00C808B0" w:rsidP="00C808B0">
      <w:pPr>
        <w:pStyle w:val="ListParagraph"/>
        <w:numPr>
          <w:ilvl w:val="0"/>
          <w:numId w:val="26"/>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Decommissioned Tableau and SSRS reports, transitioning them into Power BI reports for enhanced data visualization.</w:t>
      </w:r>
    </w:p>
    <w:p w14:paraId="3E70869C" w14:textId="202AE415" w:rsidR="00C808B0" w:rsidRPr="00C808B0" w:rsidRDefault="00C808B0" w:rsidP="00C808B0">
      <w:pPr>
        <w:pStyle w:val="ListParagraph"/>
        <w:numPr>
          <w:ilvl w:val="0"/>
          <w:numId w:val="26"/>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Trained business users on Power BI reporting features, fostering a self-service reporting culture.</w:t>
      </w:r>
    </w:p>
    <w:p w14:paraId="7DE8D374" w14:textId="1723DC01" w:rsidR="00C808B0" w:rsidRPr="00C808B0" w:rsidRDefault="00C808B0" w:rsidP="00C808B0">
      <w:pPr>
        <w:pStyle w:val="ListParagraph"/>
        <w:numPr>
          <w:ilvl w:val="0"/>
          <w:numId w:val="26"/>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Collaborated with business owners to develop automated business reports, ensuring they met specific requirements.</w:t>
      </w:r>
    </w:p>
    <w:p w14:paraId="6805169A" w14:textId="2E280C4A" w:rsidR="00C808B0" w:rsidRPr="00C808B0" w:rsidRDefault="00C808B0" w:rsidP="00C808B0">
      <w:pPr>
        <w:pStyle w:val="ListParagraph"/>
        <w:numPr>
          <w:ilvl w:val="0"/>
          <w:numId w:val="26"/>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Optimized Hive queries and reconfigured HBase NoSQL databases for large-scale, real-time data storage.</w:t>
      </w:r>
    </w:p>
    <w:p w14:paraId="26410FC0" w14:textId="61CF6739" w:rsidR="00C808B0" w:rsidRPr="00C808B0" w:rsidRDefault="00C808B0" w:rsidP="00C808B0">
      <w:pPr>
        <w:pStyle w:val="ListParagraph"/>
        <w:numPr>
          <w:ilvl w:val="0"/>
          <w:numId w:val="26"/>
        </w:numPr>
        <w:spacing w:after="0" w:line="240" w:lineRule="auto"/>
        <w:rPr>
          <w:rFonts w:ascii="Times New Roman" w:eastAsia="Times New Roman" w:hAnsi="Times New Roman" w:cs="Times New Roman"/>
          <w:lang w:val="en-US"/>
        </w:rPr>
      </w:pPr>
      <w:r w:rsidRPr="00C808B0">
        <w:rPr>
          <w:rFonts w:ascii="Times New Roman" w:eastAsia="Times New Roman" w:hAnsi="Times New Roman" w:cs="Times New Roman"/>
          <w:lang w:val="en-US"/>
        </w:rPr>
        <w:t>Leveraged Apache Spark for both batch and real-time data processing, improving the performance of Hadoop jobs.</w:t>
      </w:r>
    </w:p>
    <w:p w14:paraId="5B61CDCD" w14:textId="027DBB32" w:rsidR="00C808B0" w:rsidRPr="00C808B0" w:rsidRDefault="00C808B0" w:rsidP="00C808B0">
      <w:pPr>
        <w:pStyle w:val="ListParagraph"/>
        <w:numPr>
          <w:ilvl w:val="0"/>
          <w:numId w:val="26"/>
        </w:numPr>
        <w:spacing w:after="0" w:line="240" w:lineRule="auto"/>
        <w:jc w:val="both"/>
        <w:rPr>
          <w:rFonts w:ascii="Times New Roman" w:hAnsi="Times New Roman" w:cs="Times New Roman"/>
        </w:rPr>
      </w:pPr>
      <w:r w:rsidRPr="00C808B0">
        <w:rPr>
          <w:rFonts w:ascii="Times New Roman" w:eastAsia="Times New Roman" w:hAnsi="Times New Roman" w:cs="Times New Roman"/>
          <w:lang w:val="en-US"/>
        </w:rPr>
        <w:t>Utilized scripting languages (Python, Shell, and Bash) to automate Hadoop tasks and streamline data engineering processes.</w:t>
      </w:r>
    </w:p>
    <w:p w14:paraId="15971B97" w14:textId="77777777" w:rsidR="00C808B0" w:rsidRPr="00FE340C" w:rsidRDefault="00C808B0" w:rsidP="00C808B0">
      <w:pPr>
        <w:spacing w:after="0" w:line="240" w:lineRule="auto"/>
        <w:contextualSpacing/>
        <w:jc w:val="both"/>
        <w:rPr>
          <w:rFonts w:ascii="Times New Roman" w:hAnsi="Times New Roman" w:cs="Times New Roman"/>
          <w:b/>
          <w:bCs/>
          <w:lang w:val="en-US"/>
        </w:rPr>
      </w:pPr>
      <w:r w:rsidRPr="00FE340C">
        <w:rPr>
          <w:rFonts w:ascii="Times New Roman" w:hAnsi="Times New Roman" w:cs="Times New Roman"/>
          <w:b/>
          <w:bCs/>
          <w:lang w:val="en-US"/>
        </w:rPr>
        <w:t>Technology Stack:</w:t>
      </w:r>
    </w:p>
    <w:p w14:paraId="1F970CDF" w14:textId="2FD5B6D0" w:rsidR="00283AA5" w:rsidRPr="00FE340C" w:rsidRDefault="00283AA5" w:rsidP="00283AA5">
      <w:pPr>
        <w:spacing w:after="0" w:line="240" w:lineRule="auto"/>
        <w:contextualSpacing/>
        <w:jc w:val="both"/>
        <w:rPr>
          <w:rFonts w:ascii="Times New Roman" w:hAnsi="Times New Roman" w:cs="Times New Roman"/>
          <w:lang w:val="en-US"/>
        </w:rPr>
      </w:pPr>
      <w:r w:rsidRPr="00FE340C">
        <w:rPr>
          <w:rFonts w:ascii="Times New Roman" w:hAnsi="Times New Roman" w:cs="Times New Roman"/>
          <w:lang w:val="en-US"/>
        </w:rPr>
        <w:t>ADF, Power BI, Tableau, SSRS, HBase, NoSQL, Hadoop, Apache, Spark, Shell, Bash and Python.</w:t>
      </w:r>
    </w:p>
    <w:p w14:paraId="4BE78721" w14:textId="77777777" w:rsidR="0086565C" w:rsidRPr="00FE340C" w:rsidRDefault="0086565C" w:rsidP="00283AA5">
      <w:pPr>
        <w:spacing w:after="0" w:line="240" w:lineRule="auto"/>
        <w:contextualSpacing/>
        <w:jc w:val="both"/>
        <w:rPr>
          <w:rFonts w:ascii="Times New Roman" w:hAnsi="Times New Roman" w:cs="Times New Roman"/>
          <w:lang w:val="en-US"/>
        </w:rPr>
      </w:pPr>
    </w:p>
    <w:p w14:paraId="1E2B84CE" w14:textId="49DA60C7" w:rsidR="0086565C" w:rsidRPr="00C808B0" w:rsidRDefault="0086565C" w:rsidP="0086565C">
      <w:pPr>
        <w:spacing w:after="0" w:line="240" w:lineRule="auto"/>
        <w:contextualSpacing/>
        <w:jc w:val="both"/>
        <w:rPr>
          <w:rFonts w:ascii="Times New Roman" w:hAnsi="Times New Roman" w:cs="Times New Roman"/>
          <w:b/>
          <w:bCs/>
          <w:u w:val="single"/>
        </w:rPr>
      </w:pPr>
      <w:r w:rsidRPr="00FE340C">
        <w:rPr>
          <w:rFonts w:ascii="Times New Roman" w:hAnsi="Times New Roman" w:cs="Times New Roman"/>
          <w:b/>
          <w:bCs/>
          <w:u w:val="single"/>
        </w:rPr>
        <w:t>Education:</w:t>
      </w:r>
    </w:p>
    <w:p w14:paraId="583246D4" w14:textId="7528C700" w:rsidR="00C808B0" w:rsidRPr="00C808B0" w:rsidRDefault="00C808B0" w:rsidP="00C808B0">
      <w:pPr>
        <w:spacing w:after="0" w:line="240" w:lineRule="auto"/>
        <w:jc w:val="both"/>
        <w:rPr>
          <w:rFonts w:ascii="Times New Roman" w:hAnsi="Times New Roman" w:cs="Times New Roman"/>
        </w:rPr>
      </w:pPr>
      <w:r w:rsidRPr="00C808B0">
        <w:rPr>
          <w:rFonts w:ascii="Times New Roman" w:hAnsi="Times New Roman" w:cs="Times New Roman"/>
        </w:rPr>
        <w:t>California State University Long Beach,</w:t>
      </w:r>
      <w:r>
        <w:rPr>
          <w:rFonts w:ascii="Times New Roman" w:hAnsi="Times New Roman" w:cs="Times New Roman"/>
        </w:rPr>
        <w:t xml:space="preserve"> </w:t>
      </w:r>
      <w:r w:rsidRPr="00C808B0">
        <w:rPr>
          <w:rFonts w:ascii="Times New Roman" w:hAnsi="Times New Roman" w:cs="Times New Roman"/>
        </w:rPr>
        <w:t>California</w:t>
      </w:r>
    </w:p>
    <w:p w14:paraId="1C5D798C" w14:textId="41A5D99F" w:rsidR="00FE340C" w:rsidRPr="00FE340C" w:rsidRDefault="0086565C" w:rsidP="00FE340C">
      <w:pPr>
        <w:spacing w:after="0" w:line="240" w:lineRule="auto"/>
        <w:jc w:val="both"/>
        <w:rPr>
          <w:rFonts w:ascii="Times New Roman" w:hAnsi="Times New Roman" w:cs="Times New Roman"/>
        </w:rPr>
      </w:pPr>
      <w:r w:rsidRPr="00C808B0">
        <w:rPr>
          <w:rFonts w:ascii="Times New Roman" w:hAnsi="Times New Roman" w:cs="Times New Roman"/>
        </w:rPr>
        <w:t>Master of Science</w:t>
      </w:r>
      <w:r w:rsidR="00C808B0">
        <w:rPr>
          <w:rFonts w:ascii="Times New Roman" w:hAnsi="Times New Roman" w:cs="Times New Roman"/>
        </w:rPr>
        <w:t xml:space="preserve"> in </w:t>
      </w:r>
      <w:r w:rsidRPr="00C808B0">
        <w:rPr>
          <w:rFonts w:ascii="Times New Roman" w:hAnsi="Times New Roman" w:cs="Times New Roman"/>
        </w:rPr>
        <w:t>Computer Scienc</w:t>
      </w:r>
      <w:r w:rsidR="00C808B0">
        <w:rPr>
          <w:rFonts w:ascii="Times New Roman" w:hAnsi="Times New Roman" w:cs="Times New Roman"/>
        </w:rPr>
        <w:t>e</w:t>
      </w:r>
    </w:p>
    <w:sectPr w:rsidR="00FE340C" w:rsidRPr="00FE340C" w:rsidSect="005C18BF">
      <w:headerReference w:type="default" r:id="rId12"/>
      <w:headerReference w:type="first" r:id="rId13"/>
      <w:pgSz w:w="11906" w:h="16838"/>
      <w:pgMar w:top="1440" w:right="1080" w:bottom="1440" w:left="1080" w:header="510"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7E9A7" w14:textId="77777777" w:rsidR="002E4D19" w:rsidRDefault="002E4D19" w:rsidP="00CD734F">
      <w:pPr>
        <w:spacing w:after="0" w:line="240" w:lineRule="auto"/>
      </w:pPr>
      <w:r>
        <w:separator/>
      </w:r>
    </w:p>
  </w:endnote>
  <w:endnote w:type="continuationSeparator" w:id="0">
    <w:p w14:paraId="5A0B511C" w14:textId="77777777" w:rsidR="002E4D19" w:rsidRDefault="002E4D19" w:rsidP="00CD7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8FEBF" w14:textId="77777777" w:rsidR="002E4D19" w:rsidRDefault="002E4D19" w:rsidP="00CD734F">
      <w:pPr>
        <w:spacing w:after="0" w:line="240" w:lineRule="auto"/>
      </w:pPr>
      <w:r>
        <w:separator/>
      </w:r>
    </w:p>
  </w:footnote>
  <w:footnote w:type="continuationSeparator" w:id="0">
    <w:p w14:paraId="3C6C21C0" w14:textId="77777777" w:rsidR="002E4D19" w:rsidRDefault="002E4D19" w:rsidP="00CD7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C1F3F" w14:textId="34C80FAA" w:rsidR="00CD734F" w:rsidRDefault="00CD734F">
    <w:pPr>
      <w:pStyle w:val="Heade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AC31" w14:textId="41218274" w:rsidR="00CD734F" w:rsidRDefault="005C18BF">
    <w:pPr>
      <w:pStyle w:val="Header"/>
    </w:pPr>
    <w:r>
      <w:rPr>
        <w:noProof/>
      </w:rPr>
      <w:drawing>
        <wp:anchor distT="0" distB="0" distL="114300" distR="114300" simplePos="0" relativeHeight="251679744" behindDoc="1" locked="0" layoutInCell="1" allowOverlap="1" wp14:anchorId="65F4A684" wp14:editId="33C1AB67">
          <wp:simplePos x="0" y="0"/>
          <wp:positionH relativeFrom="column">
            <wp:posOffset>2982595</wp:posOffset>
          </wp:positionH>
          <wp:positionV relativeFrom="paragraph">
            <wp:posOffset>-95885</wp:posOffset>
          </wp:positionV>
          <wp:extent cx="685800" cy="685800"/>
          <wp:effectExtent l="0" t="0" r="0" b="0"/>
          <wp:wrapTight wrapText="bothSides">
            <wp:wrapPolygon edited="0">
              <wp:start x="7800" y="0"/>
              <wp:lineTo x="0" y="2400"/>
              <wp:lineTo x="0" y="12600"/>
              <wp:lineTo x="6000" y="18600"/>
              <wp:lineTo x="8400" y="19800"/>
              <wp:lineTo x="12600" y="19800"/>
              <wp:lineTo x="15000" y="18600"/>
              <wp:lineTo x="21000" y="12600"/>
              <wp:lineTo x="21000" y="1200"/>
              <wp:lineTo x="13200" y="0"/>
              <wp:lineTo x="7800" y="0"/>
            </wp:wrapPolygon>
          </wp:wrapTight>
          <wp:docPr id="153853801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3801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Pr>
        <w:noProof/>
      </w:rPr>
      <w:drawing>
        <wp:anchor distT="0" distB="0" distL="114300" distR="114300" simplePos="0" relativeHeight="251675648" behindDoc="1" locked="0" layoutInCell="1" allowOverlap="1" wp14:anchorId="34C63A65" wp14:editId="5721251B">
          <wp:simplePos x="0" y="0"/>
          <wp:positionH relativeFrom="column">
            <wp:posOffset>2143760</wp:posOffset>
          </wp:positionH>
          <wp:positionV relativeFrom="paragraph">
            <wp:posOffset>-90805</wp:posOffset>
          </wp:positionV>
          <wp:extent cx="685800" cy="685800"/>
          <wp:effectExtent l="0" t="0" r="0" b="0"/>
          <wp:wrapTopAndBottom/>
          <wp:docPr id="2025025565"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25565" name="Picture 1" descr="A blue hexago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BE71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0C55CA"/>
    <w:multiLevelType w:val="hybridMultilevel"/>
    <w:tmpl w:val="13AAD77C"/>
    <w:lvl w:ilvl="0" w:tplc="E580F770">
      <w:start w:val="10"/>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A94B9B"/>
    <w:multiLevelType w:val="hybridMultilevel"/>
    <w:tmpl w:val="81EEF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D3661"/>
    <w:multiLevelType w:val="hybridMultilevel"/>
    <w:tmpl w:val="B4188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68EE"/>
    <w:multiLevelType w:val="multilevel"/>
    <w:tmpl w:val="5A8E70E6"/>
    <w:lvl w:ilvl="0">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3EB511F"/>
    <w:multiLevelType w:val="hybridMultilevel"/>
    <w:tmpl w:val="C55624FC"/>
    <w:lvl w:ilvl="0" w:tplc="5C3E1E96">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41657"/>
    <w:multiLevelType w:val="hybridMultilevel"/>
    <w:tmpl w:val="75D26F3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8E13499"/>
    <w:multiLevelType w:val="hybridMultilevel"/>
    <w:tmpl w:val="034267F4"/>
    <w:lvl w:ilvl="0" w:tplc="63E01BFC">
      <w:numFmt w:val="bullet"/>
      <w:lvlText w:val=""/>
      <w:lvlJc w:val="left"/>
      <w:pPr>
        <w:ind w:left="820" w:hanging="360"/>
      </w:pPr>
      <w:rPr>
        <w:rFonts w:ascii="Symbol" w:eastAsia="Symbol" w:hAnsi="Symbol" w:cs="Symbol" w:hint="default"/>
        <w:b w:val="0"/>
        <w:bCs w:val="0"/>
        <w:i w:val="0"/>
        <w:iCs w:val="0"/>
        <w:w w:val="100"/>
        <w:sz w:val="22"/>
        <w:szCs w:val="22"/>
        <w:lang w:val="en-US" w:eastAsia="en-US" w:bidi="ar-SA"/>
      </w:rPr>
    </w:lvl>
    <w:lvl w:ilvl="1" w:tplc="1C729C22">
      <w:numFmt w:val="bullet"/>
      <w:lvlText w:val="•"/>
      <w:lvlJc w:val="left"/>
      <w:pPr>
        <w:ind w:left="1684" w:hanging="360"/>
      </w:pPr>
      <w:rPr>
        <w:rFonts w:hint="default"/>
        <w:lang w:val="en-US" w:eastAsia="en-US" w:bidi="ar-SA"/>
      </w:rPr>
    </w:lvl>
    <w:lvl w:ilvl="2" w:tplc="39CE0DD8">
      <w:numFmt w:val="bullet"/>
      <w:lvlText w:val="•"/>
      <w:lvlJc w:val="left"/>
      <w:pPr>
        <w:ind w:left="2548" w:hanging="360"/>
      </w:pPr>
      <w:rPr>
        <w:rFonts w:hint="default"/>
        <w:lang w:val="en-US" w:eastAsia="en-US" w:bidi="ar-SA"/>
      </w:rPr>
    </w:lvl>
    <w:lvl w:ilvl="3" w:tplc="64BAAC12">
      <w:numFmt w:val="bullet"/>
      <w:lvlText w:val="•"/>
      <w:lvlJc w:val="left"/>
      <w:pPr>
        <w:ind w:left="3412" w:hanging="360"/>
      </w:pPr>
      <w:rPr>
        <w:rFonts w:hint="default"/>
        <w:lang w:val="en-US" w:eastAsia="en-US" w:bidi="ar-SA"/>
      </w:rPr>
    </w:lvl>
    <w:lvl w:ilvl="4" w:tplc="D92AD394">
      <w:numFmt w:val="bullet"/>
      <w:lvlText w:val="•"/>
      <w:lvlJc w:val="left"/>
      <w:pPr>
        <w:ind w:left="4276" w:hanging="360"/>
      </w:pPr>
      <w:rPr>
        <w:rFonts w:hint="default"/>
        <w:lang w:val="en-US" w:eastAsia="en-US" w:bidi="ar-SA"/>
      </w:rPr>
    </w:lvl>
    <w:lvl w:ilvl="5" w:tplc="83C0F3FA">
      <w:numFmt w:val="bullet"/>
      <w:lvlText w:val="•"/>
      <w:lvlJc w:val="left"/>
      <w:pPr>
        <w:ind w:left="5140" w:hanging="360"/>
      </w:pPr>
      <w:rPr>
        <w:rFonts w:hint="default"/>
        <w:lang w:val="en-US" w:eastAsia="en-US" w:bidi="ar-SA"/>
      </w:rPr>
    </w:lvl>
    <w:lvl w:ilvl="6" w:tplc="6ED8F5E0">
      <w:numFmt w:val="bullet"/>
      <w:lvlText w:val="•"/>
      <w:lvlJc w:val="left"/>
      <w:pPr>
        <w:ind w:left="6004" w:hanging="360"/>
      </w:pPr>
      <w:rPr>
        <w:rFonts w:hint="default"/>
        <w:lang w:val="en-US" w:eastAsia="en-US" w:bidi="ar-SA"/>
      </w:rPr>
    </w:lvl>
    <w:lvl w:ilvl="7" w:tplc="4634BADA">
      <w:numFmt w:val="bullet"/>
      <w:lvlText w:val="•"/>
      <w:lvlJc w:val="left"/>
      <w:pPr>
        <w:ind w:left="6868" w:hanging="360"/>
      </w:pPr>
      <w:rPr>
        <w:rFonts w:hint="default"/>
        <w:lang w:val="en-US" w:eastAsia="en-US" w:bidi="ar-SA"/>
      </w:rPr>
    </w:lvl>
    <w:lvl w:ilvl="8" w:tplc="B3A2E3EC">
      <w:numFmt w:val="bullet"/>
      <w:lvlText w:val="•"/>
      <w:lvlJc w:val="left"/>
      <w:pPr>
        <w:ind w:left="7732" w:hanging="360"/>
      </w:pPr>
      <w:rPr>
        <w:rFonts w:hint="default"/>
        <w:lang w:val="en-US" w:eastAsia="en-US" w:bidi="ar-SA"/>
      </w:rPr>
    </w:lvl>
  </w:abstractNum>
  <w:abstractNum w:abstractNumId="8" w15:restartNumberingAfterBreak="0">
    <w:nsid w:val="2953221F"/>
    <w:multiLevelType w:val="hybridMultilevel"/>
    <w:tmpl w:val="9106191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CB72B6E"/>
    <w:multiLevelType w:val="hybridMultilevel"/>
    <w:tmpl w:val="C102F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8B7B68"/>
    <w:multiLevelType w:val="hybridMultilevel"/>
    <w:tmpl w:val="2F6ED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977F5A"/>
    <w:multiLevelType w:val="hybridMultilevel"/>
    <w:tmpl w:val="DB90D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C71769"/>
    <w:multiLevelType w:val="hybridMultilevel"/>
    <w:tmpl w:val="9DAA3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7B740B"/>
    <w:multiLevelType w:val="hybridMultilevel"/>
    <w:tmpl w:val="2B1081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F8D1044"/>
    <w:multiLevelType w:val="hybridMultilevel"/>
    <w:tmpl w:val="8CBA46C2"/>
    <w:lvl w:ilvl="0" w:tplc="2770544A">
      <w:start w:val="1"/>
      <w:numFmt w:val="bullet"/>
      <w:lvlText w:val=""/>
      <w:lvlJc w:val="left"/>
      <w:pPr>
        <w:ind w:left="720" w:hanging="360"/>
      </w:pPr>
      <w:rPr>
        <w:rFonts w:ascii="Symbol" w:hAnsi="Symbol" w:hint="default"/>
      </w:rPr>
    </w:lvl>
    <w:lvl w:ilvl="1" w:tplc="316E9472">
      <w:start w:val="1"/>
      <w:numFmt w:val="bullet"/>
      <w:lvlText w:val="o"/>
      <w:lvlJc w:val="left"/>
      <w:pPr>
        <w:ind w:left="1440" w:hanging="360"/>
      </w:pPr>
      <w:rPr>
        <w:rFonts w:ascii="Courier New" w:hAnsi="Courier New" w:cs="Courier New" w:hint="default"/>
      </w:rPr>
    </w:lvl>
    <w:lvl w:ilvl="2" w:tplc="3D22A0AE">
      <w:start w:val="1"/>
      <w:numFmt w:val="bullet"/>
      <w:lvlText w:val=""/>
      <w:lvlJc w:val="left"/>
      <w:pPr>
        <w:ind w:left="2160" w:hanging="360"/>
      </w:pPr>
      <w:rPr>
        <w:rFonts w:ascii="Wingdings" w:hAnsi="Wingdings" w:hint="default"/>
      </w:rPr>
    </w:lvl>
    <w:lvl w:ilvl="3" w:tplc="C7300C96">
      <w:start w:val="1"/>
      <w:numFmt w:val="bullet"/>
      <w:lvlText w:val=""/>
      <w:lvlJc w:val="left"/>
      <w:pPr>
        <w:ind w:left="2880" w:hanging="360"/>
      </w:pPr>
      <w:rPr>
        <w:rFonts w:ascii="Symbol" w:hAnsi="Symbol" w:hint="default"/>
      </w:rPr>
    </w:lvl>
    <w:lvl w:ilvl="4" w:tplc="2B78FE6E">
      <w:start w:val="1"/>
      <w:numFmt w:val="bullet"/>
      <w:lvlText w:val="o"/>
      <w:lvlJc w:val="left"/>
      <w:pPr>
        <w:ind w:left="3600" w:hanging="360"/>
      </w:pPr>
      <w:rPr>
        <w:rFonts w:ascii="Courier New" w:hAnsi="Courier New" w:cs="Courier New" w:hint="default"/>
      </w:rPr>
    </w:lvl>
    <w:lvl w:ilvl="5" w:tplc="70EC9D64">
      <w:start w:val="1"/>
      <w:numFmt w:val="bullet"/>
      <w:lvlText w:val=""/>
      <w:lvlJc w:val="left"/>
      <w:pPr>
        <w:ind w:left="4320" w:hanging="360"/>
      </w:pPr>
      <w:rPr>
        <w:rFonts w:ascii="Wingdings" w:hAnsi="Wingdings" w:hint="default"/>
      </w:rPr>
    </w:lvl>
    <w:lvl w:ilvl="6" w:tplc="A120DDE8">
      <w:start w:val="1"/>
      <w:numFmt w:val="bullet"/>
      <w:lvlText w:val=""/>
      <w:lvlJc w:val="left"/>
      <w:pPr>
        <w:ind w:left="5040" w:hanging="360"/>
      </w:pPr>
      <w:rPr>
        <w:rFonts w:ascii="Symbol" w:hAnsi="Symbol" w:hint="default"/>
      </w:rPr>
    </w:lvl>
    <w:lvl w:ilvl="7" w:tplc="CEAAF374">
      <w:start w:val="1"/>
      <w:numFmt w:val="bullet"/>
      <w:lvlText w:val="o"/>
      <w:lvlJc w:val="left"/>
      <w:pPr>
        <w:ind w:left="5760" w:hanging="360"/>
      </w:pPr>
      <w:rPr>
        <w:rFonts w:ascii="Courier New" w:hAnsi="Courier New" w:cs="Courier New" w:hint="default"/>
      </w:rPr>
    </w:lvl>
    <w:lvl w:ilvl="8" w:tplc="509E573C">
      <w:start w:val="1"/>
      <w:numFmt w:val="bullet"/>
      <w:lvlText w:val=""/>
      <w:lvlJc w:val="left"/>
      <w:pPr>
        <w:ind w:left="6480" w:hanging="360"/>
      </w:pPr>
      <w:rPr>
        <w:rFonts w:ascii="Wingdings" w:hAnsi="Wingdings" w:hint="default"/>
      </w:rPr>
    </w:lvl>
  </w:abstractNum>
  <w:abstractNum w:abstractNumId="15" w15:restartNumberingAfterBreak="0">
    <w:nsid w:val="56607365"/>
    <w:multiLevelType w:val="hybridMultilevel"/>
    <w:tmpl w:val="980CA5A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AFA7A0C"/>
    <w:multiLevelType w:val="hybridMultilevel"/>
    <w:tmpl w:val="D4320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30FE3"/>
    <w:multiLevelType w:val="hybridMultilevel"/>
    <w:tmpl w:val="1C30C62E"/>
    <w:lvl w:ilvl="0" w:tplc="C39E0AF0">
      <w:start w:val="10"/>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7F329A"/>
    <w:multiLevelType w:val="hybridMultilevel"/>
    <w:tmpl w:val="01C8C29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7E92E59"/>
    <w:multiLevelType w:val="hybridMultilevel"/>
    <w:tmpl w:val="10DE692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BBE3029"/>
    <w:multiLevelType w:val="hybridMultilevel"/>
    <w:tmpl w:val="93BAD636"/>
    <w:lvl w:ilvl="0" w:tplc="9184F64E">
      <w:start w:val="10"/>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E05007"/>
    <w:multiLevelType w:val="multilevel"/>
    <w:tmpl w:val="D29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527D3"/>
    <w:multiLevelType w:val="hybridMultilevel"/>
    <w:tmpl w:val="07327CE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18542DA"/>
    <w:multiLevelType w:val="hybridMultilevel"/>
    <w:tmpl w:val="E44CFC4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5B0372C"/>
    <w:multiLevelType w:val="hybridMultilevel"/>
    <w:tmpl w:val="B39284E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9910EA3"/>
    <w:multiLevelType w:val="hybridMultilevel"/>
    <w:tmpl w:val="4AAAD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315734">
    <w:abstractNumId w:val="8"/>
  </w:num>
  <w:num w:numId="2" w16cid:durableId="778988289">
    <w:abstractNumId w:val="13"/>
  </w:num>
  <w:num w:numId="3" w16cid:durableId="2094157444">
    <w:abstractNumId w:val="15"/>
  </w:num>
  <w:num w:numId="4" w16cid:durableId="636492283">
    <w:abstractNumId w:val="22"/>
  </w:num>
  <w:num w:numId="5" w16cid:durableId="172766240">
    <w:abstractNumId w:val="24"/>
  </w:num>
  <w:num w:numId="6" w16cid:durableId="486022724">
    <w:abstractNumId w:val="20"/>
  </w:num>
  <w:num w:numId="7" w16cid:durableId="327707374">
    <w:abstractNumId w:val="19"/>
  </w:num>
  <w:num w:numId="8" w16cid:durableId="1316373911">
    <w:abstractNumId w:val="17"/>
  </w:num>
  <w:num w:numId="9" w16cid:durableId="80107529">
    <w:abstractNumId w:val="6"/>
  </w:num>
  <w:num w:numId="10" w16cid:durableId="53742098">
    <w:abstractNumId w:val="1"/>
  </w:num>
  <w:num w:numId="11" w16cid:durableId="602538456">
    <w:abstractNumId w:val="4"/>
  </w:num>
  <w:num w:numId="12" w16cid:durableId="1138569435">
    <w:abstractNumId w:val="5"/>
  </w:num>
  <w:num w:numId="13" w16cid:durableId="2103255356">
    <w:abstractNumId w:val="7"/>
  </w:num>
  <w:num w:numId="14" w16cid:durableId="2145273626">
    <w:abstractNumId w:val="18"/>
  </w:num>
  <w:num w:numId="15" w16cid:durableId="692848519">
    <w:abstractNumId w:val="23"/>
  </w:num>
  <w:num w:numId="16" w16cid:durableId="1351302100">
    <w:abstractNumId w:val="14"/>
  </w:num>
  <w:num w:numId="17" w16cid:durableId="936980177">
    <w:abstractNumId w:val="11"/>
  </w:num>
  <w:num w:numId="18" w16cid:durableId="104692363">
    <w:abstractNumId w:val="25"/>
  </w:num>
  <w:num w:numId="19" w16cid:durableId="102653662">
    <w:abstractNumId w:val="0"/>
  </w:num>
  <w:num w:numId="20" w16cid:durableId="683089759">
    <w:abstractNumId w:val="12"/>
  </w:num>
  <w:num w:numId="21" w16cid:durableId="1066562205">
    <w:abstractNumId w:val="21"/>
  </w:num>
  <w:num w:numId="22" w16cid:durableId="903684632">
    <w:abstractNumId w:val="9"/>
  </w:num>
  <w:num w:numId="23" w16cid:durableId="1329795259">
    <w:abstractNumId w:val="3"/>
  </w:num>
  <w:num w:numId="24" w16cid:durableId="1856847101">
    <w:abstractNumId w:val="2"/>
  </w:num>
  <w:num w:numId="25" w16cid:durableId="93285934">
    <w:abstractNumId w:val="10"/>
  </w:num>
  <w:num w:numId="26" w16cid:durableId="52511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276"/>
    <w:rsid w:val="000034BE"/>
    <w:rsid w:val="000449DC"/>
    <w:rsid w:val="00056E6E"/>
    <w:rsid w:val="000631B2"/>
    <w:rsid w:val="0008788A"/>
    <w:rsid w:val="000950D2"/>
    <w:rsid w:val="000B68B5"/>
    <w:rsid w:val="000C3463"/>
    <w:rsid w:val="000F1C09"/>
    <w:rsid w:val="000F275B"/>
    <w:rsid w:val="000F7E9A"/>
    <w:rsid w:val="00103A21"/>
    <w:rsid w:val="00135703"/>
    <w:rsid w:val="00170289"/>
    <w:rsid w:val="0017430F"/>
    <w:rsid w:val="001A5D9F"/>
    <w:rsid w:val="001B57BF"/>
    <w:rsid w:val="001C05E2"/>
    <w:rsid w:val="001C1338"/>
    <w:rsid w:val="001C2202"/>
    <w:rsid w:val="0022048E"/>
    <w:rsid w:val="00237EDD"/>
    <w:rsid w:val="00253B5A"/>
    <w:rsid w:val="00271BFE"/>
    <w:rsid w:val="00282E3C"/>
    <w:rsid w:val="00283AA5"/>
    <w:rsid w:val="002D078F"/>
    <w:rsid w:val="002E4D19"/>
    <w:rsid w:val="002F2448"/>
    <w:rsid w:val="002F487B"/>
    <w:rsid w:val="00313A5C"/>
    <w:rsid w:val="00326B2B"/>
    <w:rsid w:val="0035068F"/>
    <w:rsid w:val="00356008"/>
    <w:rsid w:val="003664EB"/>
    <w:rsid w:val="00374BDB"/>
    <w:rsid w:val="00380FC6"/>
    <w:rsid w:val="00387113"/>
    <w:rsid w:val="00397BB4"/>
    <w:rsid w:val="003A31E5"/>
    <w:rsid w:val="003B29B3"/>
    <w:rsid w:val="003B2F10"/>
    <w:rsid w:val="003D27E8"/>
    <w:rsid w:val="003D6EB5"/>
    <w:rsid w:val="003E57CE"/>
    <w:rsid w:val="004166E0"/>
    <w:rsid w:val="00422211"/>
    <w:rsid w:val="0043719F"/>
    <w:rsid w:val="004404C7"/>
    <w:rsid w:val="004500E0"/>
    <w:rsid w:val="00457F65"/>
    <w:rsid w:val="004B4E95"/>
    <w:rsid w:val="004C3007"/>
    <w:rsid w:val="004C6687"/>
    <w:rsid w:val="004D3C60"/>
    <w:rsid w:val="004E7DAE"/>
    <w:rsid w:val="004F7975"/>
    <w:rsid w:val="00501538"/>
    <w:rsid w:val="00502DF8"/>
    <w:rsid w:val="0050615F"/>
    <w:rsid w:val="005070AD"/>
    <w:rsid w:val="005545F4"/>
    <w:rsid w:val="00590626"/>
    <w:rsid w:val="005A3B02"/>
    <w:rsid w:val="005C18BF"/>
    <w:rsid w:val="005D01B9"/>
    <w:rsid w:val="005F50AC"/>
    <w:rsid w:val="00640E97"/>
    <w:rsid w:val="00644FB3"/>
    <w:rsid w:val="00666E9A"/>
    <w:rsid w:val="006741D1"/>
    <w:rsid w:val="00691474"/>
    <w:rsid w:val="006D0965"/>
    <w:rsid w:val="006F038B"/>
    <w:rsid w:val="0071124B"/>
    <w:rsid w:val="00715EB7"/>
    <w:rsid w:val="00754195"/>
    <w:rsid w:val="007705C7"/>
    <w:rsid w:val="007803B2"/>
    <w:rsid w:val="00787B5D"/>
    <w:rsid w:val="007A7838"/>
    <w:rsid w:val="007B3C6E"/>
    <w:rsid w:val="007D307D"/>
    <w:rsid w:val="007E5A48"/>
    <w:rsid w:val="007E6E7B"/>
    <w:rsid w:val="00811CEA"/>
    <w:rsid w:val="00820F80"/>
    <w:rsid w:val="008216E7"/>
    <w:rsid w:val="0083162D"/>
    <w:rsid w:val="00847E3A"/>
    <w:rsid w:val="0086565C"/>
    <w:rsid w:val="008776F7"/>
    <w:rsid w:val="00893479"/>
    <w:rsid w:val="008B62E1"/>
    <w:rsid w:val="008D668B"/>
    <w:rsid w:val="008F21ED"/>
    <w:rsid w:val="008F6CDD"/>
    <w:rsid w:val="0090412A"/>
    <w:rsid w:val="00924C23"/>
    <w:rsid w:val="009479AA"/>
    <w:rsid w:val="00962116"/>
    <w:rsid w:val="00967BC3"/>
    <w:rsid w:val="00971109"/>
    <w:rsid w:val="009A1A73"/>
    <w:rsid w:val="009A454D"/>
    <w:rsid w:val="009C33E8"/>
    <w:rsid w:val="009D2FCA"/>
    <w:rsid w:val="00A026C1"/>
    <w:rsid w:val="00A02E7D"/>
    <w:rsid w:val="00A06BA4"/>
    <w:rsid w:val="00A10F08"/>
    <w:rsid w:val="00A247ED"/>
    <w:rsid w:val="00A8416A"/>
    <w:rsid w:val="00A867EC"/>
    <w:rsid w:val="00AB10E4"/>
    <w:rsid w:val="00AB75D6"/>
    <w:rsid w:val="00AC1622"/>
    <w:rsid w:val="00AE4AE1"/>
    <w:rsid w:val="00AF087F"/>
    <w:rsid w:val="00AF4E09"/>
    <w:rsid w:val="00B01345"/>
    <w:rsid w:val="00B11922"/>
    <w:rsid w:val="00B1663E"/>
    <w:rsid w:val="00B22F74"/>
    <w:rsid w:val="00B67276"/>
    <w:rsid w:val="00B70731"/>
    <w:rsid w:val="00B740FD"/>
    <w:rsid w:val="00BB53FD"/>
    <w:rsid w:val="00BC09B1"/>
    <w:rsid w:val="00BC3635"/>
    <w:rsid w:val="00BD43B7"/>
    <w:rsid w:val="00BD5A22"/>
    <w:rsid w:val="00BE1785"/>
    <w:rsid w:val="00C135B4"/>
    <w:rsid w:val="00C218E8"/>
    <w:rsid w:val="00C27BE4"/>
    <w:rsid w:val="00C43531"/>
    <w:rsid w:val="00C4536C"/>
    <w:rsid w:val="00C8002C"/>
    <w:rsid w:val="00C808B0"/>
    <w:rsid w:val="00C86FBF"/>
    <w:rsid w:val="00CA72E6"/>
    <w:rsid w:val="00CB458B"/>
    <w:rsid w:val="00CD734F"/>
    <w:rsid w:val="00CE4031"/>
    <w:rsid w:val="00CF7178"/>
    <w:rsid w:val="00D0714A"/>
    <w:rsid w:val="00D118CF"/>
    <w:rsid w:val="00D212EB"/>
    <w:rsid w:val="00D41F17"/>
    <w:rsid w:val="00DA0459"/>
    <w:rsid w:val="00DA5FCB"/>
    <w:rsid w:val="00DB599A"/>
    <w:rsid w:val="00E042CD"/>
    <w:rsid w:val="00E0453A"/>
    <w:rsid w:val="00E25547"/>
    <w:rsid w:val="00E26E5E"/>
    <w:rsid w:val="00E345DA"/>
    <w:rsid w:val="00E44847"/>
    <w:rsid w:val="00E6741E"/>
    <w:rsid w:val="00E848EA"/>
    <w:rsid w:val="00EA1C38"/>
    <w:rsid w:val="00EB1C6C"/>
    <w:rsid w:val="00EB5333"/>
    <w:rsid w:val="00EC65CD"/>
    <w:rsid w:val="00EC697A"/>
    <w:rsid w:val="00ED0A0E"/>
    <w:rsid w:val="00EF36C0"/>
    <w:rsid w:val="00EF4F78"/>
    <w:rsid w:val="00F2641B"/>
    <w:rsid w:val="00F40FAC"/>
    <w:rsid w:val="00F413CB"/>
    <w:rsid w:val="00F45F8E"/>
    <w:rsid w:val="00F50F48"/>
    <w:rsid w:val="00F5277F"/>
    <w:rsid w:val="00F611C1"/>
    <w:rsid w:val="00F90435"/>
    <w:rsid w:val="00F92BA0"/>
    <w:rsid w:val="00FA5CCC"/>
    <w:rsid w:val="00FD2584"/>
    <w:rsid w:val="00FE2A20"/>
    <w:rsid w:val="00FE340C"/>
    <w:rsid w:val="00FF3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6A1ED2"/>
  <w15:chartTrackingRefBased/>
  <w15:docId w15:val="{250B4A39-00F2-4BBD-806A-CBA16924F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7276"/>
    <w:rPr>
      <w:color w:val="0563C1" w:themeColor="hyperlink"/>
      <w:u w:val="single"/>
    </w:rPr>
  </w:style>
  <w:style w:type="character" w:styleId="UnresolvedMention">
    <w:name w:val="Unresolved Mention"/>
    <w:basedOn w:val="DefaultParagraphFont"/>
    <w:uiPriority w:val="99"/>
    <w:semiHidden/>
    <w:unhideWhenUsed/>
    <w:rsid w:val="00B67276"/>
    <w:rPr>
      <w:color w:val="605E5C"/>
      <w:shd w:val="clear" w:color="auto" w:fill="E1DFDD"/>
    </w:rPr>
  </w:style>
  <w:style w:type="paragraph" w:styleId="ListParagraph">
    <w:name w:val="List Paragraph"/>
    <w:aliases w:val="list1,b1,List Paragraph Char Char,Number_1,Normal Sentence,ListPar1,new,SGLText List Paragraph,List Paragraph2,List Paragraph11,List Paragraph21,lp1,Colorful List - Accent 11"/>
    <w:basedOn w:val="Normal"/>
    <w:link w:val="ListParagraphChar"/>
    <w:uiPriority w:val="34"/>
    <w:qFormat/>
    <w:rsid w:val="00B67276"/>
    <w:pPr>
      <w:ind w:left="720"/>
      <w:contextualSpacing/>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rsid w:val="00F50F48"/>
  </w:style>
  <w:style w:type="paragraph" w:customStyle="1" w:styleId="Default">
    <w:name w:val="Default"/>
    <w:rsid w:val="00C86FBF"/>
    <w:pPr>
      <w:autoSpaceDE w:val="0"/>
      <w:autoSpaceDN w:val="0"/>
      <w:adjustRightInd w:val="0"/>
      <w:spacing w:after="0" w:line="240" w:lineRule="auto"/>
    </w:pPr>
    <w:rPr>
      <w:rFonts w:ascii="Arial" w:hAnsi="Arial" w:cs="Arial"/>
      <w:color w:val="000000"/>
      <w:sz w:val="24"/>
      <w:szCs w:val="24"/>
      <w:lang w:val="en-US"/>
    </w:rPr>
  </w:style>
  <w:style w:type="character" w:styleId="FollowedHyperlink">
    <w:name w:val="FollowedHyperlink"/>
    <w:basedOn w:val="DefaultParagraphFont"/>
    <w:uiPriority w:val="99"/>
    <w:semiHidden/>
    <w:unhideWhenUsed/>
    <w:rsid w:val="00CB458B"/>
    <w:rPr>
      <w:color w:val="954F72" w:themeColor="followedHyperlink"/>
      <w:u w:val="single"/>
    </w:rPr>
  </w:style>
  <w:style w:type="paragraph" w:styleId="Header">
    <w:name w:val="header"/>
    <w:basedOn w:val="Normal"/>
    <w:link w:val="HeaderChar"/>
    <w:uiPriority w:val="99"/>
    <w:unhideWhenUsed/>
    <w:rsid w:val="00CD73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34F"/>
  </w:style>
  <w:style w:type="paragraph" w:styleId="Footer">
    <w:name w:val="footer"/>
    <w:basedOn w:val="Normal"/>
    <w:link w:val="FooterChar"/>
    <w:uiPriority w:val="99"/>
    <w:unhideWhenUsed/>
    <w:rsid w:val="00CD73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34F"/>
  </w:style>
  <w:style w:type="paragraph" w:styleId="NormalWeb">
    <w:name w:val="Normal (Web)"/>
    <w:basedOn w:val="Normal"/>
    <w:uiPriority w:val="99"/>
    <w:semiHidden/>
    <w:unhideWhenUsed/>
    <w:rsid w:val="00B166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2798">
      <w:bodyDiv w:val="1"/>
      <w:marLeft w:val="0"/>
      <w:marRight w:val="0"/>
      <w:marTop w:val="0"/>
      <w:marBottom w:val="0"/>
      <w:divBdr>
        <w:top w:val="none" w:sz="0" w:space="0" w:color="auto"/>
        <w:left w:val="none" w:sz="0" w:space="0" w:color="auto"/>
        <w:bottom w:val="none" w:sz="0" w:space="0" w:color="auto"/>
        <w:right w:val="none" w:sz="0" w:space="0" w:color="auto"/>
      </w:divBdr>
    </w:div>
    <w:div w:id="155339881">
      <w:bodyDiv w:val="1"/>
      <w:marLeft w:val="0"/>
      <w:marRight w:val="0"/>
      <w:marTop w:val="0"/>
      <w:marBottom w:val="0"/>
      <w:divBdr>
        <w:top w:val="none" w:sz="0" w:space="0" w:color="auto"/>
        <w:left w:val="none" w:sz="0" w:space="0" w:color="auto"/>
        <w:bottom w:val="none" w:sz="0" w:space="0" w:color="auto"/>
        <w:right w:val="none" w:sz="0" w:space="0" w:color="auto"/>
      </w:divBdr>
    </w:div>
    <w:div w:id="158035621">
      <w:bodyDiv w:val="1"/>
      <w:marLeft w:val="0"/>
      <w:marRight w:val="0"/>
      <w:marTop w:val="0"/>
      <w:marBottom w:val="0"/>
      <w:divBdr>
        <w:top w:val="none" w:sz="0" w:space="0" w:color="auto"/>
        <w:left w:val="none" w:sz="0" w:space="0" w:color="auto"/>
        <w:bottom w:val="none" w:sz="0" w:space="0" w:color="auto"/>
        <w:right w:val="none" w:sz="0" w:space="0" w:color="auto"/>
      </w:divBdr>
    </w:div>
    <w:div w:id="238176624">
      <w:bodyDiv w:val="1"/>
      <w:marLeft w:val="0"/>
      <w:marRight w:val="0"/>
      <w:marTop w:val="0"/>
      <w:marBottom w:val="0"/>
      <w:divBdr>
        <w:top w:val="none" w:sz="0" w:space="0" w:color="auto"/>
        <w:left w:val="none" w:sz="0" w:space="0" w:color="auto"/>
        <w:bottom w:val="none" w:sz="0" w:space="0" w:color="auto"/>
        <w:right w:val="none" w:sz="0" w:space="0" w:color="auto"/>
      </w:divBdr>
    </w:div>
    <w:div w:id="326909707">
      <w:bodyDiv w:val="1"/>
      <w:marLeft w:val="0"/>
      <w:marRight w:val="0"/>
      <w:marTop w:val="0"/>
      <w:marBottom w:val="0"/>
      <w:divBdr>
        <w:top w:val="none" w:sz="0" w:space="0" w:color="auto"/>
        <w:left w:val="none" w:sz="0" w:space="0" w:color="auto"/>
        <w:bottom w:val="none" w:sz="0" w:space="0" w:color="auto"/>
        <w:right w:val="none" w:sz="0" w:space="0" w:color="auto"/>
      </w:divBdr>
    </w:div>
    <w:div w:id="374544016">
      <w:bodyDiv w:val="1"/>
      <w:marLeft w:val="0"/>
      <w:marRight w:val="0"/>
      <w:marTop w:val="0"/>
      <w:marBottom w:val="0"/>
      <w:divBdr>
        <w:top w:val="none" w:sz="0" w:space="0" w:color="auto"/>
        <w:left w:val="none" w:sz="0" w:space="0" w:color="auto"/>
        <w:bottom w:val="none" w:sz="0" w:space="0" w:color="auto"/>
        <w:right w:val="none" w:sz="0" w:space="0" w:color="auto"/>
      </w:divBdr>
    </w:div>
    <w:div w:id="447360390">
      <w:bodyDiv w:val="1"/>
      <w:marLeft w:val="0"/>
      <w:marRight w:val="0"/>
      <w:marTop w:val="0"/>
      <w:marBottom w:val="0"/>
      <w:divBdr>
        <w:top w:val="none" w:sz="0" w:space="0" w:color="auto"/>
        <w:left w:val="none" w:sz="0" w:space="0" w:color="auto"/>
        <w:bottom w:val="none" w:sz="0" w:space="0" w:color="auto"/>
        <w:right w:val="none" w:sz="0" w:space="0" w:color="auto"/>
      </w:divBdr>
    </w:div>
    <w:div w:id="479813063">
      <w:bodyDiv w:val="1"/>
      <w:marLeft w:val="0"/>
      <w:marRight w:val="0"/>
      <w:marTop w:val="0"/>
      <w:marBottom w:val="0"/>
      <w:divBdr>
        <w:top w:val="none" w:sz="0" w:space="0" w:color="auto"/>
        <w:left w:val="none" w:sz="0" w:space="0" w:color="auto"/>
        <w:bottom w:val="none" w:sz="0" w:space="0" w:color="auto"/>
        <w:right w:val="none" w:sz="0" w:space="0" w:color="auto"/>
      </w:divBdr>
    </w:div>
    <w:div w:id="515268081">
      <w:bodyDiv w:val="1"/>
      <w:marLeft w:val="0"/>
      <w:marRight w:val="0"/>
      <w:marTop w:val="0"/>
      <w:marBottom w:val="0"/>
      <w:divBdr>
        <w:top w:val="none" w:sz="0" w:space="0" w:color="auto"/>
        <w:left w:val="none" w:sz="0" w:space="0" w:color="auto"/>
        <w:bottom w:val="none" w:sz="0" w:space="0" w:color="auto"/>
        <w:right w:val="none" w:sz="0" w:space="0" w:color="auto"/>
      </w:divBdr>
    </w:div>
    <w:div w:id="551775962">
      <w:bodyDiv w:val="1"/>
      <w:marLeft w:val="0"/>
      <w:marRight w:val="0"/>
      <w:marTop w:val="0"/>
      <w:marBottom w:val="0"/>
      <w:divBdr>
        <w:top w:val="none" w:sz="0" w:space="0" w:color="auto"/>
        <w:left w:val="none" w:sz="0" w:space="0" w:color="auto"/>
        <w:bottom w:val="none" w:sz="0" w:space="0" w:color="auto"/>
        <w:right w:val="none" w:sz="0" w:space="0" w:color="auto"/>
      </w:divBdr>
    </w:div>
    <w:div w:id="574708666">
      <w:bodyDiv w:val="1"/>
      <w:marLeft w:val="0"/>
      <w:marRight w:val="0"/>
      <w:marTop w:val="0"/>
      <w:marBottom w:val="0"/>
      <w:divBdr>
        <w:top w:val="none" w:sz="0" w:space="0" w:color="auto"/>
        <w:left w:val="none" w:sz="0" w:space="0" w:color="auto"/>
        <w:bottom w:val="none" w:sz="0" w:space="0" w:color="auto"/>
        <w:right w:val="none" w:sz="0" w:space="0" w:color="auto"/>
      </w:divBdr>
    </w:div>
    <w:div w:id="591547970">
      <w:bodyDiv w:val="1"/>
      <w:marLeft w:val="0"/>
      <w:marRight w:val="0"/>
      <w:marTop w:val="0"/>
      <w:marBottom w:val="0"/>
      <w:divBdr>
        <w:top w:val="none" w:sz="0" w:space="0" w:color="auto"/>
        <w:left w:val="none" w:sz="0" w:space="0" w:color="auto"/>
        <w:bottom w:val="none" w:sz="0" w:space="0" w:color="auto"/>
        <w:right w:val="none" w:sz="0" w:space="0" w:color="auto"/>
      </w:divBdr>
    </w:div>
    <w:div w:id="652955923">
      <w:bodyDiv w:val="1"/>
      <w:marLeft w:val="0"/>
      <w:marRight w:val="0"/>
      <w:marTop w:val="0"/>
      <w:marBottom w:val="0"/>
      <w:divBdr>
        <w:top w:val="none" w:sz="0" w:space="0" w:color="auto"/>
        <w:left w:val="none" w:sz="0" w:space="0" w:color="auto"/>
        <w:bottom w:val="none" w:sz="0" w:space="0" w:color="auto"/>
        <w:right w:val="none" w:sz="0" w:space="0" w:color="auto"/>
      </w:divBdr>
    </w:div>
    <w:div w:id="886839318">
      <w:bodyDiv w:val="1"/>
      <w:marLeft w:val="0"/>
      <w:marRight w:val="0"/>
      <w:marTop w:val="0"/>
      <w:marBottom w:val="0"/>
      <w:divBdr>
        <w:top w:val="none" w:sz="0" w:space="0" w:color="auto"/>
        <w:left w:val="none" w:sz="0" w:space="0" w:color="auto"/>
        <w:bottom w:val="none" w:sz="0" w:space="0" w:color="auto"/>
        <w:right w:val="none" w:sz="0" w:space="0" w:color="auto"/>
      </w:divBdr>
    </w:div>
    <w:div w:id="894783216">
      <w:bodyDiv w:val="1"/>
      <w:marLeft w:val="0"/>
      <w:marRight w:val="0"/>
      <w:marTop w:val="0"/>
      <w:marBottom w:val="0"/>
      <w:divBdr>
        <w:top w:val="none" w:sz="0" w:space="0" w:color="auto"/>
        <w:left w:val="none" w:sz="0" w:space="0" w:color="auto"/>
        <w:bottom w:val="none" w:sz="0" w:space="0" w:color="auto"/>
        <w:right w:val="none" w:sz="0" w:space="0" w:color="auto"/>
      </w:divBdr>
    </w:div>
    <w:div w:id="946276704">
      <w:bodyDiv w:val="1"/>
      <w:marLeft w:val="0"/>
      <w:marRight w:val="0"/>
      <w:marTop w:val="0"/>
      <w:marBottom w:val="0"/>
      <w:divBdr>
        <w:top w:val="none" w:sz="0" w:space="0" w:color="auto"/>
        <w:left w:val="none" w:sz="0" w:space="0" w:color="auto"/>
        <w:bottom w:val="none" w:sz="0" w:space="0" w:color="auto"/>
        <w:right w:val="none" w:sz="0" w:space="0" w:color="auto"/>
      </w:divBdr>
    </w:div>
    <w:div w:id="962616667">
      <w:bodyDiv w:val="1"/>
      <w:marLeft w:val="0"/>
      <w:marRight w:val="0"/>
      <w:marTop w:val="0"/>
      <w:marBottom w:val="0"/>
      <w:divBdr>
        <w:top w:val="none" w:sz="0" w:space="0" w:color="auto"/>
        <w:left w:val="none" w:sz="0" w:space="0" w:color="auto"/>
        <w:bottom w:val="none" w:sz="0" w:space="0" w:color="auto"/>
        <w:right w:val="none" w:sz="0" w:space="0" w:color="auto"/>
      </w:divBdr>
    </w:div>
    <w:div w:id="1101607968">
      <w:bodyDiv w:val="1"/>
      <w:marLeft w:val="0"/>
      <w:marRight w:val="0"/>
      <w:marTop w:val="0"/>
      <w:marBottom w:val="0"/>
      <w:divBdr>
        <w:top w:val="none" w:sz="0" w:space="0" w:color="auto"/>
        <w:left w:val="none" w:sz="0" w:space="0" w:color="auto"/>
        <w:bottom w:val="none" w:sz="0" w:space="0" w:color="auto"/>
        <w:right w:val="none" w:sz="0" w:space="0" w:color="auto"/>
      </w:divBdr>
    </w:div>
    <w:div w:id="1127620232">
      <w:bodyDiv w:val="1"/>
      <w:marLeft w:val="0"/>
      <w:marRight w:val="0"/>
      <w:marTop w:val="0"/>
      <w:marBottom w:val="0"/>
      <w:divBdr>
        <w:top w:val="none" w:sz="0" w:space="0" w:color="auto"/>
        <w:left w:val="none" w:sz="0" w:space="0" w:color="auto"/>
        <w:bottom w:val="none" w:sz="0" w:space="0" w:color="auto"/>
        <w:right w:val="none" w:sz="0" w:space="0" w:color="auto"/>
      </w:divBdr>
    </w:div>
    <w:div w:id="1133134402">
      <w:bodyDiv w:val="1"/>
      <w:marLeft w:val="0"/>
      <w:marRight w:val="0"/>
      <w:marTop w:val="0"/>
      <w:marBottom w:val="0"/>
      <w:divBdr>
        <w:top w:val="none" w:sz="0" w:space="0" w:color="auto"/>
        <w:left w:val="none" w:sz="0" w:space="0" w:color="auto"/>
        <w:bottom w:val="none" w:sz="0" w:space="0" w:color="auto"/>
        <w:right w:val="none" w:sz="0" w:space="0" w:color="auto"/>
      </w:divBdr>
    </w:div>
    <w:div w:id="1159347589">
      <w:bodyDiv w:val="1"/>
      <w:marLeft w:val="0"/>
      <w:marRight w:val="0"/>
      <w:marTop w:val="0"/>
      <w:marBottom w:val="0"/>
      <w:divBdr>
        <w:top w:val="none" w:sz="0" w:space="0" w:color="auto"/>
        <w:left w:val="none" w:sz="0" w:space="0" w:color="auto"/>
        <w:bottom w:val="none" w:sz="0" w:space="0" w:color="auto"/>
        <w:right w:val="none" w:sz="0" w:space="0" w:color="auto"/>
      </w:divBdr>
    </w:div>
    <w:div w:id="1172640776">
      <w:bodyDiv w:val="1"/>
      <w:marLeft w:val="0"/>
      <w:marRight w:val="0"/>
      <w:marTop w:val="0"/>
      <w:marBottom w:val="0"/>
      <w:divBdr>
        <w:top w:val="none" w:sz="0" w:space="0" w:color="auto"/>
        <w:left w:val="none" w:sz="0" w:space="0" w:color="auto"/>
        <w:bottom w:val="none" w:sz="0" w:space="0" w:color="auto"/>
        <w:right w:val="none" w:sz="0" w:space="0" w:color="auto"/>
      </w:divBdr>
    </w:div>
    <w:div w:id="1197080825">
      <w:bodyDiv w:val="1"/>
      <w:marLeft w:val="0"/>
      <w:marRight w:val="0"/>
      <w:marTop w:val="0"/>
      <w:marBottom w:val="0"/>
      <w:divBdr>
        <w:top w:val="none" w:sz="0" w:space="0" w:color="auto"/>
        <w:left w:val="none" w:sz="0" w:space="0" w:color="auto"/>
        <w:bottom w:val="none" w:sz="0" w:space="0" w:color="auto"/>
        <w:right w:val="none" w:sz="0" w:space="0" w:color="auto"/>
      </w:divBdr>
    </w:div>
    <w:div w:id="1199125216">
      <w:bodyDiv w:val="1"/>
      <w:marLeft w:val="0"/>
      <w:marRight w:val="0"/>
      <w:marTop w:val="0"/>
      <w:marBottom w:val="0"/>
      <w:divBdr>
        <w:top w:val="none" w:sz="0" w:space="0" w:color="auto"/>
        <w:left w:val="none" w:sz="0" w:space="0" w:color="auto"/>
        <w:bottom w:val="none" w:sz="0" w:space="0" w:color="auto"/>
        <w:right w:val="none" w:sz="0" w:space="0" w:color="auto"/>
      </w:divBdr>
    </w:div>
    <w:div w:id="1235093795">
      <w:bodyDiv w:val="1"/>
      <w:marLeft w:val="0"/>
      <w:marRight w:val="0"/>
      <w:marTop w:val="0"/>
      <w:marBottom w:val="0"/>
      <w:divBdr>
        <w:top w:val="none" w:sz="0" w:space="0" w:color="auto"/>
        <w:left w:val="none" w:sz="0" w:space="0" w:color="auto"/>
        <w:bottom w:val="none" w:sz="0" w:space="0" w:color="auto"/>
        <w:right w:val="none" w:sz="0" w:space="0" w:color="auto"/>
      </w:divBdr>
    </w:div>
    <w:div w:id="1253396324">
      <w:bodyDiv w:val="1"/>
      <w:marLeft w:val="0"/>
      <w:marRight w:val="0"/>
      <w:marTop w:val="0"/>
      <w:marBottom w:val="0"/>
      <w:divBdr>
        <w:top w:val="none" w:sz="0" w:space="0" w:color="auto"/>
        <w:left w:val="none" w:sz="0" w:space="0" w:color="auto"/>
        <w:bottom w:val="none" w:sz="0" w:space="0" w:color="auto"/>
        <w:right w:val="none" w:sz="0" w:space="0" w:color="auto"/>
      </w:divBdr>
    </w:div>
    <w:div w:id="1264024772">
      <w:bodyDiv w:val="1"/>
      <w:marLeft w:val="0"/>
      <w:marRight w:val="0"/>
      <w:marTop w:val="0"/>
      <w:marBottom w:val="0"/>
      <w:divBdr>
        <w:top w:val="none" w:sz="0" w:space="0" w:color="auto"/>
        <w:left w:val="none" w:sz="0" w:space="0" w:color="auto"/>
        <w:bottom w:val="none" w:sz="0" w:space="0" w:color="auto"/>
        <w:right w:val="none" w:sz="0" w:space="0" w:color="auto"/>
      </w:divBdr>
    </w:div>
    <w:div w:id="1404378041">
      <w:bodyDiv w:val="1"/>
      <w:marLeft w:val="0"/>
      <w:marRight w:val="0"/>
      <w:marTop w:val="0"/>
      <w:marBottom w:val="0"/>
      <w:divBdr>
        <w:top w:val="none" w:sz="0" w:space="0" w:color="auto"/>
        <w:left w:val="none" w:sz="0" w:space="0" w:color="auto"/>
        <w:bottom w:val="none" w:sz="0" w:space="0" w:color="auto"/>
        <w:right w:val="none" w:sz="0" w:space="0" w:color="auto"/>
      </w:divBdr>
    </w:div>
    <w:div w:id="1427270281">
      <w:bodyDiv w:val="1"/>
      <w:marLeft w:val="0"/>
      <w:marRight w:val="0"/>
      <w:marTop w:val="0"/>
      <w:marBottom w:val="0"/>
      <w:divBdr>
        <w:top w:val="none" w:sz="0" w:space="0" w:color="auto"/>
        <w:left w:val="none" w:sz="0" w:space="0" w:color="auto"/>
        <w:bottom w:val="none" w:sz="0" w:space="0" w:color="auto"/>
        <w:right w:val="none" w:sz="0" w:space="0" w:color="auto"/>
      </w:divBdr>
    </w:div>
    <w:div w:id="1492872302">
      <w:bodyDiv w:val="1"/>
      <w:marLeft w:val="0"/>
      <w:marRight w:val="0"/>
      <w:marTop w:val="0"/>
      <w:marBottom w:val="0"/>
      <w:divBdr>
        <w:top w:val="none" w:sz="0" w:space="0" w:color="auto"/>
        <w:left w:val="none" w:sz="0" w:space="0" w:color="auto"/>
        <w:bottom w:val="none" w:sz="0" w:space="0" w:color="auto"/>
        <w:right w:val="none" w:sz="0" w:space="0" w:color="auto"/>
      </w:divBdr>
    </w:div>
    <w:div w:id="1510214685">
      <w:bodyDiv w:val="1"/>
      <w:marLeft w:val="0"/>
      <w:marRight w:val="0"/>
      <w:marTop w:val="0"/>
      <w:marBottom w:val="0"/>
      <w:divBdr>
        <w:top w:val="none" w:sz="0" w:space="0" w:color="auto"/>
        <w:left w:val="none" w:sz="0" w:space="0" w:color="auto"/>
        <w:bottom w:val="none" w:sz="0" w:space="0" w:color="auto"/>
        <w:right w:val="none" w:sz="0" w:space="0" w:color="auto"/>
      </w:divBdr>
    </w:div>
    <w:div w:id="1551115219">
      <w:bodyDiv w:val="1"/>
      <w:marLeft w:val="0"/>
      <w:marRight w:val="0"/>
      <w:marTop w:val="0"/>
      <w:marBottom w:val="0"/>
      <w:divBdr>
        <w:top w:val="none" w:sz="0" w:space="0" w:color="auto"/>
        <w:left w:val="none" w:sz="0" w:space="0" w:color="auto"/>
        <w:bottom w:val="none" w:sz="0" w:space="0" w:color="auto"/>
        <w:right w:val="none" w:sz="0" w:space="0" w:color="auto"/>
      </w:divBdr>
    </w:div>
    <w:div w:id="1572735593">
      <w:bodyDiv w:val="1"/>
      <w:marLeft w:val="0"/>
      <w:marRight w:val="0"/>
      <w:marTop w:val="0"/>
      <w:marBottom w:val="0"/>
      <w:divBdr>
        <w:top w:val="none" w:sz="0" w:space="0" w:color="auto"/>
        <w:left w:val="none" w:sz="0" w:space="0" w:color="auto"/>
        <w:bottom w:val="none" w:sz="0" w:space="0" w:color="auto"/>
        <w:right w:val="none" w:sz="0" w:space="0" w:color="auto"/>
      </w:divBdr>
    </w:div>
    <w:div w:id="1603802308">
      <w:bodyDiv w:val="1"/>
      <w:marLeft w:val="0"/>
      <w:marRight w:val="0"/>
      <w:marTop w:val="0"/>
      <w:marBottom w:val="0"/>
      <w:divBdr>
        <w:top w:val="none" w:sz="0" w:space="0" w:color="auto"/>
        <w:left w:val="none" w:sz="0" w:space="0" w:color="auto"/>
        <w:bottom w:val="none" w:sz="0" w:space="0" w:color="auto"/>
        <w:right w:val="none" w:sz="0" w:space="0" w:color="auto"/>
      </w:divBdr>
    </w:div>
    <w:div w:id="1682926588">
      <w:bodyDiv w:val="1"/>
      <w:marLeft w:val="0"/>
      <w:marRight w:val="0"/>
      <w:marTop w:val="0"/>
      <w:marBottom w:val="0"/>
      <w:divBdr>
        <w:top w:val="none" w:sz="0" w:space="0" w:color="auto"/>
        <w:left w:val="none" w:sz="0" w:space="0" w:color="auto"/>
        <w:bottom w:val="none" w:sz="0" w:space="0" w:color="auto"/>
        <w:right w:val="none" w:sz="0" w:space="0" w:color="auto"/>
      </w:divBdr>
    </w:div>
    <w:div w:id="1727802882">
      <w:bodyDiv w:val="1"/>
      <w:marLeft w:val="0"/>
      <w:marRight w:val="0"/>
      <w:marTop w:val="0"/>
      <w:marBottom w:val="0"/>
      <w:divBdr>
        <w:top w:val="none" w:sz="0" w:space="0" w:color="auto"/>
        <w:left w:val="none" w:sz="0" w:space="0" w:color="auto"/>
        <w:bottom w:val="none" w:sz="0" w:space="0" w:color="auto"/>
        <w:right w:val="none" w:sz="0" w:space="0" w:color="auto"/>
      </w:divBdr>
    </w:div>
    <w:div w:id="1790707751">
      <w:bodyDiv w:val="1"/>
      <w:marLeft w:val="0"/>
      <w:marRight w:val="0"/>
      <w:marTop w:val="0"/>
      <w:marBottom w:val="0"/>
      <w:divBdr>
        <w:top w:val="none" w:sz="0" w:space="0" w:color="auto"/>
        <w:left w:val="none" w:sz="0" w:space="0" w:color="auto"/>
        <w:bottom w:val="none" w:sz="0" w:space="0" w:color="auto"/>
        <w:right w:val="none" w:sz="0" w:space="0" w:color="auto"/>
      </w:divBdr>
    </w:div>
    <w:div w:id="1800222248">
      <w:bodyDiv w:val="1"/>
      <w:marLeft w:val="0"/>
      <w:marRight w:val="0"/>
      <w:marTop w:val="0"/>
      <w:marBottom w:val="0"/>
      <w:divBdr>
        <w:top w:val="none" w:sz="0" w:space="0" w:color="auto"/>
        <w:left w:val="none" w:sz="0" w:space="0" w:color="auto"/>
        <w:bottom w:val="none" w:sz="0" w:space="0" w:color="auto"/>
        <w:right w:val="none" w:sz="0" w:space="0" w:color="auto"/>
      </w:divBdr>
    </w:div>
    <w:div w:id="1816951142">
      <w:bodyDiv w:val="1"/>
      <w:marLeft w:val="0"/>
      <w:marRight w:val="0"/>
      <w:marTop w:val="0"/>
      <w:marBottom w:val="0"/>
      <w:divBdr>
        <w:top w:val="none" w:sz="0" w:space="0" w:color="auto"/>
        <w:left w:val="none" w:sz="0" w:space="0" w:color="auto"/>
        <w:bottom w:val="none" w:sz="0" w:space="0" w:color="auto"/>
        <w:right w:val="none" w:sz="0" w:space="0" w:color="auto"/>
      </w:divBdr>
    </w:div>
    <w:div w:id="1846246735">
      <w:bodyDiv w:val="1"/>
      <w:marLeft w:val="0"/>
      <w:marRight w:val="0"/>
      <w:marTop w:val="0"/>
      <w:marBottom w:val="0"/>
      <w:divBdr>
        <w:top w:val="none" w:sz="0" w:space="0" w:color="auto"/>
        <w:left w:val="none" w:sz="0" w:space="0" w:color="auto"/>
        <w:bottom w:val="none" w:sz="0" w:space="0" w:color="auto"/>
        <w:right w:val="none" w:sz="0" w:space="0" w:color="auto"/>
      </w:divBdr>
    </w:div>
    <w:div w:id="1882862893">
      <w:bodyDiv w:val="1"/>
      <w:marLeft w:val="0"/>
      <w:marRight w:val="0"/>
      <w:marTop w:val="0"/>
      <w:marBottom w:val="0"/>
      <w:divBdr>
        <w:top w:val="none" w:sz="0" w:space="0" w:color="auto"/>
        <w:left w:val="none" w:sz="0" w:space="0" w:color="auto"/>
        <w:bottom w:val="none" w:sz="0" w:space="0" w:color="auto"/>
        <w:right w:val="none" w:sz="0" w:space="0" w:color="auto"/>
      </w:divBdr>
    </w:div>
    <w:div w:id="1929538814">
      <w:bodyDiv w:val="1"/>
      <w:marLeft w:val="0"/>
      <w:marRight w:val="0"/>
      <w:marTop w:val="0"/>
      <w:marBottom w:val="0"/>
      <w:divBdr>
        <w:top w:val="none" w:sz="0" w:space="0" w:color="auto"/>
        <w:left w:val="none" w:sz="0" w:space="0" w:color="auto"/>
        <w:bottom w:val="none" w:sz="0" w:space="0" w:color="auto"/>
        <w:right w:val="none" w:sz="0" w:space="0" w:color="auto"/>
      </w:divBdr>
    </w:div>
    <w:div w:id="2010792700">
      <w:bodyDiv w:val="1"/>
      <w:marLeft w:val="0"/>
      <w:marRight w:val="0"/>
      <w:marTop w:val="0"/>
      <w:marBottom w:val="0"/>
      <w:divBdr>
        <w:top w:val="none" w:sz="0" w:space="0" w:color="auto"/>
        <w:left w:val="none" w:sz="0" w:space="0" w:color="auto"/>
        <w:bottom w:val="none" w:sz="0" w:space="0" w:color="auto"/>
        <w:right w:val="none" w:sz="0" w:space="0" w:color="auto"/>
      </w:divBdr>
    </w:div>
    <w:div w:id="2122920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vankumar.tata01@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edly.com/badges/61ad1d8c-f784-4b56-9ffa-2fd2ba4e62c0/linked_in_profil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chieve.snowflake.com/f143779f-15fa-4ae2-a418-7688702bc4ff" TargetMode="External"/><Relationship Id="rId4" Type="http://schemas.openxmlformats.org/officeDocument/2006/relationships/settings" Target="settings.xml"/><Relationship Id="rId9" Type="http://schemas.openxmlformats.org/officeDocument/2006/relationships/hyperlink" Target="https://www.linkedin.com/in/pavan-tata-kumar/"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8174B-ACF0-413D-999E-07CBD3D8B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2352</Words>
  <Characters>13409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RamKrishna</dc:creator>
  <cp:keywords/>
  <dc:description/>
  <cp:lastModifiedBy>Srinidhi Reddy</cp:lastModifiedBy>
  <cp:revision>6</cp:revision>
  <dcterms:created xsi:type="dcterms:W3CDTF">2025-02-05T22:44:00Z</dcterms:created>
  <dcterms:modified xsi:type="dcterms:W3CDTF">2025-02-05T23:53:00Z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005e2282f8b995d0c3227af01e6f95d185c001f1d3fd4578d6dc2fd8dbf83b01</vt:lpwstr>
  </property>
</Properties>
</file>