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PRIYANKA FNU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5029200</wp:posOffset>
            </wp:positionH>
            <wp:positionV relativeFrom="paragraph">
              <wp:posOffset>-114288</wp:posOffset>
            </wp:positionV>
            <wp:extent cx="1000125" cy="96202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Senior DevOps Engineer || Cloud Engineer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||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Build and Release Engineer</w:t>
      </w:r>
    </w:p>
    <w:p w:rsidR="00000000" w:rsidDel="00000000" w:rsidP="00000000" w:rsidRDefault="00000000" w:rsidRPr="00000000" w14:paraId="00000003">
      <w:pPr>
        <w:spacing w:after="0" w:line="240" w:lineRule="auto"/>
        <w:ind w:right="-60" w:firstLine="0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Linked Id: </w:t>
      </w:r>
      <w:hyperlink r:id="rId8">
        <w:r w:rsidDel="00000000" w:rsidR="00000000" w:rsidRPr="00000000">
          <w:rPr>
            <w:rFonts w:ascii="Arial" w:cs="Arial" w:eastAsia="Arial" w:hAnsi="Arial"/>
            <w:b w:val="1"/>
            <w:color w:val="1155cc"/>
            <w:highlight w:val="white"/>
            <w:u w:val="single"/>
            <w:rtl w:val="0"/>
          </w:rPr>
          <w:t xml:space="preserve">www.linkedin.com/in/priyanka09593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-60" w:firstLine="0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Email Id: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priyankaaarvy5288@gmail.com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Mobile: +1 3052185459</w:t>
      </w:r>
    </w:p>
    <w:p w:rsidR="00000000" w:rsidDel="00000000" w:rsidP="00000000" w:rsidRDefault="00000000" w:rsidRPr="00000000" w14:paraId="00000006">
      <w:pPr>
        <w:spacing w:after="0" w:lineRule="auto"/>
        <w:ind w:right="-60" w:firstLine="0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-60" w:firstLine="0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after="0" w:lineRule="auto"/>
        <w:ind w:right="-60" w:firstLine="0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PROFESSIONAL SUMMARY: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Results-driven Senior DevOps and Cloud Engineer with 10+ years of experience in the industry specialized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 architecture, security governance, DevOps automation, and infrastructure scalability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AWS, Azure and GCP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platforms. Adept at designing and implementing secure, high-availability, and cost-optimized cloud solutions, ensuring compliance with industry regulations such as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HIPAA, PCI-DSS, SOC 2, and NIST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Specialized in cloud design and architecture, including multi-cloud strategies, hybrid cloud implementations,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microservices </w:t>
      </w:r>
      <w:r w:rsidDel="00000000" w:rsidR="00000000" w:rsidRPr="00000000">
        <w:rPr>
          <w:rFonts w:ascii="Arial" w:cs="Arial" w:eastAsia="Arial" w:hAnsi="Arial"/>
          <w:rtl w:val="0"/>
        </w:rPr>
        <w:t xml:space="preserve">architecture, serverless computing, and containerized workloads. Skilled in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cloud security governance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implementing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IAM best practices, role-based access control (RBAC), encryption (KMS, Azure Key Vault), security groups, network ACLs, WAF, GuardDuty, and SIEM</w:t>
      </w:r>
      <w:r w:rsidDel="00000000" w:rsidR="00000000" w:rsidRPr="00000000">
        <w:rPr>
          <w:rFonts w:ascii="Arial" w:cs="Arial" w:eastAsia="Arial" w:hAnsi="Arial"/>
          <w:rtl w:val="0"/>
        </w:rPr>
        <w:t xml:space="preserve"> solutions to ensure robust security postures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Proficient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pipeline automation using Jenkins, GitHub Actions, GitLab CI/CD, and Azure DevOps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enabling seamless software delivery. Expertise in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containerization and orchestration with Docker, Kubernetes (EKS &amp; AKS), Helm, Istio, and service mesh architectures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efficient microservices deployment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auto-scaling.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Deep experience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Infrastructure as Code (IaC) using Terraform, CloudFormation, Ansible, Chef, and Puppet,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automating infrastructure provisioning and compliance enforcement. Strong networking expertise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VPC, Transit Gateway, Direct Connect, VPN, Load Balancing (ALB/NLB), DNS (Route 53, Azure DNS),</w:t>
      </w:r>
      <w:r w:rsidDel="00000000" w:rsidR="00000000" w:rsidRPr="00000000">
        <w:rPr>
          <w:rFonts w:ascii="Arial" w:cs="Arial" w:eastAsia="Arial" w:hAnsi="Arial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hybrid cloud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Extensive AWS expertise covering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EC2, S3, RDS, EKS, ECS, Lambda, API Gateway, IAM, CloudFormation, CloudWatch, WAF, Shield, GuardDuty, AWS Organizations, AWS Config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Azure services including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Virtual Networks, Virtual Machines, Azure Kubernetes Service (AKS), App Services, Key Vault, Azure Security Center, Azure Monitor, and Sentinel.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Proficient in scripting and automation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Python, Bash, PowerShell, and GoLang,</w:t>
      </w:r>
      <w:r w:rsidDel="00000000" w:rsidR="00000000" w:rsidRPr="00000000">
        <w:rPr>
          <w:rFonts w:ascii="Arial" w:cs="Arial" w:eastAsia="Arial" w:hAnsi="Arial"/>
          <w:rtl w:val="0"/>
        </w:rPr>
        <w:t xml:space="preserve"> optimizing system operations and automating complex workflows. Hands-on experience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observability and monitoring tools </w:t>
      </w:r>
      <w:r w:rsidDel="00000000" w:rsidR="00000000" w:rsidRPr="00000000">
        <w:rPr>
          <w:rFonts w:ascii="Arial" w:cs="Arial" w:eastAsia="Arial" w:hAnsi="Arial"/>
          <w:rtl w:val="0"/>
        </w:rPr>
        <w:t xml:space="preserve">such 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Prometheus, Grafana, Splunk, ELK Stack, AWS CloudWatch, Datadog, and New Relic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high system performance, availability, 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proactive incident management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Involved in all Phases of Project life Cycle (SDLC) and Agile - Analysis, Design, Development, Testing, Documentation Which unites into the field of DevOps and AWS With skill in Linux Administration, Continuous Integration, Configuration Management, Automation and Monitoring technologies for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banking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financial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healthcare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insurance</w:t>
      </w:r>
      <w:r w:rsidDel="00000000" w:rsidR="00000000" w:rsidRPr="00000000">
        <w:rPr>
          <w:rFonts w:ascii="Arial" w:cs="Arial" w:eastAsia="Arial" w:hAnsi="Arial"/>
          <w:rtl w:val="0"/>
        </w:rPr>
        <w:t xml:space="preserve">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With a proven track record in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banking, financial, healthcare, and insurance industries</w:t>
      </w:r>
      <w:r w:rsidDel="00000000" w:rsidR="00000000" w:rsidRPr="00000000">
        <w:rPr>
          <w:rFonts w:ascii="Arial" w:cs="Arial" w:eastAsia="Arial" w:hAnsi="Arial"/>
          <w:rtl w:val="0"/>
        </w:rPr>
        <w:t xml:space="preserve">, I excel at aligning technical solutions with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regulatory requirements and business objectives, driving efficiency, agility, and innovation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Passionate about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DevSecOps, cloud governance, FinOps, and automation-first approaches</w:t>
      </w:r>
      <w:r w:rsidDel="00000000" w:rsidR="00000000" w:rsidRPr="00000000">
        <w:rPr>
          <w:rFonts w:ascii="Arial" w:cs="Arial" w:eastAsia="Arial" w:hAnsi="Arial"/>
          <w:rtl w:val="0"/>
        </w:rPr>
        <w:t xml:space="preserve">, I thrive in dynamic environments,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collaborating cross-functionally</w:t>
      </w:r>
      <w:r w:rsidDel="00000000" w:rsidR="00000000" w:rsidRPr="00000000">
        <w:rPr>
          <w:rFonts w:ascii="Arial" w:cs="Arial" w:eastAsia="Arial" w:hAnsi="Arial"/>
          <w:rtl w:val="0"/>
        </w:rPr>
        <w:t xml:space="preserve"> to deliver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secure, scalable, and compliant cloud-native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spacing w:after="0" w:line="240" w:lineRule="auto"/>
        <w:ind w:left="720" w:right="-60" w:firstLine="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-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TECHNICAL SKILLS: </w:t>
      </w:r>
    </w:p>
    <w:p w:rsidR="00000000" w:rsidDel="00000000" w:rsidP="00000000" w:rsidRDefault="00000000" w:rsidRPr="00000000" w14:paraId="00000016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15.0" w:type="dxa"/>
        <w:tblLayout w:type="fixed"/>
        <w:tblLook w:val="0400"/>
      </w:tblPr>
      <w:tblGrid>
        <w:gridCol w:w="3645"/>
        <w:gridCol w:w="6045"/>
        <w:tblGridChange w:id="0">
          <w:tblGrid>
            <w:gridCol w:w="3645"/>
            <w:gridCol w:w="6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Operating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8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RHEL/CentOS, linux-Ubuntu, Windows, Sun Solaris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Backup/Monitoring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B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 (Simple Storage Service), Cron Jobs,Express.js,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Helm, Cloud watch, Opsgenie, Splunk, Nagios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ind w:right="-6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Build/Automation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D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Puppet, Chef, Ansible, Ant, Maven, Helm, jenkins, IBM Urban Deploy, Hudson &amp; Bamboo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ind w:right="-6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Languages      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1F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Shell,Bash, Perl, Ruby, JavaScript, Perl and Python Scripting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ind w:right="-6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MongoDB, Cassandra, PostgreSQL, SQL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ind w:right="-6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Version Control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3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sss  Subversion, GIT, Tortoise SVN,VisualSVN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Virtualization/Containerization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5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VMWARE, VSPHERE 5.5/6.0, VCENTER SERVER, AWS ECS, Docker Container services, Pivotal Cloud Foundry, Vagrant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Cluster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7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Kubernetes, Docker Swarm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Web/Application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9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IIS, Tomcat, Apache, JBoss, WebSphere Application Server, Web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Build and Deploy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B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ANT, Maven, Gradle, Jenkins, Bamboo, Harness, TeamCity, TFS.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D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AWS, Azure, OpenStack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Web Technologies/ 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F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Servlets, JDBC, JSP, XML, HTML, .Net, Java Script, Java/J2EE, C, C++, Ruby, Perl Scripting, Python, Shell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Software 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31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Agile-SCRUM, Waterfall, RUP, Xtreme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Project Management/ Bug tracking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33">
            <w:pPr>
              <w:tabs>
                <w:tab w:val="left" w:leader="none" w:pos="720"/>
              </w:tabs>
              <w:spacing w:after="0" w:line="240" w:lineRule="auto"/>
              <w:ind w:right="-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JIRA, Confluence, Rally, Remedy, HP Quality Center, Bugzilla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CERTIFICATION: </w:t>
      </w:r>
      <w:r w:rsidDel="00000000" w:rsidR="00000000" w:rsidRPr="00000000">
        <w:rPr>
          <w:rFonts w:ascii="Arial" w:cs="Arial" w:eastAsia="Arial" w:hAnsi="Arial"/>
          <w:rtl w:val="0"/>
        </w:rPr>
        <w:t xml:space="preserve">AWS Certified Solution Architect Associate Credential Id: AWS02703506</w:t>
      </w:r>
    </w:p>
    <w:p w:rsidR="00000000" w:rsidDel="00000000" w:rsidP="00000000" w:rsidRDefault="00000000" w:rsidRPr="00000000" w14:paraId="00000036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WORK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Flagstar Bank, New Jersey                             </w:t>
        <w:tab/>
        <w:tab/>
        <w:tab/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APR 2023 – TILL NOW </w:t>
      </w:r>
    </w:p>
    <w:p w:rsidR="00000000" w:rsidDel="00000000" w:rsidP="00000000" w:rsidRDefault="00000000" w:rsidRPr="00000000" w14:paraId="00000039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Title: Senior AWS DevOps Engineer</w:t>
      </w:r>
    </w:p>
    <w:p w:rsidR="00000000" w:rsidDel="00000000" w:rsidP="00000000" w:rsidRDefault="00000000" w:rsidRPr="00000000" w14:paraId="0000003A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Roles &amp; Responsibilities: </w:t>
      </w:r>
    </w:p>
    <w:p w:rsidR="00000000" w:rsidDel="00000000" w:rsidP="00000000" w:rsidRDefault="00000000" w:rsidRPr="00000000" w14:paraId="0000003B">
      <w:pPr>
        <w:tabs>
          <w:tab w:val="left" w:leader="none" w:pos="720"/>
        </w:tabs>
        <w:spacing w:after="0" w:line="240" w:lineRule="auto"/>
        <w:ind w:left="0"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complex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AWS VPC</w:t>
      </w:r>
      <w:r w:rsidDel="00000000" w:rsidR="00000000" w:rsidRPr="00000000">
        <w:rPr>
          <w:rFonts w:ascii="Arial" w:cs="Arial" w:eastAsia="Arial" w:hAnsi="Arial"/>
          <w:rtl w:val="0"/>
        </w:rPr>
        <w:t xml:space="preserve"> architectures, including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public/private subnets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NAT gateway</w:t>
      </w:r>
      <w:r w:rsidDel="00000000" w:rsidR="00000000" w:rsidRPr="00000000">
        <w:rPr>
          <w:rFonts w:ascii="Arial" w:cs="Arial" w:eastAsia="Arial" w:hAnsi="Arial"/>
          <w:rtl w:val="0"/>
        </w:rPr>
        <w:t xml:space="preserve">s,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route tables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internet gateways to ensure secure and scalable networking for multi-tier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Site-to-Site VPN tunnels</w:t>
      </w:r>
      <w:r w:rsidDel="00000000" w:rsidR="00000000" w:rsidRPr="00000000">
        <w:rPr>
          <w:rFonts w:ascii="Arial" w:cs="Arial" w:eastAsia="Arial" w:hAnsi="Arial"/>
          <w:rtl w:val="0"/>
        </w:rPr>
        <w:t xml:space="preserve"> between on-prem data centers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VPC</w:t>
      </w:r>
      <w:r w:rsidDel="00000000" w:rsidR="00000000" w:rsidRPr="00000000">
        <w:rPr>
          <w:rFonts w:ascii="Arial" w:cs="Arial" w:eastAsia="Arial" w:hAnsi="Arial"/>
          <w:rtl w:val="0"/>
        </w:rPr>
        <w:t xml:space="preserve">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VPN Gateway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Customer Gateway, enabling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hybrid cloud connectivity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Managed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DNS routing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Route 53</w:t>
      </w:r>
      <w:r w:rsidDel="00000000" w:rsidR="00000000" w:rsidRPr="00000000">
        <w:rPr>
          <w:rFonts w:ascii="Arial" w:cs="Arial" w:eastAsia="Arial" w:hAnsi="Arial"/>
          <w:rtl w:val="0"/>
        </w:rPr>
        <w:t xml:space="preserve">, including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health checks</w:t>
      </w:r>
      <w:r w:rsidDel="00000000" w:rsidR="00000000" w:rsidRPr="00000000">
        <w:rPr>
          <w:rFonts w:ascii="Arial" w:cs="Arial" w:eastAsia="Arial" w:hAnsi="Arial"/>
          <w:rtl w:val="0"/>
        </w:rPr>
        <w:t xml:space="preserve">, failover routing, latency-based routing, and custom domain setups for internal and external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security groups,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NACLs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IAM roles to restrict access and apply least-privilege principles across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EC2, RDS, Lambda, and EKS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VPC Peering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Transit Gateway</w:t>
      </w:r>
      <w:r w:rsidDel="00000000" w:rsidR="00000000" w:rsidRPr="00000000">
        <w:rPr>
          <w:rFonts w:ascii="Arial" w:cs="Arial" w:eastAsia="Arial" w:hAnsi="Arial"/>
          <w:rtl w:val="0"/>
        </w:rPr>
        <w:t xml:space="preserve"> solutions to interconnect multiple VPCs across accounts and regions with low latency and high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Monitored and troubleshoot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TCP/IP</w:t>
      </w:r>
      <w:r w:rsidDel="00000000" w:rsidR="00000000" w:rsidRPr="00000000">
        <w:rPr>
          <w:rFonts w:ascii="Arial" w:cs="Arial" w:eastAsia="Arial" w:hAnsi="Arial"/>
          <w:rtl w:val="0"/>
        </w:rPr>
        <w:t xml:space="preserve">-level issues using VPC Flow Logs, CloudWatch Logs, and Wireshark for debugging network bottlenecks, latency, and security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deployed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cloud-native infrastructure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CloudFormation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Cloud Development Kit (CDK)</w:t>
      </w:r>
      <w:r w:rsidDel="00000000" w:rsidR="00000000" w:rsidRPr="00000000">
        <w:rPr>
          <w:rFonts w:ascii="Arial" w:cs="Arial" w:eastAsia="Arial" w:hAnsi="Arial"/>
          <w:rtl w:val="0"/>
        </w:rPr>
        <w:t xml:space="preserve">, enabling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infrastructure-as-code (IaC)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scalable, consistent, and repeatable provisioning across dev, test, and prod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reusable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CDK constructs and CloudFormation templates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the creation of VPCs, ECS/EKS clusters, IAM roles, Lambda functions, and other AWS resources, accelerating infrastructure deployment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version-controlled IaC repositories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integrated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, allowing seamless CI/CD-based infrastructure updates with rollback and change tracking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infrastructure provisioning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 and AWS CloudFormation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improving deployment speed by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and maintained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Jenkins, GitHub Actions, GitLab CI/CD, and Harness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 and Ansible</w:t>
      </w:r>
      <w:r w:rsidDel="00000000" w:rsidR="00000000" w:rsidRPr="00000000">
        <w:rPr>
          <w:rFonts w:ascii="Arial" w:cs="Arial" w:eastAsia="Arial" w:hAnsi="Arial"/>
          <w:rtl w:val="0"/>
        </w:rPr>
        <w:t xml:space="preserve"> into CI/CD pipelines for automated infrastructure deployment.</w:t>
        <w:br w:type="textWrapping"/>
        <w:t xml:space="preserve">Reduced deployment time by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rtl w:val="0"/>
        </w:rPr>
        <w:t xml:space="preserve"> by implementing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rolling updates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blue-green deployments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.Containerized applications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rtl w:val="0"/>
        </w:rPr>
        <w:t xml:space="preserve">, reducing build and deployment inconsistencies.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containerized workloads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Kubernetes (EKS)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Helm charts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streamlined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Fargate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serverless container execution, reducing infrastructure overhead.Monitored cloud applications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CloudWatch, CloudTrail, Prometheus, and Grafana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improving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GuardDuty, AWS Security Hub, and AWS Config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security compliance and threat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centralized logging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Fluentd, ELK Stack (Elasticsearch, Logstash, Kibana)</w:t>
      </w:r>
      <w:r w:rsidDel="00000000" w:rsidR="00000000" w:rsidRPr="00000000">
        <w:rPr>
          <w:rFonts w:ascii="Arial" w:cs="Arial" w:eastAsia="Arial" w:hAnsi="Arial"/>
          <w:rtl w:val="0"/>
        </w:rPr>
        <w:t xml:space="preserve">.Optimized AWS costs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EC2 Spot Instances, Reserved Instances, and AWS Cost Explorer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serverless performance</w:t>
      </w:r>
      <w:r w:rsidDel="00000000" w:rsidR="00000000" w:rsidRPr="00000000">
        <w:rPr>
          <w:rFonts w:ascii="Arial" w:cs="Arial" w:eastAsia="Arial" w:hAnsi="Arial"/>
          <w:rtl w:val="0"/>
        </w:rPr>
        <w:t xml:space="preserve"> by fine-tuning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Lambda memory allocation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execution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auto-scaling solutions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AWS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 Scaling Groups and EKS horizontal pod autoscaler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Integrated Single Sign-On (SSO) and Multi-Factor Authentication (MFA)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enhanced security across cloud environments using AWS IAM and third-party authentication providers.Secured sensitive data in Terraform code using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Secrets Manager</w:t>
      </w:r>
      <w:r w:rsidDel="00000000" w:rsidR="00000000" w:rsidRPr="00000000">
        <w:rPr>
          <w:rFonts w:ascii="Arial" w:cs="Arial" w:eastAsia="Arial" w:hAnsi="Arial"/>
          <w:rtl w:val="0"/>
        </w:rPr>
        <w:t xml:space="preserve"> and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Hashicorp Vault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serverless backend APIs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Lambda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API Gateway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AppSync</w:t>
      </w:r>
      <w:r w:rsidDel="00000000" w:rsidR="00000000" w:rsidRPr="00000000">
        <w:rPr>
          <w:rFonts w:ascii="Arial" w:cs="Arial" w:eastAsia="Arial" w:hAnsi="Arial"/>
          <w:rtl w:val="0"/>
        </w:rPr>
        <w:t xml:space="preserve"> (GraphQL &amp; REST).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scalable and event-driven architectures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Step Functions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orchestrate complex business workflows.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GraphQL APIs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AppSync</w:t>
      </w:r>
      <w:r w:rsidDel="00000000" w:rsidR="00000000" w:rsidRPr="00000000">
        <w:rPr>
          <w:rFonts w:ascii="Arial" w:cs="Arial" w:eastAsia="Arial" w:hAnsi="Arial"/>
          <w:rtl w:val="0"/>
        </w:rPr>
        <w:t xml:space="preserve">, integrating with Lambda functions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RDS PostgreSQL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real-time, low-latency data access.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Configured and deployed AWS API Gateway</w:t>
      </w:r>
      <w:r w:rsidDel="00000000" w:rsidR="00000000" w:rsidRPr="00000000">
        <w:rPr>
          <w:rFonts w:ascii="Arial" w:cs="Arial" w:eastAsia="Arial" w:hAnsi="Arial"/>
          <w:rtl w:val="0"/>
        </w:rPr>
        <w:t xml:space="preserve"> to centralize API management, enforce throttling policies, and ensure secure access via custom authorizers and AWS IAM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Implemented security best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IAM policies, MFA, KMS encryption, security groups, NACLs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Config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cloud infrastructure compliance with enterprise standards..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Collaborated with DevOps teams to integrate Terraform with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GitLab CI/CD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 for automated infrastructure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robust CI/CD pipelines using Jenkins, Tekton,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 Pipelines, ensuring fast and reliable application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Integrated SonarQube into CI/CD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automated code analysis, ensuring security, reliability, and maintainability of applications.Configured and managed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Akamai CDN and Web Application Firewall (WAF)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accelerate content delivery and enhance web application security across distributed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Deployed and configured Kong Gateway in Kubernetes environments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, integrating it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OAuth2 and OIDC for secure API 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setting up plugins for request transformation and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custom WAF rulesets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Akamai to mitigate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DDoS attacks</w:t>
      </w:r>
      <w:r w:rsidDel="00000000" w:rsidR="00000000" w:rsidRPr="00000000">
        <w:rPr>
          <w:rFonts w:ascii="Arial" w:cs="Arial" w:eastAsia="Arial" w:hAnsi="Arial"/>
          <w:rtl w:val="0"/>
        </w:rPr>
        <w:t xml:space="preserve">, block malicious IPs, and enforce access control policies in alignment with OWASP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Collaborated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security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design and deploy Akamai edge security configurations for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bot mitigation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rate limiting, and geo-blocking to protect APIs and web applications.Optimized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caching strategies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edge delivery configurations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Akamai, significantly reducing page load times and improving user experience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Akamai with CI/CD pipelines to automate configuration updates, ensuring consistent deployment of CDN and WAF changes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GitOps workflows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Flux CD</w:t>
      </w:r>
      <w:r w:rsidDel="00000000" w:rsidR="00000000" w:rsidRPr="00000000">
        <w:rPr>
          <w:rFonts w:ascii="Arial" w:cs="Arial" w:eastAsia="Arial" w:hAnsi="Arial"/>
          <w:rtl w:val="0"/>
        </w:rPr>
        <w:t xml:space="preserve">, GitHub, and GitHub Actions to automate Kubernetes resource deployments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EKS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seamless CI/CD pipeline integration and enhanced operational efficiency.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maintained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Kubernetes deployment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Flux CD</w:t>
      </w:r>
      <w:r w:rsidDel="00000000" w:rsidR="00000000" w:rsidRPr="00000000">
        <w:rPr>
          <w:rFonts w:ascii="Arial" w:cs="Arial" w:eastAsia="Arial" w:hAnsi="Arial"/>
          <w:rtl w:val="0"/>
        </w:rPr>
        <w:t xml:space="preserve">, leveraging Git as the single source of truth for managing infrastructure and application state.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continuous integration and deployment (CI/CD) processes, including tests, builds, and deployments, integrating them into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Flux CD</w:t>
      </w:r>
      <w:r w:rsidDel="00000000" w:rsidR="00000000" w:rsidRPr="00000000">
        <w:rPr>
          <w:rFonts w:ascii="Arial" w:cs="Arial" w:eastAsia="Arial" w:hAnsi="Arial"/>
          <w:rtl w:val="0"/>
        </w:rPr>
        <w:t xml:space="preserve"> workflow for improved traceability.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pull requests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version-controlled, developer-driven operations, ensuring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auditability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transparency, and smooth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rtl w:val="0"/>
        </w:rPr>
        <w:t xml:space="preserve"> capabilities for Kubernetes deployments.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Drove adoption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GitOps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teams, enabling a declarative, version-controlled infrastructure setup and fostering collaboration through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GitHub-based workflows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deployed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EKS clusters</w:t>
      </w:r>
      <w:r w:rsidDel="00000000" w:rsidR="00000000" w:rsidRPr="00000000">
        <w:rPr>
          <w:rFonts w:ascii="Arial" w:cs="Arial" w:eastAsia="Arial" w:hAnsi="Arial"/>
          <w:rtl w:val="0"/>
        </w:rPr>
        <w:t xml:space="preserve"> with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Karpenter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 for automated node scaling, reducing resource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Designed and deployed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Flux CD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Helm charts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Kubernetes application deployments and streamline cluster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Developed custom dashboards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Grafana and Splunk</w:t>
      </w:r>
      <w:r w:rsidDel="00000000" w:rsidR="00000000" w:rsidRPr="00000000">
        <w:rPr>
          <w:rFonts w:ascii="Arial" w:cs="Arial" w:eastAsia="Arial" w:hAnsi="Arial"/>
          <w:rtl w:val="0"/>
        </w:rPr>
        <w:t xml:space="preserve"> to visualize cloud infrastructure health, resource utilization, and security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Hands-on experience managing containerized applications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EKS (Elastic Kubernetes Service)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OpenShift Container Platform</w:t>
      </w:r>
      <w:r w:rsidDel="00000000" w:rsidR="00000000" w:rsidRPr="00000000">
        <w:rPr>
          <w:rFonts w:ascii="Arial" w:cs="Arial" w:eastAsia="Arial" w:hAnsi="Arial"/>
          <w:rtl w:val="0"/>
        </w:rPr>
        <w:t xml:space="preserve">. Proficient in setting up and maintaining Kubernetes clusters, managing workloads, performing cluster monitoring, and optimizing resource allocation to improve application performance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Configured and deployed AWS App Mesh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enable service-to-service communication across microservices, ensuring consistent observability, traffic control,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Integrated AWS App Mesh with EKS and ECS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enabling fine-grained traffic routing, service discovery, and TLS-based encryption for inter-service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EKS networking (security groups, VPC subnets) and enforced security policies using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IAM</w:t>
      </w:r>
      <w:r w:rsidDel="00000000" w:rsidR="00000000" w:rsidRPr="00000000">
        <w:rPr>
          <w:rFonts w:ascii="Arial" w:cs="Arial" w:eastAsia="Arial" w:hAnsi="Arial"/>
          <w:rtl w:val="0"/>
        </w:rPr>
        <w:t xml:space="preserve"> and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Kubernetes RBAC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Experienced in designing and implementing scalable solutions leveraging messaging 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SQS, SNS), data streaming (Kinesis)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NoSQL databases (MongoDB, Cassandra).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Decoupled microservices with SQS,Implemented asynchronous messaging via SQS.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Built event-driven workflows by integrating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Lambda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S3, API Gateway, DynamoDB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SNS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support real-time processing.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AppSync</w:t>
      </w:r>
      <w:r w:rsidDel="00000000" w:rsidR="00000000" w:rsidRPr="00000000">
        <w:rPr>
          <w:rFonts w:ascii="Arial" w:cs="Arial" w:eastAsia="Arial" w:hAnsi="Arial"/>
          <w:rtl w:val="0"/>
        </w:rPr>
        <w:t xml:space="preserve"> handles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GraphQL queries/mutations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routes them to appropriate data sources (Lambda, DynamoDB, RDS via Lambda, etc.).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Integrated API Gateway with Lambda and other AWS 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(S3, DynamoDB, RDS), building scalable, serverless APIs for multiple applications.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notification systems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SNS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critical alerts, updates, and event broadcasting.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Kinesis Data Streams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capture, process, and analyze streaming data for real-time analytics and monitoring.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executed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analytical queries in Amazon Redshift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, leveraging columnar storage and distribution/sort keys to improve query performance on large datasets, 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ETL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AWS Lambda and Step Functions to ingest, transform, and load data into Redshift.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Step Functions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Lambda functions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ETL processes, including data validation, transformation, and loading into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Redshift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analytical reporting.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maintained data pipelines to extract from RDS and load into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Redshift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analytical reporting; optimized Redshift tables for fast aggregation and reporting using best practices in data modeling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Kinesis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processing application logs, clickstream data, or IoT data in real-time.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Glue</w:t>
      </w:r>
      <w:r w:rsidDel="00000000" w:rsidR="00000000" w:rsidRPr="00000000">
        <w:rPr>
          <w:rFonts w:ascii="Arial" w:cs="Arial" w:eastAsia="Arial" w:hAnsi="Arial"/>
          <w:rtl w:val="0"/>
        </w:rPr>
        <w:t xml:space="preserve"> Crawlers to catalog data from S3 buckets and dynamically infer schemas for downstream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SRE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practices, including service level indicators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(SLIs</w:t>
      </w:r>
      <w:r w:rsidDel="00000000" w:rsidR="00000000" w:rsidRPr="00000000">
        <w:rPr>
          <w:rFonts w:ascii="Arial" w:cs="Arial" w:eastAsia="Arial" w:hAnsi="Arial"/>
          <w:rtl w:val="0"/>
        </w:rPr>
        <w:t xml:space="preserve">) and service level objectives (SLOs).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API Gateway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Lambda to build RESTful APIs, handling authentication, rate limiting, and monitoring via CloudWatch.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Enabled logging and metrics collection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all API calls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CloudWatch Logs and API Gateway execution metrics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improving troubleshooting and performance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Amazon CloudWatch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monitoring logs, metrics, and alarms to detect anomalies and trigger alerts for application performance issues and infrastructure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Leveraged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X-Ray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distributed tracing of serverless and containerized applications, identifying root causes of latency, failures, and performance 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Integrated AWS App Mesh with IAM, CloudTrail, and AWS WAF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secure and auditable service mesh operations across cloud-native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Configured AWS CloudTrail for security auditing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logging API calls, and monitoring suspicious activities across cloud accounts.Extensive experience with monitoring tools such 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Dynatrace,Sumo Logic, Splunk, and AWS CloudTrail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assess the health and performance of mission-critical production applications.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20"/>
        </w:tabs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Environment: </w:t>
      </w:r>
      <w:r w:rsidDel="00000000" w:rsidR="00000000" w:rsidRPr="00000000">
        <w:rPr>
          <w:rFonts w:ascii="Arial" w:cs="Arial" w:eastAsia="Arial" w:hAnsi="Arial"/>
          <w:rtl w:val="0"/>
        </w:rPr>
        <w:t xml:space="preserve">Ansible, Jenkins, Kubernetes, Docker AWS (EC2, S3, EBS, ELB, RDS, SNS, SQS, VPC,Redshift, Cloud formation, CloudWatch, ELK Stack), python (BOTO API), Shell scripting, Ruby, LinuxAdministration, Terraform, Ant,MongoDB,   JIRA</w:t>
      </w:r>
    </w:p>
    <w:p w:rsidR="00000000" w:rsidDel="00000000" w:rsidP="00000000" w:rsidRDefault="00000000" w:rsidRPr="00000000" w14:paraId="0000007B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GIT, Splunk.</w:t>
      </w:r>
    </w:p>
    <w:p w:rsidR="00000000" w:rsidDel="00000000" w:rsidP="00000000" w:rsidRDefault="00000000" w:rsidRPr="00000000" w14:paraId="0000007C">
      <w:pPr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Centene Corporation, Saint Louis, MO       </w:t>
        <w:tab/>
        <w:tab/>
        <w:tab/>
        <w:t xml:space="preserve">                      AUG 2022 – MAR 2023</w:t>
      </w:r>
    </w:p>
    <w:p w:rsidR="00000000" w:rsidDel="00000000" w:rsidP="00000000" w:rsidRDefault="00000000" w:rsidRPr="00000000" w14:paraId="0000007E">
      <w:pPr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Title: Azure 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Roles &amp; Responsibilities: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configured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Virtual Networks</w:t>
      </w:r>
      <w:r w:rsidDel="00000000" w:rsidR="00000000" w:rsidRPr="00000000">
        <w:rPr>
          <w:rFonts w:ascii="Arial" w:cs="Arial" w:eastAsia="Arial" w:hAnsi="Arial"/>
          <w:rtl w:val="0"/>
        </w:rPr>
        <w:t xml:space="preserve"> (VNets), subnets, Azure network settings, DHCP address blocks, DNS settings, and security policies and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Uploaded files into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Storage Account blob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container using AZCopy.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DevOps Multi -Stage YAML pipeline to Build and Deploy</w:t>
      </w:r>
      <w:r w:rsidDel="00000000" w:rsidR="00000000" w:rsidRPr="00000000">
        <w:rPr>
          <w:rFonts w:ascii="Arial" w:cs="Arial" w:eastAsia="Arial" w:hAnsi="Arial"/>
          <w:rtl w:val="0"/>
        </w:rPr>
        <w:t xml:space="preserve"> .Net Core Applications into Azure APP Service Env.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Groovy</w:t>
      </w:r>
      <w:r w:rsidDel="00000000" w:rsidR="00000000" w:rsidRPr="00000000">
        <w:rPr>
          <w:rFonts w:ascii="Arial" w:cs="Arial" w:eastAsia="Arial" w:hAnsi="Arial"/>
          <w:rtl w:val="0"/>
        </w:rPr>
        <w:t xml:space="preserve">-based automation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</w:t>
      </w:r>
      <w:r w:rsidDel="00000000" w:rsidR="00000000" w:rsidRPr="00000000">
        <w:rPr>
          <w:rFonts w:ascii="Arial" w:cs="Arial" w:eastAsia="Arial" w:hAnsi="Arial"/>
          <w:rtl w:val="0"/>
        </w:rPr>
        <w:t xml:space="preserve"> to dynamically manage cloud infrastructure resources, ensuring compliance with organizational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RabbitMQ</w:t>
      </w:r>
      <w:r w:rsidDel="00000000" w:rsidR="00000000" w:rsidRPr="00000000">
        <w:rPr>
          <w:rFonts w:ascii="Arial" w:cs="Arial" w:eastAsia="Arial" w:hAnsi="Arial"/>
          <w:rtl w:val="0"/>
        </w:rPr>
        <w:t xml:space="preserve"> clusters with mirrored queues across multiple nodes, ensuring high availability and zero message loss during failures or node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packet-level debugging and troubleshooting using tools like Wireshark to analyze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rtl w:val="0"/>
        </w:rPr>
        <w:t xml:space="preserve"> streams and identify performance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access control, repository groups, and role-based permissions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Nexus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enforce security and compliance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microservices </w:t>
      </w:r>
      <w:r w:rsidDel="00000000" w:rsidR="00000000" w:rsidRPr="00000000">
        <w:rPr>
          <w:rFonts w:ascii="Arial" w:cs="Arial" w:eastAsia="Arial" w:hAnsi="Arial"/>
          <w:rtl w:val="0"/>
        </w:rPr>
        <w:t xml:space="preserve">communication within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Istio service mesh by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implementing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mutual TLS (mTLS) encryption,</w:t>
      </w:r>
      <w:r w:rsidDel="00000000" w:rsidR="00000000" w:rsidRPr="00000000">
        <w:rPr>
          <w:rFonts w:ascii="Arial" w:cs="Arial" w:eastAsia="Arial" w:hAnsi="Arial"/>
          <w:rtl w:val="0"/>
        </w:rPr>
        <w:t xml:space="preserve"> enforcing strict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security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external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HTTP/HTTPS</w:t>
      </w:r>
      <w:r w:rsidDel="00000000" w:rsidR="00000000" w:rsidRPr="00000000">
        <w:rPr>
          <w:rFonts w:ascii="Arial" w:cs="Arial" w:eastAsia="Arial" w:hAnsi="Arial"/>
          <w:rtl w:val="0"/>
        </w:rPr>
        <w:t xml:space="preserve"> traffic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Istio Gateways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Ingress Controllers,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implementing effective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load balancing.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inter-service security with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OPA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Istio service mesh, </w:t>
      </w:r>
      <w:r w:rsidDel="00000000" w:rsidR="00000000" w:rsidRPr="00000000">
        <w:rPr>
          <w:rFonts w:ascii="Arial" w:cs="Arial" w:eastAsia="Arial" w:hAnsi="Arial"/>
          <w:rtl w:val="0"/>
        </w:rPr>
        <w:t xml:space="preserve">enforcing policies such 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mutual TLS (mTLS) and rate 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 Istio Authorization Policies to enforce role-based access control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(RBAC)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service-to-service interactions.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Azure Boards for seamless project tracking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JUnit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suites for parallel execution, reducing test execution times and accelerating deployment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Migrated legacy monolithic applications to cloud-native microservices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Express.js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Node.js.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event-driven microservices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Node.js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integrated them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Kafka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real-time data processing and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Enabled efficient release strategies by leveraging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Maven</w:t>
      </w:r>
      <w:r w:rsidDel="00000000" w:rsidR="00000000" w:rsidRPr="00000000">
        <w:rPr>
          <w:rFonts w:ascii="Arial" w:cs="Arial" w:eastAsia="Arial" w:hAnsi="Arial"/>
          <w:rtl w:val="0"/>
        </w:rPr>
        <w:t xml:space="preserve"> plugins (Surefire) for automated test execution and (Shade) for application packaging.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build dependencies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artifact storage </w:t>
      </w:r>
      <w:r w:rsidDel="00000000" w:rsidR="00000000" w:rsidRPr="00000000">
        <w:rPr>
          <w:rFonts w:ascii="Arial" w:cs="Arial" w:eastAsia="Arial" w:hAnsi="Arial"/>
          <w:rtl w:val="0"/>
        </w:rPr>
        <w:t xml:space="preserve">through 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Maven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repositories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Artifactory and Nexus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Reduced download latency and external dependency failures by setting up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Nexus</w:t>
      </w:r>
      <w:r w:rsidDel="00000000" w:rsidR="00000000" w:rsidRPr="00000000">
        <w:rPr>
          <w:rFonts w:ascii="Arial" w:cs="Arial" w:eastAsia="Arial" w:hAnsi="Arial"/>
          <w:rtl w:val="0"/>
        </w:rPr>
        <w:t xml:space="preserve"> as a proxy for public repositories like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Maven Central and NPM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Gradle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Jenkins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GitLab CI/CD</w:t>
      </w:r>
      <w:r w:rsidDel="00000000" w:rsidR="00000000" w:rsidRPr="00000000">
        <w:rPr>
          <w:rFonts w:ascii="Arial" w:cs="Arial" w:eastAsia="Arial" w:hAnsi="Arial"/>
          <w:rtl w:val="0"/>
        </w:rPr>
        <w:t xml:space="preserve"> pipelines to improve build times and automate release processes.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maintained custom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Gradle</w:t>
      </w:r>
      <w:r w:rsidDel="00000000" w:rsidR="00000000" w:rsidRPr="00000000">
        <w:rPr>
          <w:rFonts w:ascii="Arial" w:cs="Arial" w:eastAsia="Arial" w:hAnsi="Arial"/>
          <w:rtl w:val="0"/>
        </w:rPr>
        <w:t xml:space="preserve"> build scripts for managing complex build lifecycles and dependency resolution.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Reduced deployment errors by integrating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GitOps</w:t>
      </w:r>
      <w:r w:rsidDel="00000000" w:rsidR="00000000" w:rsidRPr="00000000">
        <w:rPr>
          <w:rFonts w:ascii="Arial" w:cs="Arial" w:eastAsia="Arial" w:hAnsi="Arial"/>
          <w:rtl w:val="0"/>
        </w:rPr>
        <w:t xml:space="preserve"> workflows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Kubernetes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ArgoCD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FluxCD.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GitHub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Jenkins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Actions, and other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tools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optimize software release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tools such as Prometheus, Grafana,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 Monitoring to visualize cluster health and proactively address performance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GraphQL APIs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libraries like Apollo Server for flexible data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high-availability Managed File Transfer (MFT) architectures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load balancers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distributed systems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manage significant volumes of file transfers.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Led the migration of on-premises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Managed File Transfer (MFT) solutions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cloud platforms including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Transfer Family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File 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Google Cloud 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high availability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of file transfer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Glue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Snowflake for seamless ETL processes, enhancing data accessibility for business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role-based access contro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 (RBAC)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security policies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vulnerability scanning tools to secure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 workloads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SRE</w:t>
      </w:r>
      <w:r w:rsidDel="00000000" w:rsidR="00000000" w:rsidRPr="00000000">
        <w:rPr>
          <w:rFonts w:ascii="Arial" w:cs="Arial" w:eastAsia="Arial" w:hAnsi="Arial"/>
          <w:rtl w:val="0"/>
        </w:rPr>
        <w:t xml:space="preserve"> principles to proactively manage and enhance the reliability of production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Tuned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ALB</w:t>
      </w:r>
      <w:r w:rsidDel="00000000" w:rsidR="00000000" w:rsidRPr="00000000">
        <w:rPr>
          <w:rFonts w:ascii="Arial" w:cs="Arial" w:eastAsia="Arial" w:hAnsi="Arial"/>
          <w:rtl w:val="0"/>
        </w:rPr>
        <w:t xml:space="preserve"> health checks to minimize downtime by adjusting thresholds, intervals, and timeout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release processes by defining and maintaining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Helm</w:t>
      </w:r>
      <w:r w:rsidDel="00000000" w:rsidR="00000000" w:rsidRPr="00000000">
        <w:rPr>
          <w:rFonts w:ascii="Arial" w:cs="Arial" w:eastAsia="Arial" w:hAnsi="Arial"/>
          <w:rtl w:val="0"/>
        </w:rPr>
        <w:t xml:space="preserve"> chart versions, streamlining application updates and rollbacks through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Helm</w:t>
      </w:r>
      <w:r w:rsidDel="00000000" w:rsidR="00000000" w:rsidRPr="00000000">
        <w:rPr>
          <w:rFonts w:ascii="Arial" w:cs="Arial" w:eastAsia="Arial" w:hAnsi="Arial"/>
          <w:rtl w:val="0"/>
        </w:rPr>
        <w:t xml:space="preserve">’s versioning and rollback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Kubernetes clusters </w:t>
      </w:r>
      <w:r w:rsidDel="00000000" w:rsidR="00000000" w:rsidRPr="00000000">
        <w:rPr>
          <w:rFonts w:ascii="Arial" w:cs="Arial" w:eastAsia="Arial" w:hAnsi="Arial"/>
          <w:rtl w:val="0"/>
        </w:rPr>
        <w:t xml:space="preserve">for running Java microservices, handling scaling, and high availability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Helm charts and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Created and managed versioned releases, annotated tags, and changelogs directly through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API rate limiting and security headers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Express.js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libraries like Helmet to protect against common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Scripted automated backup solutions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critical Azure resources, including VMs, databases, and storage accounts, ensuring data resilience and fast recovery in case of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Migrated and managed containerized workloads across hybrid cloud environments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rtl w:val="0"/>
        </w:rPr>
        <w:t xml:space="preserve"> on AWS (ROSA), GCP, and on-premise setups.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Built a cloud-native data pipeline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Node.js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AWS Step Functions to process and transform large datasets in near real-time.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Built modular and reusable pipeline components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Groovy</w:t>
      </w:r>
      <w:r w:rsidDel="00000000" w:rsidR="00000000" w:rsidRPr="00000000">
        <w:rPr>
          <w:rFonts w:ascii="Arial" w:cs="Arial" w:eastAsia="Arial" w:hAnsi="Arial"/>
          <w:rtl w:val="0"/>
        </w:rPr>
        <w:t xml:space="preserve">, standardizing CI/CD practices across multiple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Streamlined data ingestion workflows by triggering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Lambda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S3 Object Creation Events, automating downstream processing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Adopted a Policy-as-Code approach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Cedar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versioning policies in Git, and applying them consistently across environments, ensuring reproducible and auditable policy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RabbitMQ</w:t>
      </w:r>
      <w:r w:rsidDel="00000000" w:rsidR="00000000" w:rsidRPr="00000000">
        <w:rPr>
          <w:rFonts w:ascii="Arial" w:cs="Arial" w:eastAsia="Arial" w:hAnsi="Arial"/>
          <w:rtl w:val="0"/>
        </w:rPr>
        <w:t xml:space="preserve"> HA (High Availability) policies for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queue mirroring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failover to ensure fault tolerance and business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Spinnaker’s</w:t>
      </w:r>
      <w:r w:rsidDel="00000000" w:rsidR="00000000" w:rsidRPr="00000000">
        <w:rPr>
          <w:rFonts w:ascii="Arial" w:cs="Arial" w:eastAsia="Arial" w:hAnsi="Arial"/>
          <w:rtl w:val="0"/>
        </w:rPr>
        <w:t xml:space="preserve"> multi-cloud capabilities to deploy applications across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AWS, Google Cloud Platform </w:t>
      </w:r>
      <w:r w:rsidDel="00000000" w:rsidR="00000000" w:rsidRPr="00000000">
        <w:rPr>
          <w:rFonts w:ascii="Arial" w:cs="Arial" w:eastAsia="Arial" w:hAnsi="Arial"/>
          <w:rtl w:val="0"/>
        </w:rPr>
        <w:t xml:space="preserve">(GCP), and Kubernetes, ensuring seamless application delivery to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Linux features on windows through VM’s, UI’s and cloud shell in Azure.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Kubernetes Service (AKS)</w:t>
      </w:r>
      <w:r w:rsidDel="00000000" w:rsidR="00000000" w:rsidRPr="00000000">
        <w:rPr>
          <w:rFonts w:ascii="Arial" w:cs="Arial" w:eastAsia="Arial" w:hAnsi="Arial"/>
          <w:rtl w:val="0"/>
        </w:rPr>
        <w:t xml:space="preserve"> to deploy the Kubernetes cluster in Azure. Created an AKS cluster in the Azure portal, with the Azure CLI and used template-driven deployment options such as Resource ManagerTemplates and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on creating new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Resource Manager (ARM)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Service connections for different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Azure IaaS virtual machines (VMs)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Cloud services (PaaS role instances) into secure VNets and subnets using Azure portal and ARM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custom policies and roles within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AWS CDK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service accounts, simplifying identity and access management while ensuring secure,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least-privilege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Provisioning Azure resources of different providers Compute, Network, Service Fabric, using ARM template and implementing and maintaining dev, test, staging and production environments leveraging infrastructure as code using Azure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ARM templates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Infrastructure as code, JSON / YAML config).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 in creating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Network Security Groups (NSG</w:t>
      </w:r>
      <w:r w:rsidDel="00000000" w:rsidR="00000000" w:rsidRPr="00000000">
        <w:rPr>
          <w:rFonts w:ascii="Arial" w:cs="Arial" w:eastAsia="Arial" w:hAnsi="Arial"/>
          <w:rtl w:val="0"/>
        </w:rPr>
        <w:t xml:space="preserve">) to filter the traffic to and from Azure Resources by configuring the Inbound and Outbound rules and associating them with Subnet and Network Interfaces.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existing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Azure DevOps pipelines </w:t>
      </w:r>
      <w:r w:rsidDel="00000000" w:rsidR="00000000" w:rsidRPr="00000000">
        <w:rPr>
          <w:rFonts w:ascii="Arial" w:cs="Arial" w:eastAsia="Arial" w:hAnsi="Arial"/>
          <w:rtl w:val="0"/>
        </w:rPr>
        <w:t xml:space="preserve">to Continuous Integration (CI) and Continuous delivery (CD) of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Rest Api to process the data from DB to another Rest Service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GoLang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GoLang</w:t>
      </w:r>
      <w:r w:rsidDel="00000000" w:rsidR="00000000" w:rsidRPr="00000000">
        <w:rPr>
          <w:rFonts w:ascii="Arial" w:cs="Arial" w:eastAsia="Arial" w:hAnsi="Arial"/>
          <w:rtl w:val="0"/>
        </w:rPr>
        <w:t xml:space="preserve"> software to handle concurrent data collection and processing with goroutines and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robust application security by leveraging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OAuth 2.0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authorization,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JSON Web Tokens (JWT)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authentication,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Active Directory (Azure AD)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identity management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-based backend systems.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and managed custom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SonarQube quality profiles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rulesets tailored to specific project requirements, improving the identification of domain-specific code quality issues.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Established integration between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Prometheus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Grafana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Azure Cloud Platform </w:t>
      </w:r>
      <w:r w:rsidDel="00000000" w:rsidR="00000000" w:rsidRPr="00000000">
        <w:rPr>
          <w:rFonts w:ascii="Arial" w:cs="Arial" w:eastAsia="Arial" w:hAnsi="Arial"/>
          <w:rtl w:val="0"/>
        </w:rPr>
        <w:t xml:space="preserve">to provide comprehensive monitoring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cloud-native applications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underlying infrastructure metrics.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SonarQube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various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Static Application Security Testing (SAST) tools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proactively identify software vulnerabilities and security flaws, ensuring adherence to security standards such 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OWASP Top Ten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tabs>
          <w:tab w:val="left" w:leader="none" w:pos="720"/>
        </w:tabs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Actions workflows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critical development processes, including automated testing, static code analysis, and continuous deployment pipelines.</w:t>
      </w:r>
    </w:p>
    <w:p w:rsidR="00000000" w:rsidDel="00000000" w:rsidP="00000000" w:rsidRDefault="00000000" w:rsidRPr="00000000" w14:paraId="000000B9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Azure, Azure DevOps (VSTS), TFS, .Net, Windows, SVN, GIT, MS Visual Studio, Docker, Kubernetes, PowerShell, C#, Java, Jira, SQL Server, MS office, MS Project, SharePoint, SSMS, OpCon Enterprise Manager Server, JAMS Automation Scheduler.</w:t>
      </w:r>
    </w:p>
    <w:p w:rsidR="00000000" w:rsidDel="00000000" w:rsidP="00000000" w:rsidRDefault="00000000" w:rsidRPr="00000000" w14:paraId="000000BA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Cyber Information system PVT.LTD (India)              </w:t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JAN  2019 – FEB 2022</w:t>
      </w:r>
    </w:p>
    <w:p w:rsidR="00000000" w:rsidDel="00000000" w:rsidP="00000000" w:rsidRDefault="00000000" w:rsidRPr="00000000" w14:paraId="000000BC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Title: DevOps Engineer</w:t>
      </w:r>
    </w:p>
    <w:p w:rsidR="00000000" w:rsidDel="00000000" w:rsidP="00000000" w:rsidRDefault="00000000" w:rsidRPr="00000000" w14:paraId="000000BD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Roles &amp; Responsibilities: </w:t>
      </w:r>
    </w:p>
    <w:p w:rsidR="00000000" w:rsidDel="00000000" w:rsidP="00000000" w:rsidRDefault="00000000" w:rsidRPr="00000000" w14:paraId="000000BE">
      <w:pPr>
        <w:tabs>
          <w:tab w:val="left" w:leader="none" w:pos="720"/>
        </w:tabs>
        <w:spacing w:after="0" w:line="240" w:lineRule="auto"/>
        <w:ind w:left="0"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Developing scripts for build, deployment, maintenance and related tasks using Jenkins, Docker, Maven, Python and Bash.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 Continuous Delivery pipeline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Docker, Jenkins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AMI’s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 to manage customized containers, exposing a container with port redirect, container volume management,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rtl w:val="0"/>
        </w:rPr>
        <w:t xml:space="preserve"> inspect.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Built and maintained CI/CD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applications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MongoDB as the primary database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, automating deployment, testing, and scaling processes for increased development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the creation and management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IAM</w:t>
      </w:r>
      <w:r w:rsidDel="00000000" w:rsidR="00000000" w:rsidRPr="00000000">
        <w:rPr>
          <w:rFonts w:ascii="Arial" w:cs="Arial" w:eastAsia="Arial" w:hAnsi="Arial"/>
          <w:rtl w:val="0"/>
        </w:rPr>
        <w:t xml:space="preserve"> roles and policies using Infrastructure as Code (IaC) tools like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Terraform, CloudFormation, and Ansible </w:t>
      </w:r>
      <w:r w:rsidDel="00000000" w:rsidR="00000000" w:rsidRPr="00000000">
        <w:rPr>
          <w:rFonts w:ascii="Arial" w:cs="Arial" w:eastAsia="Arial" w:hAnsi="Arial"/>
          <w:rtl w:val="0"/>
        </w:rPr>
        <w:t xml:space="preserve">for consistent security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database schema migration processes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Groovy</w:t>
      </w:r>
      <w:r w:rsidDel="00000000" w:rsidR="00000000" w:rsidRPr="00000000">
        <w:rPr>
          <w:rFonts w:ascii="Arial" w:cs="Arial" w:eastAsia="Arial" w:hAnsi="Arial"/>
          <w:rtl w:val="0"/>
        </w:rPr>
        <w:t xml:space="preserve"> scripts, reducing errors during application upgrades in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Worked with DynamoDB</w:t>
      </w:r>
      <w:r w:rsidDel="00000000" w:rsidR="00000000" w:rsidRPr="00000000">
        <w:rPr>
          <w:rFonts w:ascii="Arial" w:cs="Arial" w:eastAsia="Arial" w:hAnsi="Arial"/>
          <w:rtl w:val="0"/>
        </w:rPr>
        <w:t xml:space="preserve"> to optimize ordering processes based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mobile user locations and ordering trends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Experience in writing and managing Chef scripts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automated Linux deployments using Chef.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components like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EC2 instances, Security groups, ELB, RDS, IAM</w:t>
      </w:r>
      <w:r w:rsidDel="00000000" w:rsidR="00000000" w:rsidRPr="00000000">
        <w:rPr>
          <w:rFonts w:ascii="Arial" w:cs="Arial" w:eastAsia="Arial" w:hAnsi="Arial"/>
          <w:rtl w:val="0"/>
        </w:rPr>
        <w:t xml:space="preserve"> through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Cloudformation templates.</w:t>
      </w:r>
      <w:r w:rsidDel="00000000" w:rsidR="00000000" w:rsidRPr="00000000">
        <w:rPr>
          <w:rFonts w:ascii="Arial" w:cs="Arial" w:eastAsia="Arial" w:hAnsi="Arial"/>
          <w:rtl w:val="0"/>
        </w:rPr>
        <w:t xml:space="preserve">Experience in designing and deploying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Solutions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EC2, S3,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EBS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Elastic Load balancer (ELB),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auto-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scaling groups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OpsWorks.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 EKS cluster using Terraform, with Karpenter for cost-effective autoscaling and Istio for service mesh security.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system reliability by testing failure scenarios using Istio’s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fault injection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 (e.g., delays, aborts) and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circuit breakers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retries</w:t>
      </w:r>
      <w:r w:rsidDel="00000000" w:rsidR="00000000" w:rsidRPr="00000000">
        <w:rPr>
          <w:rFonts w:ascii="Arial" w:cs="Arial" w:eastAsia="Arial" w:hAnsi="Arial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rate limiting</w:t>
      </w:r>
      <w:r w:rsidDel="00000000" w:rsidR="00000000" w:rsidRPr="00000000">
        <w:rPr>
          <w:rFonts w:ascii="Arial" w:cs="Arial" w:eastAsia="Arial" w:hAnsi="Arial"/>
          <w:rtl w:val="0"/>
        </w:rPr>
        <w:t xml:space="preserve"> to ensure graceful degradation during peak 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multi-cluster Istio deployments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hybrid environments 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EKS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on-premises) for seamless service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Streamlined cross-cluster traffic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Istio’s east-west gateways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shared trust domains.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pod security policies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encrypted secrets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KMS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Enforced perimeter security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Security Groups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NACLs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Shield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Direct Connect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Transit Gateway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establish secure, low-latency connectivity between on-premises data centers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VPCs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training sessions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 best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version control strategies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conflict resolution techniques for development teams.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test execution and reporting by integrating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JUnit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CI/CD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Jenkins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Actions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GitLab CI/CD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build and deployment pipelines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Gradle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efficient and scalable delivery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enterprise applications.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 backend performance by offloading traffic from edge devices 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NLB (Network Load Balancer)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reducing system latency.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Monitored and analyzed ALB (Application Load Balancer) metrics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 CloudWatch</w:t>
      </w:r>
      <w:r w:rsidDel="00000000" w:rsidR="00000000" w:rsidRPr="00000000">
        <w:rPr>
          <w:rFonts w:ascii="Arial" w:cs="Arial" w:eastAsia="Arial" w:hAnsi="Arial"/>
          <w:rtl w:val="0"/>
        </w:rPr>
        <w:t xml:space="preserve">, tracking latency, request counts, and healthy/unhealthy host metrics to optimize application performance. 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tabs>
          <w:tab w:val="left" w:leader="none" w:pos="720"/>
        </w:tabs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Leveraged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SonarQube metrics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monitor and reduce technical debt across projects, prioritizing refactoring tasks and enabling cleaner, more maintainable codebases.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multi-region backend services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Express.js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MongoDB Atlas, ensuring low-latency responses across global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Fostered cross-functional team collaboration by implementing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Discussions and project boards to enhance sprint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Micro 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architecture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Spring Boot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based service through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Camel to integrate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other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RabbitMQ</w:t>
      </w:r>
      <w:r w:rsidDel="00000000" w:rsidR="00000000" w:rsidRPr="00000000">
        <w:rPr>
          <w:rFonts w:ascii="Arial" w:cs="Arial" w:eastAsia="Arial" w:hAnsi="Arial"/>
          <w:rtl w:val="0"/>
        </w:rPr>
        <w:t xml:space="preserve"> messaging exchanges.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Developed and managed Docker containers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streamline application deployment, improve scalability, and enhance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Utilized Docker consoles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managing the full application lifecycle, including building, deploying, and monitoring containerized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Hands-on experience with Elasticsearch, Logstash, and Kibana (ELK Stack)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centralized logging, real-time data analysis, and visualization of system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Implemented Logstash pipelines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aggregate, filter, and transform logs for improved observability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tabs>
          <w:tab w:val="left" w:leader="none" w:pos="720"/>
        </w:tabs>
        <w:spacing w:after="0" w:before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Configured Kibana dashboards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real-time log analysis, helping teams monitor application health and detect anomalies.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tabs>
          <w:tab w:val="left" w:leader="none" w:pos="720"/>
        </w:tabs>
        <w:spacing w:after="0" w:before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cold-start performance of AWS Lambda functions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by utilizing lightweight deployment packages, increasing memory allocations, and fine-tuning execution environments for faster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tabs>
          <w:tab w:val="left" w:leader="none" w:pos="720"/>
        </w:tabs>
        <w:spacing w:after="0" w:before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serverless batch processing solutions </w:t>
      </w:r>
      <w:r w:rsidDel="00000000" w:rsidR="00000000" w:rsidRPr="00000000">
        <w:rPr>
          <w:rFonts w:ascii="Arial" w:cs="Arial" w:eastAsia="Arial" w:hAnsi="Arial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Node.js, S3 event triggers, and AWS Lambda</w:t>
      </w:r>
      <w:r w:rsidDel="00000000" w:rsidR="00000000" w:rsidRPr="00000000">
        <w:rPr>
          <w:rFonts w:ascii="Arial" w:cs="Arial" w:eastAsia="Arial" w:hAnsi="Arial"/>
          <w:rtl w:val="0"/>
        </w:rPr>
        <w:t xml:space="preserve">, reducing data processing times and improving overall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tabs>
          <w:tab w:val="left" w:leader="none" w:pos="720"/>
        </w:tabs>
        <w:spacing w:after="0" w:before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Reduced deployment failures</w:t>
      </w:r>
      <w:r w:rsidDel="00000000" w:rsidR="00000000" w:rsidRPr="00000000">
        <w:rPr>
          <w:rFonts w:ascii="Arial" w:cs="Arial" w:eastAsia="Arial" w:hAnsi="Arial"/>
          <w:rtl w:val="0"/>
        </w:rPr>
        <w:t xml:space="preserve"> by proactively identifying and resolving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merge conflicts and code discrepancies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ensuring smooth integration and continuous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Hands-on experience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alerting</w:t>
      </w:r>
      <w:r w:rsidDel="00000000" w:rsidR="00000000" w:rsidRPr="00000000">
        <w:rPr>
          <w:rFonts w:ascii="Arial" w:cs="Arial" w:eastAsia="Arial" w:hAnsi="Arial"/>
          <w:rtl w:val="0"/>
        </w:rPr>
        <w:t xml:space="preserve"> tools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such 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Nagios, Observium, and New Relic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tracking server, switch, application, and service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AWS EC2, S3, Cloud Formation, DynamoDB, Kinesis, VPC, IAM, Tomcat Apache, Micro-Services, Cloud Watch, New Relic, Git, Linux, ELK Stack, Jenkins, Maven, Ansible, JVM etc.</w:t>
      </w:r>
    </w:p>
    <w:p w:rsidR="00000000" w:rsidDel="00000000" w:rsidP="00000000" w:rsidRDefault="00000000" w:rsidRPr="00000000" w14:paraId="000000E4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Cloudtimon Private Limited, India                                 </w:t>
        <w:tab/>
        <w:tab/>
        <w:tab/>
        <w:t xml:space="preserve">          APR 2016 – JUN 2018</w:t>
      </w:r>
    </w:p>
    <w:p w:rsidR="00000000" w:rsidDel="00000000" w:rsidP="00000000" w:rsidRDefault="00000000" w:rsidRPr="00000000" w14:paraId="000000E6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Title: Build and Release Engineer</w:t>
      </w:r>
    </w:p>
    <w:p w:rsidR="00000000" w:rsidDel="00000000" w:rsidP="00000000" w:rsidRDefault="00000000" w:rsidRPr="00000000" w14:paraId="000000E7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Roles &amp; Responsibilities: </w:t>
      </w:r>
    </w:p>
    <w:p w:rsidR="00000000" w:rsidDel="00000000" w:rsidP="00000000" w:rsidRDefault="00000000" w:rsidRPr="00000000" w14:paraId="000000E8">
      <w:pPr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Hands on experience in installing and administering CI tools like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Hudson/Jenkins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Subversion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Bamboo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Nexus/Art factory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 API management solutions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Apigee</w:t>
      </w:r>
      <w:r w:rsidDel="00000000" w:rsidR="00000000" w:rsidRPr="00000000">
        <w:rPr>
          <w:rFonts w:ascii="Arial" w:cs="Arial" w:eastAsia="Arial" w:hAnsi="Arial"/>
          <w:rtl w:val="0"/>
        </w:rPr>
        <w:t xml:space="preserve"> to include API proxies, rate limiting,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Experienced in Cloud automation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AWSCloud Formation templates, Python, Ruby, Chef (DevOps),Puppet(DevOps),Vagrant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Installed and configured an automated tool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Puppet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that included the installation and configuration of the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Puppet master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agent nodes and an admin control workstation.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Proficient in 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rtl w:val="0"/>
        </w:rPr>
        <w:t xml:space="preserve"> Enterprise Hosted On-Premise, Installed Workstation, Bootstrapped Nodes, Wrote Recipes and Cookbooks and uploaded them to Chef-server.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Hands-on experience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Ansible scripts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Ansible Tower as Configuration management tools, to automate repetitive tasks, quickly deploy critical applications, Environment configuration Files, Users, Mount points, Packages across the classified inventory as needed.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Ansible scripts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automate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Cassandra</w:t>
      </w:r>
      <w:r w:rsidDel="00000000" w:rsidR="00000000" w:rsidRPr="00000000">
        <w:rPr>
          <w:rFonts w:ascii="Arial" w:cs="Arial" w:eastAsia="Arial" w:hAnsi="Arial"/>
          <w:rtl w:val="0"/>
        </w:rPr>
        <w:t xml:space="preserve"> Tasks such as new installations/configurations and Basic Server Level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Experienced in authoring and building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Azure Logic apps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Logic App integration, Publishing and monitoring Logic Apps and Logic App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Experience in writing Infrastructure as a code (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IaaC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) in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Terraform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Azure resource management (ARM)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Network Security Groups (NSGs) to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 inbound and outbound access to network interfaces (NICs), VMs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subnets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Hands on experience on 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Azure web applications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like 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Azure App &amp; Cloud Services, Azure Data Factory, Azure SQL Data Warehouse, Azure Blob Storage, Web API, VM creation, Lift &amp; Shift, Azure storage, Fabric Controller, Azure AD, Azure search, &amp; Notification hub.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Production experience in large environments using configuration management tools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Puppet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Ansible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Ansible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Playbooks with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SSH as the Wrapper to Manage Configurations of AWS Nodes and Test Playbooks on AWS instances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 with deployments, maintenance, and troubleshooting applications on Azure.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Expertise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DevOps, Release Engineering, Configuration Management, Cloud Infrastructure Automation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it includes Amazon Web Services 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Ant, Maven, Jenkins, Chef, SVN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Administered tasks like taking backups, expanding file system disk space, creating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NFS mounts, TCP/IP, UDP, OSI Model, N tier Architecture, DNS, DHCP, NAS, NFS, SSH, HTTP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UNIX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Perl Scripts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for the purpose of manual deployment of the code to the different environments and E-mail the team when the build is completed.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Configured and deployed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AWS Application Load Balancers (ALB)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NLB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for hybrid architectures, to distribute traffic across EC2 instances, containers (ECS/EKS), and Lambda functions.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Worked closely with developers and managers to resolve the issues that rose during the deployments to different environments.</w:t>
      </w:r>
    </w:p>
    <w:p w:rsidR="00000000" w:rsidDel="00000000" w:rsidP="00000000" w:rsidRDefault="00000000" w:rsidRPr="00000000" w14:paraId="000000FB">
      <w:pPr>
        <w:spacing w:after="0" w:line="240" w:lineRule="auto"/>
        <w:ind w:right="-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Environment: 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JIRA, SVN, Apache ANT, XML, Maven, jenkins, Apache Tomcat, Shell Script, Unix/Linux, Windows, Oracle.</w:t>
      </w:r>
    </w:p>
    <w:p w:rsidR="00000000" w:rsidDel="00000000" w:rsidP="00000000" w:rsidRDefault="00000000" w:rsidRPr="00000000" w14:paraId="000000FC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Kelly Services India Pvt Ltd, Chennai, India                             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AUG 2014 – MAR 2016                   </w:t>
      </w:r>
    </w:p>
    <w:p w:rsidR="00000000" w:rsidDel="00000000" w:rsidP="00000000" w:rsidRDefault="00000000" w:rsidRPr="00000000" w14:paraId="000000FE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Title: Linux Admin</w:t>
      </w:r>
    </w:p>
    <w:p w:rsidR="00000000" w:rsidDel="00000000" w:rsidP="00000000" w:rsidRDefault="00000000" w:rsidRPr="00000000" w14:paraId="000000FF">
      <w:pPr>
        <w:spacing w:after="0" w:line="240" w:lineRule="auto"/>
        <w:ind w:right="-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Roles &amp; Responsibilities: </w:t>
      </w:r>
    </w:p>
    <w:p w:rsidR="00000000" w:rsidDel="00000000" w:rsidP="00000000" w:rsidRDefault="00000000" w:rsidRPr="00000000" w14:paraId="00000100">
      <w:pPr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RHEL 6.x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Sun Solaris 10/9.0/8.0</w:t>
      </w:r>
      <w:r w:rsidDel="00000000" w:rsidR="00000000" w:rsidRPr="00000000">
        <w:rPr>
          <w:rFonts w:ascii="Arial" w:cs="Arial" w:eastAsia="Arial" w:hAnsi="Arial"/>
          <w:rtl w:val="0"/>
        </w:rPr>
        <w:t xml:space="preserve"> VM build for installing, upgrading, mirroring and configuring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Kickstart, Jumpstart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installation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Participated in the development and implementation of network-related procedures and standards and Configured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DHCP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FTP servers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Administered and configured volume operation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vxdisk, vxdg, vxassist, vxmake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vxvol</w:t>
      </w:r>
      <w:r w:rsidDel="00000000" w:rsidR="00000000" w:rsidRPr="00000000">
        <w:rPr>
          <w:rFonts w:ascii="Arial" w:cs="Arial" w:eastAsia="Arial" w:hAnsi="Arial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VERITASVolume Manager/VERITAS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in setting up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LDAP, DNS, DHCP, NFS, NIS Server</w:t>
      </w:r>
      <w:r w:rsidDel="00000000" w:rsidR="00000000" w:rsidRPr="00000000">
        <w:rPr>
          <w:rFonts w:ascii="Arial" w:cs="Arial" w:eastAsia="Arial" w:hAnsi="Arial"/>
          <w:rtl w:val="0"/>
        </w:rPr>
        <w:t xml:space="preserve"> along with effective group and System Level policies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Red Hat Linux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Sun Solaris.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Setup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Sun servers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Workstations and upgraded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Solaris</w:t>
      </w:r>
      <w:r w:rsidDel="00000000" w:rsidR="00000000" w:rsidRPr="00000000">
        <w:rPr>
          <w:rFonts w:ascii="Arial" w:cs="Arial" w:eastAsia="Arial" w:hAnsi="Arial"/>
          <w:rtl w:val="0"/>
        </w:rPr>
        <w:t xml:space="preserve"> 8 to 9 and 9 to 10 on them, added necessary patches using patch add utility and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Monitored user and group administration, password management, file accessing and advanced file permission privileges.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Handled network related services like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FTP, NFS, Samba, TCP/IP</w:t>
      </w:r>
      <w:r w:rsidDel="00000000" w:rsidR="00000000" w:rsidRPr="00000000">
        <w:rPr>
          <w:rFonts w:ascii="Arial" w:cs="Arial" w:eastAsia="Arial" w:hAnsi="Arial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Red Hat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Sun Solaris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right="-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Involved in documenting Linux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environment and configuration details including documentation of solutions for any issues that have not been discovered previously.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ind w:right="-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10B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Master’s in Information Technology, Atlantis University ,Miami Florida,2022 -2024</w:t>
      </w:r>
    </w:p>
    <w:p w:rsidR="00000000" w:rsidDel="00000000" w:rsidP="00000000" w:rsidRDefault="00000000" w:rsidRPr="00000000" w14:paraId="0000010C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Bachelor’s in Electronics &amp; Communication Engineering, JNTUH, 2010 - 2014</w:t>
      </w:r>
    </w:p>
    <w:p w:rsidR="00000000" w:rsidDel="00000000" w:rsidP="00000000" w:rsidRDefault="00000000" w:rsidRPr="00000000" w14:paraId="0000010D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right="-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08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riyankaaarvy5288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inkedin.com/in/priyanka095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5ouOs8JfFNsSrqubPmKEbZr0g==">CgMxLjA4AHIhMU9Eal9SZ0swc0htWnpRR1ZpajdEc2E4ZHNCRzVMcmtk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36497A10E20DE817CD2ECA67BBDA96B0_42</vt:lpwstr>
  </property>
  <property fmtid="{D5CDD505-2E9C-101B-9397-08002B2CF9AE}" pid="4" name="GrammarlyDocumentId">
    <vt:lpwstr>b5df4fa12e9d019d887c6d1a352cd303dd7b4101c64951d27c188f994697056e</vt:lpwstr>
  </property>
</Properties>
</file>