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B943" w14:textId="3D918293" w:rsidR="00E267B6" w:rsidRPr="00336776" w:rsidRDefault="008D5149" w:rsidP="00E267B6">
      <w:pPr>
        <w:pStyle w:val="Name"/>
        <w:spacing w:after="0" w:line="240" w:lineRule="auto"/>
        <w:rPr>
          <w:rFonts w:ascii="Times New Roman" w:hAnsi="Times New Roman"/>
          <w:b/>
          <w:bCs/>
          <w:iCs/>
          <w:caps w:val="0"/>
          <w:spacing w:val="0"/>
          <w:sz w:val="30"/>
          <w:szCs w:val="30"/>
        </w:rPr>
      </w:pPr>
      <w:r w:rsidRPr="00336776">
        <w:rPr>
          <w:rStyle w:val="SubtleEmphasis"/>
          <w:rFonts w:ascii="Times New Roman" w:hAnsi="Times New Roman"/>
          <w:b/>
          <w:bCs/>
          <w:i w:val="0"/>
          <w:caps w:val="0"/>
          <w:color w:val="auto"/>
          <w:spacing w:val="0"/>
          <w:sz w:val="30"/>
          <w:szCs w:val="30"/>
        </w:rPr>
        <w:t>Lavanya Banavathu</w:t>
      </w:r>
    </w:p>
    <w:p w14:paraId="7C22BCA3" w14:textId="5C89EC1B" w:rsidR="00AE151B" w:rsidRPr="001C2FC7" w:rsidRDefault="00E267B6" w:rsidP="001C2FC7">
      <w:pPr>
        <w:jc w:val="center"/>
        <w:rPr>
          <w:sz w:val="22"/>
          <w:szCs w:val="22"/>
        </w:rPr>
      </w:pPr>
      <w:r w:rsidRPr="009828BF">
        <w:rPr>
          <w:rFonts w:ascii="Times New Roman" w:hAnsi="Times New Roman"/>
          <w:bCs/>
          <w:sz w:val="22"/>
          <w:szCs w:val="22"/>
        </w:rPr>
        <w:t>Tampa, FL |</w:t>
      </w:r>
      <w:r w:rsidR="009828BF" w:rsidRPr="009828BF">
        <w:rPr>
          <w:rFonts w:ascii="Times New Roman" w:hAnsi="Times New Roman"/>
          <w:bCs/>
          <w:sz w:val="22"/>
          <w:szCs w:val="22"/>
        </w:rPr>
        <w:t>+1</w:t>
      </w:r>
      <w:r w:rsidR="00373ABF">
        <w:rPr>
          <w:rFonts w:ascii="Times New Roman" w:hAnsi="Times New Roman"/>
          <w:bCs/>
          <w:sz w:val="22"/>
          <w:szCs w:val="22"/>
        </w:rPr>
        <w:t xml:space="preserve">(321)-304-0989 </w:t>
      </w:r>
      <w:r w:rsidRPr="009828BF">
        <w:rPr>
          <w:rFonts w:ascii="Times New Roman" w:hAnsi="Times New Roman"/>
          <w:bCs/>
          <w:sz w:val="22"/>
          <w:szCs w:val="22"/>
        </w:rPr>
        <w:t xml:space="preserve">| </w:t>
      </w:r>
      <w:hyperlink r:id="rId5" w:history="1">
        <w:r w:rsidR="004F056C" w:rsidRPr="005704C4">
          <w:rPr>
            <w:rStyle w:val="Hyperlink"/>
            <w:sz w:val="22"/>
            <w:szCs w:val="22"/>
          </w:rPr>
          <w:t>lavanyabanavathu34</w:t>
        </w:r>
        <w:r w:rsidR="004F056C" w:rsidRPr="005704C4">
          <w:rPr>
            <w:rStyle w:val="Hyperlink"/>
            <w:rFonts w:ascii="Times New Roman" w:hAnsi="Times New Roman"/>
            <w:bCs/>
            <w:sz w:val="22"/>
            <w:szCs w:val="22"/>
          </w:rPr>
          <w:t>@gmail.com</w:t>
        </w:r>
      </w:hyperlink>
      <w:r w:rsidRPr="009828BF">
        <w:rPr>
          <w:rFonts w:ascii="Times New Roman" w:hAnsi="Times New Roman"/>
          <w:bCs/>
          <w:color w:val="000000" w:themeColor="text1"/>
          <w:sz w:val="22"/>
          <w:szCs w:val="22"/>
        </w:rPr>
        <w:t xml:space="preserve"> | </w:t>
      </w:r>
      <w:hyperlink r:id="rId6" w:history="1">
        <w:r w:rsidRPr="00F1068C">
          <w:rPr>
            <w:rStyle w:val="Hyperlink"/>
            <w:rFonts w:ascii="Times New Roman" w:hAnsi="Times New Roman"/>
            <w:bCs/>
            <w:sz w:val="22"/>
            <w:szCs w:val="22"/>
          </w:rPr>
          <w:t>LinkedIn</w:t>
        </w:r>
      </w:hyperlink>
    </w:p>
    <w:p w14:paraId="2C7F7B7B" w14:textId="6E7B18E8" w:rsidR="00207A3C" w:rsidRPr="009828BF" w:rsidRDefault="00F47FB7" w:rsidP="00855113">
      <w:pPr>
        <w:spacing w:after="0" w:line="360" w:lineRule="auto"/>
        <w:jc w:val="both"/>
        <w:rPr>
          <w:rFonts w:ascii="Times New Roman" w:hAnsi="Times New Roman" w:cs="Times New Roman"/>
          <w:b/>
          <w:bCs/>
          <w:sz w:val="22"/>
          <w:szCs w:val="22"/>
        </w:rPr>
      </w:pPr>
      <w:r w:rsidRPr="009828BF">
        <w:rPr>
          <w:rFonts w:ascii="Times New Roman" w:hAnsi="Times New Roman"/>
          <w:b/>
          <w:noProof/>
          <w:sz w:val="22"/>
          <w:szCs w:val="22"/>
        </w:rPr>
        <mc:AlternateContent>
          <mc:Choice Requires="wps">
            <w:drawing>
              <wp:anchor distT="0" distB="0" distL="114300" distR="114300" simplePos="0" relativeHeight="251661312" behindDoc="0" locked="0" layoutInCell="1" allowOverlap="1" wp14:anchorId="79DE1940" wp14:editId="4346A32A">
                <wp:simplePos x="0" y="0"/>
                <wp:positionH relativeFrom="column">
                  <wp:posOffset>-121920</wp:posOffset>
                </wp:positionH>
                <wp:positionV relativeFrom="paragraph">
                  <wp:posOffset>172085</wp:posOffset>
                </wp:positionV>
                <wp:extent cx="6638925" cy="0"/>
                <wp:effectExtent l="0" t="0" r="28575" b="57150"/>
                <wp:wrapNone/>
                <wp:docPr id="96745746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type w14:anchorId="17594BF1" id="_x0000_t32" coordsize="21600,21600" o:spt="32" o:oned="t" path="m,l21600,21600e" filled="f">
                <v:path arrowok="t" fillok="f" o:connecttype="none"/>
                <o:lock v:ext="edit" shapetype="t"/>
              </v:shapetype>
              <v:shape id="AutoShape 15" o:spid="_x0000_s1026" type="#_x0000_t32" style="position:absolute;margin-left:-9.6pt;margin-top:13.55pt;width:522.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BBjWT43QAAAAoBAAAPAAAAZHJzL2Rvd25yZXYueG1sTI/BbsIwDIbvk3iHyEi7&#10;QdJOY6xritik3eAATJzTxms6Gqc0KXRvv6AdtqPtT7+/P1+NtmUX7H3jSEIyF8CQKqcbqiV8HN5n&#10;S2A+KNKqdYQSvtHDqpjc5SrT7ko7vOxDzWII+UxJMCF0Gee+MmiVn7sOKd4+XW9ViGNfc92rawy3&#10;LU+FWHCrGoofjOrwzWB12g9WwmY3nA6vX1ux5edHrjfH0pMppbyfjusXYAHH8AfDTT+qQxGdSjeQ&#10;9qyVMEue04hKSJ8SYDdApIsHYOXvhhc5/1+h+AEAAP//AwBQSwECLQAUAAYACAAAACEAtoM4kv4A&#10;AADhAQAAEwAAAAAAAAAAAAAAAAAAAAAAW0NvbnRlbnRfVHlwZXNdLnhtbFBLAQItABQABgAIAAAA&#10;IQA4/SH/1gAAAJQBAAALAAAAAAAAAAAAAAAAAC8BAABfcmVscy8ucmVsc1BLAQItABQABgAIAAAA&#10;IQCyTCCKFwIAACgEAAAOAAAAAAAAAAAAAAAAAC4CAABkcnMvZTJvRG9jLnhtbFBLAQItABQABgAI&#10;AAAAIQBBjWT43QAAAAoBAAAPAAAAAAAAAAAAAAAAAHEEAABkcnMvZG93bnJldi54bWxQSwUGAAAA&#10;AAQABADzAAAAewUAAAAA&#10;" strokecolor="#747070 [1614]" strokeweight=".5pt">
                <v:shadow on="t" opacity="22936f" origin=",.5" offset="0,.63889mm"/>
              </v:shape>
            </w:pict>
          </mc:Fallback>
        </mc:AlternateContent>
      </w:r>
      <w:r w:rsidR="003C2535" w:rsidRPr="009828BF">
        <w:rPr>
          <w:rFonts w:ascii="Times New Roman" w:hAnsi="Times New Roman" w:cs="Times New Roman"/>
          <w:b/>
          <w:bCs/>
          <w:sz w:val="22"/>
          <w:szCs w:val="22"/>
        </w:rPr>
        <w:t>SUMMARY</w:t>
      </w:r>
    </w:p>
    <w:p w14:paraId="5F38FAA7" w14:textId="371BE216" w:rsidR="00540AC3" w:rsidRPr="009828BF" w:rsidRDefault="003C2535" w:rsidP="00855113">
      <w:p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Cybersecurity Engineer with over 4 years of practical experience protecting critical sectors such as Banking, Government, Healthcare, Pharmaceuticals, and Communications. Proven expertise in SOC operations, incident response, threat intelligence, and vulnerability management. Skilled in leveraging cutting-edge technologies and tools like </w:t>
      </w:r>
      <w:proofErr w:type="spellStart"/>
      <w:r w:rsidRPr="009828BF">
        <w:rPr>
          <w:rFonts w:ascii="Times New Roman" w:hAnsi="Times New Roman" w:cs="Times New Roman"/>
          <w:sz w:val="22"/>
          <w:szCs w:val="22"/>
        </w:rPr>
        <w:t>FortiSIEM</w:t>
      </w:r>
      <w:proofErr w:type="spellEnd"/>
      <w:r w:rsidRPr="009828BF">
        <w:rPr>
          <w:rFonts w:ascii="Times New Roman" w:hAnsi="Times New Roman" w:cs="Times New Roman"/>
          <w:sz w:val="22"/>
          <w:szCs w:val="22"/>
        </w:rPr>
        <w:t xml:space="preserve">, IBM </w:t>
      </w:r>
      <w:proofErr w:type="spellStart"/>
      <w:r w:rsidRPr="009828BF">
        <w:rPr>
          <w:rFonts w:ascii="Times New Roman" w:hAnsi="Times New Roman" w:cs="Times New Roman"/>
          <w:sz w:val="22"/>
          <w:szCs w:val="22"/>
        </w:rPr>
        <w:t>QRadar</w:t>
      </w:r>
      <w:proofErr w:type="spellEnd"/>
      <w:r w:rsidRPr="009828BF">
        <w:rPr>
          <w:rFonts w:ascii="Times New Roman" w:hAnsi="Times New Roman" w:cs="Times New Roman"/>
          <w:sz w:val="22"/>
          <w:szCs w:val="22"/>
        </w:rPr>
        <w:t>, Nessus, and cloud platforms to enhance enterprise security posture. Currently pursuing a Master's degree in Cyber/Computer Forensics and Counterterrorism to further expand capabilities in digital investigations and counter-cybercrime strategies.</w:t>
      </w:r>
    </w:p>
    <w:p w14:paraId="24682132" w14:textId="463E77EA" w:rsidR="003C2535" w:rsidRPr="009828BF" w:rsidRDefault="0094744D" w:rsidP="00855113">
      <w:pPr>
        <w:spacing w:after="0" w:line="360" w:lineRule="auto"/>
        <w:jc w:val="both"/>
        <w:rPr>
          <w:rFonts w:ascii="Times New Roman" w:hAnsi="Times New Roman" w:cs="Times New Roman"/>
          <w:b/>
          <w:bCs/>
          <w:sz w:val="22"/>
          <w:szCs w:val="22"/>
        </w:rPr>
      </w:pPr>
      <w:r w:rsidRPr="009828BF">
        <w:rPr>
          <w:rFonts w:ascii="Times New Roman" w:hAnsi="Times New Roman"/>
          <w:b/>
          <w:noProof/>
          <w:sz w:val="22"/>
          <w:szCs w:val="22"/>
        </w:rPr>
        <mc:AlternateContent>
          <mc:Choice Requires="wps">
            <w:drawing>
              <wp:anchor distT="0" distB="0" distL="114300" distR="114300" simplePos="0" relativeHeight="251659264" behindDoc="0" locked="0" layoutInCell="1" allowOverlap="1" wp14:anchorId="1EFA5957" wp14:editId="337C06CE">
                <wp:simplePos x="0" y="0"/>
                <wp:positionH relativeFrom="column">
                  <wp:posOffset>-132080</wp:posOffset>
                </wp:positionH>
                <wp:positionV relativeFrom="paragraph">
                  <wp:posOffset>161290</wp:posOffset>
                </wp:positionV>
                <wp:extent cx="6638925" cy="0"/>
                <wp:effectExtent l="0" t="0" r="28575" b="57150"/>
                <wp:wrapNone/>
                <wp:docPr id="206439848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372794EB" id="AutoShape 15" o:spid="_x0000_s1026" type="#_x0000_t32" style="position:absolute;margin-left:-10.4pt;margin-top:12.7pt;width:52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B1Cp5M3AAAAAoBAAAPAAAAZHJzL2Rvd25yZXYueG1sTI/BTsMwEETvSPyDtUjc&#10;WpuoBRTiVIDErT20RZw38RKHxusQO234e1xxoMedHc28KVaT68SRhtB61nA3VyCIa29abjS8799m&#10;jyBCRDbYeSYNPxRgVV5fFZgbf+ItHXexESmEQ44abIx9LmWoLTkMc98Tp9+nHxzGdA6NNAOeUrjr&#10;ZKbUvXTYcmqw2NOrpfqwG52G9XY87F++Nmojv5fSrD+qwLbS+vZmen4CEWmK/2Y44yd0KBNT5Uc2&#10;QXQaZplK6FFDtlyAOBtUtngAUf0psizk5YTyFwAA//8DAFBLAQItABQABgAIAAAAIQC2gziS/gAA&#10;AOEBAAATAAAAAAAAAAAAAAAAAAAAAABbQ29udGVudF9UeXBlc10ueG1sUEsBAi0AFAAGAAgAAAAh&#10;ADj9If/WAAAAlAEAAAsAAAAAAAAAAAAAAAAALwEAAF9yZWxzLy5yZWxzUEsBAi0AFAAGAAgAAAAh&#10;ALJMIIoXAgAAKAQAAA4AAAAAAAAAAAAAAAAALgIAAGRycy9lMm9Eb2MueG1sUEsBAi0AFAAGAAgA&#10;AAAhAHUKnkzcAAAACgEAAA8AAAAAAAAAAAAAAAAAcQQAAGRycy9kb3ducmV2LnhtbFBLBQYAAAAA&#10;BAAEAPMAAAB6BQAAAAA=&#10;" strokecolor="#747070 [1614]" strokeweight=".5pt">
                <v:shadow on="t" opacity="22936f" origin=",.5" offset="0,.63889mm"/>
              </v:shape>
            </w:pict>
          </mc:Fallback>
        </mc:AlternateContent>
      </w:r>
      <w:r w:rsidR="003C2535" w:rsidRPr="009828BF">
        <w:rPr>
          <w:rFonts w:ascii="Times New Roman" w:hAnsi="Times New Roman" w:cs="Times New Roman"/>
          <w:b/>
          <w:bCs/>
          <w:sz w:val="22"/>
          <w:szCs w:val="22"/>
        </w:rPr>
        <w:t>EXPERIENCE</w:t>
      </w:r>
    </w:p>
    <w:p w14:paraId="0952938D" w14:textId="77777777" w:rsidR="003C2535" w:rsidRPr="009828BF" w:rsidRDefault="003C2535" w:rsidP="00917AF5">
      <w:pPr>
        <w:spacing w:after="0" w:line="360" w:lineRule="auto"/>
        <w:jc w:val="both"/>
        <w:rPr>
          <w:rFonts w:ascii="Times New Roman" w:hAnsi="Times New Roman" w:cs="Times New Roman"/>
          <w:b/>
          <w:bCs/>
          <w:sz w:val="22"/>
          <w:szCs w:val="22"/>
        </w:rPr>
      </w:pPr>
      <w:r w:rsidRPr="009828BF">
        <w:rPr>
          <w:rFonts w:ascii="Times New Roman" w:hAnsi="Times New Roman" w:cs="Times New Roman"/>
          <w:b/>
          <w:bCs/>
          <w:sz w:val="22"/>
          <w:szCs w:val="22"/>
        </w:rPr>
        <w:t>Cybersecurity Analyst – SOC &amp; Incident Response</w:t>
      </w:r>
    </w:p>
    <w:p w14:paraId="3FF33C13" w14:textId="77777777" w:rsidR="003C2535" w:rsidRPr="009828BF" w:rsidRDefault="003C2535" w:rsidP="00917AF5">
      <w:pPr>
        <w:spacing w:after="0" w:line="360" w:lineRule="auto"/>
        <w:jc w:val="both"/>
        <w:rPr>
          <w:rFonts w:ascii="Times New Roman" w:hAnsi="Times New Roman" w:cs="Times New Roman"/>
          <w:i/>
          <w:iCs/>
          <w:sz w:val="22"/>
          <w:szCs w:val="22"/>
        </w:rPr>
      </w:pPr>
      <w:r w:rsidRPr="009828BF">
        <w:rPr>
          <w:rFonts w:ascii="Times New Roman" w:hAnsi="Times New Roman" w:cs="Times New Roman"/>
          <w:i/>
          <w:iCs/>
          <w:sz w:val="22"/>
          <w:szCs w:val="22"/>
        </w:rPr>
        <w:t>March 2018 – September 2022</w:t>
      </w:r>
    </w:p>
    <w:p w14:paraId="4597CF43" w14:textId="65988D41"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Spearheaded end-to-end incident response within 24x7 SOC environments using SIEM tools such as IBM QRadar, </w:t>
      </w:r>
      <w:r w:rsidR="00C819E0" w:rsidRPr="009828BF">
        <w:rPr>
          <w:rFonts w:ascii="Times New Roman" w:hAnsi="Times New Roman" w:cs="Times New Roman"/>
          <w:sz w:val="22"/>
          <w:szCs w:val="22"/>
        </w:rPr>
        <w:t>Forti SIEM</w:t>
      </w:r>
      <w:r w:rsidRPr="009828BF">
        <w:rPr>
          <w:rFonts w:ascii="Times New Roman" w:hAnsi="Times New Roman" w:cs="Times New Roman"/>
          <w:sz w:val="22"/>
          <w:szCs w:val="22"/>
        </w:rPr>
        <w:t xml:space="preserve">, McAfee ESM, SECEON, </w:t>
      </w:r>
      <w:r w:rsidR="00C819E0" w:rsidRPr="009828BF">
        <w:rPr>
          <w:rFonts w:ascii="Times New Roman" w:hAnsi="Times New Roman" w:cs="Times New Roman"/>
          <w:sz w:val="22"/>
          <w:szCs w:val="22"/>
        </w:rPr>
        <w:t>Sentinel One</w:t>
      </w:r>
      <w:r w:rsidRPr="009828BF">
        <w:rPr>
          <w:rFonts w:ascii="Times New Roman" w:hAnsi="Times New Roman" w:cs="Times New Roman"/>
          <w:sz w:val="22"/>
          <w:szCs w:val="22"/>
        </w:rPr>
        <w:t xml:space="preserve">, KHIKA, and </w:t>
      </w:r>
      <w:r w:rsidR="00C819E0" w:rsidRPr="009828BF">
        <w:rPr>
          <w:rFonts w:ascii="Times New Roman" w:hAnsi="Times New Roman" w:cs="Times New Roman"/>
          <w:sz w:val="22"/>
          <w:szCs w:val="22"/>
        </w:rPr>
        <w:t>A</w:t>
      </w:r>
      <w:r w:rsidR="00C819E0">
        <w:rPr>
          <w:rFonts w:ascii="Times New Roman" w:hAnsi="Times New Roman" w:cs="Times New Roman"/>
          <w:sz w:val="22"/>
          <w:szCs w:val="22"/>
        </w:rPr>
        <w:t>r</w:t>
      </w:r>
      <w:r w:rsidR="00C819E0" w:rsidRPr="009828BF">
        <w:rPr>
          <w:rFonts w:ascii="Times New Roman" w:hAnsi="Times New Roman" w:cs="Times New Roman"/>
          <w:sz w:val="22"/>
          <w:szCs w:val="22"/>
        </w:rPr>
        <w:t>cSight</w:t>
      </w:r>
      <w:r w:rsidRPr="009828BF">
        <w:rPr>
          <w:rFonts w:ascii="Times New Roman" w:hAnsi="Times New Roman" w:cs="Times New Roman"/>
          <w:sz w:val="22"/>
          <w:szCs w:val="22"/>
        </w:rPr>
        <w:t>.</w:t>
      </w:r>
    </w:p>
    <w:p w14:paraId="7E97D008" w14:textId="4FDCE537"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Created and refined correlation rules and custom use cases to improve threat detection, reducing false positives by 30%.</w:t>
      </w:r>
    </w:p>
    <w:p w14:paraId="31633F64" w14:textId="669F4CA9"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Monitored 4,000+ daily logs from firewalls (</w:t>
      </w:r>
      <w:r w:rsidR="00C819E0" w:rsidRPr="009828BF">
        <w:rPr>
          <w:rFonts w:ascii="Times New Roman" w:hAnsi="Times New Roman" w:cs="Times New Roman"/>
          <w:sz w:val="22"/>
          <w:szCs w:val="22"/>
        </w:rPr>
        <w:t>FortiGate</w:t>
      </w:r>
      <w:r w:rsidRPr="009828BF">
        <w:rPr>
          <w:rFonts w:ascii="Times New Roman" w:hAnsi="Times New Roman" w:cs="Times New Roman"/>
          <w:sz w:val="22"/>
          <w:szCs w:val="22"/>
        </w:rPr>
        <w:t>, Palo Alto, Sophos XG), IDS/IPS, and endpoint systems to identify and respond to 40+ weekly security incidents.</w:t>
      </w:r>
    </w:p>
    <w:p w14:paraId="204CFBDC" w14:textId="1C26559C"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Conducted in-depth log analysis, forensic investigations, and threat hunting using Open-Source Intelligence (OSINT) tools and custom scripts.</w:t>
      </w:r>
    </w:p>
    <w:p w14:paraId="3BE049AE" w14:textId="7793554C"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Performed vulnerability assessments with Nessus and penetration tests using Metasploit, identifying critical exposures and strengthening overall infrastructure.</w:t>
      </w:r>
    </w:p>
    <w:p w14:paraId="4EAA168B" w14:textId="70DC20E2"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Used EDR platforms and SIEM solutions to remediate 800+ monthly threats, escalating critical incidents based on severity and impact.</w:t>
      </w:r>
    </w:p>
    <w:p w14:paraId="6E2FA2F7" w14:textId="092F022A"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Collaborated across cybersecurity teams to </w:t>
      </w:r>
      <w:r w:rsidR="00C819E0" w:rsidRPr="009828BF">
        <w:rPr>
          <w:rFonts w:ascii="Times New Roman" w:hAnsi="Times New Roman" w:cs="Times New Roman"/>
          <w:sz w:val="22"/>
          <w:szCs w:val="22"/>
        </w:rPr>
        <w:t>analyse</w:t>
      </w:r>
      <w:r w:rsidRPr="009828BF">
        <w:rPr>
          <w:rFonts w:ascii="Times New Roman" w:hAnsi="Times New Roman" w:cs="Times New Roman"/>
          <w:sz w:val="22"/>
          <w:szCs w:val="22"/>
        </w:rPr>
        <w:t xml:space="preserve"> and resolve over 150 alerts monthly, ensuring alignment with NIST, ISO 27001, and CIS benchmarks.</w:t>
      </w:r>
    </w:p>
    <w:p w14:paraId="7546A623" w14:textId="77777777"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Authored threat intelligence reports outlining attacker TTPs and emerging threat trends, enhancing defensive strategies.</w:t>
      </w:r>
    </w:p>
    <w:p w14:paraId="03DF4D86" w14:textId="45328A0B" w:rsidR="003C2535" w:rsidRPr="009828BF"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Designed and delivered internal security awareness programs that significantly reduced phishing and social engineering incidents.</w:t>
      </w:r>
    </w:p>
    <w:p w14:paraId="28ADC0B5" w14:textId="77777777" w:rsidR="003C2535" w:rsidRDefault="003C2535" w:rsidP="00917AF5">
      <w:pPr>
        <w:pStyle w:val="ListParagraph"/>
        <w:numPr>
          <w:ilvl w:val="0"/>
          <w:numId w:val="1"/>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Conducted tabletop exercises and simulated incident response scenarios, improving organizational preparedness and reducing response times.</w:t>
      </w:r>
    </w:p>
    <w:p w14:paraId="3A6D4240" w14:textId="0784CA20"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Led cross-functional post-incident reviews to identify root causes, document lessons learned, and recommend preventive controls.</w:t>
      </w:r>
    </w:p>
    <w:p w14:paraId="0C936C37" w14:textId="7803D00A"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lastRenderedPageBreak/>
        <w:t>Automated routine SOC tasks using scripts and orchestration tools, improving triage efficiency by 25%.</w:t>
      </w:r>
    </w:p>
    <w:p w14:paraId="0EAB4117" w14:textId="0266B79A"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Integrated threat feeds and external intelligence sources into SIEM to enhance detection of known IOCs and zero-day vulnerabilities.</w:t>
      </w:r>
    </w:p>
    <w:p w14:paraId="5AECD14B" w14:textId="67BEE622"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Managed incident documentation and reporting through ticketing systems, maintaining audit trails and ensuring compliance with internal and external regulatory standards.</w:t>
      </w:r>
    </w:p>
    <w:p w14:paraId="4A25FE17" w14:textId="1C786BE5"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Performed malware analysis on suspicious files and traffic patterns, contributing to the rapid identification and isolation of advanced persistent threats (APTs).</w:t>
      </w:r>
    </w:p>
    <w:p w14:paraId="2E919C03" w14:textId="077451C1"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Supported cloud security monitoring for hybrid environments including Azure, AWS, and GCP by configuring log forwarding and threat detection rules.</w:t>
      </w:r>
    </w:p>
    <w:p w14:paraId="231AE8E5" w14:textId="53C0DC70"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Trained junior analysts on SOC procedures, SIEM tuning, incident response protocols, and threat hunting techniques.</w:t>
      </w:r>
    </w:p>
    <w:p w14:paraId="5A656FCF" w14:textId="6806F4D2"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Participated in red team/blue team exercises to evaluate the effectiveness of security controls and incident response capabilities.</w:t>
      </w:r>
    </w:p>
    <w:p w14:paraId="007F3125" w14:textId="03B4FD84" w:rsidR="00CF26EF" w:rsidRPr="00CF26EF"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Assisted in the development of security policies and procedures tailored to enterprise environments, enhancing security governance and risk management.</w:t>
      </w:r>
    </w:p>
    <w:p w14:paraId="06BD27D4" w14:textId="77777777" w:rsidR="001D7B11" w:rsidRDefault="00CF26EF" w:rsidP="00917AF5">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F26EF">
        <w:rPr>
          <w:rFonts w:ascii="Times New Roman" w:eastAsia="Times New Roman" w:hAnsi="Times New Roman" w:cs="Times New Roman"/>
          <w:sz w:val="24"/>
          <w:szCs w:val="24"/>
          <w:lang w:eastAsia="en-IN"/>
        </w:rPr>
        <w:t>Collaborated with compliance and risk teams during audits to provide evidence of security controls and incident response readiness.</w:t>
      </w:r>
    </w:p>
    <w:p w14:paraId="5D0D41EF" w14:textId="326FD14C" w:rsidR="003C2535" w:rsidRPr="001D7B11" w:rsidRDefault="003D641E" w:rsidP="001D7B11">
      <w:pPr>
        <w:spacing w:before="100" w:beforeAutospacing="1" w:after="100" w:afterAutospacing="1" w:line="240" w:lineRule="auto"/>
        <w:rPr>
          <w:rFonts w:ascii="Times New Roman" w:eastAsia="Times New Roman" w:hAnsi="Times New Roman" w:cs="Times New Roman"/>
          <w:sz w:val="24"/>
          <w:szCs w:val="24"/>
          <w:lang w:eastAsia="en-IN"/>
        </w:rPr>
      </w:pPr>
      <w:r w:rsidRPr="009828BF">
        <w:rPr>
          <w:noProof/>
        </w:rPr>
        <mc:AlternateContent>
          <mc:Choice Requires="wps">
            <w:drawing>
              <wp:anchor distT="0" distB="0" distL="114300" distR="114300" simplePos="0" relativeHeight="251663360" behindDoc="0" locked="0" layoutInCell="1" allowOverlap="1" wp14:anchorId="5A8DA8D8" wp14:editId="7D67F4DF">
                <wp:simplePos x="0" y="0"/>
                <wp:positionH relativeFrom="column">
                  <wp:posOffset>-137160</wp:posOffset>
                </wp:positionH>
                <wp:positionV relativeFrom="paragraph">
                  <wp:posOffset>172085</wp:posOffset>
                </wp:positionV>
                <wp:extent cx="6638925" cy="0"/>
                <wp:effectExtent l="0" t="0" r="28575" b="57150"/>
                <wp:wrapNone/>
                <wp:docPr id="21139204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5F4C7145" id="AutoShape 15" o:spid="_x0000_s1026" type="#_x0000_t32" style="position:absolute;margin-left:-10.8pt;margin-top:13.55pt;width:522.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BmAnLw3QAAAAoBAAAPAAAAZHJzL2Rvd25yZXYueG1sTI/BbsIwDIbvk3iHyEi7&#10;QdJOY6xritik3eAATJzTxms6Gqc0KXRvv6AdtqPtT7+/P1+NtmUX7H3jSEIyF8CQKqcbqiV8HN5n&#10;S2A+KNKqdYQSvtHDqpjc5SrT7ko7vOxDzWII+UxJMCF0Gee+MmiVn7sOKd4+XW9ViGNfc92rawy3&#10;LU+FWHCrGoofjOrwzWB12g9WwmY3nA6vX1ux5edHrjfH0pMppbyfjusXYAHH8AfDTT+qQxGdSjeQ&#10;9qyVMEuTRUQlpE8JsBsg0odnYOXvhhc5/1+h+AEAAP//AwBQSwECLQAUAAYACAAAACEAtoM4kv4A&#10;AADhAQAAEwAAAAAAAAAAAAAAAAAAAAAAW0NvbnRlbnRfVHlwZXNdLnhtbFBLAQItABQABgAIAAAA&#10;IQA4/SH/1gAAAJQBAAALAAAAAAAAAAAAAAAAAC8BAABfcmVscy8ucmVsc1BLAQItABQABgAIAAAA&#10;IQCyTCCKFwIAACgEAAAOAAAAAAAAAAAAAAAAAC4CAABkcnMvZTJvRG9jLnhtbFBLAQItABQABgAI&#10;AAAAIQBmAnLw3QAAAAoBAAAPAAAAAAAAAAAAAAAAAHEEAABkcnMvZG93bnJldi54bWxQSwUGAAAA&#10;AAQABADzAAAAewUAAAAA&#10;" strokecolor="#747070 [1614]" strokeweight=".5pt">
                <v:shadow on="t" opacity="22936f" origin=",.5" offset="0,.63889mm"/>
              </v:shape>
            </w:pict>
          </mc:Fallback>
        </mc:AlternateContent>
      </w:r>
      <w:r w:rsidR="003C2535" w:rsidRPr="001D7B11">
        <w:rPr>
          <w:rFonts w:ascii="Times New Roman" w:hAnsi="Times New Roman" w:cs="Times New Roman"/>
          <w:b/>
          <w:bCs/>
          <w:sz w:val="22"/>
          <w:szCs w:val="22"/>
        </w:rPr>
        <w:t>ACADEMIC PROJECT EXPERIENCE</w:t>
      </w:r>
    </w:p>
    <w:p w14:paraId="10210C25" w14:textId="77777777" w:rsidR="003C2535" w:rsidRPr="009828BF" w:rsidRDefault="003C2535" w:rsidP="00855113">
      <w:pPr>
        <w:spacing w:after="0" w:line="360" w:lineRule="auto"/>
        <w:jc w:val="both"/>
        <w:rPr>
          <w:rFonts w:ascii="Times New Roman" w:hAnsi="Times New Roman" w:cs="Times New Roman"/>
          <w:b/>
          <w:bCs/>
          <w:i/>
          <w:iCs/>
          <w:sz w:val="22"/>
          <w:szCs w:val="22"/>
        </w:rPr>
      </w:pPr>
      <w:r w:rsidRPr="009828BF">
        <w:rPr>
          <w:rFonts w:ascii="Times New Roman" w:hAnsi="Times New Roman" w:cs="Times New Roman"/>
          <w:b/>
          <w:bCs/>
          <w:i/>
          <w:iCs/>
          <w:sz w:val="22"/>
          <w:szCs w:val="22"/>
        </w:rPr>
        <w:t>Weak Passwords</w:t>
      </w:r>
    </w:p>
    <w:p w14:paraId="086E5027" w14:textId="74405A81" w:rsidR="003C2535" w:rsidRPr="009828BF" w:rsidRDefault="003C2535" w:rsidP="00855113">
      <w:pPr>
        <w:pStyle w:val="ListParagraph"/>
        <w:numPr>
          <w:ilvl w:val="0"/>
          <w:numId w:val="2"/>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Researched password vulnerabilities, correlating them with 80% of hacking-related breaches using industry data.</w:t>
      </w:r>
    </w:p>
    <w:p w14:paraId="71369A5A" w14:textId="5E3CEAEB" w:rsidR="003C2535" w:rsidRPr="009828BF" w:rsidRDefault="003C2535" w:rsidP="00855113">
      <w:pPr>
        <w:pStyle w:val="ListParagraph"/>
        <w:numPr>
          <w:ilvl w:val="0"/>
          <w:numId w:val="2"/>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Evaluated 10+ password attack vectors (e.g., brute force, phishing, credential stuffing) and their effects on digital assets.</w:t>
      </w:r>
    </w:p>
    <w:p w14:paraId="7A79CE4D" w14:textId="646B4ABD" w:rsidR="003C2535" w:rsidRPr="009828BF" w:rsidRDefault="003C2535" w:rsidP="00855113">
      <w:pPr>
        <w:pStyle w:val="ListParagraph"/>
        <w:numPr>
          <w:ilvl w:val="0"/>
          <w:numId w:val="2"/>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Proposed enhanced password policies, boosting system resilience by 70% through best practices and training.</w:t>
      </w:r>
    </w:p>
    <w:p w14:paraId="54B3516D" w14:textId="774BCD28" w:rsidR="003D641E" w:rsidRPr="009828BF" w:rsidRDefault="003D641E" w:rsidP="00855113">
      <w:pPr>
        <w:spacing w:after="0" w:line="360" w:lineRule="auto"/>
        <w:jc w:val="both"/>
        <w:rPr>
          <w:rFonts w:ascii="Times New Roman" w:hAnsi="Times New Roman" w:cs="Times New Roman"/>
          <w:b/>
          <w:bCs/>
          <w:sz w:val="22"/>
          <w:szCs w:val="22"/>
        </w:rPr>
      </w:pPr>
      <w:r w:rsidRPr="009828BF">
        <w:rPr>
          <w:rFonts w:ascii="Times New Roman" w:hAnsi="Times New Roman"/>
          <w:b/>
          <w:noProof/>
          <w:sz w:val="22"/>
          <w:szCs w:val="22"/>
        </w:rPr>
        <mc:AlternateContent>
          <mc:Choice Requires="wps">
            <w:drawing>
              <wp:anchor distT="0" distB="0" distL="114300" distR="114300" simplePos="0" relativeHeight="251665408" behindDoc="0" locked="0" layoutInCell="1" allowOverlap="1" wp14:anchorId="1B3832A6" wp14:editId="0B9E91F1">
                <wp:simplePos x="0" y="0"/>
                <wp:positionH relativeFrom="column">
                  <wp:posOffset>-144780</wp:posOffset>
                </wp:positionH>
                <wp:positionV relativeFrom="paragraph">
                  <wp:posOffset>194310</wp:posOffset>
                </wp:positionV>
                <wp:extent cx="6638925" cy="0"/>
                <wp:effectExtent l="0" t="0" r="28575" b="57150"/>
                <wp:wrapNone/>
                <wp:docPr id="70144078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3C979FDE" id="AutoShape 15" o:spid="_x0000_s1026" type="#_x0000_t32" style="position:absolute;margin-left:-11.4pt;margin-top:15.3pt;width:522.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ASRXU03QAAAAoBAAAPAAAAZHJzL2Rvd25yZXYueG1sTI/BbsIwEETvSP0Ha5F6&#10;AxtXpSjEQW2l3uAAVD078TZOiddp7ED69zXi0B53djTzJt+MrmVn7EPjScFiLoAhVd40VCt4P77N&#10;VsBC1GR06wkV/GCATXE3yXVm/IX2eD7EmqUQCplWYGPsMs5DZdHpMPcdUvp9+t7pmM6+5qbXlxTu&#10;Wi6FWHKnG0oNVnf4arE6HQanYLsfTseXr53Y8e9HbrYfZSBbKnU/HZ/XwCKO8c8MV/yEDkViKv1A&#10;JrBWwUzKhB4VPIglsKtBSPkErLwpvMj5/wnFLwAAAP//AwBQSwECLQAUAAYACAAAACEAtoM4kv4A&#10;AADhAQAAEwAAAAAAAAAAAAAAAAAAAAAAW0NvbnRlbnRfVHlwZXNdLnhtbFBLAQItABQABgAIAAAA&#10;IQA4/SH/1gAAAJQBAAALAAAAAAAAAAAAAAAAAC8BAABfcmVscy8ucmVsc1BLAQItABQABgAIAAAA&#10;IQCyTCCKFwIAACgEAAAOAAAAAAAAAAAAAAAAAC4CAABkcnMvZTJvRG9jLnhtbFBLAQItABQABgAI&#10;AAAAIQASRXU03QAAAAoBAAAPAAAAAAAAAAAAAAAAAHEEAABkcnMvZG93bnJldi54bWxQSwUGAAAA&#10;AAQABADzAAAAewUAAAAA&#10;" strokecolor="#747070 [1614]" strokeweight=".5pt">
                <v:shadow on="t" opacity="22936f" origin=",.5" offset="0,.63889mm"/>
              </v:shape>
            </w:pict>
          </mc:Fallback>
        </mc:AlternateContent>
      </w:r>
      <w:r w:rsidR="003C2535" w:rsidRPr="009828BF">
        <w:rPr>
          <w:rFonts w:ascii="Times New Roman" w:hAnsi="Times New Roman" w:cs="Times New Roman"/>
          <w:b/>
          <w:bCs/>
          <w:sz w:val="22"/>
          <w:szCs w:val="22"/>
        </w:rPr>
        <w:t>TECHNICAL SKILLS</w:t>
      </w:r>
    </w:p>
    <w:p w14:paraId="353AE1F0" w14:textId="162D1832"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SIEM: SECEON, McAfee ESM, KHIKA, </w:t>
      </w:r>
      <w:r w:rsidR="00C819E0" w:rsidRPr="009828BF">
        <w:rPr>
          <w:rFonts w:ascii="Times New Roman" w:hAnsi="Times New Roman" w:cs="Times New Roman"/>
          <w:sz w:val="22"/>
          <w:szCs w:val="22"/>
        </w:rPr>
        <w:t>Forti SIEM</w:t>
      </w:r>
      <w:r w:rsidRPr="009828BF">
        <w:rPr>
          <w:rFonts w:ascii="Times New Roman" w:hAnsi="Times New Roman" w:cs="Times New Roman"/>
          <w:sz w:val="22"/>
          <w:szCs w:val="22"/>
        </w:rPr>
        <w:t xml:space="preserve">, IBM QRadar, </w:t>
      </w:r>
      <w:r w:rsidR="00C819E0" w:rsidRPr="009828BF">
        <w:rPr>
          <w:rFonts w:ascii="Times New Roman" w:hAnsi="Times New Roman" w:cs="Times New Roman"/>
          <w:sz w:val="22"/>
          <w:szCs w:val="22"/>
        </w:rPr>
        <w:t>ArcSight</w:t>
      </w:r>
      <w:r w:rsidRPr="009828BF">
        <w:rPr>
          <w:rFonts w:ascii="Times New Roman" w:hAnsi="Times New Roman" w:cs="Times New Roman"/>
          <w:sz w:val="22"/>
          <w:szCs w:val="22"/>
        </w:rPr>
        <w:t xml:space="preserve">, </w:t>
      </w:r>
      <w:r w:rsidR="00C819E0" w:rsidRPr="009828BF">
        <w:rPr>
          <w:rFonts w:ascii="Times New Roman" w:hAnsi="Times New Roman" w:cs="Times New Roman"/>
          <w:sz w:val="22"/>
          <w:szCs w:val="22"/>
        </w:rPr>
        <w:t>Sentinel One</w:t>
      </w:r>
    </w:p>
    <w:p w14:paraId="5D2A5416" w14:textId="0E177C49"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Firewalls: </w:t>
      </w:r>
      <w:r w:rsidR="00C819E0" w:rsidRPr="009828BF">
        <w:rPr>
          <w:rFonts w:ascii="Times New Roman" w:hAnsi="Times New Roman" w:cs="Times New Roman"/>
          <w:sz w:val="22"/>
          <w:szCs w:val="22"/>
        </w:rPr>
        <w:t>FortiGate</w:t>
      </w:r>
      <w:r w:rsidRPr="009828BF">
        <w:rPr>
          <w:rFonts w:ascii="Times New Roman" w:hAnsi="Times New Roman" w:cs="Times New Roman"/>
          <w:sz w:val="22"/>
          <w:szCs w:val="22"/>
        </w:rPr>
        <w:t>, Palo Alto, Sophos XG</w:t>
      </w:r>
    </w:p>
    <w:p w14:paraId="6718C9F0" w14:textId="58809C89"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Languages: C#, C++, CSS, Groovy, HTML5, Java, JavaScript, SQL</w:t>
      </w:r>
    </w:p>
    <w:p w14:paraId="73C6D864" w14:textId="7F1888DE"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Frameworks: Angular, JUnit, Mockito, React, Spring Boot</w:t>
      </w:r>
    </w:p>
    <w:p w14:paraId="73E1AA0D" w14:textId="1554638F"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Operating Systems: Windows, Linux</w:t>
      </w:r>
    </w:p>
    <w:p w14:paraId="11BF7681" w14:textId="2EDBC983"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lastRenderedPageBreak/>
        <w:t>Tools: Docker, Kubernetes, GitHub, MySQL, OSINT, MS Office</w:t>
      </w:r>
    </w:p>
    <w:p w14:paraId="0AE58334" w14:textId="6522E7A1"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 xml:space="preserve">Skills: ARCOS Vulnerability Assessment &amp; Penetration Testing (Nessus, Metasploit), SDLC (VersionOne), ETL, Data </w:t>
      </w:r>
      <w:r w:rsidR="00C819E0" w:rsidRPr="009828BF">
        <w:rPr>
          <w:rFonts w:ascii="Times New Roman" w:hAnsi="Times New Roman" w:cs="Times New Roman"/>
          <w:sz w:val="22"/>
          <w:szCs w:val="22"/>
        </w:rPr>
        <w:t>Modelling</w:t>
      </w:r>
      <w:r w:rsidRPr="009828BF">
        <w:rPr>
          <w:rFonts w:ascii="Times New Roman" w:hAnsi="Times New Roman" w:cs="Times New Roman"/>
          <w:sz w:val="22"/>
          <w:szCs w:val="22"/>
        </w:rPr>
        <w:t xml:space="preserve">, CI/CD with Jenkins, </w:t>
      </w:r>
      <w:r w:rsidR="00C819E0" w:rsidRPr="009828BF">
        <w:rPr>
          <w:rFonts w:ascii="Times New Roman" w:hAnsi="Times New Roman" w:cs="Times New Roman"/>
          <w:sz w:val="22"/>
          <w:szCs w:val="22"/>
        </w:rPr>
        <w:t>Cloud bees</w:t>
      </w:r>
      <w:r w:rsidRPr="009828BF">
        <w:rPr>
          <w:rFonts w:ascii="Times New Roman" w:hAnsi="Times New Roman" w:cs="Times New Roman"/>
          <w:sz w:val="22"/>
          <w:szCs w:val="22"/>
        </w:rPr>
        <w:t xml:space="preserve"> Flow</w:t>
      </w:r>
    </w:p>
    <w:p w14:paraId="38D54CB3" w14:textId="0B014A4A" w:rsidR="003C2535"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IDEs: Eclipse, IntelliJ, Visual Studio</w:t>
      </w:r>
    </w:p>
    <w:p w14:paraId="3F139AA6" w14:textId="77777777" w:rsidR="00047B24" w:rsidRPr="009828BF" w:rsidRDefault="003C2535" w:rsidP="00855113">
      <w:pPr>
        <w:pStyle w:val="ListParagraph"/>
        <w:numPr>
          <w:ilvl w:val="0"/>
          <w:numId w:val="3"/>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Cloud Technologies: Microsoft Azure, AWS, GCP</w:t>
      </w:r>
    </w:p>
    <w:p w14:paraId="5638BDB3" w14:textId="4F6B3369" w:rsidR="003D641E" w:rsidRPr="009828BF" w:rsidRDefault="003D641E" w:rsidP="00855113">
      <w:pPr>
        <w:spacing w:after="0" w:line="360" w:lineRule="auto"/>
        <w:jc w:val="both"/>
        <w:rPr>
          <w:rFonts w:ascii="Times New Roman" w:hAnsi="Times New Roman" w:cs="Times New Roman"/>
          <w:b/>
          <w:bCs/>
          <w:sz w:val="22"/>
          <w:szCs w:val="22"/>
        </w:rPr>
      </w:pPr>
      <w:r w:rsidRPr="009828BF">
        <w:rPr>
          <w:rFonts w:ascii="Times New Roman" w:hAnsi="Times New Roman"/>
          <w:b/>
          <w:noProof/>
          <w:sz w:val="22"/>
          <w:szCs w:val="22"/>
        </w:rPr>
        <mc:AlternateContent>
          <mc:Choice Requires="wps">
            <w:drawing>
              <wp:anchor distT="0" distB="0" distL="114300" distR="114300" simplePos="0" relativeHeight="251667456" behindDoc="0" locked="0" layoutInCell="1" allowOverlap="1" wp14:anchorId="756B94DC" wp14:editId="486FB772">
                <wp:simplePos x="0" y="0"/>
                <wp:positionH relativeFrom="column">
                  <wp:posOffset>-160020</wp:posOffset>
                </wp:positionH>
                <wp:positionV relativeFrom="paragraph">
                  <wp:posOffset>187325</wp:posOffset>
                </wp:positionV>
                <wp:extent cx="6638925" cy="0"/>
                <wp:effectExtent l="0" t="0" r="28575" b="57150"/>
                <wp:wrapNone/>
                <wp:docPr id="459603180"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1E5B3C92" id="AutoShape 15" o:spid="_x0000_s1026" type="#_x0000_t32" style="position:absolute;margin-left:-12.6pt;margin-top:14.75pt;width:522.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DVzNiY3AAAAAoBAAAPAAAAZHJzL2Rvd25yZXYueG1sTI/BTsMwDIbvSHuHyEi7&#10;bQmZiqA0nQYSt+2wDXFOG9OUNU5p0q28PZk4wNH2p9/fX6wn17EzDqH1pOBuKYAh1d601Ch4O74u&#10;HoCFqMnozhMq+MYA63J2U+jc+Avt8XyIDUshFHKtwMbY55yH2qLTYel7pHT78IPTMY1Dw82gLync&#10;dVwKcc+dbil9sLrHF4v16TA6Bdv9eDo+f+7Ejn9l3Gzfq0C2Ump+O22egEWc4h8MV/2kDmVyqvxI&#10;JrBOwUJmMqEK5GMG7AoIKVbAqt8NLwv+v0L5AwAA//8DAFBLAQItABQABgAIAAAAIQC2gziS/gAA&#10;AOEBAAATAAAAAAAAAAAAAAAAAAAAAABbQ29udGVudF9UeXBlc10ueG1sUEsBAi0AFAAGAAgAAAAh&#10;ADj9If/WAAAAlAEAAAsAAAAAAAAAAAAAAAAALwEAAF9yZWxzLy5yZWxzUEsBAi0AFAAGAAgAAAAh&#10;ALJMIIoXAgAAKAQAAA4AAAAAAAAAAAAAAAAALgIAAGRycy9lMm9Eb2MueG1sUEsBAi0AFAAGAAgA&#10;AAAhANXM2JjcAAAACgEAAA8AAAAAAAAAAAAAAAAAcQQAAGRycy9kb3ducmV2LnhtbFBLBQYAAAAA&#10;BAAEAPMAAAB6BQAAAAA=&#10;" strokecolor="#747070 [1614]" strokeweight=".5pt">
                <v:shadow on="t" opacity="22936f" origin=",.5" offset="0,.63889mm"/>
              </v:shape>
            </w:pict>
          </mc:Fallback>
        </mc:AlternateContent>
      </w:r>
      <w:r w:rsidR="003C2535" w:rsidRPr="009828BF">
        <w:rPr>
          <w:rFonts w:ascii="Times New Roman" w:hAnsi="Times New Roman" w:cs="Times New Roman"/>
          <w:b/>
          <w:bCs/>
          <w:sz w:val="22"/>
          <w:szCs w:val="22"/>
        </w:rPr>
        <w:t>CERTIFICATIONS</w:t>
      </w:r>
    </w:p>
    <w:p w14:paraId="62A6AC6C" w14:textId="232ED0CE" w:rsidR="003C2535" w:rsidRPr="009828BF" w:rsidRDefault="003C2535" w:rsidP="00855113">
      <w:pPr>
        <w:pStyle w:val="ListParagraph"/>
        <w:numPr>
          <w:ilvl w:val="0"/>
          <w:numId w:val="4"/>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CompTIA Security</w:t>
      </w:r>
      <w:r w:rsidRPr="00AA6CCD">
        <w:rPr>
          <w:rFonts w:ascii="Times New Roman" w:hAnsi="Times New Roman" w:cs="Times New Roman"/>
          <w:i/>
          <w:iCs/>
          <w:sz w:val="22"/>
          <w:szCs w:val="22"/>
        </w:rPr>
        <w:t>+</w:t>
      </w:r>
      <w:r w:rsidR="004F056C" w:rsidRPr="00AA6CCD">
        <w:rPr>
          <w:rFonts w:ascii="Times New Roman" w:hAnsi="Times New Roman" w:cs="Times New Roman"/>
          <w:i/>
          <w:iCs/>
          <w:sz w:val="22"/>
          <w:szCs w:val="22"/>
        </w:rPr>
        <w:t xml:space="preserve">                                                                                                       </w:t>
      </w:r>
      <w:r w:rsidR="00AA6CCD" w:rsidRPr="00AA6CCD">
        <w:rPr>
          <w:rFonts w:ascii="Times New Roman" w:hAnsi="Times New Roman" w:cs="Times New Roman"/>
          <w:i/>
          <w:iCs/>
          <w:sz w:val="22"/>
          <w:szCs w:val="22"/>
        </w:rPr>
        <w:t>April</w:t>
      </w:r>
      <w:r w:rsidR="004F056C" w:rsidRPr="00AA6CCD">
        <w:rPr>
          <w:rFonts w:ascii="Times New Roman" w:hAnsi="Times New Roman" w:cs="Times New Roman"/>
          <w:i/>
          <w:iCs/>
          <w:sz w:val="22"/>
          <w:szCs w:val="22"/>
        </w:rPr>
        <w:t xml:space="preserve"> </w:t>
      </w:r>
      <w:r w:rsidR="00FB4C02" w:rsidRPr="00AA6CCD">
        <w:rPr>
          <w:rFonts w:ascii="Times New Roman" w:hAnsi="Times New Roman" w:cs="Times New Roman"/>
          <w:i/>
          <w:iCs/>
          <w:sz w:val="22"/>
          <w:szCs w:val="22"/>
        </w:rPr>
        <w:t>2023</w:t>
      </w:r>
    </w:p>
    <w:p w14:paraId="1C6B9D50" w14:textId="2889B223" w:rsidR="003C2535" w:rsidRPr="009828BF" w:rsidRDefault="003C2535" w:rsidP="00855113">
      <w:pPr>
        <w:pStyle w:val="ListParagraph"/>
        <w:numPr>
          <w:ilvl w:val="0"/>
          <w:numId w:val="4"/>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Merit Scholarship Recipient – THE GATE ACADEMY</w:t>
      </w:r>
    </w:p>
    <w:p w14:paraId="21254570" w14:textId="44D7ECB2" w:rsidR="00EB0A55" w:rsidRPr="00EB0A55" w:rsidRDefault="003C2535" w:rsidP="00855113">
      <w:pPr>
        <w:pStyle w:val="ListParagraph"/>
        <w:numPr>
          <w:ilvl w:val="0"/>
          <w:numId w:val="4"/>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Certificate of Appreciation – Energy Conservation Program by Green Energy Solutions (Govt. Organization)</w:t>
      </w:r>
    </w:p>
    <w:p w14:paraId="7E23262C" w14:textId="3E6AC571" w:rsidR="00A62958" w:rsidRPr="009828BF" w:rsidRDefault="00A62958" w:rsidP="00855113">
      <w:pPr>
        <w:spacing w:after="0" w:line="360" w:lineRule="auto"/>
        <w:jc w:val="both"/>
        <w:rPr>
          <w:rFonts w:ascii="Times New Roman" w:hAnsi="Times New Roman" w:cs="Times New Roman"/>
          <w:b/>
          <w:bCs/>
          <w:sz w:val="22"/>
          <w:szCs w:val="22"/>
        </w:rPr>
      </w:pPr>
      <w:r w:rsidRPr="009828BF">
        <w:rPr>
          <w:rFonts w:ascii="Times New Roman" w:hAnsi="Times New Roman"/>
          <w:b/>
          <w:noProof/>
          <w:sz w:val="22"/>
          <w:szCs w:val="22"/>
        </w:rPr>
        <mc:AlternateContent>
          <mc:Choice Requires="wps">
            <w:drawing>
              <wp:anchor distT="0" distB="0" distL="114300" distR="114300" simplePos="0" relativeHeight="251671552" behindDoc="0" locked="0" layoutInCell="1" allowOverlap="1" wp14:anchorId="316EA57E" wp14:editId="6E439E5A">
                <wp:simplePos x="0" y="0"/>
                <wp:positionH relativeFrom="column">
                  <wp:posOffset>-137160</wp:posOffset>
                </wp:positionH>
                <wp:positionV relativeFrom="paragraph">
                  <wp:posOffset>187325</wp:posOffset>
                </wp:positionV>
                <wp:extent cx="6638925" cy="0"/>
                <wp:effectExtent l="0" t="0" r="28575" b="57150"/>
                <wp:wrapNone/>
                <wp:docPr id="163808685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6303658F" id="AutoShape 15" o:spid="_x0000_s1026" type="#_x0000_t32" style="position:absolute;margin-left:-10.8pt;margin-top:14.75pt;width:522.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AE6ABC3QAAAAoBAAAPAAAAZHJzL2Rvd25yZXYueG1sTI/LbsIwEEX3lfoP1lTq&#10;DmxSgSCNg2il7mDBQ1078RAH4nGIHUj/vkZdlOXMHN05N1sOtmFX7HztSMJkLIAhlU7XVEk47L9G&#10;c2A+KNKqcYQSftDDMn9+ylSq3Y22eN2FisUQ8qmSYEJoU859adAqP3YtUrwdXWdViGNXcd2pWwy3&#10;DU+EmHGraoofjGrx02B53vVWwnrbn/cfp43Y8MuU6/V34ckUUr6+DKt3YAGH8A/DXT+qQx6dCteT&#10;9qyRMEoms4hKSBZTYHdAJG8LYMXfhucZf6yQ/wIAAP//AwBQSwECLQAUAAYACAAAACEAtoM4kv4A&#10;AADhAQAAEwAAAAAAAAAAAAAAAAAAAAAAW0NvbnRlbnRfVHlwZXNdLnhtbFBLAQItABQABgAIAAAA&#10;IQA4/SH/1gAAAJQBAAALAAAAAAAAAAAAAAAAAC8BAABfcmVscy8ucmVsc1BLAQItABQABgAIAAAA&#10;IQCyTCCKFwIAACgEAAAOAAAAAAAAAAAAAAAAAC4CAABkcnMvZTJvRG9jLnhtbFBLAQItABQABgAI&#10;AAAAIQAE6ABC3QAAAAoBAAAPAAAAAAAAAAAAAAAAAHEEAABkcnMvZG93bnJldi54bWxQSwUGAAAA&#10;AAQABADzAAAAewUAAAAA&#10;" strokecolor="#747070 [1614]" strokeweight=".5pt">
                <v:shadow on="t" opacity="22936f" origin=",.5" offset="0,.63889mm"/>
              </v:shape>
            </w:pict>
          </mc:Fallback>
        </mc:AlternateContent>
      </w:r>
      <w:r w:rsidR="003C2535" w:rsidRPr="009828BF">
        <w:rPr>
          <w:rFonts w:ascii="Times New Roman" w:hAnsi="Times New Roman" w:cs="Times New Roman"/>
          <w:b/>
          <w:bCs/>
          <w:sz w:val="22"/>
          <w:szCs w:val="22"/>
        </w:rPr>
        <w:t>ACTIVITIES &amp; WORKSHOPS</w:t>
      </w:r>
    </w:p>
    <w:p w14:paraId="3E0154AC" w14:textId="0B11C465" w:rsidR="003C2535" w:rsidRPr="009828BF" w:rsidRDefault="003C2535" w:rsidP="00855113">
      <w:pPr>
        <w:pStyle w:val="ListParagraph"/>
        <w:numPr>
          <w:ilvl w:val="0"/>
          <w:numId w:val="5"/>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Participated in national-level workshops on MEMS, Quadcopter, Indian Nano Electronics, Autonomous Robotics, and Embedded Systems.</w:t>
      </w:r>
    </w:p>
    <w:p w14:paraId="0AFE89AC" w14:textId="16D47507" w:rsidR="003C2535" w:rsidRPr="009828BF" w:rsidRDefault="003C2535" w:rsidP="00855113">
      <w:pPr>
        <w:pStyle w:val="ListParagraph"/>
        <w:numPr>
          <w:ilvl w:val="0"/>
          <w:numId w:val="5"/>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Volunteer at national-level quiz symposium MEDHA (LAKSHYA 2K14).</w:t>
      </w:r>
    </w:p>
    <w:p w14:paraId="60C824AC" w14:textId="259AE174" w:rsidR="00EB0A55" w:rsidRDefault="003C2535" w:rsidP="00EB0A55">
      <w:pPr>
        <w:pStyle w:val="ListParagraph"/>
        <w:numPr>
          <w:ilvl w:val="0"/>
          <w:numId w:val="5"/>
        </w:numPr>
        <w:spacing w:after="0" w:line="360" w:lineRule="auto"/>
        <w:jc w:val="both"/>
        <w:rPr>
          <w:rFonts w:ascii="Times New Roman" w:hAnsi="Times New Roman" w:cs="Times New Roman"/>
          <w:sz w:val="22"/>
          <w:szCs w:val="22"/>
        </w:rPr>
      </w:pPr>
      <w:r w:rsidRPr="009828BF">
        <w:rPr>
          <w:rFonts w:ascii="Times New Roman" w:hAnsi="Times New Roman" w:cs="Times New Roman"/>
          <w:sz w:val="22"/>
          <w:szCs w:val="22"/>
        </w:rPr>
        <w:t>Recognized for excellence in extracurricular activities, including 1st place in Skit Competition and runner-up in Kabaddi.</w:t>
      </w:r>
    </w:p>
    <w:p w14:paraId="18D465FD" w14:textId="77777777" w:rsidR="005E22DE" w:rsidRPr="005E22DE" w:rsidRDefault="005E22DE" w:rsidP="005E22DE">
      <w:pPr>
        <w:spacing w:after="0" w:line="360" w:lineRule="auto"/>
        <w:jc w:val="both"/>
        <w:rPr>
          <w:rFonts w:ascii="Times New Roman" w:hAnsi="Times New Roman" w:cs="Times New Roman"/>
          <w:b/>
          <w:bCs/>
          <w:sz w:val="22"/>
          <w:szCs w:val="22"/>
        </w:rPr>
      </w:pPr>
      <w:r w:rsidRPr="009828BF">
        <w:rPr>
          <w:noProof/>
        </w:rPr>
        <mc:AlternateContent>
          <mc:Choice Requires="wps">
            <w:drawing>
              <wp:anchor distT="0" distB="0" distL="114300" distR="114300" simplePos="0" relativeHeight="251673600" behindDoc="0" locked="0" layoutInCell="1" allowOverlap="1" wp14:anchorId="145399CA" wp14:editId="663F975F">
                <wp:simplePos x="0" y="0"/>
                <wp:positionH relativeFrom="column">
                  <wp:posOffset>-114300</wp:posOffset>
                </wp:positionH>
                <wp:positionV relativeFrom="paragraph">
                  <wp:posOffset>194945</wp:posOffset>
                </wp:positionV>
                <wp:extent cx="6638925" cy="0"/>
                <wp:effectExtent l="0" t="0" r="28575" b="57150"/>
                <wp:wrapNone/>
                <wp:docPr id="139278308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6350">
                          <a:solidFill>
                            <a:schemeClr val="bg2">
                              <a:lumMod val="50000"/>
                              <a:lumOff val="0"/>
                            </a:schemeClr>
                          </a:solidFill>
                          <a:round/>
                          <a:headEnd/>
                          <a:tailEnd/>
                        </a:ln>
                        <a:effectLst>
                          <a:outerShdw dist="23000" dir="5400000" rotWithShape="0">
                            <a:srgbClr val="80808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type w14:anchorId="12EE663E" id="_x0000_t32" coordsize="21600,21600" o:spt="32" o:oned="t" path="m,l21600,21600e" filled="f">
                <v:path arrowok="t" fillok="f" o:connecttype="none"/>
                <o:lock v:ext="edit" shapetype="t"/>
              </v:shapetype>
              <v:shape id="AutoShape 15" o:spid="_x0000_s1026" type="#_x0000_t32" style="position:absolute;margin-left:-9pt;margin-top:15.35pt;width:522.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CKFwIAACgEAAAOAAAAZHJzL2Uyb0RvYy54bWysU02P2jAQvVfqf7ByLwmwIIgIe2C7vWzb&#10;ldhVz8Z2EquOx7INgX/f8QQi2t6qJpI1M56P92bGm8dzZ9hJ+aDBVtl0UmRMWQFS26bK3t+eP60y&#10;FiK3khuwqsouKmSP248fNr0r1QxaMFJ5hklsKHtXZW2MrszzIFrV8TABpyxe1uA7HlH1TS497zF7&#10;Z/JZUSzzHrx0HoQKAa1Pw2W2pfx1rUT8XtdBRWaqDLFFOj2dh3Tm2w0vG89dq8UVBv8HFB3XFouO&#10;qZ545Ozo9V+pOi08BKjjRECXQ11roYgDspkWf7DZt9wp4oLNCW5sU/h/acW3086++gRdnO3evYD4&#10;GZiFXcttowjA28Xh4KapVXnvQjmGJCW4V88O/VeQ6MOPEagL59p3KSXyY2dq9mVstjpHJtC4XM5X&#10;69kiY+J2l/PyFuh8iF8UdCwJVRai57pp4w6sxZGCn1IZfnoJMcHi5S0gVbXwrI2hyRrLeiw1XxQU&#10;EMBomS6TG+2Y2hnPThy349DMyMccO2Qz2BYFfsOOoBk3aTCTCYuOGQjCb8k9HK0kCK3i8vNVjlyb&#10;QcZoYxMKRUuKPKhfx6j8vpU9kzrxns1TfVRwYxcPCQxqHuIPHVuaTeoqcfHNYWSyKtI/dMi4lg+g&#10;5w/r9ZqGiMAHd4INt5qk3cGhYaf5pscUygPIy6u/LQGuI/lfn07a93sd5fsHvv0FAAD//wMAUEsD&#10;BBQABgAIAAAAIQCKRk2p3QAAAAoBAAAPAAAAZHJzL2Rvd25yZXYueG1sTI/BTsMwEETvSPyDtUjc&#10;WrtFpVXIpgIkbu2hLeLsxEscGq9D7LTh73HFgR5nZzT7Jl+PrhUn6kPjGWE2VSCIK28arhHeD2+T&#10;FYgQNRvdeiaEHwqwLm5vcp0Zf+YdnfaxFqmEQ6YRbIxdJmWoLDkdpr4jTt6n752OSfa1NL0+p3LX&#10;yrlSj9LphtMHqzt6tVQd94ND2OyG4+Hla6u28nshzeajDGxLxPu78fkJRKQx/ofhgp/QoUhMpR/Y&#10;BNEiTGartCUiPKgliEtAzZcLEOXfRRa5vJ5Q/AIAAP//AwBQSwECLQAUAAYACAAAACEAtoM4kv4A&#10;AADhAQAAEwAAAAAAAAAAAAAAAAAAAAAAW0NvbnRlbnRfVHlwZXNdLnhtbFBLAQItABQABgAIAAAA&#10;IQA4/SH/1gAAAJQBAAALAAAAAAAAAAAAAAAAAC8BAABfcmVscy8ucmVsc1BLAQItABQABgAIAAAA&#10;IQCyTCCKFwIAACgEAAAOAAAAAAAAAAAAAAAAAC4CAABkcnMvZTJvRG9jLnhtbFBLAQItABQABgAI&#10;AAAAIQCKRk2p3QAAAAoBAAAPAAAAAAAAAAAAAAAAAHEEAABkcnMvZG93bnJldi54bWxQSwUGAAAA&#10;AAQABADzAAAAewUAAAAA&#10;" strokecolor="#747070 [1614]" strokeweight=".5pt">
                <v:shadow on="t" opacity="22936f" origin=",.5" offset="0,.63889mm"/>
              </v:shape>
            </w:pict>
          </mc:Fallback>
        </mc:AlternateContent>
      </w:r>
      <w:r w:rsidRPr="005E22DE">
        <w:rPr>
          <w:rFonts w:ascii="Times New Roman" w:hAnsi="Times New Roman" w:cs="Times New Roman"/>
          <w:b/>
          <w:bCs/>
          <w:sz w:val="22"/>
          <w:szCs w:val="22"/>
        </w:rPr>
        <w:t>EDUCATION</w:t>
      </w:r>
    </w:p>
    <w:p w14:paraId="27594D90" w14:textId="7D717E28" w:rsidR="005E22DE" w:rsidRPr="005E22DE" w:rsidRDefault="007B58CD" w:rsidP="005E22DE">
      <w:pPr>
        <w:spacing w:after="0" w:line="360" w:lineRule="auto"/>
        <w:jc w:val="both"/>
        <w:rPr>
          <w:rFonts w:ascii="Times New Roman" w:hAnsi="Times New Roman" w:cs="Times New Roman"/>
          <w:b/>
          <w:bCs/>
          <w:sz w:val="22"/>
          <w:szCs w:val="22"/>
        </w:rPr>
      </w:pPr>
      <w:r w:rsidRPr="005E22DE">
        <w:rPr>
          <w:rFonts w:ascii="Times New Roman" w:hAnsi="Times New Roman" w:cs="Times New Roman"/>
          <w:b/>
          <w:bCs/>
          <w:sz w:val="22"/>
          <w:szCs w:val="22"/>
        </w:rPr>
        <w:t>Masters</w:t>
      </w:r>
      <w:r w:rsidR="005E22DE" w:rsidRPr="005E22DE">
        <w:rPr>
          <w:rFonts w:ascii="Times New Roman" w:hAnsi="Times New Roman" w:cs="Times New Roman"/>
          <w:b/>
          <w:bCs/>
          <w:sz w:val="22"/>
          <w:szCs w:val="22"/>
        </w:rPr>
        <w:t xml:space="preserve"> in Computer Forensics and Counterterrorism</w:t>
      </w:r>
    </w:p>
    <w:p w14:paraId="28015F10" w14:textId="77777777" w:rsidR="005E22DE" w:rsidRPr="005E22DE" w:rsidRDefault="005E22DE" w:rsidP="005E22DE">
      <w:pPr>
        <w:pStyle w:val="ListParagraph"/>
        <w:numPr>
          <w:ilvl w:val="0"/>
          <w:numId w:val="5"/>
        </w:numPr>
        <w:spacing w:after="0" w:line="360" w:lineRule="auto"/>
        <w:jc w:val="both"/>
        <w:rPr>
          <w:rFonts w:ascii="Times New Roman" w:hAnsi="Times New Roman" w:cs="Times New Roman"/>
          <w:i/>
          <w:iCs/>
          <w:sz w:val="22"/>
          <w:szCs w:val="22"/>
        </w:rPr>
      </w:pPr>
      <w:r w:rsidRPr="005E22DE">
        <w:rPr>
          <w:rFonts w:ascii="Times New Roman" w:hAnsi="Times New Roman" w:cs="Times New Roman"/>
          <w:i/>
          <w:iCs/>
          <w:sz w:val="22"/>
          <w:szCs w:val="22"/>
        </w:rPr>
        <w:t>Saint Leo University, St. Leo, FL, USA</w:t>
      </w:r>
    </w:p>
    <w:p w14:paraId="57A8A2CE" w14:textId="77777777" w:rsidR="005E22DE" w:rsidRPr="005E22DE" w:rsidRDefault="005E22DE" w:rsidP="005E22DE">
      <w:pPr>
        <w:pStyle w:val="ListParagraph"/>
        <w:numPr>
          <w:ilvl w:val="0"/>
          <w:numId w:val="5"/>
        </w:numPr>
        <w:spacing w:after="0" w:line="360" w:lineRule="auto"/>
        <w:jc w:val="both"/>
        <w:rPr>
          <w:rFonts w:ascii="Times New Roman" w:hAnsi="Times New Roman" w:cs="Times New Roman"/>
          <w:i/>
          <w:iCs/>
          <w:sz w:val="22"/>
          <w:szCs w:val="22"/>
        </w:rPr>
      </w:pPr>
      <w:r w:rsidRPr="005E22DE">
        <w:rPr>
          <w:rFonts w:ascii="Times New Roman" w:hAnsi="Times New Roman" w:cs="Times New Roman"/>
          <w:i/>
          <w:iCs/>
          <w:sz w:val="22"/>
          <w:szCs w:val="22"/>
        </w:rPr>
        <w:t>Expected Graduation: May 2025</w:t>
      </w:r>
    </w:p>
    <w:p w14:paraId="7B7AA94D" w14:textId="70F19C88" w:rsidR="005E22DE" w:rsidRPr="005E22DE" w:rsidRDefault="005E22DE" w:rsidP="005E22DE">
      <w:pPr>
        <w:pStyle w:val="ListParagraph"/>
        <w:numPr>
          <w:ilvl w:val="0"/>
          <w:numId w:val="5"/>
        </w:numPr>
        <w:spacing w:after="0" w:line="360" w:lineRule="auto"/>
        <w:jc w:val="both"/>
        <w:rPr>
          <w:rFonts w:ascii="Times New Roman" w:hAnsi="Times New Roman" w:cs="Times New Roman"/>
          <w:sz w:val="22"/>
          <w:szCs w:val="22"/>
        </w:rPr>
      </w:pPr>
      <w:r w:rsidRPr="005E22DE">
        <w:rPr>
          <w:rFonts w:ascii="Times New Roman" w:hAnsi="Times New Roman" w:cs="Times New Roman"/>
          <w:sz w:val="22"/>
          <w:szCs w:val="22"/>
        </w:rPr>
        <w:t xml:space="preserve">Relevant Coursework: </w:t>
      </w:r>
      <w:r w:rsidR="00B76DAD">
        <w:rPr>
          <w:rFonts w:ascii="Times New Roman" w:hAnsi="Times New Roman" w:cs="Times New Roman"/>
          <w:sz w:val="22"/>
          <w:szCs w:val="22"/>
        </w:rPr>
        <w:t>Cloud Computing Security</w:t>
      </w:r>
      <w:r w:rsidR="00D34E58">
        <w:rPr>
          <w:rFonts w:ascii="Times New Roman" w:hAnsi="Times New Roman" w:cs="Times New Roman"/>
          <w:sz w:val="22"/>
          <w:szCs w:val="22"/>
        </w:rPr>
        <w:t xml:space="preserve">|| </w:t>
      </w:r>
      <w:r w:rsidRPr="005E22DE">
        <w:rPr>
          <w:rFonts w:ascii="Times New Roman" w:hAnsi="Times New Roman" w:cs="Times New Roman"/>
          <w:sz w:val="22"/>
          <w:szCs w:val="22"/>
        </w:rPr>
        <w:t>Secure Software Design</w:t>
      </w:r>
      <w:r w:rsidR="00D34E58">
        <w:rPr>
          <w:rFonts w:ascii="Times New Roman" w:hAnsi="Times New Roman" w:cs="Times New Roman"/>
          <w:sz w:val="22"/>
          <w:szCs w:val="22"/>
        </w:rPr>
        <w:t xml:space="preserve">|| </w:t>
      </w:r>
      <w:r w:rsidRPr="005E22DE">
        <w:rPr>
          <w:rFonts w:ascii="Times New Roman" w:hAnsi="Times New Roman" w:cs="Times New Roman"/>
          <w:sz w:val="22"/>
          <w:szCs w:val="22"/>
        </w:rPr>
        <w:t>Cloud Computing Security</w:t>
      </w:r>
      <w:r w:rsidR="00D34E58">
        <w:rPr>
          <w:rFonts w:ascii="Times New Roman" w:hAnsi="Times New Roman" w:cs="Times New Roman"/>
          <w:sz w:val="22"/>
          <w:szCs w:val="22"/>
        </w:rPr>
        <w:t xml:space="preserve">|| </w:t>
      </w:r>
      <w:r w:rsidRPr="005E22DE">
        <w:rPr>
          <w:rFonts w:ascii="Times New Roman" w:hAnsi="Times New Roman" w:cs="Times New Roman"/>
          <w:sz w:val="22"/>
          <w:szCs w:val="22"/>
        </w:rPr>
        <w:t>Systems Security Management</w:t>
      </w:r>
      <w:r w:rsidR="00D34E58">
        <w:rPr>
          <w:rFonts w:ascii="Times New Roman" w:hAnsi="Times New Roman" w:cs="Times New Roman"/>
          <w:sz w:val="22"/>
          <w:szCs w:val="22"/>
        </w:rPr>
        <w:t xml:space="preserve">|| </w:t>
      </w:r>
      <w:r w:rsidR="00DA5BAE">
        <w:rPr>
          <w:rFonts w:ascii="Times New Roman" w:hAnsi="Times New Roman" w:cs="Times New Roman"/>
          <w:sz w:val="22"/>
          <w:szCs w:val="22"/>
        </w:rPr>
        <w:t xml:space="preserve">Cybersecurity Risk Management|| Advanced Penetration Testing|| </w:t>
      </w:r>
      <w:r w:rsidR="00345019">
        <w:rPr>
          <w:rFonts w:ascii="Times New Roman" w:hAnsi="Times New Roman" w:cs="Times New Roman"/>
          <w:sz w:val="22"/>
          <w:szCs w:val="22"/>
        </w:rPr>
        <w:t>Web Se</w:t>
      </w:r>
      <w:r w:rsidR="005E39E3">
        <w:rPr>
          <w:rFonts w:ascii="Times New Roman" w:hAnsi="Times New Roman" w:cs="Times New Roman"/>
          <w:sz w:val="22"/>
          <w:szCs w:val="22"/>
        </w:rPr>
        <w:t>rvices Security|| Network Security Management|| Principles of Cybersec</w:t>
      </w:r>
      <w:r w:rsidR="00210784">
        <w:rPr>
          <w:rFonts w:ascii="Times New Roman" w:hAnsi="Times New Roman" w:cs="Times New Roman"/>
          <w:sz w:val="22"/>
          <w:szCs w:val="22"/>
        </w:rPr>
        <w:t>urity||</w:t>
      </w:r>
    </w:p>
    <w:p w14:paraId="2BBDE177" w14:textId="77777777" w:rsidR="005E22DE" w:rsidRPr="005E22DE" w:rsidRDefault="005E22DE" w:rsidP="005E22DE">
      <w:pPr>
        <w:spacing w:after="0" w:line="360" w:lineRule="auto"/>
        <w:jc w:val="both"/>
        <w:rPr>
          <w:rFonts w:ascii="Times New Roman" w:hAnsi="Times New Roman" w:cs="Times New Roman"/>
          <w:b/>
          <w:bCs/>
          <w:sz w:val="22"/>
          <w:szCs w:val="22"/>
        </w:rPr>
      </w:pPr>
      <w:r w:rsidRPr="005E22DE">
        <w:rPr>
          <w:rFonts w:ascii="Times New Roman" w:hAnsi="Times New Roman" w:cs="Times New Roman"/>
          <w:b/>
          <w:bCs/>
          <w:sz w:val="22"/>
          <w:szCs w:val="22"/>
        </w:rPr>
        <w:t>Bachelor of Technology in Electronics and Communication Engineering</w:t>
      </w:r>
    </w:p>
    <w:p w14:paraId="2E7F5AB0" w14:textId="512CA7F8" w:rsidR="005E22DE" w:rsidRPr="005E22DE" w:rsidRDefault="005E22DE" w:rsidP="005E22DE">
      <w:pPr>
        <w:pStyle w:val="ListParagraph"/>
        <w:numPr>
          <w:ilvl w:val="0"/>
          <w:numId w:val="5"/>
        </w:numPr>
        <w:spacing w:after="0" w:line="360" w:lineRule="auto"/>
        <w:jc w:val="both"/>
        <w:rPr>
          <w:rFonts w:ascii="Times New Roman" w:hAnsi="Times New Roman" w:cs="Times New Roman"/>
          <w:i/>
          <w:iCs/>
          <w:sz w:val="22"/>
          <w:szCs w:val="22"/>
        </w:rPr>
      </w:pPr>
      <w:r w:rsidRPr="005E22DE">
        <w:rPr>
          <w:rFonts w:ascii="Times New Roman" w:hAnsi="Times New Roman" w:cs="Times New Roman"/>
          <w:i/>
          <w:iCs/>
          <w:sz w:val="22"/>
          <w:szCs w:val="22"/>
        </w:rPr>
        <w:t xml:space="preserve">Lakireddy </w:t>
      </w:r>
      <w:r w:rsidR="00C819E0" w:rsidRPr="005E22DE">
        <w:rPr>
          <w:rFonts w:ascii="Times New Roman" w:hAnsi="Times New Roman" w:cs="Times New Roman"/>
          <w:i/>
          <w:iCs/>
          <w:sz w:val="22"/>
          <w:szCs w:val="22"/>
        </w:rPr>
        <w:t>Bali Reddy</w:t>
      </w:r>
      <w:r w:rsidRPr="005E22DE">
        <w:rPr>
          <w:rFonts w:ascii="Times New Roman" w:hAnsi="Times New Roman" w:cs="Times New Roman"/>
          <w:i/>
          <w:iCs/>
          <w:sz w:val="22"/>
          <w:szCs w:val="22"/>
        </w:rPr>
        <w:t xml:space="preserve"> College of Engineering, Mylavaram, India</w:t>
      </w:r>
    </w:p>
    <w:p w14:paraId="66C6DE36" w14:textId="77777777" w:rsidR="005E22DE" w:rsidRPr="005E22DE" w:rsidRDefault="005E22DE" w:rsidP="005E22DE">
      <w:pPr>
        <w:pStyle w:val="ListParagraph"/>
        <w:numPr>
          <w:ilvl w:val="0"/>
          <w:numId w:val="5"/>
        </w:numPr>
        <w:spacing w:after="0" w:line="360" w:lineRule="auto"/>
        <w:jc w:val="both"/>
        <w:rPr>
          <w:rFonts w:ascii="Times New Roman" w:hAnsi="Times New Roman" w:cs="Times New Roman"/>
          <w:sz w:val="22"/>
          <w:szCs w:val="22"/>
        </w:rPr>
      </w:pPr>
      <w:r w:rsidRPr="005E22DE">
        <w:rPr>
          <w:rFonts w:ascii="Times New Roman" w:hAnsi="Times New Roman" w:cs="Times New Roman"/>
          <w:i/>
          <w:iCs/>
          <w:sz w:val="22"/>
          <w:szCs w:val="22"/>
        </w:rPr>
        <w:t>Graduated: May 2017</w:t>
      </w:r>
    </w:p>
    <w:p w14:paraId="7647BA5F" w14:textId="77777777" w:rsidR="005E22DE" w:rsidRPr="005E22DE" w:rsidRDefault="005E22DE" w:rsidP="005E22DE">
      <w:pPr>
        <w:pStyle w:val="ListParagraph"/>
        <w:numPr>
          <w:ilvl w:val="0"/>
          <w:numId w:val="5"/>
        </w:numPr>
        <w:spacing w:after="0" w:line="360" w:lineRule="auto"/>
        <w:jc w:val="both"/>
        <w:rPr>
          <w:rFonts w:ascii="Times New Roman" w:hAnsi="Times New Roman" w:cs="Times New Roman"/>
          <w:sz w:val="22"/>
          <w:szCs w:val="22"/>
        </w:rPr>
      </w:pPr>
      <w:r w:rsidRPr="005E22DE">
        <w:rPr>
          <w:rFonts w:ascii="Times New Roman" w:hAnsi="Times New Roman" w:cs="Times New Roman"/>
          <w:sz w:val="22"/>
          <w:szCs w:val="22"/>
        </w:rPr>
        <w:t>Relevant Coursework: Digital Signal Processing, C, C++</w:t>
      </w:r>
    </w:p>
    <w:p w14:paraId="38C5B8E9" w14:textId="77777777" w:rsidR="005E22DE" w:rsidRPr="008F6ED8" w:rsidRDefault="005E22DE" w:rsidP="008F6ED8">
      <w:pPr>
        <w:spacing w:after="0" w:line="360" w:lineRule="auto"/>
        <w:jc w:val="both"/>
        <w:rPr>
          <w:rFonts w:ascii="Times New Roman" w:hAnsi="Times New Roman" w:cs="Times New Roman"/>
          <w:b/>
          <w:bCs/>
          <w:sz w:val="22"/>
          <w:szCs w:val="22"/>
        </w:rPr>
      </w:pPr>
    </w:p>
    <w:p w14:paraId="58ADF70E" w14:textId="77777777" w:rsidR="005E22DE" w:rsidRPr="005E22DE" w:rsidRDefault="005E22DE" w:rsidP="005E22DE">
      <w:pPr>
        <w:spacing w:after="0" w:line="360" w:lineRule="auto"/>
        <w:jc w:val="both"/>
        <w:rPr>
          <w:rFonts w:ascii="Times New Roman" w:hAnsi="Times New Roman" w:cs="Times New Roman"/>
          <w:sz w:val="22"/>
          <w:szCs w:val="22"/>
        </w:rPr>
      </w:pPr>
    </w:p>
    <w:sectPr w:rsidR="005E22DE" w:rsidRPr="005E2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889"/>
    <w:multiLevelType w:val="hybridMultilevel"/>
    <w:tmpl w:val="FCA04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421B27"/>
    <w:multiLevelType w:val="hybridMultilevel"/>
    <w:tmpl w:val="D0863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760E06"/>
    <w:multiLevelType w:val="hybridMultilevel"/>
    <w:tmpl w:val="4A7E3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45BE5"/>
    <w:multiLevelType w:val="hybridMultilevel"/>
    <w:tmpl w:val="91804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07430B"/>
    <w:multiLevelType w:val="hybridMultilevel"/>
    <w:tmpl w:val="9D9A8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5851742">
    <w:abstractNumId w:val="3"/>
  </w:num>
  <w:num w:numId="2" w16cid:durableId="2000385105">
    <w:abstractNumId w:val="2"/>
  </w:num>
  <w:num w:numId="3" w16cid:durableId="1178500357">
    <w:abstractNumId w:val="0"/>
  </w:num>
  <w:num w:numId="4" w16cid:durableId="49040055">
    <w:abstractNumId w:val="1"/>
  </w:num>
  <w:num w:numId="5" w16cid:durableId="1668438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50"/>
    <w:rsid w:val="00047B24"/>
    <w:rsid w:val="000E46AD"/>
    <w:rsid w:val="001236C6"/>
    <w:rsid w:val="0014393B"/>
    <w:rsid w:val="001B784F"/>
    <w:rsid w:val="001C2FC7"/>
    <w:rsid w:val="001D7B11"/>
    <w:rsid w:val="001E441C"/>
    <w:rsid w:val="00207A3C"/>
    <w:rsid w:val="00210784"/>
    <w:rsid w:val="002118F6"/>
    <w:rsid w:val="00287350"/>
    <w:rsid w:val="002D032A"/>
    <w:rsid w:val="002D4653"/>
    <w:rsid w:val="00334234"/>
    <w:rsid w:val="00336776"/>
    <w:rsid w:val="00345019"/>
    <w:rsid w:val="0036785D"/>
    <w:rsid w:val="00373ABF"/>
    <w:rsid w:val="003A77D1"/>
    <w:rsid w:val="003C2535"/>
    <w:rsid w:val="003D641E"/>
    <w:rsid w:val="004B77E3"/>
    <w:rsid w:val="004F056C"/>
    <w:rsid w:val="00537C65"/>
    <w:rsid w:val="00540AC3"/>
    <w:rsid w:val="0055784E"/>
    <w:rsid w:val="00580D01"/>
    <w:rsid w:val="005E22DE"/>
    <w:rsid w:val="005E39E3"/>
    <w:rsid w:val="006A134D"/>
    <w:rsid w:val="006A1684"/>
    <w:rsid w:val="006D064D"/>
    <w:rsid w:val="006F2E6B"/>
    <w:rsid w:val="007077E5"/>
    <w:rsid w:val="00765A91"/>
    <w:rsid w:val="007A63D9"/>
    <w:rsid w:val="007B58CD"/>
    <w:rsid w:val="00855113"/>
    <w:rsid w:val="008D5149"/>
    <w:rsid w:val="008D64B7"/>
    <w:rsid w:val="008F6ED8"/>
    <w:rsid w:val="00917AF5"/>
    <w:rsid w:val="0092105B"/>
    <w:rsid w:val="0094744D"/>
    <w:rsid w:val="009828BF"/>
    <w:rsid w:val="00A544A6"/>
    <w:rsid w:val="00A622B6"/>
    <w:rsid w:val="00A62958"/>
    <w:rsid w:val="00AA6CCD"/>
    <w:rsid w:val="00AD654E"/>
    <w:rsid w:val="00AE151B"/>
    <w:rsid w:val="00B76DAD"/>
    <w:rsid w:val="00B9701D"/>
    <w:rsid w:val="00BB00D8"/>
    <w:rsid w:val="00C819E0"/>
    <w:rsid w:val="00C95AD0"/>
    <w:rsid w:val="00CF26EF"/>
    <w:rsid w:val="00D34E58"/>
    <w:rsid w:val="00DA5BAE"/>
    <w:rsid w:val="00DA7717"/>
    <w:rsid w:val="00DF57E8"/>
    <w:rsid w:val="00E078D7"/>
    <w:rsid w:val="00E267B6"/>
    <w:rsid w:val="00EB0A55"/>
    <w:rsid w:val="00F1068C"/>
    <w:rsid w:val="00F47FB7"/>
    <w:rsid w:val="00FB4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37071"/>
  <w15:chartTrackingRefBased/>
  <w15:docId w15:val="{9334C1D4-4695-40AD-9E19-8FAB564E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A3C"/>
  </w:style>
  <w:style w:type="paragraph" w:styleId="Heading1">
    <w:name w:val="heading 1"/>
    <w:basedOn w:val="Normal"/>
    <w:next w:val="Normal"/>
    <w:link w:val="Heading1Char"/>
    <w:uiPriority w:val="9"/>
    <w:qFormat/>
    <w:rsid w:val="00207A3C"/>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A3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07A3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07A3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07A3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07A3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07A3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07A3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07A3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A3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07A3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07A3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07A3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07A3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07A3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07A3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07A3C"/>
    <w:rPr>
      <w:b/>
      <w:bCs/>
      <w:i/>
      <w:iCs/>
    </w:rPr>
  </w:style>
  <w:style w:type="paragraph" w:styleId="Title">
    <w:name w:val="Title"/>
    <w:basedOn w:val="Normal"/>
    <w:next w:val="Normal"/>
    <w:link w:val="TitleChar"/>
    <w:uiPriority w:val="10"/>
    <w:qFormat/>
    <w:rsid w:val="00207A3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07A3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07A3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07A3C"/>
    <w:rPr>
      <w:color w:val="44546A" w:themeColor="text2"/>
      <w:sz w:val="28"/>
      <w:szCs w:val="28"/>
    </w:rPr>
  </w:style>
  <w:style w:type="paragraph" w:styleId="Quote">
    <w:name w:val="Quote"/>
    <w:basedOn w:val="Normal"/>
    <w:next w:val="Normal"/>
    <w:link w:val="QuoteChar"/>
    <w:uiPriority w:val="29"/>
    <w:qFormat/>
    <w:rsid w:val="00207A3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07A3C"/>
    <w:rPr>
      <w:i/>
      <w:iCs/>
      <w:color w:val="7B7B7B" w:themeColor="accent3" w:themeShade="BF"/>
      <w:sz w:val="24"/>
      <w:szCs w:val="24"/>
    </w:rPr>
  </w:style>
  <w:style w:type="paragraph" w:styleId="ListParagraph">
    <w:name w:val="List Paragraph"/>
    <w:basedOn w:val="Normal"/>
    <w:uiPriority w:val="34"/>
    <w:qFormat/>
    <w:rsid w:val="00287350"/>
    <w:pPr>
      <w:ind w:left="720"/>
      <w:contextualSpacing/>
    </w:pPr>
  </w:style>
  <w:style w:type="character" w:styleId="IntenseEmphasis">
    <w:name w:val="Intense Emphasis"/>
    <w:basedOn w:val="DefaultParagraphFont"/>
    <w:uiPriority w:val="21"/>
    <w:qFormat/>
    <w:rsid w:val="00207A3C"/>
    <w:rPr>
      <w:b/>
      <w:bCs/>
      <w:i/>
      <w:iCs/>
      <w:color w:val="auto"/>
    </w:rPr>
  </w:style>
  <w:style w:type="paragraph" w:styleId="IntenseQuote">
    <w:name w:val="Intense Quote"/>
    <w:basedOn w:val="Normal"/>
    <w:next w:val="Normal"/>
    <w:link w:val="IntenseQuoteChar"/>
    <w:uiPriority w:val="30"/>
    <w:qFormat/>
    <w:rsid w:val="00207A3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207A3C"/>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207A3C"/>
    <w:rPr>
      <w:b/>
      <w:bCs/>
      <w:caps w:val="0"/>
      <w:smallCaps/>
      <w:color w:val="auto"/>
      <w:spacing w:val="0"/>
      <w:u w:val="single"/>
    </w:rPr>
  </w:style>
  <w:style w:type="paragraph" w:styleId="Caption">
    <w:name w:val="caption"/>
    <w:basedOn w:val="Normal"/>
    <w:next w:val="Normal"/>
    <w:uiPriority w:val="35"/>
    <w:semiHidden/>
    <w:unhideWhenUsed/>
    <w:qFormat/>
    <w:rsid w:val="00207A3C"/>
    <w:pPr>
      <w:spacing w:line="240" w:lineRule="auto"/>
    </w:pPr>
    <w:rPr>
      <w:b/>
      <w:bCs/>
      <w:color w:val="404040" w:themeColor="text1" w:themeTint="BF"/>
      <w:sz w:val="16"/>
      <w:szCs w:val="16"/>
    </w:rPr>
  </w:style>
  <w:style w:type="character" w:styleId="Strong">
    <w:name w:val="Strong"/>
    <w:basedOn w:val="DefaultParagraphFont"/>
    <w:uiPriority w:val="22"/>
    <w:qFormat/>
    <w:rsid w:val="00207A3C"/>
    <w:rPr>
      <w:b/>
      <w:bCs/>
    </w:rPr>
  </w:style>
  <w:style w:type="character" w:styleId="Emphasis">
    <w:name w:val="Emphasis"/>
    <w:basedOn w:val="DefaultParagraphFont"/>
    <w:uiPriority w:val="20"/>
    <w:qFormat/>
    <w:rsid w:val="00207A3C"/>
    <w:rPr>
      <w:i/>
      <w:iCs/>
      <w:color w:val="000000" w:themeColor="text1"/>
    </w:rPr>
  </w:style>
  <w:style w:type="paragraph" w:styleId="NoSpacing">
    <w:name w:val="No Spacing"/>
    <w:uiPriority w:val="1"/>
    <w:qFormat/>
    <w:rsid w:val="00207A3C"/>
    <w:pPr>
      <w:spacing w:after="0" w:line="240" w:lineRule="auto"/>
    </w:pPr>
  </w:style>
  <w:style w:type="character" w:styleId="SubtleEmphasis">
    <w:name w:val="Subtle Emphasis"/>
    <w:basedOn w:val="DefaultParagraphFont"/>
    <w:uiPriority w:val="19"/>
    <w:qFormat/>
    <w:rsid w:val="00207A3C"/>
    <w:rPr>
      <w:i/>
      <w:iCs/>
      <w:color w:val="595959" w:themeColor="text1" w:themeTint="A6"/>
    </w:rPr>
  </w:style>
  <w:style w:type="character" w:styleId="SubtleReference">
    <w:name w:val="Subtle Reference"/>
    <w:basedOn w:val="DefaultParagraphFont"/>
    <w:uiPriority w:val="31"/>
    <w:qFormat/>
    <w:rsid w:val="00207A3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07A3C"/>
    <w:rPr>
      <w:b/>
      <w:bCs/>
      <w:caps w:val="0"/>
      <w:smallCaps/>
      <w:spacing w:val="0"/>
    </w:rPr>
  </w:style>
  <w:style w:type="paragraph" w:styleId="TOCHeading">
    <w:name w:val="TOC Heading"/>
    <w:basedOn w:val="Heading1"/>
    <w:next w:val="Normal"/>
    <w:uiPriority w:val="39"/>
    <w:semiHidden/>
    <w:unhideWhenUsed/>
    <w:qFormat/>
    <w:rsid w:val="00207A3C"/>
    <w:pPr>
      <w:outlineLvl w:val="9"/>
    </w:pPr>
  </w:style>
  <w:style w:type="paragraph" w:customStyle="1" w:styleId="Name">
    <w:name w:val="Name"/>
    <w:basedOn w:val="Normal"/>
    <w:next w:val="Normal"/>
    <w:rsid w:val="00E267B6"/>
    <w:pPr>
      <w:spacing w:after="440" w:line="240" w:lineRule="atLeast"/>
      <w:jc w:val="center"/>
    </w:pPr>
    <w:rPr>
      <w:rFonts w:ascii="Garamond" w:eastAsia="Times New Roman" w:hAnsi="Garamond" w:cs="Times New Roman"/>
      <w:caps/>
      <w:spacing w:val="80"/>
      <w:sz w:val="44"/>
      <w:szCs w:val="20"/>
      <w:lang w:val="en-US"/>
    </w:rPr>
  </w:style>
  <w:style w:type="character" w:styleId="Hyperlink">
    <w:name w:val="Hyperlink"/>
    <w:uiPriority w:val="99"/>
    <w:unhideWhenUsed/>
    <w:rsid w:val="00E267B6"/>
    <w:rPr>
      <w:color w:val="0000FF"/>
      <w:u w:val="single"/>
    </w:rPr>
  </w:style>
  <w:style w:type="character" w:styleId="UnresolvedMention">
    <w:name w:val="Unresolved Mention"/>
    <w:basedOn w:val="DefaultParagraphFont"/>
    <w:uiPriority w:val="99"/>
    <w:semiHidden/>
    <w:unhideWhenUsed/>
    <w:rsid w:val="0092105B"/>
    <w:rPr>
      <w:color w:val="605E5C"/>
      <w:shd w:val="clear" w:color="auto" w:fill="E1DFDD"/>
    </w:rPr>
  </w:style>
  <w:style w:type="character" w:styleId="FollowedHyperlink">
    <w:name w:val="FollowedHyperlink"/>
    <w:basedOn w:val="DefaultParagraphFont"/>
    <w:uiPriority w:val="99"/>
    <w:semiHidden/>
    <w:unhideWhenUsed/>
    <w:rsid w:val="002D03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14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lavanya-banavathu-19699a271/" TargetMode="External"/><Relationship Id="rId5" Type="http://schemas.openxmlformats.org/officeDocument/2006/relationships/hyperlink" Target="mailto:lavanyabanavathu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973</TotalTime>
  <Pages>3</Pages>
  <Words>721</Words>
  <Characters>5251</Characters>
  <Application>Microsoft Office Word</Application>
  <DocSecurity>0</DocSecurity>
  <Lines>102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banavathu</dc:creator>
  <cp:keywords/>
  <dc:description/>
  <cp:lastModifiedBy>lavanya banavathu</cp:lastModifiedBy>
  <cp:revision>60</cp:revision>
  <dcterms:created xsi:type="dcterms:W3CDTF">2025-04-15T23:18:00Z</dcterms:created>
  <dcterms:modified xsi:type="dcterms:W3CDTF">2025-04-29T19:40:00Z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f4009114c25c876453fe6de6a6ea788ce175926497601cbc3ac4787b1527219a</vt:lpwstr>
  </property>
</Properties>
</file>