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5040"/>
        </w:tabs>
        <w:rPr>
          <w:sz w:val="24"/>
          <w:szCs w:val="24"/>
        </w:rPr>
      </w:pPr>
      <w:r w:rsidDel="00000000" w:rsidR="00000000" w:rsidRPr="00000000">
        <w:rPr>
          <w:sz w:val="24"/>
          <w:szCs w:val="24"/>
          <w:rtl w:val="0"/>
        </w:rPr>
        <w:t xml:space="preserve">Summary</w:t>
      </w:r>
    </w:p>
    <w:p w:rsidR="00000000" w:rsidDel="00000000" w:rsidP="00000000" w:rsidRDefault="00000000" w:rsidRPr="00000000" w14:paraId="00000002">
      <w:pPr>
        <w:spacing w:line="276" w:lineRule="auto"/>
        <w:ind w:left="720" w:firstLine="0"/>
        <w:rPr>
          <w:b w:val="1"/>
          <w:sz w:val="24"/>
          <w:szCs w:val="24"/>
        </w:rPr>
      </w:pPr>
      <w:r w:rsidDel="00000000" w:rsidR="00000000" w:rsidRPr="00000000">
        <w:rPr>
          <w:sz w:val="24"/>
          <w:szCs w:val="24"/>
          <w:rtl w:val="0"/>
        </w:rPr>
        <w:t xml:space="preserve">Experienced professional with extensive writing skills utilized for technical writing, content writing, marketing materials, training manuals, and other internal and external  company documentation. Additional qualifications include 15 years of working in finance, insurance operations, system design, software and project management, client satisfaction, product development, cross-team communication, customer service, understanding SEO practices, and a strong command of Microsoft Office applications, Adobe applications, SharePoint, Trello (Agile tool), and programming (Visual Basic, XML, HTML, VPMS). </w:t>
      </w:r>
      <w:r w:rsidDel="00000000" w:rsidR="00000000" w:rsidRPr="00000000">
        <w:rPr>
          <w:rtl w:val="0"/>
        </w:rPr>
      </w:r>
    </w:p>
    <w:p w:rsidR="00000000" w:rsidDel="00000000" w:rsidP="00000000" w:rsidRDefault="00000000" w:rsidRPr="00000000" w14:paraId="00000003">
      <w:pPr>
        <w:pStyle w:val="Heading2"/>
        <w:tabs>
          <w:tab w:val="left" w:leader="none" w:pos="5040"/>
        </w:tabs>
        <w:rPr>
          <w:sz w:val="24"/>
          <w:szCs w:val="24"/>
        </w:rPr>
      </w:pPr>
      <w:r w:rsidDel="00000000" w:rsidR="00000000" w:rsidRPr="00000000">
        <w:rPr>
          <w:sz w:val="24"/>
          <w:szCs w:val="24"/>
          <w:rtl w:val="0"/>
        </w:rPr>
        <w:t xml:space="preserve">Experience</w:t>
      </w:r>
    </w:p>
    <w:p w:rsidR="00000000" w:rsidDel="00000000" w:rsidP="00000000" w:rsidRDefault="00000000" w:rsidRPr="00000000" w14:paraId="00000004">
      <w:pPr>
        <w:tabs>
          <w:tab w:val="left" w:leader="none" w:pos="6660"/>
        </w:tabs>
        <w:rPr>
          <w:b w:val="1"/>
          <w:sz w:val="24"/>
          <w:szCs w:val="24"/>
        </w:rPr>
      </w:pPr>
      <w:r w:rsidDel="00000000" w:rsidR="00000000" w:rsidRPr="00000000">
        <w:rPr>
          <w:b w:val="1"/>
          <w:sz w:val="24"/>
          <w:szCs w:val="24"/>
          <w:rtl w:val="0"/>
        </w:rPr>
        <w:t xml:space="preserve">Quality Assurance Tester</w:t>
      </w:r>
    </w:p>
    <w:p w:rsidR="00000000" w:rsidDel="00000000" w:rsidP="00000000" w:rsidRDefault="00000000" w:rsidRPr="00000000" w14:paraId="00000005">
      <w:pPr>
        <w:tabs>
          <w:tab w:val="left" w:leader="none" w:pos="6660"/>
        </w:tabs>
        <w:rPr>
          <w:sz w:val="24"/>
          <w:szCs w:val="24"/>
        </w:rPr>
      </w:pPr>
      <w:r w:rsidDel="00000000" w:rsidR="00000000" w:rsidRPr="00000000">
        <w:rPr>
          <w:sz w:val="24"/>
          <w:szCs w:val="24"/>
          <w:rtl w:val="0"/>
        </w:rPr>
        <w:t xml:space="preserve">Appen RaterLabs                                                                                               Dec 2018 – Present</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sz w:val="24"/>
          <w:szCs w:val="24"/>
          <w:rtl w:val="0"/>
        </w:rPr>
        <w:t xml:space="preserve">Performed online quality assurance testing in a task-based manner.</w:t>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4"/>
          <w:szCs w:val="24"/>
          <w:rtl w:val="0"/>
        </w:rPr>
        <w:t xml:space="preserve">Analyzed websites for audience reachability.</w:t>
      </w:r>
    </w:p>
    <w:p w:rsidR="00000000" w:rsidDel="00000000" w:rsidP="00000000" w:rsidRDefault="00000000" w:rsidRPr="00000000" w14:paraId="00000008">
      <w:pPr>
        <w:numPr>
          <w:ilvl w:val="0"/>
          <w:numId w:val="3"/>
        </w:numPr>
        <w:ind w:left="720" w:hanging="360"/>
        <w:rPr>
          <w:sz w:val="24"/>
          <w:szCs w:val="24"/>
          <w:u w:val="none"/>
        </w:rPr>
      </w:pPr>
      <w:r w:rsidDel="00000000" w:rsidR="00000000" w:rsidRPr="00000000">
        <w:rPr>
          <w:sz w:val="24"/>
          <w:szCs w:val="24"/>
          <w:rtl w:val="0"/>
        </w:rPr>
        <w:t xml:space="preserve">Evaluated and improved the quality of content for advertisements.</w:t>
      </w:r>
    </w:p>
    <w:p w:rsidR="00000000" w:rsidDel="00000000" w:rsidP="00000000" w:rsidRDefault="00000000" w:rsidRPr="00000000" w14:paraId="00000009">
      <w:pPr>
        <w:tabs>
          <w:tab w:val="left" w:leader="none" w:pos="6660"/>
        </w:tabs>
        <w:rPr>
          <w:b w:val="1"/>
          <w:sz w:val="24"/>
          <w:szCs w:val="24"/>
        </w:rPr>
      </w:pPr>
      <w:r w:rsidDel="00000000" w:rsidR="00000000" w:rsidRPr="00000000">
        <w:rPr>
          <w:rtl w:val="0"/>
        </w:rPr>
      </w:r>
    </w:p>
    <w:p w:rsidR="00000000" w:rsidDel="00000000" w:rsidP="00000000" w:rsidRDefault="00000000" w:rsidRPr="00000000" w14:paraId="0000000A">
      <w:pPr>
        <w:tabs>
          <w:tab w:val="left" w:leader="none" w:pos="6660"/>
        </w:tabs>
        <w:rPr>
          <w:sz w:val="24"/>
          <w:szCs w:val="24"/>
        </w:rPr>
      </w:pPr>
      <w:r w:rsidDel="00000000" w:rsidR="00000000" w:rsidRPr="00000000">
        <w:rPr>
          <w:b w:val="1"/>
          <w:sz w:val="24"/>
          <w:szCs w:val="24"/>
          <w:rtl w:val="0"/>
        </w:rPr>
        <w:t xml:space="preserve">Independent Tutor                                                                                                  </w:t>
      </w:r>
      <w:r w:rsidDel="00000000" w:rsidR="00000000" w:rsidRPr="00000000">
        <w:rPr>
          <w:sz w:val="24"/>
          <w:szCs w:val="24"/>
          <w:rtl w:val="0"/>
        </w:rPr>
        <w:t xml:space="preserve">1995 – Present</w:t>
      </w:r>
    </w:p>
    <w:p w:rsidR="00000000" w:rsidDel="00000000" w:rsidP="00000000" w:rsidRDefault="00000000" w:rsidRPr="00000000" w14:paraId="0000000B">
      <w:pPr>
        <w:numPr>
          <w:ilvl w:val="0"/>
          <w:numId w:val="3"/>
        </w:numPr>
        <w:ind w:left="720" w:hanging="360"/>
        <w:rPr>
          <w:sz w:val="24"/>
          <w:szCs w:val="24"/>
        </w:rPr>
      </w:pPr>
      <w:r w:rsidDel="00000000" w:rsidR="00000000" w:rsidRPr="00000000">
        <w:rPr>
          <w:sz w:val="24"/>
          <w:szCs w:val="24"/>
          <w:rtl w:val="0"/>
        </w:rPr>
        <w:t xml:space="preserve">Tutored students in mathematics from grade school through calculus, as well as English studies and ACT/SAT test preparation.</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Technical Writer</w:t>
      </w:r>
    </w:p>
    <w:p w:rsidR="00000000" w:rsidDel="00000000" w:rsidP="00000000" w:rsidRDefault="00000000" w:rsidRPr="00000000" w14:paraId="0000000E">
      <w:pPr>
        <w:rPr>
          <w:sz w:val="24"/>
          <w:szCs w:val="24"/>
        </w:rPr>
      </w:pPr>
      <w:r w:rsidDel="00000000" w:rsidR="00000000" w:rsidRPr="00000000">
        <w:rPr>
          <w:sz w:val="24"/>
          <w:szCs w:val="24"/>
          <w:rtl w:val="0"/>
        </w:rPr>
        <w:t xml:space="preserve">Looking Glass Ventures, LLC                                                                        Feb 2018 – Sep 2018</w:t>
      </w:r>
    </w:p>
    <w:p w:rsidR="00000000" w:rsidDel="00000000" w:rsidP="00000000" w:rsidRDefault="00000000" w:rsidRPr="00000000" w14:paraId="0000000F">
      <w:pPr>
        <w:numPr>
          <w:ilvl w:val="0"/>
          <w:numId w:val="3"/>
        </w:numPr>
        <w:spacing w:line="276" w:lineRule="auto"/>
        <w:ind w:left="720" w:hanging="360"/>
        <w:rPr>
          <w:b w:val="1"/>
          <w:sz w:val="24"/>
          <w:szCs w:val="24"/>
        </w:rPr>
      </w:pPr>
      <w:r w:rsidDel="00000000" w:rsidR="00000000" w:rsidRPr="00000000">
        <w:rPr>
          <w:sz w:val="24"/>
          <w:szCs w:val="24"/>
          <w:rtl w:val="0"/>
        </w:rPr>
        <w:t xml:space="preserve">Contracted as a freelance writer to create and develop an online end-user Help Center (user guide) for the Edfinity platform, an educational math site for teachers and students (contract completed).</w:t>
      </w:r>
      <w:r w:rsidDel="00000000" w:rsidR="00000000" w:rsidRPr="00000000">
        <w:rPr>
          <w:rtl w:val="0"/>
        </w:rPr>
      </w:r>
    </w:p>
    <w:p w:rsidR="00000000" w:rsidDel="00000000" w:rsidP="00000000" w:rsidRDefault="00000000" w:rsidRPr="00000000" w14:paraId="00000010">
      <w:pPr>
        <w:numPr>
          <w:ilvl w:val="0"/>
          <w:numId w:val="4"/>
        </w:numPr>
        <w:ind w:left="720" w:hanging="360"/>
        <w:rPr>
          <w:sz w:val="24"/>
          <w:szCs w:val="24"/>
        </w:rPr>
      </w:pPr>
      <w:r w:rsidDel="00000000" w:rsidR="00000000" w:rsidRPr="00000000">
        <w:rPr>
          <w:sz w:val="24"/>
          <w:szCs w:val="24"/>
          <w:rtl w:val="0"/>
        </w:rPr>
        <w:t xml:space="preserve">Created all documentation, except the administrative articles, to reach a technically diverse audience.</w:t>
      </w:r>
    </w:p>
    <w:p w:rsidR="00000000" w:rsidDel="00000000" w:rsidP="00000000" w:rsidRDefault="00000000" w:rsidRPr="00000000" w14:paraId="00000011">
      <w:pPr>
        <w:numPr>
          <w:ilvl w:val="0"/>
          <w:numId w:val="4"/>
        </w:numPr>
        <w:ind w:left="720" w:hanging="360"/>
        <w:rPr>
          <w:sz w:val="24"/>
          <w:szCs w:val="24"/>
        </w:rPr>
      </w:pPr>
      <w:r w:rsidDel="00000000" w:rsidR="00000000" w:rsidRPr="00000000">
        <w:rPr>
          <w:sz w:val="24"/>
          <w:szCs w:val="24"/>
          <w:rtl w:val="0"/>
        </w:rPr>
        <w:t xml:space="preserve">Used Trello as an Agile project management tool.</w:t>
      </w:r>
    </w:p>
    <w:p w:rsidR="00000000" w:rsidDel="00000000" w:rsidP="00000000" w:rsidRDefault="00000000" w:rsidRPr="00000000" w14:paraId="00000012">
      <w:pPr>
        <w:ind w:left="720" w:firstLine="0"/>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tabs>
          <w:tab w:val="left" w:leader="none" w:pos="6750"/>
        </w:tabs>
        <w:rPr>
          <w:sz w:val="24"/>
          <w:szCs w:val="24"/>
        </w:rPr>
      </w:pPr>
      <w:r w:rsidDel="00000000" w:rsidR="00000000" w:rsidRPr="00000000">
        <w:rPr>
          <w:b w:val="1"/>
          <w:sz w:val="24"/>
          <w:szCs w:val="24"/>
          <w:rtl w:val="0"/>
        </w:rPr>
        <w:t xml:space="preserve">Technical Writer</w:t>
        <w:tab/>
      </w:r>
      <w:r w:rsidDel="00000000" w:rsidR="00000000" w:rsidRPr="00000000">
        <w:rPr>
          <w:sz w:val="24"/>
          <w:szCs w:val="24"/>
          <w:rtl w:val="0"/>
        </w:rPr>
        <w:t xml:space="preserve">        Nov 2015 – Oct 2016</w:t>
      </w:r>
    </w:p>
    <w:p w:rsidR="00000000" w:rsidDel="00000000" w:rsidP="00000000" w:rsidRDefault="00000000" w:rsidRPr="00000000" w14:paraId="00000014">
      <w:pPr>
        <w:tabs>
          <w:tab w:val="left" w:leader="none" w:pos="6750"/>
        </w:tabs>
        <w:rPr>
          <w:sz w:val="24"/>
          <w:szCs w:val="24"/>
        </w:rPr>
      </w:pPr>
      <w:r w:rsidDel="00000000" w:rsidR="00000000" w:rsidRPr="00000000">
        <w:rPr>
          <w:sz w:val="24"/>
          <w:szCs w:val="24"/>
          <w:rtl w:val="0"/>
        </w:rPr>
        <w:t xml:space="preserve">Fidelity Investments, Covington, KY – Contracted through Veritude (contract completed) </w:t>
      </w:r>
    </w:p>
    <w:p w:rsidR="00000000" w:rsidDel="00000000" w:rsidP="00000000" w:rsidRDefault="00000000" w:rsidRPr="00000000" w14:paraId="00000015">
      <w:pPr>
        <w:numPr>
          <w:ilvl w:val="0"/>
          <w:numId w:val="2"/>
        </w:numPr>
        <w:spacing w:line="276" w:lineRule="auto"/>
        <w:ind w:left="720" w:hanging="360"/>
        <w:rPr>
          <w:sz w:val="24"/>
          <w:szCs w:val="24"/>
        </w:rPr>
      </w:pPr>
      <w:r w:rsidDel="00000000" w:rsidR="00000000" w:rsidRPr="00000000">
        <w:rPr>
          <w:sz w:val="24"/>
          <w:szCs w:val="24"/>
          <w:rtl w:val="0"/>
        </w:rPr>
        <w:t xml:space="preserve">Collaborated with subject matter experts across multiple departments to write new content and edit existing content in the company online reference libraries.</w:t>
      </w:r>
    </w:p>
    <w:p w:rsidR="00000000" w:rsidDel="00000000" w:rsidP="00000000" w:rsidRDefault="00000000" w:rsidRPr="00000000" w14:paraId="00000016">
      <w:pPr>
        <w:numPr>
          <w:ilvl w:val="0"/>
          <w:numId w:val="2"/>
        </w:numPr>
        <w:spacing w:line="276" w:lineRule="auto"/>
        <w:ind w:left="720" w:hanging="360"/>
        <w:rPr>
          <w:sz w:val="24"/>
          <w:szCs w:val="24"/>
        </w:rPr>
      </w:pPr>
      <w:r w:rsidDel="00000000" w:rsidR="00000000" w:rsidRPr="00000000">
        <w:rPr>
          <w:sz w:val="24"/>
          <w:szCs w:val="24"/>
          <w:rtl w:val="0"/>
        </w:rPr>
        <w:t xml:space="preserve">Used the guidelines established in the Chicago Manual of Style as well as company standards for grammar, language use, and structure to promote consistency when authoring content.</w:t>
      </w:r>
    </w:p>
    <w:p w:rsidR="00000000" w:rsidDel="00000000" w:rsidP="00000000" w:rsidRDefault="00000000" w:rsidRPr="00000000" w14:paraId="00000017">
      <w:pPr>
        <w:numPr>
          <w:ilvl w:val="0"/>
          <w:numId w:val="2"/>
        </w:numPr>
        <w:spacing w:line="276" w:lineRule="auto"/>
        <w:ind w:left="720" w:hanging="360"/>
        <w:rPr>
          <w:sz w:val="24"/>
          <w:szCs w:val="24"/>
        </w:rPr>
      </w:pPr>
      <w:r w:rsidDel="00000000" w:rsidR="00000000" w:rsidRPr="00000000">
        <w:rPr>
          <w:sz w:val="24"/>
          <w:szCs w:val="24"/>
          <w:rtl w:val="0"/>
        </w:rPr>
        <w:t xml:space="preserve">Worked with subject matter experts and wrote appropriately for each audience.</w:t>
      </w:r>
    </w:p>
    <w:p w:rsidR="00000000" w:rsidDel="00000000" w:rsidP="00000000" w:rsidRDefault="00000000" w:rsidRPr="00000000" w14:paraId="00000018">
      <w:pPr>
        <w:numPr>
          <w:ilvl w:val="0"/>
          <w:numId w:val="2"/>
        </w:numPr>
        <w:spacing w:line="276" w:lineRule="auto"/>
        <w:ind w:left="720" w:hanging="360"/>
        <w:rPr>
          <w:sz w:val="24"/>
          <w:szCs w:val="24"/>
        </w:rPr>
      </w:pPr>
      <w:r w:rsidDel="00000000" w:rsidR="00000000" w:rsidRPr="00000000">
        <w:rPr>
          <w:sz w:val="24"/>
          <w:szCs w:val="24"/>
          <w:rtl w:val="0"/>
        </w:rPr>
        <w:t xml:space="preserve">Created documentation detailing how to perform the duties of the technical writer position, which was subsequently shared by my mentor with the entire team and received positive feedback and thanks from many writers, both junior and senior.</w:t>
      </w:r>
    </w:p>
    <w:p w:rsidR="00000000" w:rsidDel="00000000" w:rsidP="00000000" w:rsidRDefault="00000000" w:rsidRPr="00000000" w14:paraId="00000019">
      <w:pPr>
        <w:numPr>
          <w:ilvl w:val="0"/>
          <w:numId w:val="2"/>
        </w:numPr>
        <w:spacing w:line="276" w:lineRule="auto"/>
        <w:ind w:left="720" w:hanging="360"/>
        <w:rPr>
          <w:sz w:val="24"/>
          <w:szCs w:val="24"/>
          <w:u w:val="none"/>
        </w:rPr>
      </w:pPr>
      <w:r w:rsidDel="00000000" w:rsidR="00000000" w:rsidRPr="00000000">
        <w:rPr>
          <w:sz w:val="24"/>
          <w:szCs w:val="24"/>
          <w:rtl w:val="0"/>
        </w:rPr>
        <w:t xml:space="preserve">Was made a mentor of a new hire that started working only a few weeks after me.</w:t>
      </w:r>
    </w:p>
    <w:p w:rsidR="00000000" w:rsidDel="00000000" w:rsidP="00000000" w:rsidRDefault="00000000" w:rsidRPr="00000000" w14:paraId="0000001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B">
      <w:pPr>
        <w:tabs>
          <w:tab w:val="left" w:leader="none" w:pos="6750"/>
        </w:tabs>
        <w:rPr>
          <w:sz w:val="24"/>
          <w:szCs w:val="24"/>
        </w:rPr>
      </w:pPr>
      <w:r w:rsidDel="00000000" w:rsidR="00000000" w:rsidRPr="00000000">
        <w:rPr>
          <w:b w:val="1"/>
          <w:sz w:val="24"/>
          <w:szCs w:val="24"/>
          <w:rtl w:val="0"/>
        </w:rPr>
        <w:t xml:space="preserve">Marketing &amp; Sales System Consultant</w:t>
      </w:r>
      <w:r w:rsidDel="00000000" w:rsidR="00000000" w:rsidRPr="00000000">
        <w:rPr>
          <w:sz w:val="24"/>
          <w:szCs w:val="24"/>
          <w:rtl w:val="0"/>
        </w:rPr>
        <w:tab/>
        <w:t xml:space="preserve">       Sep 2005 – May 2014</w:t>
      </w:r>
    </w:p>
    <w:p w:rsidR="00000000" w:rsidDel="00000000" w:rsidP="00000000" w:rsidRDefault="00000000" w:rsidRPr="00000000" w14:paraId="0000001C">
      <w:pPr>
        <w:tabs>
          <w:tab w:val="left" w:leader="none" w:pos="6570"/>
        </w:tabs>
        <w:rPr>
          <w:sz w:val="24"/>
          <w:szCs w:val="24"/>
        </w:rPr>
      </w:pPr>
      <w:r w:rsidDel="00000000" w:rsidR="00000000" w:rsidRPr="00000000">
        <w:rPr>
          <w:sz w:val="24"/>
          <w:szCs w:val="24"/>
          <w:rtl w:val="0"/>
        </w:rPr>
        <w:t xml:space="preserve">Columbus Life Insurance Company, Cincinnati, OH</w:t>
      </w:r>
    </w:p>
    <w:p w:rsidR="00000000" w:rsidDel="00000000" w:rsidP="00000000" w:rsidRDefault="00000000" w:rsidRPr="00000000" w14:paraId="0000001D">
      <w:pPr>
        <w:numPr>
          <w:ilvl w:val="0"/>
          <w:numId w:val="1"/>
        </w:numPr>
        <w:spacing w:line="276" w:lineRule="auto"/>
        <w:ind w:left="720" w:hanging="360"/>
        <w:rPr>
          <w:sz w:val="24"/>
          <w:szCs w:val="24"/>
        </w:rPr>
      </w:pPr>
      <w:r w:rsidDel="00000000" w:rsidR="00000000" w:rsidRPr="00000000">
        <w:rPr>
          <w:sz w:val="24"/>
          <w:szCs w:val="24"/>
          <w:rtl w:val="0"/>
        </w:rPr>
        <w:t xml:space="preserve">Managed the marketing software:</w:t>
      </w:r>
    </w:p>
    <w:p w:rsidR="00000000" w:rsidDel="00000000" w:rsidP="00000000" w:rsidRDefault="00000000" w:rsidRPr="00000000" w14:paraId="0000001E">
      <w:pPr>
        <w:numPr>
          <w:ilvl w:val="1"/>
          <w:numId w:val="1"/>
        </w:numPr>
        <w:spacing w:line="276" w:lineRule="auto"/>
        <w:ind w:left="1440" w:hanging="360"/>
        <w:rPr>
          <w:rFonts w:ascii="Courier New" w:cs="Courier New" w:eastAsia="Courier New" w:hAnsi="Courier New"/>
          <w:sz w:val="24"/>
          <w:szCs w:val="24"/>
        </w:rPr>
      </w:pPr>
      <w:r w:rsidDel="00000000" w:rsidR="00000000" w:rsidRPr="00000000">
        <w:rPr>
          <w:sz w:val="24"/>
          <w:szCs w:val="24"/>
          <w:rtl w:val="0"/>
        </w:rPr>
        <w:t xml:space="preserve">Created comprehensive software specifications for new products and features.</w:t>
      </w:r>
    </w:p>
    <w:p w:rsidR="00000000" w:rsidDel="00000000" w:rsidP="00000000" w:rsidRDefault="00000000" w:rsidRPr="00000000" w14:paraId="0000001F">
      <w:pPr>
        <w:numPr>
          <w:ilvl w:val="1"/>
          <w:numId w:val="1"/>
        </w:numPr>
        <w:spacing w:line="276" w:lineRule="auto"/>
        <w:ind w:left="1440" w:hanging="360"/>
        <w:rPr>
          <w:sz w:val="24"/>
          <w:szCs w:val="24"/>
          <w:u w:val="none"/>
        </w:rPr>
      </w:pPr>
      <w:r w:rsidDel="00000000" w:rsidR="00000000" w:rsidRPr="00000000">
        <w:rPr>
          <w:sz w:val="24"/>
          <w:szCs w:val="24"/>
          <w:rtl w:val="0"/>
        </w:rPr>
        <w:t xml:space="preserve">Tested all products, new and old, for accuracy in projected values and compliance with internal, state, and federal regulations.</w:t>
      </w:r>
    </w:p>
    <w:p w:rsidR="00000000" w:rsidDel="00000000" w:rsidP="00000000" w:rsidRDefault="00000000" w:rsidRPr="00000000" w14:paraId="00000020">
      <w:pPr>
        <w:numPr>
          <w:ilvl w:val="1"/>
          <w:numId w:val="1"/>
        </w:numPr>
        <w:spacing w:line="276" w:lineRule="auto"/>
        <w:ind w:left="1440" w:hanging="360"/>
        <w:rPr>
          <w:sz w:val="24"/>
          <w:szCs w:val="24"/>
          <w:u w:val="none"/>
        </w:rPr>
      </w:pPr>
      <w:r w:rsidDel="00000000" w:rsidR="00000000" w:rsidRPr="00000000">
        <w:rPr>
          <w:sz w:val="24"/>
          <w:szCs w:val="24"/>
          <w:rtl w:val="0"/>
        </w:rPr>
        <w:t xml:space="preserve">Built and tested an entirely new and robust set of 1400 test cases. The previous set had 350 cases.</w:t>
      </w:r>
    </w:p>
    <w:p w:rsidR="00000000" w:rsidDel="00000000" w:rsidP="00000000" w:rsidRDefault="00000000" w:rsidRPr="00000000" w14:paraId="00000021">
      <w:pPr>
        <w:numPr>
          <w:ilvl w:val="1"/>
          <w:numId w:val="1"/>
        </w:numPr>
        <w:spacing w:line="276" w:lineRule="auto"/>
        <w:ind w:left="1440" w:hanging="360"/>
        <w:rPr>
          <w:sz w:val="24"/>
          <w:szCs w:val="24"/>
          <w:u w:val="none"/>
        </w:rPr>
      </w:pPr>
      <w:r w:rsidDel="00000000" w:rsidR="00000000" w:rsidRPr="00000000">
        <w:rPr>
          <w:sz w:val="24"/>
          <w:szCs w:val="24"/>
          <w:rtl w:val="0"/>
        </w:rPr>
        <w:t xml:space="preserve">Automated the software testing to take only a few hours to generate and compare these cases to the previous set of tested cases. This process previously took two to three days.</w:t>
      </w:r>
    </w:p>
    <w:p w:rsidR="00000000" w:rsidDel="00000000" w:rsidP="00000000" w:rsidRDefault="00000000" w:rsidRPr="00000000" w14:paraId="00000022">
      <w:pPr>
        <w:numPr>
          <w:ilvl w:val="1"/>
          <w:numId w:val="1"/>
        </w:numPr>
        <w:spacing w:line="276" w:lineRule="auto"/>
        <w:ind w:left="1440" w:hanging="360"/>
        <w:rPr>
          <w:sz w:val="24"/>
          <w:szCs w:val="24"/>
          <w:u w:val="none"/>
        </w:rPr>
      </w:pPr>
      <w:r w:rsidDel="00000000" w:rsidR="00000000" w:rsidRPr="00000000">
        <w:rPr>
          <w:sz w:val="24"/>
          <w:szCs w:val="24"/>
          <w:rtl w:val="0"/>
        </w:rPr>
        <w:t xml:space="preserve">Drafted software change requests as needed and negotiated cost with the vendor.</w:t>
      </w:r>
    </w:p>
    <w:p w:rsidR="00000000" w:rsidDel="00000000" w:rsidP="00000000" w:rsidRDefault="00000000" w:rsidRPr="00000000" w14:paraId="00000023">
      <w:pPr>
        <w:numPr>
          <w:ilvl w:val="1"/>
          <w:numId w:val="1"/>
        </w:numPr>
        <w:spacing w:line="276" w:lineRule="auto"/>
        <w:ind w:left="1440" w:hanging="360"/>
        <w:rPr>
          <w:sz w:val="24"/>
          <w:szCs w:val="24"/>
          <w:u w:val="none"/>
        </w:rPr>
      </w:pPr>
      <w:r w:rsidDel="00000000" w:rsidR="00000000" w:rsidRPr="00000000">
        <w:rPr>
          <w:sz w:val="24"/>
          <w:szCs w:val="24"/>
          <w:rtl w:val="0"/>
        </w:rPr>
        <w:t xml:space="preserve">Increased the annual software budget and got it increased from $5,000 to over $50,000 by creating and presenting to the funds advisory committee a spreadsheet that contained outstanding issues, cost, frequency, and company risk/exposure.</w:t>
      </w:r>
    </w:p>
    <w:p w:rsidR="00000000" w:rsidDel="00000000" w:rsidP="00000000" w:rsidRDefault="00000000" w:rsidRPr="00000000" w14:paraId="00000024">
      <w:pPr>
        <w:numPr>
          <w:ilvl w:val="1"/>
          <w:numId w:val="1"/>
        </w:numPr>
        <w:spacing w:line="276" w:lineRule="auto"/>
        <w:ind w:left="1440" w:hanging="360"/>
        <w:rPr>
          <w:sz w:val="24"/>
          <w:szCs w:val="24"/>
          <w:u w:val="none"/>
        </w:rPr>
      </w:pPr>
      <w:r w:rsidDel="00000000" w:rsidR="00000000" w:rsidRPr="00000000">
        <w:rPr>
          <w:sz w:val="24"/>
          <w:szCs w:val="24"/>
          <w:rtl w:val="0"/>
        </w:rPr>
        <w:t xml:space="preserve">Collaborated with the AVP of product development, compliance officers, and actuaries to develop new products</w:t>
      </w:r>
    </w:p>
    <w:p w:rsidR="00000000" w:rsidDel="00000000" w:rsidP="00000000" w:rsidRDefault="00000000" w:rsidRPr="00000000" w14:paraId="00000025">
      <w:pPr>
        <w:numPr>
          <w:ilvl w:val="0"/>
          <w:numId w:val="1"/>
        </w:numPr>
        <w:spacing w:line="276" w:lineRule="auto"/>
        <w:ind w:left="720" w:hanging="360"/>
        <w:rPr>
          <w:sz w:val="24"/>
          <w:szCs w:val="24"/>
          <w:u w:val="none"/>
        </w:rPr>
      </w:pPr>
      <w:r w:rsidDel="00000000" w:rsidR="00000000" w:rsidRPr="00000000">
        <w:rPr>
          <w:sz w:val="24"/>
          <w:szCs w:val="24"/>
          <w:rtl w:val="0"/>
        </w:rPr>
        <w:t xml:space="preserve">Provided extensive software and product support internally and with field agents. </w:t>
      </w:r>
    </w:p>
    <w:p w:rsidR="00000000" w:rsidDel="00000000" w:rsidP="00000000" w:rsidRDefault="00000000" w:rsidRPr="00000000" w14:paraId="00000026">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27">
      <w:pPr>
        <w:tabs>
          <w:tab w:val="left" w:leader="none" w:pos="6750"/>
        </w:tabs>
        <w:rPr>
          <w:sz w:val="24"/>
          <w:szCs w:val="24"/>
        </w:rPr>
      </w:pPr>
      <w:r w:rsidDel="00000000" w:rsidR="00000000" w:rsidRPr="00000000">
        <w:rPr>
          <w:b w:val="1"/>
          <w:sz w:val="24"/>
          <w:szCs w:val="24"/>
          <w:rtl w:val="0"/>
        </w:rPr>
        <w:t xml:space="preserve">Actuarial Trainee</w:t>
      </w:r>
      <w:r w:rsidDel="00000000" w:rsidR="00000000" w:rsidRPr="00000000">
        <w:rPr>
          <w:sz w:val="24"/>
          <w:szCs w:val="24"/>
          <w:rtl w:val="0"/>
        </w:rPr>
        <w:tab/>
        <w:t xml:space="preserve">         Sep 2001 – Sep 2005</w:t>
      </w:r>
    </w:p>
    <w:p w:rsidR="00000000" w:rsidDel="00000000" w:rsidP="00000000" w:rsidRDefault="00000000" w:rsidRPr="00000000" w14:paraId="00000028">
      <w:pPr>
        <w:rPr>
          <w:sz w:val="24"/>
          <w:szCs w:val="24"/>
        </w:rPr>
      </w:pPr>
      <w:r w:rsidDel="00000000" w:rsidR="00000000" w:rsidRPr="00000000">
        <w:rPr>
          <w:sz w:val="24"/>
          <w:szCs w:val="24"/>
          <w:rtl w:val="0"/>
        </w:rPr>
        <w:t xml:space="preserve">American National Insurance Co., Galveston, TX</w:t>
      </w:r>
    </w:p>
    <w:p w:rsidR="00000000" w:rsidDel="00000000" w:rsidP="00000000" w:rsidRDefault="00000000" w:rsidRPr="00000000" w14:paraId="00000029">
      <w:pPr>
        <w:numPr>
          <w:ilvl w:val="0"/>
          <w:numId w:val="5"/>
        </w:numPr>
        <w:spacing w:line="276" w:lineRule="auto"/>
        <w:ind w:left="720" w:hanging="360"/>
        <w:rPr>
          <w:sz w:val="24"/>
          <w:szCs w:val="24"/>
        </w:rPr>
      </w:pPr>
      <w:r w:rsidDel="00000000" w:rsidR="00000000" w:rsidRPr="00000000">
        <w:rPr>
          <w:sz w:val="24"/>
          <w:szCs w:val="24"/>
          <w:rtl w:val="0"/>
        </w:rPr>
        <w:t xml:space="preserve">Responsible for ongoing marketing illustration software implementations, including development and testing, marketing relations, and internal and external support.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spacing w:line="276" w:lineRule="auto"/>
        <w:rPr>
          <w:rFonts w:ascii="Garamond" w:cs="Garamond" w:eastAsia="Garamond" w:hAnsi="Garamond"/>
          <w:b w:val="1"/>
          <w:sz w:val="24"/>
          <w:szCs w:val="24"/>
          <w:u w:val="single"/>
        </w:rPr>
      </w:pPr>
      <w:r w:rsidDel="00000000" w:rsidR="00000000" w:rsidRPr="00000000">
        <w:rPr>
          <w:rFonts w:ascii="Garamond" w:cs="Garamond" w:eastAsia="Garamond" w:hAnsi="Garamond"/>
          <w:b w:val="1"/>
          <w:sz w:val="24"/>
          <w:szCs w:val="24"/>
          <w:u w:val="single"/>
          <w:rtl w:val="0"/>
        </w:rPr>
        <w:t xml:space="preserve">Education - Stephen F. Austin State University                                                                                                                                           </w:t>
      </w:r>
      <w:r w:rsidDel="00000000" w:rsidR="00000000" w:rsidRPr="00000000">
        <w:rPr>
          <w:rFonts w:ascii="Garamond" w:cs="Garamond" w:eastAsia="Garamond" w:hAnsi="Garamond"/>
          <w:b w:val="1"/>
          <w:sz w:val="24"/>
          <w:szCs w:val="24"/>
          <w:rtl w:val="0"/>
        </w:rPr>
        <w:t xml:space="preserve">          </w:t>
      </w:r>
      <w:r w:rsidDel="00000000" w:rsidR="00000000" w:rsidRPr="00000000">
        <w:rPr>
          <w:rFonts w:ascii="Garamond" w:cs="Garamond" w:eastAsia="Garamond" w:hAnsi="Garamond"/>
          <w:b w:val="1"/>
          <w:sz w:val="24"/>
          <w:szCs w:val="24"/>
          <w:u w:val="single"/>
          <w:rtl w:val="0"/>
        </w:rPr>
        <w:t xml:space="preserve">                                                                                                                                         </w:t>
      </w:r>
    </w:p>
    <w:p w:rsidR="00000000" w:rsidDel="00000000" w:rsidP="00000000" w:rsidRDefault="00000000" w:rsidRPr="00000000" w14:paraId="0000002C">
      <w:pPr>
        <w:rPr>
          <w:sz w:val="24"/>
          <w:szCs w:val="24"/>
        </w:rPr>
      </w:pPr>
      <w:r w:rsidDel="00000000" w:rsidR="00000000" w:rsidRPr="00000000">
        <w:rPr>
          <w:sz w:val="24"/>
          <w:szCs w:val="24"/>
          <w:rtl w:val="0"/>
        </w:rPr>
        <w:t xml:space="preserve">Master of Science in Mathematics (2000)</w:t>
      </w:r>
    </w:p>
    <w:p w:rsidR="00000000" w:rsidDel="00000000" w:rsidP="00000000" w:rsidRDefault="00000000" w:rsidRPr="00000000" w14:paraId="0000002D">
      <w:pPr>
        <w:rPr>
          <w:sz w:val="24"/>
          <w:szCs w:val="24"/>
        </w:rPr>
      </w:pPr>
      <w:r w:rsidDel="00000000" w:rsidR="00000000" w:rsidRPr="00000000">
        <w:rPr>
          <w:sz w:val="24"/>
          <w:szCs w:val="24"/>
          <w:rtl w:val="0"/>
        </w:rPr>
        <w:t xml:space="preserve">Bachelor of Arts in English (1996) </w:t>
      </w:r>
    </w:p>
    <w:p w:rsidR="00000000" w:rsidDel="00000000" w:rsidP="00000000" w:rsidRDefault="00000000" w:rsidRPr="00000000" w14:paraId="0000002E">
      <w:pPr>
        <w:rPr>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9601200</wp:posOffset>
              </wp:positionV>
              <wp:extent cx="7781925" cy="262255"/>
              <wp:effectExtent b="0" l="0" r="0" t="0"/>
              <wp:wrapNone/>
              <wp:docPr descr="{&quot;HashCode&quot;:401048902,&quot;Height&quot;:792.0,&quot;Width&quot;:612.0,&quot;Placement&quot;:&quot;Footer&quot;,&quot;Index&quot;:&quot;FirstPage&quot;,&quot;Section&quot;:1,&quot;Top&quot;:0.0,&quot;Left&quot;:0.0}" id="1" name=""/>
              <a:graphic>
                <a:graphicData uri="http://schemas.microsoft.com/office/word/2010/wordprocessingShape">
                  <wps:wsp>
                    <wps:cNvSpPr/>
                    <wps:cNvPr id="2" name="Shape 2"/>
                    <wps:spPr>
                      <a:xfrm>
                        <a:off x="1459800" y="3653635"/>
                        <a:ext cx="7772400" cy="25273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26469"/>
                              <w:sz w:val="12"/>
                              <w:vertAlign w:val="baseline"/>
                            </w:rPr>
                            <w:t xml:space="preserve">Internal</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9601200</wp:posOffset>
              </wp:positionV>
              <wp:extent cx="7781925" cy="262255"/>
              <wp:effectExtent b="0" l="0" r="0" t="0"/>
              <wp:wrapNone/>
              <wp:docPr descr="{&quot;HashCode&quot;:401048902,&quot;Height&quot;:792.0,&quot;Width&quot;:612.0,&quot;Placement&quot;:&quot;Footer&quot;,&quot;Index&quot;:&quot;FirstPage&quot;,&quot;Section&quot;:1,&quot;Top&quot;:0.0,&quot;Left&quot;:0.0}" id="1" name="image1.png"/>
              <a:graphic>
                <a:graphicData uri="http://schemas.openxmlformats.org/drawingml/2006/picture">
                  <pic:pic>
                    <pic:nvPicPr>
                      <pic:cNvPr descr="{&quot;HashCode&quot;:401048902,&quot;Height&quot;:792.0,&quot;Width&quot;:612.0,&quot;Placement&quot;:&quot;Footer&quot;,&quot;Index&quot;:&quot;FirstPage&quot;,&quot;Section&quot;:1,&quot;Top&quot;:0.0,&quot;Left&quot;:0.0}" id="0" name="image1.png"/>
                      <pic:cNvPicPr preferRelativeResize="0"/>
                    </pic:nvPicPr>
                    <pic:blipFill>
                      <a:blip r:embed="rId1"/>
                      <a:srcRect/>
                      <a:stretch>
                        <a:fillRect/>
                      </a:stretch>
                    </pic:blipFill>
                    <pic:spPr>
                      <a:xfrm>
                        <a:off x="0" y="0"/>
                        <a:ext cx="7781925" cy="2622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9601200</wp:posOffset>
              </wp:positionV>
              <wp:extent cx="7781925" cy="262255"/>
              <wp:effectExtent b="0" l="0" r="0" t="0"/>
              <wp:wrapNone/>
              <wp:docPr descr="{&quot;HashCode&quot;:401048902,&quot;Height&quot;:792.0,&quot;Width&quot;:612.0,&quot;Placement&quot;:&quot;Footer&quot;,&quot;Index&quot;:&quot;Primary&quot;,&quot;Section&quot;:1,&quot;Top&quot;:0.0,&quot;Left&quot;:0.0}" id="2" name=""/>
              <a:graphic>
                <a:graphicData uri="http://schemas.microsoft.com/office/word/2010/wordprocessingShape">
                  <wps:wsp>
                    <wps:cNvSpPr/>
                    <wps:cNvPr id="3" name="Shape 3"/>
                    <wps:spPr>
                      <a:xfrm>
                        <a:off x="1459800" y="3653635"/>
                        <a:ext cx="7772400" cy="25273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26469"/>
                              <w:sz w:val="12"/>
                              <w:vertAlign w:val="baseline"/>
                            </w:rPr>
                            <w:t xml:space="preserve">Internal</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9601200</wp:posOffset>
              </wp:positionV>
              <wp:extent cx="7781925" cy="262255"/>
              <wp:effectExtent b="0" l="0" r="0" t="0"/>
              <wp:wrapNone/>
              <wp:docPr descr="{&quot;HashCode&quot;:401048902,&quot;Height&quot;:792.0,&quot;Width&quot;:612.0,&quot;Placement&quot;:&quot;Footer&quot;,&quot;Index&quot;:&quot;Primary&quot;,&quot;Section&quot;:1,&quot;Top&quot;:0.0,&quot;Left&quot;:0.0}" id="2" name="image2.png"/>
              <a:graphic>
                <a:graphicData uri="http://schemas.openxmlformats.org/drawingml/2006/picture">
                  <pic:pic>
                    <pic:nvPicPr>
                      <pic:cNvPr descr="{&quot;HashCode&quot;:401048902,&quot;Height&quot;:792.0,&quot;Width&quot;:612.0,&quot;Placement&quot;:&quot;Footer&quot;,&quot;Index&quot;:&quot;Primary&quot;,&quot;Section&quot;:1,&quot;Top&quot;:0.0,&quot;Left&quot;:0.0}" id="0" name="image2.png"/>
                      <pic:cNvPicPr preferRelativeResize="0"/>
                    </pic:nvPicPr>
                    <pic:blipFill>
                      <a:blip r:embed="rId1"/>
                      <a:srcRect/>
                      <a:stretch>
                        <a:fillRect/>
                      </a:stretch>
                    </pic:blipFill>
                    <pic:spPr>
                      <a:xfrm>
                        <a:off x="0" y="0"/>
                        <a:ext cx="7781925" cy="2622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left" w:leader="none" w:pos="3690"/>
        <w:tab w:val="left" w:leader="none" w:pos="6660"/>
      </w:tabs>
      <w:rPr>
        <w:rFonts w:ascii="Garamond" w:cs="Garamond" w:eastAsia="Garamond" w:hAnsi="Garamond"/>
      </w:rPr>
    </w:pPr>
    <w:r w:rsidDel="00000000" w:rsidR="00000000" w:rsidRPr="00000000">
      <w:rPr>
        <w:rFonts w:ascii="Garamond" w:cs="Garamond" w:eastAsia="Garamond" w:hAnsi="Garamond"/>
        <w:rtl w:val="0"/>
      </w:rPr>
      <w:t xml:space="preserve">RUSS CARMICHAEL </w:t>
      <w:tab/>
      <w:t xml:space="preserve">(409) 761-0592                </w:t>
    </w:r>
    <w:r w:rsidDel="00000000" w:rsidR="00000000" w:rsidRPr="00000000">
      <w:rPr>
        <w:rFonts w:ascii="Garamond" w:cs="Garamond" w:eastAsia="Garamond" w:hAnsi="Garamond"/>
        <w:sz w:val="24"/>
        <w:szCs w:val="24"/>
        <w:rtl w:val="0"/>
      </w:rPr>
      <w:t xml:space="preserve">russcarmichael518@gmail.com</w:t>
    </w:r>
    <w:r w:rsidDel="00000000" w:rsidR="00000000" w:rsidRPr="00000000">
      <w:rPr>
        <w:rtl w:val="0"/>
      </w:rPr>
    </w:r>
  </w:p>
  <w:p w:rsidR="00000000" w:rsidDel="00000000" w:rsidP="00000000" w:rsidRDefault="00000000" w:rsidRPr="00000000" w14:paraId="00000030">
    <w:pPr>
      <w:tabs>
        <w:tab w:val="left" w:leader="none" w:pos="1620"/>
        <w:tab w:val="left" w:leader="none" w:pos="5040"/>
      </w:tabs>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rFonts w:ascii="Garamond" w:cs="Garamond" w:eastAsia="Garamond" w:hAnsi="Garamond"/>
        <w:sz w:val="48"/>
        <w:szCs w:val="48"/>
      </w:rPr>
    </w:pPr>
    <w:r w:rsidDel="00000000" w:rsidR="00000000" w:rsidRPr="00000000">
      <w:rPr>
        <w:rFonts w:ascii="Garamond" w:cs="Garamond" w:eastAsia="Garamond" w:hAnsi="Garamond"/>
        <w:sz w:val="48"/>
        <w:szCs w:val="48"/>
        <w:rtl w:val="0"/>
      </w:rPr>
      <w:t xml:space="preserve">RUSS CARMICHAEL</w:t>
    </w:r>
  </w:p>
  <w:p w:rsidR="00000000" w:rsidDel="00000000" w:rsidP="00000000" w:rsidRDefault="00000000" w:rsidRPr="00000000" w14:paraId="00000034">
    <w:pPr>
      <w:tabs>
        <w:tab w:val="left" w:leader="none" w:pos="4050"/>
        <w:tab w:val="left" w:leader="none" w:pos="7020"/>
      </w:tabs>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Burlington, KY        (409) 761-0592        russcarmichael518@gmail.com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5040"/>
      </w:tabs>
    </w:pPr>
    <w:rPr>
      <w:sz w:val="24"/>
      <w:szCs w:val="24"/>
    </w:rPr>
  </w:style>
  <w:style w:type="paragraph" w:styleId="Heading2">
    <w:name w:val="heading 2"/>
    <w:basedOn w:val="Normal"/>
    <w:next w:val="Normal"/>
    <w:pPr>
      <w:keepNext w:val="1"/>
      <w:pBdr>
        <w:bottom w:color="000000" w:space="1" w:sz="4" w:val="single"/>
      </w:pBdr>
      <w:tabs>
        <w:tab w:val="left" w:leader="none" w:pos="5040"/>
      </w:tabs>
      <w:spacing w:after="160" w:before="320" w:lineRule="auto"/>
    </w:pPr>
    <w:rPr>
      <w:rFonts w:ascii="Garamond" w:cs="Garamond" w:eastAsia="Garamond" w:hAnsi="Garamond"/>
      <w:b w:val="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