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BA0B" w14:textId="77777777" w:rsidR="00344AFC" w:rsidRPr="009A5B2B" w:rsidRDefault="00344AFC" w:rsidP="00316C02">
      <w:pPr>
        <w:spacing w:line="240" w:lineRule="auto"/>
        <w:ind w:left="2160" w:right="300" w:firstLine="720"/>
        <w:rPr>
          <w:rFonts w:ascii="Times New Roman" w:eastAsia="Calibri" w:hAnsi="Times New Roman" w:cs="Times New Roman"/>
          <w:b/>
          <w:bCs/>
          <w:sz w:val="30"/>
          <w:szCs w:val="30"/>
        </w:rPr>
      </w:pPr>
      <w:r w:rsidRPr="009A5B2B">
        <w:rPr>
          <w:rFonts w:ascii="Times New Roman" w:eastAsia="Calibri" w:hAnsi="Times New Roman" w:cs="Times New Roman"/>
          <w:b/>
          <w:bCs/>
          <w:sz w:val="30"/>
          <w:szCs w:val="30"/>
        </w:rPr>
        <w:t>Mary Grace Devarapalli</w:t>
      </w:r>
    </w:p>
    <w:p w14:paraId="37B83CFD" w14:textId="0E94A73D" w:rsidR="00344AFC" w:rsidRPr="009A5B2B" w:rsidRDefault="003747F9" w:rsidP="00316C02">
      <w:pPr>
        <w:spacing w:line="240" w:lineRule="auto"/>
        <w:ind w:right="300"/>
        <w:rPr>
          <w:rFonts w:ascii="Times New Roman" w:eastAsia="Calibri" w:hAnsi="Times New Roman" w:cs="Times New Roman"/>
          <w:b/>
          <w:bCs/>
          <w:color w:val="0E2841" w:themeColor="text2"/>
        </w:rPr>
      </w:pPr>
      <w:r w:rsidRPr="009A5B2B">
        <w:rPr>
          <w:rFonts w:ascii="Segoe UI Emoji" w:eastAsia="Quattrocento Sans" w:hAnsi="Segoe UI Emoji" w:cs="Segoe UI Emoji"/>
          <w:b/>
          <w:sz w:val="20"/>
          <w:szCs w:val="20"/>
        </w:rPr>
        <w:t>✉️</w:t>
      </w:r>
      <w:hyperlink r:id="rId7">
        <w:r w:rsidRPr="009A5B2B">
          <w:rPr>
            <w:rFonts w:ascii="Times New Roman" w:eastAsia="Calibri" w:hAnsi="Times New Roman" w:cs="Times New Roman"/>
            <w:b/>
            <w:color w:val="1155CC"/>
            <w:sz w:val="20"/>
            <w:szCs w:val="20"/>
            <w:u w:val="single"/>
          </w:rPr>
          <w:t>marygrace.d05@gmail.com</w:t>
        </w:r>
      </w:hyperlink>
      <w:r w:rsidRPr="009A5B2B">
        <w:rPr>
          <w:rFonts w:ascii="Times New Roman" w:eastAsia="Calibri" w:hAnsi="Times New Roman" w:cs="Times New Roman"/>
          <w:b/>
          <w:bCs/>
          <w:color w:val="0E2841" w:themeColor="text2"/>
        </w:rPr>
        <w:tab/>
      </w:r>
      <w:r w:rsidRPr="009A5B2B">
        <w:rPr>
          <w:rFonts w:ascii="Times New Roman" w:eastAsia="Calibri" w:hAnsi="Times New Roman" w:cs="Times New Roman"/>
          <w:b/>
          <w:bCs/>
          <w:color w:val="0E2841" w:themeColor="text2"/>
        </w:rPr>
        <w:tab/>
      </w:r>
      <w:hyperlink r:id="rId8">
        <w:r w:rsidRPr="009A5B2B">
          <w:rPr>
            <w:rFonts w:ascii="Times New Roman" w:eastAsia="Calibri" w:hAnsi="Times New Roman" w:cs="Times New Roman"/>
            <w:b/>
            <w:noProof/>
            <w:color w:val="1155CC"/>
            <w:sz w:val="20"/>
            <w:szCs w:val="20"/>
            <w:u w:val="single"/>
          </w:rPr>
          <w:drawing>
            <wp:inline distT="0" distB="0" distL="0" distR="0" wp14:anchorId="7B72F2BF" wp14:editId="03D780C0">
              <wp:extent cx="158750" cy="158750"/>
              <wp:effectExtent l="0" t="0" r="0" b="0"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750" cy="1587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hyperlink r:id="rId10">
        <w:r w:rsidRPr="009A5B2B">
          <w:rPr>
            <w:rFonts w:ascii="Times New Roman" w:eastAsia="Calibri" w:hAnsi="Times New Roman" w:cs="Times New Roman"/>
            <w:b/>
            <w:color w:val="1155CC"/>
            <w:sz w:val="20"/>
            <w:szCs w:val="20"/>
            <w:u w:val="single"/>
          </w:rPr>
          <w:t>marygracedevarapalli</w:t>
        </w:r>
      </w:hyperlink>
      <w:r w:rsidR="00344AFC" w:rsidRPr="009A5B2B">
        <w:rPr>
          <w:rFonts w:ascii="Times New Roman" w:eastAsia="Calibri" w:hAnsi="Times New Roman" w:cs="Times New Roman"/>
          <w:b/>
          <w:bCs/>
          <w:color w:val="0E2841" w:themeColor="text2"/>
        </w:rPr>
        <w:tab/>
      </w:r>
      <w:r w:rsidR="00344AFC" w:rsidRPr="009A5B2B">
        <w:rPr>
          <w:rFonts w:ascii="Times New Roman" w:eastAsia="Calibri" w:hAnsi="Times New Roman" w:cs="Times New Roman"/>
          <w:b/>
          <w:bCs/>
          <w:color w:val="0E2841" w:themeColor="text2"/>
        </w:rPr>
        <w:tab/>
      </w:r>
      <w:r w:rsidR="00344AFC" w:rsidRPr="009A5B2B">
        <w:rPr>
          <w:rFonts w:ascii="Times New Roman" w:eastAsia="Calibri" w:hAnsi="Times New Roman" w:cs="Times New Roman"/>
          <w:b/>
          <w:bCs/>
          <w:color w:val="0E2841" w:themeColor="text2"/>
        </w:rPr>
        <w:tab/>
        <w:t>+1 (636) 898-9563</w:t>
      </w:r>
    </w:p>
    <w:p w14:paraId="51ED14F1" w14:textId="77777777" w:rsidR="00344AFC" w:rsidRPr="009A5B2B" w:rsidRDefault="00344AFC" w:rsidP="00316C02">
      <w:pPr>
        <w:pBdr>
          <w:bottom w:val="single" w:sz="4" w:space="1" w:color="auto"/>
        </w:pBdr>
        <w:spacing w:line="240" w:lineRule="auto"/>
        <w:ind w:right="300"/>
        <w:rPr>
          <w:rFonts w:ascii="Times New Roman" w:eastAsia="Calibri" w:hAnsi="Times New Roman" w:cs="Times New Roman"/>
          <w:color w:val="0E2841" w:themeColor="text2"/>
        </w:rPr>
      </w:pPr>
    </w:p>
    <w:p w14:paraId="58BDFA9A" w14:textId="5614C0E1" w:rsidR="007A5464" w:rsidRPr="009A5B2B" w:rsidRDefault="00D16F81" w:rsidP="00D16F81">
      <w:pPr>
        <w:pBdr>
          <w:bottom w:val="single" w:sz="4" w:space="1" w:color="auto"/>
        </w:pBdr>
        <w:rPr>
          <w:rFonts w:ascii="Times New Roman" w:eastAsia="Calibri" w:hAnsi="Times New Roman" w:cs="Times New Roman"/>
          <w:highlight w:val="white"/>
        </w:rPr>
      </w:pPr>
      <w:r w:rsidRPr="00D16F81">
        <w:rPr>
          <w:rFonts w:ascii="Times New Roman" w:eastAsia="Calibri" w:hAnsi="Times New Roman" w:cs="Times New Roman"/>
          <w:highlight w:val="white"/>
        </w:rPr>
        <w:t>Seeking a challenging and rewarding career as SAP ABAP Developer where my main area of experience has been project delivery</w:t>
      </w:r>
      <w:r w:rsidR="009A5B2B">
        <w:rPr>
          <w:rFonts w:ascii="Times New Roman" w:eastAsia="Calibri" w:hAnsi="Times New Roman" w:cs="Times New Roman"/>
          <w:highlight w:val="white"/>
        </w:rPr>
        <w:t xml:space="preserve"> for 4 years</w:t>
      </w:r>
      <w:r w:rsidRPr="009A5B2B">
        <w:rPr>
          <w:rFonts w:ascii="Times New Roman" w:eastAsia="Calibri" w:hAnsi="Times New Roman" w:cs="Times New Roman"/>
          <w:highlight w:val="white"/>
        </w:rPr>
        <w:t>. Working Experience in Enhancement</w:t>
      </w:r>
      <w:r w:rsidR="009A5B2B">
        <w:rPr>
          <w:rFonts w:ascii="Times New Roman" w:eastAsia="Calibri" w:hAnsi="Times New Roman" w:cs="Times New Roman"/>
          <w:highlight w:val="white"/>
        </w:rPr>
        <w:t>, BADI</w:t>
      </w:r>
      <w:r w:rsidRPr="009A5B2B">
        <w:rPr>
          <w:rFonts w:ascii="Times New Roman" w:eastAsia="Calibri" w:hAnsi="Times New Roman" w:cs="Times New Roman"/>
          <w:highlight w:val="white"/>
        </w:rPr>
        <w:t>, Forms and Development Projects in SAP ABAP as a Technical developer</w:t>
      </w:r>
      <w:r w:rsidR="009A5B2B">
        <w:rPr>
          <w:rFonts w:ascii="Times New Roman" w:eastAsia="Calibri" w:hAnsi="Times New Roman" w:cs="Times New Roman"/>
          <w:highlight w:val="white"/>
        </w:rPr>
        <w:t xml:space="preserve"> </w:t>
      </w:r>
      <w:r w:rsidRPr="009A5B2B">
        <w:rPr>
          <w:rFonts w:ascii="Times New Roman" w:eastAsia="Calibri" w:hAnsi="Times New Roman" w:cs="Times New Roman"/>
          <w:highlight w:val="white"/>
        </w:rPr>
        <w:t xml:space="preserve">in Waterfall model and Agile model, SPDD/SPAU Remediation techniques when objects </w:t>
      </w:r>
      <w:r w:rsidR="009A5B2B" w:rsidRPr="009A5B2B">
        <w:rPr>
          <w:rFonts w:ascii="Times New Roman" w:eastAsia="Calibri" w:hAnsi="Times New Roman" w:cs="Times New Roman"/>
          <w:highlight w:val="white"/>
        </w:rPr>
        <w:t>get</w:t>
      </w:r>
      <w:r w:rsidRPr="009A5B2B">
        <w:rPr>
          <w:rFonts w:ascii="Times New Roman" w:eastAsia="Calibri" w:hAnsi="Times New Roman" w:cs="Times New Roman"/>
          <w:highlight w:val="white"/>
        </w:rPr>
        <w:t xml:space="preserve"> upgraded. Proficient in data analysis, visualization, and process optimization.</w:t>
      </w:r>
    </w:p>
    <w:p w14:paraId="574C3953" w14:textId="77777777" w:rsidR="00D16F81" w:rsidRPr="009A5B2B" w:rsidRDefault="00D16F81">
      <w:pPr>
        <w:rPr>
          <w:rFonts w:ascii="Times New Roman" w:hAnsi="Times New Roman" w:cs="Times New Roman"/>
        </w:rPr>
      </w:pPr>
    </w:p>
    <w:p w14:paraId="50BBA666" w14:textId="46BCE28E" w:rsidR="00344AFC" w:rsidRPr="009A5B2B" w:rsidRDefault="00344AFC">
      <w:pPr>
        <w:rPr>
          <w:rFonts w:ascii="Times New Roman" w:hAnsi="Times New Roman" w:cs="Times New Roman"/>
          <w:b/>
          <w:bCs/>
        </w:rPr>
      </w:pPr>
      <w:r w:rsidRPr="009A5B2B">
        <w:rPr>
          <w:rFonts w:ascii="Times New Roman" w:hAnsi="Times New Roman" w:cs="Times New Roman"/>
          <w:b/>
          <w:bCs/>
        </w:rPr>
        <w:t>WORK EXPERIENCE:</w:t>
      </w:r>
    </w:p>
    <w:p w14:paraId="74D65DCA" w14:textId="6C219CC7" w:rsidR="00344AFC" w:rsidRPr="009A5B2B" w:rsidRDefault="00344AFC" w:rsidP="00D16F81">
      <w:pPr>
        <w:pBdr>
          <w:bottom w:val="single" w:sz="4" w:space="1" w:color="auto"/>
        </w:pBdr>
        <w:spacing w:before="120" w:after="0" w:line="240" w:lineRule="auto"/>
        <w:rPr>
          <w:rFonts w:ascii="Times New Roman" w:eastAsia="Calibri" w:hAnsi="Times New Roman" w:cs="Times New Roman"/>
          <w:bCs/>
          <w:color w:val="0E2841" w:themeColor="text2"/>
        </w:rPr>
      </w:pPr>
    </w:p>
    <w:p w14:paraId="01459EEB" w14:textId="51BBC946" w:rsidR="00D16F81" w:rsidRPr="00D16F81" w:rsidRDefault="00D16F81" w:rsidP="00D16F81">
      <w:pPr>
        <w:spacing w:before="120" w:after="0" w:line="240" w:lineRule="auto"/>
        <w:rPr>
          <w:rFonts w:ascii="Times New Roman" w:eastAsia="Calibri" w:hAnsi="Times New Roman" w:cs="Times New Roman"/>
          <w:b/>
          <w:bCs/>
          <w:color w:val="0E2841" w:themeColor="text2"/>
        </w:rPr>
      </w:pPr>
      <w:r w:rsidRPr="00D16F81">
        <w:rPr>
          <w:rFonts w:ascii="Times New Roman" w:eastAsia="Calibri" w:hAnsi="Times New Roman" w:cs="Times New Roman"/>
          <w:b/>
          <w:bCs/>
          <w:color w:val="0E2841" w:themeColor="text2"/>
        </w:rPr>
        <w:t>12.02.201</w:t>
      </w:r>
      <w:r w:rsidR="00785FC7">
        <w:rPr>
          <w:rFonts w:ascii="Times New Roman" w:eastAsia="Calibri" w:hAnsi="Times New Roman" w:cs="Times New Roman"/>
          <w:b/>
          <w:bCs/>
          <w:color w:val="0E2841" w:themeColor="text2"/>
        </w:rPr>
        <w:t>8</w:t>
      </w:r>
      <w:r w:rsidRPr="00D16F81">
        <w:rPr>
          <w:rFonts w:ascii="Times New Roman" w:eastAsia="Calibri" w:hAnsi="Times New Roman" w:cs="Times New Roman"/>
          <w:b/>
          <w:bCs/>
          <w:color w:val="0E2841" w:themeColor="text2"/>
        </w:rPr>
        <w:t xml:space="preserve"> - 13.03.2022</w:t>
      </w:r>
      <w:r w:rsidRPr="00D16F81">
        <w:rPr>
          <w:rFonts w:ascii="Times New Roman" w:eastAsia="Calibri" w:hAnsi="Times New Roman" w:cs="Times New Roman"/>
          <w:b/>
          <w:bCs/>
          <w:color w:val="0E2841" w:themeColor="text2"/>
        </w:rPr>
        <w:tab/>
        <w:t>IBM INDIA PRIVATE LIMITED</w:t>
      </w:r>
    </w:p>
    <w:p w14:paraId="66EE406F" w14:textId="1B787A80" w:rsidR="00D16F81" w:rsidRPr="00D16F81" w:rsidRDefault="00D16F81" w:rsidP="00D16F81">
      <w:pPr>
        <w:spacing w:before="120" w:after="0" w:line="240" w:lineRule="auto"/>
        <w:rPr>
          <w:rFonts w:ascii="Times New Roman" w:eastAsia="Calibri" w:hAnsi="Times New Roman" w:cs="Times New Roman"/>
          <w:color w:val="0E2841" w:themeColor="text2"/>
        </w:rPr>
      </w:pPr>
      <w:r w:rsidRPr="00D16F81">
        <w:rPr>
          <w:rFonts w:ascii="Times New Roman" w:eastAsia="Calibri" w:hAnsi="Times New Roman" w:cs="Times New Roman"/>
          <w:b/>
          <w:bCs/>
          <w:color w:val="0E2841" w:themeColor="text2"/>
        </w:rPr>
        <w:tab/>
      </w:r>
      <w:r w:rsidRPr="009A5B2B">
        <w:rPr>
          <w:rFonts w:ascii="Times New Roman" w:eastAsia="Calibri" w:hAnsi="Times New Roman" w:cs="Times New Roman"/>
          <w:b/>
          <w:bCs/>
          <w:color w:val="0E2841" w:themeColor="text2"/>
        </w:rPr>
        <w:tab/>
      </w:r>
      <w:r w:rsidRPr="009A5B2B">
        <w:rPr>
          <w:rFonts w:ascii="Times New Roman" w:eastAsia="Calibri" w:hAnsi="Times New Roman" w:cs="Times New Roman"/>
          <w:b/>
          <w:bCs/>
          <w:color w:val="0E2841" w:themeColor="text2"/>
        </w:rPr>
        <w:tab/>
      </w:r>
      <w:r w:rsidRPr="009A5B2B">
        <w:rPr>
          <w:rFonts w:ascii="Times New Roman" w:eastAsia="Calibri" w:hAnsi="Times New Roman" w:cs="Times New Roman"/>
          <w:b/>
          <w:bCs/>
          <w:color w:val="0E2841" w:themeColor="text2"/>
        </w:rPr>
        <w:tab/>
      </w:r>
      <w:r w:rsidRPr="00D16F81">
        <w:rPr>
          <w:rFonts w:ascii="Times New Roman" w:eastAsia="Calibri" w:hAnsi="Times New Roman" w:cs="Times New Roman"/>
          <w:color w:val="0E2841" w:themeColor="text2"/>
        </w:rPr>
        <w:t xml:space="preserve">Application developer </w:t>
      </w:r>
      <w:r w:rsidRPr="009A5B2B">
        <w:rPr>
          <w:rFonts w:ascii="Times New Roman" w:eastAsia="Calibri" w:hAnsi="Times New Roman" w:cs="Times New Roman"/>
          <w:color w:val="0E2841" w:themeColor="text2"/>
        </w:rPr>
        <w:t>SAP ABAP</w:t>
      </w:r>
    </w:p>
    <w:p w14:paraId="5ED90238" w14:textId="1AAFD6C3" w:rsidR="00344AFC" w:rsidRPr="009A5B2B" w:rsidRDefault="00344AFC" w:rsidP="00D16F81">
      <w:pPr>
        <w:pBdr>
          <w:bottom w:val="single" w:sz="4" w:space="1" w:color="auto"/>
        </w:pBdr>
        <w:spacing w:before="80" w:after="0" w:line="240" w:lineRule="auto"/>
        <w:rPr>
          <w:rFonts w:ascii="Times New Roman" w:eastAsia="Calibri" w:hAnsi="Times New Roman" w:cs="Times New Roman"/>
        </w:rPr>
      </w:pPr>
    </w:p>
    <w:p w14:paraId="1F32B895" w14:textId="353611FB" w:rsidR="00D16F81" w:rsidRPr="009A5B2B" w:rsidRDefault="00D16F81" w:rsidP="009A5B2B">
      <w:pPr>
        <w:widowControl w:val="0"/>
        <w:numPr>
          <w:ilvl w:val="0"/>
          <w:numId w:val="1"/>
        </w:numPr>
        <w:spacing w:before="29" w:after="0" w:line="276" w:lineRule="auto"/>
        <w:rPr>
          <w:rFonts w:ascii="Times New Roman" w:eastAsia="Calibri" w:hAnsi="Times New Roman" w:cs="Times New Roman"/>
          <w:color w:val="000000"/>
        </w:rPr>
      </w:pPr>
      <w:r w:rsidRPr="009A5B2B">
        <w:rPr>
          <w:rFonts w:ascii="Times New Roman" w:eastAsia="Calibri" w:hAnsi="Times New Roman" w:cs="Times New Roman"/>
          <w:color w:val="000000"/>
        </w:rPr>
        <w:t xml:space="preserve">Worked as an </w:t>
      </w:r>
      <w:r w:rsidR="009A5B2B" w:rsidRPr="009A5B2B">
        <w:rPr>
          <w:rFonts w:ascii="Times New Roman" w:eastAsia="Calibri" w:hAnsi="Times New Roman" w:cs="Times New Roman"/>
          <w:color w:val="000000"/>
        </w:rPr>
        <w:t>offshore</w:t>
      </w:r>
      <w:r w:rsidRPr="009A5B2B">
        <w:rPr>
          <w:rFonts w:ascii="Times New Roman" w:eastAsia="Calibri" w:hAnsi="Times New Roman" w:cs="Times New Roman"/>
          <w:color w:val="000000"/>
        </w:rPr>
        <w:t xml:space="preserve"> ABAP developer for delivering objects effectively</w:t>
      </w:r>
    </w:p>
    <w:p w14:paraId="77E0006C" w14:textId="77777777" w:rsidR="00D16F81" w:rsidRPr="009A5B2B" w:rsidRDefault="00D16F81" w:rsidP="009A5B2B">
      <w:pPr>
        <w:widowControl w:val="0"/>
        <w:numPr>
          <w:ilvl w:val="0"/>
          <w:numId w:val="1"/>
        </w:numPr>
        <w:spacing w:before="29" w:after="0" w:line="276" w:lineRule="auto"/>
        <w:rPr>
          <w:rFonts w:ascii="Times New Roman" w:eastAsia="Calibri" w:hAnsi="Times New Roman" w:cs="Times New Roman"/>
          <w:color w:val="000000"/>
        </w:rPr>
      </w:pPr>
      <w:r w:rsidRPr="009A5B2B">
        <w:rPr>
          <w:rFonts w:ascii="Times New Roman" w:eastAsia="Calibri" w:hAnsi="Times New Roman" w:cs="Times New Roman"/>
          <w:color w:val="000000"/>
        </w:rPr>
        <w:t>Extensive Experience in DDIC Objects.</w:t>
      </w:r>
    </w:p>
    <w:p w14:paraId="3E9CA40A" w14:textId="1EF08153" w:rsidR="00D16F81" w:rsidRPr="009A5B2B" w:rsidRDefault="00D16F81" w:rsidP="009A5B2B">
      <w:pPr>
        <w:widowControl w:val="0"/>
        <w:numPr>
          <w:ilvl w:val="0"/>
          <w:numId w:val="1"/>
        </w:numPr>
        <w:spacing w:before="29" w:after="0" w:line="276" w:lineRule="auto"/>
        <w:rPr>
          <w:rFonts w:ascii="Times New Roman" w:eastAsia="Calibri" w:hAnsi="Times New Roman" w:cs="Times New Roman"/>
          <w:color w:val="000000"/>
        </w:rPr>
      </w:pPr>
      <w:r w:rsidRPr="009A5B2B">
        <w:rPr>
          <w:rFonts w:ascii="Times New Roman" w:eastAsia="Calibri" w:hAnsi="Times New Roman" w:cs="Times New Roman"/>
          <w:color w:val="000000"/>
        </w:rPr>
        <w:t>Experience in Smart Forms, Reports, Function Modules, Enhancements, Idoc.</w:t>
      </w:r>
      <w:r w:rsidRPr="009A5B2B">
        <w:rPr>
          <w:rFonts w:ascii="Times New Roman" w:eastAsia="Calibri" w:hAnsi="Times New Roman" w:cs="Times New Roman"/>
          <w:color w:val="000000"/>
        </w:rPr>
        <w:tab/>
      </w:r>
    </w:p>
    <w:p w14:paraId="0EFE006C" w14:textId="6508CBEB" w:rsidR="00D16F81" w:rsidRPr="009A5B2B" w:rsidRDefault="00D16F81" w:rsidP="009A5B2B">
      <w:pPr>
        <w:widowControl w:val="0"/>
        <w:numPr>
          <w:ilvl w:val="0"/>
          <w:numId w:val="1"/>
        </w:numPr>
        <w:spacing w:before="29" w:after="0" w:line="276" w:lineRule="auto"/>
        <w:rPr>
          <w:rFonts w:ascii="Times New Roman" w:eastAsia="Calibri" w:hAnsi="Times New Roman" w:cs="Times New Roman"/>
          <w:color w:val="000000"/>
        </w:rPr>
      </w:pPr>
      <w:r w:rsidRPr="009A5B2B">
        <w:rPr>
          <w:rFonts w:ascii="Times New Roman" w:eastAsia="Calibri" w:hAnsi="Times New Roman" w:cs="Times New Roman"/>
          <w:color w:val="000000"/>
        </w:rPr>
        <w:t>Experience in BADI’s and know how to debug for these BADI codes</w:t>
      </w:r>
    </w:p>
    <w:p w14:paraId="1B8159A3" w14:textId="3F82FD88" w:rsidR="009A5B2B" w:rsidRPr="009A5B2B" w:rsidRDefault="009A5B2B" w:rsidP="009A5B2B">
      <w:pPr>
        <w:widowControl w:val="0"/>
        <w:numPr>
          <w:ilvl w:val="0"/>
          <w:numId w:val="1"/>
        </w:numPr>
        <w:spacing w:before="29" w:after="0" w:line="276" w:lineRule="auto"/>
        <w:rPr>
          <w:rFonts w:ascii="Times New Roman" w:eastAsia="Calibri" w:hAnsi="Times New Roman" w:cs="Times New Roman"/>
          <w:color w:val="000000"/>
        </w:rPr>
      </w:pPr>
      <w:r w:rsidRPr="009A5B2B">
        <w:rPr>
          <w:rFonts w:ascii="Times New Roman" w:eastAsia="Calibri" w:hAnsi="Times New Roman" w:cs="Times New Roman"/>
          <w:color w:val="000000"/>
        </w:rPr>
        <w:t>Worked on Reports for uploading Excel and email sending.</w:t>
      </w:r>
    </w:p>
    <w:p w14:paraId="463717A7" w14:textId="6CBBD7A9" w:rsidR="00344AFC" w:rsidRPr="009A5B2B" w:rsidRDefault="00344AFC" w:rsidP="009A5B2B">
      <w:pPr>
        <w:numPr>
          <w:ilvl w:val="0"/>
          <w:numId w:val="1"/>
        </w:numPr>
        <w:spacing w:before="80" w:after="0" w:line="276" w:lineRule="auto"/>
        <w:rPr>
          <w:rFonts w:ascii="Times New Roman" w:eastAsia="Calibri" w:hAnsi="Times New Roman" w:cs="Times New Roman"/>
        </w:rPr>
      </w:pPr>
      <w:r w:rsidRPr="009A5B2B">
        <w:rPr>
          <w:rFonts w:ascii="Times New Roman" w:eastAsia="Calibri" w:hAnsi="Times New Roman" w:cs="Times New Roman"/>
        </w:rPr>
        <w:t xml:space="preserve">Received Best Developer Award for outstanding performance in quality </w:t>
      </w:r>
      <w:r w:rsidR="00316C02" w:rsidRPr="009A5B2B">
        <w:rPr>
          <w:rFonts w:ascii="Times New Roman" w:eastAsia="Calibri" w:hAnsi="Times New Roman" w:cs="Times New Roman"/>
        </w:rPr>
        <w:t>assurance</w:t>
      </w:r>
      <w:r w:rsidRPr="009A5B2B">
        <w:rPr>
          <w:rFonts w:ascii="Times New Roman" w:eastAsia="Calibri" w:hAnsi="Times New Roman" w:cs="Times New Roman"/>
        </w:rPr>
        <w:t xml:space="preserve"> for Nestlé</w:t>
      </w:r>
    </w:p>
    <w:p w14:paraId="6A1E7C81" w14:textId="4DA5CACD" w:rsidR="00D16F81" w:rsidRPr="009A5B2B" w:rsidRDefault="00D16F81" w:rsidP="009A5B2B">
      <w:pPr>
        <w:widowControl w:val="0"/>
        <w:numPr>
          <w:ilvl w:val="0"/>
          <w:numId w:val="1"/>
        </w:numPr>
        <w:spacing w:before="29" w:after="0" w:line="276" w:lineRule="auto"/>
        <w:rPr>
          <w:rFonts w:ascii="Times New Roman" w:eastAsia="Calibri" w:hAnsi="Times New Roman" w:cs="Times New Roman"/>
        </w:rPr>
      </w:pPr>
      <w:r w:rsidRPr="009A5B2B">
        <w:rPr>
          <w:rFonts w:ascii="Times New Roman" w:eastAsia="Calibri" w:hAnsi="Times New Roman" w:cs="Times New Roman"/>
        </w:rPr>
        <w:t>Remediation and Upgradation activities coming from ECC to S/4 HANA</w:t>
      </w:r>
    </w:p>
    <w:p w14:paraId="3B821568" w14:textId="77777777" w:rsidR="00D16F81" w:rsidRPr="009A5B2B" w:rsidRDefault="00D16F81" w:rsidP="009A5B2B">
      <w:pPr>
        <w:numPr>
          <w:ilvl w:val="0"/>
          <w:numId w:val="1"/>
        </w:numPr>
        <w:tabs>
          <w:tab w:val="left" w:pos="360"/>
        </w:tabs>
        <w:spacing w:after="60" w:line="276" w:lineRule="auto"/>
        <w:jc w:val="both"/>
        <w:rPr>
          <w:rFonts w:ascii="Times New Roman" w:eastAsia="Calibri" w:hAnsi="Times New Roman" w:cs="Times New Roman"/>
          <w:b/>
          <w:smallCaps/>
          <w:color w:val="000000"/>
        </w:rPr>
      </w:pPr>
      <w:r w:rsidRPr="009A5B2B">
        <w:rPr>
          <w:rFonts w:ascii="Times New Roman" w:eastAsia="Calibri" w:hAnsi="Times New Roman" w:cs="Times New Roman"/>
          <w:color w:val="000000"/>
        </w:rPr>
        <w:t>Design Technical Specification Document as for the client Requirements.</w:t>
      </w:r>
    </w:p>
    <w:p w14:paraId="38BAAB83" w14:textId="0553158B" w:rsidR="009A5B2B" w:rsidRPr="009A5B2B" w:rsidRDefault="009A5B2B" w:rsidP="009A5B2B">
      <w:pPr>
        <w:numPr>
          <w:ilvl w:val="0"/>
          <w:numId w:val="1"/>
        </w:numPr>
        <w:tabs>
          <w:tab w:val="left" w:pos="360"/>
        </w:tabs>
        <w:spacing w:after="60" w:line="276" w:lineRule="auto"/>
        <w:jc w:val="both"/>
        <w:rPr>
          <w:rFonts w:ascii="Times New Roman" w:eastAsia="Calibri" w:hAnsi="Times New Roman" w:cs="Times New Roman"/>
          <w:b/>
          <w:smallCaps/>
          <w:color w:val="000000"/>
        </w:rPr>
      </w:pPr>
      <w:r w:rsidRPr="009A5B2B">
        <w:rPr>
          <w:rFonts w:ascii="Times New Roman" w:eastAsia="Calibri" w:hAnsi="Times New Roman" w:cs="Times New Roman"/>
          <w:color w:val="000000"/>
        </w:rPr>
        <w:t>Supporting team members technically and guiding juniors.</w:t>
      </w:r>
    </w:p>
    <w:p w14:paraId="2B898FE6" w14:textId="2B6A09F6" w:rsidR="009A5B2B" w:rsidRPr="009A5B2B" w:rsidRDefault="009A5B2B" w:rsidP="009A5B2B">
      <w:pPr>
        <w:widowControl w:val="0"/>
        <w:numPr>
          <w:ilvl w:val="0"/>
          <w:numId w:val="1"/>
        </w:numPr>
        <w:tabs>
          <w:tab w:val="left" w:pos="921"/>
        </w:tabs>
        <w:spacing w:before="30" w:after="0" w:line="276" w:lineRule="auto"/>
        <w:rPr>
          <w:rFonts w:ascii="Times New Roman" w:eastAsia="Calibri" w:hAnsi="Times New Roman" w:cs="Times New Roman"/>
          <w:color w:val="000000"/>
        </w:rPr>
      </w:pPr>
      <w:r w:rsidRPr="009A5B2B">
        <w:rPr>
          <w:rFonts w:ascii="Times New Roman" w:eastAsia="Calibri" w:hAnsi="Times New Roman" w:cs="Times New Roman"/>
          <w:color w:val="000000"/>
        </w:rPr>
        <w:t>Unit testing and defect fixing in smartforms, Idoc</w:t>
      </w:r>
      <w:r>
        <w:rPr>
          <w:rFonts w:ascii="Times New Roman" w:eastAsia="Calibri" w:hAnsi="Times New Roman" w:cs="Times New Roman"/>
          <w:color w:val="000000"/>
        </w:rPr>
        <w:t>.</w:t>
      </w:r>
    </w:p>
    <w:p w14:paraId="5B034A61" w14:textId="77777777" w:rsidR="00D16F81" w:rsidRPr="009A5B2B" w:rsidRDefault="00D16F81" w:rsidP="009A5B2B">
      <w:pPr>
        <w:widowControl w:val="0"/>
        <w:pBdr>
          <w:bottom w:val="single" w:sz="4" w:space="1" w:color="auto"/>
        </w:pBdr>
        <w:spacing w:before="29" w:after="0" w:line="240" w:lineRule="auto"/>
        <w:rPr>
          <w:rFonts w:ascii="Times New Roman" w:eastAsia="Calibri" w:hAnsi="Times New Roman" w:cs="Times New Roman"/>
        </w:rPr>
      </w:pPr>
    </w:p>
    <w:p w14:paraId="066F2140" w14:textId="5433D944" w:rsidR="00D16F81" w:rsidRPr="00D16F81" w:rsidRDefault="00D16F81" w:rsidP="00D16F81">
      <w:pPr>
        <w:spacing w:before="120" w:after="0" w:line="240" w:lineRule="auto"/>
        <w:rPr>
          <w:rFonts w:ascii="Times New Roman" w:eastAsia="Calibri" w:hAnsi="Times New Roman" w:cs="Times New Roman"/>
          <w:b/>
          <w:bCs/>
          <w:color w:val="0E2841" w:themeColor="text2"/>
        </w:rPr>
      </w:pPr>
      <w:r w:rsidRPr="00D16F81">
        <w:rPr>
          <w:rFonts w:ascii="Times New Roman" w:eastAsia="Calibri" w:hAnsi="Times New Roman" w:cs="Times New Roman"/>
          <w:b/>
          <w:bCs/>
          <w:color w:val="0E2841" w:themeColor="text2"/>
        </w:rPr>
        <w:t>1</w:t>
      </w:r>
      <w:r w:rsidRPr="009A5B2B">
        <w:rPr>
          <w:rFonts w:ascii="Times New Roman" w:eastAsia="Calibri" w:hAnsi="Times New Roman" w:cs="Times New Roman"/>
          <w:b/>
          <w:bCs/>
          <w:color w:val="0E2841" w:themeColor="text2"/>
        </w:rPr>
        <w:t>5.03</w:t>
      </w:r>
      <w:r w:rsidRPr="00D16F81">
        <w:rPr>
          <w:rFonts w:ascii="Times New Roman" w:eastAsia="Calibri" w:hAnsi="Times New Roman" w:cs="Times New Roman"/>
          <w:b/>
          <w:bCs/>
          <w:color w:val="0E2841" w:themeColor="text2"/>
        </w:rPr>
        <w:t>.20</w:t>
      </w:r>
      <w:r w:rsidRPr="009A5B2B">
        <w:rPr>
          <w:rFonts w:ascii="Times New Roman" w:eastAsia="Calibri" w:hAnsi="Times New Roman" w:cs="Times New Roman"/>
          <w:b/>
          <w:bCs/>
          <w:color w:val="0E2841" w:themeColor="text2"/>
        </w:rPr>
        <w:t>22</w:t>
      </w:r>
      <w:r w:rsidRPr="00D16F81">
        <w:rPr>
          <w:rFonts w:ascii="Times New Roman" w:eastAsia="Calibri" w:hAnsi="Times New Roman" w:cs="Times New Roman"/>
          <w:b/>
          <w:bCs/>
          <w:color w:val="0E2841" w:themeColor="text2"/>
        </w:rPr>
        <w:t xml:space="preserve"> - </w:t>
      </w:r>
      <w:r w:rsidRPr="009A5B2B">
        <w:rPr>
          <w:rFonts w:ascii="Times New Roman" w:eastAsia="Calibri" w:hAnsi="Times New Roman" w:cs="Times New Roman"/>
          <w:b/>
          <w:bCs/>
          <w:color w:val="0E2841" w:themeColor="text2"/>
        </w:rPr>
        <w:t>01</w:t>
      </w:r>
      <w:r w:rsidRPr="00D16F81">
        <w:rPr>
          <w:rFonts w:ascii="Times New Roman" w:eastAsia="Calibri" w:hAnsi="Times New Roman" w:cs="Times New Roman"/>
          <w:b/>
          <w:bCs/>
          <w:color w:val="0E2841" w:themeColor="text2"/>
        </w:rPr>
        <w:t>.0</w:t>
      </w:r>
      <w:r w:rsidRPr="009A5B2B">
        <w:rPr>
          <w:rFonts w:ascii="Times New Roman" w:eastAsia="Calibri" w:hAnsi="Times New Roman" w:cs="Times New Roman"/>
          <w:b/>
          <w:bCs/>
          <w:color w:val="0E2841" w:themeColor="text2"/>
        </w:rPr>
        <w:t>8</w:t>
      </w:r>
      <w:r w:rsidRPr="00D16F81">
        <w:rPr>
          <w:rFonts w:ascii="Times New Roman" w:eastAsia="Calibri" w:hAnsi="Times New Roman" w:cs="Times New Roman"/>
          <w:b/>
          <w:bCs/>
          <w:color w:val="0E2841" w:themeColor="text2"/>
        </w:rPr>
        <w:t>.2022</w:t>
      </w:r>
      <w:r w:rsidRPr="00D16F81">
        <w:rPr>
          <w:rFonts w:ascii="Times New Roman" w:eastAsia="Calibri" w:hAnsi="Times New Roman" w:cs="Times New Roman"/>
          <w:b/>
          <w:bCs/>
          <w:color w:val="0E2841" w:themeColor="text2"/>
        </w:rPr>
        <w:tab/>
      </w:r>
      <w:r w:rsidRPr="009A5B2B">
        <w:rPr>
          <w:rFonts w:ascii="Times New Roman" w:eastAsia="Calibri" w:hAnsi="Times New Roman" w:cs="Times New Roman"/>
          <w:b/>
          <w:bCs/>
          <w:color w:val="0E2841" w:themeColor="text2"/>
        </w:rPr>
        <w:t>TATA CONSULTANCY SERVICES</w:t>
      </w:r>
    </w:p>
    <w:p w14:paraId="705B35D1" w14:textId="77777777" w:rsidR="00D16F81" w:rsidRPr="00D16F81" w:rsidRDefault="00D16F81" w:rsidP="00D16F81">
      <w:pPr>
        <w:spacing w:before="120" w:after="0" w:line="240" w:lineRule="auto"/>
        <w:rPr>
          <w:rFonts w:ascii="Times New Roman" w:eastAsia="Calibri" w:hAnsi="Times New Roman" w:cs="Times New Roman"/>
          <w:color w:val="0E2841" w:themeColor="text2"/>
        </w:rPr>
      </w:pPr>
      <w:r w:rsidRPr="00D16F81">
        <w:rPr>
          <w:rFonts w:ascii="Times New Roman" w:eastAsia="Calibri" w:hAnsi="Times New Roman" w:cs="Times New Roman"/>
          <w:b/>
          <w:bCs/>
          <w:color w:val="0E2841" w:themeColor="text2"/>
        </w:rPr>
        <w:tab/>
      </w:r>
      <w:r w:rsidRPr="009A5B2B">
        <w:rPr>
          <w:rFonts w:ascii="Times New Roman" w:eastAsia="Calibri" w:hAnsi="Times New Roman" w:cs="Times New Roman"/>
          <w:b/>
          <w:bCs/>
          <w:color w:val="0E2841" w:themeColor="text2"/>
        </w:rPr>
        <w:tab/>
      </w:r>
      <w:r w:rsidRPr="009A5B2B">
        <w:rPr>
          <w:rFonts w:ascii="Times New Roman" w:eastAsia="Calibri" w:hAnsi="Times New Roman" w:cs="Times New Roman"/>
          <w:b/>
          <w:bCs/>
          <w:color w:val="0E2841" w:themeColor="text2"/>
        </w:rPr>
        <w:tab/>
      </w:r>
      <w:r w:rsidRPr="009A5B2B">
        <w:rPr>
          <w:rFonts w:ascii="Times New Roman" w:eastAsia="Calibri" w:hAnsi="Times New Roman" w:cs="Times New Roman"/>
          <w:b/>
          <w:bCs/>
          <w:color w:val="0E2841" w:themeColor="text2"/>
        </w:rPr>
        <w:tab/>
      </w:r>
      <w:r w:rsidRPr="00D16F81">
        <w:rPr>
          <w:rFonts w:ascii="Times New Roman" w:eastAsia="Calibri" w:hAnsi="Times New Roman" w:cs="Times New Roman"/>
          <w:color w:val="0E2841" w:themeColor="text2"/>
        </w:rPr>
        <w:t xml:space="preserve">Application developer </w:t>
      </w:r>
      <w:r w:rsidRPr="009A5B2B">
        <w:rPr>
          <w:rFonts w:ascii="Times New Roman" w:eastAsia="Calibri" w:hAnsi="Times New Roman" w:cs="Times New Roman"/>
          <w:color w:val="0E2841" w:themeColor="text2"/>
        </w:rPr>
        <w:t>SAP ABAP</w:t>
      </w:r>
    </w:p>
    <w:p w14:paraId="12FD9CC4" w14:textId="77777777" w:rsidR="00344AFC" w:rsidRPr="009A5B2B" w:rsidRDefault="00344AFC" w:rsidP="00D16F81">
      <w:pPr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373EA4BA" w14:textId="4DEE0247" w:rsidR="00D16F81" w:rsidRPr="009A5B2B" w:rsidRDefault="00D16F81" w:rsidP="009A5B2B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9A5B2B">
        <w:rPr>
          <w:rFonts w:ascii="Times New Roman" w:hAnsi="Times New Roman" w:cs="Times New Roman"/>
        </w:rPr>
        <w:t>Developed new Data Dictionary Objects like tables,</w:t>
      </w:r>
      <w:r w:rsidR="0038740C">
        <w:rPr>
          <w:rFonts w:ascii="Times New Roman" w:hAnsi="Times New Roman" w:cs="Times New Roman"/>
        </w:rPr>
        <w:t xml:space="preserve"> </w:t>
      </w:r>
      <w:r w:rsidRPr="009A5B2B">
        <w:rPr>
          <w:rFonts w:ascii="Times New Roman" w:hAnsi="Times New Roman" w:cs="Times New Roman"/>
        </w:rPr>
        <w:t>Table types, Structures, Lock objects.</w:t>
      </w:r>
    </w:p>
    <w:p w14:paraId="132E6A48" w14:textId="77777777" w:rsidR="00D16F81" w:rsidRPr="00D16F81" w:rsidRDefault="00D16F81" w:rsidP="009A5B2B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D16F81">
        <w:rPr>
          <w:rFonts w:ascii="Times New Roman" w:hAnsi="Times New Roman" w:cs="Times New Roman"/>
        </w:rPr>
        <w:t>Created scratch Smartform and have a good knowledge on Layouts.</w:t>
      </w:r>
    </w:p>
    <w:p w14:paraId="7CE43CF7" w14:textId="77777777" w:rsidR="00D16F81" w:rsidRPr="00D16F81" w:rsidRDefault="00D16F81" w:rsidP="009A5B2B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D16F81">
        <w:rPr>
          <w:rFonts w:ascii="Times New Roman" w:hAnsi="Times New Roman" w:cs="Times New Roman"/>
        </w:rPr>
        <w:t>Performed SPAU, SPDD activities, UNICODE activities in S/4</w:t>
      </w:r>
    </w:p>
    <w:p w14:paraId="458EA291" w14:textId="77777777" w:rsidR="009A5B2B" w:rsidRPr="009A5B2B" w:rsidRDefault="009A5B2B" w:rsidP="009A5B2B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9A5B2B">
        <w:rPr>
          <w:rFonts w:ascii="Times New Roman" w:hAnsi="Times New Roman" w:cs="Times New Roman"/>
        </w:rPr>
        <w:t>Printing Logo, Barcode, QR code in the forms.</w:t>
      </w:r>
    </w:p>
    <w:p w14:paraId="2E537C28" w14:textId="77777777" w:rsidR="009A5B2B" w:rsidRPr="009A5B2B" w:rsidRDefault="009A5B2B" w:rsidP="009A5B2B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9A5B2B">
        <w:rPr>
          <w:rFonts w:ascii="Times New Roman" w:hAnsi="Times New Roman" w:cs="Times New Roman"/>
        </w:rPr>
        <w:t>Working experience on Standard IDOCs, also fixed issues for the existing ones.</w:t>
      </w:r>
    </w:p>
    <w:p w14:paraId="273570BF" w14:textId="7C3D69F4" w:rsidR="00316C02" w:rsidRPr="009A5B2B" w:rsidRDefault="009A5B2B" w:rsidP="009A5B2B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9A5B2B">
        <w:rPr>
          <w:rFonts w:ascii="Times New Roman" w:hAnsi="Times New Roman" w:cs="Times New Roman"/>
        </w:rPr>
        <w:t>Worked on Classical reports both selection screens and output screens.</w:t>
      </w:r>
    </w:p>
    <w:p w14:paraId="10DDB622" w14:textId="77777777" w:rsidR="009A5B2B" w:rsidRPr="009A5B2B" w:rsidRDefault="009A5B2B" w:rsidP="009A5B2B">
      <w:pPr>
        <w:ind w:left="1080"/>
        <w:rPr>
          <w:rFonts w:ascii="Times New Roman" w:hAnsi="Times New Roman" w:cs="Times New Roman"/>
        </w:rPr>
      </w:pPr>
    </w:p>
    <w:p w14:paraId="796216C4" w14:textId="3E3F8CB2" w:rsidR="00344AFC" w:rsidRPr="009A5B2B" w:rsidRDefault="00344AFC" w:rsidP="00316C02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9A5B2B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EDUCATION </w:t>
      </w:r>
    </w:p>
    <w:p w14:paraId="678077D1" w14:textId="55CB858E" w:rsidR="00344AFC" w:rsidRPr="009A5B2B" w:rsidRDefault="0038740C" w:rsidP="00344AFC">
      <w:pPr>
        <w:pStyle w:val="ListParagraph"/>
        <w:widowControl w:val="0"/>
        <w:numPr>
          <w:ilvl w:val="0"/>
          <w:numId w:val="4"/>
        </w:numPr>
        <w:tabs>
          <w:tab w:val="left" w:pos="89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</w:rPr>
      </w:pPr>
      <w:r w:rsidRPr="009A5B2B">
        <w:rPr>
          <w:rFonts w:ascii="Times New Roman" w:hAnsi="Times New Roman" w:cs="Times New Roman"/>
        </w:rPr>
        <w:t>Master’s in data</w:t>
      </w:r>
      <w:r w:rsidR="00344AFC" w:rsidRPr="009A5B2B">
        <w:rPr>
          <w:rFonts w:ascii="Times New Roman" w:hAnsi="Times New Roman" w:cs="Times New Roman"/>
        </w:rPr>
        <w:t xml:space="preserve"> Analytics from Webster University, St. Louis, Missouri. </w:t>
      </w:r>
    </w:p>
    <w:p w14:paraId="596973E0" w14:textId="21549131" w:rsidR="00344AFC" w:rsidRPr="009A5B2B" w:rsidRDefault="00344AFC" w:rsidP="00344AFC">
      <w:pPr>
        <w:pStyle w:val="ListParagraph"/>
        <w:widowControl w:val="0"/>
        <w:numPr>
          <w:ilvl w:val="0"/>
          <w:numId w:val="4"/>
        </w:numPr>
        <w:tabs>
          <w:tab w:val="left" w:pos="899"/>
          <w:tab w:val="left" w:pos="900"/>
        </w:tabs>
        <w:autoSpaceDE w:val="0"/>
        <w:autoSpaceDN w:val="0"/>
        <w:spacing w:after="0" w:line="240" w:lineRule="auto"/>
        <w:ind w:left="899"/>
        <w:contextualSpacing w:val="0"/>
        <w:rPr>
          <w:rFonts w:ascii="Times New Roman" w:hAnsi="Times New Roman" w:cs="Times New Roman"/>
        </w:rPr>
      </w:pPr>
      <w:r w:rsidRPr="009A5B2B">
        <w:rPr>
          <w:rFonts w:ascii="Times New Roman" w:hAnsi="Times New Roman" w:cs="Times New Roman"/>
        </w:rPr>
        <w:t xml:space="preserve">Bachelor of Technology (B. Tech) from CMR Institute of technology Hyderabad, Telangana, India. </w:t>
      </w:r>
    </w:p>
    <w:p w14:paraId="6751A15B" w14:textId="77777777" w:rsidR="00344AFC" w:rsidRPr="009A5B2B" w:rsidRDefault="00344AFC" w:rsidP="00344AFC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8C27C78" w14:textId="3C382C1D" w:rsidR="00344AFC" w:rsidRPr="009A5B2B" w:rsidRDefault="00344AFC" w:rsidP="00344AFC">
      <w:pPr>
        <w:spacing w:after="0" w:line="240" w:lineRule="auto"/>
        <w:rPr>
          <w:rFonts w:ascii="Times New Roman" w:hAnsi="Times New Roman" w:cs="Times New Roman"/>
        </w:rPr>
      </w:pPr>
      <w:r w:rsidRPr="009A5B2B">
        <w:rPr>
          <w:rFonts w:ascii="Times New Roman" w:hAnsi="Times New Roman" w:cs="Times New Roman"/>
          <w:b/>
          <w:bCs/>
        </w:rPr>
        <w:t>SKILLS</w:t>
      </w:r>
      <w:r w:rsidRPr="009A5B2B">
        <w:rPr>
          <w:rFonts w:ascii="Times New Roman" w:hAnsi="Times New Roman" w:cs="Times New Roman"/>
        </w:rPr>
        <w:t>:</w:t>
      </w:r>
    </w:p>
    <w:p w14:paraId="3D97D169" w14:textId="77777777" w:rsidR="003747F9" w:rsidRPr="009A5B2B" w:rsidRDefault="003747F9" w:rsidP="00344AFC">
      <w:pPr>
        <w:spacing w:after="0" w:line="240" w:lineRule="auto"/>
        <w:rPr>
          <w:rFonts w:ascii="Times New Roman" w:hAnsi="Times New Roman" w:cs="Times New Roman"/>
        </w:rPr>
      </w:pPr>
    </w:p>
    <w:p w14:paraId="07FD44D4" w14:textId="77777777" w:rsidR="00344AFC" w:rsidRPr="009A5B2B" w:rsidRDefault="00344AFC" w:rsidP="00344AFC">
      <w:pPr>
        <w:pStyle w:val="ListParagraph"/>
        <w:widowControl w:val="0"/>
        <w:numPr>
          <w:ilvl w:val="0"/>
          <w:numId w:val="4"/>
        </w:numPr>
        <w:tabs>
          <w:tab w:val="left" w:pos="89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</w:rPr>
      </w:pPr>
      <w:r w:rsidRPr="009A5B2B">
        <w:rPr>
          <w:rFonts w:ascii="Times New Roman" w:hAnsi="Times New Roman" w:cs="Times New Roman"/>
        </w:rPr>
        <w:t>Demonstrable troubleshooting, analytical, and problem-solving skills.</w:t>
      </w:r>
    </w:p>
    <w:p w14:paraId="1A461C29" w14:textId="77777777" w:rsidR="00344AFC" w:rsidRPr="009A5B2B" w:rsidRDefault="00344AFC" w:rsidP="00344AFC">
      <w:pPr>
        <w:pStyle w:val="ListParagraph"/>
        <w:widowControl w:val="0"/>
        <w:numPr>
          <w:ilvl w:val="0"/>
          <w:numId w:val="4"/>
        </w:numPr>
        <w:tabs>
          <w:tab w:val="left" w:pos="89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</w:rPr>
      </w:pPr>
      <w:r w:rsidRPr="009A5B2B">
        <w:rPr>
          <w:rFonts w:ascii="Times New Roman" w:hAnsi="Times New Roman" w:cs="Times New Roman"/>
        </w:rPr>
        <w:t xml:space="preserve"> Fluent in spoken and written English.</w:t>
      </w:r>
    </w:p>
    <w:p w14:paraId="0EB30BA4" w14:textId="77777777" w:rsidR="00344AFC" w:rsidRPr="009A5B2B" w:rsidRDefault="00344AFC" w:rsidP="00344AFC">
      <w:pPr>
        <w:pStyle w:val="ListParagraph"/>
        <w:widowControl w:val="0"/>
        <w:numPr>
          <w:ilvl w:val="0"/>
          <w:numId w:val="4"/>
        </w:numPr>
        <w:tabs>
          <w:tab w:val="left" w:pos="89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</w:rPr>
      </w:pPr>
      <w:r w:rsidRPr="009A5B2B">
        <w:rPr>
          <w:rFonts w:ascii="Times New Roman" w:hAnsi="Times New Roman" w:cs="Times New Roman"/>
        </w:rPr>
        <w:t xml:space="preserve"> Leadership in handling challenging customer situations.</w:t>
      </w:r>
    </w:p>
    <w:p w14:paraId="05D255A5" w14:textId="77777777" w:rsidR="00344AFC" w:rsidRPr="009A5B2B" w:rsidRDefault="00344AFC" w:rsidP="00344AFC">
      <w:pPr>
        <w:pStyle w:val="ListParagraph"/>
        <w:widowControl w:val="0"/>
        <w:numPr>
          <w:ilvl w:val="0"/>
          <w:numId w:val="4"/>
        </w:numPr>
        <w:tabs>
          <w:tab w:val="left" w:pos="89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</w:rPr>
      </w:pPr>
      <w:r w:rsidRPr="009A5B2B">
        <w:rPr>
          <w:rFonts w:ascii="Times New Roman" w:hAnsi="Times New Roman" w:cs="Times New Roman"/>
        </w:rPr>
        <w:t xml:space="preserve"> Excellent communication skills for effective customer interactions.</w:t>
      </w:r>
    </w:p>
    <w:p w14:paraId="712C3DDB" w14:textId="77777777" w:rsidR="00344AFC" w:rsidRPr="009A5B2B" w:rsidRDefault="00344AFC" w:rsidP="00344AFC">
      <w:pPr>
        <w:pStyle w:val="ListParagraph"/>
        <w:widowControl w:val="0"/>
        <w:numPr>
          <w:ilvl w:val="0"/>
          <w:numId w:val="4"/>
        </w:numPr>
        <w:tabs>
          <w:tab w:val="left" w:pos="89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</w:rPr>
      </w:pPr>
      <w:r w:rsidRPr="009A5B2B">
        <w:rPr>
          <w:rFonts w:ascii="Times New Roman" w:hAnsi="Times New Roman" w:cs="Times New Roman"/>
        </w:rPr>
        <w:t xml:space="preserve"> Passion for technology and customer focus.</w:t>
      </w:r>
    </w:p>
    <w:p w14:paraId="494DED20" w14:textId="77777777" w:rsidR="00344AFC" w:rsidRPr="009A5B2B" w:rsidRDefault="00344AFC" w:rsidP="00344AFC">
      <w:pPr>
        <w:pStyle w:val="ListParagraph"/>
        <w:widowControl w:val="0"/>
        <w:numPr>
          <w:ilvl w:val="0"/>
          <w:numId w:val="4"/>
        </w:numPr>
        <w:tabs>
          <w:tab w:val="left" w:pos="89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</w:rPr>
      </w:pPr>
      <w:r w:rsidRPr="009A5B2B">
        <w:rPr>
          <w:rFonts w:ascii="Times New Roman" w:hAnsi="Times New Roman" w:cs="Times New Roman"/>
        </w:rPr>
        <w:t xml:space="preserve"> Ability to meet security screening requirements.</w:t>
      </w:r>
    </w:p>
    <w:p w14:paraId="1112596C" w14:textId="77777777" w:rsidR="00344AFC" w:rsidRPr="009A5B2B" w:rsidRDefault="00344AFC" w:rsidP="00344AFC">
      <w:pPr>
        <w:spacing w:after="0" w:line="240" w:lineRule="auto"/>
        <w:rPr>
          <w:rFonts w:ascii="Times New Roman" w:hAnsi="Times New Roman" w:cs="Times New Roman"/>
        </w:rPr>
      </w:pPr>
    </w:p>
    <w:p w14:paraId="3689298C" w14:textId="77777777" w:rsidR="00316C02" w:rsidRPr="009A5B2B" w:rsidRDefault="00316C02" w:rsidP="00344AFC">
      <w:pPr>
        <w:spacing w:after="0" w:line="240" w:lineRule="auto"/>
        <w:rPr>
          <w:rFonts w:ascii="Times New Roman" w:hAnsi="Times New Roman" w:cs="Times New Roman"/>
        </w:rPr>
      </w:pPr>
    </w:p>
    <w:p w14:paraId="3EF52719" w14:textId="26424369" w:rsidR="00344AFC" w:rsidRPr="009A5B2B" w:rsidRDefault="003747F9">
      <w:pPr>
        <w:rPr>
          <w:rFonts w:ascii="Times New Roman" w:hAnsi="Times New Roman" w:cs="Times New Roman"/>
          <w:b/>
          <w:bCs/>
        </w:rPr>
      </w:pPr>
      <w:r w:rsidRPr="009A5B2B">
        <w:rPr>
          <w:rFonts w:ascii="Times New Roman" w:hAnsi="Times New Roman" w:cs="Times New Roman"/>
          <w:b/>
          <w:bCs/>
        </w:rPr>
        <w:t>LANGUAGES:</w:t>
      </w:r>
    </w:p>
    <w:p w14:paraId="54C7D530" w14:textId="391DAC81" w:rsidR="003747F9" w:rsidRPr="009A5B2B" w:rsidRDefault="003747F9" w:rsidP="00316C02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9A5B2B">
        <w:rPr>
          <w:rFonts w:ascii="Times New Roman" w:hAnsi="Times New Roman" w:cs="Times New Roman"/>
        </w:rPr>
        <w:t>English</w:t>
      </w:r>
    </w:p>
    <w:p w14:paraId="5216E000" w14:textId="1220C380" w:rsidR="003747F9" w:rsidRPr="009A5B2B" w:rsidRDefault="003747F9" w:rsidP="00316C02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9A5B2B">
        <w:rPr>
          <w:rFonts w:ascii="Times New Roman" w:hAnsi="Times New Roman" w:cs="Times New Roman"/>
        </w:rPr>
        <w:t>Hindi</w:t>
      </w:r>
    </w:p>
    <w:p w14:paraId="1DCE131A" w14:textId="7C36BBD7" w:rsidR="003747F9" w:rsidRPr="009A5B2B" w:rsidRDefault="003747F9" w:rsidP="00316C02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9A5B2B">
        <w:rPr>
          <w:rFonts w:ascii="Times New Roman" w:hAnsi="Times New Roman" w:cs="Times New Roman"/>
        </w:rPr>
        <w:t>Telugu</w:t>
      </w:r>
    </w:p>
    <w:sectPr w:rsidR="003747F9" w:rsidRPr="009A5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87AD9" w14:textId="77777777" w:rsidR="00205D65" w:rsidRDefault="00205D65" w:rsidP="00344AFC">
      <w:pPr>
        <w:spacing w:after="0" w:line="240" w:lineRule="auto"/>
      </w:pPr>
      <w:r>
        <w:separator/>
      </w:r>
    </w:p>
  </w:endnote>
  <w:endnote w:type="continuationSeparator" w:id="0">
    <w:p w14:paraId="7EA01969" w14:textId="77777777" w:rsidR="00205D65" w:rsidRDefault="00205D65" w:rsidP="00344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B02DB" w14:textId="77777777" w:rsidR="00205D65" w:rsidRDefault="00205D65" w:rsidP="00344AFC">
      <w:pPr>
        <w:spacing w:after="0" w:line="240" w:lineRule="auto"/>
      </w:pPr>
      <w:r>
        <w:separator/>
      </w:r>
    </w:p>
  </w:footnote>
  <w:footnote w:type="continuationSeparator" w:id="0">
    <w:p w14:paraId="66202902" w14:textId="77777777" w:rsidR="00205D65" w:rsidRDefault="00205D65" w:rsidP="00344A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563AB"/>
    <w:multiLevelType w:val="hybridMultilevel"/>
    <w:tmpl w:val="C8920A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5D5509"/>
    <w:multiLevelType w:val="multilevel"/>
    <w:tmpl w:val="1AB2A4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405967"/>
    <w:multiLevelType w:val="hybridMultilevel"/>
    <w:tmpl w:val="30F241E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245171B5"/>
    <w:multiLevelType w:val="multilevel"/>
    <w:tmpl w:val="D86C5B5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6862F68"/>
    <w:multiLevelType w:val="hybridMultilevel"/>
    <w:tmpl w:val="BD9826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8F91F0D"/>
    <w:multiLevelType w:val="multilevel"/>
    <w:tmpl w:val="FED6F4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1474000"/>
    <w:multiLevelType w:val="hybridMultilevel"/>
    <w:tmpl w:val="1C28B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7D0F34"/>
    <w:multiLevelType w:val="hybridMultilevel"/>
    <w:tmpl w:val="BB982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3A1D9D"/>
    <w:multiLevelType w:val="hybridMultilevel"/>
    <w:tmpl w:val="68503A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BE121E1"/>
    <w:multiLevelType w:val="hybridMultilevel"/>
    <w:tmpl w:val="C9882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7C59BD"/>
    <w:multiLevelType w:val="hybridMultilevel"/>
    <w:tmpl w:val="00647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395C5E"/>
    <w:multiLevelType w:val="hybridMultilevel"/>
    <w:tmpl w:val="968C0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417757">
    <w:abstractNumId w:val="1"/>
  </w:num>
  <w:num w:numId="2" w16cid:durableId="544758381">
    <w:abstractNumId w:val="9"/>
  </w:num>
  <w:num w:numId="3" w16cid:durableId="537743654">
    <w:abstractNumId w:val="8"/>
  </w:num>
  <w:num w:numId="4" w16cid:durableId="489755199">
    <w:abstractNumId w:val="2"/>
  </w:num>
  <w:num w:numId="5" w16cid:durableId="278725952">
    <w:abstractNumId w:val="4"/>
  </w:num>
  <w:num w:numId="6" w16cid:durableId="1482380242">
    <w:abstractNumId w:val="10"/>
  </w:num>
  <w:num w:numId="7" w16cid:durableId="1176575498">
    <w:abstractNumId w:val="0"/>
  </w:num>
  <w:num w:numId="8" w16cid:durableId="1483352474">
    <w:abstractNumId w:val="6"/>
  </w:num>
  <w:num w:numId="9" w16cid:durableId="2003006040">
    <w:abstractNumId w:val="11"/>
  </w:num>
  <w:num w:numId="10" w16cid:durableId="1510562611">
    <w:abstractNumId w:val="5"/>
  </w:num>
  <w:num w:numId="11" w16cid:durableId="396513713">
    <w:abstractNumId w:val="3"/>
  </w:num>
  <w:num w:numId="12" w16cid:durableId="11141351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AFC"/>
    <w:rsid w:val="001F63A2"/>
    <w:rsid w:val="00205D65"/>
    <w:rsid w:val="00261786"/>
    <w:rsid w:val="002B20CC"/>
    <w:rsid w:val="00316C02"/>
    <w:rsid w:val="00344AFC"/>
    <w:rsid w:val="003747F9"/>
    <w:rsid w:val="0038740C"/>
    <w:rsid w:val="00502B2B"/>
    <w:rsid w:val="006B7227"/>
    <w:rsid w:val="00706A90"/>
    <w:rsid w:val="00723165"/>
    <w:rsid w:val="00785FC7"/>
    <w:rsid w:val="007A5464"/>
    <w:rsid w:val="00853795"/>
    <w:rsid w:val="009A5B2B"/>
    <w:rsid w:val="009C40F3"/>
    <w:rsid w:val="00BC4AE9"/>
    <w:rsid w:val="00BD1377"/>
    <w:rsid w:val="00C9540E"/>
    <w:rsid w:val="00D16F81"/>
    <w:rsid w:val="00D93B33"/>
    <w:rsid w:val="00EB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F340E"/>
  <w15:chartTrackingRefBased/>
  <w15:docId w15:val="{82E419CE-CF55-4CF9-9C3D-F6A688E81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AFC"/>
    <w:rPr>
      <w:rFonts w:ascii="Aptos" w:eastAsia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AF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344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A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4A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AFC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nhideWhenUsed/>
    <w:rsid w:val="00344AFC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344AFC"/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ListParagraphChar">
    <w:name w:val="List Paragraph Char"/>
    <w:link w:val="ListParagraph"/>
    <w:uiPriority w:val="99"/>
    <w:locked/>
    <w:rsid w:val="00344AFC"/>
    <w:rPr>
      <w:rFonts w:ascii="Aptos" w:eastAsia="Aptos" w:hAnsi="Aptos" w:cs="Aptos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44A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AFC"/>
    <w:rPr>
      <w:rFonts w:ascii="Aptos" w:eastAsia="Aptos" w:hAnsi="Aptos" w:cs="Aptos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44A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AFC"/>
    <w:rPr>
      <w:rFonts w:ascii="Aptos" w:eastAsia="Aptos" w:hAnsi="Aptos" w:cs="Aptos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747F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rygracedevarapalli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rygrace.d05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marygracedevarapalli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Grace</dc:creator>
  <cp:keywords/>
  <dc:description/>
  <cp:lastModifiedBy>Mary Grace</cp:lastModifiedBy>
  <cp:revision>8</cp:revision>
  <cp:lastPrinted>2025-01-23T22:35:00Z</cp:lastPrinted>
  <dcterms:created xsi:type="dcterms:W3CDTF">2025-01-23T22:00:00Z</dcterms:created>
  <dcterms:modified xsi:type="dcterms:W3CDTF">2025-02-12T18:51:00Z</dcterms:modified>
</cp:coreProperties>
</file>