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2BA9" w14:textId="59E6FE96" w:rsidR="005C399C" w:rsidRDefault="005C399C" w:rsidP="005C399C">
      <w:pPr>
        <w:tabs>
          <w:tab w:val="left" w:pos="6522"/>
        </w:tabs>
        <w:spacing w:before="17" w:line="276" w:lineRule="auto"/>
        <w:ind w:right="22"/>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2"/>
          <w:szCs w:val="22"/>
        </w:rPr>
        <w:t xml:space="preserve">  </w:t>
      </w:r>
    </w:p>
    <w:p w14:paraId="412FE124" w14:textId="3F58423A" w:rsidR="005C399C" w:rsidRDefault="00C803AC" w:rsidP="00DC3AFB">
      <w:pPr>
        <w:tabs>
          <w:tab w:val="left" w:pos="6522"/>
        </w:tabs>
        <w:spacing w:before="17" w:line="276" w:lineRule="auto"/>
        <w:ind w:left="720" w:right="22"/>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 xml:space="preserve">Sai </w:t>
      </w:r>
      <w:r w:rsidR="00560C93">
        <w:rPr>
          <w:rFonts w:ascii="Times New Roman" w:hAnsi="Times New Roman" w:cs="Times New Roman"/>
          <w:b/>
          <w:bCs/>
          <w:color w:val="000000"/>
          <w:sz w:val="22"/>
          <w:szCs w:val="22"/>
        </w:rPr>
        <w:t>Pavan Kalyan</w:t>
      </w:r>
      <w:r>
        <w:rPr>
          <w:rFonts w:ascii="Times New Roman" w:hAnsi="Times New Roman" w:cs="Times New Roman"/>
          <w:b/>
          <w:bCs/>
          <w:color w:val="000000"/>
          <w:sz w:val="22"/>
          <w:szCs w:val="22"/>
        </w:rPr>
        <w:t xml:space="preserve"> </w:t>
      </w:r>
      <w:r w:rsidR="001C602C" w:rsidRPr="001C602C">
        <w:rPr>
          <w:rFonts w:ascii="Times New Roman" w:hAnsi="Times New Roman" w:cs="Times New Roman"/>
          <w:b/>
          <w:bCs/>
          <w:color w:val="000000"/>
          <w:sz w:val="22"/>
          <w:szCs w:val="22"/>
        </w:rPr>
        <w:t>Gedala</w:t>
      </w:r>
      <w:r w:rsidR="001C602C">
        <w:rPr>
          <w:rFonts w:ascii="Times New Roman" w:hAnsi="Times New Roman" w:cs="Times New Roman"/>
          <w:b/>
          <w:bCs/>
          <w:sz w:val="48"/>
          <w:szCs w:val="48"/>
        </w:rPr>
        <w:t xml:space="preserve"> </w:t>
      </w:r>
      <w:r w:rsidR="005C399C">
        <w:rPr>
          <w:rFonts w:ascii="Times New Roman" w:hAnsi="Times New Roman" w:cs="Times New Roman"/>
          <w:b/>
          <w:bCs/>
          <w:sz w:val="48"/>
          <w:szCs w:val="48"/>
        </w:rPr>
        <w:t xml:space="preserve">  </w:t>
      </w:r>
      <w:r w:rsidR="00560C93">
        <w:rPr>
          <w:rFonts w:ascii="Times New Roman" w:hAnsi="Times New Roman" w:cs="Times New Roman"/>
          <w:b/>
          <w:bCs/>
          <w:sz w:val="48"/>
          <w:szCs w:val="48"/>
        </w:rPr>
        <w:t xml:space="preserve"> </w:t>
      </w:r>
      <w:r w:rsidR="001C602C">
        <w:rPr>
          <w:rFonts w:ascii="Times New Roman" w:hAnsi="Times New Roman" w:cs="Times New Roman"/>
          <w:b/>
          <w:bCs/>
          <w:sz w:val="48"/>
          <w:szCs w:val="48"/>
        </w:rPr>
        <w:br/>
      </w:r>
      <w:r w:rsidR="006C262F">
        <w:t xml:space="preserve">  </w:t>
      </w:r>
      <w:r w:rsidR="006C262F" w:rsidRPr="006C262F">
        <w:rPr>
          <w:rFonts w:ascii="Times New Roman" w:hAnsi="Times New Roman" w:cs="Times New Roman"/>
          <w:color w:val="000000"/>
          <w:sz w:val="20"/>
          <w:szCs w:val="20"/>
        </w:rPr>
        <w:t>Mail ID:</w:t>
      </w:r>
      <w:r w:rsidR="006C262F">
        <w:t xml:space="preserve"> -</w:t>
      </w:r>
      <w:hyperlink r:id="rId5" w:history="1">
        <w:r w:rsidR="006C262F" w:rsidRPr="005B38BB">
          <w:rPr>
            <w:rStyle w:val="Hyperlink"/>
            <w:rFonts w:ascii="Times New Roman" w:hAnsi="Times New Roman" w:cs="Times New Roman"/>
            <w:b/>
            <w:bCs/>
            <w:sz w:val="22"/>
            <w:szCs w:val="22"/>
          </w:rPr>
          <w:t>gedalapavan.de@gmail.com</w:t>
        </w:r>
      </w:hyperlink>
      <w:r w:rsidR="00DC3AFB">
        <w:rPr>
          <w:rFonts w:ascii="Times New Roman" w:hAnsi="Times New Roman" w:cs="Times New Roman"/>
          <w:b/>
          <w:bCs/>
          <w:color w:val="000000"/>
          <w:sz w:val="22"/>
          <w:szCs w:val="22"/>
        </w:rPr>
        <w:t xml:space="preserve"> </w:t>
      </w:r>
      <w:r w:rsidR="006C262F">
        <w:rPr>
          <w:rFonts w:ascii="Times New Roman" w:hAnsi="Times New Roman" w:cs="Times New Roman"/>
          <w:b/>
          <w:bCs/>
          <w:color w:val="000000"/>
          <w:sz w:val="22"/>
          <w:szCs w:val="22"/>
        </w:rPr>
        <w:t>,</w:t>
      </w:r>
      <w:r w:rsidR="006C262F">
        <w:rPr>
          <w:rFonts w:ascii="Times New Roman" w:hAnsi="Times New Roman" w:cs="Times New Roman"/>
          <w:b/>
          <w:bCs/>
          <w:sz w:val="48"/>
          <w:szCs w:val="48"/>
        </w:rPr>
        <w:t xml:space="preserve"> </w:t>
      </w:r>
      <w:r w:rsidR="006C262F" w:rsidRPr="006C262F">
        <w:rPr>
          <w:rFonts w:ascii="Times New Roman" w:hAnsi="Times New Roman" w:cs="Times New Roman"/>
          <w:color w:val="000000"/>
          <w:sz w:val="20"/>
          <w:szCs w:val="20"/>
        </w:rPr>
        <w:t xml:space="preserve">Phone </w:t>
      </w:r>
      <w:r w:rsidR="00152753" w:rsidRPr="006C262F">
        <w:rPr>
          <w:rFonts w:ascii="Times New Roman" w:hAnsi="Times New Roman" w:cs="Times New Roman"/>
          <w:color w:val="000000"/>
          <w:sz w:val="20"/>
          <w:szCs w:val="20"/>
        </w:rPr>
        <w:t>No: -</w:t>
      </w:r>
      <w:r w:rsidR="00DC3AFB">
        <w:rPr>
          <w:rFonts w:ascii="Times New Roman" w:hAnsi="Times New Roman" w:cs="Times New Roman"/>
          <w:b/>
          <w:bCs/>
          <w:color w:val="000000"/>
          <w:sz w:val="22"/>
          <w:szCs w:val="22"/>
        </w:rPr>
        <w:t>402</w:t>
      </w:r>
      <w:r w:rsidR="00DC3AFB" w:rsidRPr="00DC3AFB">
        <w:rPr>
          <w:rFonts w:ascii="Times New Roman" w:hAnsi="Times New Roman" w:cs="Times New Roman"/>
          <w:b/>
          <w:bCs/>
          <w:color w:val="000000"/>
          <w:sz w:val="22"/>
          <w:szCs w:val="22"/>
        </w:rPr>
        <w:t>-</w:t>
      </w:r>
      <w:r w:rsidR="00DC3AFB">
        <w:rPr>
          <w:rFonts w:ascii="Times New Roman" w:hAnsi="Times New Roman" w:cs="Times New Roman"/>
          <w:b/>
          <w:bCs/>
          <w:color w:val="000000"/>
          <w:sz w:val="22"/>
          <w:szCs w:val="22"/>
        </w:rPr>
        <w:t>851</w:t>
      </w:r>
      <w:r w:rsidR="00DC3AFB" w:rsidRPr="00DC3AFB">
        <w:rPr>
          <w:rFonts w:ascii="Times New Roman" w:hAnsi="Times New Roman" w:cs="Times New Roman"/>
          <w:b/>
          <w:bCs/>
          <w:color w:val="000000"/>
          <w:sz w:val="22"/>
          <w:szCs w:val="22"/>
        </w:rPr>
        <w:t>-</w:t>
      </w:r>
      <w:r w:rsidR="00DC3AFB">
        <w:rPr>
          <w:rFonts w:ascii="Times New Roman" w:hAnsi="Times New Roman" w:cs="Times New Roman"/>
          <w:b/>
          <w:bCs/>
          <w:color w:val="000000"/>
          <w:sz w:val="22"/>
          <w:szCs w:val="22"/>
        </w:rPr>
        <w:t>8753</w:t>
      </w:r>
    </w:p>
    <w:p w14:paraId="17E2406F" w14:textId="77777777" w:rsidR="00940007" w:rsidRDefault="00940007" w:rsidP="00344E5F">
      <w:pPr>
        <w:jc w:val="both"/>
        <w:textAlignment w:val="baseline"/>
        <w:rPr>
          <w:rFonts w:ascii="Times New Roman" w:hAnsi="Times New Roman" w:cs="Times New Roman"/>
          <w:b/>
          <w:bCs/>
          <w:color w:val="000000"/>
          <w:sz w:val="22"/>
          <w:szCs w:val="22"/>
        </w:rPr>
      </w:pPr>
    </w:p>
    <w:p w14:paraId="09AB5B39" w14:textId="0AFFF18C" w:rsidR="005C399C" w:rsidRDefault="005C399C" w:rsidP="00344E5F">
      <w:pPr>
        <w:jc w:val="both"/>
        <w:textAlignment w:val="baseline"/>
        <w:rPr>
          <w:rFonts w:ascii="Times New Roman" w:hAnsi="Times New Roman" w:cs="Times New Roman"/>
          <w:color w:val="000000"/>
          <w:sz w:val="20"/>
          <w:szCs w:val="20"/>
        </w:rPr>
      </w:pPr>
      <w:r>
        <w:rPr>
          <w:rFonts w:ascii="Times New Roman" w:hAnsi="Times New Roman" w:cs="Times New Roman"/>
          <w:color w:val="000000"/>
          <w:sz w:val="20"/>
          <w:szCs w:val="20"/>
        </w:rPr>
        <w:t>8</w:t>
      </w:r>
      <w:r w:rsidRPr="005115EB">
        <w:rPr>
          <w:rFonts w:ascii="Times New Roman" w:hAnsi="Times New Roman" w:cs="Times New Roman"/>
          <w:color w:val="000000"/>
          <w:sz w:val="20"/>
          <w:szCs w:val="20"/>
        </w:rPr>
        <w:t xml:space="preserve"> years as a Sr. Data Engineer with expertise in AWS and Azure, building ETL pipelines using Python, Spark, Scala, and SQL. Skilled in data modeling designing comprehensive data schemas, relationships, and developing enterprise ETL platforms, including architecting, designing, and maintaining production pipelines according to industry best practices.</w:t>
      </w:r>
    </w:p>
    <w:p w14:paraId="107DAB1F" w14:textId="77777777" w:rsidR="00344E5F" w:rsidRPr="00344E5F" w:rsidRDefault="00344E5F" w:rsidP="00344E5F">
      <w:pPr>
        <w:jc w:val="both"/>
        <w:textAlignment w:val="baseline"/>
        <w:rPr>
          <w:rFonts w:ascii="Times New Roman" w:hAnsi="Times New Roman" w:cs="Times New Roman"/>
          <w:color w:val="000000"/>
          <w:sz w:val="20"/>
          <w:szCs w:val="20"/>
        </w:rPr>
      </w:pPr>
    </w:p>
    <w:p w14:paraId="0DD75521" w14:textId="77777777" w:rsidR="005C399C" w:rsidRDefault="005C399C" w:rsidP="005C399C">
      <w:pPr>
        <w:textAlignment w:val="baseline"/>
        <w:rPr>
          <w:rFonts w:ascii="Times New Roman" w:hAnsi="Times New Roman" w:cs="Times New Roman"/>
          <w:b/>
          <w:bCs/>
          <w:color w:val="000000"/>
          <w:sz w:val="22"/>
          <w:szCs w:val="22"/>
        </w:rPr>
      </w:pPr>
      <w:r w:rsidRPr="001A45E4">
        <w:rPr>
          <w:rFonts w:ascii="Times New Roman" w:hAnsi="Times New Roman" w:cs="Times New Roman"/>
          <w:b/>
          <w:bCs/>
          <w:color w:val="000000"/>
          <w:sz w:val="22"/>
          <w:szCs w:val="22"/>
        </w:rPr>
        <w:t xml:space="preserve">Professional Summary: </w:t>
      </w:r>
      <w:r>
        <w:rPr>
          <w:rFonts w:ascii="Times New Roman" w:hAnsi="Times New Roman" w:cs="Times New Roman"/>
          <w:b/>
          <w:bCs/>
          <w:color w:val="000000"/>
          <w:sz w:val="22"/>
          <w:szCs w:val="22"/>
        </w:rPr>
        <w:t xml:space="preserve"> </w:t>
      </w:r>
    </w:p>
    <w:p w14:paraId="18E9880A" w14:textId="77777777" w:rsidR="005C399C" w:rsidRPr="001A45E4" w:rsidRDefault="005C399C" w:rsidP="005C399C">
      <w:pPr>
        <w:textAlignment w:val="baseline"/>
        <w:rPr>
          <w:rFonts w:ascii="Times New Roman" w:hAnsi="Times New Roman" w:cs="Times New Roman"/>
          <w:b/>
          <w:bCs/>
          <w:color w:val="000000"/>
          <w:sz w:val="22"/>
          <w:szCs w:val="22"/>
        </w:rPr>
      </w:pPr>
    </w:p>
    <w:p w14:paraId="5214B230" w14:textId="21D4DB4B"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Proficient with Spark Core, Spark SQL and Spark Streaming for processing and transforming complex data using in-memory computing capabilities written in Py</w:t>
      </w:r>
      <w:r w:rsidR="00D14698">
        <w:rPr>
          <w:rFonts w:ascii="Times New Roman" w:hAnsi="Times New Roman" w:cs="Times New Roman"/>
          <w:sz w:val="21"/>
          <w:szCs w:val="21"/>
          <w:shd w:val="clear" w:color="auto" w:fill="FFFFFF"/>
        </w:rPr>
        <w:t>S</w:t>
      </w:r>
      <w:r w:rsidRPr="000259FB">
        <w:rPr>
          <w:rFonts w:ascii="Times New Roman" w:hAnsi="Times New Roman" w:cs="Times New Roman"/>
          <w:sz w:val="21"/>
          <w:szCs w:val="21"/>
          <w:shd w:val="clear" w:color="auto" w:fill="FFFFFF"/>
        </w:rPr>
        <w:t>park.</w:t>
      </w:r>
    </w:p>
    <w:p w14:paraId="7F04AB02"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Optimized Spark jobs by tuning configurations, partitioning strategies, and leveraging broadcast variables to enhance performance and scalability.</w:t>
      </w:r>
    </w:p>
    <w:p w14:paraId="7121682E" w14:textId="77777777" w:rsidR="005C399C" w:rsidRPr="000259FB" w:rsidRDefault="005C399C" w:rsidP="002E5B5E">
      <w:pPr>
        <w:pStyle w:val="NoSpacing"/>
        <w:numPr>
          <w:ilvl w:val="0"/>
          <w:numId w:val="4"/>
        </w:numPr>
        <w:spacing w:after="0" w:line="240" w:lineRule="auto"/>
        <w:jc w:val="both"/>
        <w:rPr>
          <w:rFonts w:ascii="Times New Roman" w:eastAsiaTheme="minorHAnsi" w:hAnsi="Times New Roman" w:cs="Times New Roman"/>
          <w:color w:val="000000"/>
          <w:sz w:val="21"/>
          <w:szCs w:val="21"/>
        </w:rPr>
      </w:pPr>
      <w:r w:rsidRPr="000259FB">
        <w:rPr>
          <w:rFonts w:ascii="Times New Roman" w:hAnsi="Times New Roman" w:cs="Times New Roman"/>
          <w:sz w:val="21"/>
          <w:szCs w:val="21"/>
          <w:shd w:val="clear" w:color="auto" w:fill="FFFFFF"/>
        </w:rPr>
        <w:t>Ex</w:t>
      </w:r>
      <w:r w:rsidRPr="000259FB">
        <w:rPr>
          <w:rFonts w:ascii="Times New Roman" w:eastAsiaTheme="minorHAnsi" w:hAnsi="Times New Roman" w:cs="Times New Roman"/>
          <w:color w:val="000000"/>
          <w:sz w:val="21"/>
          <w:szCs w:val="21"/>
        </w:rPr>
        <w:t>perienced in Developing Spark applications using Spark - SQL in Databricks for data extraction, transformation, and aggregation from multiple file formats for analyzing &amp; transforming the data to uncover insights into the customer usage patterns.</w:t>
      </w:r>
    </w:p>
    <w:p w14:paraId="29A6A1AD"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Experienced with Snowflake cloud data warehouse and AWS S3 bucket for integrating data from multiple source system which include loading nested JSON formatted data into snowflake table.</w:t>
      </w:r>
    </w:p>
    <w:p w14:paraId="78953226"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Proficient in using Snowflake Clone and Time Travel as well as In-depth knowledge of Snowflake Database, Schema and Table structures.</w:t>
      </w:r>
    </w:p>
    <w:p w14:paraId="0EB1E6E0" w14:textId="77777777" w:rsidR="005C399C" w:rsidRPr="000259FB" w:rsidRDefault="005C399C" w:rsidP="002E5B5E">
      <w:pPr>
        <w:pStyle w:val="NoSpacing"/>
        <w:numPr>
          <w:ilvl w:val="0"/>
          <w:numId w:val="4"/>
        </w:numPr>
        <w:spacing w:after="0" w:line="240" w:lineRule="auto"/>
        <w:jc w:val="both"/>
        <w:rPr>
          <w:rFonts w:ascii="Times New Roman" w:eastAsiaTheme="minorHAnsi" w:hAnsi="Times New Roman" w:cs="Times New Roman"/>
          <w:color w:val="000000"/>
          <w:sz w:val="21"/>
          <w:szCs w:val="21"/>
        </w:rPr>
      </w:pPr>
      <w:r w:rsidRPr="000259FB">
        <w:rPr>
          <w:rFonts w:ascii="Times New Roman" w:eastAsiaTheme="minorHAnsi" w:hAnsi="Times New Roman" w:cs="Times New Roman"/>
          <w:color w:val="000000"/>
          <w:sz w:val="21"/>
          <w:szCs w:val="21"/>
        </w:rPr>
        <w:t>Expertise in AWS services including S3, EC2, SQS, RDS, EMR, Kinesis, Lambda, Step Functions, Glue, Redshift, DynamoDB, Elasticsearch, Service Catalog, CloudWatch and IAM.</w:t>
      </w:r>
    </w:p>
    <w:p w14:paraId="59F2D7A5" w14:textId="77777777" w:rsidR="005C399C" w:rsidRPr="000259FB" w:rsidRDefault="005C399C" w:rsidP="002E5B5E">
      <w:pPr>
        <w:pStyle w:val="ListParagraph"/>
        <w:numPr>
          <w:ilvl w:val="0"/>
          <w:numId w:val="4"/>
        </w:numPr>
        <w:jc w:val="both"/>
        <w:textAlignment w:val="baseline"/>
        <w:rPr>
          <w:rFonts w:ascii="Times New Roman" w:hAnsi="Times New Roman" w:cs="Times New Roman"/>
          <w:color w:val="000000"/>
          <w:sz w:val="21"/>
          <w:szCs w:val="21"/>
        </w:rPr>
      </w:pPr>
      <w:r w:rsidRPr="000259FB">
        <w:rPr>
          <w:rFonts w:ascii="Times New Roman" w:hAnsi="Times New Roman" w:cs="Times New Roman"/>
          <w:color w:val="000000"/>
          <w:sz w:val="21"/>
          <w:szCs w:val="21"/>
        </w:rPr>
        <w:t>Worked on ETL Migration services by developing and deploying AWS Lambda functions for generating a serverless data pipeline which can be written to Glue Catalog and can be queried from Athena.</w:t>
      </w:r>
    </w:p>
    <w:p w14:paraId="5447BE97" w14:textId="0A081A49"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eastAsia="Times New Roman" w:hAnsi="Times New Roman" w:cs="Times New Roman"/>
          <w:color w:val="000000"/>
          <w:sz w:val="21"/>
          <w:szCs w:val="21"/>
        </w:rPr>
        <w:t xml:space="preserve">Worked extensively on Azure Cloud Services such as Azure Data Lake Storage (ADLS), Azure Synapse, Azure Databricks, Azure Synapse </w:t>
      </w:r>
      <w:r w:rsidR="00F637F6" w:rsidRPr="000259FB">
        <w:rPr>
          <w:rFonts w:ascii="Times New Roman" w:eastAsia="Times New Roman" w:hAnsi="Times New Roman" w:cs="Times New Roman"/>
          <w:color w:val="000000"/>
          <w:sz w:val="21"/>
          <w:szCs w:val="21"/>
        </w:rPr>
        <w:t>SQL</w:t>
      </w:r>
      <w:r w:rsidRPr="000259FB">
        <w:rPr>
          <w:rFonts w:ascii="Times New Roman" w:eastAsia="Times New Roman" w:hAnsi="Times New Roman" w:cs="Times New Roman"/>
          <w:color w:val="000000"/>
          <w:sz w:val="21"/>
          <w:szCs w:val="21"/>
        </w:rPr>
        <w:t>, Azure Data Factory for building Data Lakes on Azure cloud platform.</w:t>
      </w:r>
    </w:p>
    <w:p w14:paraId="5F67850A"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color w:val="000000"/>
          <w:sz w:val="21"/>
          <w:szCs w:val="21"/>
          <w:shd w:val="clear" w:color="auto" w:fill="FFFFFF"/>
        </w:rPr>
        <w:t>Lead migration from SQL database to Azure Data Lake, Azure Data Lake Analytics, Azure SQL Database, Data Bricks and Azure SQL Data warehouse and controlling and granting database access and migrating on- premise databases to Azure Data Lake store using Azure Data factory.</w:t>
      </w:r>
    </w:p>
    <w:p w14:paraId="2167B6D6"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Expertise in Azure services including Blob Storage, ADLS, ADF, Synapse, Azure SQL Server, Azure Databricks. VM, Azure HDInsight, Azure functions, Azure Event Bridge.</w:t>
      </w:r>
    </w:p>
    <w:p w14:paraId="22DE004B"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Experienced in working with Hadoop ecosystem components like HDFS, Map Reduce, Spark, HBase, Oozie, Hive, Sqoop, Pig, Flume and Kafka.</w:t>
      </w:r>
    </w:p>
    <w:p w14:paraId="39BDFAD6"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Good hands-on experiencing working with various Hadoop distributions mainly Cloudera (CDH), Hortonworks (HDP) and Amazon EMR.</w:t>
      </w:r>
    </w:p>
    <w:p w14:paraId="484CC96B" w14:textId="77777777" w:rsidR="005C399C" w:rsidRPr="00D14698" w:rsidRDefault="005C399C" w:rsidP="00D14698">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D14698">
        <w:rPr>
          <w:rFonts w:ascii="Times New Roman" w:hAnsi="Times New Roman" w:cs="Times New Roman"/>
          <w:sz w:val="21"/>
          <w:szCs w:val="21"/>
          <w:shd w:val="clear" w:color="auto" w:fill="FFFFFF"/>
        </w:rPr>
        <w:t>Proficient in setting up and configuring Databricks environments, including clusters, workspaces, and notebooks, to support big data analytics and machine learning workflows.</w:t>
      </w:r>
    </w:p>
    <w:p w14:paraId="44D7FA5E"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D14698">
        <w:rPr>
          <w:rFonts w:ascii="Times New Roman" w:hAnsi="Times New Roman" w:cs="Times New Roman"/>
          <w:sz w:val="21"/>
          <w:szCs w:val="21"/>
          <w:shd w:val="clear" w:color="auto" w:fill="FFFFFF"/>
        </w:rPr>
        <w:t>Expertise in managing and optimizing Databricks clusters for performance, scalability, and cost-effectiveness, utilizing features such as auto-scaling, instance types of selection, and workload isolation.</w:t>
      </w:r>
    </w:p>
    <w:p w14:paraId="2CACC297" w14:textId="77777777" w:rsidR="005C399C" w:rsidRPr="00D14698" w:rsidRDefault="005C399C" w:rsidP="00D14698">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D14698">
        <w:rPr>
          <w:rFonts w:ascii="Times New Roman" w:hAnsi="Times New Roman" w:cs="Times New Roman"/>
          <w:sz w:val="21"/>
          <w:szCs w:val="21"/>
          <w:shd w:val="clear" w:color="auto" w:fill="FFFFFF"/>
        </w:rPr>
        <w:t>Utilized Azure Pipelines to set up CI/CD workflows for machine learning models, ensuring automated and reliable model deployment and version control.</w:t>
      </w:r>
    </w:p>
    <w:p w14:paraId="7AB1D78B" w14:textId="77777777" w:rsidR="005C399C" w:rsidRPr="000259FB" w:rsidRDefault="005C399C" w:rsidP="00D14698">
      <w:pPr>
        <w:pStyle w:val="NoSpacing"/>
        <w:numPr>
          <w:ilvl w:val="0"/>
          <w:numId w:val="4"/>
        </w:numPr>
        <w:spacing w:after="0" w:line="240" w:lineRule="auto"/>
        <w:jc w:val="both"/>
        <w:rPr>
          <w:color w:val="000000"/>
          <w:sz w:val="21"/>
          <w:szCs w:val="21"/>
        </w:rPr>
      </w:pPr>
      <w:r w:rsidRPr="00D14698">
        <w:rPr>
          <w:rFonts w:ascii="Times New Roman" w:hAnsi="Times New Roman" w:cs="Times New Roman"/>
          <w:sz w:val="21"/>
          <w:szCs w:val="21"/>
          <w:shd w:val="clear" w:color="auto" w:fill="FFFFFF"/>
        </w:rPr>
        <w:t>Collaborated with stakeholders to automate workflows and ensure accurate investment data via DBT’s version control and testing features</w:t>
      </w:r>
      <w:r w:rsidRPr="004A76B4">
        <w:rPr>
          <w:color w:val="000000"/>
          <w:sz w:val="21"/>
          <w:szCs w:val="21"/>
        </w:rPr>
        <w:t>.</w:t>
      </w:r>
    </w:p>
    <w:p w14:paraId="13A6F4A6" w14:textId="77777777" w:rsidR="005C399C" w:rsidRPr="000259FB" w:rsidRDefault="005C399C" w:rsidP="002E5B5E">
      <w:pPr>
        <w:pStyle w:val="NormalWeb"/>
        <w:numPr>
          <w:ilvl w:val="0"/>
          <w:numId w:val="4"/>
        </w:numPr>
        <w:spacing w:before="0" w:beforeAutospacing="0" w:after="0" w:afterAutospacing="0"/>
        <w:jc w:val="both"/>
        <w:textAlignment w:val="baseline"/>
        <w:rPr>
          <w:color w:val="000000"/>
          <w:sz w:val="21"/>
          <w:szCs w:val="21"/>
        </w:rPr>
      </w:pPr>
      <w:r w:rsidRPr="000259FB">
        <w:rPr>
          <w:color w:val="000000"/>
          <w:sz w:val="21"/>
          <w:szCs w:val="21"/>
        </w:rPr>
        <w:t>Optimized the model inference times and accuracy by selecting efficient algorithms and optimizing model hyperparameters in Databricks and enhanced the performance of data pipelines in Databricks through techniques such as partitioning, caching, and optimizing Spark SQL queries</w:t>
      </w:r>
    </w:p>
    <w:p w14:paraId="07042F3E" w14:textId="77777777" w:rsidR="005C399C" w:rsidRPr="000259FB" w:rsidRDefault="005C399C" w:rsidP="002E5B5E">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 New Roman" w:eastAsia="Times New Roman" w:hAnsi="Times New Roman" w:cs="Times New Roman"/>
          <w:color w:val="000000"/>
          <w:sz w:val="21"/>
          <w:szCs w:val="21"/>
        </w:rPr>
      </w:pPr>
      <w:r w:rsidRPr="000259FB">
        <w:rPr>
          <w:rFonts w:ascii="Times New Roman" w:eastAsia="Times New Roman" w:hAnsi="Times New Roman" w:cs="Times New Roman"/>
          <w:color w:val="000000"/>
          <w:sz w:val="21"/>
          <w:szCs w:val="21"/>
        </w:rPr>
        <w:t>Skilled in creating comprehensive data models for healthcare analytics, defining entities, relationships, attributes, and data types to support patient care optimization, resource management, and compliance reporting.</w:t>
      </w:r>
    </w:p>
    <w:p w14:paraId="46951412" w14:textId="77777777" w:rsidR="005C399C" w:rsidRPr="000259FB" w:rsidRDefault="005C399C" w:rsidP="002E5B5E">
      <w:pPr>
        <w:pStyle w:val="NormalWeb"/>
        <w:numPr>
          <w:ilvl w:val="0"/>
          <w:numId w:val="4"/>
        </w:numPr>
        <w:spacing w:before="0" w:beforeAutospacing="0" w:after="0" w:afterAutospacing="0"/>
        <w:jc w:val="both"/>
        <w:textAlignment w:val="baseline"/>
        <w:rPr>
          <w:color w:val="000000"/>
          <w:sz w:val="21"/>
          <w:szCs w:val="21"/>
        </w:rPr>
      </w:pPr>
      <w:r w:rsidRPr="000259FB">
        <w:rPr>
          <w:color w:val="000000"/>
          <w:sz w:val="21"/>
          <w:szCs w:val="21"/>
        </w:rPr>
        <w:t>Implemented CDC mechanisms in Informatica for tracking and capturing incremental changes in source systems, ensuring up-to-date data in the data warehouse.</w:t>
      </w:r>
    </w:p>
    <w:p w14:paraId="602FD95E"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Expert in dealing with the Hive data warehouse tool, including constructing tables, portioning, and bucketing data, developing, and optimizing HiveQL queries.</w:t>
      </w:r>
    </w:p>
    <w:p w14:paraId="26B2DB65" w14:textId="6BD59FA5"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 xml:space="preserve">Extensively used Apache Sqoop for efficiently transferring the bulk data between Apache Hadoop and </w:t>
      </w:r>
      <w:r w:rsidR="00D14698">
        <w:rPr>
          <w:rFonts w:ascii="Times New Roman" w:hAnsi="Times New Roman" w:cs="Times New Roman"/>
          <w:sz w:val="21"/>
          <w:szCs w:val="21"/>
          <w:shd w:val="clear" w:color="auto" w:fill="FFFFFF"/>
        </w:rPr>
        <w:t>RDB</w:t>
      </w:r>
    </w:p>
    <w:p w14:paraId="369768EA" w14:textId="77777777" w:rsidR="005C399C" w:rsidRPr="000259FB" w:rsidRDefault="005C399C" w:rsidP="002E5B5E">
      <w:pPr>
        <w:pStyle w:val="NoSpacing"/>
        <w:numPr>
          <w:ilvl w:val="0"/>
          <w:numId w:val="4"/>
        </w:numPr>
        <w:spacing w:after="0" w:line="240" w:lineRule="auto"/>
        <w:jc w:val="both"/>
        <w:rPr>
          <w:rFonts w:ascii="Times New Roman" w:hAnsi="Times New Roman" w:cs="Times New Roman"/>
          <w:sz w:val="21"/>
          <w:szCs w:val="21"/>
          <w:shd w:val="clear" w:color="auto" w:fill="FFFFFF"/>
        </w:rPr>
      </w:pPr>
      <w:r w:rsidRPr="000259FB">
        <w:rPr>
          <w:rFonts w:ascii="Times New Roman" w:hAnsi="Times New Roman" w:cs="Times New Roman"/>
          <w:sz w:val="21"/>
          <w:szCs w:val="21"/>
          <w:shd w:val="clear" w:color="auto" w:fill="FFFFFF"/>
        </w:rPr>
        <w:t>Hands on experience with continuous integration and automation using Jenkins and version control tools such as GIT, SVN.</w:t>
      </w:r>
    </w:p>
    <w:p w14:paraId="69A0ADD3" w14:textId="77777777" w:rsidR="005C399C" w:rsidRPr="000259FB" w:rsidRDefault="005C399C" w:rsidP="002E5B5E">
      <w:pPr>
        <w:pStyle w:val="NormalWeb"/>
        <w:numPr>
          <w:ilvl w:val="0"/>
          <w:numId w:val="4"/>
        </w:numPr>
        <w:spacing w:before="0" w:beforeAutospacing="0" w:after="0" w:afterAutospacing="0"/>
        <w:jc w:val="both"/>
        <w:textAlignment w:val="baseline"/>
        <w:rPr>
          <w:rFonts w:eastAsia="Calibri"/>
          <w:sz w:val="21"/>
          <w:szCs w:val="21"/>
          <w:shd w:val="clear" w:color="auto" w:fill="FFFFFF"/>
        </w:rPr>
      </w:pPr>
      <w:r w:rsidRPr="000259FB">
        <w:rPr>
          <w:color w:val="000000"/>
          <w:sz w:val="21"/>
          <w:szCs w:val="21"/>
        </w:rPr>
        <w:t>Developed and performed various reports, efficient dashboards using Power BI, Tableau Visualization.</w:t>
      </w:r>
    </w:p>
    <w:p w14:paraId="39847794" w14:textId="5740D2E6" w:rsidR="005C399C" w:rsidRPr="005C399C" w:rsidRDefault="005C399C" w:rsidP="002E5B5E">
      <w:pPr>
        <w:pStyle w:val="NormalWeb"/>
        <w:numPr>
          <w:ilvl w:val="0"/>
          <w:numId w:val="4"/>
        </w:numPr>
        <w:spacing w:before="0" w:beforeAutospacing="0" w:after="0" w:afterAutospacing="0"/>
        <w:jc w:val="both"/>
        <w:textAlignment w:val="baseline"/>
        <w:rPr>
          <w:color w:val="000000"/>
          <w:sz w:val="21"/>
          <w:szCs w:val="21"/>
        </w:rPr>
      </w:pPr>
      <w:r w:rsidRPr="000259FB">
        <w:rPr>
          <w:color w:val="000000"/>
          <w:sz w:val="21"/>
          <w:szCs w:val="21"/>
        </w:rPr>
        <w:t>Expertise in all phases of System Development Life Cycle Process (SDLC), Agile Software Development, Scrum Methodology and defining user stories and driving the agile board in JIRA during project execution.</w:t>
      </w:r>
    </w:p>
    <w:p w14:paraId="29EC4441" w14:textId="77777777" w:rsidR="005C399C" w:rsidRPr="001A45E4" w:rsidRDefault="005C399C" w:rsidP="005C399C">
      <w:pPr>
        <w:textAlignment w:val="baseline"/>
        <w:rPr>
          <w:rFonts w:ascii="Times New Roman" w:eastAsia="Times New Roman" w:hAnsi="Times New Roman" w:cs="Times New Roman"/>
          <w:color w:val="000000"/>
          <w:sz w:val="21"/>
          <w:szCs w:val="21"/>
        </w:rPr>
      </w:pPr>
    </w:p>
    <w:p w14:paraId="68034322" w14:textId="77777777" w:rsidR="005C399C" w:rsidRPr="001A45E4" w:rsidRDefault="005C399C" w:rsidP="005C399C">
      <w:pPr>
        <w:textAlignment w:val="baseline"/>
        <w:rPr>
          <w:rFonts w:ascii="Times New Roman" w:eastAsia="Cambria" w:hAnsi="Times New Roman" w:cs="Times New Roman"/>
          <w:b/>
          <w:color w:val="000000"/>
          <w:sz w:val="21"/>
          <w:szCs w:val="21"/>
          <w:u w:val="single"/>
        </w:rPr>
      </w:pPr>
      <w:r w:rsidRPr="001A45E4">
        <w:rPr>
          <w:rFonts w:ascii="Times New Roman" w:eastAsia="Cambria" w:hAnsi="Times New Roman" w:cs="Times New Roman"/>
          <w:b/>
          <w:color w:val="000000"/>
          <w:sz w:val="21"/>
          <w:szCs w:val="21"/>
          <w:u w:val="single"/>
        </w:rPr>
        <w:t>TECHNICAL SKILLS:</w:t>
      </w:r>
    </w:p>
    <w:p w14:paraId="6033612A" w14:textId="77777777" w:rsidR="005C399C" w:rsidRPr="001A45E4" w:rsidRDefault="005C399C" w:rsidP="005C399C">
      <w:pPr>
        <w:pBdr>
          <w:top w:val="nil"/>
          <w:left w:val="nil"/>
          <w:bottom w:val="nil"/>
          <w:right w:val="nil"/>
          <w:between w:val="nil"/>
        </w:pBdr>
        <w:rPr>
          <w:rFonts w:ascii="Times New Roman" w:eastAsia="Cambria" w:hAnsi="Times New Roman" w:cs="Times New Roman"/>
          <w:b/>
          <w:color w:val="000000"/>
          <w:sz w:val="21"/>
          <w:szCs w:val="21"/>
        </w:rPr>
      </w:pPr>
      <w:r w:rsidRPr="001A45E4">
        <w:rPr>
          <w:rFonts w:ascii="Times New Roman" w:eastAsia="Cambria" w:hAnsi="Times New Roman" w:cs="Times New Roman"/>
          <w:b/>
          <w:color w:val="000000"/>
          <w:sz w:val="21"/>
          <w:szCs w:val="21"/>
        </w:rPr>
        <w:lastRenderedPageBreak/>
        <w:t xml:space="preserve"> </w:t>
      </w:r>
    </w:p>
    <w:tbl>
      <w:tblPr>
        <w:tblStyle w:val="TableGrid"/>
        <w:tblW w:w="0" w:type="auto"/>
        <w:tblLook w:val="04A0" w:firstRow="1" w:lastRow="0" w:firstColumn="1" w:lastColumn="0" w:noHBand="0" w:noVBand="1"/>
      </w:tblPr>
      <w:tblGrid>
        <w:gridCol w:w="10450"/>
      </w:tblGrid>
      <w:tr w:rsidR="005C399C" w:rsidRPr="00E52835" w14:paraId="23B58E5C" w14:textId="77777777" w:rsidTr="0084318A">
        <w:tc>
          <w:tcPr>
            <w:tcW w:w="10450" w:type="dxa"/>
          </w:tcPr>
          <w:p w14:paraId="2E238517" w14:textId="77777777" w:rsidR="005C399C" w:rsidRPr="00E52835" w:rsidRDefault="005C399C" w:rsidP="0084318A">
            <w:pPr>
              <w:pBdr>
                <w:top w:val="nil"/>
                <w:left w:val="nil"/>
                <w:bottom w:val="nil"/>
                <w:right w:val="nil"/>
                <w:between w:val="nil"/>
              </w:pBdr>
              <w:rPr>
                <w:rFonts w:ascii="Times New Roman" w:eastAsia="Cambria" w:hAnsi="Times New Roman" w:cs="Times New Roman"/>
                <w:b/>
                <w:color w:val="000000"/>
                <w:sz w:val="21"/>
                <w:szCs w:val="21"/>
              </w:rPr>
            </w:pPr>
            <w:r w:rsidRPr="00E52835">
              <w:rPr>
                <w:rFonts w:ascii="Times New Roman" w:eastAsia="Cambria" w:hAnsi="Times New Roman" w:cs="Times New Roman"/>
                <w:b/>
                <w:color w:val="000000"/>
                <w:sz w:val="21"/>
                <w:szCs w:val="21"/>
              </w:rPr>
              <w:t>Cloud Technologies:</w:t>
            </w:r>
            <w:r w:rsidRPr="00E52835">
              <w:rPr>
                <w:rFonts w:ascii="Times New Roman" w:eastAsia="Cambria" w:hAnsi="Times New Roman" w:cs="Times New Roman"/>
                <w:bCs/>
                <w:color w:val="000000"/>
                <w:sz w:val="21"/>
                <w:szCs w:val="21"/>
              </w:rPr>
              <w:t xml:space="preserve"> </w:t>
            </w:r>
            <w:r w:rsidRPr="00E52835">
              <w:rPr>
                <w:rFonts w:ascii="Times New Roman" w:hAnsi="Times New Roman" w:cs="Times New Roman"/>
                <w:sz w:val="21"/>
                <w:szCs w:val="21"/>
              </w:rPr>
              <w:t>Databricks, AWS, Azure, Snowflake</w:t>
            </w:r>
          </w:p>
        </w:tc>
      </w:tr>
      <w:tr w:rsidR="005C399C" w:rsidRPr="00E52835" w14:paraId="6C52FCC7" w14:textId="77777777" w:rsidTr="0084318A">
        <w:tc>
          <w:tcPr>
            <w:tcW w:w="10450" w:type="dxa"/>
          </w:tcPr>
          <w:p w14:paraId="07233272" w14:textId="2C570976"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Azure Services:</w:t>
            </w:r>
            <w:r>
              <w:rPr>
                <w:rFonts w:ascii="Times New Roman" w:eastAsia="Cambria" w:hAnsi="Times New Roman" w:cs="Times New Roman"/>
                <w:b/>
                <w:bCs/>
                <w:color w:val="000000"/>
                <w:sz w:val="21"/>
                <w:szCs w:val="21"/>
              </w:rPr>
              <w:t xml:space="preserve"> </w:t>
            </w:r>
            <w:r w:rsidRPr="00E52835">
              <w:rPr>
                <w:rFonts w:ascii="Times New Roman" w:eastAsia="Cambria" w:hAnsi="Times New Roman" w:cs="Times New Roman"/>
                <w:color w:val="000000"/>
                <w:sz w:val="21"/>
                <w:szCs w:val="21"/>
              </w:rPr>
              <w:t xml:space="preserve"> Azure Data Lake, Data factory, Azure Databricks, Azure SQL database, Azure SQL </w:t>
            </w:r>
            <w:proofErr w:type="gramStart"/>
            <w:r w:rsidR="002E5B5E" w:rsidRPr="00E52835">
              <w:rPr>
                <w:rFonts w:ascii="Times New Roman" w:eastAsia="Cambria" w:hAnsi="Times New Roman" w:cs="Times New Roman"/>
                <w:color w:val="000000"/>
                <w:sz w:val="21"/>
                <w:szCs w:val="21"/>
              </w:rPr>
              <w:t xml:space="preserve">Datawarehouse, </w:t>
            </w:r>
            <w:r w:rsidR="002E5B5E">
              <w:rPr>
                <w:rFonts w:ascii="Times New Roman" w:eastAsia="Cambria" w:hAnsi="Times New Roman" w:cs="Times New Roman"/>
                <w:color w:val="000000"/>
                <w:sz w:val="21"/>
                <w:szCs w:val="21"/>
              </w:rPr>
              <w:t xml:space="preserve"> </w:t>
            </w:r>
            <w:r>
              <w:rPr>
                <w:rFonts w:ascii="Times New Roman" w:eastAsia="Cambria" w:hAnsi="Times New Roman" w:cs="Times New Roman"/>
                <w:color w:val="000000"/>
                <w:sz w:val="21"/>
                <w:szCs w:val="21"/>
              </w:rPr>
              <w:t xml:space="preserve"> </w:t>
            </w:r>
            <w:proofErr w:type="gramEnd"/>
            <w:r>
              <w:rPr>
                <w:rFonts w:ascii="Times New Roman" w:eastAsia="Cambria" w:hAnsi="Times New Roman" w:cs="Times New Roman"/>
                <w:color w:val="000000"/>
                <w:sz w:val="21"/>
                <w:szCs w:val="21"/>
              </w:rPr>
              <w:t xml:space="preserve">    </w:t>
            </w:r>
            <w:r w:rsidRPr="00E52835">
              <w:rPr>
                <w:rFonts w:ascii="Times New Roman" w:eastAsia="Cambria" w:hAnsi="Times New Roman" w:cs="Times New Roman"/>
                <w:color w:val="000000"/>
                <w:sz w:val="21"/>
                <w:szCs w:val="21"/>
              </w:rPr>
              <w:t>Azure Functions, Azure Synapse, Azure HD Insight, Azure Blob Storage, Azure Event Hub, Azure streaming Analytics.</w:t>
            </w:r>
          </w:p>
        </w:tc>
      </w:tr>
      <w:tr w:rsidR="005C399C" w:rsidRPr="00E52835" w14:paraId="28B22F9C" w14:textId="77777777" w:rsidTr="0084318A">
        <w:tc>
          <w:tcPr>
            <w:tcW w:w="10450" w:type="dxa"/>
          </w:tcPr>
          <w:p w14:paraId="46B8556E" w14:textId="77777777"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AWS Services:</w:t>
            </w:r>
            <w:r w:rsidRPr="00E52835">
              <w:rPr>
                <w:rFonts w:ascii="Times New Roman" w:eastAsia="Cambria" w:hAnsi="Times New Roman" w:cs="Times New Roman"/>
                <w:color w:val="000000"/>
                <w:sz w:val="21"/>
                <w:szCs w:val="21"/>
              </w:rPr>
              <w:t xml:space="preserve"> Amazon EC2, Amazon S3, Amazon Simple DB, Amazon MQ, EMR, Amazon Lambdas, Amazon     Sage maker, Amazon RDS, Amazon Elastic Load Balancing, Elastic Search, Amazon SQS, AWS Identity and access management, AWS Cloud Watch, Amazon EBS and Amazon CloudFormation, AWS ECS.</w:t>
            </w:r>
          </w:p>
        </w:tc>
      </w:tr>
      <w:tr w:rsidR="005C399C" w:rsidRPr="00E52835" w14:paraId="65C23753" w14:textId="77777777" w:rsidTr="0084318A">
        <w:tc>
          <w:tcPr>
            <w:tcW w:w="10450" w:type="dxa"/>
          </w:tcPr>
          <w:p w14:paraId="56D9348F" w14:textId="77777777"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Programming Languages:</w:t>
            </w:r>
            <w:r w:rsidRPr="00E52835">
              <w:rPr>
                <w:rFonts w:ascii="Times New Roman" w:eastAsia="Cambria" w:hAnsi="Times New Roman" w:cs="Times New Roman"/>
                <w:color w:val="000000"/>
                <w:sz w:val="21"/>
                <w:szCs w:val="21"/>
              </w:rPr>
              <w:t xml:space="preserve"> Python, Scala, Spark.</w:t>
            </w:r>
          </w:p>
        </w:tc>
      </w:tr>
      <w:tr w:rsidR="005C399C" w:rsidRPr="00E52835" w14:paraId="09AEC3A4" w14:textId="77777777" w:rsidTr="0084318A">
        <w:tc>
          <w:tcPr>
            <w:tcW w:w="10450" w:type="dxa"/>
          </w:tcPr>
          <w:p w14:paraId="66D16223" w14:textId="77777777"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ETL Tools:</w:t>
            </w:r>
            <w:r w:rsidRPr="00E52835">
              <w:rPr>
                <w:rFonts w:ascii="Times New Roman" w:eastAsia="Cambria" w:hAnsi="Times New Roman" w:cs="Times New Roman"/>
                <w:color w:val="000000"/>
                <w:sz w:val="21"/>
                <w:szCs w:val="21"/>
              </w:rPr>
              <w:t xml:space="preserve"> </w:t>
            </w:r>
            <w:r>
              <w:rPr>
                <w:rFonts w:ascii="Times New Roman" w:eastAsia="Cambria" w:hAnsi="Times New Roman" w:cs="Times New Roman"/>
                <w:color w:val="000000"/>
                <w:sz w:val="21"/>
                <w:szCs w:val="21"/>
              </w:rPr>
              <w:t xml:space="preserve"> </w:t>
            </w:r>
            <w:r w:rsidRPr="00E52835">
              <w:rPr>
                <w:rFonts w:ascii="Times New Roman" w:eastAsia="Cambria" w:hAnsi="Times New Roman" w:cs="Times New Roman"/>
                <w:color w:val="000000"/>
                <w:sz w:val="21"/>
                <w:szCs w:val="21"/>
              </w:rPr>
              <w:t>Informatica, DataStage</w:t>
            </w:r>
            <w:r>
              <w:rPr>
                <w:rFonts w:ascii="Times New Roman" w:eastAsia="Cambria" w:hAnsi="Times New Roman" w:cs="Times New Roman"/>
                <w:color w:val="000000"/>
                <w:sz w:val="21"/>
                <w:szCs w:val="21"/>
              </w:rPr>
              <w:t>, Talend</w:t>
            </w:r>
            <w:r w:rsidRPr="00E52835">
              <w:rPr>
                <w:rFonts w:ascii="Times New Roman" w:eastAsia="Cambria" w:hAnsi="Times New Roman" w:cs="Times New Roman"/>
                <w:color w:val="000000"/>
                <w:sz w:val="21"/>
                <w:szCs w:val="21"/>
              </w:rPr>
              <w:t>, Airflow, SSIS.</w:t>
            </w:r>
          </w:p>
        </w:tc>
      </w:tr>
      <w:tr w:rsidR="005C399C" w:rsidRPr="00E52835" w14:paraId="1E79E371" w14:textId="77777777" w:rsidTr="0084318A">
        <w:tc>
          <w:tcPr>
            <w:tcW w:w="10450" w:type="dxa"/>
          </w:tcPr>
          <w:p w14:paraId="109425C6" w14:textId="77777777" w:rsidR="005C399C" w:rsidRPr="00E52835" w:rsidRDefault="005C399C" w:rsidP="0084318A">
            <w:pPr>
              <w:pBdr>
                <w:top w:val="nil"/>
                <w:left w:val="nil"/>
                <w:bottom w:val="nil"/>
                <w:right w:val="nil"/>
                <w:between w:val="nil"/>
              </w:pBd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Big data tools:</w:t>
            </w:r>
            <w:r w:rsidRPr="00E52835">
              <w:rPr>
                <w:rFonts w:ascii="Times New Roman" w:eastAsia="Cambria" w:hAnsi="Times New Roman" w:cs="Times New Roman"/>
                <w:color w:val="000000"/>
                <w:sz w:val="21"/>
                <w:szCs w:val="21"/>
              </w:rPr>
              <w:t xml:space="preserve"> Spark, hive, Sqoop, Kafka, Spark, MapReduce, HDFS, PIG, Oozie, Impala, Zookeeper.</w:t>
            </w:r>
          </w:p>
        </w:tc>
      </w:tr>
      <w:tr w:rsidR="005C399C" w:rsidRPr="00E52835" w14:paraId="21CB06C3" w14:textId="77777777" w:rsidTr="0084318A">
        <w:tc>
          <w:tcPr>
            <w:tcW w:w="10450" w:type="dxa"/>
          </w:tcPr>
          <w:p w14:paraId="4517169B" w14:textId="77777777"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Databases:</w:t>
            </w:r>
            <w:r w:rsidRPr="00E52835">
              <w:rPr>
                <w:rFonts w:ascii="Times New Roman" w:eastAsia="Cambria" w:hAnsi="Times New Roman" w:cs="Times New Roman"/>
                <w:color w:val="000000"/>
                <w:sz w:val="21"/>
                <w:szCs w:val="21"/>
              </w:rPr>
              <w:t xml:space="preserve"> Oracle, Teradata, MySQL, Azure SQL,</w:t>
            </w:r>
            <w:r w:rsidRPr="00E52835">
              <w:rPr>
                <w:rFonts w:ascii="Times New Roman" w:hAnsi="Times New Roman" w:cs="Times New Roman"/>
                <w:color w:val="000000"/>
                <w:sz w:val="21"/>
                <w:szCs w:val="21"/>
              </w:rPr>
              <w:t xml:space="preserve"> </w:t>
            </w:r>
            <w:proofErr w:type="spellStart"/>
            <w:r w:rsidRPr="00E52835">
              <w:rPr>
                <w:rFonts w:ascii="Times New Roman" w:eastAsia="Cambria" w:hAnsi="Times New Roman" w:cs="Times New Roman"/>
                <w:color w:val="000000"/>
                <w:sz w:val="21"/>
                <w:szCs w:val="21"/>
              </w:rPr>
              <w:t>Postgre</w:t>
            </w:r>
            <w:proofErr w:type="spellEnd"/>
            <w:r w:rsidRPr="00E52835">
              <w:rPr>
                <w:rFonts w:ascii="Times New Roman" w:eastAsia="Cambria" w:hAnsi="Times New Roman" w:cs="Times New Roman"/>
                <w:color w:val="000000"/>
                <w:sz w:val="21"/>
                <w:szCs w:val="21"/>
              </w:rPr>
              <w:t xml:space="preserve"> SQL, IBM DB2.</w:t>
            </w:r>
          </w:p>
        </w:tc>
      </w:tr>
      <w:tr w:rsidR="005C399C" w:rsidRPr="00E52835" w14:paraId="1936FB55" w14:textId="77777777" w:rsidTr="0084318A">
        <w:tc>
          <w:tcPr>
            <w:tcW w:w="10450" w:type="dxa"/>
          </w:tcPr>
          <w:p w14:paraId="04CF2123" w14:textId="77777777"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NoSQL Databases:</w:t>
            </w:r>
            <w:r w:rsidRPr="00E52835">
              <w:rPr>
                <w:rFonts w:ascii="Times New Roman" w:eastAsia="Cambria" w:hAnsi="Times New Roman" w:cs="Times New Roman"/>
                <w:color w:val="000000"/>
                <w:sz w:val="21"/>
                <w:szCs w:val="21"/>
              </w:rPr>
              <w:t xml:space="preserve"> HBase,</w:t>
            </w:r>
            <w:r>
              <w:rPr>
                <w:rFonts w:ascii="Times New Roman" w:eastAsia="Cambria" w:hAnsi="Times New Roman" w:cs="Times New Roman"/>
                <w:color w:val="000000"/>
                <w:sz w:val="21"/>
                <w:szCs w:val="21"/>
              </w:rPr>
              <w:t xml:space="preserve"> </w:t>
            </w:r>
            <w:r w:rsidRPr="00E52835">
              <w:rPr>
                <w:rFonts w:ascii="Times New Roman" w:eastAsia="Cambria" w:hAnsi="Times New Roman" w:cs="Times New Roman"/>
                <w:color w:val="000000"/>
                <w:sz w:val="21"/>
                <w:szCs w:val="21"/>
              </w:rPr>
              <w:t>MongoDB</w:t>
            </w:r>
            <w:r>
              <w:rPr>
                <w:rFonts w:ascii="Times New Roman" w:eastAsia="Cambria" w:hAnsi="Times New Roman" w:cs="Times New Roman"/>
                <w:color w:val="000000"/>
                <w:sz w:val="21"/>
                <w:szCs w:val="21"/>
              </w:rPr>
              <w:t>, Cosmos DB.</w:t>
            </w:r>
          </w:p>
        </w:tc>
      </w:tr>
      <w:tr w:rsidR="005C399C" w:rsidRPr="00E52835" w14:paraId="63AB89A2" w14:textId="77777777" w:rsidTr="0084318A">
        <w:tc>
          <w:tcPr>
            <w:tcW w:w="10450" w:type="dxa"/>
          </w:tcPr>
          <w:p w14:paraId="6D54A785" w14:textId="77777777" w:rsidR="005C399C" w:rsidRPr="00E52835" w:rsidRDefault="005C399C" w:rsidP="0084318A">
            <w:pPr>
              <w:pBdr>
                <w:top w:val="nil"/>
                <w:left w:val="nil"/>
                <w:bottom w:val="nil"/>
                <w:right w:val="nil"/>
                <w:between w:val="nil"/>
              </w:pBd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CI/CD Tools:</w:t>
            </w:r>
            <w:r w:rsidRPr="00E52835">
              <w:rPr>
                <w:rFonts w:ascii="Times New Roman" w:eastAsia="Cambria" w:hAnsi="Times New Roman" w:cs="Times New Roman"/>
                <w:color w:val="000000"/>
                <w:sz w:val="21"/>
                <w:szCs w:val="21"/>
              </w:rPr>
              <w:t xml:space="preserve"> Jenkins, GitHub, Jira, git, GitLab.</w:t>
            </w:r>
          </w:p>
        </w:tc>
      </w:tr>
      <w:tr w:rsidR="005C399C" w:rsidRPr="00E52835" w14:paraId="18D5765A" w14:textId="77777777" w:rsidTr="0084318A">
        <w:tc>
          <w:tcPr>
            <w:tcW w:w="10450" w:type="dxa"/>
          </w:tcPr>
          <w:p w14:paraId="46CBF07B" w14:textId="77777777" w:rsidR="005C399C" w:rsidRPr="00E52835" w:rsidRDefault="005C399C" w:rsidP="0084318A">
            <w:pPr>
              <w:rPr>
                <w:rFonts w:ascii="Times New Roman" w:eastAsia="Cambria" w:hAnsi="Times New Roman" w:cs="Times New Roman"/>
                <w:color w:val="000000"/>
                <w:sz w:val="21"/>
                <w:szCs w:val="21"/>
              </w:rPr>
            </w:pPr>
            <w:r w:rsidRPr="00E52835">
              <w:rPr>
                <w:rFonts w:ascii="Times New Roman" w:eastAsia="Cambria" w:hAnsi="Times New Roman" w:cs="Times New Roman"/>
                <w:b/>
                <w:bCs/>
                <w:color w:val="000000"/>
                <w:sz w:val="21"/>
                <w:szCs w:val="21"/>
              </w:rPr>
              <w:t>Visualization tools:</w:t>
            </w:r>
            <w:r w:rsidRPr="00E52835">
              <w:rPr>
                <w:rFonts w:ascii="Times New Roman" w:eastAsia="Cambria" w:hAnsi="Times New Roman" w:cs="Times New Roman"/>
                <w:color w:val="000000"/>
                <w:sz w:val="21"/>
                <w:szCs w:val="21"/>
              </w:rPr>
              <w:t xml:space="preserve"> Tableau, </w:t>
            </w:r>
            <w:proofErr w:type="spellStart"/>
            <w:r w:rsidRPr="00E52835">
              <w:rPr>
                <w:rFonts w:ascii="Times New Roman" w:eastAsia="Cambria" w:hAnsi="Times New Roman" w:cs="Times New Roman"/>
                <w:color w:val="000000"/>
                <w:sz w:val="21"/>
                <w:szCs w:val="21"/>
              </w:rPr>
              <w:t>PowerBI</w:t>
            </w:r>
            <w:proofErr w:type="spellEnd"/>
            <w:r w:rsidRPr="00E52835">
              <w:rPr>
                <w:rFonts w:ascii="Times New Roman" w:eastAsia="Cambria" w:hAnsi="Times New Roman" w:cs="Times New Roman"/>
                <w:color w:val="000000"/>
                <w:sz w:val="21"/>
                <w:szCs w:val="21"/>
              </w:rPr>
              <w:t>,</w:t>
            </w:r>
            <w:r w:rsidRPr="00E52835">
              <w:rPr>
                <w:rFonts w:ascii="Times New Roman" w:hAnsi="Times New Roman" w:cs="Times New Roman"/>
                <w:color w:val="000000"/>
                <w:sz w:val="21"/>
                <w:szCs w:val="21"/>
              </w:rPr>
              <w:t xml:space="preserve"> </w:t>
            </w:r>
            <w:r w:rsidRPr="00E52835">
              <w:rPr>
                <w:rFonts w:ascii="Times New Roman" w:eastAsia="Cambria" w:hAnsi="Times New Roman" w:cs="Times New Roman"/>
                <w:color w:val="000000"/>
                <w:sz w:val="21"/>
                <w:szCs w:val="21"/>
              </w:rPr>
              <w:t>Matplotlib.</w:t>
            </w:r>
          </w:p>
        </w:tc>
      </w:tr>
      <w:tr w:rsidR="005C399C" w:rsidRPr="00E52835" w14:paraId="7B6B1D41" w14:textId="77777777" w:rsidTr="0084318A">
        <w:tc>
          <w:tcPr>
            <w:tcW w:w="10450" w:type="dxa"/>
          </w:tcPr>
          <w:p w14:paraId="502A221A" w14:textId="77777777" w:rsidR="005C399C" w:rsidRPr="00E52835" w:rsidRDefault="005C399C" w:rsidP="0084318A">
            <w:pPr>
              <w:pBdr>
                <w:top w:val="nil"/>
                <w:left w:val="nil"/>
                <w:bottom w:val="nil"/>
                <w:right w:val="nil"/>
                <w:between w:val="nil"/>
              </w:pBdr>
              <w:rPr>
                <w:rFonts w:ascii="Times New Roman" w:eastAsia="Cambria" w:hAnsi="Times New Roman" w:cs="Times New Roman"/>
                <w:bCs/>
                <w:color w:val="000000"/>
                <w:sz w:val="21"/>
                <w:szCs w:val="21"/>
              </w:rPr>
            </w:pPr>
            <w:r w:rsidRPr="00E52835">
              <w:rPr>
                <w:rFonts w:ascii="Times New Roman" w:hAnsi="Times New Roman" w:cs="Times New Roman"/>
                <w:b/>
                <w:bCs/>
                <w:color w:val="000000"/>
                <w:sz w:val="21"/>
                <w:szCs w:val="21"/>
              </w:rPr>
              <w:t>IDE’s:</w:t>
            </w:r>
            <w:r w:rsidRPr="00E52835">
              <w:rPr>
                <w:rFonts w:ascii="Times New Roman" w:hAnsi="Times New Roman" w:cs="Times New Roman"/>
                <w:color w:val="000000"/>
                <w:sz w:val="21"/>
                <w:szCs w:val="21"/>
              </w:rPr>
              <w:t xml:space="preserve"> </w:t>
            </w:r>
            <w:r w:rsidRPr="00E52835">
              <w:rPr>
                <w:rFonts w:ascii="Times New Roman" w:eastAsia="Cambria" w:hAnsi="Times New Roman" w:cs="Times New Roman"/>
                <w:color w:val="000000"/>
                <w:sz w:val="21"/>
                <w:szCs w:val="21"/>
              </w:rPr>
              <w:t xml:space="preserve">PyCharm, </w:t>
            </w:r>
            <w:proofErr w:type="spellStart"/>
            <w:r w:rsidRPr="00E52835">
              <w:rPr>
                <w:rFonts w:ascii="Times New Roman" w:eastAsia="Cambria" w:hAnsi="Times New Roman" w:cs="Times New Roman"/>
                <w:color w:val="000000"/>
                <w:sz w:val="21"/>
                <w:szCs w:val="21"/>
              </w:rPr>
              <w:t>Jupyter</w:t>
            </w:r>
            <w:proofErr w:type="spellEnd"/>
            <w:r w:rsidRPr="00E52835">
              <w:rPr>
                <w:rFonts w:ascii="Times New Roman" w:eastAsia="Cambria" w:hAnsi="Times New Roman" w:cs="Times New Roman"/>
                <w:color w:val="000000"/>
                <w:sz w:val="21"/>
                <w:szCs w:val="21"/>
              </w:rPr>
              <w:t xml:space="preserve"> Notebooks, Visual</w:t>
            </w:r>
            <w:r w:rsidRPr="00E52835">
              <w:rPr>
                <w:rFonts w:ascii="Times New Roman" w:eastAsia="Cambria" w:hAnsi="Times New Roman" w:cs="Times New Roman"/>
                <w:b/>
                <w:color w:val="000000"/>
                <w:sz w:val="21"/>
                <w:szCs w:val="21"/>
              </w:rPr>
              <w:t xml:space="preserve"> </w:t>
            </w:r>
            <w:r w:rsidRPr="00E52835">
              <w:rPr>
                <w:rFonts w:ascii="Times New Roman" w:eastAsia="Cambria" w:hAnsi="Times New Roman" w:cs="Times New Roman"/>
                <w:bCs/>
                <w:color w:val="000000"/>
                <w:sz w:val="21"/>
                <w:szCs w:val="21"/>
              </w:rPr>
              <w:t>Code.</w:t>
            </w:r>
          </w:p>
        </w:tc>
      </w:tr>
    </w:tbl>
    <w:p w14:paraId="10B39027" w14:textId="77777777" w:rsidR="005C399C" w:rsidRDefault="005C399C" w:rsidP="005C399C">
      <w:pPr>
        <w:textAlignment w:val="baseline"/>
        <w:rPr>
          <w:rFonts w:ascii="Times New Roman" w:eastAsia="Times New Roman" w:hAnsi="Times New Roman" w:cs="Times New Roman"/>
          <w:color w:val="000000"/>
          <w:sz w:val="21"/>
          <w:szCs w:val="21"/>
        </w:rPr>
      </w:pPr>
    </w:p>
    <w:p w14:paraId="6B3A43DC" w14:textId="6CE7B910" w:rsidR="005C399C" w:rsidRDefault="005C399C" w:rsidP="005C399C">
      <w:pPr>
        <w:textAlignment w:val="baseline"/>
        <w:rPr>
          <w:rFonts w:ascii="Times New Roman" w:eastAsia="Times New Roman" w:hAnsi="Times New Roman" w:cs="Times New Roman"/>
          <w:b/>
          <w:bCs/>
          <w:color w:val="000000"/>
          <w:sz w:val="21"/>
          <w:szCs w:val="21"/>
          <w:u w:val="single"/>
        </w:rPr>
      </w:pPr>
      <w:r w:rsidRPr="001A45E4">
        <w:rPr>
          <w:rFonts w:ascii="Times New Roman" w:eastAsia="Times New Roman" w:hAnsi="Times New Roman" w:cs="Times New Roman"/>
          <w:b/>
          <w:bCs/>
          <w:color w:val="000000"/>
          <w:sz w:val="21"/>
          <w:szCs w:val="21"/>
          <w:u w:val="single"/>
        </w:rPr>
        <w:t>Professional Experience</w:t>
      </w:r>
    </w:p>
    <w:p w14:paraId="0C553536" w14:textId="77777777" w:rsidR="005C1CA5" w:rsidRDefault="005C1CA5" w:rsidP="005C1CA5">
      <w:pPr>
        <w:textAlignment w:val="baseline"/>
        <w:rPr>
          <w:rFonts w:ascii="Times New Roman" w:eastAsia="Times New Roman" w:hAnsi="Times New Roman" w:cs="Times New Roman"/>
          <w:b/>
          <w:bCs/>
          <w:color w:val="000000"/>
          <w:sz w:val="21"/>
          <w:szCs w:val="21"/>
          <w:u w:val="single"/>
        </w:rPr>
      </w:pPr>
    </w:p>
    <w:p w14:paraId="2DEC3243" w14:textId="52123631" w:rsidR="005C1CA5" w:rsidRPr="005C1CA5" w:rsidRDefault="005C1CA5" w:rsidP="005C1CA5">
      <w:pPr>
        <w:textAlignment w:val="baseline"/>
        <w:rPr>
          <w:rFonts w:ascii="Times New Roman" w:eastAsia="Times New Roman" w:hAnsi="Times New Roman" w:cs="Times New Roman"/>
          <w:b/>
          <w:bCs/>
          <w:color w:val="000000"/>
          <w:sz w:val="21"/>
          <w:szCs w:val="21"/>
        </w:rPr>
      </w:pPr>
      <w:r w:rsidRPr="005C1CA5">
        <w:rPr>
          <w:rFonts w:ascii="Times New Roman" w:eastAsia="Times New Roman" w:hAnsi="Times New Roman" w:cs="Times New Roman"/>
          <w:b/>
          <w:bCs/>
          <w:color w:val="000000"/>
          <w:sz w:val="21"/>
          <w:szCs w:val="21"/>
        </w:rPr>
        <w:t>S</w:t>
      </w:r>
      <w:r>
        <w:rPr>
          <w:rFonts w:ascii="Times New Roman" w:eastAsia="Times New Roman" w:hAnsi="Times New Roman" w:cs="Times New Roman"/>
          <w:b/>
          <w:bCs/>
          <w:color w:val="000000"/>
          <w:sz w:val="21"/>
          <w:szCs w:val="21"/>
        </w:rPr>
        <w:t>enior</w:t>
      </w:r>
      <w:r w:rsidRPr="005C1CA5">
        <w:rPr>
          <w:rFonts w:ascii="Times New Roman" w:eastAsia="Times New Roman" w:hAnsi="Times New Roman" w:cs="Times New Roman"/>
          <w:b/>
          <w:bCs/>
          <w:color w:val="000000"/>
          <w:sz w:val="21"/>
          <w:szCs w:val="21"/>
        </w:rPr>
        <w:t xml:space="preserve"> Data Engineer </w:t>
      </w:r>
      <w:r>
        <w:rPr>
          <w:rFonts w:ascii="Times New Roman" w:eastAsia="Times New Roman" w:hAnsi="Times New Roman" w:cs="Times New Roman"/>
          <w:b/>
          <w:bCs/>
          <w:color w:val="000000"/>
          <w:sz w:val="21"/>
          <w:szCs w:val="21"/>
        </w:rPr>
        <w:br/>
        <w:t>Citi Bank – Irving Dallas</w:t>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sidRPr="005C1CA5">
        <w:rPr>
          <w:rFonts w:ascii="Times New Roman" w:eastAsia="Times New Roman" w:hAnsi="Times New Roman" w:cs="Times New Roman"/>
          <w:b/>
          <w:bCs/>
          <w:color w:val="000000"/>
          <w:sz w:val="21"/>
          <w:szCs w:val="21"/>
        </w:rPr>
        <w:t>Feb 2023 - Present</w:t>
      </w:r>
    </w:p>
    <w:p w14:paraId="354A3773" w14:textId="77777777" w:rsidR="005C399C" w:rsidRDefault="005C399C" w:rsidP="005C399C">
      <w:pPr>
        <w:textAlignment w:val="baseline"/>
        <w:rPr>
          <w:rFonts w:ascii="Times New Roman" w:eastAsia="Times New Roman" w:hAnsi="Times New Roman" w:cs="Times New Roman"/>
          <w:b/>
          <w:bCs/>
          <w:color w:val="000000"/>
          <w:sz w:val="21"/>
          <w:szCs w:val="21"/>
          <w:u w:val="single"/>
        </w:rPr>
      </w:pPr>
    </w:p>
    <w:p w14:paraId="509CFF2A"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bookmarkStart w:id="0" w:name="_Hlk124956707"/>
      <w:r w:rsidRPr="00B305DB">
        <w:rPr>
          <w:rFonts w:ascii="Times New Roman" w:eastAsia="Times New Roman" w:hAnsi="Times New Roman" w:cs="Times New Roman"/>
          <w:color w:val="000000"/>
          <w:sz w:val="21"/>
          <w:szCs w:val="21"/>
        </w:rPr>
        <w:t xml:space="preserve">Developed robust ETL pipelines in </w:t>
      </w:r>
      <w:r w:rsidRPr="00DC5778">
        <w:rPr>
          <w:rFonts w:ascii="Times New Roman" w:eastAsia="Times New Roman" w:hAnsi="Times New Roman" w:cs="Times New Roman"/>
          <w:b/>
          <w:bCs/>
          <w:color w:val="000000"/>
          <w:sz w:val="21"/>
          <w:szCs w:val="21"/>
        </w:rPr>
        <w:t>Azure Data Factory</w:t>
      </w:r>
      <w:r w:rsidRPr="00B305DB">
        <w:rPr>
          <w:rFonts w:ascii="Times New Roman" w:eastAsia="Times New Roman" w:hAnsi="Times New Roman" w:cs="Times New Roman"/>
          <w:color w:val="000000"/>
          <w:sz w:val="21"/>
          <w:szCs w:val="21"/>
        </w:rPr>
        <w:t xml:space="preserve"> </w:t>
      </w:r>
      <w:r w:rsidRPr="00C26C6B">
        <w:rPr>
          <w:rFonts w:ascii="Times New Roman" w:eastAsia="Times New Roman" w:hAnsi="Times New Roman" w:cs="Times New Roman"/>
          <w:b/>
          <w:bCs/>
          <w:color w:val="000000"/>
          <w:sz w:val="21"/>
          <w:szCs w:val="21"/>
        </w:rPr>
        <w:t xml:space="preserve">(ADF) </w:t>
      </w:r>
      <w:r w:rsidRPr="00B305DB">
        <w:rPr>
          <w:rFonts w:ascii="Times New Roman" w:eastAsia="Times New Roman" w:hAnsi="Times New Roman" w:cs="Times New Roman"/>
          <w:color w:val="000000"/>
          <w:sz w:val="21"/>
          <w:szCs w:val="21"/>
        </w:rPr>
        <w:t xml:space="preserve">using Linked Services from different sources and loaded them into </w:t>
      </w:r>
      <w:r>
        <w:rPr>
          <w:rFonts w:ascii="Times New Roman" w:eastAsia="Times New Roman" w:hAnsi="Times New Roman" w:cs="Times New Roman"/>
          <w:b/>
          <w:bCs/>
          <w:color w:val="000000"/>
          <w:sz w:val="21"/>
          <w:szCs w:val="21"/>
        </w:rPr>
        <w:t>Databricks Lakehouse and Snowflake Datawarehouse</w:t>
      </w:r>
      <w:r w:rsidRPr="00B305DB">
        <w:rPr>
          <w:rFonts w:ascii="Times New Roman" w:eastAsia="Times New Roman" w:hAnsi="Times New Roman" w:cs="Times New Roman"/>
          <w:color w:val="000000"/>
          <w:sz w:val="21"/>
          <w:szCs w:val="21"/>
        </w:rPr>
        <w:t>.</w:t>
      </w:r>
    </w:p>
    <w:p w14:paraId="31F5CA59"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Developed Spark applications in </w:t>
      </w:r>
      <w:r>
        <w:rPr>
          <w:rFonts w:ascii="Times New Roman" w:eastAsia="Times New Roman" w:hAnsi="Times New Roman" w:cs="Times New Roman"/>
          <w:b/>
          <w:bCs/>
          <w:color w:val="000000"/>
          <w:sz w:val="21"/>
          <w:szCs w:val="21"/>
        </w:rPr>
        <w:t>A</w:t>
      </w:r>
      <w:r w:rsidRPr="00C26C6B">
        <w:rPr>
          <w:rFonts w:ascii="Times New Roman" w:eastAsia="Times New Roman" w:hAnsi="Times New Roman" w:cs="Times New Roman"/>
          <w:b/>
          <w:bCs/>
          <w:color w:val="000000"/>
          <w:sz w:val="21"/>
          <w:szCs w:val="21"/>
        </w:rPr>
        <w:t>zure Databricks</w:t>
      </w:r>
      <w:r w:rsidRPr="00B305DB">
        <w:rPr>
          <w:rFonts w:ascii="Times New Roman" w:eastAsia="Times New Roman" w:hAnsi="Times New Roman" w:cs="Times New Roman"/>
          <w:color w:val="000000"/>
          <w:sz w:val="21"/>
          <w:szCs w:val="21"/>
        </w:rPr>
        <w:t xml:space="preserve"> using </w:t>
      </w:r>
      <w:r w:rsidRPr="00C26C6B">
        <w:rPr>
          <w:rFonts w:ascii="Times New Roman" w:eastAsia="Times New Roman" w:hAnsi="Times New Roman" w:cs="Times New Roman"/>
          <w:b/>
          <w:bCs/>
          <w:color w:val="000000"/>
          <w:sz w:val="21"/>
          <w:szCs w:val="21"/>
        </w:rPr>
        <w:t>Spark-SQL</w:t>
      </w:r>
      <w:r w:rsidRPr="00B305DB">
        <w:rPr>
          <w:rFonts w:ascii="Times New Roman" w:eastAsia="Times New Roman" w:hAnsi="Times New Roman" w:cs="Times New Roman"/>
          <w:color w:val="000000"/>
          <w:sz w:val="21"/>
          <w:szCs w:val="21"/>
        </w:rPr>
        <w:t xml:space="preserve"> for data extraction, transformation, and aggregation from multiple file formats for analyzing &amp; transforming the data to uncover </w:t>
      </w:r>
      <w:r>
        <w:rPr>
          <w:rFonts w:ascii="Times New Roman" w:eastAsia="Times New Roman" w:hAnsi="Times New Roman" w:cs="Times New Roman"/>
          <w:color w:val="000000"/>
          <w:sz w:val="21"/>
          <w:szCs w:val="21"/>
        </w:rPr>
        <w:t xml:space="preserve">customer </w:t>
      </w:r>
      <w:r w:rsidRPr="00B305DB">
        <w:rPr>
          <w:rFonts w:ascii="Times New Roman" w:eastAsia="Times New Roman" w:hAnsi="Times New Roman" w:cs="Times New Roman"/>
          <w:color w:val="000000"/>
          <w:sz w:val="21"/>
          <w:szCs w:val="21"/>
        </w:rPr>
        <w:t>insights</w:t>
      </w:r>
      <w:r>
        <w:rPr>
          <w:rFonts w:ascii="Times New Roman" w:eastAsia="Times New Roman" w:hAnsi="Times New Roman" w:cs="Times New Roman"/>
          <w:color w:val="000000"/>
          <w:sz w:val="21"/>
          <w:szCs w:val="21"/>
        </w:rPr>
        <w:t>.</w:t>
      </w:r>
    </w:p>
    <w:p w14:paraId="3D608BE1"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Proficient in performing ETL operations in </w:t>
      </w:r>
      <w:r w:rsidRPr="00C26C6B">
        <w:rPr>
          <w:rFonts w:ascii="Times New Roman" w:eastAsia="Times New Roman" w:hAnsi="Times New Roman" w:cs="Times New Roman"/>
          <w:b/>
          <w:bCs/>
          <w:color w:val="000000"/>
          <w:sz w:val="21"/>
          <w:szCs w:val="21"/>
        </w:rPr>
        <w:t>Azure Databricks</w:t>
      </w:r>
      <w:r w:rsidRPr="00B305DB">
        <w:rPr>
          <w:rFonts w:ascii="Times New Roman" w:eastAsia="Times New Roman" w:hAnsi="Times New Roman" w:cs="Times New Roman"/>
          <w:color w:val="000000"/>
          <w:sz w:val="21"/>
          <w:szCs w:val="21"/>
        </w:rPr>
        <w:t xml:space="preserve"> by connecting to different relational database source systems using JDBC</w:t>
      </w:r>
      <w:r>
        <w:rPr>
          <w:rFonts w:ascii="Times New Roman" w:eastAsia="Times New Roman" w:hAnsi="Times New Roman" w:cs="Times New Roman"/>
          <w:color w:val="000000"/>
          <w:sz w:val="21"/>
          <w:szCs w:val="21"/>
        </w:rPr>
        <w:t xml:space="preserve"> </w:t>
      </w:r>
      <w:r w:rsidRPr="00B305DB">
        <w:rPr>
          <w:rFonts w:ascii="Times New Roman" w:eastAsia="Times New Roman" w:hAnsi="Times New Roman" w:cs="Times New Roman"/>
          <w:color w:val="000000"/>
          <w:sz w:val="21"/>
          <w:szCs w:val="21"/>
        </w:rPr>
        <w:t>connectors.</w:t>
      </w:r>
    </w:p>
    <w:p w14:paraId="3BE2FE85"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Developed</w:t>
      </w:r>
      <w:r w:rsidRPr="00B305DB">
        <w:rPr>
          <w:rFonts w:ascii="Times New Roman" w:eastAsia="Times New Roman" w:hAnsi="Times New Roman" w:cs="Times New Roman"/>
          <w:color w:val="000000"/>
          <w:sz w:val="21"/>
          <w:szCs w:val="21"/>
        </w:rPr>
        <w:t xml:space="preserve"> </w:t>
      </w:r>
      <w:r w:rsidRPr="00C26C6B">
        <w:rPr>
          <w:rFonts w:ascii="Times New Roman" w:eastAsia="Times New Roman" w:hAnsi="Times New Roman" w:cs="Times New Roman"/>
          <w:b/>
          <w:bCs/>
          <w:color w:val="000000"/>
          <w:sz w:val="21"/>
          <w:szCs w:val="21"/>
        </w:rPr>
        <w:t>Spark applications</w:t>
      </w:r>
      <w:r w:rsidRPr="00B305DB">
        <w:rPr>
          <w:rFonts w:ascii="Times New Roman" w:eastAsia="Times New Roman" w:hAnsi="Times New Roman" w:cs="Times New Roman"/>
          <w:color w:val="000000"/>
          <w:sz w:val="21"/>
          <w:szCs w:val="21"/>
        </w:rPr>
        <w:t xml:space="preserve"> like batch interval time, level of parallelism, and memory tuning to improve processing time and efficiency. </w:t>
      </w:r>
    </w:p>
    <w:p w14:paraId="0E4B0E9C"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Migrated </w:t>
      </w:r>
      <w:r>
        <w:rPr>
          <w:rFonts w:ascii="Times New Roman" w:eastAsia="Times New Roman" w:hAnsi="Times New Roman" w:cs="Times New Roman"/>
          <w:color w:val="000000"/>
          <w:sz w:val="21"/>
          <w:szCs w:val="21"/>
        </w:rPr>
        <w:t xml:space="preserve">petabytes of </w:t>
      </w:r>
      <w:r w:rsidRPr="00B305DB">
        <w:rPr>
          <w:rFonts w:ascii="Times New Roman" w:eastAsia="Times New Roman" w:hAnsi="Times New Roman" w:cs="Times New Roman"/>
          <w:color w:val="000000"/>
          <w:sz w:val="21"/>
          <w:szCs w:val="21"/>
        </w:rPr>
        <w:t xml:space="preserve">data from </w:t>
      </w:r>
      <w:r>
        <w:rPr>
          <w:rFonts w:ascii="Times New Roman" w:eastAsia="Times New Roman" w:hAnsi="Times New Roman" w:cs="Times New Roman"/>
          <w:b/>
          <w:bCs/>
          <w:color w:val="000000"/>
          <w:sz w:val="21"/>
          <w:szCs w:val="21"/>
        </w:rPr>
        <w:t>On-premises</w:t>
      </w:r>
      <w:r w:rsidRPr="00C26C6B">
        <w:rPr>
          <w:rFonts w:ascii="Times New Roman" w:eastAsia="Times New Roman" w:hAnsi="Times New Roman" w:cs="Times New Roman"/>
          <w:b/>
          <w:bCs/>
          <w:color w:val="000000"/>
          <w:sz w:val="21"/>
          <w:szCs w:val="21"/>
        </w:rPr>
        <w:t xml:space="preserve"> </w:t>
      </w:r>
      <w:r w:rsidRPr="00B305DB">
        <w:rPr>
          <w:rFonts w:ascii="Times New Roman" w:eastAsia="Times New Roman" w:hAnsi="Times New Roman" w:cs="Times New Roman"/>
          <w:color w:val="000000"/>
          <w:sz w:val="21"/>
          <w:szCs w:val="21"/>
        </w:rPr>
        <w:t xml:space="preserve">data to </w:t>
      </w:r>
      <w:r w:rsidRPr="00C26C6B">
        <w:rPr>
          <w:rFonts w:ascii="Times New Roman" w:eastAsia="Times New Roman" w:hAnsi="Times New Roman" w:cs="Times New Roman"/>
          <w:b/>
          <w:bCs/>
          <w:color w:val="000000"/>
          <w:sz w:val="21"/>
          <w:szCs w:val="21"/>
        </w:rPr>
        <w:t>Azure Data Lake</w:t>
      </w:r>
      <w:r w:rsidRPr="00B305DB">
        <w:rPr>
          <w:rFonts w:ascii="Times New Roman" w:eastAsia="Times New Roman" w:hAnsi="Times New Roman" w:cs="Times New Roman"/>
          <w:color w:val="000000"/>
          <w:sz w:val="21"/>
          <w:szCs w:val="21"/>
        </w:rPr>
        <w:t xml:space="preserve"> using Azure Data Factory (ADF). </w:t>
      </w:r>
    </w:p>
    <w:p w14:paraId="707C256D"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Developed the robust &amp; scalable </w:t>
      </w:r>
      <w:r w:rsidRPr="00C26C6B">
        <w:rPr>
          <w:rFonts w:ascii="Times New Roman" w:eastAsia="Times New Roman" w:hAnsi="Times New Roman" w:cs="Times New Roman"/>
          <w:b/>
          <w:bCs/>
          <w:color w:val="000000"/>
          <w:sz w:val="21"/>
          <w:szCs w:val="21"/>
        </w:rPr>
        <w:t>ETL Azure Data</w:t>
      </w:r>
      <w:r w:rsidRPr="00B305DB">
        <w:rPr>
          <w:rFonts w:ascii="Times New Roman" w:eastAsia="Times New Roman" w:hAnsi="Times New Roman" w:cs="Times New Roman"/>
          <w:color w:val="000000"/>
          <w:sz w:val="21"/>
          <w:szCs w:val="21"/>
        </w:rPr>
        <w:t xml:space="preserve"> Lake to Data warehouse applications for Medicaid and Medicare data using the Azure Databricks.</w:t>
      </w:r>
    </w:p>
    <w:p w14:paraId="65B4AD9F" w14:textId="6364FF00"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Built and automated ETL pipeline</w:t>
      </w:r>
      <w:r>
        <w:rPr>
          <w:rFonts w:ascii="Times New Roman" w:eastAsia="Times New Roman" w:hAnsi="Times New Roman" w:cs="Times New Roman"/>
          <w:color w:val="000000"/>
          <w:sz w:val="21"/>
          <w:szCs w:val="21"/>
        </w:rPr>
        <w:t>s</w:t>
      </w:r>
      <w:r w:rsidRPr="00B305DB">
        <w:rPr>
          <w:rFonts w:ascii="Times New Roman" w:eastAsia="Times New Roman" w:hAnsi="Times New Roman" w:cs="Times New Roman"/>
          <w:color w:val="000000"/>
          <w:sz w:val="21"/>
          <w:szCs w:val="21"/>
        </w:rPr>
        <w:t xml:space="preserve"> over </w:t>
      </w:r>
      <w:r w:rsidRPr="00C26C6B">
        <w:rPr>
          <w:rFonts w:ascii="Times New Roman" w:eastAsia="Times New Roman" w:hAnsi="Times New Roman" w:cs="Times New Roman"/>
          <w:b/>
          <w:bCs/>
          <w:color w:val="000000"/>
          <w:sz w:val="21"/>
          <w:szCs w:val="21"/>
        </w:rPr>
        <w:t>Snowflake DB</w:t>
      </w:r>
      <w:r w:rsidRPr="00B305DB">
        <w:rPr>
          <w:rFonts w:ascii="Times New Roman" w:eastAsia="Times New Roman" w:hAnsi="Times New Roman" w:cs="Times New Roman"/>
          <w:color w:val="000000"/>
          <w:sz w:val="21"/>
          <w:szCs w:val="21"/>
        </w:rPr>
        <w:t xml:space="preserve"> using </w:t>
      </w:r>
      <w:r w:rsidR="00D14698">
        <w:rPr>
          <w:rFonts w:ascii="Times New Roman" w:eastAsia="Times New Roman" w:hAnsi="Times New Roman" w:cs="Times New Roman"/>
          <w:b/>
          <w:bCs/>
          <w:color w:val="000000"/>
          <w:sz w:val="21"/>
          <w:szCs w:val="21"/>
        </w:rPr>
        <w:t>P</w:t>
      </w:r>
      <w:r>
        <w:rPr>
          <w:rFonts w:ascii="Times New Roman" w:eastAsia="Times New Roman" w:hAnsi="Times New Roman" w:cs="Times New Roman"/>
          <w:b/>
          <w:bCs/>
          <w:color w:val="000000"/>
          <w:sz w:val="21"/>
          <w:szCs w:val="21"/>
        </w:rPr>
        <w:t xml:space="preserve">ySpark </w:t>
      </w:r>
      <w:r w:rsidRPr="00DC5778">
        <w:rPr>
          <w:rFonts w:ascii="Times New Roman" w:eastAsia="Times New Roman" w:hAnsi="Times New Roman" w:cs="Times New Roman"/>
          <w:color w:val="000000"/>
          <w:sz w:val="21"/>
          <w:szCs w:val="21"/>
        </w:rPr>
        <w:t>scripts in</w:t>
      </w:r>
      <w:r>
        <w:rPr>
          <w:rFonts w:ascii="Times New Roman" w:eastAsia="Times New Roman" w:hAnsi="Times New Roman" w:cs="Times New Roman"/>
          <w:b/>
          <w:bCs/>
          <w:color w:val="000000"/>
          <w:sz w:val="21"/>
          <w:szCs w:val="21"/>
        </w:rPr>
        <w:t xml:space="preserve"> Databricks</w:t>
      </w:r>
      <w:r w:rsidRPr="00B305DB">
        <w:rPr>
          <w:rFonts w:ascii="Times New Roman" w:eastAsia="Times New Roman" w:hAnsi="Times New Roman" w:cs="Times New Roman"/>
          <w:color w:val="000000"/>
          <w:sz w:val="21"/>
          <w:szCs w:val="21"/>
        </w:rPr>
        <w:t xml:space="preserve"> and integrated data from disparate sources and consolidated them in a data mart (Star schema).</w:t>
      </w:r>
    </w:p>
    <w:p w14:paraId="5F75A3AC"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Ingested data in mini-batches and performs </w:t>
      </w:r>
      <w:r w:rsidRPr="00C26C6B">
        <w:rPr>
          <w:rFonts w:ascii="Times New Roman" w:eastAsia="Times New Roman" w:hAnsi="Times New Roman" w:cs="Times New Roman"/>
          <w:b/>
          <w:bCs/>
          <w:color w:val="000000"/>
          <w:sz w:val="21"/>
          <w:szCs w:val="21"/>
        </w:rPr>
        <w:t>RDD</w:t>
      </w:r>
      <w:r w:rsidRPr="00B305DB">
        <w:rPr>
          <w:rFonts w:ascii="Times New Roman" w:eastAsia="Times New Roman" w:hAnsi="Times New Roman" w:cs="Times New Roman"/>
          <w:color w:val="000000"/>
          <w:sz w:val="21"/>
          <w:szCs w:val="21"/>
        </w:rPr>
        <w:t xml:space="preserve"> transformations on those mini-batches of data by using </w:t>
      </w:r>
      <w:r w:rsidRPr="00DC5778">
        <w:rPr>
          <w:rFonts w:ascii="Times New Roman" w:eastAsia="Times New Roman" w:hAnsi="Times New Roman" w:cs="Times New Roman"/>
          <w:b/>
          <w:bCs/>
          <w:color w:val="000000"/>
          <w:sz w:val="21"/>
          <w:szCs w:val="21"/>
        </w:rPr>
        <w:t>Spark Streaming</w:t>
      </w:r>
      <w:r w:rsidRPr="00B305DB">
        <w:rPr>
          <w:rFonts w:ascii="Times New Roman" w:eastAsia="Times New Roman" w:hAnsi="Times New Roman" w:cs="Times New Roman"/>
          <w:color w:val="000000"/>
          <w:sz w:val="21"/>
          <w:szCs w:val="21"/>
        </w:rPr>
        <w:t xml:space="preserve"> to perform streaming analytics in Databricks.</w:t>
      </w:r>
    </w:p>
    <w:p w14:paraId="3F14E170"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Designed and provisioned different </w:t>
      </w:r>
      <w:r w:rsidRPr="00C26C6B">
        <w:rPr>
          <w:rFonts w:ascii="Times New Roman" w:eastAsia="Times New Roman" w:hAnsi="Times New Roman" w:cs="Times New Roman"/>
          <w:b/>
          <w:bCs/>
          <w:color w:val="000000"/>
          <w:sz w:val="21"/>
          <w:szCs w:val="21"/>
        </w:rPr>
        <w:t>Databricks clusters</w:t>
      </w:r>
      <w:r w:rsidRPr="00B305DB">
        <w:rPr>
          <w:rFonts w:ascii="Times New Roman" w:eastAsia="Times New Roman" w:hAnsi="Times New Roman" w:cs="Times New Roman"/>
          <w:color w:val="000000"/>
          <w:sz w:val="21"/>
          <w:szCs w:val="21"/>
        </w:rPr>
        <w:t xml:space="preserve"> needed for batch and continuous streaming data processing and installed the required libraries for the clusters.</w:t>
      </w:r>
    </w:p>
    <w:p w14:paraId="1F196B5E"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Experience in working with Spark applications like batch interval time, level of parallelism, and memory tuning to improve processing time and efficiency.</w:t>
      </w:r>
    </w:p>
    <w:p w14:paraId="2D38BB48"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4F68A1">
        <w:rPr>
          <w:rFonts w:ascii="Times New Roman" w:eastAsia="Times New Roman" w:hAnsi="Times New Roman" w:cs="Times New Roman"/>
          <w:color w:val="000000"/>
          <w:sz w:val="21"/>
          <w:szCs w:val="21"/>
        </w:rPr>
        <w:t xml:space="preserve">Automated data quality checks using </w:t>
      </w:r>
      <w:r w:rsidRPr="004F68A1">
        <w:rPr>
          <w:rFonts w:ascii="Times New Roman" w:eastAsia="Times New Roman" w:hAnsi="Times New Roman" w:cs="Times New Roman"/>
          <w:b/>
          <w:bCs/>
          <w:color w:val="000000"/>
          <w:sz w:val="21"/>
          <w:szCs w:val="21"/>
        </w:rPr>
        <w:t>DBT’s</w:t>
      </w:r>
      <w:r w:rsidRPr="004F68A1">
        <w:rPr>
          <w:rFonts w:ascii="Times New Roman" w:eastAsia="Times New Roman" w:hAnsi="Times New Roman" w:cs="Times New Roman"/>
          <w:color w:val="000000"/>
          <w:sz w:val="21"/>
          <w:szCs w:val="21"/>
        </w:rPr>
        <w:t xml:space="preserve"> testing features to ensure consistency and reliability of financial datasets.</w:t>
      </w:r>
    </w:p>
    <w:p w14:paraId="74759398" w14:textId="77777777" w:rsidR="005C399C" w:rsidRPr="00AF75B0"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Pr>
          <w:rFonts w:ascii="Times New Roman" w:hAnsi="Times New Roman" w:cs="Times New Roman"/>
          <w:sz w:val="21"/>
          <w:szCs w:val="21"/>
        </w:rPr>
        <w:t>Utilized various</w:t>
      </w:r>
      <w:r w:rsidRPr="00B305DB">
        <w:rPr>
          <w:rFonts w:ascii="Times New Roman" w:eastAsia="Times New Roman" w:hAnsi="Times New Roman" w:cs="Times New Roman"/>
          <w:color w:val="000000"/>
          <w:sz w:val="21"/>
          <w:szCs w:val="21"/>
        </w:rPr>
        <w:t xml:space="preserve"> Azure cloud </w:t>
      </w:r>
      <w:r>
        <w:rPr>
          <w:rFonts w:ascii="Times New Roman" w:eastAsia="Times New Roman" w:hAnsi="Times New Roman" w:cs="Times New Roman"/>
          <w:color w:val="000000"/>
          <w:sz w:val="21"/>
          <w:szCs w:val="21"/>
        </w:rPr>
        <w:t>services</w:t>
      </w:r>
      <w:r w:rsidRPr="00B305DB">
        <w:rPr>
          <w:rFonts w:ascii="Times New Roman" w:eastAsia="Times New Roman" w:hAnsi="Times New Roman" w:cs="Times New Roman"/>
          <w:color w:val="000000"/>
          <w:sz w:val="21"/>
          <w:szCs w:val="21"/>
        </w:rPr>
        <w:t xml:space="preserve"> (</w:t>
      </w:r>
      <w:r w:rsidRPr="00C26C6B">
        <w:rPr>
          <w:rFonts w:ascii="Times New Roman" w:eastAsia="Times New Roman" w:hAnsi="Times New Roman" w:cs="Times New Roman"/>
          <w:b/>
          <w:bCs/>
          <w:color w:val="000000"/>
          <w:sz w:val="21"/>
          <w:szCs w:val="21"/>
        </w:rPr>
        <w:t xml:space="preserve">HDInsight, Data Lake, Databricks, Blob Storage, </w:t>
      </w:r>
      <w:r w:rsidRPr="00C26C6B">
        <w:rPr>
          <w:rFonts w:eastAsia="Times New Roman"/>
          <w:b/>
          <w:bCs/>
          <w:color w:val="000000"/>
          <w:sz w:val="21"/>
          <w:szCs w:val="21"/>
        </w:rPr>
        <w:t>Data</w:t>
      </w:r>
      <w:r w:rsidRPr="00C26C6B">
        <w:rPr>
          <w:rFonts w:ascii="Times New Roman" w:eastAsia="Times New Roman" w:hAnsi="Times New Roman" w:cs="Times New Roman"/>
          <w:b/>
          <w:bCs/>
          <w:color w:val="000000"/>
          <w:sz w:val="21"/>
          <w:szCs w:val="21"/>
        </w:rPr>
        <w:t xml:space="preserve"> Factory, Synapse, SQL, SQL DB, DWH, and </w:t>
      </w:r>
      <w:r w:rsidRPr="00C26C6B">
        <w:rPr>
          <w:rFonts w:eastAsia="Times New Roman"/>
          <w:b/>
          <w:bCs/>
          <w:color w:val="000000"/>
          <w:sz w:val="21"/>
          <w:szCs w:val="21"/>
        </w:rPr>
        <w:t>Data</w:t>
      </w:r>
      <w:r w:rsidRPr="00C26C6B">
        <w:rPr>
          <w:rFonts w:ascii="Times New Roman" w:eastAsia="Times New Roman" w:hAnsi="Times New Roman" w:cs="Times New Roman"/>
          <w:b/>
          <w:bCs/>
          <w:color w:val="000000"/>
          <w:sz w:val="21"/>
          <w:szCs w:val="21"/>
        </w:rPr>
        <w:t xml:space="preserve"> Storage Explorer</w:t>
      </w:r>
      <w:r w:rsidRPr="00B305DB">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 to build ETL</w:t>
      </w:r>
      <w:r w:rsidRPr="00B305DB">
        <w:rPr>
          <w:rFonts w:ascii="Times New Roman" w:eastAsia="Times New Roman" w:hAnsi="Times New Roman" w:cs="Times New Roman"/>
          <w:color w:val="000000"/>
          <w:sz w:val="21"/>
          <w:szCs w:val="21"/>
        </w:rPr>
        <w:t>.</w:t>
      </w:r>
    </w:p>
    <w:p w14:paraId="5DAC1146" w14:textId="0D8F5735" w:rsidR="005C399C" w:rsidRPr="00B305DB" w:rsidRDefault="00D14698"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Designed</w:t>
      </w:r>
      <w:r>
        <w:rPr>
          <w:rFonts w:ascii="Times New Roman" w:eastAsia="Times New Roman" w:hAnsi="Times New Roman" w:cs="Times New Roman"/>
          <w:color w:val="000000"/>
          <w:sz w:val="21"/>
          <w:szCs w:val="21"/>
        </w:rPr>
        <w:t xml:space="preserve">, </w:t>
      </w:r>
      <w:r w:rsidRPr="00B305DB">
        <w:rPr>
          <w:rFonts w:ascii="Times New Roman" w:eastAsia="Times New Roman" w:hAnsi="Times New Roman" w:cs="Times New Roman"/>
          <w:color w:val="000000"/>
          <w:sz w:val="21"/>
          <w:szCs w:val="21"/>
        </w:rPr>
        <w:t>Configured</w:t>
      </w:r>
      <w:r w:rsidR="005C399C" w:rsidRPr="00B305DB">
        <w:rPr>
          <w:rFonts w:ascii="Times New Roman" w:eastAsia="Times New Roman" w:hAnsi="Times New Roman" w:cs="Times New Roman"/>
          <w:color w:val="000000"/>
          <w:sz w:val="21"/>
          <w:szCs w:val="21"/>
        </w:rPr>
        <w:t xml:space="preserve"> Azure Cloud relational servers</w:t>
      </w:r>
      <w:r>
        <w:rPr>
          <w:rFonts w:ascii="Times New Roman" w:eastAsia="Times New Roman" w:hAnsi="Times New Roman" w:cs="Times New Roman"/>
          <w:color w:val="000000"/>
          <w:sz w:val="21"/>
          <w:szCs w:val="21"/>
        </w:rPr>
        <w:t xml:space="preserve"> &amp;</w:t>
      </w:r>
      <w:r w:rsidR="005C399C" w:rsidRPr="00B305DB">
        <w:rPr>
          <w:rFonts w:ascii="Times New Roman" w:eastAsia="Times New Roman" w:hAnsi="Times New Roman" w:cs="Times New Roman"/>
          <w:color w:val="000000"/>
          <w:sz w:val="21"/>
          <w:szCs w:val="21"/>
        </w:rPr>
        <w:t xml:space="preserve"> databases, analyzing current </w:t>
      </w:r>
      <w:r>
        <w:rPr>
          <w:rFonts w:ascii="Times New Roman" w:eastAsia="Times New Roman" w:hAnsi="Times New Roman" w:cs="Times New Roman"/>
          <w:color w:val="000000"/>
          <w:sz w:val="21"/>
          <w:szCs w:val="21"/>
        </w:rPr>
        <w:t xml:space="preserve">&amp; </w:t>
      </w:r>
      <w:r w:rsidR="005C399C" w:rsidRPr="00B305DB">
        <w:rPr>
          <w:rFonts w:ascii="Times New Roman" w:eastAsia="Times New Roman" w:hAnsi="Times New Roman" w:cs="Times New Roman"/>
          <w:color w:val="000000"/>
          <w:sz w:val="21"/>
          <w:szCs w:val="21"/>
        </w:rPr>
        <w:t>future business requirements.</w:t>
      </w:r>
    </w:p>
    <w:p w14:paraId="2D1F895E"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Developed data ingestion pipelines on </w:t>
      </w:r>
      <w:r w:rsidRPr="00C26C6B">
        <w:rPr>
          <w:rFonts w:ascii="Times New Roman" w:eastAsia="Times New Roman" w:hAnsi="Times New Roman" w:cs="Times New Roman"/>
          <w:b/>
          <w:bCs/>
          <w:color w:val="000000"/>
          <w:sz w:val="21"/>
          <w:szCs w:val="21"/>
        </w:rPr>
        <w:t>Azure HDInsight Spark cluster</w:t>
      </w:r>
      <w:r w:rsidRPr="00B305DB">
        <w:rPr>
          <w:rFonts w:ascii="Times New Roman" w:eastAsia="Times New Roman" w:hAnsi="Times New Roman" w:cs="Times New Roman"/>
          <w:color w:val="000000"/>
          <w:sz w:val="21"/>
          <w:szCs w:val="21"/>
        </w:rPr>
        <w:t xml:space="preserve"> using </w:t>
      </w:r>
      <w:r w:rsidRPr="00C26C6B">
        <w:rPr>
          <w:rFonts w:ascii="Times New Roman" w:eastAsia="Times New Roman" w:hAnsi="Times New Roman" w:cs="Times New Roman"/>
          <w:b/>
          <w:bCs/>
          <w:color w:val="000000"/>
          <w:sz w:val="21"/>
          <w:szCs w:val="21"/>
        </w:rPr>
        <w:t>Azure Data Factory</w:t>
      </w:r>
      <w:r w:rsidRPr="00B305DB">
        <w:rPr>
          <w:rFonts w:ascii="Times New Roman" w:eastAsia="Times New Roman" w:hAnsi="Times New Roman" w:cs="Times New Roman"/>
          <w:color w:val="000000"/>
          <w:sz w:val="21"/>
          <w:szCs w:val="21"/>
        </w:rPr>
        <w:t xml:space="preserve"> and </w:t>
      </w:r>
      <w:r w:rsidRPr="00C26C6B">
        <w:rPr>
          <w:rFonts w:ascii="Times New Roman" w:eastAsia="Times New Roman" w:hAnsi="Times New Roman" w:cs="Times New Roman"/>
          <w:b/>
          <w:bCs/>
          <w:color w:val="000000"/>
          <w:sz w:val="21"/>
          <w:szCs w:val="21"/>
        </w:rPr>
        <w:t>Spark SQL</w:t>
      </w:r>
      <w:r w:rsidRPr="00B305DB">
        <w:rPr>
          <w:rFonts w:ascii="Times New Roman" w:eastAsia="Times New Roman" w:hAnsi="Times New Roman" w:cs="Times New Roman"/>
          <w:color w:val="000000"/>
          <w:sz w:val="21"/>
          <w:szCs w:val="21"/>
        </w:rPr>
        <w:t>.</w:t>
      </w:r>
    </w:p>
    <w:p w14:paraId="2DE593F2"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775872">
        <w:rPr>
          <w:rFonts w:ascii="Times New Roman" w:eastAsia="Times New Roman" w:hAnsi="Times New Roman" w:cs="Times New Roman"/>
          <w:color w:val="000000"/>
          <w:sz w:val="21"/>
          <w:szCs w:val="21"/>
        </w:rPr>
        <w:t xml:space="preserve">Implemented business rules, workflows, and security roles in </w:t>
      </w:r>
      <w:r w:rsidRPr="00775872">
        <w:rPr>
          <w:rFonts w:ascii="Times New Roman" w:eastAsia="Times New Roman" w:hAnsi="Times New Roman" w:cs="Times New Roman"/>
          <w:b/>
          <w:bCs/>
          <w:color w:val="000000"/>
          <w:sz w:val="21"/>
          <w:szCs w:val="21"/>
        </w:rPr>
        <w:t>Dataverse</w:t>
      </w:r>
      <w:r w:rsidRPr="00775872">
        <w:rPr>
          <w:rFonts w:ascii="Times New Roman" w:eastAsia="Times New Roman" w:hAnsi="Times New Roman" w:cs="Times New Roman"/>
          <w:color w:val="000000"/>
          <w:sz w:val="21"/>
          <w:szCs w:val="21"/>
        </w:rPr>
        <w:t xml:space="preserve"> to ensure data integrity and access control</w:t>
      </w:r>
      <w:r>
        <w:rPr>
          <w:rFonts w:ascii="Times New Roman" w:eastAsia="Times New Roman" w:hAnsi="Times New Roman" w:cs="Times New Roman"/>
          <w:color w:val="000000"/>
          <w:sz w:val="21"/>
          <w:szCs w:val="21"/>
        </w:rPr>
        <w:t>.</w:t>
      </w:r>
    </w:p>
    <w:p w14:paraId="5B69789D"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Configured Input &amp; Output bindings of </w:t>
      </w:r>
      <w:r w:rsidRPr="00C26C6B">
        <w:rPr>
          <w:rFonts w:ascii="Times New Roman" w:eastAsia="Times New Roman" w:hAnsi="Times New Roman" w:cs="Times New Roman"/>
          <w:b/>
          <w:bCs/>
          <w:color w:val="000000"/>
          <w:sz w:val="21"/>
          <w:szCs w:val="21"/>
        </w:rPr>
        <w:t>Azure Function</w:t>
      </w:r>
      <w:r w:rsidRPr="00B305DB">
        <w:rPr>
          <w:rFonts w:ascii="Times New Roman" w:eastAsia="Times New Roman" w:hAnsi="Times New Roman" w:cs="Times New Roman"/>
          <w:color w:val="000000"/>
          <w:sz w:val="21"/>
          <w:szCs w:val="21"/>
        </w:rPr>
        <w:t xml:space="preserve"> with </w:t>
      </w:r>
      <w:r w:rsidRPr="00C26C6B">
        <w:rPr>
          <w:rFonts w:ascii="Times New Roman" w:eastAsia="Times New Roman" w:hAnsi="Times New Roman" w:cs="Times New Roman"/>
          <w:b/>
          <w:bCs/>
          <w:color w:val="000000"/>
          <w:sz w:val="21"/>
          <w:szCs w:val="21"/>
        </w:rPr>
        <w:t>Azure Cosmos DB</w:t>
      </w:r>
      <w:r w:rsidRPr="00B305DB">
        <w:rPr>
          <w:rFonts w:ascii="Times New Roman" w:eastAsia="Times New Roman" w:hAnsi="Times New Roman" w:cs="Times New Roman"/>
          <w:color w:val="000000"/>
          <w:sz w:val="21"/>
          <w:szCs w:val="21"/>
        </w:rPr>
        <w:t xml:space="preserve"> collection to read and write data from the container whenever the function executes.</w:t>
      </w:r>
    </w:p>
    <w:p w14:paraId="784506BC" w14:textId="77777777" w:rsidR="005C399C" w:rsidRPr="00DC5778"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Developed Elastic pool databases and scheduled Elastic jobs to execute </w:t>
      </w:r>
      <w:r w:rsidRPr="00C26C6B">
        <w:rPr>
          <w:rFonts w:ascii="Times New Roman" w:eastAsia="Times New Roman" w:hAnsi="Times New Roman" w:cs="Times New Roman"/>
          <w:b/>
          <w:bCs/>
          <w:color w:val="000000"/>
          <w:sz w:val="21"/>
          <w:szCs w:val="21"/>
        </w:rPr>
        <w:t>T-SQL</w:t>
      </w:r>
      <w:r w:rsidRPr="00B305DB">
        <w:rPr>
          <w:rFonts w:ascii="Times New Roman" w:eastAsia="Times New Roman" w:hAnsi="Times New Roman" w:cs="Times New Roman"/>
          <w:color w:val="000000"/>
          <w:sz w:val="21"/>
          <w:szCs w:val="21"/>
        </w:rPr>
        <w:t xml:space="preserve"> procedures.</w:t>
      </w:r>
    </w:p>
    <w:p w14:paraId="0B204320"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Orchestrate</w:t>
      </w:r>
      <w:r>
        <w:rPr>
          <w:rFonts w:ascii="Times New Roman" w:eastAsia="Times New Roman" w:hAnsi="Times New Roman" w:cs="Times New Roman"/>
          <w:color w:val="000000"/>
          <w:sz w:val="21"/>
          <w:szCs w:val="21"/>
        </w:rPr>
        <w:t>d</w:t>
      </w:r>
      <w:r w:rsidRPr="00B305DB">
        <w:rPr>
          <w:rFonts w:ascii="Times New Roman" w:eastAsia="Times New Roman" w:hAnsi="Times New Roman" w:cs="Times New Roman"/>
          <w:color w:val="000000"/>
          <w:sz w:val="21"/>
          <w:szCs w:val="21"/>
        </w:rPr>
        <w:t xml:space="preserve"> </w:t>
      </w:r>
      <w:r w:rsidRPr="00AF75B0">
        <w:rPr>
          <w:rFonts w:ascii="Times New Roman" w:eastAsia="Times New Roman" w:hAnsi="Times New Roman" w:cs="Times New Roman"/>
          <w:b/>
          <w:bCs/>
          <w:color w:val="000000"/>
          <w:sz w:val="21"/>
          <w:szCs w:val="21"/>
        </w:rPr>
        <w:t>Airflow</w:t>
      </w:r>
      <w:r w:rsidRPr="00B305DB">
        <w:rPr>
          <w:rFonts w:ascii="Times New Roman" w:eastAsia="Times New Roman" w:hAnsi="Times New Roman" w:cs="Times New Roman"/>
          <w:color w:val="000000"/>
          <w:sz w:val="21"/>
          <w:szCs w:val="21"/>
        </w:rPr>
        <w:t> to migrate the data from </w:t>
      </w:r>
      <w:r w:rsidRPr="00C26C6B">
        <w:rPr>
          <w:rFonts w:ascii="Times New Roman" w:eastAsia="Times New Roman" w:hAnsi="Times New Roman" w:cs="Times New Roman"/>
          <w:b/>
          <w:bCs/>
          <w:color w:val="000000"/>
          <w:sz w:val="21"/>
          <w:szCs w:val="21"/>
        </w:rPr>
        <w:t>Hive </w:t>
      </w:r>
      <w:r w:rsidRPr="00B305DB">
        <w:rPr>
          <w:rFonts w:ascii="Times New Roman" w:eastAsia="Times New Roman" w:hAnsi="Times New Roman" w:cs="Times New Roman"/>
          <w:color w:val="000000"/>
          <w:sz w:val="21"/>
          <w:szCs w:val="21"/>
        </w:rPr>
        <w:t>external table to azure blob storage and optimized the existing hive jobs using the concepts like partition and bucketing.</w:t>
      </w:r>
    </w:p>
    <w:p w14:paraId="6FBBDA98" w14:textId="77777777" w:rsidR="005C399C" w:rsidRPr="00B305DB"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Used </w:t>
      </w:r>
      <w:r w:rsidRPr="00C26C6B">
        <w:rPr>
          <w:rFonts w:ascii="Times New Roman" w:eastAsia="Times New Roman" w:hAnsi="Times New Roman" w:cs="Times New Roman"/>
          <w:b/>
          <w:bCs/>
          <w:color w:val="000000"/>
          <w:sz w:val="21"/>
          <w:szCs w:val="21"/>
        </w:rPr>
        <w:t>Azure DevOps</w:t>
      </w:r>
      <w:r w:rsidRPr="00B305DB">
        <w:rPr>
          <w:rFonts w:ascii="Times New Roman" w:eastAsia="Times New Roman" w:hAnsi="Times New Roman" w:cs="Times New Roman"/>
          <w:color w:val="000000"/>
          <w:sz w:val="21"/>
          <w:szCs w:val="21"/>
        </w:rPr>
        <w:t xml:space="preserve"> and VSTS (Visual Studio Team Services) for CI/CD, Active Directory for authentication, and Apache Ranger for authorization.  </w:t>
      </w:r>
    </w:p>
    <w:p w14:paraId="14BDED5C" w14:textId="77777777" w:rsidR="005C399C" w:rsidRPr="00DC5778"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Worked on </w:t>
      </w:r>
      <w:r w:rsidRPr="00C26C6B">
        <w:rPr>
          <w:rFonts w:ascii="Times New Roman" w:eastAsia="Times New Roman" w:hAnsi="Times New Roman" w:cs="Times New Roman"/>
          <w:b/>
          <w:bCs/>
          <w:color w:val="000000"/>
          <w:sz w:val="21"/>
          <w:szCs w:val="21"/>
        </w:rPr>
        <w:t>Power Shell</w:t>
      </w:r>
      <w:r w:rsidRPr="00B305DB">
        <w:rPr>
          <w:rFonts w:ascii="Times New Roman" w:eastAsia="Times New Roman" w:hAnsi="Times New Roman" w:cs="Times New Roman"/>
          <w:color w:val="000000"/>
          <w:sz w:val="21"/>
          <w:szCs w:val="21"/>
        </w:rPr>
        <w:t xml:space="preserve"> scripts to automate the Azure cloud system creation of Resource groups, Web Applications, </w:t>
      </w:r>
      <w:r w:rsidRPr="00C26C6B">
        <w:rPr>
          <w:rFonts w:ascii="Times New Roman" w:eastAsia="Times New Roman" w:hAnsi="Times New Roman" w:cs="Times New Roman"/>
          <w:b/>
          <w:bCs/>
          <w:color w:val="000000"/>
          <w:sz w:val="21"/>
          <w:szCs w:val="21"/>
        </w:rPr>
        <w:t>Azure Storage Blobs</w:t>
      </w:r>
      <w:r w:rsidRPr="00B305DB">
        <w:rPr>
          <w:rFonts w:ascii="Times New Roman" w:eastAsia="Times New Roman" w:hAnsi="Times New Roman" w:cs="Times New Roman"/>
          <w:color w:val="000000"/>
          <w:sz w:val="21"/>
          <w:szCs w:val="21"/>
        </w:rPr>
        <w:t xml:space="preserve"> &amp; Tables, and firewall rules.</w:t>
      </w:r>
    </w:p>
    <w:p w14:paraId="5547AAE0"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CA6D99">
        <w:rPr>
          <w:rFonts w:ascii="Times New Roman" w:eastAsia="Times New Roman" w:hAnsi="Times New Roman" w:cs="Times New Roman"/>
          <w:color w:val="000000"/>
          <w:sz w:val="21"/>
          <w:szCs w:val="21"/>
        </w:rPr>
        <w:t xml:space="preserve">Developed predictive models using </w:t>
      </w:r>
      <w:r w:rsidRPr="00CA6D99">
        <w:rPr>
          <w:rFonts w:ascii="Times New Roman" w:eastAsia="Times New Roman" w:hAnsi="Times New Roman" w:cs="Times New Roman"/>
          <w:b/>
          <w:bCs/>
          <w:color w:val="000000"/>
          <w:sz w:val="21"/>
          <w:szCs w:val="21"/>
        </w:rPr>
        <w:t xml:space="preserve">Weka’s </w:t>
      </w:r>
      <w:r w:rsidRPr="00CA6D99">
        <w:rPr>
          <w:rFonts w:ascii="Times New Roman" w:eastAsia="Times New Roman" w:hAnsi="Times New Roman" w:cs="Times New Roman"/>
          <w:color w:val="000000"/>
          <w:sz w:val="21"/>
          <w:szCs w:val="21"/>
        </w:rPr>
        <w:t>machine learning algorithms (e.g., decision trees, random forests, neural networks) to forecast future trends and behaviors.</w:t>
      </w:r>
    </w:p>
    <w:p w14:paraId="39734604"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87C69">
        <w:rPr>
          <w:rFonts w:ascii="Times New Roman" w:eastAsia="Times New Roman" w:hAnsi="Times New Roman" w:cs="Times New Roman"/>
          <w:color w:val="000000"/>
          <w:sz w:val="21"/>
          <w:szCs w:val="21"/>
        </w:rPr>
        <w:t xml:space="preserve">Designed and enforced </w:t>
      </w:r>
      <w:r w:rsidRPr="00B87C69">
        <w:rPr>
          <w:rFonts w:ascii="Times New Roman" w:eastAsia="Times New Roman" w:hAnsi="Times New Roman" w:cs="Times New Roman"/>
          <w:b/>
          <w:bCs/>
          <w:color w:val="000000"/>
          <w:sz w:val="21"/>
          <w:szCs w:val="21"/>
        </w:rPr>
        <w:t>security protocols</w:t>
      </w:r>
      <w:r w:rsidRPr="00B87C69">
        <w:rPr>
          <w:rFonts w:ascii="Times New Roman" w:eastAsia="Times New Roman" w:hAnsi="Times New Roman" w:cs="Times New Roman"/>
          <w:color w:val="000000"/>
          <w:sz w:val="21"/>
          <w:szCs w:val="21"/>
        </w:rPr>
        <w:t xml:space="preserve"> within the Azure platform, focusing on identity and access management, network security, and encryption methods.</w:t>
      </w:r>
    </w:p>
    <w:p w14:paraId="1651DDD9" w14:textId="77777777" w:rsidR="005C399C" w:rsidRDefault="005C399C" w:rsidP="002E5B5E">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CA6D99">
        <w:rPr>
          <w:rFonts w:ascii="Times New Roman" w:eastAsia="Times New Roman" w:hAnsi="Times New Roman" w:cs="Times New Roman"/>
          <w:color w:val="000000"/>
          <w:sz w:val="21"/>
          <w:szCs w:val="21"/>
        </w:rPr>
        <w:t>Analyzed future trends by applying predictive models to historical data, providing actionable insights for strategic decision-making.</w:t>
      </w:r>
    </w:p>
    <w:p w14:paraId="5DB891DE" w14:textId="3497956B" w:rsidR="005C399C" w:rsidRDefault="005C399C" w:rsidP="002E5B5E">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D07D6F">
        <w:rPr>
          <w:rFonts w:ascii="Times New Roman" w:eastAsia="Times New Roman" w:hAnsi="Times New Roman" w:cs="Times New Roman"/>
          <w:b/>
          <w:bCs/>
          <w:color w:val="000000"/>
          <w:sz w:val="21"/>
          <w:szCs w:val="21"/>
        </w:rPr>
        <w:lastRenderedPageBreak/>
        <w:t>Architected robust ML</w:t>
      </w:r>
      <w:r w:rsidR="00D14698">
        <w:rPr>
          <w:rFonts w:ascii="Times New Roman" w:eastAsia="Times New Roman" w:hAnsi="Times New Roman" w:cs="Times New Roman"/>
          <w:b/>
          <w:bCs/>
          <w:color w:val="000000"/>
          <w:sz w:val="21"/>
          <w:szCs w:val="21"/>
        </w:rPr>
        <w:t>-</w:t>
      </w:r>
      <w:r w:rsidRPr="00D07D6F">
        <w:rPr>
          <w:rFonts w:ascii="Times New Roman" w:eastAsia="Times New Roman" w:hAnsi="Times New Roman" w:cs="Times New Roman"/>
          <w:b/>
          <w:bCs/>
          <w:color w:val="000000"/>
          <w:sz w:val="21"/>
          <w:szCs w:val="21"/>
        </w:rPr>
        <w:t>Ops solutions</w:t>
      </w:r>
      <w:r w:rsidRPr="00D07D6F">
        <w:rPr>
          <w:rFonts w:ascii="Times New Roman" w:eastAsia="Times New Roman" w:hAnsi="Times New Roman" w:cs="Times New Roman"/>
          <w:color w:val="000000"/>
          <w:sz w:val="21"/>
          <w:szCs w:val="21"/>
        </w:rPr>
        <w:t xml:space="preserve"> that encompassed data ingestion, preprocessing, model training, and deployment stages, ensuring high availability and scalability</w:t>
      </w:r>
      <w:r>
        <w:rPr>
          <w:rFonts w:ascii="Times New Roman" w:eastAsia="Times New Roman" w:hAnsi="Times New Roman" w:cs="Times New Roman"/>
          <w:color w:val="000000"/>
          <w:sz w:val="21"/>
          <w:szCs w:val="21"/>
        </w:rPr>
        <w:t>.</w:t>
      </w:r>
    </w:p>
    <w:p w14:paraId="0CC0C8CB" w14:textId="77777777" w:rsidR="005C399C" w:rsidRDefault="005C399C" w:rsidP="002E5B5E">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D07D6F">
        <w:rPr>
          <w:rFonts w:ascii="Times New Roman" w:eastAsia="Times New Roman" w:hAnsi="Times New Roman" w:cs="Times New Roman"/>
          <w:color w:val="000000"/>
          <w:sz w:val="21"/>
          <w:szCs w:val="21"/>
        </w:rPr>
        <w:t xml:space="preserve">Utilized Azure Pipelines to set up CI/CD workflows for </w:t>
      </w:r>
      <w:r w:rsidRPr="00020156">
        <w:rPr>
          <w:rFonts w:ascii="Times New Roman" w:eastAsia="Times New Roman" w:hAnsi="Times New Roman" w:cs="Times New Roman"/>
          <w:b/>
          <w:bCs/>
          <w:color w:val="000000"/>
          <w:sz w:val="21"/>
          <w:szCs w:val="21"/>
        </w:rPr>
        <w:t>machine learning models</w:t>
      </w:r>
      <w:r w:rsidRPr="00D07D6F">
        <w:rPr>
          <w:rFonts w:ascii="Times New Roman" w:eastAsia="Times New Roman" w:hAnsi="Times New Roman" w:cs="Times New Roman"/>
          <w:color w:val="000000"/>
          <w:sz w:val="21"/>
          <w:szCs w:val="21"/>
        </w:rPr>
        <w:t>, ensuring automated and reliable model deployment and version control.</w:t>
      </w:r>
    </w:p>
    <w:p w14:paraId="5AE3D0BD" w14:textId="77777777" w:rsidR="005C399C"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305DB">
        <w:rPr>
          <w:rFonts w:ascii="Times New Roman" w:eastAsia="Times New Roman" w:hAnsi="Times New Roman" w:cs="Times New Roman"/>
          <w:color w:val="000000"/>
          <w:sz w:val="21"/>
          <w:szCs w:val="21"/>
        </w:rPr>
        <w:t xml:space="preserve">Created </w:t>
      </w:r>
      <w:r w:rsidRPr="00284B25">
        <w:rPr>
          <w:rFonts w:ascii="Times New Roman" w:eastAsia="Times New Roman" w:hAnsi="Times New Roman" w:cs="Times New Roman"/>
          <w:b/>
          <w:bCs/>
          <w:color w:val="000000"/>
          <w:sz w:val="21"/>
          <w:szCs w:val="21"/>
        </w:rPr>
        <w:t>branching strategies</w:t>
      </w:r>
      <w:r w:rsidRPr="00B305DB">
        <w:rPr>
          <w:rFonts w:ascii="Times New Roman" w:eastAsia="Times New Roman" w:hAnsi="Times New Roman" w:cs="Times New Roman"/>
          <w:color w:val="000000"/>
          <w:sz w:val="21"/>
          <w:szCs w:val="21"/>
        </w:rPr>
        <w:t xml:space="preserve"> while collaborating with peer groups and other teams on shared repositories.</w:t>
      </w:r>
    </w:p>
    <w:bookmarkEnd w:id="0"/>
    <w:p w14:paraId="70CBB6F4" w14:textId="77777777" w:rsidR="005C399C" w:rsidRPr="00BD5EE0" w:rsidRDefault="005C399C" w:rsidP="002E5B5E">
      <w:pPr>
        <w:numPr>
          <w:ilvl w:val="0"/>
          <w:numId w:val="1"/>
        </w:numPr>
        <w:jc w:val="both"/>
        <w:textAlignment w:val="baseline"/>
        <w:rPr>
          <w:rFonts w:ascii="Times New Roman" w:eastAsia="Times New Roman" w:hAnsi="Times New Roman" w:cs="Times New Roman"/>
          <w:color w:val="000000"/>
          <w:sz w:val="21"/>
          <w:szCs w:val="21"/>
        </w:rPr>
      </w:pPr>
      <w:r w:rsidRPr="00BD5EE0">
        <w:rPr>
          <w:rFonts w:ascii="Times New Roman" w:eastAsia="Times New Roman" w:hAnsi="Times New Roman" w:cs="Times New Roman"/>
          <w:color w:val="000000"/>
          <w:sz w:val="21"/>
          <w:szCs w:val="21"/>
        </w:rPr>
        <w:t>Collaborated with marketing teams to refine attribution models, leveraging large datasets to enhance insights into media channel performance and campaign effectiveness.</w:t>
      </w:r>
    </w:p>
    <w:p w14:paraId="131B7178" w14:textId="25C174E2" w:rsidR="005C399C" w:rsidRPr="006C262F" w:rsidRDefault="005C399C" w:rsidP="006C262F">
      <w:pPr>
        <w:ind w:left="360"/>
        <w:jc w:val="both"/>
        <w:textAlignment w:val="baseline"/>
        <w:rPr>
          <w:rFonts w:ascii="Times New Roman" w:eastAsia="Times New Roman" w:hAnsi="Times New Roman" w:cs="Times New Roman"/>
          <w:color w:val="000000"/>
          <w:sz w:val="21"/>
          <w:szCs w:val="21"/>
        </w:rPr>
      </w:pPr>
      <w:r w:rsidRPr="00AF75B0">
        <w:rPr>
          <w:rFonts w:ascii="Times New Roman" w:eastAsia="Times New Roman" w:hAnsi="Times New Roman" w:cs="Times New Roman"/>
          <w:b/>
          <w:bCs/>
          <w:color w:val="000000"/>
          <w:sz w:val="21"/>
          <w:szCs w:val="21"/>
        </w:rPr>
        <w:t>Environment</w:t>
      </w:r>
      <w:r>
        <w:rPr>
          <w:rFonts w:ascii="Times New Roman" w:eastAsia="Times New Roman" w:hAnsi="Times New Roman" w:cs="Times New Roman"/>
          <w:color w:val="000000"/>
          <w:sz w:val="21"/>
          <w:szCs w:val="21"/>
        </w:rPr>
        <w:t>:</w:t>
      </w:r>
      <w:r w:rsidRPr="00B305DB">
        <w:rPr>
          <w:rFonts w:ascii="Times New Roman" w:eastAsia="Calibri" w:hAnsi="Times New Roman" w:cs="Times New Roman"/>
          <w:sz w:val="22"/>
          <w:szCs w:val="22"/>
        </w:rPr>
        <w:t xml:space="preserve"> </w:t>
      </w:r>
      <w:r w:rsidRPr="00B305DB">
        <w:rPr>
          <w:rFonts w:ascii="Times New Roman" w:eastAsia="Times New Roman" w:hAnsi="Times New Roman" w:cs="Times New Roman"/>
          <w:color w:val="000000"/>
          <w:sz w:val="21"/>
          <w:szCs w:val="21"/>
        </w:rPr>
        <w:t>PySpark,</w:t>
      </w:r>
      <w:r>
        <w:rPr>
          <w:rFonts w:ascii="Times New Roman" w:eastAsia="Times New Roman" w:hAnsi="Times New Roman" w:cs="Times New Roman"/>
          <w:color w:val="000000"/>
          <w:sz w:val="21"/>
          <w:szCs w:val="21"/>
        </w:rPr>
        <w:t xml:space="preserve"> </w:t>
      </w:r>
      <w:r w:rsidRPr="00B305DB">
        <w:rPr>
          <w:rFonts w:ascii="Times New Roman" w:eastAsia="Times New Roman" w:hAnsi="Times New Roman" w:cs="Times New Roman"/>
          <w:color w:val="000000"/>
          <w:sz w:val="21"/>
          <w:szCs w:val="21"/>
        </w:rPr>
        <w:t>Azure (Data Factory</w:t>
      </w:r>
      <w:r>
        <w:rPr>
          <w:rFonts w:ascii="Times New Roman" w:eastAsia="Times New Roman" w:hAnsi="Times New Roman" w:cs="Times New Roman"/>
          <w:color w:val="000000"/>
          <w:sz w:val="21"/>
          <w:szCs w:val="21"/>
        </w:rPr>
        <w:t>,</w:t>
      </w:r>
      <w:r w:rsidRPr="00B305DB">
        <w:rPr>
          <w:rFonts w:ascii="Times New Roman" w:eastAsia="Times New Roman" w:hAnsi="Times New Roman" w:cs="Times New Roman"/>
          <w:color w:val="000000"/>
          <w:sz w:val="21"/>
          <w:szCs w:val="21"/>
        </w:rPr>
        <w:t xml:space="preserve"> Data Lake, HDInsight, SQL), Databricks, Cosmos DB, Git, Blob Storage, Power BI, Scala, Hadoop, Spark, Airflow</w:t>
      </w:r>
      <w:r>
        <w:rPr>
          <w:rFonts w:ascii="Times New Roman" w:eastAsia="Times New Roman" w:hAnsi="Times New Roman" w:cs="Times New Roman"/>
          <w:color w:val="000000"/>
          <w:sz w:val="21"/>
          <w:szCs w:val="21"/>
        </w:rPr>
        <w:t>, PowerShell, Dataverse, Weka, MLOps.</w:t>
      </w:r>
    </w:p>
    <w:p w14:paraId="7F8DF272" w14:textId="77777777" w:rsidR="005C1CA5" w:rsidRDefault="005C1CA5" w:rsidP="005C1CA5">
      <w:pPr>
        <w:textAlignment w:val="baseline"/>
        <w:rPr>
          <w:rFonts w:ascii="Times New Roman" w:eastAsia="Times New Roman" w:hAnsi="Times New Roman" w:cs="Times New Roman"/>
          <w:color w:val="000000"/>
          <w:sz w:val="21"/>
          <w:szCs w:val="21"/>
        </w:rPr>
      </w:pPr>
    </w:p>
    <w:p w14:paraId="47F003D0" w14:textId="6755D8F4" w:rsidR="005C1CA5" w:rsidRDefault="00CD25B5" w:rsidP="005C1CA5">
      <w:pPr>
        <w:textAlignment w:val="baseline"/>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Data Engineer</w:t>
      </w:r>
    </w:p>
    <w:p w14:paraId="327074D0" w14:textId="02436AA7" w:rsidR="005C1CA5" w:rsidRPr="005C1CA5" w:rsidRDefault="00CD25B5" w:rsidP="005C1CA5">
      <w:pPr>
        <w:textAlignment w:val="baseline"/>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 xml:space="preserve">Meijer- </w:t>
      </w:r>
      <w:r w:rsidRPr="00CD25B5">
        <w:rPr>
          <w:rFonts w:ascii="Times New Roman" w:eastAsia="Times New Roman" w:hAnsi="Times New Roman" w:cs="Times New Roman"/>
          <w:b/>
          <w:bCs/>
          <w:color w:val="000000"/>
          <w:sz w:val="21"/>
          <w:szCs w:val="21"/>
        </w:rPr>
        <w:t>Detroit, MI</w:t>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sidR="005C1CA5">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sidR="00A2609E">
        <w:rPr>
          <w:rFonts w:ascii="Times New Roman" w:eastAsia="Times New Roman" w:hAnsi="Times New Roman" w:cs="Times New Roman"/>
          <w:b/>
          <w:bCs/>
          <w:color w:val="000000"/>
          <w:sz w:val="21"/>
          <w:szCs w:val="21"/>
        </w:rPr>
        <w:t>Jan</w:t>
      </w:r>
      <w:r w:rsidR="005C1CA5" w:rsidRPr="005C1CA5">
        <w:rPr>
          <w:rFonts w:ascii="Times New Roman" w:eastAsia="Times New Roman" w:hAnsi="Times New Roman" w:cs="Times New Roman"/>
          <w:b/>
          <w:bCs/>
          <w:color w:val="000000"/>
          <w:sz w:val="21"/>
          <w:szCs w:val="21"/>
        </w:rPr>
        <w:t xml:space="preserve"> 202</w:t>
      </w:r>
      <w:r w:rsidR="00A2609E">
        <w:rPr>
          <w:rFonts w:ascii="Times New Roman" w:eastAsia="Times New Roman" w:hAnsi="Times New Roman" w:cs="Times New Roman"/>
          <w:b/>
          <w:bCs/>
          <w:color w:val="000000"/>
          <w:sz w:val="21"/>
          <w:szCs w:val="21"/>
        </w:rPr>
        <w:t>0</w:t>
      </w:r>
      <w:r w:rsidR="005C1CA5" w:rsidRPr="005C1CA5">
        <w:rPr>
          <w:rFonts w:ascii="Times New Roman" w:eastAsia="Times New Roman" w:hAnsi="Times New Roman" w:cs="Times New Roman"/>
          <w:b/>
          <w:bCs/>
          <w:color w:val="000000"/>
          <w:sz w:val="21"/>
          <w:szCs w:val="21"/>
        </w:rPr>
        <w:t xml:space="preserve"> – </w:t>
      </w:r>
      <w:r w:rsidR="00A2609E">
        <w:rPr>
          <w:rFonts w:ascii="Times New Roman" w:eastAsia="Times New Roman" w:hAnsi="Times New Roman" w:cs="Times New Roman"/>
          <w:b/>
          <w:bCs/>
          <w:color w:val="000000"/>
          <w:sz w:val="21"/>
          <w:szCs w:val="21"/>
        </w:rPr>
        <w:t>Nov</w:t>
      </w:r>
      <w:r w:rsidR="005C1CA5" w:rsidRPr="005C1CA5">
        <w:rPr>
          <w:rFonts w:ascii="Times New Roman" w:eastAsia="Times New Roman" w:hAnsi="Times New Roman" w:cs="Times New Roman"/>
          <w:b/>
          <w:bCs/>
          <w:color w:val="000000"/>
          <w:sz w:val="21"/>
          <w:szCs w:val="21"/>
        </w:rPr>
        <w:t xml:space="preserve"> 2022</w:t>
      </w:r>
    </w:p>
    <w:p w14:paraId="17208E40" w14:textId="77777777" w:rsidR="005C1CA5" w:rsidRPr="005C1CA5" w:rsidRDefault="005C1CA5" w:rsidP="005C1CA5">
      <w:pPr>
        <w:textAlignment w:val="baseline"/>
        <w:rPr>
          <w:rFonts w:ascii="Times New Roman" w:eastAsia="Times New Roman" w:hAnsi="Times New Roman" w:cs="Times New Roman"/>
          <w:b/>
          <w:bCs/>
          <w:color w:val="000000"/>
          <w:sz w:val="21"/>
          <w:szCs w:val="21"/>
        </w:rPr>
      </w:pPr>
    </w:p>
    <w:p w14:paraId="1360E552" w14:textId="1FB5CB5F" w:rsidR="005C399C" w:rsidRPr="009846E7"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Developed data processing tasks using </w:t>
      </w:r>
      <w:r w:rsidRPr="009846E7">
        <w:rPr>
          <w:rFonts w:ascii="Times New Roman" w:eastAsia="Times New Roman" w:hAnsi="Times New Roman" w:cs="Times New Roman"/>
          <w:b/>
          <w:bCs/>
          <w:color w:val="000000"/>
          <w:sz w:val="21"/>
          <w:szCs w:val="21"/>
        </w:rPr>
        <w:t xml:space="preserve">Pyspark </w:t>
      </w:r>
      <w:r w:rsidRPr="009846E7">
        <w:rPr>
          <w:rFonts w:ascii="Times New Roman" w:eastAsia="Times New Roman" w:hAnsi="Times New Roman" w:cs="Times New Roman"/>
          <w:color w:val="000000"/>
          <w:sz w:val="21"/>
          <w:szCs w:val="21"/>
        </w:rPr>
        <w:t>such as reading data from external sources, merging the obtained data, performing data enrichment, and loading into data warehouses.</w:t>
      </w:r>
    </w:p>
    <w:p w14:paraId="074A279A" w14:textId="6D93E487" w:rsidR="005C399C" w:rsidRPr="009846E7"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Utilized techniques such as caching, data locality, </w:t>
      </w:r>
      <w:r w:rsidR="002B3C69">
        <w:rPr>
          <w:rFonts w:ascii="Times New Roman" w:eastAsia="Times New Roman" w:hAnsi="Times New Roman" w:cs="Times New Roman"/>
          <w:color w:val="000000"/>
          <w:sz w:val="21"/>
          <w:szCs w:val="21"/>
        </w:rPr>
        <w:t xml:space="preserve">&amp; </w:t>
      </w:r>
      <w:r w:rsidRPr="009846E7">
        <w:rPr>
          <w:rFonts w:ascii="Times New Roman" w:eastAsia="Times New Roman" w:hAnsi="Times New Roman" w:cs="Times New Roman"/>
          <w:b/>
          <w:bCs/>
          <w:color w:val="000000"/>
          <w:sz w:val="21"/>
          <w:szCs w:val="21"/>
        </w:rPr>
        <w:t>parallel processing</w:t>
      </w:r>
      <w:r w:rsidRPr="009846E7">
        <w:rPr>
          <w:rFonts w:ascii="Times New Roman" w:eastAsia="Times New Roman" w:hAnsi="Times New Roman" w:cs="Times New Roman"/>
          <w:color w:val="000000"/>
          <w:sz w:val="21"/>
          <w:szCs w:val="21"/>
        </w:rPr>
        <w:t xml:space="preserve"> to optimize data processing workflows </w:t>
      </w:r>
      <w:r w:rsidR="00DC3AFB">
        <w:rPr>
          <w:rFonts w:ascii="Times New Roman" w:eastAsia="Times New Roman" w:hAnsi="Times New Roman" w:cs="Times New Roman"/>
          <w:color w:val="000000"/>
          <w:sz w:val="21"/>
          <w:szCs w:val="21"/>
        </w:rPr>
        <w:t xml:space="preserve">in the </w:t>
      </w:r>
      <w:r w:rsidRPr="009846E7">
        <w:rPr>
          <w:rFonts w:ascii="Times New Roman" w:eastAsia="Times New Roman" w:hAnsi="Times New Roman" w:cs="Times New Roman"/>
          <w:b/>
          <w:bCs/>
          <w:color w:val="000000"/>
          <w:sz w:val="21"/>
          <w:szCs w:val="21"/>
        </w:rPr>
        <w:t>Spark</w:t>
      </w:r>
      <w:r w:rsidR="00DC3AFB">
        <w:rPr>
          <w:rFonts w:ascii="Times New Roman" w:eastAsia="Times New Roman" w:hAnsi="Times New Roman" w:cs="Times New Roman"/>
          <w:color w:val="000000"/>
          <w:sz w:val="21"/>
          <w:szCs w:val="21"/>
        </w:rPr>
        <w:t xml:space="preserve"> </w:t>
      </w:r>
      <w:r w:rsidR="00094B86">
        <w:rPr>
          <w:rFonts w:ascii="Times New Roman" w:eastAsia="Times New Roman" w:hAnsi="Times New Roman" w:cs="Times New Roman"/>
          <w:color w:val="000000"/>
          <w:sz w:val="21"/>
          <w:szCs w:val="21"/>
        </w:rPr>
        <w:t>environment</w:t>
      </w:r>
      <w:r w:rsidR="00DC3AFB">
        <w:rPr>
          <w:rFonts w:ascii="Times New Roman" w:eastAsia="Times New Roman" w:hAnsi="Times New Roman" w:cs="Times New Roman"/>
          <w:color w:val="000000"/>
          <w:sz w:val="21"/>
          <w:szCs w:val="21"/>
        </w:rPr>
        <w:t>.</w:t>
      </w:r>
    </w:p>
    <w:p w14:paraId="42DDE3E3" w14:textId="328A9FD2" w:rsidR="005C399C" w:rsidRPr="009846E7"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Developed </w:t>
      </w:r>
      <w:r w:rsidR="00DC3AFB">
        <w:rPr>
          <w:rFonts w:ascii="Times New Roman" w:eastAsia="Times New Roman" w:hAnsi="Times New Roman" w:cs="Times New Roman"/>
          <w:color w:val="000000"/>
          <w:sz w:val="21"/>
          <w:szCs w:val="21"/>
        </w:rPr>
        <w:t>&amp;</w:t>
      </w:r>
      <w:r w:rsidRPr="009846E7">
        <w:rPr>
          <w:rFonts w:ascii="Times New Roman" w:eastAsia="Times New Roman" w:hAnsi="Times New Roman" w:cs="Times New Roman"/>
          <w:color w:val="000000"/>
          <w:sz w:val="21"/>
          <w:szCs w:val="21"/>
        </w:rPr>
        <w:t xml:space="preserve"> optimized </w:t>
      </w:r>
      <w:r w:rsidRPr="009846E7">
        <w:rPr>
          <w:rFonts w:ascii="Times New Roman" w:eastAsia="Times New Roman" w:hAnsi="Times New Roman" w:cs="Times New Roman"/>
          <w:b/>
          <w:bCs/>
          <w:color w:val="000000"/>
          <w:sz w:val="21"/>
          <w:szCs w:val="21"/>
        </w:rPr>
        <w:t>Spark jobs</w:t>
      </w:r>
      <w:r w:rsidRPr="009846E7">
        <w:rPr>
          <w:rFonts w:ascii="Times New Roman" w:eastAsia="Times New Roman" w:hAnsi="Times New Roman" w:cs="Times New Roman"/>
          <w:color w:val="000000"/>
          <w:sz w:val="21"/>
          <w:szCs w:val="21"/>
        </w:rPr>
        <w:t xml:space="preserve"> for data transformations, aggregations, </w:t>
      </w:r>
      <w:r w:rsidR="00DC3AFB">
        <w:rPr>
          <w:rFonts w:ascii="Times New Roman" w:eastAsia="Times New Roman" w:hAnsi="Times New Roman" w:cs="Times New Roman"/>
          <w:color w:val="000000"/>
          <w:sz w:val="21"/>
          <w:szCs w:val="21"/>
        </w:rPr>
        <w:t>&amp;</w:t>
      </w:r>
      <w:r w:rsidRPr="009846E7">
        <w:rPr>
          <w:rFonts w:ascii="Times New Roman" w:eastAsia="Times New Roman" w:hAnsi="Times New Roman" w:cs="Times New Roman"/>
          <w:color w:val="000000"/>
          <w:sz w:val="21"/>
          <w:szCs w:val="21"/>
        </w:rPr>
        <w:t xml:space="preserve"> </w:t>
      </w:r>
      <w:r w:rsidR="002B3C69" w:rsidRPr="002B3C69">
        <w:rPr>
          <w:rFonts w:ascii="Times New Roman" w:eastAsia="Times New Roman" w:hAnsi="Times New Roman" w:cs="Times New Roman"/>
          <w:b/>
          <w:bCs/>
          <w:color w:val="000000"/>
          <w:sz w:val="21"/>
          <w:szCs w:val="21"/>
        </w:rPr>
        <w:t>ML</w:t>
      </w:r>
      <w:r w:rsidR="002B3C69">
        <w:rPr>
          <w:rFonts w:ascii="Times New Roman" w:eastAsia="Times New Roman" w:hAnsi="Times New Roman" w:cs="Times New Roman"/>
          <w:color w:val="000000"/>
          <w:sz w:val="21"/>
          <w:szCs w:val="21"/>
        </w:rPr>
        <w:t xml:space="preserve"> </w:t>
      </w:r>
      <w:r w:rsidRPr="009846E7">
        <w:rPr>
          <w:rFonts w:ascii="Times New Roman" w:eastAsia="Times New Roman" w:hAnsi="Times New Roman" w:cs="Times New Roman"/>
          <w:color w:val="000000"/>
          <w:sz w:val="21"/>
          <w:szCs w:val="21"/>
        </w:rPr>
        <w:t>tasks on large datasets.</w:t>
      </w:r>
    </w:p>
    <w:p w14:paraId="557C43FF" w14:textId="25079617" w:rsidR="005C399C"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Scheduled </w:t>
      </w:r>
      <w:r w:rsidRPr="009846E7">
        <w:rPr>
          <w:rFonts w:ascii="Times New Roman" w:eastAsia="Times New Roman" w:hAnsi="Times New Roman" w:cs="Times New Roman"/>
          <w:b/>
          <w:bCs/>
          <w:color w:val="000000"/>
          <w:sz w:val="21"/>
          <w:szCs w:val="21"/>
        </w:rPr>
        <w:t>Apache Airflow</w:t>
      </w:r>
      <w:r w:rsidRPr="009846E7">
        <w:rPr>
          <w:rFonts w:ascii="Times New Roman" w:eastAsia="Times New Roman" w:hAnsi="Times New Roman" w:cs="Times New Roman"/>
          <w:color w:val="000000"/>
          <w:sz w:val="21"/>
          <w:szCs w:val="21"/>
        </w:rPr>
        <w:t xml:space="preserve"> DAGs to export the data to </w:t>
      </w:r>
      <w:r w:rsidRPr="009846E7">
        <w:rPr>
          <w:rFonts w:ascii="Times New Roman" w:eastAsia="Times New Roman" w:hAnsi="Times New Roman" w:cs="Times New Roman"/>
          <w:b/>
          <w:bCs/>
          <w:color w:val="000000"/>
          <w:sz w:val="21"/>
          <w:szCs w:val="21"/>
        </w:rPr>
        <w:t>AWS S3</w:t>
      </w:r>
      <w:r w:rsidRPr="009846E7">
        <w:rPr>
          <w:rFonts w:ascii="Times New Roman" w:eastAsia="Times New Roman" w:hAnsi="Times New Roman" w:cs="Times New Roman"/>
          <w:color w:val="000000"/>
          <w:sz w:val="21"/>
          <w:szCs w:val="21"/>
        </w:rPr>
        <w:t xml:space="preserve"> buckets by triggering to invoke an AWS lambda function</w:t>
      </w:r>
      <w:r w:rsidR="00094B86">
        <w:rPr>
          <w:rFonts w:ascii="Times New Roman" w:eastAsia="Times New Roman" w:hAnsi="Times New Roman" w:cs="Times New Roman"/>
          <w:color w:val="000000"/>
          <w:sz w:val="21"/>
          <w:szCs w:val="21"/>
        </w:rPr>
        <w:t xml:space="preserve"> for the smooth workflow.</w:t>
      </w:r>
    </w:p>
    <w:p w14:paraId="1B4960E2" w14:textId="6400271D" w:rsidR="005C399C" w:rsidRPr="009846E7"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Orchestrated intricate data workflows using </w:t>
      </w:r>
      <w:r w:rsidRPr="009846E7">
        <w:rPr>
          <w:rFonts w:ascii="Times New Roman" w:eastAsia="Times New Roman" w:hAnsi="Times New Roman" w:cs="Times New Roman"/>
          <w:b/>
          <w:bCs/>
          <w:color w:val="000000"/>
          <w:sz w:val="21"/>
          <w:szCs w:val="21"/>
        </w:rPr>
        <w:t>AWS Step Functions</w:t>
      </w:r>
      <w:r w:rsidRPr="009846E7">
        <w:rPr>
          <w:rFonts w:ascii="Times New Roman" w:eastAsia="Times New Roman" w:hAnsi="Times New Roman" w:cs="Times New Roman"/>
          <w:color w:val="000000"/>
          <w:sz w:val="21"/>
          <w:szCs w:val="21"/>
        </w:rPr>
        <w:t>, automating ETL processes for improved efficiency and reliability in data pipelines.</w:t>
      </w:r>
    </w:p>
    <w:p w14:paraId="6916905F" w14:textId="77777777" w:rsidR="005C399C"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C537B2">
        <w:rPr>
          <w:rFonts w:ascii="Times New Roman" w:eastAsia="Times New Roman" w:hAnsi="Times New Roman" w:cs="Times New Roman"/>
          <w:color w:val="000000"/>
          <w:sz w:val="21"/>
          <w:szCs w:val="21"/>
        </w:rPr>
        <w:t xml:space="preserve">Architected scalable data models within </w:t>
      </w:r>
      <w:r w:rsidRPr="00C537B2">
        <w:rPr>
          <w:rFonts w:ascii="Times New Roman" w:eastAsia="Times New Roman" w:hAnsi="Times New Roman" w:cs="Times New Roman"/>
          <w:b/>
          <w:bCs/>
          <w:color w:val="000000"/>
          <w:sz w:val="21"/>
          <w:szCs w:val="21"/>
        </w:rPr>
        <w:t>Snowflake</w:t>
      </w:r>
      <w:r w:rsidRPr="00C537B2">
        <w:rPr>
          <w:rFonts w:ascii="Times New Roman" w:eastAsia="Times New Roman" w:hAnsi="Times New Roman" w:cs="Times New Roman"/>
          <w:color w:val="000000"/>
          <w:sz w:val="21"/>
          <w:szCs w:val="21"/>
        </w:rPr>
        <w:t xml:space="preserve"> to optimize claims processing and provider management.</w:t>
      </w:r>
      <w:r w:rsidRPr="009846E7">
        <w:rPr>
          <w:rFonts w:ascii="Times New Roman" w:eastAsia="Times New Roman" w:hAnsi="Times New Roman" w:cs="Times New Roman"/>
          <w:color w:val="000000"/>
          <w:sz w:val="21"/>
          <w:szCs w:val="21"/>
        </w:rPr>
        <w:t xml:space="preserve"> </w:t>
      </w:r>
    </w:p>
    <w:p w14:paraId="21AD7749" w14:textId="77777777" w:rsidR="005C399C" w:rsidRPr="009846E7"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Integrated stored procedures with </w:t>
      </w:r>
      <w:r w:rsidRPr="000C51CB">
        <w:rPr>
          <w:rFonts w:ascii="Times New Roman" w:eastAsia="Times New Roman" w:hAnsi="Times New Roman" w:cs="Times New Roman"/>
          <w:b/>
          <w:bCs/>
          <w:color w:val="000000"/>
          <w:sz w:val="21"/>
          <w:szCs w:val="21"/>
        </w:rPr>
        <w:t>Snowflake</w:t>
      </w:r>
      <w:r w:rsidRPr="009846E7">
        <w:rPr>
          <w:rFonts w:ascii="Times New Roman" w:eastAsia="Times New Roman" w:hAnsi="Times New Roman" w:cs="Times New Roman"/>
          <w:color w:val="000000"/>
          <w:sz w:val="21"/>
          <w:szCs w:val="21"/>
        </w:rPr>
        <w:t xml:space="preserve"> Tasks for automated and scheduled execution of ETL processes, improving efficiency and timeliness.</w:t>
      </w:r>
    </w:p>
    <w:p w14:paraId="16C5FF24" w14:textId="77777777" w:rsidR="005C399C" w:rsidRPr="009846E7"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Developed and maintained data pipelines using </w:t>
      </w:r>
      <w:r w:rsidRPr="000C51CB">
        <w:rPr>
          <w:rFonts w:ascii="Times New Roman" w:eastAsia="Times New Roman" w:hAnsi="Times New Roman" w:cs="Times New Roman"/>
          <w:b/>
          <w:bCs/>
          <w:color w:val="000000"/>
          <w:sz w:val="21"/>
          <w:szCs w:val="21"/>
        </w:rPr>
        <w:t>Splunk</w:t>
      </w:r>
      <w:r w:rsidRPr="009846E7">
        <w:rPr>
          <w:rFonts w:ascii="Times New Roman" w:eastAsia="Times New Roman" w:hAnsi="Times New Roman" w:cs="Times New Roman"/>
          <w:color w:val="000000"/>
          <w:sz w:val="21"/>
          <w:szCs w:val="21"/>
        </w:rPr>
        <w:t>, ensuring efficient ingestion, transformation, and analysis of large volumes of data for real-time monitoring and insights.</w:t>
      </w:r>
    </w:p>
    <w:p w14:paraId="44D9D6D4" w14:textId="43C8CF35" w:rsidR="005C399C"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9846E7">
        <w:rPr>
          <w:rFonts w:ascii="Times New Roman" w:eastAsia="Times New Roman" w:hAnsi="Times New Roman" w:cs="Times New Roman"/>
          <w:color w:val="000000"/>
          <w:sz w:val="21"/>
          <w:szCs w:val="21"/>
        </w:rPr>
        <w:t xml:space="preserve">Leveraged </w:t>
      </w:r>
      <w:r w:rsidRPr="000C51CB">
        <w:rPr>
          <w:rFonts w:ascii="Times New Roman" w:eastAsia="Times New Roman" w:hAnsi="Times New Roman" w:cs="Times New Roman"/>
          <w:b/>
          <w:bCs/>
          <w:color w:val="000000"/>
          <w:sz w:val="21"/>
          <w:szCs w:val="21"/>
        </w:rPr>
        <w:t>Snowflake stored</w:t>
      </w:r>
      <w:r w:rsidRPr="009846E7">
        <w:rPr>
          <w:rFonts w:ascii="Times New Roman" w:eastAsia="Times New Roman" w:hAnsi="Times New Roman" w:cs="Times New Roman"/>
          <w:color w:val="000000"/>
          <w:sz w:val="21"/>
          <w:szCs w:val="21"/>
        </w:rPr>
        <w:t xml:space="preserve"> </w:t>
      </w:r>
      <w:r w:rsidRPr="000C51CB">
        <w:rPr>
          <w:rFonts w:ascii="Times New Roman" w:eastAsia="Times New Roman" w:hAnsi="Times New Roman" w:cs="Times New Roman"/>
          <w:b/>
          <w:bCs/>
          <w:color w:val="000000"/>
          <w:sz w:val="21"/>
          <w:szCs w:val="21"/>
        </w:rPr>
        <w:t xml:space="preserve">procedures </w:t>
      </w:r>
      <w:r w:rsidRPr="009846E7">
        <w:rPr>
          <w:rFonts w:ascii="Times New Roman" w:eastAsia="Times New Roman" w:hAnsi="Times New Roman" w:cs="Times New Roman"/>
          <w:color w:val="000000"/>
          <w:sz w:val="21"/>
          <w:szCs w:val="21"/>
        </w:rPr>
        <w:t>to automate routine data processing tasks, reducing manual intervention, and enhancing operational efficiency.</w:t>
      </w:r>
    </w:p>
    <w:p w14:paraId="7413592E"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Designed and implemented efficient database schemas using </w:t>
      </w:r>
      <w:r w:rsidRPr="001A45E4">
        <w:rPr>
          <w:rFonts w:ascii="Times New Roman" w:eastAsia="Times New Roman" w:hAnsi="Times New Roman" w:cs="Times New Roman"/>
          <w:b/>
          <w:bCs/>
          <w:color w:val="000000"/>
          <w:sz w:val="21"/>
          <w:szCs w:val="21"/>
        </w:rPr>
        <w:t>IBM DB2</w:t>
      </w:r>
      <w:r w:rsidRPr="001A45E4">
        <w:rPr>
          <w:rFonts w:ascii="Times New Roman" w:eastAsia="Times New Roman" w:hAnsi="Times New Roman" w:cs="Times New Roman"/>
          <w:color w:val="000000"/>
          <w:sz w:val="21"/>
          <w:szCs w:val="21"/>
        </w:rPr>
        <w:t xml:space="preserve"> and Conducted thorough data modeling to ensure optimal storage and retrieval performance.</w:t>
      </w:r>
    </w:p>
    <w:p w14:paraId="25513592"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Integrated </w:t>
      </w:r>
      <w:r w:rsidRPr="001A45E4">
        <w:rPr>
          <w:rFonts w:ascii="Times New Roman" w:eastAsia="Times New Roman" w:hAnsi="Times New Roman" w:cs="Times New Roman"/>
          <w:b/>
          <w:bCs/>
          <w:color w:val="000000"/>
          <w:sz w:val="21"/>
          <w:szCs w:val="21"/>
        </w:rPr>
        <w:t xml:space="preserve">Snow pipe </w:t>
      </w:r>
      <w:r w:rsidRPr="001A45E4">
        <w:rPr>
          <w:rFonts w:ascii="Times New Roman" w:eastAsia="Times New Roman" w:hAnsi="Times New Roman" w:cs="Times New Roman"/>
          <w:color w:val="000000"/>
          <w:sz w:val="21"/>
          <w:szCs w:val="21"/>
        </w:rPr>
        <w:t xml:space="preserve">with </w:t>
      </w:r>
      <w:r w:rsidRPr="001A45E4">
        <w:rPr>
          <w:rFonts w:ascii="Times New Roman" w:eastAsia="Times New Roman" w:hAnsi="Times New Roman" w:cs="Times New Roman"/>
          <w:b/>
          <w:bCs/>
          <w:color w:val="000000"/>
          <w:sz w:val="21"/>
          <w:szCs w:val="21"/>
        </w:rPr>
        <w:t>AWS S3</w:t>
      </w:r>
      <w:r w:rsidRPr="001A45E4">
        <w:rPr>
          <w:rFonts w:ascii="Times New Roman" w:eastAsia="Times New Roman" w:hAnsi="Times New Roman" w:cs="Times New Roman"/>
          <w:color w:val="000000"/>
          <w:sz w:val="21"/>
          <w:szCs w:val="21"/>
        </w:rPr>
        <w:t xml:space="preserve"> and </w:t>
      </w:r>
      <w:r w:rsidRPr="001A45E4">
        <w:rPr>
          <w:rFonts w:ascii="Times New Roman" w:eastAsia="Times New Roman" w:hAnsi="Times New Roman" w:cs="Times New Roman"/>
          <w:b/>
          <w:bCs/>
          <w:color w:val="000000"/>
          <w:sz w:val="21"/>
          <w:szCs w:val="21"/>
        </w:rPr>
        <w:t>AWS Kinesis</w:t>
      </w:r>
      <w:r w:rsidRPr="001A45E4">
        <w:rPr>
          <w:rFonts w:ascii="Times New Roman" w:eastAsia="Times New Roman" w:hAnsi="Times New Roman" w:cs="Times New Roman"/>
          <w:color w:val="000000"/>
          <w:sz w:val="21"/>
          <w:szCs w:val="21"/>
        </w:rPr>
        <w:t xml:space="preserve"> to automate the extraction, transformation, and loading (ETL) of streaming data.</w:t>
      </w:r>
    </w:p>
    <w:p w14:paraId="3780DF42"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Implemented event-driven communication patterns using message brokers like </w:t>
      </w:r>
      <w:r w:rsidRPr="001A45E4">
        <w:rPr>
          <w:rFonts w:ascii="Times New Roman" w:eastAsia="Times New Roman" w:hAnsi="Times New Roman" w:cs="Times New Roman"/>
          <w:b/>
          <w:bCs/>
          <w:color w:val="000000"/>
          <w:sz w:val="21"/>
          <w:szCs w:val="21"/>
        </w:rPr>
        <w:t>AWS Kinesis</w:t>
      </w:r>
      <w:r w:rsidRPr="001A45E4">
        <w:rPr>
          <w:rFonts w:ascii="Times New Roman" w:eastAsia="Times New Roman" w:hAnsi="Times New Roman" w:cs="Times New Roman"/>
          <w:color w:val="000000"/>
          <w:sz w:val="21"/>
          <w:szCs w:val="21"/>
        </w:rPr>
        <w:t xml:space="preserve"> to decouple </w:t>
      </w:r>
      <w:r w:rsidRPr="001A45E4">
        <w:rPr>
          <w:rFonts w:ascii="Times New Roman" w:eastAsia="Times New Roman" w:hAnsi="Times New Roman" w:cs="Times New Roman"/>
          <w:b/>
          <w:bCs/>
          <w:color w:val="000000"/>
          <w:sz w:val="21"/>
          <w:szCs w:val="21"/>
        </w:rPr>
        <w:t>microservices</w:t>
      </w:r>
      <w:r w:rsidRPr="001A45E4">
        <w:rPr>
          <w:rFonts w:ascii="Times New Roman" w:eastAsia="Times New Roman" w:hAnsi="Times New Roman" w:cs="Times New Roman"/>
          <w:color w:val="000000"/>
          <w:sz w:val="21"/>
          <w:szCs w:val="21"/>
        </w:rPr>
        <w:t xml:space="preserve"> and enable asynchronous, real-time data processing.</w:t>
      </w:r>
    </w:p>
    <w:p w14:paraId="6601A9D0" w14:textId="2BC8C320" w:rsidR="005C399C" w:rsidRPr="001A45E4" w:rsidRDefault="005C399C" w:rsidP="00DC3AFB">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Developed </w:t>
      </w:r>
      <w:r w:rsidRPr="001A45E4">
        <w:rPr>
          <w:rFonts w:ascii="Times New Roman" w:eastAsia="Times New Roman" w:hAnsi="Times New Roman" w:cs="Times New Roman"/>
          <w:b/>
          <w:bCs/>
          <w:color w:val="000000"/>
          <w:sz w:val="21"/>
          <w:szCs w:val="21"/>
        </w:rPr>
        <w:t xml:space="preserve">API </w:t>
      </w:r>
      <w:r w:rsidRPr="001A45E4">
        <w:rPr>
          <w:rFonts w:ascii="Times New Roman" w:eastAsia="Times New Roman" w:hAnsi="Times New Roman" w:cs="Times New Roman"/>
          <w:color w:val="000000"/>
          <w:sz w:val="21"/>
          <w:szCs w:val="21"/>
        </w:rPr>
        <w:t>integration pipeline for the data transformation and cleansing from the web</w:t>
      </w:r>
      <w:r w:rsidRPr="001A45E4">
        <w:rPr>
          <w:rFonts w:ascii="Times New Roman" w:eastAsia="Times New Roman" w:hAnsi="Times New Roman" w:cs="Times New Roman"/>
          <w:b/>
          <w:bCs/>
          <w:color w:val="000000"/>
          <w:sz w:val="21"/>
          <w:szCs w:val="21"/>
        </w:rPr>
        <w:t xml:space="preserve"> </w:t>
      </w:r>
      <w:r w:rsidR="00302D80" w:rsidRPr="001A45E4">
        <w:rPr>
          <w:rFonts w:ascii="Times New Roman" w:eastAsia="Times New Roman" w:hAnsi="Times New Roman" w:cs="Times New Roman"/>
          <w:b/>
          <w:bCs/>
          <w:color w:val="000000"/>
          <w:sz w:val="21"/>
          <w:szCs w:val="21"/>
        </w:rPr>
        <w:t>Api’s</w:t>
      </w:r>
      <w:r w:rsidRPr="001A45E4">
        <w:rPr>
          <w:rFonts w:ascii="Times New Roman" w:eastAsia="Times New Roman" w:hAnsi="Times New Roman" w:cs="Times New Roman"/>
          <w:b/>
          <w:bCs/>
          <w:color w:val="000000"/>
          <w:sz w:val="21"/>
          <w:szCs w:val="21"/>
        </w:rPr>
        <w:t xml:space="preserve"> </w:t>
      </w:r>
      <w:r w:rsidRPr="001A45E4">
        <w:rPr>
          <w:rFonts w:ascii="Times New Roman" w:eastAsia="Times New Roman" w:hAnsi="Times New Roman" w:cs="Times New Roman"/>
          <w:color w:val="000000"/>
          <w:sz w:val="21"/>
          <w:szCs w:val="21"/>
        </w:rPr>
        <w:t xml:space="preserve">for the faster and access of data to the stakeholder using the </w:t>
      </w:r>
      <w:r w:rsidRPr="001A45E4">
        <w:rPr>
          <w:rFonts w:ascii="Times New Roman" w:eastAsia="Times New Roman" w:hAnsi="Times New Roman" w:cs="Times New Roman"/>
          <w:b/>
          <w:bCs/>
          <w:color w:val="000000"/>
          <w:sz w:val="21"/>
          <w:szCs w:val="21"/>
        </w:rPr>
        <w:t>AWS glue</w:t>
      </w:r>
      <w:r w:rsidRPr="001A45E4">
        <w:rPr>
          <w:rFonts w:ascii="Times New Roman" w:eastAsia="Times New Roman" w:hAnsi="Times New Roman" w:cs="Times New Roman"/>
          <w:color w:val="000000"/>
          <w:sz w:val="21"/>
          <w:szCs w:val="21"/>
        </w:rPr>
        <w:t xml:space="preserve"> and </w:t>
      </w:r>
      <w:r w:rsidRPr="001A45E4">
        <w:rPr>
          <w:rFonts w:ascii="Times New Roman" w:eastAsia="Times New Roman" w:hAnsi="Times New Roman" w:cs="Times New Roman"/>
          <w:b/>
          <w:bCs/>
          <w:color w:val="000000"/>
          <w:sz w:val="21"/>
          <w:szCs w:val="21"/>
        </w:rPr>
        <w:t>Pandas.</w:t>
      </w:r>
    </w:p>
    <w:p w14:paraId="68DC6B4C" w14:textId="77777777" w:rsidR="005C399C" w:rsidRPr="001A45E4" w:rsidRDefault="005C399C" w:rsidP="00DC3AFB">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Designed and deployed RESTful APIs using </w:t>
      </w:r>
      <w:r w:rsidRPr="001A45E4">
        <w:rPr>
          <w:rFonts w:ascii="Times New Roman" w:eastAsia="Times New Roman" w:hAnsi="Times New Roman" w:cs="Times New Roman"/>
          <w:b/>
          <w:bCs/>
          <w:color w:val="000000"/>
          <w:sz w:val="21"/>
          <w:szCs w:val="21"/>
        </w:rPr>
        <w:t>AWS API Gateway</w:t>
      </w:r>
      <w:r w:rsidRPr="001A45E4">
        <w:rPr>
          <w:rFonts w:ascii="Times New Roman" w:eastAsia="Times New Roman" w:hAnsi="Times New Roman" w:cs="Times New Roman"/>
          <w:color w:val="000000"/>
          <w:sz w:val="21"/>
          <w:szCs w:val="21"/>
        </w:rPr>
        <w:t xml:space="preserve"> to enable seamless communication between different microservices and client applications.</w:t>
      </w:r>
    </w:p>
    <w:p w14:paraId="6B0D4189" w14:textId="77777777" w:rsidR="005C399C" w:rsidRDefault="005C399C" w:rsidP="00DC3AFB">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Performed cost analysis and optimization exercises to right-size </w:t>
      </w:r>
      <w:r w:rsidRPr="001A45E4">
        <w:rPr>
          <w:rFonts w:ascii="Times New Roman" w:eastAsia="Times New Roman" w:hAnsi="Times New Roman" w:cs="Times New Roman"/>
          <w:b/>
          <w:bCs/>
          <w:color w:val="000000"/>
          <w:sz w:val="21"/>
          <w:szCs w:val="21"/>
        </w:rPr>
        <w:t xml:space="preserve">Databricks </w:t>
      </w:r>
      <w:r w:rsidRPr="001A45E4">
        <w:rPr>
          <w:rFonts w:ascii="Times New Roman" w:eastAsia="Times New Roman" w:hAnsi="Times New Roman" w:cs="Times New Roman"/>
          <w:color w:val="000000"/>
          <w:sz w:val="21"/>
          <w:szCs w:val="21"/>
        </w:rPr>
        <w:t>clusters and minimize cloud infrastructure costs while meeting performance and availability requirements.</w:t>
      </w:r>
    </w:p>
    <w:p w14:paraId="7698196E" w14:textId="77777777" w:rsidR="005C399C" w:rsidRPr="001A45E4" w:rsidRDefault="005C399C" w:rsidP="00DC3AFB">
      <w:pPr>
        <w:pStyle w:val="ListParagraph"/>
        <w:numPr>
          <w:ilvl w:val="0"/>
          <w:numId w:val="1"/>
        </w:numPr>
        <w:autoSpaceDE w:val="0"/>
        <w:autoSpaceDN w:val="0"/>
        <w:adjustRightInd w:val="0"/>
        <w:jc w:val="both"/>
        <w:rPr>
          <w:rFonts w:ascii="Times New Roman" w:eastAsia="Times New Roman" w:hAnsi="Times New Roman" w:cs="Times New Roman"/>
          <w:color w:val="000000"/>
          <w:sz w:val="21"/>
          <w:szCs w:val="21"/>
        </w:rPr>
      </w:pPr>
      <w:r w:rsidRPr="00C02E8A">
        <w:rPr>
          <w:rFonts w:ascii="Times New Roman" w:eastAsia="Times New Roman" w:hAnsi="Times New Roman" w:cs="Times New Roman"/>
          <w:color w:val="000000"/>
          <w:sz w:val="21"/>
          <w:szCs w:val="21"/>
        </w:rPr>
        <w:t xml:space="preserve">Developed custom risk management applications and dashboards on the </w:t>
      </w:r>
      <w:r w:rsidRPr="00C02E8A">
        <w:rPr>
          <w:rFonts w:ascii="Times New Roman" w:eastAsia="Times New Roman" w:hAnsi="Times New Roman" w:cs="Times New Roman"/>
          <w:b/>
          <w:bCs/>
          <w:color w:val="000000"/>
          <w:sz w:val="21"/>
          <w:szCs w:val="21"/>
        </w:rPr>
        <w:t>Databricks</w:t>
      </w:r>
      <w:r w:rsidRPr="00C02E8A">
        <w:rPr>
          <w:rFonts w:ascii="Times New Roman" w:eastAsia="Times New Roman" w:hAnsi="Times New Roman" w:cs="Times New Roman"/>
          <w:color w:val="000000"/>
          <w:sz w:val="21"/>
          <w:szCs w:val="21"/>
        </w:rPr>
        <w:t xml:space="preserve"> platform, providing real-time monitoring of key risk indicators (KRIs) and metrics to support proactive risk management decision-making.</w:t>
      </w:r>
    </w:p>
    <w:p w14:paraId="44148A1F"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Designed Spark-based real-time data ingestion and real-time analytics and implemented </w:t>
      </w:r>
      <w:r w:rsidRPr="001A45E4">
        <w:rPr>
          <w:rFonts w:ascii="Times New Roman" w:eastAsia="Times New Roman" w:hAnsi="Times New Roman" w:cs="Times New Roman"/>
          <w:b/>
          <w:bCs/>
          <w:color w:val="000000"/>
          <w:sz w:val="21"/>
          <w:szCs w:val="21"/>
        </w:rPr>
        <w:t>AWS Lambda</w:t>
      </w:r>
      <w:r w:rsidRPr="001A45E4">
        <w:rPr>
          <w:rFonts w:ascii="Times New Roman" w:eastAsia="Times New Roman" w:hAnsi="Times New Roman" w:cs="Times New Roman"/>
          <w:color w:val="000000"/>
          <w:sz w:val="21"/>
          <w:szCs w:val="21"/>
        </w:rPr>
        <w:t xml:space="preserve"> functions to drive real-time monitoring dashboards from the system.</w:t>
      </w:r>
    </w:p>
    <w:p w14:paraId="63039629" w14:textId="77777777" w:rsidR="005C399C"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Responsible for building scalable distributed data solutions using an </w:t>
      </w:r>
      <w:r w:rsidRPr="001A45E4">
        <w:rPr>
          <w:rFonts w:ascii="Times New Roman" w:eastAsia="Times New Roman" w:hAnsi="Times New Roman" w:cs="Times New Roman"/>
          <w:b/>
          <w:bCs/>
          <w:color w:val="000000"/>
          <w:sz w:val="21"/>
          <w:szCs w:val="21"/>
        </w:rPr>
        <w:t xml:space="preserve">EMR </w:t>
      </w:r>
      <w:r w:rsidRPr="001A45E4">
        <w:rPr>
          <w:rFonts w:ascii="Times New Roman" w:eastAsia="Times New Roman" w:hAnsi="Times New Roman" w:cs="Times New Roman"/>
          <w:color w:val="000000"/>
          <w:sz w:val="21"/>
          <w:szCs w:val="21"/>
        </w:rPr>
        <w:t>cluster environment with Amazon</w:t>
      </w:r>
      <w:r w:rsidRPr="001A45E4">
        <w:rPr>
          <w:rFonts w:ascii="Times New Roman" w:eastAsia="Times New Roman" w:hAnsi="Times New Roman" w:cs="Times New Roman"/>
          <w:b/>
          <w:bCs/>
          <w:color w:val="000000"/>
          <w:sz w:val="21"/>
          <w:szCs w:val="21"/>
        </w:rPr>
        <w:t xml:space="preserve"> EMR</w:t>
      </w:r>
      <w:r w:rsidRPr="001A45E4">
        <w:rPr>
          <w:rFonts w:ascii="Times New Roman" w:eastAsia="Times New Roman" w:hAnsi="Times New Roman" w:cs="Times New Roman"/>
          <w:color w:val="000000"/>
          <w:sz w:val="21"/>
          <w:szCs w:val="21"/>
        </w:rPr>
        <w:t>.</w:t>
      </w:r>
    </w:p>
    <w:p w14:paraId="1BA48700" w14:textId="77777777" w:rsidR="005C399C" w:rsidRPr="00D8615D" w:rsidRDefault="005C399C" w:rsidP="00DC3AFB">
      <w:pPr>
        <w:pStyle w:val="ListParagraph"/>
        <w:numPr>
          <w:ilvl w:val="0"/>
          <w:numId w:val="1"/>
        </w:numPr>
        <w:autoSpaceDE w:val="0"/>
        <w:autoSpaceDN w:val="0"/>
        <w:adjustRightInd w:val="0"/>
        <w:jc w:val="both"/>
        <w:rPr>
          <w:rFonts w:ascii="Times New Roman" w:eastAsia="Times New Roman" w:hAnsi="Times New Roman" w:cs="Times New Roman"/>
          <w:color w:val="000000"/>
          <w:sz w:val="22"/>
          <w:szCs w:val="22"/>
        </w:rPr>
      </w:pPr>
      <w:r w:rsidRPr="00D8615D">
        <w:rPr>
          <w:rFonts w:ascii="Times New Roman" w:eastAsia="Times New Roman" w:hAnsi="Times New Roman" w:cs="Times New Roman"/>
          <w:color w:val="000000"/>
          <w:sz w:val="22"/>
          <w:szCs w:val="22"/>
        </w:rPr>
        <w:t xml:space="preserve">Migrated legacy data from </w:t>
      </w:r>
      <w:r w:rsidRPr="00D8615D">
        <w:rPr>
          <w:rFonts w:ascii="Times New Roman" w:eastAsia="Times New Roman" w:hAnsi="Times New Roman" w:cs="Times New Roman"/>
          <w:b/>
          <w:bCs/>
          <w:color w:val="000000"/>
          <w:sz w:val="22"/>
          <w:szCs w:val="22"/>
        </w:rPr>
        <w:t>Teradata</w:t>
      </w:r>
      <w:r w:rsidRPr="00D8615D">
        <w:rPr>
          <w:rFonts w:ascii="Times New Roman" w:eastAsia="Times New Roman" w:hAnsi="Times New Roman" w:cs="Times New Roman"/>
          <w:color w:val="000000"/>
          <w:sz w:val="22"/>
          <w:szCs w:val="22"/>
        </w:rPr>
        <w:t xml:space="preserve"> to </w:t>
      </w:r>
      <w:r w:rsidRPr="00D8615D">
        <w:rPr>
          <w:rFonts w:ascii="Times New Roman" w:eastAsia="Times New Roman" w:hAnsi="Times New Roman" w:cs="Times New Roman"/>
          <w:b/>
          <w:bCs/>
          <w:color w:val="000000"/>
          <w:sz w:val="22"/>
          <w:szCs w:val="22"/>
        </w:rPr>
        <w:t>Redshift</w:t>
      </w:r>
      <w:r w:rsidRPr="00D8615D">
        <w:rPr>
          <w:rFonts w:ascii="Times New Roman" w:eastAsia="Times New Roman" w:hAnsi="Times New Roman" w:cs="Times New Roman"/>
          <w:color w:val="000000"/>
          <w:sz w:val="22"/>
          <w:szCs w:val="22"/>
        </w:rPr>
        <w:t>, overseeing the end-to-end migration process, including schema conversion, data cleaning and validation, resulting with minimal downtime.</w:t>
      </w:r>
    </w:p>
    <w:p w14:paraId="11DBD841" w14:textId="77777777" w:rsidR="005C399C" w:rsidRPr="00FC15D6" w:rsidRDefault="005C399C" w:rsidP="00DC3AFB">
      <w:pPr>
        <w:pStyle w:val="Standard"/>
        <w:numPr>
          <w:ilvl w:val="0"/>
          <w:numId w:val="1"/>
        </w:numPr>
        <w:spacing w:after="0" w:line="240" w:lineRule="auto"/>
        <w:jc w:val="both"/>
        <w:rPr>
          <w:rFonts w:ascii="Times New Roman" w:eastAsia="Times New Roman" w:hAnsi="Times New Roman" w:cs="Times New Roman"/>
          <w:color w:val="000000"/>
          <w:kern w:val="0"/>
        </w:rPr>
      </w:pPr>
      <w:r w:rsidRPr="00D8615D">
        <w:rPr>
          <w:rFonts w:ascii="Times New Roman" w:eastAsia="Times New Roman" w:hAnsi="Times New Roman" w:cs="Times New Roman"/>
          <w:color w:val="000000"/>
          <w:kern w:val="0"/>
        </w:rPr>
        <w:t xml:space="preserve">Implemented data partitioning, indexing, and clustering strategies in </w:t>
      </w:r>
      <w:r w:rsidRPr="00D8615D">
        <w:rPr>
          <w:rFonts w:ascii="Times New Roman" w:eastAsia="Times New Roman" w:hAnsi="Times New Roman" w:cs="Times New Roman"/>
          <w:b/>
          <w:bCs/>
          <w:color w:val="000000"/>
          <w:kern w:val="0"/>
        </w:rPr>
        <w:t>Teradata</w:t>
      </w:r>
      <w:r w:rsidRPr="00D8615D">
        <w:rPr>
          <w:rFonts w:ascii="Times New Roman" w:eastAsia="Times New Roman" w:hAnsi="Times New Roman" w:cs="Times New Roman"/>
          <w:color w:val="000000"/>
          <w:kern w:val="0"/>
        </w:rPr>
        <w:t xml:space="preserve"> and RedShift to improve query performance and enhance overall data warehouse efficiency.</w:t>
      </w:r>
    </w:p>
    <w:p w14:paraId="3A03F381" w14:textId="77777777" w:rsidR="005C399C"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Developed </w:t>
      </w:r>
      <w:r w:rsidRPr="001A45E4">
        <w:rPr>
          <w:rFonts w:ascii="Times New Roman" w:eastAsia="Times New Roman" w:hAnsi="Times New Roman" w:cs="Times New Roman"/>
          <w:b/>
          <w:bCs/>
          <w:color w:val="000000"/>
          <w:sz w:val="21"/>
          <w:szCs w:val="21"/>
        </w:rPr>
        <w:t>Lambda</w:t>
      </w:r>
      <w:r w:rsidRPr="001A45E4">
        <w:rPr>
          <w:rFonts w:ascii="Times New Roman" w:eastAsia="Times New Roman" w:hAnsi="Times New Roman" w:cs="Times New Roman"/>
          <w:color w:val="000000"/>
          <w:sz w:val="21"/>
          <w:szCs w:val="21"/>
        </w:rPr>
        <w:t xml:space="preserve"> functions to create ad-hoc tables to add schema and structure to data in S3 and performed data validation, filtering, sorting, and transformations for every data change in a </w:t>
      </w:r>
      <w:r w:rsidRPr="001A45E4">
        <w:rPr>
          <w:rFonts w:ascii="Times New Roman" w:eastAsia="Times New Roman" w:hAnsi="Times New Roman" w:cs="Times New Roman"/>
          <w:b/>
          <w:bCs/>
          <w:color w:val="000000"/>
          <w:sz w:val="21"/>
          <w:szCs w:val="21"/>
        </w:rPr>
        <w:t>Dynamo DB</w:t>
      </w:r>
      <w:r w:rsidRPr="001A45E4">
        <w:rPr>
          <w:rFonts w:ascii="Times New Roman" w:eastAsia="Times New Roman" w:hAnsi="Times New Roman" w:cs="Times New Roman"/>
          <w:color w:val="000000"/>
          <w:sz w:val="21"/>
          <w:szCs w:val="21"/>
        </w:rPr>
        <w:t xml:space="preserve"> table and load the transformed data to </w:t>
      </w:r>
      <w:r w:rsidRPr="001A45E4">
        <w:rPr>
          <w:rFonts w:ascii="Times New Roman" w:eastAsia="Times New Roman" w:hAnsi="Times New Roman" w:cs="Times New Roman"/>
          <w:b/>
          <w:bCs/>
          <w:color w:val="000000"/>
          <w:sz w:val="21"/>
          <w:szCs w:val="21"/>
        </w:rPr>
        <w:t>Postgres database</w:t>
      </w:r>
      <w:r w:rsidRPr="001A45E4">
        <w:rPr>
          <w:rFonts w:ascii="Times New Roman" w:eastAsia="Times New Roman" w:hAnsi="Times New Roman" w:cs="Times New Roman"/>
          <w:color w:val="000000"/>
          <w:sz w:val="21"/>
          <w:szCs w:val="21"/>
        </w:rPr>
        <w:t>.</w:t>
      </w:r>
    </w:p>
    <w:p w14:paraId="44A1770D" w14:textId="41E3D7AE" w:rsidR="005C399C"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C43C45">
        <w:rPr>
          <w:rFonts w:ascii="Times New Roman" w:eastAsia="Times New Roman" w:hAnsi="Times New Roman" w:cs="Times New Roman"/>
          <w:color w:val="000000"/>
          <w:sz w:val="21"/>
          <w:szCs w:val="21"/>
        </w:rPr>
        <w:t xml:space="preserve">Designed and implemented end-to-end </w:t>
      </w:r>
      <w:r w:rsidR="002B3C69" w:rsidRPr="002B3C69">
        <w:rPr>
          <w:rFonts w:ascii="Times New Roman" w:eastAsia="Times New Roman" w:hAnsi="Times New Roman" w:cs="Times New Roman"/>
          <w:b/>
          <w:bCs/>
          <w:color w:val="000000"/>
          <w:sz w:val="21"/>
          <w:szCs w:val="21"/>
        </w:rPr>
        <w:t>ML</w:t>
      </w:r>
      <w:r w:rsidR="002B3C69">
        <w:rPr>
          <w:rFonts w:ascii="Times New Roman" w:eastAsia="Times New Roman" w:hAnsi="Times New Roman" w:cs="Times New Roman"/>
          <w:color w:val="000000"/>
          <w:sz w:val="21"/>
          <w:szCs w:val="21"/>
        </w:rPr>
        <w:t xml:space="preserve"> </w:t>
      </w:r>
      <w:r w:rsidRPr="00C43C45">
        <w:rPr>
          <w:rFonts w:ascii="Times New Roman" w:eastAsia="Times New Roman" w:hAnsi="Times New Roman" w:cs="Times New Roman"/>
          <w:color w:val="000000"/>
          <w:sz w:val="21"/>
          <w:szCs w:val="21"/>
        </w:rPr>
        <w:t xml:space="preserve">pipelines using </w:t>
      </w:r>
      <w:r w:rsidRPr="00C43C45">
        <w:rPr>
          <w:rFonts w:ascii="Times New Roman" w:eastAsia="Times New Roman" w:hAnsi="Times New Roman" w:cs="Times New Roman"/>
          <w:b/>
          <w:bCs/>
          <w:color w:val="000000"/>
          <w:sz w:val="21"/>
          <w:szCs w:val="21"/>
        </w:rPr>
        <w:t>AWS Step Functions</w:t>
      </w:r>
      <w:r w:rsidRPr="00C43C45">
        <w:rPr>
          <w:rFonts w:ascii="Times New Roman" w:eastAsia="Times New Roman" w:hAnsi="Times New Roman" w:cs="Times New Roman"/>
          <w:color w:val="000000"/>
          <w:sz w:val="21"/>
          <w:szCs w:val="21"/>
        </w:rPr>
        <w:t xml:space="preserve"> and </w:t>
      </w:r>
      <w:r w:rsidRPr="00C43C45">
        <w:rPr>
          <w:rFonts w:ascii="Times New Roman" w:eastAsia="Times New Roman" w:hAnsi="Times New Roman" w:cs="Times New Roman"/>
          <w:b/>
          <w:bCs/>
          <w:color w:val="000000"/>
          <w:sz w:val="21"/>
          <w:szCs w:val="21"/>
        </w:rPr>
        <w:t xml:space="preserve">Sage Maker </w:t>
      </w:r>
      <w:r w:rsidRPr="00C43C45">
        <w:rPr>
          <w:rFonts w:ascii="Times New Roman" w:eastAsia="Times New Roman" w:hAnsi="Times New Roman" w:cs="Times New Roman"/>
          <w:color w:val="000000"/>
          <w:sz w:val="21"/>
          <w:szCs w:val="21"/>
        </w:rPr>
        <w:t xml:space="preserve">Pipelines, automating the entire process from data </w:t>
      </w:r>
      <w:r w:rsidR="002B3C69" w:rsidRPr="00C43C45">
        <w:rPr>
          <w:rFonts w:ascii="Times New Roman" w:eastAsia="Times New Roman" w:hAnsi="Times New Roman" w:cs="Times New Roman"/>
          <w:color w:val="000000"/>
          <w:sz w:val="21"/>
          <w:szCs w:val="21"/>
        </w:rPr>
        <w:t>ingestion</w:t>
      </w:r>
      <w:r w:rsidR="002B3C69">
        <w:rPr>
          <w:rFonts w:ascii="Times New Roman" w:eastAsia="Times New Roman" w:hAnsi="Times New Roman" w:cs="Times New Roman"/>
          <w:color w:val="000000"/>
          <w:sz w:val="21"/>
          <w:szCs w:val="21"/>
        </w:rPr>
        <w:t xml:space="preserve"> </w:t>
      </w:r>
      <w:r w:rsidR="002B3C69" w:rsidRPr="00C43C45">
        <w:rPr>
          <w:rFonts w:ascii="Times New Roman" w:eastAsia="Times New Roman" w:hAnsi="Times New Roman" w:cs="Times New Roman"/>
          <w:color w:val="000000"/>
          <w:sz w:val="21"/>
          <w:szCs w:val="21"/>
        </w:rPr>
        <w:t>&amp;</w:t>
      </w:r>
      <w:r w:rsidRPr="00C43C45">
        <w:rPr>
          <w:rFonts w:ascii="Times New Roman" w:eastAsia="Times New Roman" w:hAnsi="Times New Roman" w:cs="Times New Roman"/>
          <w:color w:val="000000"/>
          <w:sz w:val="21"/>
          <w:szCs w:val="21"/>
        </w:rPr>
        <w:t>model training to deployment and continuous monitoring.</w:t>
      </w:r>
    </w:p>
    <w:p w14:paraId="016109BD"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814405">
        <w:rPr>
          <w:rFonts w:ascii="Times New Roman" w:eastAsia="Times New Roman" w:hAnsi="Times New Roman" w:cs="Times New Roman"/>
          <w:color w:val="000000"/>
          <w:sz w:val="21"/>
          <w:szCs w:val="21"/>
        </w:rPr>
        <w:t>Conducted rigorous model evaluation using k-fold cross-validation and implemented continuous monitoring using Amazon CloudWatch and</w:t>
      </w:r>
      <w:r w:rsidRPr="00814405">
        <w:rPr>
          <w:rFonts w:ascii="Times New Roman" w:eastAsia="Times New Roman" w:hAnsi="Times New Roman" w:cs="Times New Roman"/>
          <w:b/>
          <w:bCs/>
          <w:color w:val="000000"/>
          <w:sz w:val="21"/>
          <w:szCs w:val="21"/>
        </w:rPr>
        <w:t xml:space="preserve"> Sage Maker</w:t>
      </w:r>
      <w:r w:rsidRPr="00814405">
        <w:rPr>
          <w:rFonts w:ascii="Times New Roman" w:eastAsia="Times New Roman" w:hAnsi="Times New Roman" w:cs="Times New Roman"/>
          <w:color w:val="000000"/>
          <w:sz w:val="21"/>
          <w:szCs w:val="21"/>
        </w:rPr>
        <w:t xml:space="preserve"> Model Monitor to detect any performance degradation or drift in production models.</w:t>
      </w:r>
    </w:p>
    <w:p w14:paraId="02BF4D3D"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Containerized </w:t>
      </w:r>
      <w:r w:rsidRPr="001A45E4">
        <w:rPr>
          <w:rFonts w:ascii="Times New Roman" w:eastAsia="Times New Roman" w:hAnsi="Times New Roman" w:cs="Times New Roman"/>
          <w:b/>
          <w:bCs/>
          <w:color w:val="000000"/>
          <w:sz w:val="21"/>
          <w:szCs w:val="21"/>
        </w:rPr>
        <w:t>microservices</w:t>
      </w:r>
      <w:r w:rsidRPr="001A45E4">
        <w:rPr>
          <w:rFonts w:ascii="Times New Roman" w:eastAsia="Times New Roman" w:hAnsi="Times New Roman" w:cs="Times New Roman"/>
          <w:color w:val="000000"/>
          <w:sz w:val="21"/>
          <w:szCs w:val="21"/>
        </w:rPr>
        <w:t xml:space="preserve"> using </w:t>
      </w:r>
      <w:r w:rsidRPr="001A45E4">
        <w:rPr>
          <w:rFonts w:ascii="Times New Roman" w:eastAsia="Times New Roman" w:hAnsi="Times New Roman" w:cs="Times New Roman"/>
          <w:b/>
          <w:bCs/>
          <w:color w:val="000000"/>
          <w:sz w:val="21"/>
          <w:szCs w:val="21"/>
        </w:rPr>
        <w:t>Docker</w:t>
      </w:r>
      <w:r w:rsidRPr="001A45E4">
        <w:rPr>
          <w:rFonts w:ascii="Times New Roman" w:eastAsia="Times New Roman" w:hAnsi="Times New Roman" w:cs="Times New Roman"/>
          <w:color w:val="000000"/>
          <w:sz w:val="21"/>
          <w:szCs w:val="21"/>
        </w:rPr>
        <w:t xml:space="preserve"> to package dependencies and runtime environment, facilitating consistent deployment across different environments.</w:t>
      </w:r>
    </w:p>
    <w:p w14:paraId="0002CBC5"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Developed interactive and visually appealing reporting dashboards using </w:t>
      </w:r>
      <w:r w:rsidRPr="001A45E4">
        <w:rPr>
          <w:rFonts w:ascii="Times New Roman" w:eastAsia="Times New Roman" w:hAnsi="Times New Roman" w:cs="Times New Roman"/>
          <w:b/>
          <w:bCs/>
          <w:color w:val="000000"/>
          <w:sz w:val="21"/>
          <w:szCs w:val="21"/>
        </w:rPr>
        <w:t>Power BI</w:t>
      </w:r>
      <w:r w:rsidRPr="001A45E4">
        <w:rPr>
          <w:rFonts w:ascii="Times New Roman" w:eastAsia="Times New Roman" w:hAnsi="Times New Roman" w:cs="Times New Roman"/>
          <w:color w:val="000000"/>
          <w:sz w:val="21"/>
          <w:szCs w:val="21"/>
        </w:rPr>
        <w:t>, incorporating innovative design elements and professional visual graphics to enhance data visualization and interpretation.</w:t>
      </w:r>
    </w:p>
    <w:p w14:paraId="065002CC" w14:textId="77777777" w:rsidR="005C399C" w:rsidRPr="001A45E4" w:rsidRDefault="005C399C" w:rsidP="00DC3AFB">
      <w:pPr>
        <w:numPr>
          <w:ilvl w:val="0"/>
          <w:numId w:val="1"/>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lastRenderedPageBreak/>
        <w:t xml:space="preserve">By using CI\CD tools like </w:t>
      </w:r>
      <w:r w:rsidRPr="001A45E4">
        <w:rPr>
          <w:rFonts w:ascii="Times New Roman" w:eastAsia="Times New Roman" w:hAnsi="Times New Roman" w:cs="Times New Roman"/>
          <w:b/>
          <w:bCs/>
          <w:color w:val="000000"/>
          <w:sz w:val="21"/>
          <w:szCs w:val="21"/>
        </w:rPr>
        <w:t xml:space="preserve">Git </w:t>
      </w:r>
      <w:r w:rsidRPr="001A45E4">
        <w:rPr>
          <w:rFonts w:ascii="Times New Roman" w:eastAsia="Times New Roman" w:hAnsi="Times New Roman" w:cs="Times New Roman"/>
          <w:color w:val="000000"/>
          <w:sz w:val="21"/>
          <w:szCs w:val="21"/>
        </w:rPr>
        <w:t>for automate the building, testing and deployment of code changes. And deploying them on for production if they pass the test cases.</w:t>
      </w:r>
    </w:p>
    <w:p w14:paraId="4687F61D" w14:textId="77777777" w:rsidR="005C399C" w:rsidRPr="001A45E4" w:rsidRDefault="005C399C" w:rsidP="002E5B5E">
      <w:pPr>
        <w:ind w:left="360"/>
        <w:jc w:val="both"/>
        <w:textAlignment w:val="baseline"/>
        <w:rPr>
          <w:rFonts w:ascii="Times New Roman" w:eastAsia="Times New Roman" w:hAnsi="Times New Roman" w:cs="Times New Roman"/>
          <w:color w:val="000000"/>
          <w:sz w:val="21"/>
          <w:szCs w:val="21"/>
        </w:rPr>
      </w:pPr>
    </w:p>
    <w:p w14:paraId="68F9A257" w14:textId="77777777" w:rsidR="005C399C" w:rsidRPr="001A45E4" w:rsidRDefault="005C399C" w:rsidP="002E5B5E">
      <w:p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b/>
          <w:bCs/>
          <w:color w:val="000000"/>
          <w:sz w:val="21"/>
          <w:szCs w:val="21"/>
        </w:rPr>
        <w:t>Environment:</w:t>
      </w:r>
      <w:r w:rsidRPr="001A45E4">
        <w:rPr>
          <w:rFonts w:ascii="Times New Roman" w:eastAsia="Times New Roman" w:hAnsi="Times New Roman" w:cs="Times New Roman"/>
          <w:color w:val="000000"/>
          <w:sz w:val="21"/>
          <w:szCs w:val="21"/>
        </w:rPr>
        <w:t xml:space="preserve"> Pyspark, Python, Airflow, Snowflake, AWS Lambda, AWS ECS, AWS EMR, AWS EC2, AWS S3, AWS Redshift,</w:t>
      </w:r>
      <w:r>
        <w:rPr>
          <w:rFonts w:ascii="Times New Roman" w:eastAsia="Times New Roman" w:hAnsi="Times New Roman" w:cs="Times New Roman"/>
          <w:color w:val="000000"/>
          <w:sz w:val="21"/>
          <w:szCs w:val="21"/>
        </w:rPr>
        <w:t xml:space="preserve"> Teradata</w:t>
      </w:r>
      <w:r w:rsidRPr="001A45E4">
        <w:rPr>
          <w:rFonts w:ascii="Times New Roman" w:eastAsia="Times New Roman" w:hAnsi="Times New Roman" w:cs="Times New Roman"/>
          <w:color w:val="000000"/>
          <w:sz w:val="21"/>
          <w:szCs w:val="21"/>
        </w:rPr>
        <w:t xml:space="preserve">, SQL, Databricks, IBM DB2, Cloud Watch, </w:t>
      </w:r>
      <w:r>
        <w:rPr>
          <w:rFonts w:ascii="Times New Roman" w:eastAsia="Times New Roman" w:hAnsi="Times New Roman" w:cs="Times New Roman"/>
          <w:color w:val="000000"/>
          <w:sz w:val="21"/>
          <w:szCs w:val="21"/>
        </w:rPr>
        <w:t xml:space="preserve">Sage Maker, </w:t>
      </w:r>
      <w:r w:rsidRPr="001A45E4">
        <w:rPr>
          <w:rFonts w:ascii="Times New Roman" w:eastAsia="Times New Roman" w:hAnsi="Times New Roman" w:cs="Times New Roman"/>
          <w:color w:val="000000"/>
          <w:sz w:val="21"/>
          <w:szCs w:val="21"/>
        </w:rPr>
        <w:t>Step Functions, Hive, Git, Docker, Power BI.</w:t>
      </w:r>
    </w:p>
    <w:p w14:paraId="1F35CB27" w14:textId="77777777" w:rsidR="005C1CA5" w:rsidRDefault="005C1CA5" w:rsidP="006A7F47">
      <w:pPr>
        <w:textAlignment w:val="baseline"/>
        <w:rPr>
          <w:rFonts w:ascii="Times New Roman" w:eastAsia="Times New Roman" w:hAnsi="Times New Roman" w:cs="Times New Roman"/>
          <w:color w:val="000000"/>
          <w:sz w:val="21"/>
          <w:szCs w:val="21"/>
        </w:rPr>
      </w:pPr>
    </w:p>
    <w:p w14:paraId="515A5CB0" w14:textId="349EE92A" w:rsidR="00A2609E" w:rsidRPr="006A7F47" w:rsidRDefault="00A2609E" w:rsidP="00A2609E">
      <w:pPr>
        <w:textAlignment w:val="baseline"/>
        <w:rPr>
          <w:rFonts w:ascii="Times New Roman" w:eastAsia="Times New Roman" w:hAnsi="Times New Roman" w:cs="Times New Roman"/>
          <w:b/>
          <w:bCs/>
          <w:color w:val="000000"/>
          <w:sz w:val="21"/>
          <w:szCs w:val="21"/>
        </w:rPr>
      </w:pPr>
      <w:r w:rsidRPr="006A7F47">
        <w:rPr>
          <w:rFonts w:ascii="Times New Roman" w:eastAsia="Times New Roman" w:hAnsi="Times New Roman" w:cs="Times New Roman"/>
          <w:b/>
          <w:bCs/>
          <w:color w:val="000000"/>
          <w:sz w:val="21"/>
          <w:szCs w:val="21"/>
        </w:rPr>
        <w:t xml:space="preserve">Tech Mahindra </w:t>
      </w:r>
    </w:p>
    <w:p w14:paraId="3B25318C" w14:textId="07713080" w:rsidR="00A2609E" w:rsidRPr="006A7F47" w:rsidRDefault="00A2609E" w:rsidP="00A2609E">
      <w:pPr>
        <w:textAlignment w:val="baseline"/>
        <w:rPr>
          <w:rFonts w:ascii="Times New Roman" w:eastAsia="Times New Roman" w:hAnsi="Times New Roman" w:cs="Times New Roman"/>
          <w:b/>
          <w:bCs/>
          <w:color w:val="000000"/>
          <w:sz w:val="21"/>
          <w:szCs w:val="21"/>
        </w:rPr>
      </w:pPr>
      <w:r w:rsidRPr="006A7F47">
        <w:rPr>
          <w:rFonts w:ascii="Times New Roman" w:eastAsia="Times New Roman" w:hAnsi="Times New Roman" w:cs="Times New Roman"/>
          <w:b/>
          <w:bCs/>
          <w:color w:val="000000"/>
          <w:sz w:val="21"/>
          <w:szCs w:val="21"/>
        </w:rPr>
        <w:t xml:space="preserve">ETL Developer </w:t>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r>
      <w:r w:rsidRPr="006A7F47">
        <w:rPr>
          <w:rFonts w:ascii="Times New Roman" w:eastAsia="Times New Roman" w:hAnsi="Times New Roman" w:cs="Times New Roman"/>
          <w:b/>
          <w:bCs/>
          <w:color w:val="000000"/>
          <w:sz w:val="21"/>
          <w:szCs w:val="21"/>
        </w:rPr>
        <w:tab/>
        <w:t>June 2017 – Dec 2019</w:t>
      </w:r>
    </w:p>
    <w:p w14:paraId="731F4296" w14:textId="77777777" w:rsidR="005C1CA5" w:rsidRPr="005C1CA5" w:rsidRDefault="005C1CA5" w:rsidP="006A7F47">
      <w:pPr>
        <w:textAlignment w:val="baseline"/>
        <w:rPr>
          <w:rFonts w:ascii="Times New Roman" w:eastAsia="Times New Roman" w:hAnsi="Times New Roman" w:cs="Times New Roman"/>
          <w:color w:val="000000"/>
          <w:sz w:val="21"/>
          <w:szCs w:val="21"/>
        </w:rPr>
      </w:pPr>
    </w:p>
    <w:p w14:paraId="08DF091C" w14:textId="6D422FEF"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Developed </w:t>
      </w:r>
      <w:r w:rsidRPr="001A45E4">
        <w:rPr>
          <w:rFonts w:ascii="Times New Roman" w:eastAsia="Times New Roman" w:hAnsi="Times New Roman" w:cs="Times New Roman"/>
          <w:b/>
          <w:bCs/>
          <w:color w:val="000000"/>
          <w:sz w:val="21"/>
          <w:szCs w:val="21"/>
        </w:rPr>
        <w:t>Python</w:t>
      </w:r>
      <w:r w:rsidRPr="001A45E4">
        <w:rPr>
          <w:rFonts w:ascii="Times New Roman" w:eastAsia="Times New Roman" w:hAnsi="Times New Roman" w:cs="Times New Roman"/>
          <w:color w:val="000000"/>
          <w:sz w:val="21"/>
          <w:szCs w:val="21"/>
        </w:rPr>
        <w:t xml:space="preserve">-based </w:t>
      </w:r>
      <w:r w:rsidRPr="001A45E4">
        <w:rPr>
          <w:rFonts w:ascii="Times New Roman" w:eastAsia="Times New Roman" w:hAnsi="Times New Roman" w:cs="Times New Roman"/>
          <w:b/>
          <w:bCs/>
          <w:color w:val="000000"/>
          <w:sz w:val="21"/>
          <w:szCs w:val="21"/>
        </w:rPr>
        <w:t>microservices</w:t>
      </w:r>
      <w:r w:rsidRPr="001A45E4">
        <w:rPr>
          <w:rFonts w:ascii="Times New Roman" w:eastAsia="Times New Roman" w:hAnsi="Times New Roman" w:cs="Times New Roman"/>
          <w:color w:val="000000"/>
          <w:sz w:val="21"/>
          <w:szCs w:val="21"/>
        </w:rPr>
        <w:t xml:space="preserve"> to automate trade processing and portfolio management tasks, ensuring seamless integration with existing systems and adherence to industry standards.</w:t>
      </w:r>
    </w:p>
    <w:p w14:paraId="6F6D2001" w14:textId="77777777" w:rsidR="005C399C"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Written</w:t>
      </w:r>
      <w:r w:rsidRPr="001A45E4">
        <w:rPr>
          <w:rFonts w:ascii="Times New Roman" w:eastAsia="Times New Roman" w:hAnsi="Times New Roman" w:cs="Times New Roman"/>
          <w:b/>
          <w:bCs/>
          <w:color w:val="000000"/>
          <w:sz w:val="21"/>
          <w:szCs w:val="21"/>
        </w:rPr>
        <w:t xml:space="preserve"> Kafka</w:t>
      </w:r>
      <w:r w:rsidRPr="001A45E4">
        <w:rPr>
          <w:rFonts w:ascii="Times New Roman" w:eastAsia="Times New Roman" w:hAnsi="Times New Roman" w:cs="Times New Roman"/>
          <w:color w:val="000000"/>
          <w:sz w:val="21"/>
          <w:szCs w:val="21"/>
        </w:rPr>
        <w:t xml:space="preserve"> producers for streaming real time Json messages to Kafka topics and processed them using </w:t>
      </w:r>
      <w:r w:rsidRPr="001A45E4">
        <w:rPr>
          <w:rFonts w:ascii="Times New Roman" w:eastAsia="Times New Roman" w:hAnsi="Times New Roman" w:cs="Times New Roman"/>
          <w:b/>
          <w:bCs/>
          <w:color w:val="000000"/>
          <w:sz w:val="21"/>
          <w:szCs w:val="21"/>
        </w:rPr>
        <w:t>spark streaming</w:t>
      </w:r>
      <w:r w:rsidRPr="001A45E4">
        <w:rPr>
          <w:rFonts w:ascii="Times New Roman" w:eastAsia="Times New Roman" w:hAnsi="Times New Roman" w:cs="Times New Roman"/>
          <w:color w:val="000000"/>
          <w:sz w:val="21"/>
          <w:szCs w:val="21"/>
        </w:rPr>
        <w:t xml:space="preserve"> and performed streaming inserts to Synapse SQL.</w:t>
      </w:r>
    </w:p>
    <w:p w14:paraId="4871C657"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CC30E8">
        <w:rPr>
          <w:rFonts w:ascii="Times New Roman" w:eastAsia="Times New Roman" w:hAnsi="Times New Roman" w:cs="Times New Roman"/>
          <w:color w:val="000000"/>
          <w:sz w:val="21"/>
          <w:szCs w:val="21"/>
        </w:rPr>
        <w:t xml:space="preserve">Implemented fault-tolerant streaming applications leveraging </w:t>
      </w:r>
      <w:r w:rsidRPr="00CC30E8">
        <w:rPr>
          <w:rFonts w:ascii="Times New Roman" w:eastAsia="Times New Roman" w:hAnsi="Times New Roman" w:cs="Times New Roman"/>
          <w:b/>
          <w:bCs/>
          <w:color w:val="000000"/>
          <w:sz w:val="21"/>
          <w:szCs w:val="21"/>
        </w:rPr>
        <w:t>Spark Streaming's</w:t>
      </w:r>
      <w:r w:rsidRPr="00CC30E8">
        <w:rPr>
          <w:rFonts w:ascii="Times New Roman" w:eastAsia="Times New Roman" w:hAnsi="Times New Roman" w:cs="Times New Roman"/>
          <w:color w:val="000000"/>
          <w:sz w:val="21"/>
          <w:szCs w:val="21"/>
        </w:rPr>
        <w:t xml:space="preserve"> micro-batch processing model to ensure continuous data processing even in the face of node failures.</w:t>
      </w:r>
    </w:p>
    <w:p w14:paraId="4FD2DABC"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Created </w:t>
      </w:r>
      <w:r w:rsidRPr="001A45E4">
        <w:rPr>
          <w:rFonts w:ascii="Times New Roman" w:eastAsia="Times New Roman" w:hAnsi="Times New Roman" w:cs="Times New Roman"/>
          <w:b/>
          <w:bCs/>
          <w:color w:val="000000"/>
          <w:sz w:val="21"/>
          <w:szCs w:val="21"/>
        </w:rPr>
        <w:t>Azure</w:t>
      </w:r>
      <w:r w:rsidRPr="001A45E4">
        <w:rPr>
          <w:rFonts w:ascii="Times New Roman" w:eastAsia="Times New Roman" w:hAnsi="Times New Roman" w:cs="Times New Roman"/>
          <w:color w:val="000000"/>
          <w:sz w:val="21"/>
          <w:szCs w:val="21"/>
        </w:rPr>
        <w:t xml:space="preserve"> </w:t>
      </w:r>
      <w:r w:rsidRPr="001A45E4">
        <w:rPr>
          <w:rFonts w:ascii="Times New Roman" w:eastAsia="Times New Roman" w:hAnsi="Times New Roman" w:cs="Times New Roman"/>
          <w:b/>
          <w:bCs/>
          <w:color w:val="000000"/>
          <w:sz w:val="21"/>
          <w:szCs w:val="21"/>
        </w:rPr>
        <w:t>Databricks</w:t>
      </w:r>
      <w:r w:rsidRPr="001A45E4">
        <w:rPr>
          <w:rFonts w:ascii="Times New Roman" w:eastAsia="Times New Roman" w:hAnsi="Times New Roman" w:cs="Times New Roman"/>
          <w:color w:val="000000"/>
          <w:sz w:val="21"/>
          <w:szCs w:val="21"/>
        </w:rPr>
        <w:t xml:space="preserve"> notebooks with SQL, Python, and notebooks that are automated with jobs.</w:t>
      </w:r>
    </w:p>
    <w:p w14:paraId="671E440C"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Automated launch of</w:t>
      </w:r>
      <w:r w:rsidRPr="001A45E4">
        <w:rPr>
          <w:rFonts w:ascii="Times New Roman" w:eastAsia="Times New Roman" w:hAnsi="Times New Roman" w:cs="Times New Roman"/>
          <w:b/>
          <w:bCs/>
          <w:color w:val="000000"/>
          <w:sz w:val="21"/>
          <w:szCs w:val="21"/>
        </w:rPr>
        <w:t xml:space="preserve"> Azure Databricks</w:t>
      </w:r>
      <w:r w:rsidRPr="001A45E4">
        <w:rPr>
          <w:rFonts w:ascii="Times New Roman" w:eastAsia="Times New Roman" w:hAnsi="Times New Roman" w:cs="Times New Roman"/>
          <w:color w:val="000000"/>
          <w:sz w:val="21"/>
          <w:szCs w:val="21"/>
        </w:rPr>
        <w:t xml:space="preserve"> Runtimes and autoscaling the clusters and submitted </w:t>
      </w:r>
      <w:r w:rsidRPr="001A45E4">
        <w:rPr>
          <w:rFonts w:ascii="Times New Roman" w:eastAsia="Times New Roman" w:hAnsi="Times New Roman" w:cs="Times New Roman"/>
          <w:b/>
          <w:bCs/>
          <w:color w:val="000000"/>
          <w:sz w:val="21"/>
          <w:szCs w:val="21"/>
        </w:rPr>
        <w:t>spark</w:t>
      </w:r>
      <w:r w:rsidRPr="001A45E4">
        <w:rPr>
          <w:rFonts w:ascii="Times New Roman" w:eastAsia="Times New Roman" w:hAnsi="Times New Roman" w:cs="Times New Roman"/>
          <w:color w:val="000000"/>
          <w:sz w:val="21"/>
          <w:szCs w:val="21"/>
        </w:rPr>
        <w:t xml:space="preserve"> jobs to </w:t>
      </w:r>
      <w:r w:rsidRPr="001A45E4">
        <w:rPr>
          <w:rFonts w:ascii="Times New Roman" w:eastAsia="Times New Roman" w:hAnsi="Times New Roman" w:cs="Times New Roman"/>
          <w:b/>
          <w:bCs/>
          <w:color w:val="000000"/>
          <w:sz w:val="21"/>
          <w:szCs w:val="21"/>
        </w:rPr>
        <w:t>Azure Databricks clusters</w:t>
      </w:r>
      <w:r w:rsidRPr="001A45E4">
        <w:rPr>
          <w:rFonts w:ascii="Times New Roman" w:eastAsia="Times New Roman" w:hAnsi="Times New Roman" w:cs="Times New Roman"/>
          <w:color w:val="000000"/>
          <w:sz w:val="21"/>
          <w:szCs w:val="21"/>
        </w:rPr>
        <w:t>.</w:t>
      </w:r>
    </w:p>
    <w:p w14:paraId="0F2573D4"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Implemented </w:t>
      </w:r>
      <w:r w:rsidRPr="001A45E4">
        <w:rPr>
          <w:rFonts w:ascii="Times New Roman" w:eastAsia="Times New Roman" w:hAnsi="Times New Roman" w:cs="Times New Roman"/>
          <w:b/>
          <w:bCs/>
          <w:color w:val="000000"/>
          <w:sz w:val="21"/>
          <w:szCs w:val="21"/>
        </w:rPr>
        <w:t xml:space="preserve">Azure </w:t>
      </w:r>
      <w:r>
        <w:rPr>
          <w:rFonts w:ascii="Times New Roman" w:eastAsia="Times New Roman" w:hAnsi="Times New Roman" w:cs="Times New Roman"/>
          <w:b/>
          <w:bCs/>
          <w:color w:val="000000"/>
          <w:sz w:val="21"/>
          <w:szCs w:val="21"/>
        </w:rPr>
        <w:t>i</w:t>
      </w:r>
      <w:r w:rsidRPr="001A45E4">
        <w:rPr>
          <w:rFonts w:ascii="Times New Roman" w:eastAsia="Times New Roman" w:hAnsi="Times New Roman" w:cs="Times New Roman"/>
          <w:color w:val="000000"/>
          <w:sz w:val="21"/>
          <w:szCs w:val="21"/>
        </w:rPr>
        <w:t>ntegration Runtime for seamless execution of SSIS packages in the cloud, optimizing performance and scalability.</w:t>
      </w:r>
    </w:p>
    <w:p w14:paraId="2AD93BF9" w14:textId="1279AA51"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Utilized </w:t>
      </w:r>
      <w:r w:rsidR="001C602C">
        <w:rPr>
          <w:rFonts w:ascii="Times New Roman" w:eastAsia="Times New Roman" w:hAnsi="Times New Roman" w:cs="Times New Roman"/>
          <w:b/>
          <w:bCs/>
          <w:color w:val="000000"/>
          <w:sz w:val="21"/>
          <w:szCs w:val="21"/>
        </w:rPr>
        <w:t xml:space="preserve">ADF </w:t>
      </w:r>
      <w:r w:rsidRPr="001A45E4">
        <w:rPr>
          <w:rFonts w:ascii="Times New Roman" w:eastAsia="Times New Roman" w:hAnsi="Times New Roman" w:cs="Times New Roman"/>
          <w:color w:val="000000"/>
          <w:sz w:val="21"/>
          <w:szCs w:val="21"/>
        </w:rPr>
        <w:t xml:space="preserve">transformations and activities to replace </w:t>
      </w:r>
      <w:r w:rsidRPr="001A45E4">
        <w:rPr>
          <w:rFonts w:ascii="Times New Roman" w:eastAsia="Times New Roman" w:hAnsi="Times New Roman" w:cs="Times New Roman"/>
          <w:b/>
          <w:bCs/>
          <w:color w:val="000000"/>
          <w:sz w:val="21"/>
          <w:szCs w:val="21"/>
        </w:rPr>
        <w:t xml:space="preserve">SSIS </w:t>
      </w:r>
      <w:r w:rsidRPr="001A45E4">
        <w:rPr>
          <w:rFonts w:ascii="Times New Roman" w:eastAsia="Times New Roman" w:hAnsi="Times New Roman" w:cs="Times New Roman"/>
          <w:color w:val="000000"/>
          <w:sz w:val="21"/>
          <w:szCs w:val="21"/>
        </w:rPr>
        <w:t>components, ensuring data integrity and accuracy.</w:t>
      </w:r>
    </w:p>
    <w:p w14:paraId="6ADE7C85"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Involved in automation of Azure Cloud Infrastructure and deployment of Data pipelines to </w:t>
      </w:r>
      <w:r w:rsidRPr="001A45E4">
        <w:rPr>
          <w:rFonts w:ascii="Times New Roman" w:eastAsia="Times New Roman" w:hAnsi="Times New Roman" w:cs="Times New Roman"/>
          <w:b/>
          <w:bCs/>
          <w:color w:val="000000"/>
          <w:sz w:val="21"/>
          <w:szCs w:val="21"/>
        </w:rPr>
        <w:t>Azure Data Factory</w:t>
      </w:r>
      <w:r w:rsidRPr="001A45E4">
        <w:rPr>
          <w:rFonts w:ascii="Times New Roman" w:eastAsia="Times New Roman" w:hAnsi="Times New Roman" w:cs="Times New Roman"/>
          <w:color w:val="000000"/>
          <w:sz w:val="21"/>
          <w:szCs w:val="21"/>
        </w:rPr>
        <w:t>.</w:t>
      </w:r>
    </w:p>
    <w:p w14:paraId="745BFBF1" w14:textId="77777777" w:rsidR="005C399C"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Worked </w:t>
      </w:r>
      <w:r w:rsidRPr="001A45E4">
        <w:rPr>
          <w:rFonts w:ascii="Times New Roman" w:eastAsia="Times New Roman" w:hAnsi="Times New Roman" w:cs="Times New Roman"/>
          <w:b/>
          <w:bCs/>
          <w:color w:val="000000"/>
          <w:sz w:val="21"/>
          <w:szCs w:val="21"/>
        </w:rPr>
        <w:t>Azure SQL</w:t>
      </w:r>
      <w:r w:rsidRPr="001A45E4">
        <w:rPr>
          <w:rFonts w:ascii="Times New Roman" w:eastAsia="Times New Roman" w:hAnsi="Times New Roman" w:cs="Times New Roman"/>
          <w:color w:val="000000"/>
          <w:sz w:val="21"/>
          <w:szCs w:val="21"/>
        </w:rPr>
        <w:t xml:space="preserve"> as external </w:t>
      </w:r>
      <w:r w:rsidRPr="001A45E4">
        <w:rPr>
          <w:rFonts w:ascii="Times New Roman" w:eastAsia="Times New Roman" w:hAnsi="Times New Roman" w:cs="Times New Roman"/>
          <w:b/>
          <w:bCs/>
          <w:color w:val="000000"/>
          <w:sz w:val="21"/>
          <w:szCs w:val="21"/>
        </w:rPr>
        <w:t>hive</w:t>
      </w:r>
      <w:r w:rsidRPr="001A45E4">
        <w:rPr>
          <w:rFonts w:ascii="Times New Roman" w:eastAsia="Times New Roman" w:hAnsi="Times New Roman" w:cs="Times New Roman"/>
          <w:color w:val="000000"/>
          <w:sz w:val="21"/>
          <w:szCs w:val="21"/>
        </w:rPr>
        <w:t xml:space="preserve"> meta store for </w:t>
      </w:r>
      <w:r w:rsidRPr="001A45E4">
        <w:rPr>
          <w:rFonts w:ascii="Times New Roman" w:eastAsia="Times New Roman" w:hAnsi="Times New Roman" w:cs="Times New Roman"/>
          <w:b/>
          <w:bCs/>
          <w:color w:val="000000"/>
          <w:sz w:val="21"/>
          <w:szCs w:val="21"/>
        </w:rPr>
        <w:t>Azure</w:t>
      </w:r>
      <w:r w:rsidRPr="001A45E4">
        <w:rPr>
          <w:rFonts w:ascii="Times New Roman" w:eastAsia="Times New Roman" w:hAnsi="Times New Roman" w:cs="Times New Roman"/>
          <w:color w:val="000000"/>
          <w:sz w:val="21"/>
          <w:szCs w:val="21"/>
        </w:rPr>
        <w:t xml:space="preserve"> </w:t>
      </w:r>
      <w:r w:rsidRPr="001A45E4">
        <w:rPr>
          <w:rFonts w:ascii="Times New Roman" w:eastAsia="Times New Roman" w:hAnsi="Times New Roman" w:cs="Times New Roman"/>
          <w:b/>
          <w:bCs/>
          <w:color w:val="000000"/>
          <w:sz w:val="21"/>
          <w:szCs w:val="21"/>
        </w:rPr>
        <w:t xml:space="preserve">HD Insight </w:t>
      </w:r>
      <w:r w:rsidRPr="001A45E4">
        <w:rPr>
          <w:rFonts w:ascii="Times New Roman" w:eastAsia="Times New Roman" w:hAnsi="Times New Roman" w:cs="Times New Roman"/>
          <w:color w:val="000000"/>
          <w:sz w:val="21"/>
          <w:szCs w:val="21"/>
        </w:rPr>
        <w:t>clusters so that metadata is persisted across multiple clusters.</w:t>
      </w:r>
    </w:p>
    <w:p w14:paraId="07DD2FAF" w14:textId="77777777" w:rsidR="005C399C" w:rsidRPr="00052250"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052250">
        <w:rPr>
          <w:rFonts w:ascii="Times New Roman" w:eastAsia="Times New Roman" w:hAnsi="Times New Roman" w:cs="Times New Roman"/>
          <w:color w:val="000000"/>
          <w:sz w:val="21"/>
          <w:szCs w:val="21"/>
        </w:rPr>
        <w:t xml:space="preserve">Developed </w:t>
      </w:r>
      <w:r>
        <w:rPr>
          <w:rFonts w:ascii="Times New Roman" w:eastAsia="Times New Roman" w:hAnsi="Times New Roman" w:cs="Times New Roman"/>
          <w:b/>
          <w:bCs/>
          <w:color w:val="000000"/>
          <w:sz w:val="21"/>
          <w:szCs w:val="21"/>
        </w:rPr>
        <w:t>Informatica</w:t>
      </w:r>
      <w:r w:rsidRPr="00052250">
        <w:rPr>
          <w:rFonts w:ascii="Times New Roman" w:eastAsia="Times New Roman" w:hAnsi="Times New Roman" w:cs="Times New Roman"/>
          <w:b/>
          <w:bCs/>
          <w:color w:val="000000"/>
          <w:sz w:val="21"/>
          <w:szCs w:val="21"/>
        </w:rPr>
        <w:t xml:space="preserve"> Jobs</w:t>
      </w:r>
      <w:r w:rsidRPr="00052250">
        <w:rPr>
          <w:rFonts w:ascii="Times New Roman" w:eastAsia="Times New Roman" w:hAnsi="Times New Roman" w:cs="Times New Roman"/>
          <w:color w:val="000000"/>
          <w:sz w:val="21"/>
          <w:szCs w:val="21"/>
        </w:rPr>
        <w:t xml:space="preserve"> to perform ETL activities and identifying the Bottleneck activity and optimizing the jobs for the scalability such as buffer sizes, parallelization settings, and memory allocation, to optimize resource utilization and reduce processing times.</w:t>
      </w:r>
    </w:p>
    <w:p w14:paraId="4B7B0C0A"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Leveraged </w:t>
      </w:r>
      <w:r w:rsidRPr="001A45E4">
        <w:rPr>
          <w:rFonts w:ascii="Times New Roman" w:eastAsia="Times New Roman" w:hAnsi="Times New Roman" w:cs="Times New Roman"/>
          <w:b/>
          <w:bCs/>
          <w:color w:val="000000"/>
          <w:sz w:val="21"/>
          <w:szCs w:val="21"/>
        </w:rPr>
        <w:t>Snowflake stored</w:t>
      </w:r>
      <w:r w:rsidRPr="001A45E4">
        <w:rPr>
          <w:rFonts w:ascii="Times New Roman" w:eastAsia="Times New Roman" w:hAnsi="Times New Roman" w:cs="Times New Roman"/>
          <w:color w:val="000000"/>
          <w:sz w:val="21"/>
          <w:szCs w:val="21"/>
        </w:rPr>
        <w:t xml:space="preserve"> procedures to automate routine data processing tasks, reducing manual intervention, and enhancing operational efficiency.</w:t>
      </w:r>
    </w:p>
    <w:p w14:paraId="4A89AFB4" w14:textId="7777777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Integrated stored procedures with </w:t>
      </w:r>
      <w:r w:rsidRPr="001A45E4">
        <w:rPr>
          <w:rFonts w:ascii="Times New Roman" w:hAnsi="Times New Roman" w:cs="Times New Roman"/>
          <w:b/>
          <w:bCs/>
          <w:sz w:val="21"/>
          <w:szCs w:val="21"/>
        </w:rPr>
        <w:t>Snowflake</w:t>
      </w:r>
      <w:r w:rsidRPr="001A45E4">
        <w:rPr>
          <w:rFonts w:ascii="Times New Roman" w:eastAsia="Times New Roman" w:hAnsi="Times New Roman" w:cs="Times New Roman"/>
          <w:color w:val="000000"/>
          <w:sz w:val="21"/>
          <w:szCs w:val="21"/>
        </w:rPr>
        <w:t xml:space="preserve"> Tasks to schedule and orchestrate </w:t>
      </w:r>
      <w:r w:rsidRPr="001A45E4">
        <w:rPr>
          <w:rFonts w:ascii="Times New Roman" w:eastAsia="Times New Roman" w:hAnsi="Times New Roman" w:cs="Times New Roman"/>
          <w:b/>
          <w:bCs/>
          <w:color w:val="000000"/>
          <w:sz w:val="21"/>
          <w:szCs w:val="21"/>
        </w:rPr>
        <w:t>ETL</w:t>
      </w:r>
      <w:r w:rsidRPr="001A45E4">
        <w:rPr>
          <w:rFonts w:ascii="Times New Roman" w:eastAsia="Times New Roman" w:hAnsi="Times New Roman" w:cs="Times New Roman"/>
          <w:color w:val="000000"/>
          <w:sz w:val="21"/>
          <w:szCs w:val="21"/>
        </w:rPr>
        <w:t xml:space="preserve"> processes, ensuring timely updates for analytics and reporting.</w:t>
      </w:r>
    </w:p>
    <w:p w14:paraId="1F265E97"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hAnsi="Times New Roman" w:cs="Times New Roman"/>
          <w:b/>
          <w:bCs/>
          <w:color w:val="161516"/>
          <w:sz w:val="21"/>
          <w:szCs w:val="21"/>
        </w:rPr>
      </w:pPr>
      <w:r w:rsidRPr="001A45E4">
        <w:rPr>
          <w:rFonts w:ascii="Times New Roman" w:eastAsia="Times New Roman" w:hAnsi="Times New Roman" w:cs="Times New Roman"/>
          <w:color w:val="000000"/>
          <w:sz w:val="21"/>
          <w:szCs w:val="21"/>
        </w:rPr>
        <w:t>Expertise in Migrating SQL database to </w:t>
      </w:r>
      <w:r w:rsidRPr="001A45E4">
        <w:rPr>
          <w:rFonts w:ascii="Times New Roman" w:eastAsia="Times New Roman" w:hAnsi="Times New Roman" w:cs="Times New Roman"/>
          <w:b/>
          <w:bCs/>
          <w:color w:val="000000"/>
          <w:sz w:val="21"/>
          <w:szCs w:val="21"/>
        </w:rPr>
        <w:t xml:space="preserve">Azure Data Lake, Azure data lake Analytics, Azure SQL Database, Data Bricks, and Azure SQL </w:t>
      </w:r>
      <w:r w:rsidRPr="001A45E4">
        <w:rPr>
          <w:rFonts w:ascii="Times New Roman" w:eastAsia="Times New Roman" w:hAnsi="Times New Roman" w:cs="Times New Roman"/>
          <w:color w:val="000000"/>
          <w:sz w:val="21"/>
          <w:szCs w:val="21"/>
        </w:rPr>
        <w:t xml:space="preserve">data warehouse Controlling and Providing database access, and Migrating On-premises databases to Azure Data Lake Store via Azure Data Factory </w:t>
      </w:r>
      <w:r w:rsidRPr="001A45E4">
        <w:rPr>
          <w:rFonts w:ascii="Times New Roman" w:eastAsia="Times New Roman" w:hAnsi="Times New Roman" w:cs="Times New Roman"/>
          <w:b/>
          <w:bCs/>
          <w:color w:val="000000"/>
          <w:sz w:val="21"/>
          <w:szCs w:val="21"/>
        </w:rPr>
        <w:t>(ADF).</w:t>
      </w:r>
    </w:p>
    <w:p w14:paraId="1E07844D" w14:textId="5EB025DB" w:rsidR="005C399C" w:rsidRPr="00972293" w:rsidRDefault="005C399C" w:rsidP="002E5B5E">
      <w:pPr>
        <w:numPr>
          <w:ilvl w:val="0"/>
          <w:numId w:val="2"/>
        </w:numPr>
        <w:tabs>
          <w:tab w:val="left" w:pos="220"/>
          <w:tab w:val="left" w:pos="720"/>
        </w:tabs>
        <w:autoSpaceDE w:val="0"/>
        <w:autoSpaceDN w:val="0"/>
        <w:adjustRightInd w:val="0"/>
        <w:jc w:val="both"/>
        <w:rPr>
          <w:rFonts w:ascii="Times New Roman" w:hAnsi="Times New Roman" w:cs="Times New Roman"/>
          <w:color w:val="161516"/>
          <w:sz w:val="21"/>
          <w:szCs w:val="21"/>
        </w:rPr>
      </w:pPr>
      <w:r w:rsidRPr="001A45E4">
        <w:rPr>
          <w:rFonts w:ascii="Times New Roman" w:eastAsia="Times New Roman" w:hAnsi="Times New Roman" w:cs="Times New Roman"/>
          <w:color w:val="000000"/>
          <w:sz w:val="21"/>
          <w:szCs w:val="21"/>
        </w:rPr>
        <w:t xml:space="preserve">Developed the scalable Pipelines in </w:t>
      </w:r>
      <w:r w:rsidRPr="001A45E4">
        <w:rPr>
          <w:rFonts w:ascii="Times New Roman" w:eastAsia="Times New Roman" w:hAnsi="Times New Roman" w:cs="Times New Roman"/>
          <w:b/>
          <w:bCs/>
          <w:color w:val="000000"/>
          <w:sz w:val="21"/>
          <w:szCs w:val="21"/>
        </w:rPr>
        <w:t>ADF</w:t>
      </w:r>
      <w:r w:rsidRPr="001A45E4">
        <w:rPr>
          <w:rFonts w:ascii="Times New Roman" w:eastAsia="Times New Roman" w:hAnsi="Times New Roman" w:cs="Times New Roman"/>
          <w:color w:val="000000"/>
          <w:sz w:val="21"/>
          <w:szCs w:val="21"/>
        </w:rPr>
        <w:t xml:space="preserve"> utilizing Linked</w:t>
      </w:r>
      <w:r w:rsidRPr="001A45E4">
        <w:rPr>
          <w:rFonts w:ascii="Times New Roman" w:hAnsi="Times New Roman" w:cs="Times New Roman"/>
          <w:color w:val="161516"/>
          <w:sz w:val="21"/>
          <w:szCs w:val="21"/>
        </w:rPr>
        <w:t xml:space="preserve"> </w:t>
      </w:r>
      <w:r w:rsidRPr="001A45E4">
        <w:rPr>
          <w:rFonts w:ascii="Times New Roman" w:eastAsia="Times New Roman" w:hAnsi="Times New Roman" w:cs="Times New Roman"/>
          <w:color w:val="000000"/>
          <w:sz w:val="21"/>
          <w:szCs w:val="21"/>
        </w:rPr>
        <w:t xml:space="preserve">Services/Datasets/Pipeline/ to Extract, Transform, </w:t>
      </w:r>
      <w:r w:rsidR="006A7F47">
        <w:rPr>
          <w:rFonts w:ascii="Times New Roman" w:eastAsia="Times New Roman" w:hAnsi="Times New Roman" w:cs="Times New Roman"/>
          <w:color w:val="000000"/>
          <w:sz w:val="21"/>
          <w:szCs w:val="21"/>
        </w:rPr>
        <w:t xml:space="preserve">&amp; </w:t>
      </w:r>
      <w:r w:rsidRPr="001A45E4">
        <w:rPr>
          <w:rFonts w:ascii="Times New Roman" w:eastAsia="Times New Roman" w:hAnsi="Times New Roman" w:cs="Times New Roman"/>
          <w:color w:val="000000"/>
          <w:sz w:val="21"/>
          <w:szCs w:val="21"/>
        </w:rPr>
        <w:t>Load data from many sources such </w:t>
      </w:r>
      <w:r w:rsidRPr="001A45E4">
        <w:rPr>
          <w:rFonts w:ascii="Times New Roman" w:eastAsia="Times New Roman" w:hAnsi="Times New Roman" w:cs="Times New Roman"/>
          <w:b/>
          <w:bCs/>
          <w:color w:val="000000"/>
          <w:sz w:val="21"/>
          <w:szCs w:val="21"/>
        </w:rPr>
        <w:t>Azure SQL,</w:t>
      </w:r>
      <w:r w:rsidRPr="001A45E4">
        <w:rPr>
          <w:rFonts w:ascii="Times New Roman" w:eastAsia="Times New Roman" w:hAnsi="Times New Roman" w:cs="Times New Roman"/>
          <w:color w:val="000000"/>
          <w:sz w:val="21"/>
          <w:szCs w:val="21"/>
        </w:rPr>
        <w:t xml:space="preserve"> </w:t>
      </w:r>
      <w:r w:rsidRPr="001A45E4">
        <w:rPr>
          <w:rFonts w:ascii="Times New Roman" w:eastAsia="Times New Roman" w:hAnsi="Times New Roman" w:cs="Times New Roman"/>
          <w:b/>
          <w:bCs/>
          <w:color w:val="000000"/>
          <w:sz w:val="21"/>
          <w:szCs w:val="21"/>
        </w:rPr>
        <w:t>Blob storage,</w:t>
      </w:r>
      <w:r w:rsidRPr="001A45E4">
        <w:rPr>
          <w:rFonts w:ascii="Times New Roman" w:eastAsia="Times New Roman" w:hAnsi="Times New Roman" w:cs="Times New Roman"/>
          <w:color w:val="000000"/>
          <w:sz w:val="21"/>
          <w:szCs w:val="21"/>
        </w:rPr>
        <w:t xml:space="preserve"> Azure SQL Data warehouse, write-back tool, and backward.</w:t>
      </w:r>
    </w:p>
    <w:p w14:paraId="216B2F5A" w14:textId="77777777" w:rsidR="005C399C" w:rsidRPr="008A3124" w:rsidRDefault="005C399C" w:rsidP="002E5B5E">
      <w:pPr>
        <w:numPr>
          <w:ilvl w:val="0"/>
          <w:numId w:val="2"/>
        </w:numPr>
        <w:tabs>
          <w:tab w:val="left" w:pos="220"/>
          <w:tab w:val="left" w:pos="720"/>
        </w:tabs>
        <w:autoSpaceDE w:val="0"/>
        <w:autoSpaceDN w:val="0"/>
        <w:adjustRightInd w:val="0"/>
        <w:jc w:val="both"/>
        <w:rPr>
          <w:rFonts w:ascii="Times New Roman" w:hAnsi="Times New Roman" w:cs="Times New Roman"/>
          <w:color w:val="161516"/>
          <w:sz w:val="21"/>
          <w:szCs w:val="21"/>
        </w:rPr>
      </w:pPr>
      <w:r>
        <w:rPr>
          <w:rFonts w:ascii="Times New Roman" w:hAnsi="Times New Roman" w:cs="Times New Roman"/>
          <w:color w:val="161516"/>
          <w:sz w:val="21"/>
          <w:szCs w:val="21"/>
        </w:rPr>
        <w:t>Developed</w:t>
      </w:r>
      <w:r w:rsidRPr="00972293">
        <w:rPr>
          <w:rFonts w:ascii="Times New Roman" w:hAnsi="Times New Roman" w:cs="Times New Roman"/>
          <w:color w:val="161516"/>
          <w:sz w:val="21"/>
          <w:szCs w:val="21"/>
        </w:rPr>
        <w:t xml:space="preserve"> the design and implementation of scalable </w:t>
      </w:r>
      <w:r w:rsidRPr="00972293">
        <w:rPr>
          <w:rFonts w:ascii="Times New Roman" w:hAnsi="Times New Roman" w:cs="Times New Roman"/>
          <w:b/>
          <w:bCs/>
          <w:color w:val="161516"/>
          <w:sz w:val="21"/>
          <w:szCs w:val="21"/>
        </w:rPr>
        <w:t>data models</w:t>
      </w:r>
      <w:r w:rsidRPr="00972293">
        <w:rPr>
          <w:rFonts w:ascii="Times New Roman" w:hAnsi="Times New Roman" w:cs="Times New Roman"/>
          <w:color w:val="161516"/>
          <w:sz w:val="21"/>
          <w:szCs w:val="21"/>
        </w:rPr>
        <w:t xml:space="preserve"> within </w:t>
      </w:r>
      <w:r w:rsidRPr="00972293">
        <w:rPr>
          <w:rFonts w:ascii="Times New Roman" w:hAnsi="Times New Roman" w:cs="Times New Roman"/>
          <w:b/>
          <w:bCs/>
          <w:color w:val="161516"/>
          <w:sz w:val="21"/>
          <w:szCs w:val="21"/>
        </w:rPr>
        <w:t>Snowflake</w:t>
      </w:r>
      <w:r w:rsidRPr="00972293">
        <w:rPr>
          <w:rFonts w:ascii="Times New Roman" w:hAnsi="Times New Roman" w:cs="Times New Roman"/>
          <w:color w:val="161516"/>
          <w:sz w:val="21"/>
          <w:szCs w:val="21"/>
        </w:rPr>
        <w:t xml:space="preserve"> to support high-frequency trading, risk management, and regulatory reporting. </w:t>
      </w:r>
    </w:p>
    <w:p w14:paraId="28045E12" w14:textId="5DB312FD" w:rsidR="005C399C" w:rsidRPr="001A45E4" w:rsidRDefault="005C399C" w:rsidP="002E5B5E">
      <w:pPr>
        <w:numPr>
          <w:ilvl w:val="0"/>
          <w:numId w:val="2"/>
        </w:numPr>
        <w:tabs>
          <w:tab w:val="left" w:pos="220"/>
          <w:tab w:val="left" w:pos="720"/>
        </w:tabs>
        <w:autoSpaceDE w:val="0"/>
        <w:autoSpaceDN w:val="0"/>
        <w:adjustRightInd w:val="0"/>
        <w:jc w:val="both"/>
        <w:rPr>
          <w:rFonts w:ascii="Times New Roman" w:hAnsi="Times New Roman" w:cs="Times New Roman"/>
          <w:color w:val="161516"/>
          <w:sz w:val="21"/>
          <w:szCs w:val="21"/>
        </w:rPr>
      </w:pPr>
      <w:r w:rsidRPr="008A3124">
        <w:rPr>
          <w:rFonts w:ascii="Times New Roman" w:hAnsi="Times New Roman" w:cs="Times New Roman"/>
          <w:color w:val="161516"/>
          <w:sz w:val="21"/>
          <w:szCs w:val="21"/>
        </w:rPr>
        <w:t xml:space="preserve">Designed </w:t>
      </w:r>
      <w:r w:rsidR="006A7F47">
        <w:rPr>
          <w:rFonts w:ascii="Times New Roman" w:hAnsi="Times New Roman" w:cs="Times New Roman"/>
          <w:color w:val="161516"/>
          <w:sz w:val="21"/>
          <w:szCs w:val="21"/>
        </w:rPr>
        <w:t xml:space="preserve">&amp; </w:t>
      </w:r>
      <w:r w:rsidRPr="008A3124">
        <w:rPr>
          <w:rFonts w:ascii="Times New Roman" w:hAnsi="Times New Roman" w:cs="Times New Roman"/>
          <w:color w:val="161516"/>
          <w:sz w:val="21"/>
          <w:szCs w:val="21"/>
        </w:rPr>
        <w:t xml:space="preserve">implemented data warehouses using </w:t>
      </w:r>
      <w:r w:rsidRPr="008A3124">
        <w:rPr>
          <w:rFonts w:ascii="Times New Roman" w:hAnsi="Times New Roman" w:cs="Times New Roman"/>
          <w:b/>
          <w:bCs/>
          <w:color w:val="161516"/>
          <w:sz w:val="21"/>
          <w:szCs w:val="21"/>
        </w:rPr>
        <w:t>SQL Server</w:t>
      </w:r>
      <w:r w:rsidRPr="008A3124">
        <w:rPr>
          <w:rFonts w:ascii="Times New Roman" w:hAnsi="Times New Roman" w:cs="Times New Roman"/>
          <w:color w:val="161516"/>
          <w:sz w:val="21"/>
          <w:szCs w:val="21"/>
        </w:rPr>
        <w:t xml:space="preserve">, including schema design (star, snowflake) </w:t>
      </w:r>
      <w:r w:rsidR="006A7F47">
        <w:rPr>
          <w:rFonts w:ascii="Times New Roman" w:hAnsi="Times New Roman" w:cs="Times New Roman"/>
          <w:color w:val="161516"/>
          <w:sz w:val="21"/>
          <w:szCs w:val="21"/>
        </w:rPr>
        <w:t xml:space="preserve">&amp; </w:t>
      </w:r>
      <w:r w:rsidRPr="008A3124">
        <w:rPr>
          <w:rFonts w:ascii="Times New Roman" w:hAnsi="Times New Roman" w:cs="Times New Roman"/>
          <w:color w:val="161516"/>
          <w:sz w:val="21"/>
          <w:szCs w:val="21"/>
        </w:rPr>
        <w:t>ETL processes</w:t>
      </w:r>
      <w:r w:rsidR="00094B86">
        <w:rPr>
          <w:rFonts w:ascii="Times New Roman" w:hAnsi="Times New Roman" w:cs="Times New Roman"/>
          <w:color w:val="161516"/>
          <w:sz w:val="21"/>
          <w:szCs w:val="21"/>
        </w:rPr>
        <w:t>.</w:t>
      </w:r>
    </w:p>
    <w:p w14:paraId="4A99B23A" w14:textId="77777777" w:rsidR="005C399C"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F0749D">
        <w:rPr>
          <w:rFonts w:ascii="Times New Roman" w:eastAsia="Times New Roman" w:hAnsi="Times New Roman" w:cs="Times New Roman"/>
          <w:color w:val="000000"/>
          <w:sz w:val="21"/>
          <w:szCs w:val="21"/>
        </w:rPr>
        <w:t xml:space="preserve">Integrated </w:t>
      </w:r>
      <w:r w:rsidRPr="00F0749D">
        <w:rPr>
          <w:rFonts w:ascii="Times New Roman" w:eastAsia="Times New Roman" w:hAnsi="Times New Roman" w:cs="Times New Roman"/>
          <w:b/>
          <w:bCs/>
          <w:color w:val="000000"/>
          <w:sz w:val="21"/>
          <w:szCs w:val="21"/>
        </w:rPr>
        <w:t>DBT</w:t>
      </w:r>
      <w:r w:rsidRPr="00F0749D">
        <w:rPr>
          <w:rFonts w:ascii="Times New Roman" w:eastAsia="Times New Roman" w:hAnsi="Times New Roman" w:cs="Times New Roman"/>
          <w:color w:val="000000"/>
          <w:sz w:val="21"/>
          <w:szCs w:val="21"/>
        </w:rPr>
        <w:t xml:space="preserve"> with Azure Data Factory to streamline ETL processes, enhancing the performance of daily investment data feeds.</w:t>
      </w:r>
    </w:p>
    <w:p w14:paraId="0557452C" w14:textId="77777777" w:rsidR="005C399C"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Implemented </w:t>
      </w:r>
      <w:r w:rsidRPr="001A45E4">
        <w:rPr>
          <w:rFonts w:ascii="Times New Roman" w:eastAsia="Times New Roman" w:hAnsi="Times New Roman" w:cs="Times New Roman"/>
          <w:b/>
          <w:bCs/>
          <w:color w:val="000000"/>
          <w:sz w:val="21"/>
          <w:szCs w:val="21"/>
        </w:rPr>
        <w:t>unit tests</w:t>
      </w:r>
      <w:r w:rsidRPr="001A45E4">
        <w:rPr>
          <w:rFonts w:ascii="Times New Roman" w:eastAsia="Times New Roman" w:hAnsi="Times New Roman" w:cs="Times New Roman"/>
          <w:color w:val="000000"/>
          <w:sz w:val="21"/>
          <w:szCs w:val="21"/>
        </w:rPr>
        <w:t xml:space="preserve"> using </w:t>
      </w:r>
      <w:proofErr w:type="spellStart"/>
      <w:r w:rsidRPr="001A45E4">
        <w:rPr>
          <w:rFonts w:ascii="Times New Roman" w:eastAsia="Times New Roman" w:hAnsi="Times New Roman" w:cs="Times New Roman"/>
          <w:color w:val="000000"/>
          <w:sz w:val="21"/>
          <w:szCs w:val="21"/>
        </w:rPr>
        <w:t>pytest</w:t>
      </w:r>
      <w:proofErr w:type="spellEnd"/>
      <w:r w:rsidRPr="001A45E4">
        <w:rPr>
          <w:rFonts w:ascii="Times New Roman" w:eastAsia="Times New Roman" w:hAnsi="Times New Roman" w:cs="Times New Roman"/>
          <w:color w:val="000000"/>
          <w:sz w:val="21"/>
          <w:szCs w:val="21"/>
        </w:rPr>
        <w:t xml:space="preserve"> to validate </w:t>
      </w:r>
      <w:r w:rsidRPr="001A45E4">
        <w:rPr>
          <w:rFonts w:ascii="Times New Roman" w:eastAsia="Times New Roman" w:hAnsi="Times New Roman" w:cs="Times New Roman"/>
          <w:b/>
          <w:bCs/>
          <w:color w:val="000000"/>
          <w:sz w:val="21"/>
          <w:szCs w:val="21"/>
        </w:rPr>
        <w:t>Python functions</w:t>
      </w:r>
      <w:r w:rsidRPr="001A45E4">
        <w:rPr>
          <w:rFonts w:ascii="Times New Roman" w:eastAsia="Times New Roman" w:hAnsi="Times New Roman" w:cs="Times New Roman"/>
          <w:color w:val="000000"/>
          <w:sz w:val="21"/>
          <w:szCs w:val="21"/>
        </w:rPr>
        <w:t xml:space="preserve"> for calculating portfolio metrics, adopting a test-driven approach to ensure accuracy and reliability in financial calculations.</w:t>
      </w:r>
    </w:p>
    <w:p w14:paraId="00056442" w14:textId="77777777" w:rsidR="005C399C"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D74FCC">
        <w:rPr>
          <w:rFonts w:ascii="Times New Roman" w:eastAsia="Times New Roman" w:hAnsi="Times New Roman" w:cs="Times New Roman"/>
          <w:color w:val="000000"/>
          <w:sz w:val="21"/>
          <w:szCs w:val="21"/>
        </w:rPr>
        <w:t xml:space="preserve">Proficient in deploying, configuring, and managing </w:t>
      </w:r>
      <w:r w:rsidRPr="00D74FCC">
        <w:rPr>
          <w:rFonts w:ascii="Times New Roman" w:eastAsia="Times New Roman" w:hAnsi="Times New Roman" w:cs="Times New Roman"/>
          <w:b/>
          <w:bCs/>
          <w:color w:val="000000"/>
          <w:sz w:val="21"/>
          <w:szCs w:val="21"/>
        </w:rPr>
        <w:t>Kubernetes clusters</w:t>
      </w:r>
      <w:r w:rsidRPr="00D74FCC">
        <w:rPr>
          <w:rFonts w:ascii="Times New Roman" w:eastAsia="Times New Roman" w:hAnsi="Times New Roman" w:cs="Times New Roman"/>
          <w:color w:val="000000"/>
          <w:sz w:val="21"/>
          <w:szCs w:val="21"/>
        </w:rPr>
        <w:t xml:space="preserve"> to orchestrate containerized applications effectively.</w:t>
      </w:r>
    </w:p>
    <w:p w14:paraId="69E3DF16" w14:textId="77777777" w:rsidR="005C399C"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F0749D">
        <w:rPr>
          <w:rFonts w:ascii="Times New Roman" w:eastAsia="Times New Roman" w:hAnsi="Times New Roman" w:cs="Times New Roman"/>
          <w:color w:val="000000"/>
          <w:sz w:val="21"/>
          <w:szCs w:val="21"/>
        </w:rPr>
        <w:t xml:space="preserve">Developed and maintained modular SQL transformations in </w:t>
      </w:r>
      <w:r w:rsidRPr="00F0749D">
        <w:rPr>
          <w:rFonts w:ascii="Times New Roman" w:eastAsia="Times New Roman" w:hAnsi="Times New Roman" w:cs="Times New Roman"/>
          <w:b/>
          <w:bCs/>
          <w:color w:val="000000"/>
          <w:sz w:val="21"/>
          <w:szCs w:val="21"/>
        </w:rPr>
        <w:t xml:space="preserve">DBT </w:t>
      </w:r>
      <w:r w:rsidRPr="00F0749D">
        <w:rPr>
          <w:rFonts w:ascii="Times New Roman" w:eastAsia="Times New Roman" w:hAnsi="Times New Roman" w:cs="Times New Roman"/>
          <w:color w:val="000000"/>
          <w:sz w:val="21"/>
          <w:szCs w:val="21"/>
        </w:rPr>
        <w:t>for Azure SQL Data Warehouse and ADLS.</w:t>
      </w:r>
    </w:p>
    <w:p w14:paraId="65F24827" w14:textId="2C7EEF02"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w:t>
      </w:r>
      <w:r w:rsidRPr="001A45E4">
        <w:rPr>
          <w:rFonts w:ascii="Times New Roman" w:eastAsia="Times New Roman" w:hAnsi="Times New Roman" w:cs="Times New Roman"/>
          <w:color w:val="000000"/>
          <w:sz w:val="21"/>
          <w:szCs w:val="21"/>
        </w:rPr>
        <w:t xml:space="preserve">mplementing automation tools like </w:t>
      </w:r>
      <w:r w:rsidRPr="001A45E4">
        <w:rPr>
          <w:rFonts w:ascii="Times New Roman" w:eastAsia="Times New Roman" w:hAnsi="Times New Roman" w:cs="Times New Roman"/>
          <w:b/>
          <w:bCs/>
          <w:color w:val="000000"/>
          <w:sz w:val="21"/>
          <w:szCs w:val="21"/>
        </w:rPr>
        <w:t>Jenkins</w:t>
      </w:r>
      <w:r w:rsidRPr="001A45E4">
        <w:rPr>
          <w:rFonts w:ascii="Times New Roman" w:eastAsia="Times New Roman" w:hAnsi="Times New Roman" w:cs="Times New Roman"/>
          <w:color w:val="000000"/>
          <w:sz w:val="21"/>
          <w:szCs w:val="21"/>
        </w:rPr>
        <w:t xml:space="preserve"> for continuous integration, continuous delivery (CI/CD) </w:t>
      </w:r>
      <w:r w:rsidR="00872A16">
        <w:rPr>
          <w:rFonts w:ascii="Times New Roman" w:eastAsia="Times New Roman" w:hAnsi="Times New Roman" w:cs="Times New Roman"/>
          <w:color w:val="000000"/>
          <w:sz w:val="21"/>
          <w:szCs w:val="21"/>
        </w:rPr>
        <w:t xml:space="preserve">&amp; </w:t>
      </w:r>
      <w:r w:rsidRPr="001A45E4">
        <w:rPr>
          <w:rFonts w:ascii="Times New Roman" w:eastAsia="Times New Roman" w:hAnsi="Times New Roman" w:cs="Times New Roman"/>
          <w:color w:val="000000"/>
          <w:sz w:val="21"/>
          <w:szCs w:val="21"/>
        </w:rPr>
        <w:t xml:space="preserve">implemented the End-to-End Automation using version controls using </w:t>
      </w:r>
      <w:r w:rsidRPr="001A45E4">
        <w:rPr>
          <w:rFonts w:ascii="Times New Roman" w:eastAsia="Times New Roman" w:hAnsi="Times New Roman" w:cs="Times New Roman"/>
          <w:b/>
          <w:bCs/>
          <w:color w:val="000000"/>
          <w:sz w:val="21"/>
          <w:szCs w:val="21"/>
        </w:rPr>
        <w:t>Git</w:t>
      </w:r>
      <w:r w:rsidRPr="001A45E4">
        <w:rPr>
          <w:rFonts w:ascii="Times New Roman" w:eastAsia="Times New Roman" w:hAnsi="Times New Roman" w:cs="Times New Roman"/>
          <w:color w:val="000000"/>
          <w:sz w:val="21"/>
          <w:szCs w:val="21"/>
        </w:rPr>
        <w:t xml:space="preserve">, SVN/Subversion, SCM, CVS and </w:t>
      </w:r>
      <w:r w:rsidRPr="001A45E4">
        <w:rPr>
          <w:rFonts w:ascii="Times New Roman" w:eastAsia="Times New Roman" w:hAnsi="Times New Roman" w:cs="Times New Roman"/>
          <w:b/>
          <w:bCs/>
          <w:color w:val="000000"/>
          <w:sz w:val="21"/>
          <w:szCs w:val="21"/>
        </w:rPr>
        <w:t>GitHub</w:t>
      </w:r>
      <w:r w:rsidRPr="001A45E4">
        <w:rPr>
          <w:rFonts w:ascii="Times New Roman" w:eastAsia="Times New Roman" w:hAnsi="Times New Roman" w:cs="Times New Roman"/>
          <w:color w:val="000000"/>
          <w:sz w:val="21"/>
          <w:szCs w:val="21"/>
        </w:rPr>
        <w:t>.</w:t>
      </w:r>
    </w:p>
    <w:p w14:paraId="1AC6DCDB" w14:textId="6634C497" w:rsidR="005C399C" w:rsidRPr="001A45E4" w:rsidRDefault="005C399C" w:rsidP="002E5B5E">
      <w:pPr>
        <w:numPr>
          <w:ilvl w:val="0"/>
          <w:numId w:val="2"/>
        </w:numPr>
        <w:jc w:val="both"/>
        <w:textAlignment w:val="baseline"/>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Experience in using to analyze data from multiple sources </w:t>
      </w:r>
      <w:r w:rsidR="00872A16">
        <w:rPr>
          <w:rFonts w:ascii="Times New Roman" w:eastAsia="Times New Roman" w:hAnsi="Times New Roman" w:cs="Times New Roman"/>
          <w:color w:val="000000"/>
          <w:sz w:val="21"/>
          <w:szCs w:val="21"/>
        </w:rPr>
        <w:t xml:space="preserve">&amp; </w:t>
      </w:r>
      <w:r w:rsidRPr="001A45E4">
        <w:rPr>
          <w:rFonts w:ascii="Times New Roman" w:eastAsia="Times New Roman" w:hAnsi="Times New Roman" w:cs="Times New Roman"/>
          <w:color w:val="000000"/>
          <w:sz w:val="21"/>
          <w:szCs w:val="21"/>
        </w:rPr>
        <w:t>creating reports with Interactive Dashboards using </w:t>
      </w:r>
      <w:r w:rsidRPr="001A45E4">
        <w:rPr>
          <w:rFonts w:ascii="Times New Roman" w:eastAsia="Times New Roman" w:hAnsi="Times New Roman" w:cs="Times New Roman"/>
          <w:b/>
          <w:bCs/>
          <w:color w:val="000000"/>
          <w:sz w:val="21"/>
          <w:szCs w:val="21"/>
        </w:rPr>
        <w:t>power BI.</w:t>
      </w:r>
    </w:p>
    <w:p w14:paraId="5A138B7C" w14:textId="77777777" w:rsidR="005C399C" w:rsidRPr="001A45E4" w:rsidRDefault="005C399C" w:rsidP="002E5B5E">
      <w:pPr>
        <w:jc w:val="both"/>
        <w:rPr>
          <w:rFonts w:ascii="Times New Roman" w:eastAsia="Times New Roman" w:hAnsi="Times New Roman" w:cs="Times New Roman"/>
          <w:color w:val="000000"/>
          <w:sz w:val="21"/>
          <w:szCs w:val="21"/>
        </w:rPr>
      </w:pPr>
    </w:p>
    <w:p w14:paraId="3ADAEA4A" w14:textId="44056F2C" w:rsidR="005C399C" w:rsidRPr="001A45E4" w:rsidRDefault="005C399C" w:rsidP="002E5B5E">
      <w:pPr>
        <w:jc w:val="both"/>
        <w:rPr>
          <w:rFonts w:ascii="Times New Roman" w:hAnsi="Times New Roman" w:cs="Times New Roman"/>
          <w:sz w:val="21"/>
          <w:szCs w:val="21"/>
        </w:rPr>
      </w:pPr>
      <w:r w:rsidRPr="001A45E4">
        <w:rPr>
          <w:rFonts w:ascii="Times New Roman" w:eastAsia="Times New Roman" w:hAnsi="Times New Roman" w:cs="Times New Roman"/>
          <w:b/>
          <w:bCs/>
          <w:color w:val="000000"/>
          <w:sz w:val="21"/>
          <w:szCs w:val="21"/>
        </w:rPr>
        <w:t>Environment:</w:t>
      </w:r>
      <w:r w:rsidRPr="001A45E4">
        <w:rPr>
          <w:rFonts w:ascii="Times New Roman" w:eastAsia="Times New Roman" w:hAnsi="Times New Roman" w:cs="Times New Roman"/>
          <w:color w:val="000000"/>
          <w:sz w:val="21"/>
          <w:szCs w:val="21"/>
        </w:rPr>
        <w:t xml:space="preserve"> Spark, </w:t>
      </w:r>
      <w:r>
        <w:rPr>
          <w:rFonts w:ascii="Times New Roman" w:eastAsia="Times New Roman" w:hAnsi="Times New Roman" w:cs="Times New Roman"/>
          <w:color w:val="000000"/>
          <w:sz w:val="21"/>
          <w:szCs w:val="21"/>
        </w:rPr>
        <w:t xml:space="preserve">SQL Server, </w:t>
      </w:r>
      <w:r w:rsidRPr="001A45E4">
        <w:rPr>
          <w:rFonts w:ascii="Times New Roman" w:eastAsia="Times New Roman" w:hAnsi="Times New Roman" w:cs="Times New Roman"/>
          <w:color w:val="000000"/>
          <w:sz w:val="21"/>
          <w:szCs w:val="21"/>
        </w:rPr>
        <w:t>python, Kafka, Azure Databricks, Azure Data Factory, Azure SQL, Azure Blob storage, Azure</w:t>
      </w:r>
      <w:r>
        <w:rPr>
          <w:rFonts w:ascii="Times New Roman" w:eastAsia="Times New Roman" w:hAnsi="Times New Roman" w:cs="Times New Roman"/>
          <w:color w:val="000000"/>
          <w:sz w:val="21"/>
          <w:szCs w:val="21"/>
        </w:rPr>
        <w:t xml:space="preserve"> </w:t>
      </w:r>
      <w:r w:rsidRPr="001A45E4">
        <w:rPr>
          <w:rFonts w:ascii="Times New Roman" w:eastAsia="Times New Roman" w:hAnsi="Times New Roman" w:cs="Times New Roman"/>
          <w:color w:val="000000"/>
          <w:sz w:val="21"/>
          <w:szCs w:val="21"/>
        </w:rPr>
        <w:t xml:space="preserve">HDInsight, </w:t>
      </w:r>
      <w:r>
        <w:rPr>
          <w:rFonts w:ascii="Times New Roman" w:eastAsia="Times New Roman" w:hAnsi="Times New Roman" w:cs="Times New Roman"/>
          <w:color w:val="000000"/>
          <w:sz w:val="21"/>
          <w:szCs w:val="21"/>
        </w:rPr>
        <w:t xml:space="preserve">Informatica, </w:t>
      </w:r>
      <w:r w:rsidRPr="001A45E4">
        <w:rPr>
          <w:rFonts w:ascii="Times New Roman" w:eastAsia="Times New Roman" w:hAnsi="Times New Roman" w:cs="Times New Roman"/>
          <w:color w:val="000000"/>
          <w:sz w:val="21"/>
          <w:szCs w:val="21"/>
        </w:rPr>
        <w:t xml:space="preserve">Azure Synapse Analytics, </w:t>
      </w:r>
      <w:r w:rsidR="00872A16">
        <w:rPr>
          <w:rFonts w:ascii="Times New Roman" w:eastAsia="Times New Roman" w:hAnsi="Times New Roman" w:cs="Times New Roman"/>
          <w:color w:val="000000"/>
          <w:sz w:val="21"/>
          <w:szCs w:val="21"/>
        </w:rPr>
        <w:t>DBT, Snowflake</w:t>
      </w:r>
      <w:r w:rsidRPr="001A45E4">
        <w:rPr>
          <w:rFonts w:ascii="Times New Roman" w:eastAsia="Times New Roman" w:hAnsi="Times New Roman" w:cs="Times New Roman"/>
          <w:color w:val="000000"/>
          <w:sz w:val="21"/>
          <w:szCs w:val="21"/>
        </w:rPr>
        <w:t xml:space="preserve">, Hive, SSIS, </w:t>
      </w:r>
      <w:r>
        <w:rPr>
          <w:rFonts w:ascii="Times New Roman" w:eastAsia="Times New Roman" w:hAnsi="Times New Roman" w:cs="Times New Roman"/>
          <w:color w:val="000000"/>
          <w:sz w:val="21"/>
          <w:szCs w:val="21"/>
        </w:rPr>
        <w:t xml:space="preserve">Kubernetes, </w:t>
      </w:r>
      <w:r w:rsidRPr="001A45E4">
        <w:rPr>
          <w:rFonts w:ascii="Times New Roman" w:eastAsia="Times New Roman" w:hAnsi="Times New Roman" w:cs="Times New Roman"/>
          <w:color w:val="000000"/>
          <w:sz w:val="21"/>
          <w:szCs w:val="21"/>
        </w:rPr>
        <w:t>Power BI, Jenkins, Git.</w:t>
      </w:r>
    </w:p>
    <w:p w14:paraId="7B5AF557" w14:textId="77777777" w:rsidR="005C399C" w:rsidRPr="001A45E4" w:rsidRDefault="005C399C" w:rsidP="002E5B5E">
      <w:pPr>
        <w:jc w:val="both"/>
        <w:textAlignment w:val="baseline"/>
        <w:rPr>
          <w:rFonts w:ascii="Times New Roman" w:eastAsia="Times New Roman" w:hAnsi="Times New Roman" w:cs="Times New Roman"/>
          <w:color w:val="000000"/>
          <w:sz w:val="21"/>
          <w:szCs w:val="21"/>
        </w:rPr>
      </w:pPr>
    </w:p>
    <w:p w14:paraId="3D520DBA" w14:textId="2A5A66BA" w:rsidR="00A2609E" w:rsidRDefault="00A2609E" w:rsidP="005C399C">
      <w:pPr>
        <w:textAlignment w:val="baseline"/>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 xml:space="preserve">Data Analyst </w:t>
      </w:r>
    </w:p>
    <w:p w14:paraId="1E172F61" w14:textId="023B705B" w:rsidR="005C399C" w:rsidRDefault="00A2609E" w:rsidP="005C399C">
      <w:pPr>
        <w:textAlignment w:val="baseline"/>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21"/>
          <w:szCs w:val="21"/>
        </w:rPr>
        <w:t xml:space="preserve">Zen3 Info Tech </w:t>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r>
      <w:r>
        <w:rPr>
          <w:rFonts w:ascii="Times New Roman" w:eastAsia="Times New Roman" w:hAnsi="Times New Roman" w:cs="Times New Roman"/>
          <w:b/>
          <w:bCs/>
          <w:color w:val="000000"/>
          <w:sz w:val="21"/>
          <w:szCs w:val="21"/>
        </w:rPr>
        <w:tab/>
        <w:t>June 2016 – May 2017</w:t>
      </w:r>
    </w:p>
    <w:p w14:paraId="6C22487B" w14:textId="77777777" w:rsidR="00A2609E" w:rsidRDefault="00A2609E" w:rsidP="005C399C">
      <w:pPr>
        <w:textAlignment w:val="baseline"/>
        <w:rPr>
          <w:rFonts w:ascii="Times New Roman" w:eastAsia="Times New Roman" w:hAnsi="Times New Roman" w:cs="Times New Roman"/>
          <w:b/>
          <w:bCs/>
          <w:color w:val="000000"/>
          <w:sz w:val="21"/>
          <w:szCs w:val="21"/>
        </w:rPr>
      </w:pPr>
    </w:p>
    <w:p w14:paraId="251A6618" w14:textId="133D4F9A"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Involved in importing and exporting data between </w:t>
      </w:r>
      <w:r w:rsidRPr="001A45E4">
        <w:rPr>
          <w:rFonts w:ascii="Times New Roman" w:eastAsia="Times New Roman" w:hAnsi="Times New Roman" w:cs="Times New Roman"/>
          <w:b/>
          <w:bCs/>
          <w:color w:val="000000"/>
          <w:sz w:val="21"/>
          <w:szCs w:val="21"/>
        </w:rPr>
        <w:t xml:space="preserve">Hadoop </w:t>
      </w:r>
      <w:r w:rsidRPr="001A45E4">
        <w:rPr>
          <w:rFonts w:ascii="Times New Roman" w:eastAsia="Times New Roman" w:hAnsi="Times New Roman" w:cs="Times New Roman"/>
          <w:color w:val="000000"/>
          <w:sz w:val="21"/>
          <w:szCs w:val="21"/>
        </w:rPr>
        <w:t xml:space="preserve">Data Lake and Relational Systems like </w:t>
      </w:r>
      <w:r w:rsidRPr="001A45E4">
        <w:rPr>
          <w:rFonts w:ascii="Times New Roman" w:eastAsia="Times New Roman" w:hAnsi="Times New Roman" w:cs="Times New Roman"/>
          <w:b/>
          <w:bCs/>
          <w:color w:val="000000"/>
          <w:sz w:val="21"/>
          <w:szCs w:val="21"/>
        </w:rPr>
        <w:t>Oracle</w:t>
      </w:r>
      <w:r w:rsidRPr="001A45E4">
        <w:rPr>
          <w:rFonts w:ascii="Times New Roman" w:eastAsia="Times New Roman" w:hAnsi="Times New Roman" w:cs="Times New Roman"/>
          <w:color w:val="000000"/>
          <w:sz w:val="21"/>
          <w:szCs w:val="21"/>
        </w:rPr>
        <w:t xml:space="preserve">, </w:t>
      </w:r>
      <w:r w:rsidRPr="001A45E4">
        <w:rPr>
          <w:rFonts w:ascii="Times New Roman" w:eastAsia="Times New Roman" w:hAnsi="Times New Roman" w:cs="Times New Roman"/>
          <w:b/>
          <w:bCs/>
          <w:color w:val="000000"/>
          <w:sz w:val="21"/>
          <w:szCs w:val="21"/>
        </w:rPr>
        <w:t>MySQL</w:t>
      </w:r>
      <w:r w:rsidRPr="001A45E4">
        <w:rPr>
          <w:rFonts w:ascii="Times New Roman" w:eastAsia="Times New Roman" w:hAnsi="Times New Roman" w:cs="Times New Roman"/>
          <w:color w:val="000000"/>
          <w:sz w:val="21"/>
          <w:szCs w:val="21"/>
        </w:rPr>
        <w:t xml:space="preserve"> using </w:t>
      </w:r>
      <w:r w:rsidRPr="001A45E4">
        <w:rPr>
          <w:rFonts w:ascii="Times New Roman" w:eastAsia="Times New Roman" w:hAnsi="Times New Roman" w:cs="Times New Roman"/>
          <w:b/>
          <w:bCs/>
          <w:color w:val="000000"/>
          <w:sz w:val="21"/>
          <w:szCs w:val="21"/>
        </w:rPr>
        <w:t>Sqoop</w:t>
      </w:r>
      <w:r w:rsidRPr="001A45E4">
        <w:rPr>
          <w:rFonts w:ascii="Times New Roman" w:eastAsia="Times New Roman" w:hAnsi="Times New Roman" w:cs="Times New Roman"/>
          <w:color w:val="000000"/>
          <w:sz w:val="21"/>
          <w:szCs w:val="21"/>
        </w:rPr>
        <w:t>.</w:t>
      </w:r>
    </w:p>
    <w:p w14:paraId="00CB794B"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lastRenderedPageBreak/>
        <w:t xml:space="preserve">Using </w:t>
      </w:r>
      <w:r w:rsidRPr="001A45E4">
        <w:rPr>
          <w:rFonts w:ascii="Times New Roman" w:eastAsia="Times New Roman" w:hAnsi="Times New Roman" w:cs="Times New Roman"/>
          <w:b/>
          <w:bCs/>
          <w:color w:val="000000"/>
          <w:sz w:val="21"/>
          <w:szCs w:val="21"/>
        </w:rPr>
        <w:t>DataStage</w:t>
      </w:r>
      <w:r w:rsidRPr="001A45E4">
        <w:rPr>
          <w:rFonts w:ascii="Times New Roman" w:eastAsia="Times New Roman" w:hAnsi="Times New Roman" w:cs="Times New Roman"/>
          <w:color w:val="000000"/>
          <w:sz w:val="21"/>
          <w:szCs w:val="21"/>
        </w:rPr>
        <w:t xml:space="preserve"> extracted data from various financial data sources such as transactional databases, trade platforms, market data feeds. The extracted data then loaded into a centralized data warehouse like </w:t>
      </w:r>
      <w:r w:rsidRPr="001A45E4">
        <w:rPr>
          <w:rFonts w:ascii="Times New Roman" w:eastAsia="Times New Roman" w:hAnsi="Times New Roman" w:cs="Times New Roman"/>
          <w:b/>
          <w:bCs/>
          <w:color w:val="000000"/>
          <w:sz w:val="21"/>
          <w:szCs w:val="21"/>
        </w:rPr>
        <w:t>oracle</w:t>
      </w:r>
      <w:r w:rsidRPr="001A45E4">
        <w:rPr>
          <w:rFonts w:ascii="Times New Roman" w:eastAsia="Times New Roman" w:hAnsi="Times New Roman" w:cs="Times New Roman"/>
          <w:color w:val="000000"/>
          <w:sz w:val="21"/>
          <w:szCs w:val="21"/>
        </w:rPr>
        <w:t xml:space="preserve"> where it can be analyzed and used for reporting and analysis.</w:t>
      </w:r>
    </w:p>
    <w:p w14:paraId="18F8EC2B" w14:textId="77777777" w:rsidR="005C399C"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Integrated data using </w:t>
      </w:r>
      <w:r w:rsidRPr="001A45E4">
        <w:rPr>
          <w:rFonts w:ascii="Times New Roman" w:eastAsia="Times New Roman" w:hAnsi="Times New Roman" w:cs="Times New Roman"/>
          <w:b/>
          <w:bCs/>
          <w:color w:val="000000"/>
          <w:sz w:val="21"/>
          <w:szCs w:val="21"/>
        </w:rPr>
        <w:t>DataStage</w:t>
      </w:r>
      <w:r w:rsidRPr="001A45E4">
        <w:rPr>
          <w:rFonts w:ascii="Times New Roman" w:eastAsia="Times New Roman" w:hAnsi="Times New Roman" w:cs="Times New Roman"/>
          <w:color w:val="000000"/>
          <w:sz w:val="21"/>
          <w:szCs w:val="21"/>
        </w:rPr>
        <w:t xml:space="preserve"> from multiple sources such as customer data, financial data, and regulatory data, and transform it into a standardized format that can be easily stored in</w:t>
      </w:r>
      <w:r w:rsidRPr="001A45E4">
        <w:rPr>
          <w:rFonts w:ascii="Times New Roman" w:eastAsia="Times New Roman" w:hAnsi="Times New Roman" w:cs="Times New Roman"/>
          <w:b/>
          <w:bCs/>
          <w:color w:val="000000"/>
          <w:sz w:val="21"/>
          <w:szCs w:val="21"/>
        </w:rPr>
        <w:t xml:space="preserve"> RDDs</w:t>
      </w:r>
      <w:r w:rsidRPr="001A45E4">
        <w:rPr>
          <w:rFonts w:ascii="Times New Roman" w:eastAsia="Times New Roman" w:hAnsi="Times New Roman" w:cs="Times New Roman"/>
          <w:color w:val="000000"/>
          <w:sz w:val="21"/>
          <w:szCs w:val="21"/>
        </w:rPr>
        <w:t xml:space="preserve"> for future </w:t>
      </w:r>
      <w:proofErr w:type="spellStart"/>
      <w:r w:rsidRPr="001A45E4">
        <w:rPr>
          <w:rFonts w:ascii="Times New Roman" w:eastAsia="Times New Roman" w:hAnsi="Times New Roman" w:cs="Times New Roman"/>
          <w:color w:val="000000"/>
          <w:sz w:val="21"/>
          <w:szCs w:val="21"/>
        </w:rPr>
        <w:t>analysing</w:t>
      </w:r>
      <w:proofErr w:type="spellEnd"/>
      <w:r w:rsidRPr="001A45E4">
        <w:rPr>
          <w:rFonts w:ascii="Times New Roman" w:eastAsia="Times New Roman" w:hAnsi="Times New Roman" w:cs="Times New Roman"/>
          <w:color w:val="000000"/>
          <w:sz w:val="21"/>
          <w:szCs w:val="21"/>
        </w:rPr>
        <w:t xml:space="preserve"> purpose.</w:t>
      </w:r>
    </w:p>
    <w:p w14:paraId="2088F0C3" w14:textId="77777777" w:rsidR="005C399C"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6664AE">
        <w:rPr>
          <w:rFonts w:ascii="Times New Roman" w:eastAsia="Times New Roman" w:hAnsi="Times New Roman" w:cs="Times New Roman"/>
          <w:color w:val="000000"/>
          <w:sz w:val="21"/>
          <w:szCs w:val="21"/>
        </w:rPr>
        <w:t xml:space="preserve">Designed, developed, and maintained </w:t>
      </w:r>
      <w:r w:rsidRPr="006664AE">
        <w:rPr>
          <w:rFonts w:ascii="Times New Roman" w:eastAsia="Times New Roman" w:hAnsi="Times New Roman" w:cs="Times New Roman"/>
          <w:b/>
          <w:bCs/>
          <w:color w:val="000000"/>
          <w:sz w:val="21"/>
          <w:szCs w:val="21"/>
        </w:rPr>
        <w:t>Control-M</w:t>
      </w:r>
      <w:r w:rsidRPr="006664AE">
        <w:rPr>
          <w:rFonts w:ascii="Times New Roman" w:eastAsia="Times New Roman" w:hAnsi="Times New Roman" w:cs="Times New Roman"/>
          <w:color w:val="000000"/>
          <w:sz w:val="21"/>
          <w:szCs w:val="21"/>
        </w:rPr>
        <w:t xml:space="preserve"> workflows to automate and manage complex data processing pipelines, ensuring seamless data flow across various systems.</w:t>
      </w:r>
    </w:p>
    <w:p w14:paraId="40891E3A" w14:textId="2264EC5B"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6664AE">
        <w:rPr>
          <w:rFonts w:ascii="Times New Roman" w:eastAsia="Times New Roman" w:hAnsi="Times New Roman" w:cs="Times New Roman"/>
          <w:color w:val="000000"/>
          <w:sz w:val="21"/>
          <w:szCs w:val="21"/>
        </w:rPr>
        <w:t xml:space="preserve">Automated </w:t>
      </w:r>
      <w:r w:rsidRPr="006664AE">
        <w:rPr>
          <w:rFonts w:ascii="Times New Roman" w:eastAsia="Times New Roman" w:hAnsi="Times New Roman" w:cs="Times New Roman"/>
          <w:b/>
          <w:bCs/>
          <w:color w:val="000000"/>
          <w:sz w:val="21"/>
          <w:szCs w:val="21"/>
        </w:rPr>
        <w:t>DataStage</w:t>
      </w:r>
      <w:r w:rsidRPr="006664AE">
        <w:rPr>
          <w:rFonts w:ascii="Times New Roman" w:eastAsia="Times New Roman" w:hAnsi="Times New Roman" w:cs="Times New Roman"/>
          <w:color w:val="000000"/>
          <w:sz w:val="21"/>
          <w:szCs w:val="21"/>
        </w:rPr>
        <w:t xml:space="preserve"> ETL jobs using </w:t>
      </w:r>
      <w:r w:rsidRPr="006664AE">
        <w:rPr>
          <w:rFonts w:ascii="Times New Roman" w:eastAsia="Times New Roman" w:hAnsi="Times New Roman" w:cs="Times New Roman"/>
          <w:b/>
          <w:bCs/>
          <w:color w:val="000000"/>
          <w:sz w:val="21"/>
          <w:szCs w:val="21"/>
        </w:rPr>
        <w:t>Control-M</w:t>
      </w:r>
      <w:r w:rsidRPr="006664AE">
        <w:rPr>
          <w:rFonts w:ascii="Times New Roman" w:eastAsia="Times New Roman" w:hAnsi="Times New Roman" w:cs="Times New Roman"/>
          <w:color w:val="000000"/>
          <w:sz w:val="21"/>
          <w:szCs w:val="21"/>
        </w:rPr>
        <w:t>, improving task scheduling, error handling, execution monitoring.</w:t>
      </w:r>
    </w:p>
    <w:p w14:paraId="67596DCC"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Involved in developing </w:t>
      </w:r>
      <w:r w:rsidRPr="001A45E4">
        <w:rPr>
          <w:rFonts w:ascii="Times New Roman" w:eastAsia="Times New Roman" w:hAnsi="Times New Roman" w:cs="Times New Roman"/>
          <w:b/>
          <w:bCs/>
          <w:color w:val="000000"/>
          <w:sz w:val="21"/>
          <w:szCs w:val="21"/>
        </w:rPr>
        <w:t xml:space="preserve">spark </w:t>
      </w:r>
      <w:r w:rsidRPr="001A45E4">
        <w:rPr>
          <w:rFonts w:ascii="Times New Roman" w:eastAsia="Times New Roman" w:hAnsi="Times New Roman" w:cs="Times New Roman"/>
          <w:color w:val="000000"/>
          <w:sz w:val="21"/>
          <w:szCs w:val="21"/>
        </w:rPr>
        <w:t>applications to perform ELT kind of operations on the data.</w:t>
      </w:r>
    </w:p>
    <w:p w14:paraId="6CD621A5"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Modified existing </w:t>
      </w:r>
      <w:r w:rsidRPr="001A45E4">
        <w:rPr>
          <w:rFonts w:ascii="Times New Roman" w:eastAsia="Times New Roman" w:hAnsi="Times New Roman" w:cs="Times New Roman"/>
          <w:b/>
          <w:bCs/>
          <w:color w:val="000000"/>
          <w:sz w:val="21"/>
          <w:szCs w:val="21"/>
        </w:rPr>
        <w:t>MapReduce</w:t>
      </w:r>
      <w:r w:rsidRPr="001A45E4">
        <w:rPr>
          <w:rFonts w:ascii="Times New Roman" w:eastAsia="Times New Roman" w:hAnsi="Times New Roman" w:cs="Times New Roman"/>
          <w:color w:val="000000"/>
          <w:sz w:val="21"/>
          <w:szCs w:val="21"/>
        </w:rPr>
        <w:t xml:space="preserve"> jobs to Spark transformations and actions by utilizing </w:t>
      </w:r>
      <w:r w:rsidRPr="001A45E4">
        <w:rPr>
          <w:rFonts w:ascii="Times New Roman" w:eastAsia="Times New Roman" w:hAnsi="Times New Roman" w:cs="Times New Roman"/>
          <w:b/>
          <w:bCs/>
          <w:color w:val="000000"/>
          <w:sz w:val="21"/>
          <w:szCs w:val="21"/>
        </w:rPr>
        <w:t>Spark RDDs</w:t>
      </w:r>
      <w:r w:rsidRPr="001A45E4">
        <w:rPr>
          <w:rFonts w:ascii="Times New Roman" w:eastAsia="Times New Roman" w:hAnsi="Times New Roman" w:cs="Times New Roman"/>
          <w:color w:val="000000"/>
          <w:sz w:val="21"/>
          <w:szCs w:val="21"/>
        </w:rPr>
        <w:t xml:space="preserve">, Data Frames and </w:t>
      </w:r>
      <w:r w:rsidRPr="001A45E4">
        <w:rPr>
          <w:rFonts w:ascii="Times New Roman" w:eastAsia="Times New Roman" w:hAnsi="Times New Roman" w:cs="Times New Roman"/>
          <w:b/>
          <w:bCs/>
          <w:color w:val="000000"/>
          <w:sz w:val="21"/>
          <w:szCs w:val="21"/>
        </w:rPr>
        <w:t>Spark SQL API’s</w:t>
      </w:r>
      <w:r w:rsidRPr="001A45E4">
        <w:rPr>
          <w:rFonts w:ascii="Times New Roman" w:eastAsia="Times New Roman" w:hAnsi="Times New Roman" w:cs="Times New Roman"/>
          <w:color w:val="000000"/>
          <w:sz w:val="21"/>
          <w:szCs w:val="21"/>
        </w:rPr>
        <w:t>.</w:t>
      </w:r>
    </w:p>
    <w:p w14:paraId="6DD59E6A"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Validated the data being ingested into Hive for further filtering and cleansing. And utilized Hive partitioning, Bucketing, and performed various kinds of </w:t>
      </w:r>
      <w:r w:rsidRPr="001A45E4">
        <w:rPr>
          <w:rFonts w:ascii="Times New Roman" w:eastAsia="Times New Roman" w:hAnsi="Times New Roman" w:cs="Times New Roman"/>
          <w:b/>
          <w:bCs/>
          <w:color w:val="000000"/>
          <w:sz w:val="21"/>
          <w:szCs w:val="21"/>
        </w:rPr>
        <w:t>joins</w:t>
      </w:r>
      <w:r w:rsidRPr="001A45E4">
        <w:rPr>
          <w:rFonts w:ascii="Times New Roman" w:eastAsia="Times New Roman" w:hAnsi="Times New Roman" w:cs="Times New Roman"/>
          <w:color w:val="000000"/>
          <w:sz w:val="21"/>
          <w:szCs w:val="21"/>
        </w:rPr>
        <w:t xml:space="preserve"> on </w:t>
      </w:r>
      <w:r w:rsidRPr="001A45E4">
        <w:rPr>
          <w:rFonts w:ascii="Times New Roman" w:eastAsia="Times New Roman" w:hAnsi="Times New Roman" w:cs="Times New Roman"/>
          <w:b/>
          <w:bCs/>
          <w:color w:val="000000"/>
          <w:sz w:val="21"/>
          <w:szCs w:val="21"/>
        </w:rPr>
        <w:t xml:space="preserve">Hive </w:t>
      </w:r>
      <w:r w:rsidRPr="001A45E4">
        <w:rPr>
          <w:rFonts w:ascii="Times New Roman" w:eastAsia="Times New Roman" w:hAnsi="Times New Roman" w:cs="Times New Roman"/>
          <w:color w:val="000000"/>
          <w:sz w:val="21"/>
          <w:szCs w:val="21"/>
        </w:rPr>
        <w:t>tables.</w:t>
      </w:r>
    </w:p>
    <w:p w14:paraId="372B42DE"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Developed </w:t>
      </w:r>
      <w:r w:rsidRPr="001A45E4">
        <w:rPr>
          <w:rFonts w:ascii="Times New Roman" w:eastAsia="Times New Roman" w:hAnsi="Times New Roman" w:cs="Times New Roman"/>
          <w:b/>
          <w:bCs/>
          <w:color w:val="000000"/>
          <w:sz w:val="21"/>
          <w:szCs w:val="21"/>
        </w:rPr>
        <w:t xml:space="preserve">Sqoop </w:t>
      </w:r>
      <w:r w:rsidRPr="001A45E4">
        <w:rPr>
          <w:rFonts w:ascii="Times New Roman" w:eastAsia="Times New Roman" w:hAnsi="Times New Roman" w:cs="Times New Roman"/>
          <w:color w:val="000000"/>
          <w:sz w:val="21"/>
          <w:szCs w:val="21"/>
        </w:rPr>
        <w:t xml:space="preserve">jobs for performing incremental loads from </w:t>
      </w:r>
      <w:r w:rsidRPr="001A45E4">
        <w:rPr>
          <w:rFonts w:ascii="Times New Roman" w:eastAsia="Times New Roman" w:hAnsi="Times New Roman" w:cs="Times New Roman"/>
          <w:b/>
          <w:bCs/>
          <w:color w:val="000000"/>
          <w:sz w:val="21"/>
          <w:szCs w:val="21"/>
        </w:rPr>
        <w:t xml:space="preserve">RDBMS </w:t>
      </w:r>
      <w:r w:rsidRPr="001A45E4">
        <w:rPr>
          <w:rFonts w:ascii="Times New Roman" w:eastAsia="Times New Roman" w:hAnsi="Times New Roman" w:cs="Times New Roman"/>
          <w:color w:val="000000"/>
          <w:sz w:val="21"/>
          <w:szCs w:val="21"/>
        </w:rPr>
        <w:t xml:space="preserve">into </w:t>
      </w:r>
      <w:r w:rsidRPr="001A45E4">
        <w:rPr>
          <w:rFonts w:ascii="Times New Roman" w:eastAsia="Times New Roman" w:hAnsi="Times New Roman" w:cs="Times New Roman"/>
          <w:b/>
          <w:bCs/>
          <w:color w:val="000000"/>
          <w:sz w:val="21"/>
          <w:szCs w:val="21"/>
        </w:rPr>
        <w:t xml:space="preserve">HDFS </w:t>
      </w:r>
      <w:r w:rsidRPr="001A45E4">
        <w:rPr>
          <w:rFonts w:ascii="Times New Roman" w:eastAsia="Times New Roman" w:hAnsi="Times New Roman" w:cs="Times New Roman"/>
          <w:color w:val="000000"/>
          <w:sz w:val="21"/>
          <w:szCs w:val="21"/>
        </w:rPr>
        <w:t>and further applied Spark transformations.</w:t>
      </w:r>
    </w:p>
    <w:p w14:paraId="11B109F4"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Loaded data into </w:t>
      </w:r>
      <w:r w:rsidRPr="001A45E4">
        <w:rPr>
          <w:rFonts w:ascii="Times New Roman" w:eastAsia="Times New Roman" w:hAnsi="Times New Roman" w:cs="Times New Roman"/>
          <w:b/>
          <w:bCs/>
          <w:color w:val="000000"/>
          <w:sz w:val="21"/>
          <w:szCs w:val="21"/>
        </w:rPr>
        <w:t>hive tables</w:t>
      </w:r>
      <w:r w:rsidRPr="001A45E4">
        <w:rPr>
          <w:rFonts w:ascii="Times New Roman" w:eastAsia="Times New Roman" w:hAnsi="Times New Roman" w:cs="Times New Roman"/>
          <w:color w:val="000000"/>
          <w:sz w:val="21"/>
          <w:szCs w:val="21"/>
        </w:rPr>
        <w:t xml:space="preserve"> from spark and used </w:t>
      </w:r>
      <w:r w:rsidRPr="001A45E4">
        <w:rPr>
          <w:rFonts w:ascii="Times New Roman" w:eastAsia="Times New Roman" w:hAnsi="Times New Roman" w:cs="Times New Roman"/>
          <w:b/>
          <w:bCs/>
          <w:color w:val="000000"/>
          <w:sz w:val="21"/>
          <w:szCs w:val="21"/>
        </w:rPr>
        <w:t xml:space="preserve">Parquet </w:t>
      </w:r>
      <w:r w:rsidRPr="001A45E4">
        <w:rPr>
          <w:rFonts w:ascii="Times New Roman" w:eastAsia="Times New Roman" w:hAnsi="Times New Roman" w:cs="Times New Roman"/>
          <w:color w:val="000000"/>
          <w:sz w:val="21"/>
          <w:szCs w:val="21"/>
        </w:rPr>
        <w:t xml:space="preserve">columnar format. And Created </w:t>
      </w:r>
      <w:r w:rsidRPr="001A45E4">
        <w:rPr>
          <w:rFonts w:ascii="Times New Roman" w:eastAsia="Times New Roman" w:hAnsi="Times New Roman" w:cs="Times New Roman"/>
          <w:b/>
          <w:bCs/>
          <w:color w:val="000000"/>
          <w:sz w:val="21"/>
          <w:szCs w:val="21"/>
        </w:rPr>
        <w:t>Oozie</w:t>
      </w:r>
      <w:r w:rsidRPr="001A45E4">
        <w:rPr>
          <w:rFonts w:ascii="Times New Roman" w:eastAsia="Times New Roman" w:hAnsi="Times New Roman" w:cs="Times New Roman"/>
          <w:color w:val="000000"/>
          <w:sz w:val="21"/>
          <w:szCs w:val="21"/>
        </w:rPr>
        <w:t xml:space="preserve"> workflows to automate and productionize the data pipelines.</w:t>
      </w:r>
    </w:p>
    <w:p w14:paraId="4FD79E2C"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Migrating Map Reduce code into Spark transformations using </w:t>
      </w:r>
      <w:r w:rsidRPr="001A45E4">
        <w:rPr>
          <w:rFonts w:ascii="Times New Roman" w:eastAsia="Times New Roman" w:hAnsi="Times New Roman" w:cs="Times New Roman"/>
          <w:b/>
          <w:bCs/>
          <w:color w:val="000000"/>
          <w:sz w:val="21"/>
          <w:szCs w:val="21"/>
        </w:rPr>
        <w:t>Spark</w:t>
      </w:r>
      <w:r w:rsidRPr="001A45E4">
        <w:rPr>
          <w:rFonts w:ascii="Times New Roman" w:eastAsia="Times New Roman" w:hAnsi="Times New Roman" w:cs="Times New Roman"/>
          <w:color w:val="000000"/>
          <w:sz w:val="21"/>
          <w:szCs w:val="21"/>
        </w:rPr>
        <w:t xml:space="preserve"> and </w:t>
      </w:r>
      <w:r w:rsidRPr="001A45E4">
        <w:rPr>
          <w:rFonts w:ascii="Times New Roman" w:eastAsia="Times New Roman" w:hAnsi="Times New Roman" w:cs="Times New Roman"/>
          <w:b/>
          <w:bCs/>
          <w:color w:val="000000"/>
          <w:sz w:val="21"/>
          <w:szCs w:val="21"/>
        </w:rPr>
        <w:t>Scala</w:t>
      </w:r>
      <w:r w:rsidRPr="001A45E4">
        <w:rPr>
          <w:rFonts w:ascii="Times New Roman" w:eastAsia="Times New Roman" w:hAnsi="Times New Roman" w:cs="Times New Roman"/>
          <w:color w:val="000000"/>
          <w:sz w:val="21"/>
          <w:szCs w:val="21"/>
        </w:rPr>
        <w:t>.</w:t>
      </w:r>
    </w:p>
    <w:p w14:paraId="1DDBD13B" w14:textId="2FCC4684"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Collecting and aggregating large amounts of log data using </w:t>
      </w:r>
      <w:r w:rsidRPr="001A45E4">
        <w:rPr>
          <w:rFonts w:ascii="Times New Roman" w:eastAsia="Times New Roman" w:hAnsi="Times New Roman" w:cs="Times New Roman"/>
          <w:b/>
          <w:bCs/>
          <w:color w:val="000000"/>
          <w:sz w:val="21"/>
          <w:szCs w:val="21"/>
        </w:rPr>
        <w:t>Apache Flume</w:t>
      </w:r>
      <w:r w:rsidR="00344E5F">
        <w:rPr>
          <w:rFonts w:ascii="Times New Roman" w:eastAsia="Times New Roman" w:hAnsi="Times New Roman" w:cs="Times New Roman"/>
          <w:color w:val="000000"/>
          <w:sz w:val="21"/>
          <w:szCs w:val="21"/>
        </w:rPr>
        <w:t xml:space="preserve"> &amp;</w:t>
      </w:r>
      <w:r w:rsidRPr="001A45E4">
        <w:rPr>
          <w:rFonts w:ascii="Times New Roman" w:eastAsia="Times New Roman" w:hAnsi="Times New Roman" w:cs="Times New Roman"/>
          <w:color w:val="000000"/>
          <w:sz w:val="21"/>
          <w:szCs w:val="21"/>
        </w:rPr>
        <w:t xml:space="preserve"> staging data in</w:t>
      </w:r>
      <w:r w:rsidRPr="001A45E4">
        <w:rPr>
          <w:rFonts w:ascii="Times New Roman" w:eastAsia="Times New Roman" w:hAnsi="Times New Roman" w:cs="Times New Roman"/>
          <w:b/>
          <w:bCs/>
          <w:color w:val="000000"/>
          <w:sz w:val="21"/>
          <w:szCs w:val="21"/>
        </w:rPr>
        <w:t xml:space="preserve"> HDFS</w:t>
      </w:r>
      <w:r w:rsidRPr="001A45E4">
        <w:rPr>
          <w:rFonts w:ascii="Times New Roman" w:eastAsia="Times New Roman" w:hAnsi="Times New Roman" w:cs="Times New Roman"/>
          <w:color w:val="000000"/>
          <w:sz w:val="21"/>
          <w:szCs w:val="21"/>
        </w:rPr>
        <w:t xml:space="preserve"> for further analysis.</w:t>
      </w:r>
    </w:p>
    <w:p w14:paraId="14F696B5"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Experience using </w:t>
      </w:r>
      <w:r w:rsidRPr="001A45E4">
        <w:rPr>
          <w:rFonts w:ascii="Times New Roman" w:eastAsia="Times New Roman" w:hAnsi="Times New Roman" w:cs="Times New Roman"/>
          <w:b/>
          <w:bCs/>
          <w:color w:val="000000"/>
          <w:sz w:val="21"/>
          <w:szCs w:val="21"/>
        </w:rPr>
        <w:t>Impala</w:t>
      </w:r>
      <w:r w:rsidRPr="001A45E4">
        <w:rPr>
          <w:rFonts w:ascii="Times New Roman" w:eastAsia="Times New Roman" w:hAnsi="Times New Roman" w:cs="Times New Roman"/>
          <w:color w:val="000000"/>
          <w:sz w:val="21"/>
          <w:szCs w:val="21"/>
        </w:rPr>
        <w:t> for data processing on top of HIVE for better utilization.</w:t>
      </w:r>
    </w:p>
    <w:p w14:paraId="5300622A"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Created Hive tables, loading and analyzing data using hive scripts. Implemented Partitioning, Dynamic Partitions, Buckets in HIVE.</w:t>
      </w:r>
    </w:p>
    <w:p w14:paraId="50C2B8E1"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Designed and created </w:t>
      </w:r>
      <w:r w:rsidRPr="001A45E4">
        <w:rPr>
          <w:rFonts w:ascii="Times New Roman" w:eastAsia="Times New Roman" w:hAnsi="Times New Roman" w:cs="Times New Roman"/>
          <w:b/>
          <w:bCs/>
          <w:color w:val="000000"/>
          <w:sz w:val="21"/>
          <w:szCs w:val="21"/>
        </w:rPr>
        <w:t>MongoDB</w:t>
      </w:r>
      <w:r w:rsidRPr="001A45E4">
        <w:rPr>
          <w:rFonts w:ascii="Times New Roman" w:eastAsia="Times New Roman" w:hAnsi="Times New Roman" w:cs="Times New Roman"/>
          <w:color w:val="000000"/>
          <w:sz w:val="21"/>
          <w:szCs w:val="21"/>
        </w:rPr>
        <w:t xml:space="preserve"> databases to efficiently store structured and unstructured data, ensuring optimal data organization for analytical and operational purposes.</w:t>
      </w:r>
    </w:p>
    <w:p w14:paraId="593B5E7D"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Developed workflows in </w:t>
      </w:r>
      <w:r w:rsidRPr="001A45E4">
        <w:rPr>
          <w:rFonts w:ascii="Times New Roman" w:eastAsia="Times New Roman" w:hAnsi="Times New Roman" w:cs="Times New Roman"/>
          <w:b/>
          <w:bCs/>
          <w:color w:val="000000"/>
          <w:sz w:val="21"/>
          <w:szCs w:val="21"/>
        </w:rPr>
        <w:t>Oozie</w:t>
      </w:r>
      <w:r w:rsidRPr="001A45E4">
        <w:rPr>
          <w:rFonts w:ascii="Times New Roman" w:eastAsia="Times New Roman" w:hAnsi="Times New Roman" w:cs="Times New Roman"/>
          <w:color w:val="000000"/>
          <w:sz w:val="21"/>
          <w:szCs w:val="21"/>
        </w:rPr>
        <w:t xml:space="preserve"> and scheduling jobs in Mainframes by preparing data refresh strategy document &amp; Capacity planning documents required for project development and support.</w:t>
      </w:r>
    </w:p>
    <w:p w14:paraId="55A4B794"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Developed and implemented </w:t>
      </w:r>
      <w:r w:rsidRPr="001A45E4">
        <w:rPr>
          <w:rFonts w:ascii="Times New Roman" w:eastAsia="Times New Roman" w:hAnsi="Times New Roman" w:cs="Times New Roman"/>
          <w:b/>
          <w:bCs/>
          <w:color w:val="000000"/>
          <w:sz w:val="21"/>
          <w:szCs w:val="21"/>
        </w:rPr>
        <w:t>Hive scripts</w:t>
      </w:r>
      <w:r w:rsidRPr="001A45E4">
        <w:rPr>
          <w:rFonts w:ascii="Times New Roman" w:eastAsia="Times New Roman" w:hAnsi="Times New Roman" w:cs="Times New Roman"/>
          <w:color w:val="000000"/>
          <w:sz w:val="21"/>
          <w:szCs w:val="21"/>
        </w:rPr>
        <w:t xml:space="preserve"> for transformations such as evaluation, </w:t>
      </w:r>
      <w:r w:rsidRPr="001A45E4">
        <w:rPr>
          <w:rFonts w:ascii="Times New Roman" w:eastAsia="Times New Roman" w:hAnsi="Times New Roman" w:cs="Times New Roman"/>
          <w:b/>
          <w:bCs/>
          <w:color w:val="000000"/>
          <w:sz w:val="21"/>
          <w:szCs w:val="21"/>
        </w:rPr>
        <w:t xml:space="preserve">filtering, </w:t>
      </w:r>
      <w:r w:rsidRPr="001A45E4">
        <w:rPr>
          <w:rFonts w:ascii="Times New Roman" w:eastAsia="Times New Roman" w:hAnsi="Times New Roman" w:cs="Times New Roman"/>
          <w:color w:val="000000"/>
          <w:sz w:val="21"/>
          <w:szCs w:val="21"/>
        </w:rPr>
        <w:t>and aggregation.</w:t>
      </w:r>
    </w:p>
    <w:p w14:paraId="2B237E43" w14:textId="77777777" w:rsidR="005C399C" w:rsidRPr="001A45E4" w:rsidRDefault="005C399C" w:rsidP="002E5B5E">
      <w:pPr>
        <w:numPr>
          <w:ilvl w:val="0"/>
          <w:numId w:val="2"/>
        </w:numPr>
        <w:tabs>
          <w:tab w:val="left" w:pos="220"/>
          <w:tab w:val="left" w:pos="720"/>
        </w:tabs>
        <w:autoSpaceDE w:val="0"/>
        <w:autoSpaceDN w:val="0"/>
        <w:adjustRightInd w:val="0"/>
        <w:jc w:val="both"/>
        <w:rPr>
          <w:rFonts w:ascii="Times New Roman" w:eastAsia="Times New Roman" w:hAnsi="Times New Roman" w:cs="Times New Roman"/>
          <w:color w:val="000000"/>
          <w:sz w:val="21"/>
          <w:szCs w:val="21"/>
        </w:rPr>
      </w:pPr>
      <w:r w:rsidRPr="001A45E4">
        <w:rPr>
          <w:rFonts w:ascii="Times New Roman" w:eastAsia="Times New Roman" w:hAnsi="Times New Roman" w:cs="Times New Roman"/>
          <w:color w:val="000000"/>
          <w:sz w:val="21"/>
          <w:szCs w:val="21"/>
        </w:rPr>
        <w:t xml:space="preserve">Designed, documented operational problems by following standards and procedures using </w:t>
      </w:r>
      <w:r w:rsidRPr="001A45E4">
        <w:rPr>
          <w:rFonts w:ascii="Times New Roman" w:eastAsia="Times New Roman" w:hAnsi="Times New Roman" w:cs="Times New Roman"/>
          <w:b/>
          <w:bCs/>
          <w:color w:val="000000"/>
          <w:sz w:val="21"/>
          <w:szCs w:val="21"/>
        </w:rPr>
        <w:t>JIRA</w:t>
      </w:r>
      <w:r w:rsidRPr="001A45E4">
        <w:rPr>
          <w:rFonts w:ascii="Times New Roman" w:eastAsia="Times New Roman" w:hAnsi="Times New Roman" w:cs="Times New Roman"/>
          <w:b/>
          <w:bCs/>
          <w:color w:val="000000"/>
          <w:sz w:val="21"/>
          <w:szCs w:val="21"/>
        </w:rPr>
        <w:softHyphen/>
        <w:t>.</w:t>
      </w:r>
    </w:p>
    <w:p w14:paraId="0BAF8D7C" w14:textId="77777777" w:rsidR="005C399C" w:rsidRPr="001A45E4" w:rsidRDefault="005C399C" w:rsidP="002E5B5E">
      <w:pPr>
        <w:jc w:val="both"/>
        <w:textAlignment w:val="baseline"/>
        <w:rPr>
          <w:rFonts w:ascii="Times New Roman" w:hAnsi="Times New Roman" w:cs="Times New Roman"/>
          <w:b/>
          <w:bCs/>
          <w:sz w:val="21"/>
          <w:szCs w:val="21"/>
          <w:lang w:val="en-IN"/>
        </w:rPr>
      </w:pPr>
    </w:p>
    <w:p w14:paraId="68D389EA" w14:textId="77777777" w:rsidR="005C399C" w:rsidRPr="00230B89" w:rsidRDefault="005C399C" w:rsidP="002E5B5E">
      <w:pPr>
        <w:ind w:left="100"/>
        <w:jc w:val="both"/>
        <w:textAlignment w:val="baseline"/>
        <w:rPr>
          <w:rFonts w:ascii="Times New Roman" w:hAnsi="Times New Roman" w:cs="Times New Roman"/>
          <w:bCs/>
          <w:sz w:val="21"/>
          <w:szCs w:val="21"/>
          <w:lang w:val="en-IN"/>
        </w:rPr>
      </w:pPr>
      <w:r w:rsidRPr="001A45E4">
        <w:rPr>
          <w:rFonts w:ascii="Times New Roman" w:hAnsi="Times New Roman" w:cs="Times New Roman"/>
          <w:b/>
          <w:bCs/>
          <w:sz w:val="21"/>
          <w:szCs w:val="21"/>
          <w:lang w:val="en-IN"/>
        </w:rPr>
        <w:t>Environment</w:t>
      </w:r>
      <w:r w:rsidRPr="001A45E4">
        <w:rPr>
          <w:rFonts w:ascii="Times New Roman" w:hAnsi="Times New Roman" w:cs="Times New Roman"/>
          <w:bCs/>
          <w:sz w:val="21"/>
          <w:szCs w:val="21"/>
          <w:lang w:val="en-IN"/>
        </w:rPr>
        <w:t>: CDH, Hadoop, Hive, Impala,</w:t>
      </w:r>
      <w:r>
        <w:rPr>
          <w:rFonts w:ascii="Times New Roman" w:hAnsi="Times New Roman" w:cs="Times New Roman"/>
          <w:bCs/>
          <w:sz w:val="21"/>
          <w:szCs w:val="21"/>
          <w:lang w:val="en-IN"/>
        </w:rPr>
        <w:t xml:space="preserve"> Control-M,</w:t>
      </w:r>
      <w:r w:rsidRPr="001A45E4">
        <w:rPr>
          <w:rFonts w:ascii="Times New Roman" w:hAnsi="Times New Roman" w:cs="Times New Roman"/>
          <w:bCs/>
          <w:sz w:val="21"/>
          <w:szCs w:val="21"/>
          <w:lang w:val="en-IN"/>
        </w:rPr>
        <w:t xml:space="preserve"> Oracle, Spark, Pig, Sqoop, Oozie, Map Reduce, GIT, </w:t>
      </w:r>
      <w:r>
        <w:rPr>
          <w:rFonts w:ascii="Times New Roman" w:hAnsi="Times New Roman" w:cs="Times New Roman"/>
          <w:bCs/>
          <w:sz w:val="21"/>
          <w:szCs w:val="21"/>
          <w:lang w:val="en-IN"/>
        </w:rPr>
        <w:t xml:space="preserve">   </w:t>
      </w:r>
      <w:r w:rsidRPr="001A45E4">
        <w:rPr>
          <w:rFonts w:ascii="Times New Roman" w:hAnsi="Times New Roman" w:cs="Times New Roman"/>
          <w:bCs/>
          <w:sz w:val="21"/>
          <w:szCs w:val="21"/>
          <w:lang w:val="en-IN"/>
        </w:rPr>
        <w:t>Confluence,  Jenkins, Mongo DB, DataStage, Jira.</w:t>
      </w:r>
    </w:p>
    <w:p w14:paraId="165EB4DF" w14:textId="77777777" w:rsidR="005C399C" w:rsidRPr="001A45E4" w:rsidRDefault="005C399C" w:rsidP="002E5B5E">
      <w:pPr>
        <w:jc w:val="both"/>
        <w:textAlignment w:val="baseline"/>
        <w:rPr>
          <w:rFonts w:ascii="Times New Roman" w:eastAsia="Times New Roman" w:hAnsi="Times New Roman" w:cs="Times New Roman"/>
          <w:b/>
          <w:bCs/>
          <w:color w:val="000000"/>
          <w:sz w:val="21"/>
          <w:szCs w:val="21"/>
        </w:rPr>
      </w:pPr>
    </w:p>
    <w:p w14:paraId="3D2343A1" w14:textId="77777777" w:rsidR="005C399C" w:rsidRPr="001A45E4" w:rsidRDefault="005C399C" w:rsidP="005C399C">
      <w:pPr>
        <w:rPr>
          <w:rFonts w:ascii="Times New Roman" w:eastAsia="Times New Roman" w:hAnsi="Times New Roman" w:cs="Times New Roman"/>
          <w:color w:val="000000"/>
          <w:sz w:val="21"/>
          <w:szCs w:val="21"/>
        </w:rPr>
      </w:pPr>
    </w:p>
    <w:p w14:paraId="04C2355F" w14:textId="77777777" w:rsidR="005C399C" w:rsidRDefault="005C399C"/>
    <w:sectPr w:rsidR="005C399C" w:rsidSect="00B305DB">
      <w:pgSz w:w="11900" w:h="16840"/>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203E1"/>
    <w:multiLevelType w:val="multilevel"/>
    <w:tmpl w:val="A380E89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61D88"/>
    <w:multiLevelType w:val="hybridMultilevel"/>
    <w:tmpl w:val="67A46AB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05565F7"/>
    <w:multiLevelType w:val="hybridMultilevel"/>
    <w:tmpl w:val="DD08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966002"/>
    <w:multiLevelType w:val="hybridMultilevel"/>
    <w:tmpl w:val="B9463B88"/>
    <w:lvl w:ilvl="0" w:tplc="FFFFFFFF">
      <w:start w:val="1"/>
      <w:numFmt w:val="bullet"/>
      <w:lvlText w:val="o"/>
      <w:lvlJc w:val="left"/>
      <w:pPr>
        <w:ind w:left="720" w:hanging="360"/>
      </w:pPr>
      <w:rPr>
        <w:rFonts w:ascii="Courier New" w:hAnsi="Courier New"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14050669">
    <w:abstractNumId w:val="0"/>
  </w:num>
  <w:num w:numId="2" w16cid:durableId="2072069869">
    <w:abstractNumId w:val="1"/>
  </w:num>
  <w:num w:numId="3" w16cid:durableId="1417245879">
    <w:abstractNumId w:val="2"/>
  </w:num>
  <w:num w:numId="4" w16cid:durableId="548567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9C"/>
    <w:rsid w:val="00094B86"/>
    <w:rsid w:val="000C1CC8"/>
    <w:rsid w:val="000E65FF"/>
    <w:rsid w:val="00152753"/>
    <w:rsid w:val="001C602C"/>
    <w:rsid w:val="001F06FA"/>
    <w:rsid w:val="002B3C69"/>
    <w:rsid w:val="002E5B5E"/>
    <w:rsid w:val="00302D80"/>
    <w:rsid w:val="003121CF"/>
    <w:rsid w:val="00344E5F"/>
    <w:rsid w:val="00360346"/>
    <w:rsid w:val="00560C93"/>
    <w:rsid w:val="005C1CA5"/>
    <w:rsid w:val="005C399C"/>
    <w:rsid w:val="00627194"/>
    <w:rsid w:val="00696C61"/>
    <w:rsid w:val="006A7F47"/>
    <w:rsid w:val="006C262F"/>
    <w:rsid w:val="007A02D5"/>
    <w:rsid w:val="00872A16"/>
    <w:rsid w:val="008C6EF5"/>
    <w:rsid w:val="0093390D"/>
    <w:rsid w:val="00940007"/>
    <w:rsid w:val="00A2609E"/>
    <w:rsid w:val="00A964C0"/>
    <w:rsid w:val="00BB3D7F"/>
    <w:rsid w:val="00C803AC"/>
    <w:rsid w:val="00C8279F"/>
    <w:rsid w:val="00CD25B5"/>
    <w:rsid w:val="00D14698"/>
    <w:rsid w:val="00D8556B"/>
    <w:rsid w:val="00D864B5"/>
    <w:rsid w:val="00DC3AFB"/>
    <w:rsid w:val="00F63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33DD"/>
  <w15:chartTrackingRefBased/>
  <w15:docId w15:val="{C222CA1D-0BE9-4145-9DEF-2B0D958F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99C"/>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C399C"/>
    <w:pPr>
      <w:spacing w:before="100" w:beforeAutospacing="1" w:after="100" w:afterAutospacing="1"/>
    </w:pPr>
    <w:rPr>
      <w:rFonts w:ascii="Times New Roman" w:eastAsia="Times New Roman" w:hAnsi="Times New Roman" w:cs="Times New Roman"/>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5C399C"/>
    <w:pPr>
      <w:ind w:left="720"/>
      <w:contextualSpacing/>
    </w:pPr>
  </w:style>
  <w:style w:type="paragraph" w:styleId="NoSpacing">
    <w:name w:val="No Spacing"/>
    <w:link w:val="NoSpacingChar"/>
    <w:uiPriority w:val="1"/>
    <w:qFormat/>
    <w:rsid w:val="005C399C"/>
    <w:rPr>
      <w:rFonts w:ascii="Calibri" w:eastAsia="Calibri" w:hAnsi="Calibri" w:cs="Calibri"/>
    </w:rPr>
  </w:style>
  <w:style w:type="character" w:customStyle="1" w:styleId="NoSpacingChar">
    <w:name w:val="No Spacing Char"/>
    <w:link w:val="NoSpacing"/>
    <w:uiPriority w:val="1"/>
    <w:qFormat/>
    <w:locked/>
    <w:rsid w:val="005C399C"/>
    <w:rPr>
      <w:rFonts w:ascii="Calibri" w:eastAsia="Calibri" w:hAnsi="Calibri" w:cs="Calibri"/>
    </w:rPr>
  </w:style>
  <w:style w:type="table" w:styleId="TableGrid">
    <w:name w:val="Table Grid"/>
    <w:basedOn w:val="TableNormal"/>
    <w:uiPriority w:val="39"/>
    <w:rsid w:val="005C399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399C"/>
    <w:rPr>
      <w:color w:val="0563C1" w:themeColor="hyperlink"/>
      <w:u w:val="single"/>
    </w:rPr>
  </w:style>
  <w:style w:type="paragraph" w:customStyle="1" w:styleId="Standard">
    <w:name w:val="Standard"/>
    <w:rsid w:val="005C399C"/>
    <w:pPr>
      <w:suppressAutoHyphens/>
      <w:autoSpaceDN w:val="0"/>
      <w:spacing w:after="200" w:line="276" w:lineRule="auto"/>
      <w:textAlignment w:val="baseline"/>
    </w:pPr>
    <w:rPr>
      <w:rFonts w:ascii="Calibri" w:eastAsia="SimSun" w:hAnsi="Calibri" w:cs="F"/>
      <w:kern w:val="3"/>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rsid w:val="005C399C"/>
    <w:rPr>
      <w:sz w:val="24"/>
      <w:szCs w:val="24"/>
    </w:rPr>
  </w:style>
  <w:style w:type="character" w:styleId="UnresolvedMention">
    <w:name w:val="Unresolved Mention"/>
    <w:basedOn w:val="DefaultParagraphFont"/>
    <w:uiPriority w:val="99"/>
    <w:semiHidden/>
    <w:unhideWhenUsed/>
    <w:rsid w:val="00DC3AFB"/>
    <w:rPr>
      <w:color w:val="605E5C"/>
      <w:shd w:val="clear" w:color="auto" w:fill="E1DFDD"/>
    </w:rPr>
  </w:style>
  <w:style w:type="character" w:styleId="FollowedHyperlink">
    <w:name w:val="FollowedHyperlink"/>
    <w:basedOn w:val="DefaultParagraphFont"/>
    <w:uiPriority w:val="99"/>
    <w:semiHidden/>
    <w:unhideWhenUsed/>
    <w:rsid w:val="006C26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dalapavan.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3159</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 Mohammad</dc:creator>
  <cp:keywords/>
  <dc:description/>
  <cp:lastModifiedBy>Pavan Gedala</cp:lastModifiedBy>
  <cp:revision>2</cp:revision>
  <dcterms:created xsi:type="dcterms:W3CDTF">2025-04-14T16:22:00Z</dcterms:created>
  <dcterms:modified xsi:type="dcterms:W3CDTF">2025-04-14T16:22:00Z</dcterms:modified>
</cp:coreProperties>
</file>