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423F" w14:textId="08535B90" w:rsidR="00222DB6" w:rsidRPr="00BE2FFC" w:rsidRDefault="000F037A" w:rsidP="006908B8">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58240" behindDoc="1" locked="0" layoutInCell="1" allowOverlap="1" wp14:anchorId="40A65535" wp14:editId="78347EAA">
            <wp:simplePos x="0" y="0"/>
            <wp:positionH relativeFrom="column">
              <wp:posOffset>4168140</wp:posOffset>
            </wp:positionH>
            <wp:positionV relativeFrom="paragraph">
              <wp:posOffset>0</wp:posOffset>
            </wp:positionV>
            <wp:extent cx="657225" cy="657225"/>
            <wp:effectExtent l="0" t="0" r="9525" b="9525"/>
            <wp:wrapTight wrapText="bothSides">
              <wp:wrapPolygon edited="0">
                <wp:start x="0" y="0"/>
                <wp:lineTo x="0" y="21287"/>
                <wp:lineTo x="21287" y="21287"/>
                <wp:lineTo x="21287" y="0"/>
                <wp:lineTo x="0" y="0"/>
              </wp:wrapPolygon>
            </wp:wrapTight>
            <wp:docPr id="1929934293" name="Picture 1" descr="A blue hexagon with a hat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34293" name="Picture 1" descr="A blue hexagon with a hat and st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225" cy="657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1" locked="0" layoutInCell="1" allowOverlap="1" wp14:anchorId="1D4B7B0F" wp14:editId="56F1B14E">
            <wp:simplePos x="0" y="0"/>
            <wp:positionH relativeFrom="column">
              <wp:posOffset>4839335</wp:posOffset>
            </wp:positionH>
            <wp:positionV relativeFrom="paragraph">
              <wp:posOffset>6985</wp:posOffset>
            </wp:positionV>
            <wp:extent cx="669925" cy="657225"/>
            <wp:effectExtent l="0" t="0" r="0" b="9525"/>
            <wp:wrapTight wrapText="bothSides">
              <wp:wrapPolygon edited="0">
                <wp:start x="0" y="0"/>
                <wp:lineTo x="0" y="21287"/>
                <wp:lineTo x="20883" y="21287"/>
                <wp:lineTo x="20883" y="0"/>
                <wp:lineTo x="0" y="0"/>
              </wp:wrapPolygon>
            </wp:wrapTight>
            <wp:docPr id="1498655104"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5104" name="Picture 2" descr="A blu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925" cy="657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0288" behindDoc="1" locked="0" layoutInCell="1" allowOverlap="1" wp14:anchorId="1D7AD1C3" wp14:editId="30A7A2C9">
            <wp:simplePos x="0" y="0"/>
            <wp:positionH relativeFrom="column">
              <wp:posOffset>5547360</wp:posOffset>
            </wp:positionH>
            <wp:positionV relativeFrom="paragraph">
              <wp:posOffset>0</wp:posOffset>
            </wp:positionV>
            <wp:extent cx="670560" cy="654685"/>
            <wp:effectExtent l="0" t="0" r="0" b="0"/>
            <wp:wrapTight wrapText="bothSides">
              <wp:wrapPolygon edited="0">
                <wp:start x="0" y="0"/>
                <wp:lineTo x="0" y="20741"/>
                <wp:lineTo x="20864" y="20741"/>
                <wp:lineTo x="20864" y="0"/>
                <wp:lineTo x="0" y="0"/>
              </wp:wrapPolygon>
            </wp:wrapTight>
            <wp:docPr id="1155015307" name="Picture 3"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15307" name="Picture 3" descr="A blue hexago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560" cy="654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1" locked="0" layoutInCell="1" allowOverlap="1" wp14:anchorId="21618DC9" wp14:editId="38E838F3">
            <wp:simplePos x="0" y="0"/>
            <wp:positionH relativeFrom="column">
              <wp:posOffset>6256020</wp:posOffset>
            </wp:positionH>
            <wp:positionV relativeFrom="paragraph">
              <wp:posOffset>0</wp:posOffset>
            </wp:positionV>
            <wp:extent cx="661035" cy="647065"/>
            <wp:effectExtent l="0" t="0" r="5715" b="635"/>
            <wp:wrapTight wrapText="bothSides">
              <wp:wrapPolygon edited="0">
                <wp:start x="0" y="0"/>
                <wp:lineTo x="0" y="20985"/>
                <wp:lineTo x="21164" y="20985"/>
                <wp:lineTo x="21164" y="0"/>
                <wp:lineTo x="0" y="0"/>
              </wp:wrapPolygon>
            </wp:wrapTight>
            <wp:docPr id="736232159" name="Picture 4"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2159" name="Picture 4" descr="A blue hexago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035" cy="647065"/>
                    </a:xfrm>
                    <a:prstGeom prst="rect">
                      <a:avLst/>
                    </a:prstGeom>
                  </pic:spPr>
                </pic:pic>
              </a:graphicData>
            </a:graphic>
            <wp14:sizeRelH relativeFrom="margin">
              <wp14:pctWidth>0</wp14:pctWidth>
            </wp14:sizeRelH>
            <wp14:sizeRelV relativeFrom="margin">
              <wp14:pctHeight>0</wp14:pctHeight>
            </wp14:sizeRelV>
          </wp:anchor>
        </w:drawing>
      </w:r>
      <w:r w:rsidR="00BE2FFC" w:rsidRPr="00BE2FFC">
        <w:rPr>
          <w:rFonts w:ascii="Times New Roman" w:hAnsi="Times New Roman" w:cs="Times New Roman"/>
          <w:b/>
          <w:bCs/>
          <w:sz w:val="36"/>
          <w:szCs w:val="36"/>
        </w:rPr>
        <w:t xml:space="preserve">Sai Charan Reddy </w:t>
      </w:r>
      <w:proofErr w:type="spellStart"/>
      <w:r w:rsidR="00BE2FFC" w:rsidRPr="00BE2FFC">
        <w:rPr>
          <w:rFonts w:ascii="Times New Roman" w:hAnsi="Times New Roman" w:cs="Times New Roman"/>
          <w:b/>
          <w:bCs/>
          <w:sz w:val="36"/>
          <w:szCs w:val="36"/>
        </w:rPr>
        <w:t>Mallavaram</w:t>
      </w:r>
      <w:proofErr w:type="spellEnd"/>
    </w:p>
    <w:p w14:paraId="3C1588FA" w14:textId="7E284BE4" w:rsidR="00BE2FFC" w:rsidRDefault="00BE2FFC" w:rsidP="006908B8">
      <w:pPr>
        <w:spacing w:line="240" w:lineRule="auto"/>
        <w:jc w:val="both"/>
        <w:rPr>
          <w:rFonts w:ascii="Times New Roman" w:hAnsi="Times New Roman" w:cs="Times New Roman"/>
          <w:b/>
          <w:bCs/>
          <w:sz w:val="32"/>
          <w:szCs w:val="32"/>
        </w:rPr>
      </w:pPr>
      <w:r w:rsidRPr="00BE2FFC">
        <w:rPr>
          <w:rFonts w:ascii="Times New Roman" w:hAnsi="Times New Roman" w:cs="Times New Roman"/>
          <w:b/>
          <w:bCs/>
          <w:sz w:val="32"/>
          <w:szCs w:val="32"/>
        </w:rPr>
        <w:t>Salesforce Developer</w:t>
      </w:r>
    </w:p>
    <w:p w14:paraId="399C6977" w14:textId="63080DF6" w:rsidR="00BE2FFC" w:rsidRDefault="00BE2FFC" w:rsidP="006908B8">
      <w:pPr>
        <w:spacing w:line="240" w:lineRule="auto"/>
        <w:jc w:val="both"/>
        <w:rPr>
          <w:rFonts w:ascii="Times New Roman" w:hAnsi="Times New Roman" w:cs="Times New Roman"/>
        </w:rPr>
      </w:pPr>
      <w:r>
        <w:rPr>
          <w:rFonts w:ascii="Times New Roman" w:hAnsi="Times New Roman" w:cs="Times New Roman"/>
          <w:sz w:val="22"/>
          <w:szCs w:val="22"/>
        </w:rPr>
        <w:t xml:space="preserve">Charanreddy1313@gmail.com </w:t>
      </w:r>
      <w:r w:rsidRPr="00BE2FFC">
        <w:rPr>
          <w:rFonts w:ascii="Times New Roman" w:hAnsi="Times New Roman" w:cs="Times New Roman"/>
          <w:b/>
          <w:bCs/>
        </w:rPr>
        <w:t>|</w:t>
      </w:r>
      <w:r>
        <w:rPr>
          <w:rFonts w:ascii="Times New Roman" w:hAnsi="Times New Roman" w:cs="Times New Roman"/>
          <w:b/>
          <w:bCs/>
        </w:rPr>
        <w:t xml:space="preserve"> </w:t>
      </w:r>
      <w:hyperlink r:id="rId11" w:history="1">
        <w:proofErr w:type="spellStart"/>
        <w:r w:rsidRPr="00BE2FFC">
          <w:rPr>
            <w:rStyle w:val="Hyperlink"/>
            <w:rFonts w:ascii="Times New Roman" w:hAnsi="Times New Roman" w:cs="Times New Roman"/>
            <w:b/>
            <w:bCs/>
            <w:sz w:val="22"/>
            <w:szCs w:val="22"/>
          </w:rPr>
          <w:t>Linkedin</w:t>
        </w:r>
        <w:proofErr w:type="spellEnd"/>
      </w:hyperlink>
      <w:r>
        <w:rPr>
          <w:rFonts w:ascii="Times New Roman" w:hAnsi="Times New Roman" w:cs="Times New Roman"/>
          <w:b/>
          <w:bCs/>
        </w:rPr>
        <w:t xml:space="preserve"> | </w:t>
      </w:r>
      <w:hyperlink r:id="rId12" w:history="1">
        <w:r w:rsidRPr="00BE2FFC">
          <w:rPr>
            <w:rStyle w:val="Hyperlink"/>
            <w:rFonts w:ascii="Times New Roman" w:hAnsi="Times New Roman" w:cs="Times New Roman"/>
            <w:b/>
            <w:bCs/>
            <w:sz w:val="22"/>
            <w:szCs w:val="22"/>
          </w:rPr>
          <w:t>Trailhead</w:t>
        </w:r>
      </w:hyperlink>
      <w:r>
        <w:rPr>
          <w:rFonts w:ascii="Times New Roman" w:hAnsi="Times New Roman" w:cs="Times New Roman"/>
          <w:b/>
          <w:bCs/>
        </w:rPr>
        <w:t xml:space="preserve"> | </w:t>
      </w:r>
      <w:r w:rsidRPr="00BE2FFC">
        <w:rPr>
          <w:rFonts w:ascii="Times New Roman" w:hAnsi="Times New Roman" w:cs="Times New Roman"/>
          <w:sz w:val="22"/>
          <w:szCs w:val="22"/>
        </w:rPr>
        <w:t>+1 3146011606</w:t>
      </w:r>
      <w:r>
        <w:rPr>
          <w:rFonts w:ascii="Times New Roman" w:hAnsi="Times New Roman" w:cs="Times New Roman"/>
        </w:rPr>
        <w:t xml:space="preserve"> </w:t>
      </w:r>
      <w:r w:rsidRPr="00BE2FFC">
        <w:rPr>
          <w:rFonts w:ascii="Times New Roman" w:hAnsi="Times New Roman" w:cs="Times New Roman"/>
          <w:b/>
          <w:bCs/>
        </w:rPr>
        <w:t>|</w:t>
      </w:r>
      <w:r>
        <w:rPr>
          <w:rFonts w:ascii="Times New Roman" w:hAnsi="Times New Roman" w:cs="Times New Roman"/>
        </w:rPr>
        <w:t xml:space="preserve"> </w:t>
      </w:r>
      <w:r w:rsidRPr="00BE2FFC">
        <w:rPr>
          <w:rFonts w:ascii="Times New Roman" w:hAnsi="Times New Roman" w:cs="Times New Roman"/>
          <w:sz w:val="22"/>
          <w:szCs w:val="22"/>
        </w:rPr>
        <w:t>Saint Louis, MO</w:t>
      </w:r>
    </w:p>
    <w:p w14:paraId="3085106B" w14:textId="3A619369" w:rsidR="00BE2FFC" w:rsidRDefault="00BE2FFC" w:rsidP="006908B8">
      <w:pPr>
        <w:pBdr>
          <w:bottom w:val="single" w:sz="18" w:space="1" w:color="auto"/>
        </w:pBdr>
        <w:spacing w:line="240" w:lineRule="auto"/>
        <w:jc w:val="both"/>
        <w:rPr>
          <w:rFonts w:ascii="Times New Roman" w:hAnsi="Times New Roman" w:cs="Times New Roman"/>
          <w:b/>
          <w:bCs/>
          <w:sz w:val="22"/>
          <w:szCs w:val="22"/>
        </w:rPr>
      </w:pPr>
      <w:r w:rsidRPr="00BE2FFC">
        <w:rPr>
          <w:rFonts w:ascii="Times New Roman" w:hAnsi="Times New Roman" w:cs="Times New Roman"/>
          <w:b/>
          <w:bCs/>
          <w:sz w:val="22"/>
          <w:szCs w:val="22"/>
        </w:rPr>
        <w:t>Professional Summary</w:t>
      </w:r>
    </w:p>
    <w:p w14:paraId="28C015B0" w14:textId="5A2E8CEB" w:rsidR="00662875" w:rsidRDefault="00662875" w:rsidP="006908B8">
      <w:pPr>
        <w:spacing w:line="240" w:lineRule="auto"/>
        <w:rPr>
          <w:rFonts w:ascii="Times New Roman" w:hAnsi="Times New Roman" w:cs="Times New Roman"/>
          <w:sz w:val="22"/>
          <w:szCs w:val="22"/>
        </w:rPr>
      </w:pPr>
      <w:r w:rsidRPr="00662875">
        <w:rPr>
          <w:rFonts w:ascii="Times New Roman" w:hAnsi="Times New Roman" w:cs="Times New Roman"/>
          <w:sz w:val="22"/>
          <w:szCs w:val="22"/>
        </w:rPr>
        <w:t>Certified Salesforce Developer with 4+ years of hands-on experience creating innovative and customized Salesforce applications. A 3X Salesforce certified professional and 2X Ranger on Trailhead, skilled in solving complex problems with scalable, efficient solutions that drive business performance. Adaptable and committed to continuous learning to push boundaries and contribute meaningfully to team and organizational growth.</w:t>
      </w:r>
    </w:p>
    <w:p w14:paraId="5DA1EE67" w14:textId="64837BD8" w:rsidR="00662875" w:rsidRDefault="00662875" w:rsidP="006908B8">
      <w:pPr>
        <w:pBdr>
          <w:bottom w:val="single" w:sz="18" w:space="1" w:color="auto"/>
        </w:pBdr>
        <w:spacing w:line="240" w:lineRule="auto"/>
        <w:rPr>
          <w:rFonts w:ascii="Times New Roman" w:hAnsi="Times New Roman" w:cs="Times New Roman"/>
          <w:b/>
          <w:bCs/>
          <w:sz w:val="22"/>
          <w:szCs w:val="22"/>
        </w:rPr>
      </w:pPr>
      <w:r w:rsidRPr="00662875">
        <w:rPr>
          <w:rFonts w:ascii="Times New Roman" w:hAnsi="Times New Roman" w:cs="Times New Roman"/>
          <w:b/>
          <w:bCs/>
          <w:sz w:val="22"/>
          <w:szCs w:val="22"/>
        </w:rPr>
        <w:t>Professional Skillset</w:t>
      </w:r>
    </w:p>
    <w:p w14:paraId="5B6C6FE5" w14:textId="77777777" w:rsidR="00662875" w:rsidRDefault="00662875" w:rsidP="006908B8">
      <w:pPr>
        <w:pStyle w:val="ListParagraph"/>
        <w:numPr>
          <w:ilvl w:val="0"/>
          <w:numId w:val="3"/>
        </w:numPr>
        <w:spacing w:line="240" w:lineRule="auto"/>
        <w:rPr>
          <w:rFonts w:ascii="Times New Roman" w:hAnsi="Times New Roman" w:cs="Times New Roman"/>
          <w:sz w:val="22"/>
          <w:szCs w:val="22"/>
        </w:rPr>
        <w:sectPr w:rsidR="00662875" w:rsidSect="00BE2FFC">
          <w:pgSz w:w="12240" w:h="15840"/>
          <w:pgMar w:top="720" w:right="720" w:bottom="720" w:left="720" w:header="720" w:footer="720" w:gutter="0"/>
          <w:cols w:space="720"/>
          <w:docGrid w:linePitch="360"/>
        </w:sectPr>
      </w:pPr>
    </w:p>
    <w:p w14:paraId="5429E5DA" w14:textId="2E746937"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Java </w:t>
      </w:r>
    </w:p>
    <w:p w14:paraId="2BC96948" w14:textId="15CF034B"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Java Script, HTML and CSS, Lightning Web Components, Visualforce</w:t>
      </w:r>
    </w:p>
    <w:p w14:paraId="3823E4D7" w14:textId="3E3FDB0D"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Asynchronous (</w:t>
      </w:r>
      <w:proofErr w:type="spellStart"/>
      <w:r w:rsidRPr="00662875">
        <w:rPr>
          <w:rFonts w:ascii="Times New Roman" w:hAnsi="Times New Roman" w:cs="Times New Roman"/>
          <w:sz w:val="22"/>
          <w:szCs w:val="22"/>
        </w:rPr>
        <w:t>Batchable</w:t>
      </w:r>
      <w:proofErr w:type="spellEnd"/>
      <w:r w:rsidRPr="00662875">
        <w:rPr>
          <w:rFonts w:ascii="Times New Roman" w:hAnsi="Times New Roman" w:cs="Times New Roman"/>
          <w:sz w:val="22"/>
          <w:szCs w:val="22"/>
        </w:rPr>
        <w:t xml:space="preserve">, Queueable, Schedule Classes) and Synchronous Apex. </w:t>
      </w:r>
    </w:p>
    <w:p w14:paraId="59E60E9A" w14:textId="27391552"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Lightning Flows</w:t>
      </w:r>
    </w:p>
    <w:p w14:paraId="0B4E3E65" w14:textId="4DEDFC86"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Aura Components </w:t>
      </w:r>
    </w:p>
    <w:p w14:paraId="7BCF934C" w14:textId="2D40BC3D"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Salesforce CPQ and Einstein Analytics </w:t>
      </w:r>
    </w:p>
    <w:p w14:paraId="5ED1967E" w14:textId="6BDA601D"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SOQL and SOSL </w:t>
      </w:r>
    </w:p>
    <w:p w14:paraId="360FEA4E" w14:textId="3AA7793F"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Salesforce Experience Cloud </w:t>
      </w:r>
    </w:p>
    <w:p w14:paraId="47B0C00E" w14:textId="6FA19422"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Salesforce Sales and Service Cloud </w:t>
      </w:r>
    </w:p>
    <w:p w14:paraId="7893D953" w14:textId="6B977731"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Copado Deployment and Test Class Coverages </w:t>
      </w:r>
    </w:p>
    <w:p w14:paraId="564A0D11" w14:textId="6ECAE808" w:rsidR="00662875" w:rsidRPr="00662875" w:rsidRDefault="00662875" w:rsidP="006908B8">
      <w:pPr>
        <w:pStyle w:val="ListParagraph"/>
        <w:numPr>
          <w:ilvl w:val="0"/>
          <w:numId w:val="3"/>
        </w:numPr>
        <w:spacing w:line="240" w:lineRule="auto"/>
        <w:rPr>
          <w:rFonts w:ascii="Times New Roman" w:hAnsi="Times New Roman" w:cs="Times New Roman"/>
          <w:sz w:val="22"/>
          <w:szCs w:val="22"/>
        </w:rPr>
      </w:pPr>
      <w:r w:rsidRPr="00662875">
        <w:rPr>
          <w:rFonts w:ascii="Times New Roman" w:hAnsi="Times New Roman" w:cs="Times New Roman"/>
          <w:sz w:val="22"/>
          <w:szCs w:val="22"/>
        </w:rPr>
        <w:t>REST, SOAP, WSDL API Integrations</w:t>
      </w:r>
    </w:p>
    <w:p w14:paraId="17E39324" w14:textId="77777777" w:rsidR="00620E3B" w:rsidRDefault="00620E3B" w:rsidP="006908B8">
      <w:pPr>
        <w:pBdr>
          <w:bottom w:val="single" w:sz="18" w:space="1" w:color="auto"/>
        </w:pBdr>
        <w:spacing w:line="240" w:lineRule="auto"/>
        <w:rPr>
          <w:rFonts w:ascii="Times New Roman" w:hAnsi="Times New Roman" w:cs="Times New Roman"/>
          <w:b/>
          <w:bCs/>
          <w:sz w:val="22"/>
          <w:szCs w:val="22"/>
        </w:rPr>
        <w:sectPr w:rsidR="00620E3B" w:rsidSect="00620E3B">
          <w:type w:val="continuous"/>
          <w:pgSz w:w="12240" w:h="15840"/>
          <w:pgMar w:top="720" w:right="720" w:bottom="720" w:left="720" w:header="720" w:footer="720" w:gutter="0"/>
          <w:cols w:num="2" w:space="720"/>
          <w:docGrid w:linePitch="360"/>
        </w:sectPr>
      </w:pPr>
    </w:p>
    <w:p w14:paraId="24BCC384" w14:textId="2D7495EA" w:rsidR="00662875" w:rsidRPr="00662875" w:rsidRDefault="00662875" w:rsidP="00366683">
      <w:pPr>
        <w:pBdr>
          <w:bottom w:val="single" w:sz="18" w:space="1" w:color="auto"/>
        </w:pBdr>
        <w:spacing w:before="240" w:line="240" w:lineRule="auto"/>
        <w:rPr>
          <w:rFonts w:ascii="Times New Roman" w:hAnsi="Times New Roman" w:cs="Times New Roman"/>
          <w:b/>
          <w:bCs/>
          <w:sz w:val="22"/>
          <w:szCs w:val="22"/>
        </w:rPr>
        <w:sectPr w:rsidR="00662875" w:rsidRPr="00662875" w:rsidSect="00662875">
          <w:type w:val="continuous"/>
          <w:pgSz w:w="12240" w:h="15840"/>
          <w:pgMar w:top="720" w:right="720" w:bottom="720" w:left="720" w:header="720" w:footer="720" w:gutter="0"/>
          <w:cols w:space="720"/>
          <w:docGrid w:linePitch="360"/>
        </w:sectPr>
      </w:pPr>
      <w:r w:rsidRPr="00662875">
        <w:rPr>
          <w:rFonts w:ascii="Times New Roman" w:hAnsi="Times New Roman" w:cs="Times New Roman"/>
          <w:b/>
          <w:bCs/>
          <w:sz w:val="22"/>
          <w:szCs w:val="22"/>
        </w:rPr>
        <w:t>Professional Experience</w:t>
      </w:r>
    </w:p>
    <w:p w14:paraId="7DAFB9E0" w14:textId="5A5A7B6F" w:rsidR="00620E3B" w:rsidRDefault="00662875" w:rsidP="006908B8">
      <w:pPr>
        <w:spacing w:after="0" w:line="240" w:lineRule="auto"/>
        <w:rPr>
          <w:rFonts w:ascii="Times New Roman" w:hAnsi="Times New Roman" w:cs="Times New Roman"/>
          <w:b/>
          <w:bCs/>
          <w:sz w:val="22"/>
          <w:szCs w:val="22"/>
        </w:rPr>
      </w:pPr>
      <w:r w:rsidRPr="00662875">
        <w:rPr>
          <w:rFonts w:ascii="Times New Roman" w:hAnsi="Times New Roman" w:cs="Times New Roman"/>
          <w:b/>
          <w:bCs/>
          <w:sz w:val="22"/>
          <w:szCs w:val="22"/>
        </w:rPr>
        <w:t xml:space="preserve">Blackmore Partners Inc | Chicago, US </w:t>
      </w:r>
      <w:r>
        <w:rPr>
          <w:rFonts w:ascii="Times New Roman" w:hAnsi="Times New Roman" w:cs="Times New Roman"/>
          <w:b/>
          <w:bCs/>
          <w:sz w:val="22"/>
          <w:szCs w:val="22"/>
        </w:rPr>
        <w:t xml:space="preserve">                                                                                                  </w:t>
      </w:r>
      <w:r w:rsidRPr="00662875">
        <w:rPr>
          <w:rFonts w:ascii="Times New Roman" w:hAnsi="Times New Roman" w:cs="Times New Roman"/>
          <w:b/>
          <w:bCs/>
          <w:sz w:val="22"/>
          <w:szCs w:val="22"/>
        </w:rPr>
        <w:t xml:space="preserve">Jan 2024 </w:t>
      </w:r>
      <w:r w:rsidR="00620E3B">
        <w:rPr>
          <w:rFonts w:ascii="Times New Roman" w:hAnsi="Times New Roman" w:cs="Times New Roman"/>
          <w:b/>
          <w:bCs/>
          <w:sz w:val="22"/>
          <w:szCs w:val="22"/>
        </w:rPr>
        <w:t>–</w:t>
      </w:r>
      <w:r w:rsidRPr="00662875">
        <w:rPr>
          <w:rFonts w:ascii="Times New Roman" w:hAnsi="Times New Roman" w:cs="Times New Roman"/>
          <w:b/>
          <w:bCs/>
          <w:sz w:val="22"/>
          <w:szCs w:val="22"/>
        </w:rPr>
        <w:t xml:space="preserve"> Present</w:t>
      </w:r>
    </w:p>
    <w:p w14:paraId="53009139" w14:textId="024A7679" w:rsidR="00662875" w:rsidRPr="00620E3B" w:rsidRDefault="00662875" w:rsidP="006908B8">
      <w:pPr>
        <w:spacing w:after="0" w:line="240" w:lineRule="auto"/>
        <w:rPr>
          <w:rFonts w:ascii="Times New Roman" w:hAnsi="Times New Roman" w:cs="Times New Roman"/>
          <w:b/>
          <w:bCs/>
          <w:sz w:val="22"/>
          <w:szCs w:val="22"/>
        </w:rPr>
      </w:pPr>
      <w:r w:rsidRPr="00620E3B">
        <w:rPr>
          <w:rFonts w:ascii="Times New Roman" w:hAnsi="Times New Roman" w:cs="Times New Roman"/>
          <w:sz w:val="22"/>
          <w:szCs w:val="22"/>
        </w:rPr>
        <w:t>Sr. Salesforce Developer</w:t>
      </w:r>
    </w:p>
    <w:p w14:paraId="57D02BEB" w14:textId="4BE79831" w:rsidR="00662875" w:rsidRPr="00662875" w:rsidRDefault="00662875" w:rsidP="006908B8">
      <w:pPr>
        <w:pStyle w:val="ListParagraph"/>
        <w:numPr>
          <w:ilvl w:val="0"/>
          <w:numId w:val="3"/>
        </w:numPr>
        <w:spacing w:after="0" w:line="240" w:lineRule="auto"/>
        <w:rPr>
          <w:rFonts w:ascii="Times New Roman" w:hAnsi="Times New Roman" w:cs="Times New Roman"/>
          <w:sz w:val="22"/>
          <w:szCs w:val="22"/>
        </w:rPr>
      </w:pPr>
      <w:r w:rsidRPr="00662875">
        <w:rPr>
          <w:rFonts w:ascii="Times New Roman" w:hAnsi="Times New Roman" w:cs="Times New Roman"/>
          <w:sz w:val="22"/>
          <w:szCs w:val="22"/>
        </w:rPr>
        <w:t xml:space="preserve">Designed and implemented </w:t>
      </w:r>
      <w:r w:rsidRPr="009F4F18">
        <w:rPr>
          <w:rFonts w:ascii="Times New Roman" w:hAnsi="Times New Roman" w:cs="Times New Roman"/>
          <w:b/>
          <w:bCs/>
          <w:sz w:val="22"/>
          <w:szCs w:val="22"/>
        </w:rPr>
        <w:t>Lightning Web Components</w:t>
      </w:r>
      <w:r w:rsidRPr="00662875">
        <w:rPr>
          <w:rFonts w:ascii="Times New Roman" w:hAnsi="Times New Roman" w:cs="Times New Roman"/>
          <w:sz w:val="22"/>
          <w:szCs w:val="22"/>
        </w:rPr>
        <w:t xml:space="preserve"> </w:t>
      </w:r>
      <w:r w:rsidRPr="00D6417A">
        <w:rPr>
          <w:rFonts w:ascii="Times New Roman" w:hAnsi="Times New Roman" w:cs="Times New Roman"/>
          <w:b/>
          <w:bCs/>
          <w:sz w:val="22"/>
          <w:szCs w:val="22"/>
        </w:rPr>
        <w:t>(LWC)</w:t>
      </w:r>
      <w:r w:rsidRPr="00662875">
        <w:rPr>
          <w:rFonts w:ascii="Times New Roman" w:hAnsi="Times New Roman" w:cs="Times New Roman"/>
          <w:sz w:val="22"/>
          <w:szCs w:val="22"/>
        </w:rPr>
        <w:t xml:space="preserve"> for a real-time sales dashboard, improving data</w:t>
      </w:r>
    </w:p>
    <w:p w14:paraId="6831CC02" w14:textId="77777777" w:rsidR="00662875" w:rsidRPr="00662875" w:rsidRDefault="00662875" w:rsidP="006908B8">
      <w:pPr>
        <w:pStyle w:val="ListParagraph"/>
        <w:spacing w:line="240" w:lineRule="auto"/>
        <w:rPr>
          <w:rFonts w:ascii="Times New Roman" w:hAnsi="Times New Roman" w:cs="Times New Roman"/>
          <w:sz w:val="22"/>
          <w:szCs w:val="22"/>
        </w:rPr>
      </w:pPr>
      <w:r w:rsidRPr="00662875">
        <w:rPr>
          <w:rFonts w:ascii="Times New Roman" w:hAnsi="Times New Roman" w:cs="Times New Roman"/>
          <w:sz w:val="22"/>
          <w:szCs w:val="22"/>
        </w:rPr>
        <w:t>visibility and speeding up decision-making for the sales team.</w:t>
      </w:r>
    </w:p>
    <w:p w14:paraId="596C494F" w14:textId="24FD2AE5"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Developed a </w:t>
      </w:r>
      <w:r w:rsidRPr="009F4F18">
        <w:rPr>
          <w:rFonts w:ascii="Times New Roman" w:hAnsi="Times New Roman" w:cs="Times New Roman"/>
          <w:b/>
          <w:bCs/>
          <w:sz w:val="22"/>
          <w:szCs w:val="22"/>
        </w:rPr>
        <w:t>custom Experience Cloud portal</w:t>
      </w:r>
      <w:r w:rsidRPr="00662875">
        <w:rPr>
          <w:rFonts w:ascii="Times New Roman" w:hAnsi="Times New Roman" w:cs="Times New Roman"/>
          <w:sz w:val="22"/>
          <w:szCs w:val="22"/>
        </w:rPr>
        <w:t xml:space="preserve"> for distributors, enhancing collaboration and increasing user</w:t>
      </w:r>
    </w:p>
    <w:p w14:paraId="2A453AB6" w14:textId="77777777" w:rsidR="00662875" w:rsidRPr="00662875" w:rsidRDefault="00662875" w:rsidP="006908B8">
      <w:pPr>
        <w:pStyle w:val="ListParagraph"/>
        <w:spacing w:line="240" w:lineRule="auto"/>
        <w:rPr>
          <w:rFonts w:ascii="Times New Roman" w:hAnsi="Times New Roman" w:cs="Times New Roman"/>
          <w:sz w:val="22"/>
          <w:szCs w:val="22"/>
        </w:rPr>
      </w:pPr>
      <w:r w:rsidRPr="00662875">
        <w:rPr>
          <w:rFonts w:ascii="Times New Roman" w:hAnsi="Times New Roman" w:cs="Times New Roman"/>
          <w:sz w:val="22"/>
          <w:szCs w:val="22"/>
        </w:rPr>
        <w:t>engagement across multiple teams.</w:t>
      </w:r>
    </w:p>
    <w:p w14:paraId="7BA302AE" w14:textId="3CF541F4" w:rsidR="00662875" w:rsidRPr="009F4F18" w:rsidRDefault="00662875" w:rsidP="009F4F1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Automated complex business processes using </w:t>
      </w:r>
      <w:r w:rsidRPr="009F4F18">
        <w:rPr>
          <w:rFonts w:ascii="Times New Roman" w:hAnsi="Times New Roman" w:cs="Times New Roman"/>
          <w:b/>
          <w:bCs/>
          <w:sz w:val="22"/>
          <w:szCs w:val="22"/>
        </w:rPr>
        <w:t>Apex Triggers</w:t>
      </w:r>
      <w:r w:rsidR="009F4F18" w:rsidRPr="00502625">
        <w:rPr>
          <w:rFonts w:ascii="Times New Roman" w:hAnsi="Times New Roman" w:cs="Times New Roman"/>
          <w:sz w:val="22"/>
          <w:szCs w:val="22"/>
        </w:rPr>
        <w:t>,</w:t>
      </w:r>
      <w:r w:rsidRPr="009F4F18">
        <w:rPr>
          <w:rFonts w:ascii="Times New Roman" w:hAnsi="Times New Roman" w:cs="Times New Roman"/>
          <w:b/>
          <w:bCs/>
          <w:sz w:val="22"/>
          <w:szCs w:val="22"/>
        </w:rPr>
        <w:t xml:space="preserve"> Flows</w:t>
      </w:r>
      <w:r w:rsidRPr="00502625">
        <w:rPr>
          <w:rFonts w:ascii="Times New Roman" w:hAnsi="Times New Roman" w:cs="Times New Roman"/>
          <w:sz w:val="22"/>
          <w:szCs w:val="22"/>
        </w:rPr>
        <w:t>,</w:t>
      </w:r>
      <w:r w:rsidRPr="00662875">
        <w:rPr>
          <w:rFonts w:ascii="Times New Roman" w:hAnsi="Times New Roman" w:cs="Times New Roman"/>
          <w:sz w:val="22"/>
          <w:szCs w:val="22"/>
        </w:rPr>
        <w:t xml:space="preserve"> and </w:t>
      </w:r>
      <w:r w:rsidRPr="009F4F18">
        <w:rPr>
          <w:rFonts w:ascii="Times New Roman" w:hAnsi="Times New Roman" w:cs="Times New Roman"/>
          <w:b/>
          <w:bCs/>
          <w:sz w:val="22"/>
          <w:szCs w:val="22"/>
        </w:rPr>
        <w:t>Process Builder</w:t>
      </w:r>
      <w:r w:rsidRPr="00662875">
        <w:rPr>
          <w:rFonts w:ascii="Times New Roman" w:hAnsi="Times New Roman" w:cs="Times New Roman"/>
          <w:sz w:val="22"/>
          <w:szCs w:val="22"/>
        </w:rPr>
        <w:t>, reducing manual effort</w:t>
      </w:r>
      <w:r w:rsidR="009F4F18">
        <w:rPr>
          <w:rFonts w:ascii="Times New Roman" w:hAnsi="Times New Roman" w:cs="Times New Roman"/>
          <w:sz w:val="22"/>
          <w:szCs w:val="22"/>
        </w:rPr>
        <w:t xml:space="preserve"> </w:t>
      </w:r>
      <w:r w:rsidRPr="009F4F18">
        <w:rPr>
          <w:rFonts w:ascii="Times New Roman" w:hAnsi="Times New Roman" w:cs="Times New Roman"/>
          <w:sz w:val="22"/>
          <w:szCs w:val="22"/>
        </w:rPr>
        <w:t xml:space="preserve">by </w:t>
      </w:r>
      <w:r w:rsidRPr="009F4F18">
        <w:rPr>
          <w:rFonts w:ascii="Times New Roman" w:hAnsi="Times New Roman" w:cs="Times New Roman"/>
          <w:b/>
          <w:bCs/>
          <w:sz w:val="22"/>
          <w:szCs w:val="22"/>
        </w:rPr>
        <w:t>200+</w:t>
      </w:r>
      <w:r w:rsidRPr="009F4F18">
        <w:rPr>
          <w:rFonts w:ascii="Times New Roman" w:hAnsi="Times New Roman" w:cs="Times New Roman"/>
          <w:sz w:val="22"/>
          <w:szCs w:val="22"/>
        </w:rPr>
        <w:t xml:space="preserve"> hours annually.</w:t>
      </w:r>
    </w:p>
    <w:p w14:paraId="37AAB54A" w14:textId="46EEBCF2"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Built and optimized complex automation workflows using </w:t>
      </w:r>
      <w:r w:rsidRPr="009F4F18">
        <w:rPr>
          <w:rFonts w:ascii="Times New Roman" w:hAnsi="Times New Roman" w:cs="Times New Roman"/>
          <w:b/>
          <w:bCs/>
          <w:sz w:val="22"/>
          <w:szCs w:val="22"/>
        </w:rPr>
        <w:t>Salesforce Flow Builder</w:t>
      </w:r>
      <w:r w:rsidRPr="00662875">
        <w:rPr>
          <w:rFonts w:ascii="Times New Roman" w:hAnsi="Times New Roman" w:cs="Times New Roman"/>
          <w:sz w:val="22"/>
          <w:szCs w:val="22"/>
        </w:rPr>
        <w:t>, streamlining lead-to</w:t>
      </w:r>
      <w:r>
        <w:rPr>
          <w:rFonts w:ascii="Times New Roman" w:hAnsi="Times New Roman" w:cs="Times New Roman"/>
          <w:sz w:val="22"/>
          <w:szCs w:val="22"/>
        </w:rPr>
        <w:t xml:space="preserve"> </w:t>
      </w:r>
      <w:r w:rsidRPr="00662875">
        <w:rPr>
          <w:rFonts w:ascii="Times New Roman" w:hAnsi="Times New Roman" w:cs="Times New Roman"/>
          <w:sz w:val="22"/>
          <w:szCs w:val="22"/>
        </w:rPr>
        <w:t>opportunity conversion and reducing processing time significantly.</w:t>
      </w:r>
    </w:p>
    <w:p w14:paraId="2AF996E6" w14:textId="361FBF2A"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Migrated legacy </w:t>
      </w:r>
      <w:r w:rsidRPr="00502625">
        <w:rPr>
          <w:rFonts w:ascii="Times New Roman" w:hAnsi="Times New Roman" w:cs="Times New Roman"/>
          <w:b/>
          <w:bCs/>
          <w:sz w:val="22"/>
          <w:szCs w:val="22"/>
        </w:rPr>
        <w:t>Visualforce pages</w:t>
      </w:r>
      <w:r w:rsidRPr="00662875">
        <w:rPr>
          <w:rFonts w:ascii="Times New Roman" w:hAnsi="Times New Roman" w:cs="Times New Roman"/>
          <w:sz w:val="22"/>
          <w:szCs w:val="22"/>
        </w:rPr>
        <w:t xml:space="preserve"> to </w:t>
      </w:r>
      <w:r w:rsidRPr="00502625">
        <w:rPr>
          <w:rFonts w:ascii="Times New Roman" w:hAnsi="Times New Roman" w:cs="Times New Roman"/>
          <w:b/>
          <w:bCs/>
          <w:sz w:val="22"/>
          <w:szCs w:val="22"/>
        </w:rPr>
        <w:t>Lightning Experience</w:t>
      </w:r>
      <w:r w:rsidRPr="00662875">
        <w:rPr>
          <w:rFonts w:ascii="Times New Roman" w:hAnsi="Times New Roman" w:cs="Times New Roman"/>
          <w:sz w:val="22"/>
          <w:szCs w:val="22"/>
        </w:rPr>
        <w:t>, improving user interface and system performance</w:t>
      </w:r>
    </w:p>
    <w:p w14:paraId="441EC62D" w14:textId="77777777" w:rsidR="00662875" w:rsidRPr="00662875" w:rsidRDefault="00662875" w:rsidP="006908B8">
      <w:pPr>
        <w:pStyle w:val="ListParagraph"/>
        <w:spacing w:line="240" w:lineRule="auto"/>
        <w:rPr>
          <w:rFonts w:ascii="Times New Roman" w:hAnsi="Times New Roman" w:cs="Times New Roman"/>
          <w:sz w:val="22"/>
          <w:szCs w:val="22"/>
        </w:rPr>
      </w:pPr>
      <w:r w:rsidRPr="00662875">
        <w:rPr>
          <w:rFonts w:ascii="Times New Roman" w:hAnsi="Times New Roman" w:cs="Times New Roman"/>
          <w:sz w:val="22"/>
          <w:szCs w:val="22"/>
        </w:rPr>
        <w:t>without disrupting workflows.</w:t>
      </w:r>
    </w:p>
    <w:p w14:paraId="6BA59745" w14:textId="50B70BC4"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Optimized </w:t>
      </w:r>
      <w:r w:rsidRPr="00502625">
        <w:rPr>
          <w:rFonts w:ascii="Times New Roman" w:hAnsi="Times New Roman" w:cs="Times New Roman"/>
          <w:b/>
          <w:bCs/>
          <w:sz w:val="22"/>
          <w:szCs w:val="22"/>
        </w:rPr>
        <w:t>Apex Class performance</w:t>
      </w:r>
      <w:r w:rsidRPr="00662875">
        <w:rPr>
          <w:rFonts w:ascii="Times New Roman" w:hAnsi="Times New Roman" w:cs="Times New Roman"/>
          <w:sz w:val="22"/>
          <w:szCs w:val="22"/>
        </w:rPr>
        <w:t xml:space="preserve"> through efficient coding practices and bulk processing, reducing execution</w:t>
      </w:r>
    </w:p>
    <w:p w14:paraId="4AA9139F" w14:textId="77777777" w:rsidR="00662875" w:rsidRPr="00662875" w:rsidRDefault="00662875" w:rsidP="006908B8">
      <w:pPr>
        <w:pStyle w:val="ListParagraph"/>
        <w:spacing w:line="240" w:lineRule="auto"/>
        <w:rPr>
          <w:rFonts w:ascii="Times New Roman" w:hAnsi="Times New Roman" w:cs="Times New Roman"/>
          <w:sz w:val="22"/>
          <w:szCs w:val="22"/>
        </w:rPr>
      </w:pPr>
      <w:r w:rsidRPr="00662875">
        <w:rPr>
          <w:rFonts w:ascii="Times New Roman" w:hAnsi="Times New Roman" w:cs="Times New Roman"/>
          <w:sz w:val="22"/>
          <w:szCs w:val="22"/>
        </w:rPr>
        <w:t>time and improving system efficiency.</w:t>
      </w:r>
    </w:p>
    <w:p w14:paraId="5362A7C8" w14:textId="629EEFFE"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Integrated </w:t>
      </w:r>
      <w:r w:rsidRPr="00502625">
        <w:rPr>
          <w:rFonts w:ascii="Times New Roman" w:hAnsi="Times New Roman" w:cs="Times New Roman"/>
          <w:b/>
          <w:bCs/>
          <w:sz w:val="22"/>
          <w:szCs w:val="22"/>
        </w:rPr>
        <w:t>RESTful APIs</w:t>
      </w:r>
      <w:r w:rsidRPr="00662875">
        <w:rPr>
          <w:rFonts w:ascii="Times New Roman" w:hAnsi="Times New Roman" w:cs="Times New Roman"/>
          <w:sz w:val="22"/>
          <w:szCs w:val="22"/>
        </w:rPr>
        <w:t xml:space="preserve"> with Salesforce to enable seamless data exchange with external systems, improving</w:t>
      </w:r>
    </w:p>
    <w:p w14:paraId="4060EBF0" w14:textId="2973857F" w:rsidR="00620E3B" w:rsidRPr="00620E3B" w:rsidRDefault="00662875" w:rsidP="006908B8">
      <w:pPr>
        <w:pStyle w:val="ListParagraph"/>
        <w:spacing w:line="240" w:lineRule="auto"/>
        <w:rPr>
          <w:rFonts w:ascii="Times New Roman" w:hAnsi="Times New Roman" w:cs="Times New Roman"/>
          <w:sz w:val="22"/>
          <w:szCs w:val="22"/>
        </w:rPr>
      </w:pPr>
      <w:r>
        <w:rPr>
          <w:rFonts w:ascii="Times New Roman" w:hAnsi="Times New Roman" w:cs="Times New Roman"/>
          <w:sz w:val="22"/>
          <w:szCs w:val="22"/>
        </w:rPr>
        <w:t>s</w:t>
      </w:r>
      <w:r w:rsidRPr="00662875">
        <w:rPr>
          <w:rFonts w:ascii="Times New Roman" w:hAnsi="Times New Roman" w:cs="Times New Roman"/>
          <w:sz w:val="22"/>
          <w:szCs w:val="22"/>
        </w:rPr>
        <w:t>ystem reliability and reducing errors.</w:t>
      </w:r>
    </w:p>
    <w:p w14:paraId="3D40CFCC" w14:textId="0B7DE128"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Implemented </w:t>
      </w:r>
      <w:r w:rsidRPr="00502625">
        <w:rPr>
          <w:rFonts w:ascii="Times New Roman" w:hAnsi="Times New Roman" w:cs="Times New Roman"/>
          <w:b/>
          <w:bCs/>
          <w:sz w:val="22"/>
          <w:szCs w:val="22"/>
        </w:rPr>
        <w:t>Salesforce CPQ functionalities</w:t>
      </w:r>
      <w:r w:rsidRPr="00662875">
        <w:rPr>
          <w:rFonts w:ascii="Times New Roman" w:hAnsi="Times New Roman" w:cs="Times New Roman"/>
          <w:sz w:val="22"/>
          <w:szCs w:val="22"/>
        </w:rPr>
        <w:t xml:space="preserve">, including </w:t>
      </w:r>
      <w:r w:rsidRPr="00502625">
        <w:rPr>
          <w:rFonts w:ascii="Times New Roman" w:hAnsi="Times New Roman" w:cs="Times New Roman"/>
          <w:b/>
          <w:bCs/>
          <w:sz w:val="22"/>
          <w:szCs w:val="22"/>
        </w:rPr>
        <w:t>Product Rules</w:t>
      </w:r>
      <w:r w:rsidRPr="00662875">
        <w:rPr>
          <w:rFonts w:ascii="Times New Roman" w:hAnsi="Times New Roman" w:cs="Times New Roman"/>
          <w:sz w:val="22"/>
          <w:szCs w:val="22"/>
        </w:rPr>
        <w:t xml:space="preserve">, </w:t>
      </w:r>
      <w:r w:rsidRPr="00502625">
        <w:rPr>
          <w:rFonts w:ascii="Times New Roman" w:hAnsi="Times New Roman" w:cs="Times New Roman"/>
          <w:b/>
          <w:bCs/>
          <w:sz w:val="22"/>
          <w:szCs w:val="22"/>
        </w:rPr>
        <w:t>Price Rules</w:t>
      </w:r>
      <w:r w:rsidRPr="00662875">
        <w:rPr>
          <w:rFonts w:ascii="Times New Roman" w:hAnsi="Times New Roman" w:cs="Times New Roman"/>
          <w:sz w:val="22"/>
          <w:szCs w:val="22"/>
        </w:rPr>
        <w:t xml:space="preserve">, and </w:t>
      </w:r>
      <w:r w:rsidRPr="00502625">
        <w:rPr>
          <w:rFonts w:ascii="Times New Roman" w:hAnsi="Times New Roman" w:cs="Times New Roman"/>
          <w:b/>
          <w:bCs/>
          <w:sz w:val="22"/>
          <w:szCs w:val="22"/>
        </w:rPr>
        <w:t>Summary Variables</w:t>
      </w:r>
      <w:r w:rsidRPr="00662875">
        <w:rPr>
          <w:rFonts w:ascii="Times New Roman" w:hAnsi="Times New Roman" w:cs="Times New Roman"/>
          <w:sz w:val="22"/>
          <w:szCs w:val="22"/>
        </w:rPr>
        <w:t>,</w:t>
      </w:r>
    </w:p>
    <w:p w14:paraId="7A70A683" w14:textId="77777777" w:rsidR="00662875" w:rsidRPr="00662875" w:rsidRDefault="00662875" w:rsidP="006908B8">
      <w:pPr>
        <w:pStyle w:val="ListParagraph"/>
        <w:spacing w:line="240" w:lineRule="auto"/>
        <w:rPr>
          <w:rFonts w:ascii="Times New Roman" w:hAnsi="Times New Roman" w:cs="Times New Roman"/>
          <w:sz w:val="22"/>
          <w:szCs w:val="22"/>
        </w:rPr>
      </w:pPr>
      <w:r w:rsidRPr="00662875">
        <w:rPr>
          <w:rFonts w:ascii="Times New Roman" w:hAnsi="Times New Roman" w:cs="Times New Roman"/>
          <w:sz w:val="22"/>
          <w:szCs w:val="22"/>
        </w:rPr>
        <w:t>streamlining the quoting process and reducing pricing errors.</w:t>
      </w:r>
    </w:p>
    <w:p w14:paraId="75AF87B2" w14:textId="0DA0BF90" w:rsidR="00662875" w:rsidRPr="00502625" w:rsidRDefault="00662875" w:rsidP="00502625">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Managed end-to-end deployment processes using </w:t>
      </w:r>
      <w:r w:rsidRPr="00502625">
        <w:rPr>
          <w:rFonts w:ascii="Times New Roman" w:hAnsi="Times New Roman" w:cs="Times New Roman"/>
          <w:b/>
          <w:bCs/>
          <w:sz w:val="22"/>
          <w:szCs w:val="22"/>
        </w:rPr>
        <w:t>Change Sets</w:t>
      </w:r>
      <w:r w:rsidRPr="00662875">
        <w:rPr>
          <w:rFonts w:ascii="Times New Roman" w:hAnsi="Times New Roman" w:cs="Times New Roman"/>
          <w:sz w:val="22"/>
          <w:szCs w:val="22"/>
        </w:rPr>
        <w:t>, ensuring seamless migration of configurations and</w:t>
      </w:r>
      <w:r w:rsidR="00502625">
        <w:rPr>
          <w:rFonts w:ascii="Times New Roman" w:hAnsi="Times New Roman" w:cs="Times New Roman"/>
          <w:sz w:val="22"/>
          <w:szCs w:val="22"/>
        </w:rPr>
        <w:t xml:space="preserve"> </w:t>
      </w:r>
      <w:r w:rsidRPr="00502625">
        <w:rPr>
          <w:rFonts w:ascii="Times New Roman" w:hAnsi="Times New Roman" w:cs="Times New Roman"/>
          <w:sz w:val="22"/>
          <w:szCs w:val="22"/>
        </w:rPr>
        <w:t>code between sandbox and production environments.</w:t>
      </w:r>
    </w:p>
    <w:p w14:paraId="69F5B2B2" w14:textId="1BEE1588" w:rsidR="00662875" w:rsidRPr="00662875" w:rsidRDefault="00662875" w:rsidP="006908B8">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Implemented </w:t>
      </w:r>
      <w:r w:rsidRPr="00502625">
        <w:rPr>
          <w:rFonts w:ascii="Times New Roman" w:hAnsi="Times New Roman" w:cs="Times New Roman"/>
          <w:b/>
          <w:bCs/>
          <w:sz w:val="22"/>
          <w:szCs w:val="22"/>
        </w:rPr>
        <w:t>CI/CD pipelines</w:t>
      </w:r>
      <w:r w:rsidRPr="00662875">
        <w:rPr>
          <w:rFonts w:ascii="Times New Roman" w:hAnsi="Times New Roman" w:cs="Times New Roman"/>
          <w:sz w:val="22"/>
          <w:szCs w:val="22"/>
        </w:rPr>
        <w:t xml:space="preserve"> using </w:t>
      </w:r>
      <w:r w:rsidRPr="00502625">
        <w:rPr>
          <w:rFonts w:ascii="Times New Roman" w:hAnsi="Times New Roman" w:cs="Times New Roman"/>
          <w:b/>
          <w:bCs/>
          <w:sz w:val="22"/>
          <w:szCs w:val="22"/>
        </w:rPr>
        <w:t>Copado</w:t>
      </w:r>
      <w:r w:rsidRPr="00662875">
        <w:rPr>
          <w:rFonts w:ascii="Times New Roman" w:hAnsi="Times New Roman" w:cs="Times New Roman"/>
          <w:sz w:val="22"/>
          <w:szCs w:val="22"/>
        </w:rPr>
        <w:t>, reducing deployment cycle times and minimizing errors during</w:t>
      </w:r>
    </w:p>
    <w:p w14:paraId="11D53A66" w14:textId="77777777" w:rsidR="00662875" w:rsidRPr="00662875" w:rsidRDefault="00662875" w:rsidP="006908B8">
      <w:pPr>
        <w:pStyle w:val="ListParagraph"/>
        <w:spacing w:line="240" w:lineRule="auto"/>
        <w:rPr>
          <w:rFonts w:ascii="Times New Roman" w:hAnsi="Times New Roman" w:cs="Times New Roman"/>
          <w:sz w:val="22"/>
          <w:szCs w:val="22"/>
        </w:rPr>
      </w:pPr>
      <w:r w:rsidRPr="00662875">
        <w:rPr>
          <w:rFonts w:ascii="Times New Roman" w:hAnsi="Times New Roman" w:cs="Times New Roman"/>
          <w:sz w:val="22"/>
          <w:szCs w:val="22"/>
        </w:rPr>
        <w:t>releases.</w:t>
      </w:r>
    </w:p>
    <w:p w14:paraId="5956EF05" w14:textId="29735FAA" w:rsidR="00620E3B" w:rsidRDefault="00662875" w:rsidP="00502625">
      <w:pPr>
        <w:pStyle w:val="ListParagraph"/>
        <w:numPr>
          <w:ilvl w:val="0"/>
          <w:numId w:val="4"/>
        </w:numPr>
        <w:spacing w:line="240" w:lineRule="auto"/>
        <w:rPr>
          <w:rFonts w:ascii="Times New Roman" w:hAnsi="Times New Roman" w:cs="Times New Roman"/>
          <w:sz w:val="22"/>
          <w:szCs w:val="22"/>
        </w:rPr>
      </w:pPr>
      <w:r w:rsidRPr="00662875">
        <w:rPr>
          <w:rFonts w:ascii="Times New Roman" w:hAnsi="Times New Roman" w:cs="Times New Roman"/>
          <w:sz w:val="22"/>
          <w:szCs w:val="22"/>
        </w:rPr>
        <w:t xml:space="preserve">Ensured </w:t>
      </w:r>
      <w:r w:rsidRPr="00502625">
        <w:rPr>
          <w:rFonts w:ascii="Times New Roman" w:hAnsi="Times New Roman" w:cs="Times New Roman"/>
          <w:b/>
          <w:bCs/>
          <w:sz w:val="22"/>
          <w:szCs w:val="22"/>
        </w:rPr>
        <w:t>90%+</w:t>
      </w:r>
      <w:r w:rsidRPr="00662875">
        <w:rPr>
          <w:rFonts w:ascii="Times New Roman" w:hAnsi="Times New Roman" w:cs="Times New Roman"/>
          <w:sz w:val="22"/>
          <w:szCs w:val="22"/>
        </w:rPr>
        <w:t xml:space="preserve"> </w:t>
      </w:r>
      <w:r w:rsidRPr="00502625">
        <w:rPr>
          <w:rFonts w:ascii="Times New Roman" w:hAnsi="Times New Roman" w:cs="Times New Roman"/>
          <w:b/>
          <w:bCs/>
          <w:sz w:val="22"/>
          <w:szCs w:val="22"/>
        </w:rPr>
        <w:t>code coverage</w:t>
      </w:r>
      <w:r w:rsidRPr="00662875">
        <w:rPr>
          <w:rFonts w:ascii="Times New Roman" w:hAnsi="Times New Roman" w:cs="Times New Roman"/>
          <w:sz w:val="22"/>
          <w:szCs w:val="22"/>
        </w:rPr>
        <w:t xml:space="preserve"> by developing comprehensive test classes for </w:t>
      </w:r>
      <w:r w:rsidRPr="00502625">
        <w:rPr>
          <w:rFonts w:ascii="Times New Roman" w:hAnsi="Times New Roman" w:cs="Times New Roman"/>
          <w:b/>
          <w:bCs/>
          <w:sz w:val="22"/>
          <w:szCs w:val="22"/>
        </w:rPr>
        <w:t>Apex Classes</w:t>
      </w:r>
      <w:r w:rsidRPr="00662875">
        <w:rPr>
          <w:rFonts w:ascii="Times New Roman" w:hAnsi="Times New Roman" w:cs="Times New Roman"/>
          <w:sz w:val="22"/>
          <w:szCs w:val="22"/>
        </w:rPr>
        <w:t xml:space="preserve"> and </w:t>
      </w:r>
      <w:r w:rsidRPr="00502625">
        <w:rPr>
          <w:rFonts w:ascii="Times New Roman" w:hAnsi="Times New Roman" w:cs="Times New Roman"/>
          <w:b/>
          <w:bCs/>
          <w:sz w:val="22"/>
          <w:szCs w:val="22"/>
        </w:rPr>
        <w:t>Triggers</w:t>
      </w:r>
      <w:r w:rsidRPr="00662875">
        <w:rPr>
          <w:rFonts w:ascii="Times New Roman" w:hAnsi="Times New Roman" w:cs="Times New Roman"/>
          <w:sz w:val="22"/>
          <w:szCs w:val="22"/>
        </w:rPr>
        <w:t>, ensuring</w:t>
      </w:r>
      <w:r w:rsidR="00502625">
        <w:rPr>
          <w:rFonts w:ascii="Times New Roman" w:hAnsi="Times New Roman" w:cs="Times New Roman"/>
          <w:sz w:val="22"/>
          <w:szCs w:val="22"/>
        </w:rPr>
        <w:t xml:space="preserve"> </w:t>
      </w:r>
      <w:r w:rsidRPr="00502625">
        <w:rPr>
          <w:rFonts w:ascii="Times New Roman" w:hAnsi="Times New Roman" w:cs="Times New Roman"/>
          <w:sz w:val="22"/>
          <w:szCs w:val="22"/>
        </w:rPr>
        <w:t>error-free deployments.</w:t>
      </w:r>
    </w:p>
    <w:p w14:paraId="0B985291" w14:textId="77777777" w:rsidR="00F52C5C" w:rsidRDefault="009909F5" w:rsidP="00F52C5C">
      <w:pPr>
        <w:pStyle w:val="ListParagraph"/>
        <w:numPr>
          <w:ilvl w:val="0"/>
          <w:numId w:val="4"/>
        </w:numPr>
        <w:spacing w:line="240" w:lineRule="auto"/>
        <w:rPr>
          <w:rFonts w:ascii="Times New Roman" w:hAnsi="Times New Roman" w:cs="Times New Roman"/>
          <w:sz w:val="22"/>
          <w:szCs w:val="22"/>
        </w:rPr>
      </w:pPr>
      <w:r w:rsidRPr="009909F5">
        <w:rPr>
          <w:rFonts w:ascii="Times New Roman" w:hAnsi="Times New Roman" w:cs="Times New Roman"/>
          <w:sz w:val="22"/>
          <w:szCs w:val="22"/>
        </w:rPr>
        <w:t>Designed and developed APIs and integrations using MuleSoft Any point Platform, including RAML-based API specifications.</w:t>
      </w:r>
    </w:p>
    <w:p w14:paraId="2581B75A" w14:textId="30AA2D4B" w:rsidR="00F52C5C" w:rsidRPr="00F52C5C" w:rsidRDefault="00F52C5C" w:rsidP="00F52C5C">
      <w:pPr>
        <w:pStyle w:val="ListParagraph"/>
        <w:numPr>
          <w:ilvl w:val="0"/>
          <w:numId w:val="4"/>
        </w:numPr>
        <w:spacing w:line="240" w:lineRule="auto"/>
        <w:rPr>
          <w:rFonts w:ascii="Times New Roman" w:hAnsi="Times New Roman" w:cs="Times New Roman"/>
          <w:sz w:val="22"/>
          <w:szCs w:val="22"/>
        </w:rPr>
      </w:pPr>
      <w:r w:rsidRPr="00F52C5C">
        <w:rPr>
          <w:rFonts w:ascii="Times New Roman" w:hAnsi="Times New Roman" w:cs="Times New Roman"/>
          <w:sz w:val="22"/>
          <w:szCs w:val="22"/>
        </w:rPr>
        <w:t>Integrated VS Code with Git/GitHub for efficient source control, versioning, and collaborative development.</w:t>
      </w:r>
    </w:p>
    <w:p w14:paraId="783BE5E0" w14:textId="59B148EB" w:rsidR="00620E3B" w:rsidRDefault="00620E3B" w:rsidP="006908B8">
      <w:pPr>
        <w:spacing w:before="240" w:after="0" w:line="240" w:lineRule="auto"/>
        <w:rPr>
          <w:rFonts w:ascii="Times New Roman" w:hAnsi="Times New Roman" w:cs="Times New Roman"/>
          <w:sz w:val="22"/>
          <w:szCs w:val="22"/>
        </w:rPr>
      </w:pPr>
      <w:r w:rsidRPr="00620E3B">
        <w:rPr>
          <w:rFonts w:ascii="Times New Roman" w:hAnsi="Times New Roman" w:cs="Times New Roman"/>
          <w:b/>
          <w:bCs/>
          <w:sz w:val="22"/>
          <w:szCs w:val="22"/>
        </w:rPr>
        <w:t xml:space="preserve">Capgemini | Hyderabad, India                                                                                   </w:t>
      </w:r>
      <w:r>
        <w:rPr>
          <w:rFonts w:ascii="Times New Roman" w:hAnsi="Times New Roman" w:cs="Times New Roman"/>
          <w:b/>
          <w:bCs/>
          <w:sz w:val="22"/>
          <w:szCs w:val="22"/>
        </w:rPr>
        <w:t xml:space="preserve"> </w:t>
      </w:r>
      <w:r w:rsidRPr="00620E3B">
        <w:rPr>
          <w:rFonts w:ascii="Times New Roman" w:hAnsi="Times New Roman" w:cs="Times New Roman"/>
          <w:b/>
          <w:bCs/>
          <w:sz w:val="22"/>
          <w:szCs w:val="22"/>
        </w:rPr>
        <w:t xml:space="preserve">                         Jun 2021 – Dec</w:t>
      </w:r>
      <w:r w:rsidRPr="00620E3B">
        <w:rPr>
          <w:rFonts w:ascii="Times New Roman" w:hAnsi="Times New Roman" w:cs="Times New Roman"/>
          <w:sz w:val="22"/>
          <w:szCs w:val="22"/>
        </w:rPr>
        <w:t xml:space="preserve"> </w:t>
      </w:r>
      <w:r w:rsidRPr="00620E3B">
        <w:rPr>
          <w:rFonts w:ascii="Times New Roman" w:hAnsi="Times New Roman" w:cs="Times New Roman"/>
          <w:b/>
          <w:bCs/>
          <w:sz w:val="22"/>
          <w:szCs w:val="22"/>
        </w:rPr>
        <w:t>2022</w:t>
      </w:r>
    </w:p>
    <w:p w14:paraId="6DC23CF2" w14:textId="349FF9B8" w:rsidR="00620E3B" w:rsidRPr="00620E3B" w:rsidRDefault="00620E3B" w:rsidP="006908B8">
      <w:pPr>
        <w:spacing w:after="0" w:line="240" w:lineRule="auto"/>
        <w:rPr>
          <w:rFonts w:ascii="Times New Roman" w:hAnsi="Times New Roman" w:cs="Times New Roman"/>
          <w:sz w:val="22"/>
          <w:szCs w:val="22"/>
        </w:rPr>
      </w:pPr>
      <w:r w:rsidRPr="00620E3B">
        <w:rPr>
          <w:rFonts w:ascii="Times New Roman" w:hAnsi="Times New Roman" w:cs="Times New Roman"/>
          <w:sz w:val="22"/>
          <w:szCs w:val="22"/>
        </w:rPr>
        <w:t>Salesforce Developer</w:t>
      </w:r>
    </w:p>
    <w:p w14:paraId="4FA90A32" w14:textId="4D1AA90C"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Designed and deployed </w:t>
      </w:r>
      <w:r w:rsidRPr="00D6417A">
        <w:rPr>
          <w:rFonts w:ascii="Times New Roman" w:hAnsi="Times New Roman" w:cs="Times New Roman"/>
          <w:b/>
          <w:bCs/>
          <w:sz w:val="22"/>
          <w:szCs w:val="22"/>
        </w:rPr>
        <w:t>custom Lightning Web Components (LWC)</w:t>
      </w:r>
      <w:r w:rsidRPr="00620E3B">
        <w:rPr>
          <w:rFonts w:ascii="Times New Roman" w:hAnsi="Times New Roman" w:cs="Times New Roman"/>
          <w:sz w:val="22"/>
          <w:szCs w:val="22"/>
        </w:rPr>
        <w:t xml:space="preserve"> for a customer service app, reducing case</w:t>
      </w:r>
    </w:p>
    <w:p w14:paraId="22F90ACA"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resolution time and improving customer satisfaction.</w:t>
      </w:r>
    </w:p>
    <w:p w14:paraId="471FAD11" w14:textId="4D00E58D"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lastRenderedPageBreak/>
        <w:t xml:space="preserve">Automated </w:t>
      </w:r>
      <w:r w:rsidRPr="00D6417A">
        <w:rPr>
          <w:rFonts w:ascii="Times New Roman" w:hAnsi="Times New Roman" w:cs="Times New Roman"/>
          <w:b/>
          <w:bCs/>
          <w:sz w:val="22"/>
          <w:szCs w:val="22"/>
        </w:rPr>
        <w:t>lead-to-cash processes</w:t>
      </w:r>
      <w:r w:rsidRPr="00620E3B">
        <w:rPr>
          <w:rFonts w:ascii="Times New Roman" w:hAnsi="Times New Roman" w:cs="Times New Roman"/>
          <w:sz w:val="22"/>
          <w:szCs w:val="22"/>
        </w:rPr>
        <w:t xml:space="preserve"> using </w:t>
      </w:r>
      <w:r w:rsidRPr="00D6417A">
        <w:rPr>
          <w:rFonts w:ascii="Times New Roman" w:hAnsi="Times New Roman" w:cs="Times New Roman"/>
          <w:b/>
          <w:bCs/>
          <w:sz w:val="22"/>
          <w:szCs w:val="22"/>
        </w:rPr>
        <w:t>Sales Cloud</w:t>
      </w:r>
      <w:r w:rsidRPr="00620E3B">
        <w:rPr>
          <w:rFonts w:ascii="Times New Roman" w:hAnsi="Times New Roman" w:cs="Times New Roman"/>
          <w:sz w:val="22"/>
          <w:szCs w:val="22"/>
        </w:rPr>
        <w:t>, increasing sales team productivity and improving</w:t>
      </w:r>
    </w:p>
    <w:p w14:paraId="253F3C2B" w14:textId="77777777" w:rsidR="00620E3B" w:rsidRPr="00620E3B" w:rsidRDefault="00620E3B" w:rsidP="00123857">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conversion rates.</w:t>
      </w:r>
    </w:p>
    <w:p w14:paraId="05F4130B" w14:textId="79575996"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Developed </w:t>
      </w:r>
      <w:r w:rsidRPr="00F463A4">
        <w:rPr>
          <w:rFonts w:ascii="Times New Roman" w:hAnsi="Times New Roman" w:cs="Times New Roman"/>
          <w:b/>
          <w:bCs/>
          <w:sz w:val="22"/>
          <w:szCs w:val="22"/>
        </w:rPr>
        <w:t>Visualforce pages</w:t>
      </w:r>
      <w:r w:rsidRPr="00620E3B">
        <w:rPr>
          <w:rFonts w:ascii="Times New Roman" w:hAnsi="Times New Roman" w:cs="Times New Roman"/>
          <w:sz w:val="22"/>
          <w:szCs w:val="22"/>
        </w:rPr>
        <w:t xml:space="preserve"> for a quoting system integrated with external pricing APIs, reducing pricing errors</w:t>
      </w:r>
    </w:p>
    <w:p w14:paraId="7F8B432A" w14:textId="0173197B" w:rsidR="00620E3B" w:rsidRPr="00620E3B" w:rsidRDefault="00620E3B" w:rsidP="006908B8">
      <w:pPr>
        <w:pStyle w:val="ListParagraph"/>
        <w:spacing w:line="240" w:lineRule="auto"/>
        <w:rPr>
          <w:rFonts w:ascii="Times New Roman" w:hAnsi="Times New Roman" w:cs="Times New Roman"/>
          <w:sz w:val="22"/>
          <w:szCs w:val="22"/>
        </w:rPr>
      </w:pPr>
      <w:r>
        <w:rPr>
          <w:rFonts w:ascii="Times New Roman" w:hAnsi="Times New Roman" w:cs="Times New Roman"/>
          <w:sz w:val="22"/>
          <w:szCs w:val="22"/>
        </w:rPr>
        <w:t>a</w:t>
      </w:r>
      <w:r w:rsidRPr="00620E3B">
        <w:rPr>
          <w:rFonts w:ascii="Times New Roman" w:hAnsi="Times New Roman" w:cs="Times New Roman"/>
          <w:sz w:val="22"/>
          <w:szCs w:val="22"/>
        </w:rPr>
        <w:t>nd improving sales efficiency.</w:t>
      </w:r>
    </w:p>
    <w:p w14:paraId="1C9CAEFA" w14:textId="3CEB88B3"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Migrated </w:t>
      </w:r>
      <w:r w:rsidRPr="00F463A4">
        <w:rPr>
          <w:rFonts w:ascii="Times New Roman" w:hAnsi="Times New Roman" w:cs="Times New Roman"/>
          <w:b/>
          <w:bCs/>
          <w:sz w:val="22"/>
          <w:szCs w:val="22"/>
        </w:rPr>
        <w:t>Salesforce Classic</w:t>
      </w:r>
      <w:r w:rsidRPr="00620E3B">
        <w:rPr>
          <w:rFonts w:ascii="Times New Roman" w:hAnsi="Times New Roman" w:cs="Times New Roman"/>
          <w:sz w:val="22"/>
          <w:szCs w:val="22"/>
        </w:rPr>
        <w:t xml:space="preserve"> </w:t>
      </w:r>
      <w:r w:rsidRPr="00F463A4">
        <w:rPr>
          <w:rFonts w:ascii="Times New Roman" w:hAnsi="Times New Roman" w:cs="Times New Roman"/>
          <w:b/>
          <w:bCs/>
          <w:sz w:val="22"/>
          <w:szCs w:val="22"/>
        </w:rPr>
        <w:t>to Lightning Experience</w:t>
      </w:r>
      <w:r w:rsidRPr="00620E3B">
        <w:rPr>
          <w:rFonts w:ascii="Times New Roman" w:hAnsi="Times New Roman" w:cs="Times New Roman"/>
          <w:sz w:val="22"/>
          <w:szCs w:val="22"/>
        </w:rPr>
        <w:t>, resulting in increased user engagement and productivity.</w:t>
      </w:r>
    </w:p>
    <w:p w14:paraId="41F16517" w14:textId="5633AA90"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Gained hands-on experience with </w:t>
      </w:r>
      <w:r w:rsidRPr="00F463A4">
        <w:rPr>
          <w:rFonts w:ascii="Times New Roman" w:hAnsi="Times New Roman" w:cs="Times New Roman"/>
          <w:b/>
          <w:bCs/>
          <w:sz w:val="22"/>
          <w:szCs w:val="22"/>
        </w:rPr>
        <w:t>Sales Cloud</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Service Cloud</w:t>
      </w:r>
      <w:r w:rsidRPr="00620E3B">
        <w:rPr>
          <w:rFonts w:ascii="Times New Roman" w:hAnsi="Times New Roman" w:cs="Times New Roman"/>
          <w:sz w:val="22"/>
          <w:szCs w:val="22"/>
        </w:rPr>
        <w:t xml:space="preserve">, </w:t>
      </w:r>
      <w:r w:rsidRPr="00F463A4">
        <w:rPr>
          <w:rFonts w:ascii="Times New Roman" w:hAnsi="Times New Roman" w:cs="Times New Roman"/>
          <w:sz w:val="22"/>
          <w:szCs w:val="22"/>
        </w:rPr>
        <w:t>including</w:t>
      </w:r>
      <w:r w:rsidRPr="00F463A4">
        <w:rPr>
          <w:rFonts w:ascii="Times New Roman" w:hAnsi="Times New Roman" w:cs="Times New Roman"/>
          <w:b/>
          <w:bCs/>
          <w:sz w:val="22"/>
          <w:szCs w:val="22"/>
        </w:rPr>
        <w:t xml:space="preserve"> Omni-Channel Routing</w:t>
      </w:r>
      <w:r w:rsidRPr="00620E3B">
        <w:rPr>
          <w:rFonts w:ascii="Times New Roman" w:hAnsi="Times New Roman" w:cs="Times New Roman"/>
          <w:sz w:val="22"/>
          <w:szCs w:val="22"/>
        </w:rPr>
        <w:t xml:space="preserve"> and</w:t>
      </w:r>
    </w:p>
    <w:p w14:paraId="64C00D01" w14:textId="77777777" w:rsidR="00620E3B" w:rsidRPr="00620E3B" w:rsidRDefault="00620E3B" w:rsidP="006908B8">
      <w:pPr>
        <w:pStyle w:val="ListParagraph"/>
        <w:spacing w:line="240" w:lineRule="auto"/>
        <w:rPr>
          <w:rFonts w:ascii="Times New Roman" w:hAnsi="Times New Roman" w:cs="Times New Roman"/>
          <w:sz w:val="22"/>
          <w:szCs w:val="22"/>
        </w:rPr>
      </w:pPr>
      <w:r w:rsidRPr="00F463A4">
        <w:rPr>
          <w:rFonts w:ascii="Times New Roman" w:hAnsi="Times New Roman" w:cs="Times New Roman"/>
          <w:b/>
          <w:bCs/>
          <w:sz w:val="22"/>
          <w:szCs w:val="22"/>
        </w:rPr>
        <w:t>Macros</w:t>
      </w:r>
      <w:r w:rsidRPr="00620E3B">
        <w:rPr>
          <w:rFonts w:ascii="Times New Roman" w:hAnsi="Times New Roman" w:cs="Times New Roman"/>
          <w:sz w:val="22"/>
          <w:szCs w:val="22"/>
        </w:rPr>
        <w:t>, to streamline customer service operations.</w:t>
      </w:r>
    </w:p>
    <w:p w14:paraId="36BFBD8D" w14:textId="27C20D05"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Implemented </w:t>
      </w:r>
      <w:r w:rsidRPr="00F463A4">
        <w:rPr>
          <w:rFonts w:ascii="Times New Roman" w:hAnsi="Times New Roman" w:cs="Times New Roman"/>
          <w:b/>
          <w:bCs/>
          <w:sz w:val="22"/>
          <w:szCs w:val="22"/>
        </w:rPr>
        <w:t>Service Cloud</w:t>
      </w:r>
      <w:r w:rsidRPr="00620E3B">
        <w:rPr>
          <w:rFonts w:ascii="Times New Roman" w:hAnsi="Times New Roman" w:cs="Times New Roman"/>
          <w:sz w:val="22"/>
          <w:szCs w:val="22"/>
        </w:rPr>
        <w:t xml:space="preserve"> functionalities, including </w:t>
      </w:r>
      <w:r w:rsidRPr="00F463A4">
        <w:rPr>
          <w:rFonts w:ascii="Times New Roman" w:hAnsi="Times New Roman" w:cs="Times New Roman"/>
          <w:b/>
          <w:bCs/>
          <w:sz w:val="22"/>
          <w:szCs w:val="22"/>
        </w:rPr>
        <w:t>Omni-Channel Routing</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Entitlements</w:t>
      </w:r>
      <w:r w:rsidRPr="00620E3B">
        <w:rPr>
          <w:rFonts w:ascii="Times New Roman" w:hAnsi="Times New Roman" w:cs="Times New Roman"/>
          <w:sz w:val="22"/>
          <w:szCs w:val="22"/>
        </w:rPr>
        <w:t>, improving</w:t>
      </w:r>
    </w:p>
    <w:p w14:paraId="74D78A0F"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customer satisfaction and service quality.</w:t>
      </w:r>
    </w:p>
    <w:p w14:paraId="0BD8585D" w14:textId="699C0B1A"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Leveraged </w:t>
      </w:r>
      <w:r w:rsidRPr="00F463A4">
        <w:rPr>
          <w:rFonts w:ascii="Times New Roman" w:hAnsi="Times New Roman" w:cs="Times New Roman"/>
          <w:b/>
          <w:bCs/>
          <w:sz w:val="22"/>
          <w:szCs w:val="22"/>
        </w:rPr>
        <w:t>Salesforce Flow Builder</w:t>
      </w:r>
      <w:r w:rsidRPr="00620E3B">
        <w:rPr>
          <w:rFonts w:ascii="Times New Roman" w:hAnsi="Times New Roman" w:cs="Times New Roman"/>
          <w:sz w:val="22"/>
          <w:szCs w:val="22"/>
        </w:rPr>
        <w:t xml:space="preserve"> to design and implement dynamic automation workflows, reducing manual</w:t>
      </w:r>
    </w:p>
    <w:p w14:paraId="05C2A574"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data entry and improving process efficiency.</w:t>
      </w:r>
    </w:p>
    <w:p w14:paraId="1752196D" w14:textId="3F6552CA"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Created </w:t>
      </w:r>
      <w:r w:rsidRPr="00F463A4">
        <w:rPr>
          <w:rFonts w:ascii="Times New Roman" w:hAnsi="Times New Roman" w:cs="Times New Roman"/>
          <w:b/>
          <w:bCs/>
          <w:sz w:val="22"/>
          <w:szCs w:val="22"/>
        </w:rPr>
        <w:t>reusable LWC components</w:t>
      </w:r>
      <w:r w:rsidRPr="00620E3B">
        <w:rPr>
          <w:rFonts w:ascii="Times New Roman" w:hAnsi="Times New Roman" w:cs="Times New Roman"/>
          <w:sz w:val="22"/>
          <w:szCs w:val="22"/>
        </w:rPr>
        <w:t xml:space="preserve"> to standardize UI/UX across applications, reducing development time and</w:t>
      </w:r>
    </w:p>
    <w:p w14:paraId="43A62C9C" w14:textId="4CD79D0B" w:rsidR="00620E3B" w:rsidRPr="00620E3B" w:rsidRDefault="00620E3B" w:rsidP="00123857">
      <w:pPr>
        <w:pStyle w:val="ListParagraph"/>
        <w:tabs>
          <w:tab w:val="left" w:pos="3804"/>
        </w:tabs>
        <w:spacing w:line="240" w:lineRule="auto"/>
        <w:rPr>
          <w:rFonts w:ascii="Times New Roman" w:hAnsi="Times New Roman" w:cs="Times New Roman"/>
          <w:sz w:val="22"/>
          <w:szCs w:val="22"/>
        </w:rPr>
      </w:pPr>
      <w:r w:rsidRPr="00620E3B">
        <w:rPr>
          <w:rFonts w:ascii="Times New Roman" w:hAnsi="Times New Roman" w:cs="Times New Roman"/>
          <w:sz w:val="22"/>
          <w:szCs w:val="22"/>
        </w:rPr>
        <w:t>improving consistency.</w:t>
      </w:r>
      <w:r w:rsidR="00123857">
        <w:rPr>
          <w:rFonts w:ascii="Times New Roman" w:hAnsi="Times New Roman" w:cs="Times New Roman"/>
          <w:sz w:val="22"/>
          <w:szCs w:val="22"/>
        </w:rPr>
        <w:tab/>
      </w:r>
    </w:p>
    <w:p w14:paraId="590A377C" w14:textId="2A0D01A8"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Utilized </w:t>
      </w:r>
      <w:r w:rsidRPr="00F463A4">
        <w:rPr>
          <w:rFonts w:ascii="Times New Roman" w:hAnsi="Times New Roman" w:cs="Times New Roman"/>
          <w:b/>
          <w:bCs/>
          <w:sz w:val="22"/>
          <w:szCs w:val="22"/>
        </w:rPr>
        <w:t>Salesforce Data Loader processes</w:t>
      </w:r>
      <w:r w:rsidRPr="00620E3B">
        <w:rPr>
          <w:rFonts w:ascii="Times New Roman" w:hAnsi="Times New Roman" w:cs="Times New Roman"/>
          <w:sz w:val="22"/>
          <w:szCs w:val="22"/>
        </w:rPr>
        <w:t xml:space="preserve"> for seamless </w:t>
      </w:r>
      <w:r w:rsidRPr="00F463A4">
        <w:rPr>
          <w:rFonts w:ascii="Times New Roman" w:hAnsi="Times New Roman" w:cs="Times New Roman"/>
          <w:b/>
          <w:bCs/>
          <w:sz w:val="22"/>
          <w:szCs w:val="22"/>
        </w:rPr>
        <w:t>data migration</w:t>
      </w:r>
      <w:r w:rsidRPr="00620E3B">
        <w:rPr>
          <w:rFonts w:ascii="Times New Roman" w:hAnsi="Times New Roman" w:cs="Times New Roman"/>
          <w:sz w:val="22"/>
          <w:szCs w:val="22"/>
        </w:rPr>
        <w:t>, ensuring 100% data accuracy and</w:t>
      </w:r>
    </w:p>
    <w:p w14:paraId="77FF6F94"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minimal downtime.</w:t>
      </w:r>
    </w:p>
    <w:p w14:paraId="1D68714F" w14:textId="34BE882B"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Collaborated with cross-functional teams to design and deliver </w:t>
      </w:r>
      <w:r w:rsidRPr="00F463A4">
        <w:rPr>
          <w:rFonts w:ascii="Times New Roman" w:hAnsi="Times New Roman" w:cs="Times New Roman"/>
          <w:b/>
          <w:bCs/>
          <w:sz w:val="22"/>
          <w:szCs w:val="22"/>
        </w:rPr>
        <w:t>Salesforce solutions</w:t>
      </w:r>
      <w:r w:rsidRPr="00620E3B">
        <w:rPr>
          <w:rFonts w:ascii="Times New Roman" w:hAnsi="Times New Roman" w:cs="Times New Roman"/>
          <w:sz w:val="22"/>
          <w:szCs w:val="22"/>
        </w:rPr>
        <w:t>, ensuring alignment with</w:t>
      </w:r>
    </w:p>
    <w:p w14:paraId="4ACFB6F2"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business requirements and timely project delivery.</w:t>
      </w:r>
    </w:p>
    <w:p w14:paraId="1DAA3430" w14:textId="258CF13B" w:rsidR="00620E3B" w:rsidRPr="00620E3B" w:rsidRDefault="00620E3B" w:rsidP="006908B8">
      <w:pPr>
        <w:spacing w:after="0" w:line="240" w:lineRule="auto"/>
        <w:rPr>
          <w:rFonts w:ascii="Times New Roman" w:hAnsi="Times New Roman" w:cs="Times New Roman"/>
          <w:b/>
          <w:bCs/>
          <w:sz w:val="22"/>
          <w:szCs w:val="22"/>
        </w:rPr>
      </w:pPr>
      <w:r w:rsidRPr="00123857">
        <w:rPr>
          <w:rFonts w:ascii="Times New Roman" w:hAnsi="Times New Roman" w:cs="Times New Roman"/>
          <w:b/>
          <w:bCs/>
          <w:sz w:val="22"/>
          <w:szCs w:val="22"/>
        </w:rPr>
        <w:t xml:space="preserve">VRIT </w:t>
      </w:r>
      <w:proofErr w:type="spellStart"/>
      <w:r w:rsidRPr="00123857">
        <w:rPr>
          <w:rFonts w:ascii="Times New Roman" w:hAnsi="Times New Roman" w:cs="Times New Roman"/>
          <w:b/>
          <w:bCs/>
          <w:sz w:val="22"/>
          <w:szCs w:val="22"/>
        </w:rPr>
        <w:t>Technosoft</w:t>
      </w:r>
      <w:proofErr w:type="spellEnd"/>
      <w:r w:rsidRPr="00123857">
        <w:rPr>
          <w:rFonts w:ascii="Times New Roman" w:hAnsi="Times New Roman" w:cs="Times New Roman"/>
          <w:b/>
          <w:bCs/>
          <w:sz w:val="22"/>
          <w:szCs w:val="22"/>
        </w:rPr>
        <w:t xml:space="preserve"> | Hyderabad, India                                                                                                  </w:t>
      </w:r>
      <w:r w:rsidRPr="00620E3B">
        <w:rPr>
          <w:rFonts w:ascii="Times New Roman" w:hAnsi="Times New Roman" w:cs="Times New Roman"/>
          <w:b/>
          <w:bCs/>
          <w:sz w:val="22"/>
          <w:szCs w:val="22"/>
        </w:rPr>
        <w:t>Feb 2020 – Jun 2021</w:t>
      </w:r>
    </w:p>
    <w:p w14:paraId="25A0D9D9" w14:textId="77777777" w:rsidR="00620E3B" w:rsidRPr="00620E3B" w:rsidRDefault="00620E3B" w:rsidP="006908B8">
      <w:pPr>
        <w:spacing w:after="0" w:line="240" w:lineRule="auto"/>
        <w:rPr>
          <w:rFonts w:ascii="Times New Roman" w:hAnsi="Times New Roman" w:cs="Times New Roman"/>
          <w:sz w:val="22"/>
          <w:szCs w:val="22"/>
        </w:rPr>
      </w:pPr>
      <w:r w:rsidRPr="00620E3B">
        <w:rPr>
          <w:rFonts w:ascii="Times New Roman" w:hAnsi="Times New Roman" w:cs="Times New Roman"/>
          <w:sz w:val="22"/>
          <w:szCs w:val="22"/>
        </w:rPr>
        <w:t>Jr. Salesforce Developer</w:t>
      </w:r>
    </w:p>
    <w:p w14:paraId="26D22D74" w14:textId="16345C24"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Assisted in the development of </w:t>
      </w:r>
      <w:r w:rsidRPr="00F463A4">
        <w:rPr>
          <w:rFonts w:ascii="Times New Roman" w:hAnsi="Times New Roman" w:cs="Times New Roman"/>
          <w:b/>
          <w:bCs/>
          <w:sz w:val="22"/>
          <w:szCs w:val="22"/>
        </w:rPr>
        <w:t>custom objects</w:t>
      </w:r>
      <w:r w:rsidRPr="00620E3B">
        <w:rPr>
          <w:rFonts w:ascii="Times New Roman" w:hAnsi="Times New Roman" w:cs="Times New Roman"/>
          <w:sz w:val="22"/>
          <w:szCs w:val="22"/>
        </w:rPr>
        <w:t xml:space="preserve">, </w:t>
      </w:r>
      <w:r w:rsidRPr="00F463A4">
        <w:rPr>
          <w:rFonts w:ascii="Times New Roman" w:hAnsi="Times New Roman" w:cs="Times New Roman"/>
          <w:b/>
          <w:bCs/>
          <w:sz w:val="22"/>
          <w:szCs w:val="22"/>
        </w:rPr>
        <w:t>fields</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validation rules</w:t>
      </w:r>
      <w:r w:rsidRPr="00620E3B">
        <w:rPr>
          <w:rFonts w:ascii="Times New Roman" w:hAnsi="Times New Roman" w:cs="Times New Roman"/>
          <w:sz w:val="22"/>
          <w:szCs w:val="22"/>
        </w:rPr>
        <w:t>, improving data organization and</w:t>
      </w:r>
    </w:p>
    <w:p w14:paraId="682689E3"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process efficiency.</w:t>
      </w:r>
    </w:p>
    <w:p w14:paraId="2984C5FF" w14:textId="5FB38DD0"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Automated business </w:t>
      </w:r>
      <w:r w:rsidRPr="00F463A4">
        <w:rPr>
          <w:rFonts w:ascii="Times New Roman" w:hAnsi="Times New Roman" w:cs="Times New Roman"/>
          <w:b/>
          <w:bCs/>
          <w:sz w:val="22"/>
          <w:szCs w:val="22"/>
        </w:rPr>
        <w:t>workflows</w:t>
      </w:r>
      <w:r w:rsidRPr="00620E3B">
        <w:rPr>
          <w:rFonts w:ascii="Times New Roman" w:hAnsi="Times New Roman" w:cs="Times New Roman"/>
          <w:sz w:val="22"/>
          <w:szCs w:val="22"/>
        </w:rPr>
        <w:t xml:space="preserve"> using </w:t>
      </w:r>
      <w:r w:rsidRPr="00F463A4">
        <w:rPr>
          <w:rFonts w:ascii="Times New Roman" w:hAnsi="Times New Roman" w:cs="Times New Roman"/>
          <w:b/>
          <w:bCs/>
          <w:sz w:val="22"/>
          <w:szCs w:val="22"/>
        </w:rPr>
        <w:t>Process Builder</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Workflow Rules</w:t>
      </w:r>
      <w:r w:rsidRPr="00620E3B">
        <w:rPr>
          <w:rFonts w:ascii="Times New Roman" w:hAnsi="Times New Roman" w:cs="Times New Roman"/>
          <w:sz w:val="22"/>
          <w:szCs w:val="22"/>
        </w:rPr>
        <w:t>, reducing manual effort and</w:t>
      </w:r>
    </w:p>
    <w:p w14:paraId="65AC9D21"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increasing efficiency.</w:t>
      </w:r>
    </w:p>
    <w:p w14:paraId="2A14DE7F" w14:textId="577AC5ED"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Customized </w:t>
      </w:r>
      <w:r w:rsidRPr="00F463A4">
        <w:rPr>
          <w:rFonts w:ascii="Times New Roman" w:hAnsi="Times New Roman" w:cs="Times New Roman"/>
          <w:b/>
          <w:bCs/>
          <w:sz w:val="22"/>
          <w:szCs w:val="22"/>
        </w:rPr>
        <w:t>page layouts</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related lists</w:t>
      </w:r>
      <w:r w:rsidRPr="00620E3B">
        <w:rPr>
          <w:rFonts w:ascii="Times New Roman" w:hAnsi="Times New Roman" w:cs="Times New Roman"/>
          <w:sz w:val="22"/>
          <w:szCs w:val="22"/>
        </w:rPr>
        <w:t xml:space="preserve"> to enhance user experience, boosting system adoption and usability.</w:t>
      </w:r>
    </w:p>
    <w:p w14:paraId="7DA86A00" w14:textId="19E84334"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Supported the migration of </w:t>
      </w:r>
      <w:r w:rsidRPr="00F463A4">
        <w:rPr>
          <w:rFonts w:ascii="Times New Roman" w:hAnsi="Times New Roman" w:cs="Times New Roman"/>
          <w:b/>
          <w:bCs/>
          <w:sz w:val="22"/>
          <w:szCs w:val="22"/>
        </w:rPr>
        <w:t>Salesforce Classic</w:t>
      </w:r>
      <w:r w:rsidRPr="00620E3B">
        <w:rPr>
          <w:rFonts w:ascii="Times New Roman" w:hAnsi="Times New Roman" w:cs="Times New Roman"/>
          <w:sz w:val="22"/>
          <w:szCs w:val="22"/>
        </w:rPr>
        <w:t xml:space="preserve"> to </w:t>
      </w:r>
      <w:r w:rsidRPr="00F463A4">
        <w:rPr>
          <w:rFonts w:ascii="Times New Roman" w:hAnsi="Times New Roman" w:cs="Times New Roman"/>
          <w:b/>
          <w:bCs/>
          <w:sz w:val="22"/>
          <w:szCs w:val="22"/>
        </w:rPr>
        <w:t>Lightning Experience</w:t>
      </w:r>
      <w:r w:rsidRPr="00620E3B">
        <w:rPr>
          <w:rFonts w:ascii="Times New Roman" w:hAnsi="Times New Roman" w:cs="Times New Roman"/>
          <w:sz w:val="22"/>
          <w:szCs w:val="22"/>
        </w:rPr>
        <w:t>, contributing to increased user</w:t>
      </w:r>
    </w:p>
    <w:p w14:paraId="40F78739"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productivity.</w:t>
      </w:r>
    </w:p>
    <w:p w14:paraId="730B6E0B" w14:textId="60F8959B"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Developed foundational knowledge in </w:t>
      </w:r>
      <w:r w:rsidRPr="00F463A4">
        <w:rPr>
          <w:rFonts w:ascii="Times New Roman" w:hAnsi="Times New Roman" w:cs="Times New Roman"/>
          <w:b/>
          <w:bCs/>
          <w:sz w:val="22"/>
          <w:szCs w:val="22"/>
        </w:rPr>
        <w:t>Lightning Flows</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Apex Triggers</w:t>
      </w:r>
      <w:r w:rsidRPr="00620E3B">
        <w:rPr>
          <w:rFonts w:ascii="Times New Roman" w:hAnsi="Times New Roman" w:cs="Times New Roman"/>
          <w:sz w:val="22"/>
          <w:szCs w:val="22"/>
        </w:rPr>
        <w:t>, contributing to the automation of</w:t>
      </w:r>
    </w:p>
    <w:p w14:paraId="1889A21F"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repetitive tasks.</w:t>
      </w:r>
    </w:p>
    <w:p w14:paraId="731D3821" w14:textId="19358EDE"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Assisted in data management tasks, including </w:t>
      </w:r>
      <w:r w:rsidRPr="00F463A4">
        <w:rPr>
          <w:rFonts w:ascii="Times New Roman" w:hAnsi="Times New Roman" w:cs="Times New Roman"/>
          <w:b/>
          <w:bCs/>
          <w:sz w:val="22"/>
          <w:szCs w:val="22"/>
        </w:rPr>
        <w:t>data import</w:t>
      </w:r>
      <w:r w:rsidRPr="00620E3B">
        <w:rPr>
          <w:rFonts w:ascii="Times New Roman" w:hAnsi="Times New Roman" w:cs="Times New Roman"/>
          <w:sz w:val="22"/>
          <w:szCs w:val="22"/>
        </w:rPr>
        <w:t xml:space="preserve">, </w:t>
      </w:r>
      <w:r w:rsidRPr="00F463A4">
        <w:rPr>
          <w:rFonts w:ascii="Times New Roman" w:hAnsi="Times New Roman" w:cs="Times New Roman"/>
          <w:b/>
          <w:bCs/>
          <w:sz w:val="22"/>
          <w:szCs w:val="22"/>
        </w:rPr>
        <w:t>validation</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cleanup</w:t>
      </w:r>
      <w:r w:rsidRPr="00620E3B">
        <w:rPr>
          <w:rFonts w:ascii="Times New Roman" w:hAnsi="Times New Roman" w:cs="Times New Roman"/>
          <w:sz w:val="22"/>
          <w:szCs w:val="22"/>
        </w:rPr>
        <w:t>, ensuring data accuracy and</w:t>
      </w:r>
    </w:p>
    <w:p w14:paraId="42FF4505" w14:textId="77777777" w:rsidR="00620E3B" w:rsidRPr="00620E3B" w:rsidRDefault="00620E3B" w:rsidP="006908B8">
      <w:pPr>
        <w:pStyle w:val="ListParagraph"/>
        <w:spacing w:line="240" w:lineRule="auto"/>
        <w:rPr>
          <w:rFonts w:ascii="Times New Roman" w:hAnsi="Times New Roman" w:cs="Times New Roman"/>
          <w:sz w:val="22"/>
          <w:szCs w:val="22"/>
        </w:rPr>
      </w:pPr>
      <w:r w:rsidRPr="00620E3B">
        <w:rPr>
          <w:rFonts w:ascii="Times New Roman" w:hAnsi="Times New Roman" w:cs="Times New Roman"/>
          <w:sz w:val="22"/>
          <w:szCs w:val="22"/>
        </w:rPr>
        <w:t>integrity.</w:t>
      </w:r>
    </w:p>
    <w:p w14:paraId="5607B48C" w14:textId="6992C2F9" w:rsidR="00620E3B" w:rsidRPr="00620E3B" w:rsidRDefault="00620E3B" w:rsidP="006908B8">
      <w:pPr>
        <w:pStyle w:val="ListParagraph"/>
        <w:numPr>
          <w:ilvl w:val="0"/>
          <w:numId w:val="4"/>
        </w:numPr>
        <w:spacing w:line="240" w:lineRule="auto"/>
        <w:rPr>
          <w:rFonts w:ascii="Times New Roman" w:hAnsi="Times New Roman" w:cs="Times New Roman"/>
          <w:sz w:val="22"/>
          <w:szCs w:val="22"/>
        </w:rPr>
      </w:pPr>
      <w:r w:rsidRPr="00620E3B">
        <w:rPr>
          <w:rFonts w:ascii="Times New Roman" w:hAnsi="Times New Roman" w:cs="Times New Roman"/>
          <w:sz w:val="22"/>
          <w:szCs w:val="22"/>
        </w:rPr>
        <w:t xml:space="preserve">Gained hands-on experience with </w:t>
      </w:r>
      <w:r w:rsidRPr="00F463A4">
        <w:rPr>
          <w:rFonts w:ascii="Times New Roman" w:hAnsi="Times New Roman" w:cs="Times New Roman"/>
          <w:b/>
          <w:bCs/>
          <w:sz w:val="22"/>
          <w:szCs w:val="22"/>
        </w:rPr>
        <w:t>Sales Cloud</w:t>
      </w:r>
      <w:r w:rsidRPr="00620E3B">
        <w:rPr>
          <w:rFonts w:ascii="Times New Roman" w:hAnsi="Times New Roman" w:cs="Times New Roman"/>
          <w:sz w:val="22"/>
          <w:szCs w:val="22"/>
        </w:rPr>
        <w:t xml:space="preserve"> and </w:t>
      </w:r>
      <w:r w:rsidRPr="00F463A4">
        <w:rPr>
          <w:rFonts w:ascii="Times New Roman" w:hAnsi="Times New Roman" w:cs="Times New Roman"/>
          <w:b/>
          <w:bCs/>
          <w:sz w:val="22"/>
          <w:szCs w:val="22"/>
        </w:rPr>
        <w:t>Service Cloud</w:t>
      </w:r>
      <w:r w:rsidRPr="00620E3B">
        <w:rPr>
          <w:rFonts w:ascii="Times New Roman" w:hAnsi="Times New Roman" w:cs="Times New Roman"/>
          <w:sz w:val="22"/>
          <w:szCs w:val="22"/>
        </w:rPr>
        <w:t xml:space="preserve">, including </w:t>
      </w:r>
      <w:r w:rsidRPr="00F463A4">
        <w:rPr>
          <w:rFonts w:ascii="Times New Roman" w:hAnsi="Times New Roman" w:cs="Times New Roman"/>
          <w:b/>
          <w:bCs/>
          <w:sz w:val="22"/>
          <w:szCs w:val="22"/>
        </w:rPr>
        <w:t>Omni-Channel Routing</w:t>
      </w:r>
      <w:r w:rsidRPr="00620E3B">
        <w:rPr>
          <w:rFonts w:ascii="Times New Roman" w:hAnsi="Times New Roman" w:cs="Times New Roman"/>
          <w:sz w:val="22"/>
          <w:szCs w:val="22"/>
        </w:rPr>
        <w:t xml:space="preserve"> and</w:t>
      </w:r>
    </w:p>
    <w:p w14:paraId="00A62FA3" w14:textId="77777777" w:rsidR="00620E3B" w:rsidRPr="00620E3B" w:rsidRDefault="00620E3B" w:rsidP="006908B8">
      <w:pPr>
        <w:pStyle w:val="ListParagraph"/>
        <w:spacing w:line="240" w:lineRule="auto"/>
        <w:rPr>
          <w:rFonts w:ascii="Times New Roman" w:hAnsi="Times New Roman" w:cs="Times New Roman"/>
          <w:sz w:val="22"/>
          <w:szCs w:val="22"/>
        </w:rPr>
      </w:pPr>
      <w:r w:rsidRPr="00F463A4">
        <w:rPr>
          <w:rFonts w:ascii="Times New Roman" w:hAnsi="Times New Roman" w:cs="Times New Roman"/>
          <w:b/>
          <w:bCs/>
          <w:sz w:val="22"/>
          <w:szCs w:val="22"/>
        </w:rPr>
        <w:t>Macros</w:t>
      </w:r>
      <w:r w:rsidRPr="00620E3B">
        <w:rPr>
          <w:rFonts w:ascii="Times New Roman" w:hAnsi="Times New Roman" w:cs="Times New Roman"/>
          <w:sz w:val="22"/>
          <w:szCs w:val="22"/>
        </w:rPr>
        <w:t>, to streamline customer service operations.</w:t>
      </w:r>
    </w:p>
    <w:p w14:paraId="027E2C5A" w14:textId="797A0ACD" w:rsidR="00620E3B" w:rsidRPr="00F463A4" w:rsidRDefault="00620E3B" w:rsidP="006908B8">
      <w:pPr>
        <w:pStyle w:val="ListParagraph"/>
        <w:numPr>
          <w:ilvl w:val="0"/>
          <w:numId w:val="4"/>
        </w:numPr>
        <w:spacing w:line="240" w:lineRule="auto"/>
        <w:rPr>
          <w:rFonts w:ascii="Times New Roman" w:hAnsi="Times New Roman" w:cs="Times New Roman"/>
          <w:b/>
          <w:bCs/>
          <w:sz w:val="22"/>
          <w:szCs w:val="22"/>
        </w:rPr>
      </w:pPr>
      <w:r w:rsidRPr="00620E3B">
        <w:rPr>
          <w:rFonts w:ascii="Times New Roman" w:hAnsi="Times New Roman" w:cs="Times New Roman"/>
          <w:sz w:val="22"/>
          <w:szCs w:val="22"/>
        </w:rPr>
        <w:t xml:space="preserve">Shadowed senior developers on real-world projects, gaining exposure to </w:t>
      </w:r>
      <w:r w:rsidRPr="00F463A4">
        <w:rPr>
          <w:rFonts w:ascii="Times New Roman" w:hAnsi="Times New Roman" w:cs="Times New Roman"/>
          <w:b/>
          <w:bCs/>
          <w:sz w:val="22"/>
          <w:szCs w:val="22"/>
        </w:rPr>
        <w:t>Lightning Web Components (LWC)</w:t>
      </w:r>
    </w:p>
    <w:p w14:paraId="558C2A41" w14:textId="77777777" w:rsidR="00123857" w:rsidRPr="00F463A4" w:rsidRDefault="00620E3B" w:rsidP="006908B8">
      <w:pPr>
        <w:pStyle w:val="ListParagraph"/>
        <w:spacing w:line="240" w:lineRule="auto"/>
        <w:rPr>
          <w:rFonts w:ascii="Times New Roman" w:hAnsi="Times New Roman" w:cs="Times New Roman"/>
          <w:b/>
          <w:bCs/>
          <w:sz w:val="22"/>
          <w:szCs w:val="22"/>
        </w:rPr>
      </w:pPr>
      <w:r w:rsidRPr="00F463A4">
        <w:rPr>
          <w:rFonts w:ascii="Times New Roman" w:hAnsi="Times New Roman" w:cs="Times New Roman"/>
          <w:sz w:val="22"/>
          <w:szCs w:val="22"/>
        </w:rPr>
        <w:t>and</w:t>
      </w:r>
      <w:r w:rsidRPr="00F463A4">
        <w:rPr>
          <w:rFonts w:ascii="Times New Roman" w:hAnsi="Times New Roman" w:cs="Times New Roman"/>
          <w:b/>
          <w:bCs/>
          <w:sz w:val="22"/>
          <w:szCs w:val="22"/>
        </w:rPr>
        <w:t xml:space="preserve"> Visualforce best practi</w:t>
      </w:r>
      <w:r w:rsidR="006908B8" w:rsidRPr="00F463A4">
        <w:rPr>
          <w:rFonts w:ascii="Times New Roman" w:hAnsi="Times New Roman" w:cs="Times New Roman"/>
          <w:b/>
          <w:bCs/>
          <w:sz w:val="22"/>
          <w:szCs w:val="22"/>
        </w:rPr>
        <w:t>c</w:t>
      </w:r>
      <w:r w:rsidR="00123857" w:rsidRPr="00F463A4">
        <w:rPr>
          <w:rFonts w:ascii="Times New Roman" w:hAnsi="Times New Roman" w:cs="Times New Roman"/>
          <w:b/>
          <w:bCs/>
          <w:sz w:val="22"/>
          <w:szCs w:val="22"/>
        </w:rPr>
        <w:t>e.</w:t>
      </w:r>
    </w:p>
    <w:p w14:paraId="76E850E2" w14:textId="26AF2F16" w:rsidR="00123857" w:rsidRPr="00123857" w:rsidRDefault="00123857" w:rsidP="00123857">
      <w:pPr>
        <w:pBdr>
          <w:bottom w:val="single" w:sz="18" w:space="1" w:color="auto"/>
        </w:pBdr>
        <w:spacing w:before="240" w:line="240" w:lineRule="auto"/>
        <w:rPr>
          <w:rFonts w:ascii="Times New Roman" w:hAnsi="Times New Roman" w:cs="Times New Roman"/>
          <w:b/>
          <w:bCs/>
          <w:sz w:val="22"/>
          <w:szCs w:val="22"/>
        </w:rPr>
        <w:sectPr w:rsidR="00123857" w:rsidRPr="00123857" w:rsidSect="00123857">
          <w:type w:val="continuous"/>
          <w:pgSz w:w="12240" w:h="15840"/>
          <w:pgMar w:top="720" w:right="720" w:bottom="720" w:left="720" w:header="720" w:footer="720" w:gutter="0"/>
          <w:cols w:space="720"/>
          <w:docGrid w:linePitch="360"/>
        </w:sectPr>
      </w:pPr>
      <w:r w:rsidRPr="00123857">
        <w:rPr>
          <w:rFonts w:ascii="Times New Roman" w:hAnsi="Times New Roman" w:cs="Times New Roman"/>
          <w:b/>
          <w:bCs/>
          <w:sz w:val="22"/>
          <w:szCs w:val="22"/>
        </w:rPr>
        <w:t>Certificatio</w:t>
      </w:r>
      <w:r>
        <w:rPr>
          <w:rFonts w:ascii="Times New Roman" w:hAnsi="Times New Roman" w:cs="Times New Roman"/>
          <w:b/>
          <w:bCs/>
          <w:sz w:val="22"/>
          <w:szCs w:val="22"/>
        </w:rPr>
        <w:t>ns</w:t>
      </w:r>
    </w:p>
    <w:p w14:paraId="03B72243" w14:textId="0E0A8A2B" w:rsidR="00123857" w:rsidRPr="00123857" w:rsidRDefault="00123857" w:rsidP="00123857">
      <w:pPr>
        <w:pStyle w:val="ListParagraph"/>
        <w:numPr>
          <w:ilvl w:val="0"/>
          <w:numId w:val="4"/>
        </w:numPr>
        <w:spacing w:line="240" w:lineRule="auto"/>
        <w:rPr>
          <w:rFonts w:ascii="Times New Roman" w:hAnsi="Times New Roman" w:cs="Times New Roman"/>
          <w:sz w:val="22"/>
          <w:szCs w:val="22"/>
        </w:rPr>
      </w:pPr>
      <w:r w:rsidRPr="00123857">
        <w:rPr>
          <w:rFonts w:ascii="Times New Roman" w:hAnsi="Times New Roman" w:cs="Times New Roman"/>
          <w:sz w:val="22"/>
          <w:szCs w:val="22"/>
        </w:rPr>
        <w:t>Salesforce Certified Administrator</w:t>
      </w:r>
    </w:p>
    <w:p w14:paraId="23AA1FC3" w14:textId="2401F438" w:rsidR="00123857" w:rsidRPr="00123857" w:rsidRDefault="00123857" w:rsidP="00123857">
      <w:pPr>
        <w:pStyle w:val="ListParagraph"/>
        <w:numPr>
          <w:ilvl w:val="0"/>
          <w:numId w:val="4"/>
        </w:numPr>
        <w:spacing w:line="240" w:lineRule="auto"/>
        <w:rPr>
          <w:rFonts w:ascii="Times New Roman" w:hAnsi="Times New Roman" w:cs="Times New Roman"/>
          <w:sz w:val="22"/>
          <w:szCs w:val="22"/>
        </w:rPr>
      </w:pPr>
      <w:r w:rsidRPr="00123857">
        <w:rPr>
          <w:rFonts w:ascii="Times New Roman" w:hAnsi="Times New Roman" w:cs="Times New Roman"/>
          <w:sz w:val="22"/>
          <w:szCs w:val="22"/>
        </w:rPr>
        <w:t>Salesforce Certified Platform Developer-I</w:t>
      </w:r>
    </w:p>
    <w:p w14:paraId="509130E3" w14:textId="18BE87BE" w:rsidR="00123857" w:rsidRPr="00123857" w:rsidRDefault="00123857" w:rsidP="00123857">
      <w:pPr>
        <w:pStyle w:val="ListParagraph"/>
        <w:numPr>
          <w:ilvl w:val="0"/>
          <w:numId w:val="4"/>
        </w:numPr>
        <w:spacing w:line="240" w:lineRule="auto"/>
        <w:rPr>
          <w:rFonts w:ascii="Times New Roman" w:hAnsi="Times New Roman" w:cs="Times New Roman"/>
          <w:sz w:val="22"/>
          <w:szCs w:val="22"/>
        </w:rPr>
      </w:pPr>
      <w:r w:rsidRPr="00123857">
        <w:rPr>
          <w:rFonts w:ascii="Times New Roman" w:hAnsi="Times New Roman" w:cs="Times New Roman"/>
          <w:sz w:val="22"/>
          <w:szCs w:val="22"/>
        </w:rPr>
        <w:t>Salesforce Certified AI Associate</w:t>
      </w:r>
    </w:p>
    <w:p w14:paraId="6D0D6561" w14:textId="54F2D87C" w:rsidR="00123857" w:rsidRPr="00123857" w:rsidRDefault="00123857" w:rsidP="00123857">
      <w:pPr>
        <w:pStyle w:val="ListParagraph"/>
        <w:numPr>
          <w:ilvl w:val="0"/>
          <w:numId w:val="4"/>
        </w:numPr>
        <w:spacing w:line="240" w:lineRule="auto"/>
        <w:rPr>
          <w:rFonts w:ascii="Times New Roman" w:hAnsi="Times New Roman" w:cs="Times New Roman"/>
          <w:sz w:val="22"/>
          <w:szCs w:val="22"/>
        </w:rPr>
      </w:pPr>
      <w:r w:rsidRPr="00123857">
        <w:rPr>
          <w:rFonts w:ascii="Times New Roman" w:hAnsi="Times New Roman" w:cs="Times New Roman"/>
          <w:sz w:val="22"/>
          <w:szCs w:val="22"/>
        </w:rPr>
        <w:t>Programming foundations with JavaScript, HTML and CSS</w:t>
      </w:r>
    </w:p>
    <w:p w14:paraId="2EEAF653" w14:textId="37B1B99D" w:rsidR="00123857" w:rsidRPr="00123857" w:rsidRDefault="00123857" w:rsidP="00123857">
      <w:pPr>
        <w:pStyle w:val="ListParagraph"/>
        <w:numPr>
          <w:ilvl w:val="0"/>
          <w:numId w:val="4"/>
        </w:numPr>
        <w:spacing w:line="240" w:lineRule="auto"/>
        <w:rPr>
          <w:rFonts w:ascii="Times New Roman" w:hAnsi="Times New Roman" w:cs="Times New Roman"/>
          <w:sz w:val="22"/>
          <w:szCs w:val="22"/>
        </w:rPr>
      </w:pPr>
      <w:r w:rsidRPr="00123857">
        <w:rPr>
          <w:rFonts w:ascii="Times New Roman" w:hAnsi="Times New Roman" w:cs="Times New Roman"/>
          <w:sz w:val="22"/>
          <w:szCs w:val="22"/>
        </w:rPr>
        <w:t>Programming for Everybody (Getting started with Python)</w:t>
      </w:r>
    </w:p>
    <w:p w14:paraId="58782F46" w14:textId="0517AF09" w:rsidR="00123857" w:rsidRDefault="00123857" w:rsidP="00123857">
      <w:pPr>
        <w:pBdr>
          <w:bottom w:val="single" w:sz="18" w:space="1" w:color="auto"/>
        </w:pBdr>
        <w:spacing w:line="240" w:lineRule="auto"/>
        <w:rPr>
          <w:rFonts w:ascii="Times New Roman" w:hAnsi="Times New Roman" w:cs="Times New Roman"/>
          <w:b/>
          <w:bCs/>
          <w:sz w:val="22"/>
          <w:szCs w:val="22"/>
        </w:rPr>
      </w:pPr>
      <w:r>
        <w:rPr>
          <w:rFonts w:ascii="Times New Roman" w:hAnsi="Times New Roman" w:cs="Times New Roman"/>
          <w:b/>
          <w:bCs/>
          <w:sz w:val="22"/>
          <w:szCs w:val="22"/>
        </w:rPr>
        <w:t>Education</w:t>
      </w:r>
    </w:p>
    <w:p w14:paraId="11BD553A" w14:textId="268D4580" w:rsidR="00123857" w:rsidRDefault="00123857" w:rsidP="00123857">
      <w:pPr>
        <w:spacing w:after="0" w:line="240" w:lineRule="auto"/>
        <w:jc w:val="both"/>
        <w:rPr>
          <w:rFonts w:ascii="Times New Roman" w:hAnsi="Times New Roman" w:cs="Times New Roman"/>
          <w:b/>
          <w:bCs/>
          <w:sz w:val="22"/>
          <w:szCs w:val="22"/>
        </w:rPr>
      </w:pPr>
      <w:r w:rsidRPr="00123857">
        <w:rPr>
          <w:rFonts w:ascii="Times New Roman" w:hAnsi="Times New Roman" w:cs="Times New Roman"/>
          <w:b/>
          <w:bCs/>
          <w:sz w:val="22"/>
          <w:szCs w:val="22"/>
        </w:rPr>
        <w:t>Master of Science in Information Systems</w:t>
      </w:r>
      <w:r>
        <w:rPr>
          <w:rFonts w:ascii="Times New Roman" w:hAnsi="Times New Roman" w:cs="Times New Roman"/>
          <w:b/>
          <w:bCs/>
          <w:sz w:val="22"/>
          <w:szCs w:val="22"/>
        </w:rPr>
        <w:t xml:space="preserve">                                                                                                              </w:t>
      </w:r>
      <w:r w:rsidRPr="00123857">
        <w:rPr>
          <w:rFonts w:ascii="Times New Roman" w:hAnsi="Times New Roman" w:cs="Times New Roman"/>
          <w:b/>
          <w:bCs/>
          <w:sz w:val="22"/>
          <w:szCs w:val="22"/>
        </w:rPr>
        <w:t xml:space="preserve"> Dec 2024 </w:t>
      </w:r>
    </w:p>
    <w:p w14:paraId="2CFB9A30" w14:textId="78A29F11" w:rsidR="00123857" w:rsidRPr="00123857" w:rsidRDefault="00123857" w:rsidP="00123857">
      <w:pPr>
        <w:spacing w:after="0" w:line="240" w:lineRule="auto"/>
        <w:jc w:val="both"/>
        <w:rPr>
          <w:rFonts w:ascii="Times New Roman" w:hAnsi="Times New Roman" w:cs="Times New Roman"/>
          <w:sz w:val="22"/>
          <w:szCs w:val="22"/>
        </w:rPr>
      </w:pPr>
      <w:r w:rsidRPr="00123857">
        <w:rPr>
          <w:rFonts w:ascii="Times New Roman" w:hAnsi="Times New Roman" w:cs="Times New Roman"/>
          <w:sz w:val="22"/>
          <w:szCs w:val="22"/>
        </w:rPr>
        <w:t>Saint Louis University, St. Louis, MO</w:t>
      </w:r>
    </w:p>
    <w:sectPr w:rsidR="00123857" w:rsidRPr="00123857" w:rsidSect="00123857">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AF60" w14:textId="77777777" w:rsidR="00900257" w:rsidRDefault="00900257" w:rsidP="00BE2FFC">
      <w:pPr>
        <w:spacing w:after="0" w:line="240" w:lineRule="auto"/>
      </w:pPr>
      <w:r>
        <w:separator/>
      </w:r>
    </w:p>
  </w:endnote>
  <w:endnote w:type="continuationSeparator" w:id="0">
    <w:p w14:paraId="4BCBA80B" w14:textId="77777777" w:rsidR="00900257" w:rsidRDefault="00900257" w:rsidP="00BE2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6BDB" w14:textId="77777777" w:rsidR="00900257" w:rsidRDefault="00900257" w:rsidP="00BE2FFC">
      <w:pPr>
        <w:spacing w:after="0" w:line="240" w:lineRule="auto"/>
      </w:pPr>
      <w:r>
        <w:separator/>
      </w:r>
    </w:p>
  </w:footnote>
  <w:footnote w:type="continuationSeparator" w:id="0">
    <w:p w14:paraId="4E832656" w14:textId="77777777" w:rsidR="00900257" w:rsidRDefault="00900257" w:rsidP="00BE2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FBC"/>
    <w:multiLevelType w:val="hybridMultilevel"/>
    <w:tmpl w:val="E87A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65327B"/>
    <w:multiLevelType w:val="hybridMultilevel"/>
    <w:tmpl w:val="8ADA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C44D9B"/>
    <w:multiLevelType w:val="hybridMultilevel"/>
    <w:tmpl w:val="CEC4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0008AA"/>
    <w:multiLevelType w:val="hybridMultilevel"/>
    <w:tmpl w:val="8316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017707">
    <w:abstractNumId w:val="1"/>
  </w:num>
  <w:num w:numId="2" w16cid:durableId="1637759052">
    <w:abstractNumId w:val="2"/>
  </w:num>
  <w:num w:numId="3" w16cid:durableId="632752288">
    <w:abstractNumId w:val="0"/>
  </w:num>
  <w:num w:numId="4" w16cid:durableId="321854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FFC"/>
    <w:rsid w:val="0005624A"/>
    <w:rsid w:val="000F037A"/>
    <w:rsid w:val="00123857"/>
    <w:rsid w:val="00222DB6"/>
    <w:rsid w:val="002C30AC"/>
    <w:rsid w:val="003320E4"/>
    <w:rsid w:val="00366683"/>
    <w:rsid w:val="00395518"/>
    <w:rsid w:val="00493904"/>
    <w:rsid w:val="00502625"/>
    <w:rsid w:val="00620E3B"/>
    <w:rsid w:val="00662875"/>
    <w:rsid w:val="006908B8"/>
    <w:rsid w:val="0077348B"/>
    <w:rsid w:val="00900257"/>
    <w:rsid w:val="009909F5"/>
    <w:rsid w:val="009F4F18"/>
    <w:rsid w:val="00B9000C"/>
    <w:rsid w:val="00BE2FFC"/>
    <w:rsid w:val="00BE5C29"/>
    <w:rsid w:val="00C74DE4"/>
    <w:rsid w:val="00D53083"/>
    <w:rsid w:val="00D6417A"/>
    <w:rsid w:val="00DB1E79"/>
    <w:rsid w:val="00E069BE"/>
    <w:rsid w:val="00EE10E0"/>
    <w:rsid w:val="00F43ECF"/>
    <w:rsid w:val="00F463A4"/>
    <w:rsid w:val="00F52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BA1BA"/>
  <w15:chartTrackingRefBased/>
  <w15:docId w15:val="{078DFCB6-A8E5-4AC6-BF46-FF1430ED4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FFC"/>
    <w:rPr>
      <w:rFonts w:eastAsiaTheme="majorEastAsia" w:cstheme="majorBidi"/>
      <w:color w:val="272727" w:themeColor="text1" w:themeTint="D8"/>
    </w:rPr>
  </w:style>
  <w:style w:type="paragraph" w:styleId="Title">
    <w:name w:val="Title"/>
    <w:basedOn w:val="Normal"/>
    <w:next w:val="Normal"/>
    <w:link w:val="TitleChar"/>
    <w:uiPriority w:val="10"/>
    <w:qFormat/>
    <w:rsid w:val="00BE2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FFC"/>
    <w:pPr>
      <w:spacing w:before="160"/>
      <w:jc w:val="center"/>
    </w:pPr>
    <w:rPr>
      <w:i/>
      <w:iCs/>
      <w:color w:val="404040" w:themeColor="text1" w:themeTint="BF"/>
    </w:rPr>
  </w:style>
  <w:style w:type="character" w:customStyle="1" w:styleId="QuoteChar">
    <w:name w:val="Quote Char"/>
    <w:basedOn w:val="DefaultParagraphFont"/>
    <w:link w:val="Quote"/>
    <w:uiPriority w:val="29"/>
    <w:rsid w:val="00BE2FFC"/>
    <w:rPr>
      <w:i/>
      <w:iCs/>
      <w:color w:val="404040" w:themeColor="text1" w:themeTint="BF"/>
    </w:rPr>
  </w:style>
  <w:style w:type="paragraph" w:styleId="ListParagraph">
    <w:name w:val="List Paragraph"/>
    <w:basedOn w:val="Normal"/>
    <w:uiPriority w:val="34"/>
    <w:qFormat/>
    <w:rsid w:val="00BE2FFC"/>
    <w:pPr>
      <w:ind w:left="720"/>
      <w:contextualSpacing/>
    </w:pPr>
  </w:style>
  <w:style w:type="character" w:styleId="IntenseEmphasis">
    <w:name w:val="Intense Emphasis"/>
    <w:basedOn w:val="DefaultParagraphFont"/>
    <w:uiPriority w:val="21"/>
    <w:qFormat/>
    <w:rsid w:val="00BE2FFC"/>
    <w:rPr>
      <w:i/>
      <w:iCs/>
      <w:color w:val="0F4761" w:themeColor="accent1" w:themeShade="BF"/>
    </w:rPr>
  </w:style>
  <w:style w:type="paragraph" w:styleId="IntenseQuote">
    <w:name w:val="Intense Quote"/>
    <w:basedOn w:val="Normal"/>
    <w:next w:val="Normal"/>
    <w:link w:val="IntenseQuoteChar"/>
    <w:uiPriority w:val="30"/>
    <w:qFormat/>
    <w:rsid w:val="00BE2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FFC"/>
    <w:rPr>
      <w:i/>
      <w:iCs/>
      <w:color w:val="0F4761" w:themeColor="accent1" w:themeShade="BF"/>
    </w:rPr>
  </w:style>
  <w:style w:type="character" w:styleId="IntenseReference">
    <w:name w:val="Intense Reference"/>
    <w:basedOn w:val="DefaultParagraphFont"/>
    <w:uiPriority w:val="32"/>
    <w:qFormat/>
    <w:rsid w:val="00BE2FFC"/>
    <w:rPr>
      <w:b/>
      <w:bCs/>
      <w:smallCaps/>
      <w:color w:val="0F4761" w:themeColor="accent1" w:themeShade="BF"/>
      <w:spacing w:val="5"/>
    </w:rPr>
  </w:style>
  <w:style w:type="paragraph" w:styleId="Header">
    <w:name w:val="header"/>
    <w:basedOn w:val="Normal"/>
    <w:link w:val="HeaderChar"/>
    <w:uiPriority w:val="99"/>
    <w:unhideWhenUsed/>
    <w:rsid w:val="00BE2F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FFC"/>
  </w:style>
  <w:style w:type="paragraph" w:styleId="Footer">
    <w:name w:val="footer"/>
    <w:basedOn w:val="Normal"/>
    <w:link w:val="FooterChar"/>
    <w:uiPriority w:val="99"/>
    <w:unhideWhenUsed/>
    <w:rsid w:val="00BE2F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FFC"/>
  </w:style>
  <w:style w:type="paragraph" w:styleId="NoSpacing">
    <w:name w:val="No Spacing"/>
    <w:uiPriority w:val="1"/>
    <w:qFormat/>
    <w:rsid w:val="00BE2FFC"/>
    <w:pPr>
      <w:spacing w:after="0" w:line="240" w:lineRule="auto"/>
    </w:pPr>
  </w:style>
  <w:style w:type="character" w:styleId="Hyperlink">
    <w:name w:val="Hyperlink"/>
    <w:basedOn w:val="DefaultParagraphFont"/>
    <w:uiPriority w:val="99"/>
    <w:unhideWhenUsed/>
    <w:rsid w:val="00BE2FFC"/>
    <w:rPr>
      <w:color w:val="467886" w:themeColor="hyperlink"/>
      <w:u w:val="single"/>
    </w:rPr>
  </w:style>
  <w:style w:type="character" w:styleId="UnresolvedMention">
    <w:name w:val="Unresolved Mention"/>
    <w:basedOn w:val="DefaultParagraphFont"/>
    <w:uiPriority w:val="99"/>
    <w:semiHidden/>
    <w:unhideWhenUsed/>
    <w:rsid w:val="00BE2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salesforce.com/trailblazer/smallavaram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ai-charan-reddy-mallavaram-15336421b/"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reddy</dc:creator>
  <cp:keywords/>
  <dc:description/>
  <cp:lastModifiedBy>Nagendra Kottapalli</cp:lastModifiedBy>
  <cp:revision>4</cp:revision>
  <dcterms:created xsi:type="dcterms:W3CDTF">2025-04-04T19:59:00Z</dcterms:created>
  <dcterms:modified xsi:type="dcterms:W3CDTF">2025-04-07T14:50:00Z</dcterms:modified>
</cp:coreProperties>
</file>