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A609" w14:textId="0ACDA6B8" w:rsidR="00FD16A4" w:rsidRPr="002B68D5" w:rsidRDefault="00FD16A4" w:rsidP="00FD16A4">
      <w:pPr>
        <w:pBdr>
          <w:bottom w:val="single" w:sz="6" w:space="1" w:color="auto"/>
        </w:pBdr>
        <w:ind w:right="36"/>
        <w:rPr>
          <w:noProof/>
          <w:sz w:val="32"/>
          <w:szCs w:val="32"/>
        </w:rPr>
      </w:pPr>
      <w:r w:rsidRPr="002B68D5">
        <w:rPr>
          <w:b/>
          <w:sz w:val="28"/>
          <w:szCs w:val="28"/>
        </w:rPr>
        <w:t>Experience</w:t>
      </w:r>
    </w:p>
    <w:p w14:paraId="17FB98A4" w14:textId="77777777" w:rsidR="00FD16A4" w:rsidRPr="00722B32" w:rsidRDefault="00FD16A4" w:rsidP="00FD16A4">
      <w:pPr>
        <w:ind w:right="36"/>
        <w:jc w:val="center"/>
        <w:rPr>
          <w:b/>
          <w:sz w:val="22"/>
          <w:szCs w:val="22"/>
        </w:rPr>
      </w:pPr>
    </w:p>
    <w:p w14:paraId="09FCABB6" w14:textId="109E797D" w:rsidR="00C806F9" w:rsidRDefault="00C806F9" w:rsidP="003122DC">
      <w:pPr>
        <w:rPr>
          <w:sz w:val="22"/>
          <w:szCs w:val="22"/>
        </w:rPr>
      </w:pPr>
      <w:r>
        <w:rPr>
          <w:sz w:val="22"/>
          <w:szCs w:val="22"/>
        </w:rPr>
        <w:t xml:space="preserve">Cybersecurity Operations Engineer, </w:t>
      </w:r>
      <w:r w:rsidRPr="00AB649B">
        <w:rPr>
          <w:b/>
          <w:bCs/>
          <w:sz w:val="22"/>
          <w:szCs w:val="22"/>
        </w:rPr>
        <w:t>Coastal Credit Union</w:t>
      </w:r>
      <w:r>
        <w:rPr>
          <w:sz w:val="22"/>
          <w:szCs w:val="22"/>
        </w:rPr>
        <w:t>, Raleigh, NC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May 2023 - Current</w:t>
      </w:r>
    </w:p>
    <w:p w14:paraId="302A69FE" w14:textId="05C3BE25" w:rsidR="003122DC" w:rsidRPr="003122DC" w:rsidRDefault="00AB649B" w:rsidP="003122DC">
      <w:pPr>
        <w:rPr>
          <w:sz w:val="22"/>
          <w:szCs w:val="22"/>
        </w:rPr>
      </w:pPr>
      <w:r>
        <w:rPr>
          <w:sz w:val="22"/>
          <w:szCs w:val="22"/>
        </w:rPr>
        <w:t>Cybersecurity Analyst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A33F9">
        <w:rPr>
          <w:sz w:val="22"/>
          <w:szCs w:val="22"/>
        </w:rPr>
        <w:tab/>
      </w:r>
      <w:r w:rsidR="00F534E0">
        <w:rPr>
          <w:sz w:val="22"/>
          <w:szCs w:val="22"/>
        </w:rPr>
        <w:tab/>
        <w:t xml:space="preserve"> </w:t>
      </w:r>
      <w:r w:rsidR="00C806F9">
        <w:rPr>
          <w:sz w:val="22"/>
          <w:szCs w:val="22"/>
        </w:rPr>
        <w:tab/>
      </w:r>
      <w:r w:rsidR="00C806F9">
        <w:rPr>
          <w:sz w:val="22"/>
          <w:szCs w:val="22"/>
        </w:rPr>
        <w:tab/>
      </w:r>
      <w:r w:rsidR="00C806F9">
        <w:rPr>
          <w:sz w:val="22"/>
          <w:szCs w:val="22"/>
        </w:rPr>
        <w:tab/>
      </w:r>
      <w:r w:rsidR="00C806F9">
        <w:rPr>
          <w:sz w:val="22"/>
          <w:szCs w:val="22"/>
        </w:rPr>
        <w:tab/>
      </w:r>
      <w:proofErr w:type="gramStart"/>
      <w:r w:rsidR="00C806F9">
        <w:rPr>
          <w:sz w:val="22"/>
          <w:szCs w:val="22"/>
        </w:rPr>
        <w:tab/>
        <w:t xml:space="preserve">  May</w:t>
      </w:r>
      <w:proofErr w:type="gramEnd"/>
      <w:r>
        <w:rPr>
          <w:sz w:val="22"/>
          <w:szCs w:val="22"/>
        </w:rPr>
        <w:t xml:space="preserve"> 2022 – </w:t>
      </w:r>
      <w:r w:rsidR="00C806F9">
        <w:rPr>
          <w:sz w:val="22"/>
          <w:szCs w:val="22"/>
        </w:rPr>
        <w:t>May 2023</w:t>
      </w:r>
    </w:p>
    <w:p w14:paraId="540C9174" w14:textId="7BCE0365" w:rsidR="00AB649B" w:rsidRDefault="002F70BA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2500B">
        <w:rPr>
          <w:rFonts w:ascii="Times New Roman" w:hAnsi="Times New Roman" w:cs="Times New Roman"/>
        </w:rPr>
        <w:t>Creat</w:t>
      </w:r>
      <w:r w:rsidR="00602CD7" w:rsidRPr="0082500B">
        <w:rPr>
          <w:rFonts w:ascii="Times New Roman" w:hAnsi="Times New Roman" w:cs="Times New Roman"/>
        </w:rPr>
        <w:t>e</w:t>
      </w:r>
      <w:r w:rsidR="00491223" w:rsidRPr="0082500B">
        <w:rPr>
          <w:rFonts w:ascii="Times New Roman" w:hAnsi="Times New Roman" w:cs="Times New Roman"/>
        </w:rPr>
        <w:t>d</w:t>
      </w:r>
      <w:r w:rsidR="00602CD7" w:rsidRPr="0082500B">
        <w:rPr>
          <w:rFonts w:ascii="Times New Roman" w:hAnsi="Times New Roman" w:cs="Times New Roman"/>
        </w:rPr>
        <w:t xml:space="preserve"> </w:t>
      </w:r>
      <w:r w:rsidR="00491223" w:rsidRPr="0082500B">
        <w:rPr>
          <w:rFonts w:ascii="Times New Roman" w:hAnsi="Times New Roman" w:cs="Times New Roman"/>
        </w:rPr>
        <w:t xml:space="preserve">and optimized </w:t>
      </w:r>
      <w:r w:rsidR="00602CD7" w:rsidRPr="0082500B">
        <w:rPr>
          <w:rFonts w:ascii="Times New Roman" w:hAnsi="Times New Roman" w:cs="Times New Roman"/>
        </w:rPr>
        <w:t>S</w:t>
      </w:r>
      <w:r w:rsidRPr="0082500B">
        <w:rPr>
          <w:rFonts w:ascii="Times New Roman" w:hAnsi="Times New Roman" w:cs="Times New Roman"/>
        </w:rPr>
        <w:t>plunk queries</w:t>
      </w:r>
      <w:r w:rsidR="00602CD7" w:rsidRPr="0082500B">
        <w:rPr>
          <w:rFonts w:ascii="Times New Roman" w:hAnsi="Times New Roman" w:cs="Times New Roman"/>
        </w:rPr>
        <w:t xml:space="preserve">/alerts to </w:t>
      </w:r>
      <w:r w:rsidR="00491223" w:rsidRPr="0082500B">
        <w:rPr>
          <w:rFonts w:ascii="Times New Roman" w:hAnsi="Times New Roman" w:cs="Times New Roman"/>
        </w:rPr>
        <w:t>better alert on threats</w:t>
      </w:r>
      <w:r w:rsidR="00E41A77">
        <w:rPr>
          <w:rFonts w:ascii="Times New Roman" w:hAnsi="Times New Roman" w:cs="Times New Roman"/>
        </w:rPr>
        <w:t>.</w:t>
      </w:r>
    </w:p>
    <w:p w14:paraId="374DDEF8" w14:textId="247E2FCE" w:rsidR="00E103D5" w:rsidRDefault="00E103D5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Tuned security tools for increased effectiveness</w:t>
      </w:r>
      <w:r w:rsidR="00E41A77">
        <w:rPr>
          <w:rFonts w:ascii="Times New Roman" w:hAnsi="Times New Roman" w:cs="Times New Roman"/>
        </w:rPr>
        <w:t xml:space="preserve"> and to further the security posture of company.</w:t>
      </w:r>
    </w:p>
    <w:p w14:paraId="0FE59E83" w14:textId="0004533D" w:rsidR="002F70BA" w:rsidRDefault="00491223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2500B">
        <w:rPr>
          <w:rFonts w:ascii="Times New Roman" w:hAnsi="Times New Roman" w:cs="Times New Roman"/>
        </w:rPr>
        <w:t>Wrote documentation to cover standard operating procedures (SOPs)</w:t>
      </w:r>
      <w:r w:rsidR="00E41A77">
        <w:rPr>
          <w:rFonts w:ascii="Times New Roman" w:hAnsi="Times New Roman" w:cs="Times New Roman"/>
        </w:rPr>
        <w:t>.</w:t>
      </w:r>
    </w:p>
    <w:p w14:paraId="7010AED8" w14:textId="4B9C5597" w:rsidR="003122DC" w:rsidRPr="0082500B" w:rsidRDefault="003122DC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Scripted any automatable tasks to reduce team workload</w:t>
      </w:r>
      <w:r w:rsidR="00CD2F96">
        <w:rPr>
          <w:rFonts w:ascii="Times New Roman" w:hAnsi="Times New Roman" w:cs="Times New Roman"/>
        </w:rPr>
        <w:t xml:space="preserve"> using Python and Ansible.</w:t>
      </w:r>
    </w:p>
    <w:p w14:paraId="3B3C3A3E" w14:textId="22B2D2D9" w:rsidR="004C2A82" w:rsidRPr="0082500B" w:rsidRDefault="00491223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2500B">
        <w:rPr>
          <w:rFonts w:ascii="Times New Roman" w:hAnsi="Times New Roman" w:cs="Times New Roman"/>
        </w:rPr>
        <w:t xml:space="preserve">Implemented </w:t>
      </w:r>
      <w:r w:rsidR="004C2A82" w:rsidRPr="0082500B">
        <w:rPr>
          <w:rFonts w:ascii="Times New Roman" w:hAnsi="Times New Roman" w:cs="Times New Roman"/>
        </w:rPr>
        <w:t>a</w:t>
      </w:r>
      <w:r w:rsidRPr="0082500B">
        <w:rPr>
          <w:rFonts w:ascii="Times New Roman" w:hAnsi="Times New Roman" w:cs="Times New Roman"/>
        </w:rPr>
        <w:t xml:space="preserve"> Linux</w:t>
      </w:r>
      <w:r w:rsidR="004C2A82" w:rsidRPr="0082500B">
        <w:rPr>
          <w:rFonts w:ascii="Times New Roman" w:hAnsi="Times New Roman" w:cs="Times New Roman"/>
        </w:rPr>
        <w:t xml:space="preserve"> honeypot server</w:t>
      </w:r>
      <w:r w:rsidRPr="0082500B">
        <w:rPr>
          <w:rFonts w:ascii="Times New Roman" w:hAnsi="Times New Roman" w:cs="Times New Roman"/>
        </w:rPr>
        <w:t xml:space="preserve"> to observe unauthorized access and to lure attackers.</w:t>
      </w:r>
    </w:p>
    <w:p w14:paraId="7DEFC18B" w14:textId="4918CE3E" w:rsidR="00E52F71" w:rsidRDefault="0079154D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2500B">
        <w:rPr>
          <w:rFonts w:ascii="Times New Roman" w:hAnsi="Times New Roman" w:cs="Times New Roman"/>
        </w:rPr>
        <w:t xml:space="preserve">Used Rapid7 </w:t>
      </w:r>
      <w:proofErr w:type="spellStart"/>
      <w:r w:rsidR="00FF4F0C">
        <w:rPr>
          <w:rFonts w:ascii="Times New Roman" w:hAnsi="Times New Roman" w:cs="Times New Roman"/>
        </w:rPr>
        <w:t>InsightVM</w:t>
      </w:r>
      <w:proofErr w:type="spellEnd"/>
      <w:r w:rsidRPr="0082500B">
        <w:rPr>
          <w:rFonts w:ascii="Times New Roman" w:hAnsi="Times New Roman" w:cs="Times New Roman"/>
        </w:rPr>
        <w:t xml:space="preserve"> to perform</w:t>
      </w:r>
      <w:r w:rsidR="00491223" w:rsidRPr="0082500B">
        <w:rPr>
          <w:rFonts w:ascii="Times New Roman" w:hAnsi="Times New Roman" w:cs="Times New Roman"/>
        </w:rPr>
        <w:t xml:space="preserve"> v</w:t>
      </w:r>
      <w:r w:rsidR="004C2A82" w:rsidRPr="0082500B">
        <w:rPr>
          <w:rFonts w:ascii="Times New Roman" w:hAnsi="Times New Roman" w:cs="Times New Roman"/>
        </w:rPr>
        <w:t xml:space="preserve">ulnerability </w:t>
      </w:r>
      <w:r w:rsidRPr="0082500B">
        <w:rPr>
          <w:rFonts w:ascii="Times New Roman" w:hAnsi="Times New Roman" w:cs="Times New Roman"/>
        </w:rPr>
        <w:t xml:space="preserve">assessments and patch </w:t>
      </w:r>
      <w:r w:rsidR="00491223" w:rsidRPr="0082500B">
        <w:rPr>
          <w:rFonts w:ascii="Times New Roman" w:hAnsi="Times New Roman" w:cs="Times New Roman"/>
        </w:rPr>
        <w:t>vulnerabilities on servers.</w:t>
      </w:r>
    </w:p>
    <w:p w14:paraId="33359893" w14:textId="662D3834" w:rsidR="00B61D7B" w:rsidRDefault="00B61D7B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Streamlined </w:t>
      </w:r>
      <w:r w:rsidR="00CB4962">
        <w:rPr>
          <w:rFonts w:ascii="Times New Roman" w:hAnsi="Times New Roman" w:cs="Times New Roman"/>
        </w:rPr>
        <w:t xml:space="preserve">company </w:t>
      </w:r>
      <w:r>
        <w:rPr>
          <w:rFonts w:ascii="Times New Roman" w:hAnsi="Times New Roman" w:cs="Times New Roman"/>
        </w:rPr>
        <w:t xml:space="preserve">vulnerability ticketing using </w:t>
      </w:r>
      <w:proofErr w:type="spellStart"/>
      <w:r>
        <w:rPr>
          <w:rFonts w:ascii="Times New Roman" w:hAnsi="Times New Roman" w:cs="Times New Roman"/>
        </w:rPr>
        <w:t>InsightVM</w:t>
      </w:r>
      <w:proofErr w:type="spellEnd"/>
      <w:r>
        <w:rPr>
          <w:rFonts w:ascii="Times New Roman" w:hAnsi="Times New Roman" w:cs="Times New Roman"/>
        </w:rPr>
        <w:t xml:space="preserve"> and ServiceNow.</w:t>
      </w:r>
    </w:p>
    <w:p w14:paraId="108053E4" w14:textId="1F677165" w:rsidR="004C2A82" w:rsidRPr="0082500B" w:rsidRDefault="00E52F71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Conducted software approvals and user access reviews/audits.</w:t>
      </w:r>
    </w:p>
    <w:p w14:paraId="14C9FEB9" w14:textId="51AA6F91" w:rsidR="0079154D" w:rsidRPr="0082500B" w:rsidRDefault="0079154D" w:rsidP="00AB64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2500B">
        <w:rPr>
          <w:rFonts w:ascii="Times New Roman" w:hAnsi="Times New Roman" w:cs="Times New Roman"/>
        </w:rPr>
        <w:t>Assisted end-users with any ad hoc security issues they encountered.</w:t>
      </w:r>
    </w:p>
    <w:p w14:paraId="5C5D0652" w14:textId="77777777" w:rsidR="00AB649B" w:rsidRDefault="00AB649B" w:rsidP="00F27157">
      <w:pPr>
        <w:rPr>
          <w:sz w:val="22"/>
          <w:szCs w:val="22"/>
        </w:rPr>
      </w:pPr>
    </w:p>
    <w:p w14:paraId="360A0AAB" w14:textId="03C29F11" w:rsidR="00722B32" w:rsidRPr="002D1620" w:rsidRDefault="00722B32" w:rsidP="00F27157">
      <w:pPr>
        <w:rPr>
          <w:sz w:val="22"/>
          <w:szCs w:val="22"/>
        </w:rPr>
      </w:pPr>
      <w:bookmarkStart w:id="0" w:name="_Hlk116492471"/>
      <w:r w:rsidRPr="002D1620">
        <w:rPr>
          <w:sz w:val="22"/>
          <w:szCs w:val="22"/>
        </w:rPr>
        <w:t xml:space="preserve">IT Security </w:t>
      </w:r>
      <w:r w:rsidR="00CC22DF">
        <w:rPr>
          <w:sz w:val="22"/>
          <w:szCs w:val="22"/>
        </w:rPr>
        <w:t>Analyst</w:t>
      </w:r>
      <w:r w:rsidRPr="002D1620">
        <w:rPr>
          <w:sz w:val="22"/>
          <w:szCs w:val="22"/>
        </w:rPr>
        <w:t xml:space="preserve">, </w:t>
      </w:r>
      <w:r w:rsidRPr="002D1620">
        <w:rPr>
          <w:b/>
          <w:bCs/>
          <w:sz w:val="22"/>
          <w:szCs w:val="22"/>
        </w:rPr>
        <w:t xml:space="preserve">NC </w:t>
      </w:r>
      <w:r w:rsidRPr="002D1620">
        <w:rPr>
          <w:b/>
          <w:bCs/>
          <w:color w:val="000000"/>
          <w:sz w:val="22"/>
          <w:szCs w:val="22"/>
        </w:rPr>
        <w:t>State Board of Elections</w:t>
      </w:r>
      <w:r w:rsidRPr="002D1620">
        <w:rPr>
          <w:color w:val="000000"/>
          <w:sz w:val="22"/>
          <w:szCs w:val="22"/>
        </w:rPr>
        <w:t xml:space="preserve">, Raleigh, NC </w:t>
      </w:r>
      <w:r w:rsidRPr="002D1620">
        <w:rPr>
          <w:color w:val="000000"/>
          <w:sz w:val="22"/>
          <w:szCs w:val="22"/>
        </w:rPr>
        <w:tab/>
        <w:t xml:space="preserve">       </w:t>
      </w:r>
      <w:r w:rsidR="00CC22DF">
        <w:rPr>
          <w:color w:val="000000"/>
          <w:sz w:val="22"/>
          <w:szCs w:val="22"/>
        </w:rPr>
        <w:tab/>
      </w:r>
      <w:r w:rsidR="00CC22DF">
        <w:rPr>
          <w:color w:val="000000"/>
          <w:sz w:val="22"/>
          <w:szCs w:val="22"/>
        </w:rPr>
        <w:tab/>
      </w:r>
      <w:proofErr w:type="gramStart"/>
      <w:r w:rsidR="00CC22DF">
        <w:rPr>
          <w:color w:val="000000"/>
          <w:sz w:val="22"/>
          <w:szCs w:val="22"/>
        </w:rPr>
        <w:tab/>
        <w:t xml:space="preserve">  </w:t>
      </w:r>
      <w:r w:rsidRPr="002D1620">
        <w:rPr>
          <w:color w:val="000000"/>
          <w:sz w:val="22"/>
          <w:szCs w:val="22"/>
        </w:rPr>
        <w:t>May</w:t>
      </w:r>
      <w:proofErr w:type="gramEnd"/>
      <w:r w:rsidRPr="002D1620">
        <w:rPr>
          <w:color w:val="000000"/>
          <w:sz w:val="22"/>
          <w:szCs w:val="22"/>
        </w:rPr>
        <w:t xml:space="preserve"> 2021 </w:t>
      </w:r>
      <w:r w:rsidR="00AB649B">
        <w:rPr>
          <w:color w:val="000000"/>
          <w:sz w:val="22"/>
          <w:szCs w:val="22"/>
        </w:rPr>
        <w:t>–</w:t>
      </w:r>
      <w:r w:rsidRPr="002D1620">
        <w:rPr>
          <w:color w:val="000000"/>
          <w:sz w:val="22"/>
          <w:szCs w:val="22"/>
        </w:rPr>
        <w:t xml:space="preserve"> </w:t>
      </w:r>
      <w:r w:rsidR="00AB649B">
        <w:rPr>
          <w:color w:val="000000"/>
          <w:sz w:val="22"/>
          <w:szCs w:val="22"/>
        </w:rPr>
        <w:t>May 2022</w:t>
      </w:r>
    </w:p>
    <w:p w14:paraId="7851E179" w14:textId="617B369F" w:rsidR="00722B32" w:rsidRPr="00FF6ACA" w:rsidRDefault="001175CA" w:rsidP="0011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D1620">
        <w:rPr>
          <w:rFonts w:ascii="Times New Roman" w:hAnsi="Times New Roman" w:cs="Times New Roman"/>
          <w:color w:val="000000"/>
        </w:rPr>
        <w:t>Review</w:t>
      </w:r>
      <w:r w:rsidR="00AB649B">
        <w:rPr>
          <w:rFonts w:ascii="Times New Roman" w:hAnsi="Times New Roman" w:cs="Times New Roman"/>
          <w:color w:val="000000"/>
        </w:rPr>
        <w:t>ed</w:t>
      </w:r>
      <w:r w:rsidRPr="002D1620">
        <w:rPr>
          <w:rFonts w:ascii="Times New Roman" w:hAnsi="Times New Roman" w:cs="Times New Roman"/>
          <w:color w:val="000000"/>
        </w:rPr>
        <w:t xml:space="preserve"> security event and log information for anomalies </w:t>
      </w:r>
      <w:r w:rsidR="002921BB">
        <w:rPr>
          <w:rFonts w:ascii="Times New Roman" w:hAnsi="Times New Roman" w:cs="Times New Roman"/>
          <w:color w:val="000000"/>
        </w:rPr>
        <w:t>using Crowd</w:t>
      </w:r>
      <w:r w:rsidR="00DB6E99">
        <w:rPr>
          <w:rFonts w:ascii="Times New Roman" w:hAnsi="Times New Roman" w:cs="Times New Roman"/>
          <w:color w:val="000000"/>
        </w:rPr>
        <w:t>S</w:t>
      </w:r>
      <w:r w:rsidR="002921BB">
        <w:rPr>
          <w:rFonts w:ascii="Times New Roman" w:hAnsi="Times New Roman" w:cs="Times New Roman"/>
          <w:color w:val="000000"/>
        </w:rPr>
        <w:t>trike and Elastic Stack</w:t>
      </w:r>
      <w:r w:rsidR="00E41A77">
        <w:rPr>
          <w:rFonts w:ascii="Times New Roman" w:hAnsi="Times New Roman" w:cs="Times New Roman"/>
          <w:color w:val="000000"/>
        </w:rPr>
        <w:t>.</w:t>
      </w:r>
    </w:p>
    <w:p w14:paraId="031BB711" w14:textId="5F3374C3" w:rsidR="00FF6ACA" w:rsidRPr="002D1620" w:rsidRDefault="00FF6ACA" w:rsidP="0011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Use</w:t>
      </w:r>
      <w:r w:rsidR="00AB649B">
        <w:rPr>
          <w:rFonts w:ascii="Times New Roman" w:hAnsi="Times New Roman" w:cs="Times New Roman"/>
          <w:color w:val="000000"/>
        </w:rPr>
        <w:t>d</w:t>
      </w:r>
      <w:r>
        <w:rPr>
          <w:rFonts w:ascii="Times New Roman" w:hAnsi="Times New Roman" w:cs="Times New Roman"/>
          <w:color w:val="000000"/>
        </w:rPr>
        <w:t xml:space="preserve"> Tenable to perform vulnerability assessments, prioritize assessment results, and patch vulnerabilities.</w:t>
      </w:r>
    </w:p>
    <w:p w14:paraId="6E0E7EBD" w14:textId="35D5ADD9" w:rsidR="001175CA" w:rsidRPr="002D1620" w:rsidRDefault="001175CA" w:rsidP="0011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D1620">
        <w:rPr>
          <w:rFonts w:ascii="Times New Roman" w:hAnsi="Times New Roman" w:cs="Times New Roman"/>
          <w:color w:val="000000"/>
        </w:rPr>
        <w:t>Assist</w:t>
      </w:r>
      <w:r w:rsidR="00AB649B">
        <w:rPr>
          <w:rFonts w:ascii="Times New Roman" w:hAnsi="Times New Roman" w:cs="Times New Roman"/>
          <w:color w:val="000000"/>
        </w:rPr>
        <w:t>ed</w:t>
      </w:r>
      <w:r w:rsidRPr="002D1620">
        <w:rPr>
          <w:rFonts w:ascii="Times New Roman" w:hAnsi="Times New Roman" w:cs="Times New Roman"/>
          <w:color w:val="000000"/>
        </w:rPr>
        <w:t xml:space="preserve"> with implementation and configuration of agency security solutions</w:t>
      </w:r>
      <w:r w:rsidR="00E41A77">
        <w:rPr>
          <w:rFonts w:ascii="Times New Roman" w:hAnsi="Times New Roman" w:cs="Times New Roman"/>
          <w:color w:val="000000"/>
        </w:rPr>
        <w:t>.</w:t>
      </w:r>
    </w:p>
    <w:p w14:paraId="0A439AEA" w14:textId="098B089A" w:rsidR="001175CA" w:rsidRPr="002D1620" w:rsidRDefault="001175CA" w:rsidP="0011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D1620">
        <w:rPr>
          <w:rFonts w:ascii="Times New Roman" w:hAnsi="Times New Roman" w:cs="Times New Roman"/>
          <w:color w:val="000000"/>
        </w:rPr>
        <w:t>Assist</w:t>
      </w:r>
      <w:r w:rsidR="00AB649B">
        <w:rPr>
          <w:rFonts w:ascii="Times New Roman" w:hAnsi="Times New Roman" w:cs="Times New Roman"/>
          <w:color w:val="000000"/>
        </w:rPr>
        <w:t>ed</w:t>
      </w:r>
      <w:r w:rsidRPr="002D1620">
        <w:rPr>
          <w:rFonts w:ascii="Times New Roman" w:hAnsi="Times New Roman" w:cs="Times New Roman"/>
          <w:color w:val="000000"/>
        </w:rPr>
        <w:t xml:space="preserve"> with security incident response and troubleshooting related to security solutions</w:t>
      </w:r>
      <w:r w:rsidR="00E41A77">
        <w:rPr>
          <w:rFonts w:ascii="Times New Roman" w:hAnsi="Times New Roman" w:cs="Times New Roman"/>
          <w:color w:val="000000"/>
        </w:rPr>
        <w:t>.</w:t>
      </w:r>
    </w:p>
    <w:p w14:paraId="10B5DB9A" w14:textId="0882883E" w:rsidR="001175CA" w:rsidRPr="002D1620" w:rsidRDefault="001175CA" w:rsidP="001175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D1620">
        <w:rPr>
          <w:rFonts w:ascii="Times New Roman" w:hAnsi="Times New Roman" w:cs="Times New Roman"/>
          <w:color w:val="000000"/>
        </w:rPr>
        <w:t>Work</w:t>
      </w:r>
      <w:r w:rsidR="00AB649B">
        <w:rPr>
          <w:rFonts w:ascii="Times New Roman" w:hAnsi="Times New Roman" w:cs="Times New Roman"/>
          <w:color w:val="000000"/>
        </w:rPr>
        <w:t>ed</w:t>
      </w:r>
      <w:r w:rsidRPr="002D1620">
        <w:rPr>
          <w:rFonts w:ascii="Times New Roman" w:hAnsi="Times New Roman" w:cs="Times New Roman"/>
          <w:color w:val="000000"/>
        </w:rPr>
        <w:t xml:space="preserve"> with agency to consultatively provide technical security advice, best practice recommendations, and provide education and guidance on agency security practices and policy.</w:t>
      </w:r>
    </w:p>
    <w:bookmarkEnd w:id="0"/>
    <w:p w14:paraId="4A06C24E" w14:textId="77777777" w:rsidR="00722B32" w:rsidRPr="00722B32" w:rsidRDefault="00722B32" w:rsidP="00F27157">
      <w:pPr>
        <w:rPr>
          <w:sz w:val="22"/>
          <w:szCs w:val="22"/>
        </w:rPr>
      </w:pPr>
    </w:p>
    <w:p w14:paraId="2A1B7850" w14:textId="3A48076E" w:rsidR="00944C0F" w:rsidRPr="00D22307" w:rsidRDefault="00944C0F" w:rsidP="00F27157">
      <w:pPr>
        <w:rPr>
          <w:sz w:val="22"/>
          <w:szCs w:val="22"/>
        </w:rPr>
      </w:pPr>
      <w:r>
        <w:rPr>
          <w:sz w:val="22"/>
          <w:szCs w:val="22"/>
        </w:rPr>
        <w:t>Network Engineer</w:t>
      </w:r>
      <w:r w:rsidRPr="00D22307">
        <w:rPr>
          <w:sz w:val="22"/>
          <w:szCs w:val="22"/>
        </w:rPr>
        <w:t xml:space="preserve">, </w:t>
      </w:r>
      <w:r w:rsidR="00F27157" w:rsidRPr="00F27157">
        <w:rPr>
          <w:b/>
          <w:sz w:val="22"/>
          <w:szCs w:val="22"/>
        </w:rPr>
        <w:t>Verizon</w:t>
      </w:r>
      <w:r w:rsidRPr="00D22307">
        <w:rPr>
          <w:sz w:val="22"/>
          <w:szCs w:val="22"/>
        </w:rPr>
        <w:t xml:space="preserve">¸ </w:t>
      </w:r>
      <w:r w:rsidR="00F27157">
        <w:rPr>
          <w:sz w:val="22"/>
          <w:szCs w:val="22"/>
        </w:rPr>
        <w:t>Ashburn, VA</w:t>
      </w:r>
      <w:r w:rsidRPr="00D22307">
        <w:rPr>
          <w:sz w:val="22"/>
          <w:szCs w:val="22"/>
        </w:rPr>
        <w:tab/>
      </w:r>
      <w:r w:rsidRPr="00D22307">
        <w:rPr>
          <w:sz w:val="22"/>
          <w:szCs w:val="22"/>
        </w:rPr>
        <w:tab/>
      </w:r>
      <w:r w:rsidRPr="00D22307">
        <w:rPr>
          <w:sz w:val="22"/>
          <w:szCs w:val="22"/>
        </w:rPr>
        <w:tab/>
      </w:r>
      <w:r w:rsidRPr="00D22307">
        <w:rPr>
          <w:sz w:val="22"/>
          <w:szCs w:val="22"/>
        </w:rPr>
        <w:tab/>
        <w:t xml:space="preserve">           </w:t>
      </w:r>
      <w:r w:rsidR="00F27157">
        <w:rPr>
          <w:sz w:val="22"/>
          <w:szCs w:val="22"/>
        </w:rPr>
        <w:tab/>
      </w:r>
      <w:r w:rsidR="001D04A9">
        <w:rPr>
          <w:sz w:val="22"/>
          <w:szCs w:val="22"/>
        </w:rPr>
        <w:t xml:space="preserve">         </w:t>
      </w:r>
      <w:r w:rsidR="00F27157">
        <w:rPr>
          <w:sz w:val="22"/>
          <w:szCs w:val="22"/>
        </w:rPr>
        <w:t xml:space="preserve"> October</w:t>
      </w:r>
      <w:r w:rsidRPr="00D22307">
        <w:rPr>
          <w:sz w:val="22"/>
          <w:szCs w:val="22"/>
        </w:rPr>
        <w:t xml:space="preserve"> 2019 – </w:t>
      </w:r>
      <w:r w:rsidR="001D04A9">
        <w:rPr>
          <w:sz w:val="22"/>
          <w:szCs w:val="22"/>
        </w:rPr>
        <w:t>May 2021</w:t>
      </w:r>
    </w:p>
    <w:p w14:paraId="7AE35965" w14:textId="022DC05D" w:rsidR="00E76B38" w:rsidRPr="00E76B38" w:rsidRDefault="00E76B38" w:rsidP="00E76B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76B38">
        <w:rPr>
          <w:rFonts w:ascii="Times New Roman" w:hAnsi="Times New Roman" w:cs="Times New Roman"/>
        </w:rPr>
        <w:t>P</w:t>
      </w:r>
      <w:r w:rsidR="0089088E">
        <w:rPr>
          <w:rFonts w:ascii="Times New Roman" w:hAnsi="Times New Roman" w:cs="Times New Roman"/>
        </w:rPr>
        <w:t>erform</w:t>
      </w:r>
      <w:r w:rsidR="00722B32">
        <w:rPr>
          <w:rFonts w:ascii="Times New Roman" w:hAnsi="Times New Roman" w:cs="Times New Roman"/>
        </w:rPr>
        <w:t>ed</w:t>
      </w:r>
      <w:r w:rsidR="0089088E">
        <w:rPr>
          <w:rFonts w:ascii="Times New Roman" w:hAnsi="Times New Roman" w:cs="Times New Roman"/>
        </w:rPr>
        <w:t xml:space="preserve"> proactive network monitoring and follow</w:t>
      </w:r>
      <w:r w:rsidR="00722B32">
        <w:rPr>
          <w:rFonts w:ascii="Times New Roman" w:hAnsi="Times New Roman" w:cs="Times New Roman"/>
        </w:rPr>
        <w:t>ed</w:t>
      </w:r>
      <w:r w:rsidRPr="00E76B38">
        <w:rPr>
          <w:rFonts w:ascii="Times New Roman" w:hAnsi="Times New Roman" w:cs="Times New Roman"/>
        </w:rPr>
        <w:t xml:space="preserve"> established procedures when responding to network alarms and events.</w:t>
      </w:r>
    </w:p>
    <w:p w14:paraId="7EE96AB4" w14:textId="420D0BD0" w:rsidR="00944C0F" w:rsidRDefault="00E76B38" w:rsidP="00E76B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76B38">
        <w:rPr>
          <w:rFonts w:ascii="Times New Roman" w:hAnsi="Times New Roman" w:cs="Times New Roman"/>
        </w:rPr>
        <w:t>Perform</w:t>
      </w:r>
      <w:r w:rsidR="00722B32">
        <w:rPr>
          <w:rFonts w:ascii="Times New Roman" w:hAnsi="Times New Roman" w:cs="Times New Roman"/>
        </w:rPr>
        <w:t>ed</w:t>
      </w:r>
      <w:r w:rsidRPr="00E76B38">
        <w:rPr>
          <w:rFonts w:ascii="Times New Roman" w:hAnsi="Times New Roman" w:cs="Times New Roman"/>
        </w:rPr>
        <w:t xml:space="preserve"> triage, </w:t>
      </w:r>
      <w:r w:rsidR="004316AA">
        <w:rPr>
          <w:rFonts w:ascii="Times New Roman" w:hAnsi="Times New Roman" w:cs="Times New Roman"/>
        </w:rPr>
        <w:t xml:space="preserve">end-to-end </w:t>
      </w:r>
      <w:r w:rsidRPr="00E76B38">
        <w:rPr>
          <w:rFonts w:ascii="Times New Roman" w:hAnsi="Times New Roman" w:cs="Times New Roman"/>
        </w:rPr>
        <w:t>fault isolation, an</w:t>
      </w:r>
      <w:r w:rsidR="004316AA">
        <w:rPr>
          <w:rFonts w:ascii="Times New Roman" w:hAnsi="Times New Roman" w:cs="Times New Roman"/>
        </w:rPr>
        <w:t>d remediation of network events on physical and logical layer services Cisco and Juniper routers</w:t>
      </w:r>
      <w:r w:rsidR="00E41A77">
        <w:rPr>
          <w:rFonts w:ascii="Times New Roman" w:hAnsi="Times New Roman" w:cs="Times New Roman"/>
        </w:rPr>
        <w:t>.</w:t>
      </w:r>
    </w:p>
    <w:p w14:paraId="5BAF74B3" w14:textId="2DF920B8" w:rsidR="004316AA" w:rsidRDefault="004316AA" w:rsidP="004316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</w:t>
      </w:r>
      <w:r w:rsidR="00722B3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technical assistance, t</w:t>
      </w:r>
      <w:r w:rsidRPr="00E76B38">
        <w:rPr>
          <w:rFonts w:ascii="Times New Roman" w:hAnsi="Times New Roman" w:cs="Times New Roman"/>
        </w:rPr>
        <w:t xml:space="preserve">rouble ticket management, outage communication management, </w:t>
      </w:r>
      <w:r>
        <w:rPr>
          <w:rFonts w:ascii="Times New Roman" w:hAnsi="Times New Roman" w:cs="Times New Roman"/>
        </w:rPr>
        <w:t>and process escalations</w:t>
      </w:r>
      <w:r w:rsidRPr="00E76B38">
        <w:rPr>
          <w:rFonts w:ascii="Times New Roman" w:hAnsi="Times New Roman" w:cs="Times New Roman"/>
        </w:rPr>
        <w:t>.</w:t>
      </w:r>
    </w:p>
    <w:p w14:paraId="751CD3DC" w14:textId="7CE1122E" w:rsidR="004316AA" w:rsidRPr="004316AA" w:rsidRDefault="004316AA" w:rsidP="004316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76B38">
        <w:rPr>
          <w:rFonts w:ascii="Times New Roman" w:hAnsi="Times New Roman" w:cs="Times New Roman"/>
        </w:rPr>
        <w:t>Generate</w:t>
      </w:r>
      <w:r w:rsidR="00722B32">
        <w:rPr>
          <w:rFonts w:ascii="Times New Roman" w:hAnsi="Times New Roman" w:cs="Times New Roman"/>
        </w:rPr>
        <w:t>d</w:t>
      </w:r>
      <w:r w:rsidRPr="00E76B38">
        <w:rPr>
          <w:rFonts w:ascii="Times New Roman" w:hAnsi="Times New Roman" w:cs="Times New Roman"/>
        </w:rPr>
        <w:t>, drive</w:t>
      </w:r>
      <w:r w:rsidR="00722B32">
        <w:rPr>
          <w:rFonts w:ascii="Times New Roman" w:hAnsi="Times New Roman" w:cs="Times New Roman"/>
        </w:rPr>
        <w:t>n</w:t>
      </w:r>
      <w:r w:rsidRPr="00E76B38">
        <w:rPr>
          <w:rFonts w:ascii="Times New Roman" w:hAnsi="Times New Roman" w:cs="Times New Roman"/>
        </w:rPr>
        <w:t>, and update</w:t>
      </w:r>
      <w:r w:rsidR="00722B32">
        <w:rPr>
          <w:rFonts w:ascii="Times New Roman" w:hAnsi="Times New Roman" w:cs="Times New Roman"/>
        </w:rPr>
        <w:t>d</w:t>
      </w:r>
      <w:r w:rsidRPr="00E76B38">
        <w:rPr>
          <w:rFonts w:ascii="Times New Roman" w:hAnsi="Times New Roman" w:cs="Times New Roman"/>
        </w:rPr>
        <w:t xml:space="preserve"> problem-tracking tickets via multiple systems and continually improve business practices.</w:t>
      </w:r>
    </w:p>
    <w:p w14:paraId="6A1DD424" w14:textId="365DE04E" w:rsidR="0097532F" w:rsidRDefault="0097532F"/>
    <w:p w14:paraId="36326AA6" w14:textId="77777777" w:rsidR="00CA68E9" w:rsidRPr="00DD6F6E" w:rsidRDefault="00CA68E9" w:rsidP="00CA68E9">
      <w:pPr>
        <w:pBdr>
          <w:bottom w:val="single" w:sz="6" w:space="1" w:color="auto"/>
        </w:pBdr>
        <w:ind w:right="36"/>
        <w:rPr>
          <w:b/>
          <w:sz w:val="26"/>
          <w:szCs w:val="26"/>
        </w:rPr>
      </w:pPr>
      <w:r w:rsidRPr="00DD6F6E">
        <w:rPr>
          <w:b/>
          <w:sz w:val="26"/>
          <w:szCs w:val="26"/>
        </w:rPr>
        <w:t>Skills</w:t>
      </w:r>
    </w:p>
    <w:p w14:paraId="473236F9" w14:textId="77777777" w:rsidR="00CA68E9" w:rsidRDefault="00CA68E9" w:rsidP="00CA68E9">
      <w:pPr>
        <w:ind w:right="36"/>
        <w:jc w:val="both"/>
        <w:rPr>
          <w:b/>
          <w:sz w:val="22"/>
          <w:szCs w:val="22"/>
        </w:rPr>
      </w:pPr>
    </w:p>
    <w:p w14:paraId="6C73D209" w14:textId="77777777" w:rsidR="00CA68E9" w:rsidRDefault="00CA68E9" w:rsidP="00CA68E9">
      <w:pPr>
        <w:ind w:right="36"/>
        <w:rPr>
          <w:b/>
          <w:sz w:val="22"/>
          <w:szCs w:val="22"/>
        </w:rPr>
      </w:pPr>
      <w:r w:rsidRPr="007755DA">
        <w:rPr>
          <w:b/>
          <w:sz w:val="22"/>
          <w:szCs w:val="22"/>
        </w:rPr>
        <w:t>Certifications</w:t>
      </w:r>
      <w:r w:rsidRPr="007755DA">
        <w:rPr>
          <w:sz w:val="22"/>
          <w:szCs w:val="22"/>
        </w:rPr>
        <w:t>:</w:t>
      </w:r>
      <w:r w:rsidRPr="007755DA">
        <w:rPr>
          <w:b/>
          <w:sz w:val="22"/>
          <w:szCs w:val="22"/>
        </w:rPr>
        <w:t xml:space="preserve"> </w:t>
      </w:r>
    </w:p>
    <w:p w14:paraId="3B4EC7D0" w14:textId="41D2361A" w:rsidR="00502A65" w:rsidRPr="00F27AE1" w:rsidRDefault="00502A65" w:rsidP="00502A65">
      <w:pPr>
        <w:pStyle w:val="ListParagraph"/>
        <w:numPr>
          <w:ilvl w:val="0"/>
          <w:numId w:val="11"/>
        </w:numPr>
        <w:ind w:right="36"/>
        <w:rPr>
          <w:rFonts w:ascii="Times New Roman" w:hAnsi="Times New Roman" w:cs="Times New Roman"/>
          <w:b/>
        </w:rPr>
      </w:pPr>
      <w:r w:rsidRPr="00502A65">
        <w:rPr>
          <w:rFonts w:ascii="Times New Roman" w:hAnsi="Times New Roman" w:cs="Times New Roman"/>
          <w:b/>
        </w:rPr>
        <w:t xml:space="preserve">CompTIA </w:t>
      </w:r>
      <w:proofErr w:type="spellStart"/>
      <w:r w:rsidRPr="00502A65">
        <w:rPr>
          <w:rFonts w:ascii="Times New Roman" w:hAnsi="Times New Roman" w:cs="Times New Roman"/>
          <w:bCs/>
        </w:rPr>
        <w:t>CySA</w:t>
      </w:r>
      <w:proofErr w:type="spellEnd"/>
      <w:r w:rsidRPr="00502A65">
        <w:rPr>
          <w:rFonts w:ascii="Times New Roman" w:hAnsi="Times New Roman" w:cs="Times New Roman"/>
          <w:bCs/>
        </w:rPr>
        <w:t>+ (ID:</w:t>
      </w:r>
      <w:r w:rsidRPr="00502A65">
        <w:rPr>
          <w:rFonts w:ascii="Times New Roman" w:hAnsi="Times New Roman" w:cs="Times New Roman"/>
        </w:rPr>
        <w:t xml:space="preserve"> 6G6K8416</w:t>
      </w:r>
      <w:proofErr w:type="gramStart"/>
      <w:r w:rsidRPr="00502A65">
        <w:rPr>
          <w:rFonts w:ascii="Times New Roman" w:hAnsi="Times New Roman" w:cs="Times New Roman"/>
        </w:rPr>
        <w:t>FMFEQXCY</w:t>
      </w:r>
      <w:r w:rsidRPr="00502A65">
        <w:rPr>
          <w:rFonts w:ascii="Times New Roman" w:hAnsi="Times New Roman" w:cs="Times New Roman"/>
          <w:bCs/>
        </w:rPr>
        <w:t xml:space="preserve"> )</w:t>
      </w:r>
      <w:proofErr w:type="gramEnd"/>
      <w:r w:rsidRPr="00502A65">
        <w:rPr>
          <w:rFonts w:ascii="Times New Roman" w:hAnsi="Times New Roman" w:cs="Times New Roman"/>
          <w:bCs/>
        </w:rPr>
        <w:t xml:space="preserve"> (June 2024)</w:t>
      </w:r>
    </w:p>
    <w:p w14:paraId="6100A44D" w14:textId="7C17E69E" w:rsidR="00F27AE1" w:rsidRPr="00502A65" w:rsidRDefault="00F27AE1" w:rsidP="00502A65">
      <w:pPr>
        <w:pStyle w:val="ListParagraph"/>
        <w:numPr>
          <w:ilvl w:val="0"/>
          <w:numId w:val="11"/>
        </w:numPr>
        <w:ind w:right="3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CompTIA</w:t>
      </w:r>
      <w:r>
        <w:rPr>
          <w:rFonts w:ascii="Times New Roman" w:hAnsi="Times New Roman" w:cs="Times New Roman"/>
        </w:rPr>
        <w:t xml:space="preserve"> Security+ (ID: </w:t>
      </w:r>
      <w:r w:rsidRPr="007F541A">
        <w:rPr>
          <w:rFonts w:ascii="Times New Roman" w:hAnsi="Times New Roman" w:cs="Times New Roman"/>
        </w:rPr>
        <w:t>YRVG35P97ZLLV254</w:t>
      </w:r>
      <w:r>
        <w:rPr>
          <w:rFonts w:ascii="Times New Roman" w:hAnsi="Times New Roman" w:cs="Times New Roman"/>
        </w:rPr>
        <w:t>) (August 2019)</w:t>
      </w:r>
    </w:p>
    <w:p w14:paraId="3C503F72" w14:textId="77777777" w:rsidR="00CA68E9" w:rsidRPr="00A33659" w:rsidRDefault="00CA68E9" w:rsidP="00CA68E9">
      <w:pPr>
        <w:pStyle w:val="ListParagraph"/>
        <w:numPr>
          <w:ilvl w:val="0"/>
          <w:numId w:val="5"/>
        </w:numPr>
        <w:ind w:right="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Juniper</w:t>
      </w:r>
      <w:r>
        <w:rPr>
          <w:rFonts w:ascii="Times New Roman" w:hAnsi="Times New Roman" w:cs="Times New Roman"/>
        </w:rPr>
        <w:t xml:space="preserve"> Networks Certified Associate JNCIA-Junos (December 2019)</w:t>
      </w:r>
    </w:p>
    <w:p w14:paraId="7F3A2D33" w14:textId="77777777" w:rsidR="00CA68E9" w:rsidRDefault="00CA68E9" w:rsidP="00CA68E9">
      <w:pPr>
        <w:pStyle w:val="ListParagraph"/>
        <w:numPr>
          <w:ilvl w:val="0"/>
          <w:numId w:val="5"/>
        </w:numPr>
        <w:ind w:right="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Cisco</w:t>
      </w:r>
      <w:r>
        <w:rPr>
          <w:rFonts w:ascii="Times New Roman" w:hAnsi="Times New Roman" w:cs="Times New Roman"/>
        </w:rPr>
        <w:t xml:space="preserve"> CCNA Cyber Ops (ID: </w:t>
      </w:r>
      <w:r w:rsidRPr="007F541A">
        <w:rPr>
          <w:rFonts w:ascii="Times New Roman" w:hAnsi="Times New Roman" w:cs="Times New Roman"/>
        </w:rPr>
        <w:t>433034170449GOUK</w:t>
      </w:r>
      <w:r>
        <w:rPr>
          <w:rFonts w:ascii="Times New Roman" w:hAnsi="Times New Roman" w:cs="Times New Roman"/>
        </w:rPr>
        <w:t>) (Expired July 2021)</w:t>
      </w:r>
    </w:p>
    <w:p w14:paraId="75E4EBBE" w14:textId="77777777" w:rsidR="00CA68E9" w:rsidRPr="00347AC8" w:rsidRDefault="00CA68E9" w:rsidP="00CA68E9">
      <w:pPr>
        <w:pStyle w:val="ListParagraph"/>
        <w:numPr>
          <w:ilvl w:val="0"/>
          <w:numId w:val="5"/>
        </w:numPr>
        <w:ind w:right="36"/>
        <w:rPr>
          <w:rFonts w:ascii="Times New Roman" w:hAnsi="Times New Roman" w:cs="Times New Roman"/>
        </w:rPr>
      </w:pPr>
      <w:r w:rsidRPr="0063149E">
        <w:rPr>
          <w:rFonts w:ascii="Times New Roman" w:hAnsi="Times New Roman" w:cs="Times New Roman"/>
          <w:b/>
        </w:rPr>
        <w:t>Cisco</w:t>
      </w:r>
      <w:r w:rsidRPr="00347AC8">
        <w:rPr>
          <w:rFonts w:ascii="Times New Roman" w:hAnsi="Times New Roman" w:cs="Times New Roman"/>
        </w:rPr>
        <w:t xml:space="preserve"> CCENT</w:t>
      </w:r>
      <w:r>
        <w:rPr>
          <w:rFonts w:ascii="Times New Roman" w:hAnsi="Times New Roman" w:cs="Times New Roman"/>
        </w:rPr>
        <w:t xml:space="preserve"> (similar to </w:t>
      </w:r>
      <w:r w:rsidRPr="00C647B4">
        <w:rPr>
          <w:rFonts w:ascii="Times New Roman" w:hAnsi="Times New Roman" w:cs="Times New Roman"/>
          <w:b/>
        </w:rPr>
        <w:t>CompTIA</w:t>
      </w:r>
      <w:r>
        <w:rPr>
          <w:rFonts w:ascii="Times New Roman" w:hAnsi="Times New Roman" w:cs="Times New Roman"/>
        </w:rPr>
        <w:t xml:space="preserve"> Network+)</w:t>
      </w:r>
      <w:r w:rsidRPr="00347A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(ID: </w:t>
      </w:r>
      <w:r w:rsidRPr="007F541A">
        <w:rPr>
          <w:rFonts w:ascii="Times New Roman" w:hAnsi="Times New Roman" w:cs="Times New Roman"/>
        </w:rPr>
        <w:t>429166926959BQYI</w:t>
      </w:r>
      <w:r>
        <w:rPr>
          <w:rFonts w:ascii="Times New Roman" w:hAnsi="Times New Roman" w:cs="Times New Roman"/>
        </w:rPr>
        <w:t>) (Expired July 2021)</w:t>
      </w:r>
    </w:p>
    <w:p w14:paraId="6A34DFB7" w14:textId="77777777" w:rsidR="00CA68E9" w:rsidRPr="00722B32" w:rsidRDefault="00CA68E9" w:rsidP="00CA68E9">
      <w:pPr>
        <w:pStyle w:val="ListParagraph"/>
        <w:numPr>
          <w:ilvl w:val="0"/>
          <w:numId w:val="5"/>
        </w:numPr>
        <w:ind w:right="36"/>
        <w:rPr>
          <w:rFonts w:ascii="Times New Roman" w:hAnsi="Times New Roman" w:cs="Times New Roman"/>
        </w:rPr>
      </w:pPr>
      <w:r w:rsidRPr="0063149E">
        <w:rPr>
          <w:rFonts w:ascii="Times New Roman" w:hAnsi="Times New Roman" w:cs="Times New Roman"/>
          <w:b/>
        </w:rPr>
        <w:t xml:space="preserve">CompTIA </w:t>
      </w:r>
      <w:r w:rsidRPr="00191EAC">
        <w:rPr>
          <w:rFonts w:ascii="Times New Roman" w:hAnsi="Times New Roman" w:cs="Times New Roman"/>
        </w:rPr>
        <w:t>A</w:t>
      </w:r>
      <w:r w:rsidRPr="0063149E">
        <w:rPr>
          <w:rFonts w:ascii="Times New Roman" w:hAnsi="Times New Roman" w:cs="Times New Roman"/>
          <w:b/>
        </w:rPr>
        <w:t>+</w:t>
      </w:r>
      <w:r w:rsidRPr="005742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722B32">
        <w:rPr>
          <w:rFonts w:ascii="Times New Roman" w:hAnsi="Times New Roman" w:cs="Times New Roman"/>
        </w:rPr>
        <w:t>ID: F8096X9EG3VQQMZQ) (August 2016)</w:t>
      </w:r>
    </w:p>
    <w:p w14:paraId="09776DE3" w14:textId="77777777" w:rsidR="00CA68E9" w:rsidRPr="00722B32" w:rsidRDefault="00CA68E9" w:rsidP="00CA68E9">
      <w:pPr>
        <w:ind w:right="36"/>
        <w:rPr>
          <w:sz w:val="22"/>
          <w:szCs w:val="22"/>
        </w:rPr>
      </w:pPr>
      <w:r w:rsidRPr="00722B32">
        <w:rPr>
          <w:b/>
          <w:sz w:val="22"/>
          <w:szCs w:val="22"/>
        </w:rPr>
        <w:lastRenderedPageBreak/>
        <w:t>Computer</w:t>
      </w:r>
      <w:r w:rsidRPr="00722B32">
        <w:rPr>
          <w:sz w:val="22"/>
          <w:szCs w:val="22"/>
        </w:rPr>
        <w:t>: Familiar with Java, Python, Splunk</w:t>
      </w:r>
    </w:p>
    <w:p w14:paraId="149F30D0" w14:textId="3A2068D0" w:rsidR="00CA68E9" w:rsidRDefault="00CA68E9"/>
    <w:p w14:paraId="0861D7D2" w14:textId="77777777" w:rsidR="00CA68E9" w:rsidRDefault="00CA68E9"/>
    <w:p w14:paraId="79FAA46C" w14:textId="77777777" w:rsidR="00CA68E9" w:rsidRPr="00DD6F6E" w:rsidRDefault="00CA68E9" w:rsidP="00CA68E9">
      <w:pPr>
        <w:pStyle w:val="Default"/>
        <w:pBdr>
          <w:bottom w:val="single" w:sz="6" w:space="1" w:color="auto"/>
        </w:pBdr>
        <w:tabs>
          <w:tab w:val="left" w:pos="2426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DD6F6E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p w14:paraId="1F82BC52" w14:textId="77777777" w:rsidR="00CA68E9" w:rsidRPr="008D55BC" w:rsidRDefault="00CA68E9" w:rsidP="00CA68E9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757F5DA4" w14:textId="427FCA44" w:rsidR="00CA68E9" w:rsidRDefault="00CA68E9" w:rsidP="00CA68E9">
      <w:pPr>
        <w:pStyle w:val="Default"/>
        <w:rPr>
          <w:rFonts w:ascii="Times New Roman" w:hAnsi="Times New Roman" w:cs="Times New Roman"/>
          <w:sz w:val="22"/>
          <w:szCs w:val="22"/>
        </w:rPr>
      </w:pPr>
      <w:bookmarkStart w:id="1" w:name="_Hlk116492449"/>
      <w:r>
        <w:rPr>
          <w:rFonts w:ascii="Times New Roman" w:hAnsi="Times New Roman" w:cs="Times New Roman"/>
          <w:sz w:val="22"/>
          <w:szCs w:val="22"/>
        </w:rPr>
        <w:t>Masters of Information Technology, Cybersecurity Specialization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</w:t>
      </w:r>
    </w:p>
    <w:p w14:paraId="32386433" w14:textId="77777777" w:rsidR="00CA68E9" w:rsidRDefault="00CA68E9" w:rsidP="00CA68E9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51341E">
        <w:rPr>
          <w:rFonts w:ascii="Times New Roman" w:hAnsi="Times New Roman" w:cs="Times New Roman"/>
          <w:b/>
          <w:bCs/>
          <w:sz w:val="22"/>
          <w:szCs w:val="22"/>
        </w:rPr>
        <w:t>Virginia Tech</w:t>
      </w:r>
      <w:r>
        <w:rPr>
          <w:rFonts w:ascii="Times New Roman" w:hAnsi="Times New Roman" w:cs="Times New Roman"/>
          <w:sz w:val="22"/>
          <w:szCs w:val="22"/>
        </w:rPr>
        <w:t>, Blacksburg, VA</w:t>
      </w:r>
    </w:p>
    <w:p w14:paraId="3868C9AD" w14:textId="77777777" w:rsidR="00CA68E9" w:rsidRDefault="00CA68E9" w:rsidP="00CA68E9">
      <w:pPr>
        <w:pStyle w:val="Default"/>
        <w:rPr>
          <w:rFonts w:ascii="Times New Roman" w:hAnsi="Times New Roman" w:cs="Times New Roman"/>
          <w:sz w:val="22"/>
          <w:szCs w:val="22"/>
        </w:rPr>
      </w:pPr>
    </w:p>
    <w:p w14:paraId="270DC0D3" w14:textId="77777777" w:rsidR="00CA68E9" w:rsidRPr="008D55BC" w:rsidRDefault="00CA68E9" w:rsidP="00CA68E9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8D55BC">
        <w:rPr>
          <w:rFonts w:ascii="Times New Roman" w:hAnsi="Times New Roman" w:cs="Times New Roman"/>
          <w:sz w:val="22"/>
          <w:szCs w:val="22"/>
        </w:rPr>
        <w:t xml:space="preserve">Bachelor of Science, </w:t>
      </w:r>
      <w:r>
        <w:rPr>
          <w:rFonts w:ascii="Times New Roman" w:hAnsi="Times New Roman" w:cs="Times New Roman"/>
          <w:sz w:val="22"/>
          <w:szCs w:val="22"/>
        </w:rPr>
        <w:t>Information</w:t>
      </w:r>
      <w:r w:rsidRPr="008D55BC">
        <w:rPr>
          <w:rFonts w:ascii="Times New Roman" w:hAnsi="Times New Roman" w:cs="Times New Roman"/>
          <w:sz w:val="22"/>
          <w:szCs w:val="22"/>
        </w:rPr>
        <w:t xml:space="preserve"> Science </w:t>
      </w:r>
      <w:r w:rsidRPr="008D55BC">
        <w:rPr>
          <w:rFonts w:ascii="Times New Roman" w:hAnsi="Times New Roman" w:cs="Times New Roman"/>
          <w:sz w:val="22"/>
          <w:szCs w:val="22"/>
        </w:rPr>
        <w:tab/>
      </w:r>
      <w:r w:rsidRPr="008D55BC">
        <w:rPr>
          <w:rFonts w:ascii="Times New Roman" w:hAnsi="Times New Roman" w:cs="Times New Roman"/>
          <w:sz w:val="22"/>
          <w:szCs w:val="22"/>
        </w:rPr>
        <w:tab/>
      </w:r>
      <w:r w:rsidRPr="008D55BC">
        <w:rPr>
          <w:rFonts w:ascii="Times New Roman" w:hAnsi="Times New Roman" w:cs="Times New Roman"/>
          <w:sz w:val="22"/>
          <w:szCs w:val="22"/>
        </w:rPr>
        <w:tab/>
      </w:r>
      <w:r w:rsidRPr="008D55BC">
        <w:rPr>
          <w:rFonts w:ascii="Times New Roman" w:hAnsi="Times New Roman" w:cs="Times New Roman"/>
          <w:sz w:val="22"/>
          <w:szCs w:val="22"/>
        </w:rPr>
        <w:tab/>
        <w:t xml:space="preserve">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</w:t>
      </w:r>
    </w:p>
    <w:p w14:paraId="55AB235C" w14:textId="77777777" w:rsidR="00CA68E9" w:rsidRDefault="00CA68E9" w:rsidP="00CA68E9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8D55BC">
        <w:rPr>
          <w:rFonts w:ascii="Times New Roman" w:hAnsi="Times New Roman" w:cs="Times New Roman"/>
          <w:b/>
          <w:sz w:val="22"/>
          <w:szCs w:val="22"/>
        </w:rPr>
        <w:t>University of Maryland</w:t>
      </w:r>
      <w:r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8D55BC">
        <w:rPr>
          <w:rFonts w:ascii="Times New Roman" w:hAnsi="Times New Roman" w:cs="Times New Roman"/>
          <w:sz w:val="22"/>
          <w:szCs w:val="22"/>
        </w:rPr>
        <w:t>College Park, MD</w:t>
      </w:r>
    </w:p>
    <w:bookmarkEnd w:id="1"/>
    <w:p w14:paraId="3D978CA0" w14:textId="77777777" w:rsidR="00CA68E9" w:rsidRDefault="00CA68E9"/>
    <w:sectPr w:rsidR="00CA68E9" w:rsidSect="00D6255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080" w:bottom="1080" w:left="1080" w:header="36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EFC0F" w14:textId="77777777" w:rsidR="009D5434" w:rsidRDefault="009D5434">
      <w:r>
        <w:separator/>
      </w:r>
    </w:p>
  </w:endnote>
  <w:endnote w:type="continuationSeparator" w:id="0">
    <w:p w14:paraId="56BBDB9F" w14:textId="77777777" w:rsidR="009D5434" w:rsidRDefault="009D5434">
      <w:r>
        <w:continuationSeparator/>
      </w:r>
    </w:p>
  </w:endnote>
  <w:endnote w:type="continuationNotice" w:id="1">
    <w:p w14:paraId="1C6342CE" w14:textId="77777777" w:rsidR="009D5434" w:rsidRDefault="009D54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2855561"/>
      <w:docPartObj>
        <w:docPartGallery w:val="Page Numbers (Bottom of Page)"/>
        <w:docPartUnique/>
      </w:docPartObj>
    </w:sdtPr>
    <w:sdtContent>
      <w:sdt>
        <w:sdtPr>
          <w:id w:val="-1223212531"/>
          <w:docPartObj>
            <w:docPartGallery w:val="Page Numbers (Top of Page)"/>
            <w:docPartUnique/>
          </w:docPartObj>
        </w:sdtPr>
        <w:sdtContent>
          <w:p w14:paraId="7DEF6421" w14:textId="77777777" w:rsidR="00D62556" w:rsidRDefault="00FD16A4" w:rsidP="00D62556">
            <w:pPr>
              <w:pStyle w:val="Header"/>
            </w:pPr>
            <w:r>
              <w:t xml:space="preserve">                                                                                                                                  Page </w:t>
            </w:r>
            <w:r w:rsidR="00E1250D"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1250D">
              <w:rPr>
                <w:b/>
              </w:rPr>
              <w:fldChar w:fldCharType="separate"/>
            </w:r>
            <w:r w:rsidR="00BF6E8E">
              <w:rPr>
                <w:b/>
                <w:noProof/>
              </w:rPr>
              <w:t>2</w:t>
            </w:r>
            <w:r w:rsidR="00E1250D">
              <w:rPr>
                <w:b/>
              </w:rPr>
              <w:fldChar w:fldCharType="end"/>
            </w:r>
            <w:r>
              <w:t xml:space="preserve"> of </w:t>
            </w:r>
            <w:r w:rsidR="00E1250D"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1250D">
              <w:rPr>
                <w:b/>
              </w:rPr>
              <w:fldChar w:fldCharType="separate"/>
            </w:r>
            <w:r w:rsidR="00BF6E8E">
              <w:rPr>
                <w:b/>
                <w:noProof/>
              </w:rPr>
              <w:t>2</w:t>
            </w:r>
            <w:r w:rsidR="00E1250D">
              <w:rPr>
                <w:b/>
              </w:rPr>
              <w:fldChar w:fldCharType="end"/>
            </w:r>
          </w:p>
        </w:sdtContent>
      </w:sdt>
      <w:p w14:paraId="63E146F0" w14:textId="77777777" w:rsidR="00D62556" w:rsidRDefault="00000000" w:rsidP="00D62556">
        <w:pPr>
          <w:pStyle w:val="Foo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id w:val="1171074034"/>
      <w:docPartObj>
        <w:docPartGallery w:val="Page Numbers (Bottom of Page)"/>
        <w:docPartUnique/>
      </w:docPartObj>
    </w:sdtPr>
    <w:sdtContent>
      <w:sdt>
        <w:sdtPr>
          <w:rPr>
            <w:sz w:val="22"/>
          </w:rPr>
          <w:id w:val="688268480"/>
          <w:docPartObj>
            <w:docPartGallery w:val="Page Numbers (Bottom of Page)"/>
            <w:docPartUnique/>
          </w:docPartObj>
        </w:sdtPr>
        <w:sdtContent>
          <w:sdt>
            <w:sdtPr>
              <w:rPr>
                <w:sz w:val="22"/>
              </w:rPr>
              <w:id w:val="749386468"/>
              <w:docPartObj>
                <w:docPartGallery w:val="Page Numbers (Top of Page)"/>
                <w:docPartUnique/>
              </w:docPartObj>
            </w:sdtPr>
            <w:sdtContent>
              <w:p w14:paraId="47D26398" w14:textId="77777777" w:rsidR="00D62556" w:rsidRPr="00383E5C" w:rsidRDefault="00FD16A4" w:rsidP="00D62556">
                <w:pPr>
                  <w:pStyle w:val="Header"/>
                  <w:ind w:left="720"/>
                  <w:jc w:val="right"/>
                  <w:rPr>
                    <w:sz w:val="22"/>
                  </w:rPr>
                </w:pPr>
                <w:r w:rsidRPr="00383E5C">
                  <w:rPr>
                    <w:sz w:val="22"/>
                  </w:rPr>
                  <w:t xml:space="preserve">                                                                                                                                  Page </w:t>
                </w:r>
                <w:r w:rsidR="00E1250D" w:rsidRPr="00383E5C">
                  <w:rPr>
                    <w:b/>
                    <w:sz w:val="22"/>
                  </w:rPr>
                  <w:fldChar w:fldCharType="begin"/>
                </w:r>
                <w:r w:rsidRPr="00383E5C">
                  <w:rPr>
                    <w:b/>
                    <w:sz w:val="22"/>
                  </w:rPr>
                  <w:instrText xml:space="preserve"> PAGE </w:instrText>
                </w:r>
                <w:r w:rsidR="00E1250D" w:rsidRPr="00383E5C">
                  <w:rPr>
                    <w:b/>
                    <w:sz w:val="22"/>
                  </w:rPr>
                  <w:fldChar w:fldCharType="separate"/>
                </w:r>
                <w:r w:rsidR="00BF6E8E">
                  <w:rPr>
                    <w:b/>
                    <w:noProof/>
                    <w:sz w:val="22"/>
                  </w:rPr>
                  <w:t>1</w:t>
                </w:r>
                <w:r w:rsidR="00E1250D" w:rsidRPr="00383E5C">
                  <w:rPr>
                    <w:b/>
                    <w:sz w:val="22"/>
                  </w:rPr>
                  <w:fldChar w:fldCharType="end"/>
                </w:r>
                <w:r w:rsidRPr="00383E5C">
                  <w:rPr>
                    <w:sz w:val="22"/>
                  </w:rPr>
                  <w:t xml:space="preserve"> of </w:t>
                </w:r>
                <w:r w:rsidR="00E1250D" w:rsidRPr="00383E5C">
                  <w:rPr>
                    <w:b/>
                    <w:sz w:val="22"/>
                  </w:rPr>
                  <w:fldChar w:fldCharType="begin"/>
                </w:r>
                <w:r w:rsidRPr="00383E5C">
                  <w:rPr>
                    <w:b/>
                    <w:sz w:val="22"/>
                  </w:rPr>
                  <w:instrText xml:space="preserve"> NUMPAGES  </w:instrText>
                </w:r>
                <w:r w:rsidR="00E1250D" w:rsidRPr="00383E5C">
                  <w:rPr>
                    <w:b/>
                    <w:sz w:val="22"/>
                  </w:rPr>
                  <w:fldChar w:fldCharType="separate"/>
                </w:r>
                <w:r w:rsidR="00BF6E8E">
                  <w:rPr>
                    <w:b/>
                    <w:noProof/>
                    <w:sz w:val="22"/>
                  </w:rPr>
                  <w:t>2</w:t>
                </w:r>
                <w:r w:rsidR="00E1250D" w:rsidRPr="00383E5C">
                  <w:rPr>
                    <w:b/>
                    <w:sz w:val="22"/>
                  </w:rPr>
                  <w:fldChar w:fldCharType="end"/>
                </w:r>
              </w:p>
            </w:sdtContent>
          </w:sdt>
        </w:sdtContent>
      </w:sdt>
    </w:sdtContent>
  </w:sdt>
  <w:p w14:paraId="6D43888C" w14:textId="77777777" w:rsidR="00D62556" w:rsidRDefault="00D62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F6719" w14:textId="77777777" w:rsidR="009D5434" w:rsidRDefault="009D5434">
      <w:r>
        <w:separator/>
      </w:r>
    </w:p>
  </w:footnote>
  <w:footnote w:type="continuationSeparator" w:id="0">
    <w:p w14:paraId="4E4E6140" w14:textId="77777777" w:rsidR="009D5434" w:rsidRDefault="009D5434">
      <w:r>
        <w:continuationSeparator/>
      </w:r>
    </w:p>
  </w:footnote>
  <w:footnote w:type="continuationNotice" w:id="1">
    <w:p w14:paraId="7E5E22F3" w14:textId="77777777" w:rsidR="009D5434" w:rsidRDefault="009D54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C368" w14:textId="77777777" w:rsidR="00D62556" w:rsidRPr="00655A7D" w:rsidRDefault="00FD16A4" w:rsidP="00D62556">
    <w:pPr>
      <w:pStyle w:val="Header"/>
      <w:jc w:val="center"/>
    </w:pPr>
    <w:r>
      <w:t>Sai Tipirneni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8D920" w14:textId="77777777" w:rsidR="00D62556" w:rsidRPr="00DD6F6E" w:rsidRDefault="00FD16A4" w:rsidP="00D62556">
    <w:pPr>
      <w:pStyle w:val="Header"/>
      <w:jc w:val="center"/>
      <w:rPr>
        <w:sz w:val="26"/>
        <w:szCs w:val="26"/>
      </w:rPr>
    </w:pPr>
    <w:r w:rsidRPr="00DD6F6E">
      <w:rPr>
        <w:sz w:val="26"/>
        <w:szCs w:val="26"/>
      </w:rPr>
      <w:t>Sai Tipirneni</w:t>
    </w:r>
  </w:p>
  <w:p w14:paraId="7E0E6E79" w14:textId="2060BBBE" w:rsidR="00D62556" w:rsidRPr="00DD6F6E" w:rsidRDefault="008276A4" w:rsidP="00D62556">
    <w:pPr>
      <w:pStyle w:val="Header"/>
      <w:jc w:val="center"/>
      <w:rPr>
        <w:sz w:val="22"/>
        <w:szCs w:val="22"/>
      </w:rPr>
    </w:pPr>
    <w:r>
      <w:rPr>
        <w:sz w:val="22"/>
        <w:szCs w:val="22"/>
      </w:rPr>
      <w:t>Apex</w:t>
    </w:r>
    <w:r w:rsidR="00FD16A4" w:rsidRPr="00DD6F6E">
      <w:rPr>
        <w:sz w:val="22"/>
        <w:szCs w:val="22"/>
      </w:rPr>
      <w:t xml:space="preserve">, NC </w:t>
    </w:r>
    <w:r>
      <w:rPr>
        <w:sz w:val="22"/>
        <w:szCs w:val="22"/>
      </w:rPr>
      <w:t>27523</w:t>
    </w:r>
    <w:r w:rsidR="00FD16A4" w:rsidRPr="00DD6F6E">
      <w:rPr>
        <w:sz w:val="22"/>
        <w:szCs w:val="22"/>
      </w:rPr>
      <w:t xml:space="preserve"> </w:t>
    </w:r>
    <w:r w:rsidR="00FD16A4" w:rsidRPr="00DD6F6E">
      <w:rPr>
        <w:sz w:val="18"/>
        <w:szCs w:val="22"/>
      </w:rPr>
      <w:t>●</w:t>
    </w:r>
    <w:r w:rsidR="00FD16A4" w:rsidRPr="00DD6F6E">
      <w:rPr>
        <w:sz w:val="22"/>
        <w:szCs w:val="22"/>
      </w:rPr>
      <w:t xml:space="preserve"> 919-</w:t>
    </w:r>
    <w:r w:rsidR="002B1FCE">
      <w:rPr>
        <w:sz w:val="22"/>
        <w:szCs w:val="22"/>
      </w:rPr>
      <w:t>283-9985</w:t>
    </w:r>
    <w:r w:rsidR="00FD16A4" w:rsidRPr="00DD6F6E">
      <w:rPr>
        <w:sz w:val="22"/>
        <w:szCs w:val="22"/>
      </w:rPr>
      <w:t xml:space="preserve"> </w:t>
    </w:r>
    <w:r w:rsidR="00FD16A4" w:rsidRPr="00DD6F6E">
      <w:rPr>
        <w:sz w:val="18"/>
        <w:szCs w:val="22"/>
      </w:rPr>
      <w:t>●</w:t>
    </w:r>
    <w:r w:rsidR="00FD16A4" w:rsidRPr="00DD6F6E">
      <w:rPr>
        <w:sz w:val="22"/>
        <w:szCs w:val="22"/>
      </w:rPr>
      <w:t xml:space="preserve"> </w:t>
    </w:r>
    <w:r w:rsidR="006408F9">
      <w:rPr>
        <w:sz w:val="22"/>
        <w:szCs w:val="22"/>
      </w:rPr>
      <w:t>saitipirn</w:t>
    </w:r>
    <w:r w:rsidR="00FD16A4" w:rsidRPr="00DD6F6E">
      <w:rPr>
        <w:sz w:val="22"/>
        <w:szCs w:val="22"/>
      </w:rPr>
      <w:t>@</w:t>
    </w:r>
    <w:r w:rsidR="006408F9">
      <w:rPr>
        <w:sz w:val="22"/>
        <w:szCs w:val="22"/>
      </w:rPr>
      <w:t>gmail</w:t>
    </w:r>
    <w:r w:rsidR="00FD16A4" w:rsidRPr="00DD6F6E">
      <w:rPr>
        <w:sz w:val="22"/>
        <w:szCs w:val="22"/>
      </w:rPr>
      <w:t>.com</w:t>
    </w:r>
  </w:p>
  <w:p w14:paraId="0AB10D99" w14:textId="77777777" w:rsidR="00D62556" w:rsidRDefault="00D62556" w:rsidP="00D62556">
    <w:pPr>
      <w:pStyle w:val="Header"/>
      <w:jc w:val="center"/>
    </w:pPr>
  </w:p>
  <w:p w14:paraId="456360F3" w14:textId="77777777" w:rsidR="00D62556" w:rsidRDefault="00D62556" w:rsidP="00D6255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6C2D"/>
    <w:multiLevelType w:val="hybridMultilevel"/>
    <w:tmpl w:val="037E3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760D2C"/>
    <w:multiLevelType w:val="hybridMultilevel"/>
    <w:tmpl w:val="EDAED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74720"/>
    <w:multiLevelType w:val="hybridMultilevel"/>
    <w:tmpl w:val="B6CE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55D58"/>
    <w:multiLevelType w:val="hybridMultilevel"/>
    <w:tmpl w:val="9D008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06D7F"/>
    <w:multiLevelType w:val="hybridMultilevel"/>
    <w:tmpl w:val="E1F2B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A18B4"/>
    <w:multiLevelType w:val="hybridMultilevel"/>
    <w:tmpl w:val="E29E6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B5116"/>
    <w:multiLevelType w:val="hybridMultilevel"/>
    <w:tmpl w:val="F5E2A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D0828"/>
    <w:multiLevelType w:val="hybridMultilevel"/>
    <w:tmpl w:val="C1F6B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44F67"/>
    <w:multiLevelType w:val="hybridMultilevel"/>
    <w:tmpl w:val="BDC82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571B7"/>
    <w:multiLevelType w:val="hybridMultilevel"/>
    <w:tmpl w:val="B914C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D91CD2"/>
    <w:multiLevelType w:val="hybridMultilevel"/>
    <w:tmpl w:val="D334F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035009">
    <w:abstractNumId w:val="0"/>
  </w:num>
  <w:num w:numId="2" w16cid:durableId="1761365554">
    <w:abstractNumId w:val="8"/>
  </w:num>
  <w:num w:numId="3" w16cid:durableId="738098470">
    <w:abstractNumId w:val="7"/>
  </w:num>
  <w:num w:numId="4" w16cid:durableId="1984966909">
    <w:abstractNumId w:val="4"/>
  </w:num>
  <w:num w:numId="5" w16cid:durableId="61760190">
    <w:abstractNumId w:val="5"/>
  </w:num>
  <w:num w:numId="6" w16cid:durableId="1394504707">
    <w:abstractNumId w:val="1"/>
  </w:num>
  <w:num w:numId="7" w16cid:durableId="636687940">
    <w:abstractNumId w:val="10"/>
  </w:num>
  <w:num w:numId="8" w16cid:durableId="568423528">
    <w:abstractNumId w:val="9"/>
  </w:num>
  <w:num w:numId="9" w16cid:durableId="239146387">
    <w:abstractNumId w:val="3"/>
  </w:num>
  <w:num w:numId="10" w16cid:durableId="1829250884">
    <w:abstractNumId w:val="2"/>
  </w:num>
  <w:num w:numId="11" w16cid:durableId="1106458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32D"/>
    <w:rsid w:val="0003036F"/>
    <w:rsid w:val="00040CEC"/>
    <w:rsid w:val="00054D6B"/>
    <w:rsid w:val="00106AC3"/>
    <w:rsid w:val="001175CA"/>
    <w:rsid w:val="001526B8"/>
    <w:rsid w:val="001903D1"/>
    <w:rsid w:val="001D04A9"/>
    <w:rsid w:val="001F4589"/>
    <w:rsid w:val="00206EAE"/>
    <w:rsid w:val="002201E6"/>
    <w:rsid w:val="00222367"/>
    <w:rsid w:val="00273258"/>
    <w:rsid w:val="002921BB"/>
    <w:rsid w:val="002A1E59"/>
    <w:rsid w:val="002B168F"/>
    <w:rsid w:val="002B1FCE"/>
    <w:rsid w:val="002B68D5"/>
    <w:rsid w:val="002B732D"/>
    <w:rsid w:val="002D1620"/>
    <w:rsid w:val="002D2F65"/>
    <w:rsid w:val="002D7A0C"/>
    <w:rsid w:val="002F2DFD"/>
    <w:rsid w:val="002F618D"/>
    <w:rsid w:val="002F70BA"/>
    <w:rsid w:val="003041DC"/>
    <w:rsid w:val="003122DC"/>
    <w:rsid w:val="00314DDC"/>
    <w:rsid w:val="003815F3"/>
    <w:rsid w:val="003E347D"/>
    <w:rsid w:val="003F0321"/>
    <w:rsid w:val="003F4953"/>
    <w:rsid w:val="004133DB"/>
    <w:rsid w:val="004316AA"/>
    <w:rsid w:val="00441B29"/>
    <w:rsid w:val="00491223"/>
    <w:rsid w:val="00493949"/>
    <w:rsid w:val="004A72E1"/>
    <w:rsid w:val="004C2A82"/>
    <w:rsid w:val="004F253C"/>
    <w:rsid w:val="00502A65"/>
    <w:rsid w:val="0050643B"/>
    <w:rsid w:val="0051303F"/>
    <w:rsid w:val="0051341E"/>
    <w:rsid w:val="00516B0E"/>
    <w:rsid w:val="00547B72"/>
    <w:rsid w:val="00547E1E"/>
    <w:rsid w:val="00550BBF"/>
    <w:rsid w:val="00557AAC"/>
    <w:rsid w:val="005960BC"/>
    <w:rsid w:val="005A2263"/>
    <w:rsid w:val="005E235C"/>
    <w:rsid w:val="00602CD7"/>
    <w:rsid w:val="00621054"/>
    <w:rsid w:val="006325A3"/>
    <w:rsid w:val="006408F9"/>
    <w:rsid w:val="0067578A"/>
    <w:rsid w:val="00680964"/>
    <w:rsid w:val="006A749C"/>
    <w:rsid w:val="006A7F77"/>
    <w:rsid w:val="00702708"/>
    <w:rsid w:val="00705652"/>
    <w:rsid w:val="00722B32"/>
    <w:rsid w:val="00764FD5"/>
    <w:rsid w:val="0079154D"/>
    <w:rsid w:val="007A33F9"/>
    <w:rsid w:val="00803468"/>
    <w:rsid w:val="00803E6F"/>
    <w:rsid w:val="00820E40"/>
    <w:rsid w:val="0082500B"/>
    <w:rsid w:val="008276A4"/>
    <w:rsid w:val="00847190"/>
    <w:rsid w:val="008552B6"/>
    <w:rsid w:val="008577F9"/>
    <w:rsid w:val="008709A1"/>
    <w:rsid w:val="00885183"/>
    <w:rsid w:val="0089088E"/>
    <w:rsid w:val="008B03B9"/>
    <w:rsid w:val="008B1163"/>
    <w:rsid w:val="00903051"/>
    <w:rsid w:val="009043CB"/>
    <w:rsid w:val="00904CF2"/>
    <w:rsid w:val="009356C1"/>
    <w:rsid w:val="00944C0F"/>
    <w:rsid w:val="0097532F"/>
    <w:rsid w:val="009A33BF"/>
    <w:rsid w:val="009B73CC"/>
    <w:rsid w:val="009D2784"/>
    <w:rsid w:val="009D5434"/>
    <w:rsid w:val="009D74F9"/>
    <w:rsid w:val="009D7FBE"/>
    <w:rsid w:val="00A004D3"/>
    <w:rsid w:val="00A156CF"/>
    <w:rsid w:val="00A33659"/>
    <w:rsid w:val="00A971E7"/>
    <w:rsid w:val="00AB649B"/>
    <w:rsid w:val="00AC736E"/>
    <w:rsid w:val="00AD6D03"/>
    <w:rsid w:val="00AE4E0F"/>
    <w:rsid w:val="00AF54CB"/>
    <w:rsid w:val="00B237F3"/>
    <w:rsid w:val="00B56CF1"/>
    <w:rsid w:val="00B61D7B"/>
    <w:rsid w:val="00B86930"/>
    <w:rsid w:val="00BB631A"/>
    <w:rsid w:val="00BC3CD8"/>
    <w:rsid w:val="00BF1CEA"/>
    <w:rsid w:val="00BF6E8E"/>
    <w:rsid w:val="00C445A1"/>
    <w:rsid w:val="00C44969"/>
    <w:rsid w:val="00C50C80"/>
    <w:rsid w:val="00C649A1"/>
    <w:rsid w:val="00C806F9"/>
    <w:rsid w:val="00CA68E9"/>
    <w:rsid w:val="00CB1EC0"/>
    <w:rsid w:val="00CB4962"/>
    <w:rsid w:val="00CC22DF"/>
    <w:rsid w:val="00CC4E4C"/>
    <w:rsid w:val="00CD2F96"/>
    <w:rsid w:val="00CD7CC7"/>
    <w:rsid w:val="00D007AE"/>
    <w:rsid w:val="00D27824"/>
    <w:rsid w:val="00D32D55"/>
    <w:rsid w:val="00D37908"/>
    <w:rsid w:val="00D4798D"/>
    <w:rsid w:val="00D62556"/>
    <w:rsid w:val="00DA248B"/>
    <w:rsid w:val="00DB6E99"/>
    <w:rsid w:val="00E01B32"/>
    <w:rsid w:val="00E07D4F"/>
    <w:rsid w:val="00E103D5"/>
    <w:rsid w:val="00E1250D"/>
    <w:rsid w:val="00E31A2C"/>
    <w:rsid w:val="00E378E0"/>
    <w:rsid w:val="00E415E4"/>
    <w:rsid w:val="00E41A77"/>
    <w:rsid w:val="00E44C46"/>
    <w:rsid w:val="00E52F71"/>
    <w:rsid w:val="00E76B38"/>
    <w:rsid w:val="00E8689F"/>
    <w:rsid w:val="00E9691F"/>
    <w:rsid w:val="00EB728E"/>
    <w:rsid w:val="00F21970"/>
    <w:rsid w:val="00F27157"/>
    <w:rsid w:val="00F27AE1"/>
    <w:rsid w:val="00F316B4"/>
    <w:rsid w:val="00F534E0"/>
    <w:rsid w:val="00F534FA"/>
    <w:rsid w:val="00F90527"/>
    <w:rsid w:val="00FC30A7"/>
    <w:rsid w:val="00FD16A4"/>
    <w:rsid w:val="00FD1972"/>
    <w:rsid w:val="00FF4F0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9C075"/>
  <w15:docId w15:val="{BDF0C3D4-EA67-4EC3-B3BF-382F1A7D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6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D16A4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D16A4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D16A4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Footer">
    <w:name w:val="footer"/>
    <w:basedOn w:val="Normal"/>
    <w:link w:val="FooterChar"/>
    <w:uiPriority w:val="99"/>
    <w:rsid w:val="00FD16A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6A4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D16A4"/>
  </w:style>
  <w:style w:type="paragraph" w:styleId="Header">
    <w:name w:val="header"/>
    <w:basedOn w:val="Normal"/>
    <w:link w:val="HeaderChar"/>
    <w:uiPriority w:val="99"/>
    <w:unhideWhenUsed/>
    <w:rsid w:val="00FD16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6A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FD16A4"/>
    <w:pPr>
      <w:spacing w:after="200" w:line="276" w:lineRule="auto"/>
      <w:ind w:left="720"/>
      <w:contextualSpacing/>
    </w:pPr>
    <w:rPr>
      <w:rFonts w:ascii="Calibri" w:eastAsia="Calibri" w:hAnsi="Calibri" w:cs="Gautami"/>
      <w:sz w:val="22"/>
      <w:szCs w:val="22"/>
    </w:rPr>
  </w:style>
  <w:style w:type="paragraph" w:customStyle="1" w:styleId="Default">
    <w:name w:val="Default"/>
    <w:rsid w:val="00FD16A4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D16A4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B2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27A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Links>
    <vt:vector size="6" baseType="variant">
      <vt:variant>
        <vt:i4>6750322</vt:i4>
      </vt:variant>
      <vt:variant>
        <vt:i4>0</vt:i4>
      </vt:variant>
      <vt:variant>
        <vt:i4>0</vt:i4>
      </vt:variant>
      <vt:variant>
        <vt:i4>5</vt:i4>
      </vt:variant>
      <vt:variant>
        <vt:lpwstr>https://verify.class.stanford.edu/SOA/3050da14a002496099b232eefb045025/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Sai Tipirneni</cp:lastModifiedBy>
  <cp:revision>88</cp:revision>
  <cp:lastPrinted>2024-12-22T14:52:00Z</cp:lastPrinted>
  <dcterms:created xsi:type="dcterms:W3CDTF">2019-08-22T01:02:00Z</dcterms:created>
  <dcterms:modified xsi:type="dcterms:W3CDTF">2025-01-19T00:57:00Z</dcterms:modified>
</cp:coreProperties>
</file>