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3A9B4" w14:textId="6D13C455" w:rsidR="00E254A9" w:rsidRPr="00E129A3" w:rsidRDefault="00DD642E" w:rsidP="00E06633">
      <w:pPr>
        <w:jc w:val="center"/>
        <w:rPr>
          <w:rFonts w:ascii="Calibri" w:eastAsia="Calibri" w:hAnsi="Calibri" w:cs="Calibri"/>
          <w:b/>
          <w:color w:val="000000"/>
          <w:sz w:val="28"/>
          <w:szCs w:val="28"/>
        </w:rPr>
      </w:pPr>
      <w:r w:rsidRPr="00E129A3">
        <w:rPr>
          <w:rFonts w:ascii="Calibri" w:eastAsia="Calibri" w:hAnsi="Calibri" w:cs="Calibri"/>
          <w:b/>
          <w:color w:val="000000"/>
          <w:sz w:val="28"/>
          <w:szCs w:val="28"/>
        </w:rPr>
        <w:t>Samhit</w:t>
      </w:r>
      <w:r w:rsidR="0072067E">
        <w:rPr>
          <w:rFonts w:ascii="Calibri" w:eastAsia="Calibri" w:hAnsi="Calibri" w:cs="Calibri"/>
          <w:b/>
          <w:color w:val="000000"/>
          <w:sz w:val="28"/>
          <w:szCs w:val="28"/>
        </w:rPr>
        <w:t>h</w:t>
      </w:r>
      <w:r w:rsidR="00183B22">
        <w:rPr>
          <w:rFonts w:ascii="Calibri" w:eastAsia="Calibri" w:hAnsi="Calibri" w:cs="Calibri"/>
          <w:b/>
          <w:color w:val="000000"/>
          <w:sz w:val="28"/>
          <w:szCs w:val="28"/>
        </w:rPr>
        <w:t xml:space="preserve"> </w:t>
      </w:r>
      <w:r w:rsidR="007D2399">
        <w:rPr>
          <w:rFonts w:ascii="Calibri" w:eastAsia="Calibri" w:hAnsi="Calibri" w:cs="Calibri"/>
          <w:b/>
          <w:color w:val="000000"/>
          <w:sz w:val="28"/>
          <w:szCs w:val="28"/>
        </w:rPr>
        <w:t>Raj</w:t>
      </w:r>
    </w:p>
    <w:p w14:paraId="1FF52806" w14:textId="2537104B" w:rsidR="00266EF1" w:rsidRPr="001D26C7" w:rsidRDefault="00DD642E" w:rsidP="00CD2821">
      <w:pPr>
        <w:spacing w:after="40"/>
        <w:jc w:val="center"/>
        <w:rPr>
          <w:rFonts w:ascii="Calibri" w:eastAsia="Calibri" w:hAnsi="Calibri" w:cs="Calibri"/>
          <w:b/>
          <w:color w:val="4169E1"/>
        </w:rPr>
      </w:pPr>
      <w:r w:rsidRPr="00591E2A">
        <w:rPr>
          <w:rFonts w:ascii="Calibri" w:eastAsia="Calibri" w:hAnsi="Calibri" w:cs="Calibri"/>
          <w:b/>
          <w:color w:val="4169E1"/>
          <w:sz w:val="20"/>
          <w:szCs w:val="20"/>
        </w:rPr>
        <w:t xml:space="preserve"> </w:t>
      </w:r>
      <w:r w:rsidRPr="001D26C7">
        <w:rPr>
          <w:rFonts w:ascii="Calibri" w:eastAsia="Calibri" w:hAnsi="Calibri" w:cs="Calibri"/>
          <w:b/>
          <w:color w:val="4169E1"/>
        </w:rPr>
        <w:t>(</w:t>
      </w:r>
      <w:r w:rsidR="009268AA" w:rsidRPr="001D26C7">
        <w:rPr>
          <w:rFonts w:ascii="Calibri" w:eastAsia="Calibri" w:hAnsi="Calibri" w:cs="Calibri"/>
          <w:b/>
          <w:color w:val="4169E1"/>
        </w:rPr>
        <w:t>862</w:t>
      </w:r>
      <w:r w:rsidRPr="001D26C7">
        <w:rPr>
          <w:rFonts w:ascii="Calibri" w:eastAsia="Calibri" w:hAnsi="Calibri" w:cs="Calibri"/>
          <w:b/>
          <w:color w:val="4169E1"/>
        </w:rPr>
        <w:t xml:space="preserve">) </w:t>
      </w:r>
      <w:r w:rsidR="009268AA" w:rsidRPr="001D26C7">
        <w:rPr>
          <w:rFonts w:ascii="Calibri" w:eastAsia="Calibri" w:hAnsi="Calibri" w:cs="Calibri"/>
          <w:b/>
          <w:color w:val="4169E1"/>
        </w:rPr>
        <w:t>80</w:t>
      </w:r>
      <w:r w:rsidRPr="001D26C7">
        <w:rPr>
          <w:rFonts w:ascii="Calibri" w:eastAsia="Calibri" w:hAnsi="Calibri" w:cs="Calibri"/>
          <w:b/>
          <w:color w:val="4169E1"/>
        </w:rPr>
        <w:t>0-5</w:t>
      </w:r>
      <w:r w:rsidR="009268AA" w:rsidRPr="001D26C7">
        <w:rPr>
          <w:rFonts w:ascii="Calibri" w:eastAsia="Calibri" w:hAnsi="Calibri" w:cs="Calibri"/>
          <w:b/>
          <w:color w:val="4169E1"/>
        </w:rPr>
        <w:t>1</w:t>
      </w:r>
      <w:r w:rsidRPr="001D26C7">
        <w:rPr>
          <w:rFonts w:ascii="Calibri" w:eastAsia="Calibri" w:hAnsi="Calibri" w:cs="Calibri"/>
          <w:b/>
          <w:color w:val="4169E1"/>
        </w:rPr>
        <w:t>3</w:t>
      </w:r>
      <w:r w:rsidR="009268AA" w:rsidRPr="001D26C7">
        <w:rPr>
          <w:rFonts w:ascii="Calibri" w:eastAsia="Calibri" w:hAnsi="Calibri" w:cs="Calibri"/>
          <w:b/>
          <w:color w:val="4169E1"/>
        </w:rPr>
        <w:t>5</w:t>
      </w:r>
      <w:r w:rsidRPr="001D26C7">
        <w:rPr>
          <w:rFonts w:ascii="Calibri" w:eastAsia="Calibri" w:hAnsi="Calibri" w:cs="Calibri"/>
          <w:b/>
          <w:color w:val="4169E1"/>
        </w:rPr>
        <w:t xml:space="preserve"> </w:t>
      </w:r>
      <w:r w:rsidR="00FB2BC5" w:rsidRPr="001D26C7">
        <w:rPr>
          <w:rFonts w:ascii="Calibri" w:eastAsia="Calibri" w:hAnsi="Calibri" w:cs="Calibri"/>
          <w:b/>
          <w:color w:val="4169E1"/>
        </w:rPr>
        <w:t>|</w:t>
      </w:r>
      <w:hyperlink r:id="rId8" w:history="1">
        <w:r w:rsidR="001A0531" w:rsidRPr="001D26C7">
          <w:rPr>
            <w:rFonts w:ascii="Calibri" w:eastAsia="Calibri" w:hAnsi="Calibri" w:cs="Calibri"/>
            <w:b/>
            <w:color w:val="4169E1"/>
          </w:rPr>
          <w:t>raj.samhith.s@gmail.com</w:t>
        </w:r>
      </w:hyperlink>
      <w:r w:rsidR="009268AA" w:rsidRPr="001D26C7">
        <w:rPr>
          <w:rFonts w:ascii="Calibri" w:eastAsia="Calibri" w:hAnsi="Calibri" w:cs="Calibri"/>
          <w:b/>
          <w:color w:val="4169E1"/>
        </w:rPr>
        <w:t>|</w:t>
      </w:r>
      <w:r w:rsidR="00851259" w:rsidRPr="001D26C7">
        <w:rPr>
          <w:rFonts w:ascii="Calibri" w:eastAsia="Calibri" w:hAnsi="Calibri" w:cs="Calibri"/>
          <w:b/>
          <w:color w:val="4169E1"/>
        </w:rPr>
        <w:t xml:space="preserve"> </w:t>
      </w:r>
      <w:hyperlink r:id="rId9" w:history="1">
        <w:r w:rsidR="00851259" w:rsidRPr="001D26C7">
          <w:rPr>
            <w:rFonts w:ascii="Calibri" w:eastAsia="Calibri" w:hAnsi="Calibri" w:cs="Calibri"/>
            <w:b/>
            <w:color w:val="4169E1"/>
          </w:rPr>
          <w:t>LinkedIn</w:t>
        </w:r>
      </w:hyperlink>
      <w:r w:rsidR="00A16F18" w:rsidRPr="001D26C7">
        <w:rPr>
          <w:rFonts w:ascii="Calibri" w:eastAsia="Calibri" w:hAnsi="Calibri" w:cs="Calibri"/>
          <w:b/>
          <w:color w:val="4169E1"/>
        </w:rPr>
        <w:t xml:space="preserve"> | </w:t>
      </w:r>
      <w:hyperlink r:id="rId10" w:history="1">
        <w:r w:rsidR="00584DAB" w:rsidRPr="001D26C7">
          <w:rPr>
            <w:rFonts w:ascii="Calibri" w:eastAsia="Calibri" w:hAnsi="Calibri" w:cs="Calibri"/>
            <w:b/>
            <w:color w:val="4169E1"/>
          </w:rPr>
          <w:t>HackerRank</w:t>
        </w:r>
      </w:hyperlink>
    </w:p>
    <w:p w14:paraId="6E17BE2A" w14:textId="77777777" w:rsidR="001D26C7" w:rsidRDefault="001D26C7" w:rsidP="00183B22">
      <w:pPr>
        <w:tabs>
          <w:tab w:val="right" w:pos="10460"/>
        </w:tabs>
        <w:rPr>
          <w:rFonts w:ascii="Calibri" w:eastAsia="Calibri" w:hAnsi="Calibri" w:cs="Calibri"/>
          <w:b/>
          <w:color w:val="000000"/>
          <w:sz w:val="22"/>
          <w:szCs w:val="22"/>
        </w:rPr>
      </w:pPr>
    </w:p>
    <w:p w14:paraId="45ABE4A2" w14:textId="065545F9" w:rsidR="00704DFE" w:rsidRPr="00202FE4" w:rsidRDefault="00183B22" w:rsidP="00202FE4">
      <w:pPr>
        <w:shd w:val="clear" w:color="auto" w:fill="D1D1D1" w:themeFill="background2" w:themeFillShade="E6"/>
        <w:tabs>
          <w:tab w:val="left" w:pos="3975"/>
        </w:tabs>
        <w:jc w:val="both"/>
        <w:rPr>
          <w:rFonts w:ascii="Calibri" w:eastAsia="Calibri" w:hAnsi="Calibri" w:cs="Calibri"/>
          <w:b/>
          <w:color w:val="000000"/>
          <w:sz w:val="22"/>
          <w:szCs w:val="22"/>
          <w:u w:val="single"/>
        </w:rPr>
      </w:pPr>
      <w:r w:rsidRPr="00C15570">
        <w:rPr>
          <w:rFonts w:ascii="Calibri" w:eastAsia="Calibri" w:hAnsi="Calibri" w:cs="Calibri"/>
          <w:b/>
          <w:color w:val="000000"/>
          <w:sz w:val="22"/>
          <w:szCs w:val="22"/>
          <w:u w:val="single"/>
        </w:rPr>
        <w:t>PROFESSIONAL SUMMARY</w:t>
      </w:r>
      <w:r w:rsidR="00C15570" w:rsidRPr="00C15570">
        <w:rPr>
          <w:rFonts w:ascii="Calibri" w:eastAsia="Calibri" w:hAnsi="Calibri" w:cs="Calibri"/>
          <w:b/>
          <w:color w:val="000000"/>
          <w:sz w:val="22"/>
          <w:szCs w:val="22"/>
          <w:u w:val="single"/>
        </w:rPr>
        <w:t>:</w:t>
      </w:r>
    </w:p>
    <w:p w14:paraId="15A384C1" w14:textId="6C95F236" w:rsidR="006D1B46" w:rsidRPr="006D1B46" w:rsidRDefault="006D1B46" w:rsidP="0074205B">
      <w:pPr>
        <w:pStyle w:val="ListParagraph"/>
        <w:numPr>
          <w:ilvl w:val="0"/>
          <w:numId w:val="27"/>
        </w:numPr>
        <w:tabs>
          <w:tab w:val="right" w:pos="10460"/>
        </w:tabs>
        <w:jc w:val="both"/>
        <w:rPr>
          <w:rFonts w:ascii="Calibri" w:eastAsia="Calibri" w:hAnsi="Calibri" w:cs="Calibri"/>
          <w:color w:val="000000"/>
          <w:sz w:val="22"/>
          <w:szCs w:val="22"/>
        </w:rPr>
      </w:pPr>
      <w:r w:rsidRPr="006D1B46">
        <w:rPr>
          <w:rFonts w:ascii="Calibri" w:eastAsia="Calibri" w:hAnsi="Calibri" w:cs="Calibri"/>
          <w:color w:val="000000"/>
          <w:sz w:val="22"/>
          <w:szCs w:val="22"/>
        </w:rPr>
        <w:t xml:space="preserve">Experienced Java Developer with </w:t>
      </w:r>
      <w:r w:rsidRPr="002823D5">
        <w:rPr>
          <w:rFonts w:ascii="Calibri" w:eastAsia="Calibri" w:hAnsi="Calibri" w:cs="Calibri"/>
          <w:b/>
          <w:bCs/>
          <w:color w:val="000000"/>
          <w:sz w:val="22"/>
          <w:szCs w:val="22"/>
        </w:rPr>
        <w:t>5+ years</w:t>
      </w:r>
      <w:r w:rsidRPr="002823D5">
        <w:rPr>
          <w:rFonts w:ascii="Calibri" w:eastAsia="Calibri" w:hAnsi="Calibri" w:cs="Calibri"/>
          <w:color w:val="000000"/>
          <w:sz w:val="22"/>
          <w:szCs w:val="22"/>
        </w:rPr>
        <w:t xml:space="preserve"> of expertise in</w:t>
      </w:r>
      <w:r w:rsidRPr="006D1B46">
        <w:rPr>
          <w:rFonts w:ascii="Calibri" w:eastAsia="Calibri" w:hAnsi="Calibri" w:cs="Calibri"/>
          <w:b/>
          <w:bCs/>
          <w:color w:val="000000"/>
          <w:sz w:val="22"/>
          <w:szCs w:val="22"/>
        </w:rPr>
        <w:t xml:space="preserve"> Java, GIT, JIRA, Maven, Confluence</w:t>
      </w:r>
      <w:r w:rsidRPr="006D1B46">
        <w:rPr>
          <w:rFonts w:ascii="Calibri" w:eastAsia="Calibri" w:hAnsi="Calibri" w:cs="Calibri"/>
          <w:color w:val="000000"/>
          <w:sz w:val="22"/>
          <w:szCs w:val="22"/>
        </w:rPr>
        <w:t xml:space="preserve">, </w:t>
      </w:r>
      <w:r w:rsidR="002823D5" w:rsidRPr="002823D5">
        <w:rPr>
          <w:rFonts w:ascii="Calibri" w:eastAsia="Calibri" w:hAnsi="Calibri" w:cs="Calibri"/>
          <w:b/>
          <w:bCs/>
          <w:color w:val="000000"/>
          <w:sz w:val="22"/>
          <w:szCs w:val="22"/>
        </w:rPr>
        <w:t>Spring framework</w:t>
      </w:r>
      <w:r w:rsidR="002823D5">
        <w:rPr>
          <w:rFonts w:ascii="Calibri" w:eastAsia="Calibri" w:hAnsi="Calibri" w:cs="Calibri"/>
          <w:color w:val="000000"/>
          <w:sz w:val="22"/>
          <w:szCs w:val="22"/>
        </w:rPr>
        <w:t xml:space="preserve">, and </w:t>
      </w:r>
      <w:r w:rsidR="002823D5" w:rsidRPr="001D26C7">
        <w:rPr>
          <w:rFonts w:ascii="Calibri" w:eastAsia="Calibri" w:hAnsi="Calibri" w:cs="Calibri"/>
          <w:color w:val="000000"/>
          <w:sz w:val="22"/>
          <w:szCs w:val="22"/>
        </w:rPr>
        <w:t>complete software development lifecycle (</w:t>
      </w:r>
      <w:r w:rsidR="002823D5" w:rsidRPr="002823D5">
        <w:rPr>
          <w:rFonts w:ascii="Calibri" w:eastAsia="Calibri" w:hAnsi="Calibri" w:cs="Calibri"/>
          <w:b/>
          <w:bCs/>
          <w:color w:val="000000"/>
          <w:sz w:val="22"/>
          <w:szCs w:val="22"/>
        </w:rPr>
        <w:t>SDLC</w:t>
      </w:r>
      <w:r w:rsidR="002823D5" w:rsidRPr="001D26C7">
        <w:rPr>
          <w:rFonts w:ascii="Calibri" w:eastAsia="Calibri" w:hAnsi="Calibri" w:cs="Calibri"/>
          <w:color w:val="000000"/>
          <w:sz w:val="22"/>
          <w:szCs w:val="22"/>
        </w:rPr>
        <w:t>)</w:t>
      </w:r>
      <w:r w:rsidR="002823D5">
        <w:rPr>
          <w:rFonts w:ascii="Calibri" w:eastAsia="Calibri" w:hAnsi="Calibri" w:cs="Calibri"/>
          <w:color w:val="000000"/>
          <w:sz w:val="22"/>
          <w:szCs w:val="22"/>
        </w:rPr>
        <w:t>.</w:t>
      </w:r>
    </w:p>
    <w:p w14:paraId="3D28923E" w14:textId="0602E745" w:rsidR="006D1B46" w:rsidRPr="006D1B46" w:rsidRDefault="006D1B46" w:rsidP="0074205B">
      <w:pPr>
        <w:pStyle w:val="ListParagraph"/>
        <w:numPr>
          <w:ilvl w:val="0"/>
          <w:numId w:val="27"/>
        </w:numPr>
        <w:tabs>
          <w:tab w:val="right" w:pos="10460"/>
        </w:tabs>
        <w:jc w:val="both"/>
        <w:rPr>
          <w:rFonts w:ascii="Calibri" w:eastAsia="Calibri" w:hAnsi="Calibri" w:cs="Calibri"/>
          <w:color w:val="000000"/>
          <w:sz w:val="22"/>
          <w:szCs w:val="22"/>
        </w:rPr>
      </w:pPr>
      <w:r w:rsidRPr="006D1B46">
        <w:rPr>
          <w:rFonts w:ascii="Calibri" w:eastAsia="Calibri" w:hAnsi="Calibri" w:cs="Calibri"/>
          <w:color w:val="000000"/>
          <w:sz w:val="22"/>
          <w:szCs w:val="22"/>
        </w:rPr>
        <w:t xml:space="preserve">Specialized in </w:t>
      </w:r>
      <w:r w:rsidRPr="006D1B46">
        <w:rPr>
          <w:rFonts w:ascii="Calibri" w:eastAsia="Calibri" w:hAnsi="Calibri" w:cs="Calibri"/>
          <w:b/>
          <w:bCs/>
          <w:color w:val="000000"/>
          <w:sz w:val="22"/>
          <w:szCs w:val="22"/>
        </w:rPr>
        <w:t>analysis, design, development</w:t>
      </w:r>
      <w:r w:rsidRPr="006D1B46">
        <w:rPr>
          <w:rFonts w:ascii="Calibri" w:eastAsia="Calibri" w:hAnsi="Calibri" w:cs="Calibri"/>
          <w:color w:val="000000"/>
          <w:sz w:val="22"/>
          <w:szCs w:val="22"/>
        </w:rPr>
        <w:t xml:space="preserve">, and testing of web-based and client-server multi-tier applications, with </w:t>
      </w:r>
      <w:r w:rsidR="007C47EC">
        <w:rPr>
          <w:rFonts w:ascii="Calibri" w:eastAsia="Calibri" w:hAnsi="Calibri" w:cs="Calibri"/>
          <w:b/>
          <w:bCs/>
          <w:color w:val="000000"/>
          <w:sz w:val="22"/>
          <w:szCs w:val="22"/>
        </w:rPr>
        <w:t>5</w:t>
      </w:r>
      <w:r w:rsidRPr="006D1B46">
        <w:rPr>
          <w:rFonts w:ascii="Calibri" w:eastAsia="Calibri" w:hAnsi="Calibri" w:cs="Calibri"/>
          <w:b/>
          <w:bCs/>
          <w:color w:val="000000"/>
          <w:sz w:val="22"/>
          <w:szCs w:val="22"/>
        </w:rPr>
        <w:t>+ years of experience implementing complex full-stack solutions, including API and Microservices</w:t>
      </w:r>
      <w:r w:rsidR="00951A11">
        <w:rPr>
          <w:rFonts w:ascii="Calibri" w:eastAsia="Calibri" w:hAnsi="Calibri" w:cs="Calibri"/>
          <w:b/>
          <w:bCs/>
          <w:color w:val="000000"/>
          <w:sz w:val="22"/>
          <w:szCs w:val="22"/>
        </w:rPr>
        <w:t xml:space="preserve">, </w:t>
      </w:r>
      <w:r w:rsidR="00951A11" w:rsidRPr="00951A11">
        <w:rPr>
          <w:rFonts w:ascii="Calibri" w:eastAsia="Calibri" w:hAnsi="Calibri" w:cs="Calibri"/>
          <w:color w:val="000000"/>
          <w:sz w:val="22"/>
          <w:szCs w:val="22"/>
        </w:rPr>
        <w:t xml:space="preserve">leveraging </w:t>
      </w:r>
      <w:r w:rsidR="00951A11" w:rsidRPr="00951A11">
        <w:rPr>
          <w:rFonts w:ascii="Calibri" w:eastAsia="Calibri" w:hAnsi="Calibri" w:cs="Calibri"/>
          <w:b/>
          <w:bCs/>
          <w:color w:val="000000"/>
          <w:sz w:val="22"/>
          <w:szCs w:val="22"/>
        </w:rPr>
        <w:t>RESTful</w:t>
      </w:r>
      <w:r w:rsidR="00951A11" w:rsidRPr="00951A11">
        <w:rPr>
          <w:rFonts w:ascii="Calibri" w:eastAsia="Calibri" w:hAnsi="Calibri" w:cs="Calibri"/>
          <w:color w:val="000000"/>
          <w:sz w:val="22"/>
          <w:szCs w:val="22"/>
        </w:rPr>
        <w:t xml:space="preserve"> services and handling </w:t>
      </w:r>
      <w:r w:rsidR="00951A11" w:rsidRPr="00951A11">
        <w:rPr>
          <w:rFonts w:ascii="Calibri" w:eastAsia="Calibri" w:hAnsi="Calibri" w:cs="Calibri"/>
          <w:b/>
          <w:bCs/>
          <w:color w:val="000000"/>
          <w:sz w:val="22"/>
          <w:szCs w:val="22"/>
        </w:rPr>
        <w:t>JSON</w:t>
      </w:r>
      <w:r w:rsidR="00951A11" w:rsidRPr="00951A11">
        <w:rPr>
          <w:rFonts w:ascii="Calibri" w:eastAsia="Calibri" w:hAnsi="Calibri" w:cs="Calibri"/>
          <w:color w:val="000000"/>
          <w:sz w:val="22"/>
          <w:szCs w:val="22"/>
        </w:rPr>
        <w:t xml:space="preserve"> data in large enterprise organizations.</w:t>
      </w:r>
    </w:p>
    <w:p w14:paraId="587F1BDB" w14:textId="183F42DC" w:rsidR="006D1B46" w:rsidRPr="006D1B46" w:rsidRDefault="006D1B46" w:rsidP="0074205B">
      <w:pPr>
        <w:pStyle w:val="ListParagraph"/>
        <w:numPr>
          <w:ilvl w:val="0"/>
          <w:numId w:val="27"/>
        </w:numPr>
        <w:tabs>
          <w:tab w:val="right" w:pos="10460"/>
        </w:tabs>
        <w:jc w:val="both"/>
        <w:rPr>
          <w:rFonts w:ascii="Calibri" w:eastAsia="Calibri" w:hAnsi="Calibri" w:cs="Calibri"/>
          <w:color w:val="000000"/>
          <w:sz w:val="22"/>
          <w:szCs w:val="22"/>
        </w:rPr>
      </w:pPr>
      <w:r w:rsidRPr="006D1B46">
        <w:rPr>
          <w:rFonts w:ascii="Calibri" w:eastAsia="Calibri" w:hAnsi="Calibri" w:cs="Calibri"/>
          <w:color w:val="000000"/>
          <w:sz w:val="22"/>
          <w:szCs w:val="22"/>
        </w:rPr>
        <w:t xml:space="preserve">Expert in </w:t>
      </w:r>
      <w:r w:rsidRPr="006D1B46">
        <w:rPr>
          <w:rFonts w:ascii="Calibri" w:eastAsia="Calibri" w:hAnsi="Calibri" w:cs="Calibri"/>
          <w:b/>
          <w:bCs/>
          <w:color w:val="000000"/>
          <w:sz w:val="22"/>
          <w:szCs w:val="22"/>
        </w:rPr>
        <w:t>Java frameworks (Core, MVC, AOP, Java NIO)</w:t>
      </w:r>
      <w:r w:rsidRPr="006D1B46">
        <w:rPr>
          <w:rFonts w:ascii="Calibri" w:eastAsia="Calibri" w:hAnsi="Calibri" w:cs="Calibri"/>
          <w:color w:val="000000"/>
          <w:sz w:val="22"/>
          <w:szCs w:val="22"/>
        </w:rPr>
        <w:t xml:space="preserve">, OOP principles, and </w:t>
      </w:r>
      <w:r w:rsidRPr="006D1B46">
        <w:rPr>
          <w:rFonts w:ascii="Calibri" w:eastAsia="Calibri" w:hAnsi="Calibri" w:cs="Calibri"/>
          <w:b/>
          <w:bCs/>
          <w:color w:val="000000"/>
          <w:sz w:val="22"/>
          <w:szCs w:val="22"/>
        </w:rPr>
        <w:t>microservices architecture</w:t>
      </w:r>
      <w:r w:rsidRPr="006D1B46">
        <w:rPr>
          <w:rFonts w:ascii="Calibri" w:eastAsia="Calibri" w:hAnsi="Calibri" w:cs="Calibri"/>
          <w:color w:val="000000"/>
          <w:sz w:val="22"/>
          <w:szCs w:val="22"/>
        </w:rPr>
        <w:t>, driving innovative business solutions</w:t>
      </w:r>
      <w:r w:rsidR="00277009">
        <w:rPr>
          <w:rFonts w:ascii="Calibri" w:eastAsia="Calibri" w:hAnsi="Calibri" w:cs="Calibri"/>
          <w:color w:val="000000"/>
          <w:sz w:val="22"/>
          <w:szCs w:val="22"/>
        </w:rPr>
        <w:t>, i</w:t>
      </w:r>
      <w:r w:rsidR="00277009" w:rsidRPr="00277009">
        <w:rPr>
          <w:rFonts w:ascii="Calibri" w:eastAsia="Calibri" w:hAnsi="Calibri" w:cs="Calibri"/>
          <w:color w:val="000000"/>
          <w:sz w:val="22"/>
          <w:szCs w:val="22"/>
        </w:rPr>
        <w:t xml:space="preserve">ncluding </w:t>
      </w:r>
      <w:r w:rsidR="00277009" w:rsidRPr="00277009">
        <w:rPr>
          <w:rFonts w:ascii="Calibri" w:eastAsia="Calibri" w:hAnsi="Calibri" w:cs="Calibri"/>
          <w:b/>
          <w:bCs/>
          <w:color w:val="000000"/>
          <w:sz w:val="22"/>
          <w:szCs w:val="22"/>
        </w:rPr>
        <w:t>multi-threaded application development</w:t>
      </w:r>
      <w:r w:rsidR="00277009" w:rsidRPr="00277009">
        <w:rPr>
          <w:rFonts w:ascii="Calibri" w:eastAsia="Calibri" w:hAnsi="Calibri" w:cs="Calibri"/>
          <w:color w:val="000000"/>
          <w:sz w:val="22"/>
          <w:szCs w:val="22"/>
        </w:rPr>
        <w:t xml:space="preserve"> for optimized performance</w:t>
      </w:r>
    </w:p>
    <w:p w14:paraId="1F5C7767" w14:textId="15839383" w:rsidR="006D1B46" w:rsidRPr="006D1B46" w:rsidRDefault="006D1B46" w:rsidP="0074205B">
      <w:pPr>
        <w:pStyle w:val="ListParagraph"/>
        <w:numPr>
          <w:ilvl w:val="0"/>
          <w:numId w:val="27"/>
        </w:numPr>
        <w:tabs>
          <w:tab w:val="right" w:pos="10460"/>
        </w:tabs>
        <w:jc w:val="both"/>
        <w:rPr>
          <w:rFonts w:ascii="Calibri" w:eastAsia="Calibri" w:hAnsi="Calibri" w:cs="Calibri"/>
          <w:color w:val="000000"/>
          <w:sz w:val="22"/>
          <w:szCs w:val="22"/>
        </w:rPr>
      </w:pPr>
      <w:r w:rsidRPr="006D1B46">
        <w:rPr>
          <w:rFonts w:ascii="Calibri" w:eastAsia="Calibri" w:hAnsi="Calibri" w:cs="Calibri"/>
          <w:color w:val="000000"/>
          <w:sz w:val="22"/>
          <w:szCs w:val="22"/>
        </w:rPr>
        <w:t xml:space="preserve">Directed </w:t>
      </w:r>
      <w:r w:rsidRPr="006D1B46">
        <w:rPr>
          <w:rFonts w:ascii="Calibri" w:eastAsia="Calibri" w:hAnsi="Calibri" w:cs="Calibri"/>
          <w:b/>
          <w:bCs/>
          <w:color w:val="000000"/>
          <w:sz w:val="22"/>
          <w:szCs w:val="22"/>
        </w:rPr>
        <w:t>Agile methodology implementation</w:t>
      </w:r>
      <w:r w:rsidRPr="006D1B46">
        <w:rPr>
          <w:rFonts w:ascii="Calibri" w:eastAsia="Calibri" w:hAnsi="Calibri" w:cs="Calibri"/>
          <w:color w:val="000000"/>
          <w:sz w:val="22"/>
          <w:szCs w:val="22"/>
        </w:rPr>
        <w:t xml:space="preserve"> for </w:t>
      </w:r>
      <w:r w:rsidR="007C47EC">
        <w:rPr>
          <w:rFonts w:ascii="Calibri" w:eastAsia="Calibri" w:hAnsi="Calibri" w:cs="Calibri"/>
          <w:b/>
          <w:bCs/>
          <w:color w:val="000000"/>
          <w:sz w:val="22"/>
          <w:szCs w:val="22"/>
        </w:rPr>
        <w:t>5</w:t>
      </w:r>
      <w:r w:rsidRPr="006D1B46">
        <w:rPr>
          <w:rFonts w:ascii="Calibri" w:eastAsia="Calibri" w:hAnsi="Calibri" w:cs="Calibri"/>
          <w:b/>
          <w:bCs/>
          <w:color w:val="000000"/>
          <w:sz w:val="22"/>
          <w:szCs w:val="22"/>
        </w:rPr>
        <w:t>+ years</w:t>
      </w:r>
      <w:r w:rsidRPr="006D1B46">
        <w:rPr>
          <w:rFonts w:ascii="Calibri" w:eastAsia="Calibri" w:hAnsi="Calibri" w:cs="Calibri"/>
          <w:color w:val="000000"/>
          <w:sz w:val="22"/>
          <w:szCs w:val="22"/>
        </w:rPr>
        <w:t xml:space="preserve">, including sprint planning, product backlog management, and leading Scrum meetings, optimizing team collaboration and project timelines, with experience in the </w:t>
      </w:r>
      <w:r w:rsidRPr="006D1B46">
        <w:rPr>
          <w:rFonts w:ascii="Calibri" w:eastAsia="Calibri" w:hAnsi="Calibri" w:cs="Calibri"/>
          <w:b/>
          <w:bCs/>
          <w:color w:val="000000"/>
          <w:sz w:val="22"/>
          <w:szCs w:val="22"/>
        </w:rPr>
        <w:t>payments industry</w:t>
      </w:r>
      <w:r w:rsidRPr="006D1B46">
        <w:rPr>
          <w:rFonts w:ascii="Calibri" w:eastAsia="Calibri" w:hAnsi="Calibri" w:cs="Calibri"/>
          <w:color w:val="000000"/>
          <w:sz w:val="22"/>
          <w:szCs w:val="22"/>
        </w:rPr>
        <w:t>.</w:t>
      </w:r>
    </w:p>
    <w:p w14:paraId="395D71E6" w14:textId="67E5283C" w:rsidR="006D1B46" w:rsidRDefault="006D1B46" w:rsidP="0074205B">
      <w:pPr>
        <w:pStyle w:val="ListParagraph"/>
        <w:numPr>
          <w:ilvl w:val="0"/>
          <w:numId w:val="27"/>
        </w:numPr>
        <w:tabs>
          <w:tab w:val="right" w:pos="10460"/>
        </w:tabs>
        <w:jc w:val="both"/>
        <w:rPr>
          <w:rFonts w:ascii="Calibri" w:eastAsia="Calibri" w:hAnsi="Calibri" w:cs="Calibri"/>
          <w:color w:val="000000"/>
          <w:sz w:val="22"/>
          <w:szCs w:val="22"/>
        </w:rPr>
      </w:pPr>
      <w:r w:rsidRPr="006D1B46">
        <w:rPr>
          <w:rFonts w:ascii="Calibri" w:eastAsia="Calibri" w:hAnsi="Calibri" w:cs="Calibri"/>
          <w:color w:val="000000"/>
          <w:sz w:val="22"/>
          <w:szCs w:val="22"/>
        </w:rPr>
        <w:t xml:space="preserve">Executed end-to-end </w:t>
      </w:r>
      <w:r w:rsidRPr="00277009">
        <w:rPr>
          <w:rFonts w:ascii="Calibri" w:eastAsia="Calibri" w:hAnsi="Calibri" w:cs="Calibri"/>
          <w:b/>
          <w:bCs/>
          <w:color w:val="000000"/>
          <w:sz w:val="22"/>
          <w:szCs w:val="22"/>
        </w:rPr>
        <w:t>SDLC activities</w:t>
      </w:r>
      <w:r w:rsidRPr="006D1B46">
        <w:rPr>
          <w:rFonts w:ascii="Calibri" w:eastAsia="Calibri" w:hAnsi="Calibri" w:cs="Calibri"/>
          <w:color w:val="000000"/>
          <w:sz w:val="22"/>
          <w:szCs w:val="22"/>
        </w:rPr>
        <w:t>, including requirement analysis, design, development, debugging, testing, integration, and deployment, ensuring the successful delivery of high-quality software products</w:t>
      </w:r>
      <w:r w:rsidR="00277009">
        <w:rPr>
          <w:rFonts w:ascii="Calibri" w:eastAsia="Calibri" w:hAnsi="Calibri" w:cs="Calibri"/>
          <w:color w:val="000000"/>
          <w:sz w:val="22"/>
          <w:szCs w:val="22"/>
        </w:rPr>
        <w:t xml:space="preserve">, </w:t>
      </w:r>
      <w:r w:rsidR="00277009" w:rsidRPr="00277009">
        <w:rPr>
          <w:rFonts w:ascii="Calibri" w:eastAsia="Calibri" w:hAnsi="Calibri" w:cs="Calibri"/>
          <w:color w:val="000000"/>
          <w:sz w:val="22"/>
          <w:szCs w:val="22"/>
        </w:rPr>
        <w:t xml:space="preserve">integrating </w:t>
      </w:r>
      <w:r w:rsidR="00277009" w:rsidRPr="00277009">
        <w:rPr>
          <w:rFonts w:ascii="Calibri" w:eastAsia="Calibri" w:hAnsi="Calibri" w:cs="Calibri"/>
          <w:b/>
          <w:bCs/>
          <w:color w:val="000000"/>
          <w:sz w:val="22"/>
          <w:szCs w:val="22"/>
        </w:rPr>
        <w:t>RESTful web services</w:t>
      </w:r>
      <w:r w:rsidR="00277009" w:rsidRPr="00277009">
        <w:rPr>
          <w:rFonts w:ascii="Calibri" w:eastAsia="Calibri" w:hAnsi="Calibri" w:cs="Calibri"/>
          <w:color w:val="000000"/>
          <w:sz w:val="22"/>
          <w:szCs w:val="22"/>
        </w:rPr>
        <w:t xml:space="preserve"> for efficient back-end communication</w:t>
      </w:r>
    </w:p>
    <w:p w14:paraId="082E2245" w14:textId="24B1931A" w:rsidR="0059128F" w:rsidRPr="0059128F" w:rsidRDefault="0059128F" w:rsidP="0059128F">
      <w:pPr>
        <w:pStyle w:val="NormalWeb"/>
        <w:numPr>
          <w:ilvl w:val="0"/>
          <w:numId w:val="27"/>
        </w:numPr>
        <w:rPr>
          <w:rFonts w:ascii="Calibri" w:eastAsia="Calibri" w:hAnsi="Calibri" w:cs="Calibri"/>
          <w:color w:val="000000"/>
          <w:sz w:val="22"/>
          <w:szCs w:val="22"/>
          <w:lang w:eastAsia="en-US"/>
        </w:rPr>
      </w:pPr>
      <w:r w:rsidRPr="0059128F">
        <w:rPr>
          <w:rFonts w:ascii="Calibri" w:eastAsia="Calibri" w:hAnsi="Calibri" w:cs="Calibri"/>
          <w:color w:val="000000"/>
          <w:sz w:val="22"/>
          <w:szCs w:val="22"/>
          <w:lang w:eastAsia="en-US"/>
        </w:rPr>
        <w:t xml:space="preserve">Developed and maintained serverless architectures using AWS services like </w:t>
      </w:r>
      <w:r w:rsidRPr="0059128F">
        <w:rPr>
          <w:rFonts w:ascii="Calibri" w:eastAsia="Calibri" w:hAnsi="Calibri" w:cs="Calibri"/>
          <w:b/>
          <w:bCs/>
          <w:color w:val="000000"/>
          <w:sz w:val="22"/>
          <w:szCs w:val="22"/>
          <w:lang w:eastAsia="en-US"/>
        </w:rPr>
        <w:t>AppSync</w:t>
      </w:r>
      <w:r w:rsidRPr="0059128F">
        <w:rPr>
          <w:rFonts w:ascii="Calibri" w:eastAsia="Calibri" w:hAnsi="Calibri" w:cs="Calibri"/>
          <w:color w:val="000000"/>
          <w:sz w:val="22"/>
          <w:szCs w:val="22"/>
          <w:lang w:eastAsia="en-US"/>
        </w:rPr>
        <w:t xml:space="preserve"> for GraphQL API management and </w:t>
      </w:r>
      <w:r w:rsidRPr="0059128F">
        <w:rPr>
          <w:rFonts w:ascii="Calibri" w:eastAsia="Calibri" w:hAnsi="Calibri" w:cs="Calibri"/>
          <w:b/>
          <w:bCs/>
          <w:color w:val="000000"/>
          <w:sz w:val="22"/>
          <w:szCs w:val="22"/>
          <w:lang w:eastAsia="en-US"/>
        </w:rPr>
        <w:t>AWS Lambda</w:t>
      </w:r>
      <w:r w:rsidRPr="0059128F">
        <w:rPr>
          <w:rFonts w:ascii="Calibri" w:eastAsia="Calibri" w:hAnsi="Calibri" w:cs="Calibri"/>
          <w:color w:val="000000"/>
          <w:sz w:val="22"/>
          <w:szCs w:val="22"/>
          <w:lang w:eastAsia="en-US"/>
        </w:rPr>
        <w:t xml:space="preserve"> for serverless compute functions, enabling efficient, scalable, and cost-effective solutions for web applications. </w:t>
      </w:r>
    </w:p>
    <w:p w14:paraId="6CE575A0" w14:textId="4B652503" w:rsidR="0059128F" w:rsidRPr="0059128F" w:rsidRDefault="0059128F" w:rsidP="0059128F">
      <w:pPr>
        <w:pStyle w:val="NormalWeb"/>
        <w:numPr>
          <w:ilvl w:val="0"/>
          <w:numId w:val="27"/>
        </w:numPr>
        <w:rPr>
          <w:rFonts w:ascii="Calibri" w:eastAsia="Calibri" w:hAnsi="Calibri" w:cs="Calibri"/>
          <w:color w:val="000000"/>
          <w:sz w:val="22"/>
          <w:szCs w:val="22"/>
          <w:lang w:eastAsia="en-US"/>
        </w:rPr>
      </w:pPr>
      <w:r w:rsidRPr="0059128F">
        <w:rPr>
          <w:rFonts w:ascii="Calibri" w:eastAsia="Calibri" w:hAnsi="Calibri" w:cs="Calibri"/>
          <w:color w:val="000000"/>
          <w:sz w:val="22"/>
          <w:szCs w:val="22"/>
          <w:lang w:eastAsia="en-US"/>
        </w:rPr>
        <w:t xml:space="preserve">Designed and implemented messaging solutions using </w:t>
      </w:r>
      <w:r w:rsidRPr="0059128F">
        <w:rPr>
          <w:rFonts w:ascii="Calibri" w:eastAsia="Calibri" w:hAnsi="Calibri" w:cs="Calibri"/>
          <w:b/>
          <w:bCs/>
          <w:color w:val="000000"/>
          <w:sz w:val="22"/>
          <w:szCs w:val="22"/>
          <w:lang w:eastAsia="en-US"/>
        </w:rPr>
        <w:t>AWS SNS and SQS</w:t>
      </w:r>
      <w:r w:rsidRPr="0059128F">
        <w:rPr>
          <w:rFonts w:ascii="Calibri" w:eastAsia="Calibri" w:hAnsi="Calibri" w:cs="Calibri"/>
          <w:color w:val="000000"/>
          <w:sz w:val="22"/>
          <w:szCs w:val="22"/>
          <w:lang w:eastAsia="en-US"/>
        </w:rPr>
        <w:t xml:space="preserve">, ensuring reliable and asynchronous communication between distributed components in serverless architectures. Utilized </w:t>
      </w:r>
      <w:r w:rsidRPr="0059128F">
        <w:rPr>
          <w:rFonts w:ascii="Calibri" w:eastAsia="Calibri" w:hAnsi="Calibri" w:cs="Calibri"/>
          <w:b/>
          <w:bCs/>
          <w:color w:val="000000"/>
          <w:sz w:val="22"/>
          <w:szCs w:val="22"/>
          <w:lang w:eastAsia="en-US"/>
        </w:rPr>
        <w:t>CloudWatch</w:t>
      </w:r>
      <w:r w:rsidRPr="0059128F">
        <w:rPr>
          <w:rFonts w:ascii="Calibri" w:eastAsia="Calibri" w:hAnsi="Calibri" w:cs="Calibri"/>
          <w:color w:val="000000"/>
          <w:sz w:val="22"/>
          <w:szCs w:val="22"/>
          <w:lang w:eastAsia="en-US"/>
        </w:rPr>
        <w:t xml:space="preserve"> for monitoring application performance and setting up alerts for timely troubleshooting. </w:t>
      </w:r>
    </w:p>
    <w:p w14:paraId="39DE5CAF" w14:textId="0249B265" w:rsidR="0059128F" w:rsidRPr="0059128F" w:rsidRDefault="0059128F" w:rsidP="0059128F">
      <w:pPr>
        <w:pStyle w:val="NormalWeb"/>
        <w:numPr>
          <w:ilvl w:val="0"/>
          <w:numId w:val="27"/>
        </w:numPr>
        <w:rPr>
          <w:rFonts w:ascii="Calibri" w:eastAsia="Calibri" w:hAnsi="Calibri" w:cs="Calibri"/>
          <w:color w:val="000000"/>
          <w:sz w:val="22"/>
          <w:szCs w:val="22"/>
          <w:lang w:eastAsia="en-US"/>
        </w:rPr>
      </w:pPr>
      <w:r w:rsidRPr="0059128F">
        <w:rPr>
          <w:rFonts w:ascii="Calibri" w:eastAsia="Calibri" w:hAnsi="Calibri" w:cs="Calibri"/>
          <w:color w:val="000000"/>
          <w:sz w:val="22"/>
          <w:szCs w:val="22"/>
          <w:lang w:eastAsia="en-US"/>
        </w:rPr>
        <w:t xml:space="preserve">Developed and managed backend systems using </w:t>
      </w:r>
      <w:r w:rsidRPr="0059128F">
        <w:rPr>
          <w:rFonts w:ascii="Calibri" w:eastAsia="Calibri" w:hAnsi="Calibri" w:cs="Calibri"/>
          <w:b/>
          <w:bCs/>
          <w:color w:val="000000"/>
          <w:sz w:val="22"/>
          <w:szCs w:val="22"/>
          <w:lang w:eastAsia="en-US"/>
        </w:rPr>
        <w:t>AWS DynamoDB</w:t>
      </w:r>
      <w:r w:rsidRPr="0059128F">
        <w:rPr>
          <w:rFonts w:ascii="Calibri" w:eastAsia="Calibri" w:hAnsi="Calibri" w:cs="Calibri"/>
          <w:color w:val="000000"/>
          <w:sz w:val="22"/>
          <w:szCs w:val="22"/>
          <w:lang w:eastAsia="en-US"/>
        </w:rPr>
        <w:t xml:space="preserve"> for NoSQL database storage, handling large volumes of data with high availability and performance. Created efficient queries using DynamoDB's flexible data model, enhancing the scalability of applications. </w:t>
      </w:r>
    </w:p>
    <w:p w14:paraId="22966C3C" w14:textId="372F5743" w:rsidR="0059128F" w:rsidRPr="0059128F" w:rsidRDefault="0059128F" w:rsidP="0059128F">
      <w:pPr>
        <w:pStyle w:val="NormalWeb"/>
        <w:numPr>
          <w:ilvl w:val="0"/>
          <w:numId w:val="27"/>
        </w:numPr>
        <w:rPr>
          <w:rFonts w:ascii="Calibri" w:eastAsia="Calibri" w:hAnsi="Calibri" w:cs="Calibri"/>
          <w:color w:val="000000"/>
          <w:sz w:val="22"/>
          <w:szCs w:val="22"/>
          <w:lang w:eastAsia="en-US"/>
        </w:rPr>
      </w:pPr>
      <w:r w:rsidRPr="0059128F">
        <w:rPr>
          <w:rFonts w:ascii="Calibri" w:eastAsia="Calibri" w:hAnsi="Calibri" w:cs="Calibri"/>
          <w:color w:val="000000"/>
          <w:sz w:val="22"/>
          <w:szCs w:val="22"/>
          <w:lang w:eastAsia="en-US"/>
        </w:rPr>
        <w:t xml:space="preserve">Provisioned and maintained </w:t>
      </w:r>
      <w:r w:rsidRPr="0059128F">
        <w:rPr>
          <w:rFonts w:ascii="Calibri" w:eastAsia="Calibri" w:hAnsi="Calibri" w:cs="Calibri"/>
          <w:b/>
          <w:bCs/>
          <w:color w:val="000000"/>
          <w:sz w:val="22"/>
          <w:szCs w:val="22"/>
          <w:lang w:eastAsia="en-US"/>
        </w:rPr>
        <w:t>AWS Serverless Aurora</w:t>
      </w:r>
      <w:r w:rsidRPr="0059128F">
        <w:rPr>
          <w:rFonts w:ascii="Calibri" w:eastAsia="Calibri" w:hAnsi="Calibri" w:cs="Calibri"/>
          <w:color w:val="000000"/>
          <w:sz w:val="22"/>
          <w:szCs w:val="22"/>
          <w:lang w:eastAsia="en-US"/>
        </w:rPr>
        <w:t xml:space="preserve"> for relational database management, achieving automatic scaling, high availability, and fast failover capabilities to support data-intensive applications. Integrated Aurora with AWS Lambda for processing serverless transactions.</w:t>
      </w:r>
    </w:p>
    <w:p w14:paraId="50E76955" w14:textId="61A4844C" w:rsidR="006D1B46" w:rsidRPr="006D1B46" w:rsidRDefault="006D1B46" w:rsidP="0074205B">
      <w:pPr>
        <w:pStyle w:val="ListParagraph"/>
        <w:numPr>
          <w:ilvl w:val="0"/>
          <w:numId w:val="27"/>
        </w:numPr>
        <w:tabs>
          <w:tab w:val="right" w:pos="10460"/>
        </w:tabs>
        <w:jc w:val="both"/>
        <w:rPr>
          <w:rFonts w:ascii="Calibri" w:eastAsia="Calibri" w:hAnsi="Calibri" w:cs="Calibri"/>
          <w:color w:val="000000"/>
          <w:sz w:val="22"/>
          <w:szCs w:val="22"/>
        </w:rPr>
      </w:pPr>
      <w:r w:rsidRPr="006D1B46">
        <w:rPr>
          <w:rFonts w:ascii="Calibri" w:eastAsia="Calibri" w:hAnsi="Calibri" w:cs="Calibri"/>
          <w:color w:val="000000"/>
          <w:sz w:val="22"/>
          <w:szCs w:val="22"/>
        </w:rPr>
        <w:t xml:space="preserve">Collaborated on DevOps processes using CI/CD pipelines with tools like </w:t>
      </w:r>
      <w:r w:rsidRPr="002823D5">
        <w:rPr>
          <w:rFonts w:ascii="Calibri" w:eastAsia="Calibri" w:hAnsi="Calibri" w:cs="Calibri"/>
          <w:b/>
          <w:bCs/>
          <w:color w:val="000000"/>
          <w:sz w:val="22"/>
          <w:szCs w:val="22"/>
        </w:rPr>
        <w:t>Jenkins, Docker</w:t>
      </w:r>
      <w:r w:rsidRPr="006D1B46">
        <w:rPr>
          <w:rFonts w:ascii="Calibri" w:eastAsia="Calibri" w:hAnsi="Calibri" w:cs="Calibri"/>
          <w:color w:val="000000"/>
          <w:sz w:val="22"/>
          <w:szCs w:val="22"/>
        </w:rPr>
        <w:t xml:space="preserve">, and </w:t>
      </w:r>
      <w:r w:rsidRPr="006D1B46">
        <w:rPr>
          <w:rFonts w:ascii="Calibri" w:eastAsia="Calibri" w:hAnsi="Calibri" w:cs="Calibri"/>
          <w:b/>
          <w:bCs/>
          <w:color w:val="000000"/>
          <w:sz w:val="22"/>
          <w:szCs w:val="22"/>
        </w:rPr>
        <w:t>Maven</w:t>
      </w:r>
      <w:r w:rsidRPr="006D1B46">
        <w:rPr>
          <w:rFonts w:ascii="Calibri" w:eastAsia="Calibri" w:hAnsi="Calibri" w:cs="Calibri"/>
          <w:color w:val="000000"/>
          <w:sz w:val="22"/>
          <w:szCs w:val="22"/>
        </w:rPr>
        <w:t xml:space="preserve">. Leveraged </w:t>
      </w:r>
      <w:r w:rsidRPr="006D1B46">
        <w:rPr>
          <w:rFonts w:ascii="Calibri" w:eastAsia="Calibri" w:hAnsi="Calibri" w:cs="Calibri"/>
          <w:b/>
          <w:bCs/>
          <w:color w:val="000000"/>
          <w:sz w:val="22"/>
          <w:szCs w:val="22"/>
        </w:rPr>
        <w:t>AWS and Azure cloud platforms</w:t>
      </w:r>
      <w:r w:rsidRPr="006D1B46">
        <w:rPr>
          <w:rFonts w:ascii="Calibri" w:eastAsia="Calibri" w:hAnsi="Calibri" w:cs="Calibri"/>
          <w:color w:val="000000"/>
          <w:sz w:val="22"/>
          <w:szCs w:val="22"/>
        </w:rPr>
        <w:t xml:space="preserve"> to automate and streamline continuous delivery for reliable software deployment.</w:t>
      </w:r>
    </w:p>
    <w:p w14:paraId="58C0C77B" w14:textId="01222B76" w:rsidR="006D1B46" w:rsidRPr="006D1B46" w:rsidRDefault="006D1B46" w:rsidP="0074205B">
      <w:pPr>
        <w:pStyle w:val="ListParagraph"/>
        <w:numPr>
          <w:ilvl w:val="0"/>
          <w:numId w:val="27"/>
        </w:numPr>
        <w:tabs>
          <w:tab w:val="right" w:pos="10460"/>
        </w:tabs>
        <w:jc w:val="both"/>
        <w:rPr>
          <w:rFonts w:ascii="Calibri" w:eastAsia="Calibri" w:hAnsi="Calibri" w:cs="Calibri"/>
          <w:color w:val="000000"/>
          <w:sz w:val="22"/>
          <w:szCs w:val="22"/>
        </w:rPr>
      </w:pPr>
      <w:r w:rsidRPr="006D1B46">
        <w:rPr>
          <w:rFonts w:ascii="Calibri" w:eastAsia="Calibri" w:hAnsi="Calibri" w:cs="Calibri"/>
          <w:color w:val="000000"/>
          <w:sz w:val="22"/>
          <w:szCs w:val="22"/>
        </w:rPr>
        <w:t xml:space="preserve">Proficient in </w:t>
      </w:r>
      <w:r w:rsidRPr="006D1B46">
        <w:rPr>
          <w:rFonts w:ascii="Calibri" w:eastAsia="Calibri" w:hAnsi="Calibri" w:cs="Calibri"/>
          <w:b/>
          <w:bCs/>
          <w:color w:val="000000"/>
          <w:sz w:val="22"/>
          <w:szCs w:val="22"/>
        </w:rPr>
        <w:t>Java 17 features</w:t>
      </w:r>
      <w:r w:rsidRPr="006D1B46">
        <w:rPr>
          <w:rFonts w:ascii="Calibri" w:eastAsia="Calibri" w:hAnsi="Calibri" w:cs="Calibri"/>
          <w:color w:val="000000"/>
          <w:sz w:val="22"/>
          <w:szCs w:val="22"/>
        </w:rPr>
        <w:t xml:space="preserve">, specializing in core Java concepts such as </w:t>
      </w:r>
      <w:r w:rsidRPr="00277009">
        <w:rPr>
          <w:rFonts w:ascii="Calibri" w:eastAsia="Calibri" w:hAnsi="Calibri" w:cs="Calibri"/>
          <w:b/>
          <w:bCs/>
          <w:color w:val="000000"/>
          <w:sz w:val="22"/>
          <w:szCs w:val="22"/>
        </w:rPr>
        <w:t xml:space="preserve">OOP, Garbage Collection, </w:t>
      </w:r>
      <w:r w:rsidR="00277009" w:rsidRPr="00277009">
        <w:rPr>
          <w:rFonts w:ascii="Calibri" w:eastAsia="Calibri" w:hAnsi="Calibri" w:cs="Calibri"/>
          <w:b/>
          <w:bCs/>
          <w:color w:val="000000"/>
          <w:sz w:val="22"/>
          <w:szCs w:val="22"/>
        </w:rPr>
        <w:t>Multi-Threaded application development</w:t>
      </w:r>
      <w:r w:rsidRPr="006D1B46">
        <w:rPr>
          <w:rFonts w:ascii="Calibri" w:eastAsia="Calibri" w:hAnsi="Calibri" w:cs="Calibri"/>
          <w:color w:val="000000"/>
          <w:sz w:val="22"/>
          <w:szCs w:val="22"/>
        </w:rPr>
        <w:t xml:space="preserve">, Exception Handling, Generics, and Serialization/Deserialization. Leveraged </w:t>
      </w:r>
      <w:r w:rsidRPr="006D1B46">
        <w:rPr>
          <w:rFonts w:ascii="Calibri" w:eastAsia="Calibri" w:hAnsi="Calibri" w:cs="Calibri"/>
          <w:b/>
          <w:bCs/>
          <w:color w:val="000000"/>
          <w:sz w:val="22"/>
          <w:szCs w:val="22"/>
        </w:rPr>
        <w:t>Java 8 features</w:t>
      </w:r>
      <w:r w:rsidRPr="006D1B46">
        <w:rPr>
          <w:rFonts w:ascii="Calibri" w:eastAsia="Calibri" w:hAnsi="Calibri" w:cs="Calibri"/>
          <w:color w:val="000000"/>
          <w:sz w:val="22"/>
          <w:szCs w:val="22"/>
        </w:rPr>
        <w:t xml:space="preserve"> like Streams and Lambda expressions for optimized code efficiency.</w:t>
      </w:r>
    </w:p>
    <w:p w14:paraId="76B19F35" w14:textId="6D1968B3" w:rsidR="006D1B46" w:rsidRPr="006D1B46" w:rsidRDefault="006D1B46" w:rsidP="0074205B">
      <w:pPr>
        <w:pStyle w:val="ListParagraph"/>
        <w:numPr>
          <w:ilvl w:val="0"/>
          <w:numId w:val="27"/>
        </w:numPr>
        <w:tabs>
          <w:tab w:val="right" w:pos="10460"/>
        </w:tabs>
        <w:jc w:val="both"/>
        <w:rPr>
          <w:rFonts w:ascii="Calibri" w:eastAsia="Calibri" w:hAnsi="Calibri" w:cs="Calibri"/>
          <w:color w:val="000000"/>
          <w:sz w:val="22"/>
          <w:szCs w:val="22"/>
        </w:rPr>
      </w:pPr>
      <w:r w:rsidRPr="006D1B46">
        <w:rPr>
          <w:rFonts w:ascii="Calibri" w:eastAsia="Calibri" w:hAnsi="Calibri" w:cs="Calibri"/>
          <w:color w:val="000000"/>
          <w:sz w:val="22"/>
          <w:szCs w:val="22"/>
        </w:rPr>
        <w:t xml:space="preserve">Developed Java/J2EE applications using </w:t>
      </w:r>
      <w:r w:rsidRPr="006D1B46">
        <w:rPr>
          <w:rFonts w:ascii="Calibri" w:eastAsia="Calibri" w:hAnsi="Calibri" w:cs="Calibri"/>
          <w:b/>
          <w:bCs/>
          <w:color w:val="000000"/>
          <w:sz w:val="22"/>
          <w:szCs w:val="22"/>
        </w:rPr>
        <w:t>Java 7/8, Core Java, JSP, JSF, Spring, Struts, Web Services</w:t>
      </w:r>
      <w:r w:rsidRPr="006D1B46">
        <w:rPr>
          <w:rFonts w:ascii="Calibri" w:eastAsia="Calibri" w:hAnsi="Calibri" w:cs="Calibri"/>
          <w:color w:val="000000"/>
          <w:sz w:val="22"/>
          <w:szCs w:val="22"/>
        </w:rPr>
        <w:t xml:space="preserve">, XML, XSD, XSL, and JNDI to build scalable enterprise solutions, leveraging frameworks like </w:t>
      </w:r>
      <w:r w:rsidRPr="006D1B46">
        <w:rPr>
          <w:rFonts w:ascii="Calibri" w:eastAsia="Calibri" w:hAnsi="Calibri" w:cs="Calibri"/>
          <w:b/>
          <w:bCs/>
          <w:color w:val="000000"/>
          <w:sz w:val="22"/>
          <w:szCs w:val="22"/>
        </w:rPr>
        <w:t>Spring MVC, Hibernate, Struts2</w:t>
      </w:r>
      <w:r w:rsidRPr="006D1B46">
        <w:rPr>
          <w:rFonts w:ascii="Calibri" w:eastAsia="Calibri" w:hAnsi="Calibri" w:cs="Calibri"/>
          <w:color w:val="000000"/>
          <w:sz w:val="22"/>
          <w:szCs w:val="22"/>
        </w:rPr>
        <w:t>, EJB, Servlets 3.x, and JSF for robust application performance.</w:t>
      </w:r>
    </w:p>
    <w:p w14:paraId="1735B92E" w14:textId="7F4F559D" w:rsidR="006D1B46" w:rsidRDefault="006D1B46" w:rsidP="0074205B">
      <w:pPr>
        <w:pStyle w:val="ListParagraph"/>
        <w:numPr>
          <w:ilvl w:val="0"/>
          <w:numId w:val="27"/>
        </w:numPr>
        <w:tabs>
          <w:tab w:val="right" w:pos="10460"/>
        </w:tabs>
        <w:jc w:val="both"/>
        <w:rPr>
          <w:rFonts w:ascii="Calibri" w:eastAsia="Calibri" w:hAnsi="Calibri" w:cs="Calibri"/>
          <w:color w:val="000000"/>
          <w:sz w:val="22"/>
          <w:szCs w:val="22"/>
        </w:rPr>
      </w:pPr>
      <w:r w:rsidRPr="006D1B46">
        <w:rPr>
          <w:rFonts w:ascii="Calibri" w:eastAsia="Calibri" w:hAnsi="Calibri" w:cs="Calibri"/>
          <w:color w:val="000000"/>
          <w:sz w:val="22"/>
          <w:szCs w:val="22"/>
        </w:rPr>
        <w:t xml:space="preserve">Architected Spring modules including </w:t>
      </w:r>
      <w:r w:rsidRPr="006D1B46">
        <w:rPr>
          <w:rFonts w:ascii="Calibri" w:eastAsia="Calibri" w:hAnsi="Calibri" w:cs="Calibri"/>
          <w:b/>
          <w:bCs/>
          <w:color w:val="000000"/>
          <w:sz w:val="22"/>
          <w:szCs w:val="22"/>
        </w:rPr>
        <w:t>Spring Core, Spring MVC, Spring Boot, Spring WebFlux, AOP</w:t>
      </w:r>
      <w:r w:rsidRPr="006D1B46">
        <w:rPr>
          <w:rFonts w:ascii="Calibri" w:eastAsia="Calibri" w:hAnsi="Calibri" w:cs="Calibri"/>
          <w:color w:val="000000"/>
          <w:sz w:val="22"/>
          <w:szCs w:val="22"/>
        </w:rPr>
        <w:t xml:space="preserve">, and JDBC, with </w:t>
      </w:r>
      <w:r w:rsidRPr="002823D5">
        <w:rPr>
          <w:rFonts w:ascii="Calibri" w:eastAsia="Calibri" w:hAnsi="Calibri" w:cs="Calibri"/>
          <w:b/>
          <w:bCs/>
          <w:color w:val="000000"/>
          <w:sz w:val="22"/>
          <w:szCs w:val="22"/>
        </w:rPr>
        <w:t>Hibernate</w:t>
      </w:r>
      <w:r w:rsidRPr="006D1B46">
        <w:rPr>
          <w:rFonts w:ascii="Calibri" w:eastAsia="Calibri" w:hAnsi="Calibri" w:cs="Calibri"/>
          <w:color w:val="000000"/>
          <w:sz w:val="22"/>
          <w:szCs w:val="22"/>
        </w:rPr>
        <w:t xml:space="preserve"> as the ORM tool for persistence layers. Implemented microservices architecture using Spring and mapped POJOs for scalable solutions.</w:t>
      </w:r>
    </w:p>
    <w:p w14:paraId="69EEE802" w14:textId="4AC4CF14" w:rsidR="00480B8C" w:rsidRPr="006D1B46" w:rsidRDefault="00480B8C" w:rsidP="0074205B">
      <w:pPr>
        <w:pStyle w:val="ListParagraph"/>
        <w:numPr>
          <w:ilvl w:val="0"/>
          <w:numId w:val="27"/>
        </w:numPr>
        <w:tabs>
          <w:tab w:val="right" w:pos="10460"/>
        </w:tabs>
        <w:jc w:val="both"/>
        <w:rPr>
          <w:rFonts w:ascii="Calibri" w:eastAsia="Calibri" w:hAnsi="Calibri" w:cs="Calibri"/>
          <w:color w:val="000000"/>
          <w:sz w:val="22"/>
          <w:szCs w:val="22"/>
        </w:rPr>
      </w:pPr>
      <w:r w:rsidRPr="00480B8C">
        <w:rPr>
          <w:rFonts w:ascii="Calibri" w:eastAsia="Calibri" w:hAnsi="Calibri" w:cs="Calibri"/>
          <w:b/>
          <w:bCs/>
          <w:color w:val="000000"/>
          <w:sz w:val="22"/>
          <w:szCs w:val="22"/>
        </w:rPr>
        <w:t>4+ years of experience</w:t>
      </w:r>
      <w:r w:rsidRPr="00480B8C">
        <w:rPr>
          <w:rFonts w:ascii="Calibri" w:eastAsia="Calibri" w:hAnsi="Calibri" w:cs="Calibri"/>
          <w:color w:val="000000"/>
          <w:sz w:val="22"/>
          <w:szCs w:val="22"/>
        </w:rPr>
        <w:t xml:space="preserve"> with </w:t>
      </w:r>
      <w:r w:rsidRPr="00480B8C">
        <w:rPr>
          <w:rFonts w:ascii="Calibri" w:eastAsia="Calibri" w:hAnsi="Calibri" w:cs="Calibri"/>
          <w:b/>
          <w:bCs/>
          <w:color w:val="000000"/>
          <w:sz w:val="22"/>
          <w:szCs w:val="22"/>
        </w:rPr>
        <w:t>Spring Boot</w:t>
      </w:r>
      <w:r w:rsidRPr="00480B8C">
        <w:rPr>
          <w:rFonts w:ascii="Calibri" w:eastAsia="Calibri" w:hAnsi="Calibri" w:cs="Calibri"/>
          <w:color w:val="000000"/>
          <w:sz w:val="22"/>
          <w:szCs w:val="22"/>
        </w:rPr>
        <w:t xml:space="preserve"> framework, developing </w:t>
      </w:r>
      <w:r w:rsidRPr="00480B8C">
        <w:rPr>
          <w:rFonts w:ascii="Calibri" w:eastAsia="Calibri" w:hAnsi="Calibri" w:cs="Calibri"/>
          <w:b/>
          <w:bCs/>
          <w:color w:val="000000"/>
          <w:sz w:val="22"/>
          <w:szCs w:val="22"/>
        </w:rPr>
        <w:t>Java/J2EE</w:t>
      </w:r>
      <w:r w:rsidRPr="00480B8C">
        <w:rPr>
          <w:rFonts w:ascii="Calibri" w:eastAsia="Calibri" w:hAnsi="Calibri" w:cs="Calibri"/>
          <w:color w:val="000000"/>
          <w:sz w:val="22"/>
          <w:szCs w:val="22"/>
        </w:rPr>
        <w:t xml:space="preserve"> applications with databases like </w:t>
      </w:r>
      <w:r w:rsidRPr="00480B8C">
        <w:rPr>
          <w:rFonts w:ascii="Calibri" w:eastAsia="Calibri" w:hAnsi="Calibri" w:cs="Calibri"/>
          <w:b/>
          <w:bCs/>
          <w:color w:val="000000"/>
          <w:sz w:val="22"/>
          <w:szCs w:val="22"/>
        </w:rPr>
        <w:t>Oracle</w:t>
      </w:r>
      <w:r w:rsidRPr="00480B8C">
        <w:rPr>
          <w:rFonts w:ascii="Calibri" w:eastAsia="Calibri" w:hAnsi="Calibri" w:cs="Calibri"/>
          <w:color w:val="000000"/>
          <w:sz w:val="22"/>
          <w:szCs w:val="22"/>
        </w:rPr>
        <w:t xml:space="preserve">, </w:t>
      </w:r>
      <w:r w:rsidRPr="00480B8C">
        <w:rPr>
          <w:rFonts w:ascii="Calibri" w:eastAsia="Calibri" w:hAnsi="Calibri" w:cs="Calibri"/>
          <w:b/>
          <w:bCs/>
          <w:color w:val="000000"/>
          <w:sz w:val="22"/>
          <w:szCs w:val="22"/>
        </w:rPr>
        <w:t>SQL Server</w:t>
      </w:r>
      <w:r w:rsidRPr="00480B8C">
        <w:rPr>
          <w:rFonts w:ascii="Calibri" w:eastAsia="Calibri" w:hAnsi="Calibri" w:cs="Calibri"/>
          <w:color w:val="000000"/>
          <w:sz w:val="22"/>
          <w:szCs w:val="22"/>
        </w:rPr>
        <w:t xml:space="preserve">, </w:t>
      </w:r>
      <w:r w:rsidRPr="00480B8C">
        <w:rPr>
          <w:rFonts w:ascii="Calibri" w:eastAsia="Calibri" w:hAnsi="Calibri" w:cs="Calibri"/>
          <w:b/>
          <w:bCs/>
          <w:color w:val="000000"/>
          <w:sz w:val="22"/>
          <w:szCs w:val="22"/>
        </w:rPr>
        <w:t>MySQL</w:t>
      </w:r>
      <w:r w:rsidRPr="00480B8C">
        <w:rPr>
          <w:rFonts w:ascii="Calibri" w:eastAsia="Calibri" w:hAnsi="Calibri" w:cs="Calibri"/>
          <w:color w:val="000000"/>
          <w:sz w:val="22"/>
          <w:szCs w:val="22"/>
        </w:rPr>
        <w:t xml:space="preserve">, and </w:t>
      </w:r>
      <w:r w:rsidRPr="00480B8C">
        <w:rPr>
          <w:rFonts w:ascii="Calibri" w:eastAsia="Calibri" w:hAnsi="Calibri" w:cs="Calibri"/>
          <w:b/>
          <w:bCs/>
          <w:color w:val="000000"/>
          <w:sz w:val="22"/>
          <w:szCs w:val="22"/>
        </w:rPr>
        <w:t>MSSQL</w:t>
      </w:r>
      <w:r w:rsidRPr="00480B8C">
        <w:rPr>
          <w:rFonts w:ascii="Calibri" w:eastAsia="Calibri" w:hAnsi="Calibri" w:cs="Calibri"/>
          <w:color w:val="000000"/>
          <w:sz w:val="22"/>
          <w:szCs w:val="22"/>
        </w:rPr>
        <w:t xml:space="preserve"> ensuring seamless integration and performance. Enhanced database interactions using </w:t>
      </w:r>
      <w:r w:rsidRPr="00480B8C">
        <w:rPr>
          <w:rFonts w:ascii="Calibri" w:eastAsia="Calibri" w:hAnsi="Calibri" w:cs="Calibri"/>
          <w:b/>
          <w:bCs/>
          <w:color w:val="000000"/>
          <w:sz w:val="22"/>
          <w:szCs w:val="22"/>
        </w:rPr>
        <w:t>Oracle SQL</w:t>
      </w:r>
      <w:r w:rsidRPr="00480B8C">
        <w:rPr>
          <w:rFonts w:ascii="Calibri" w:eastAsia="Calibri" w:hAnsi="Calibri" w:cs="Calibri"/>
          <w:color w:val="000000"/>
          <w:sz w:val="22"/>
          <w:szCs w:val="22"/>
        </w:rPr>
        <w:t xml:space="preserve"> to optimize queries and data retrieval for improved performance</w:t>
      </w:r>
    </w:p>
    <w:p w14:paraId="44DE6C97" w14:textId="45943B34" w:rsidR="006D1B46" w:rsidRPr="006D1B46" w:rsidRDefault="006D1B46" w:rsidP="0074205B">
      <w:pPr>
        <w:pStyle w:val="ListParagraph"/>
        <w:numPr>
          <w:ilvl w:val="0"/>
          <w:numId w:val="27"/>
        </w:numPr>
        <w:tabs>
          <w:tab w:val="right" w:pos="10460"/>
        </w:tabs>
        <w:jc w:val="both"/>
        <w:rPr>
          <w:rFonts w:ascii="Calibri" w:eastAsia="Calibri" w:hAnsi="Calibri" w:cs="Calibri"/>
          <w:color w:val="000000"/>
          <w:sz w:val="22"/>
          <w:szCs w:val="22"/>
        </w:rPr>
      </w:pPr>
      <w:r w:rsidRPr="006D1B46">
        <w:rPr>
          <w:rFonts w:ascii="Calibri" w:eastAsia="Calibri" w:hAnsi="Calibri" w:cs="Calibri"/>
          <w:color w:val="000000"/>
          <w:sz w:val="22"/>
          <w:szCs w:val="22"/>
        </w:rPr>
        <w:t xml:space="preserve">Developed dynamic user interfaces using </w:t>
      </w:r>
      <w:r w:rsidRPr="006D1B46">
        <w:rPr>
          <w:rFonts w:ascii="Calibri" w:eastAsia="Calibri" w:hAnsi="Calibri" w:cs="Calibri"/>
          <w:b/>
          <w:bCs/>
          <w:color w:val="000000"/>
          <w:sz w:val="22"/>
          <w:szCs w:val="22"/>
        </w:rPr>
        <w:t xml:space="preserve">JSP, HTML5, CSS3, Bootstrap, JavaScript, Ajax, jQuery, AngularJS, Angular 13, Node.js, and </w:t>
      </w:r>
      <w:r w:rsidR="00277009" w:rsidRPr="00277009">
        <w:rPr>
          <w:rFonts w:ascii="Calibri" w:eastAsia="Calibri" w:hAnsi="Calibri" w:cs="Calibri"/>
          <w:b/>
          <w:bCs/>
          <w:color w:val="000000"/>
          <w:sz w:val="22"/>
          <w:szCs w:val="22"/>
        </w:rPr>
        <w:t>ReactJS</w:t>
      </w:r>
      <w:r w:rsidR="00277009">
        <w:rPr>
          <w:rFonts w:ascii="Calibri" w:eastAsia="Calibri" w:hAnsi="Calibri" w:cs="Calibri"/>
          <w:b/>
          <w:bCs/>
          <w:color w:val="000000"/>
          <w:sz w:val="22"/>
          <w:szCs w:val="22"/>
        </w:rPr>
        <w:t xml:space="preserve"> </w:t>
      </w:r>
      <w:r w:rsidRPr="006D1B46">
        <w:rPr>
          <w:rFonts w:ascii="Calibri" w:eastAsia="Calibri" w:hAnsi="Calibri" w:cs="Calibri"/>
          <w:color w:val="000000"/>
          <w:sz w:val="22"/>
          <w:szCs w:val="22"/>
        </w:rPr>
        <w:t>for modular front-end applications.</w:t>
      </w:r>
    </w:p>
    <w:p w14:paraId="23F8BA72" w14:textId="04370540" w:rsidR="006D1B46" w:rsidRDefault="006D1B46" w:rsidP="0074205B">
      <w:pPr>
        <w:pStyle w:val="ListParagraph"/>
        <w:numPr>
          <w:ilvl w:val="0"/>
          <w:numId w:val="27"/>
        </w:numPr>
        <w:tabs>
          <w:tab w:val="right" w:pos="10460"/>
        </w:tabs>
        <w:jc w:val="both"/>
        <w:rPr>
          <w:rFonts w:ascii="Calibri" w:eastAsia="Calibri" w:hAnsi="Calibri" w:cs="Calibri"/>
          <w:color w:val="000000"/>
          <w:sz w:val="22"/>
          <w:szCs w:val="22"/>
        </w:rPr>
      </w:pPr>
      <w:r w:rsidRPr="006D1B46">
        <w:rPr>
          <w:rFonts w:ascii="Calibri" w:eastAsia="Calibri" w:hAnsi="Calibri" w:cs="Calibri"/>
          <w:color w:val="000000"/>
          <w:sz w:val="22"/>
          <w:szCs w:val="22"/>
        </w:rPr>
        <w:t xml:space="preserve">Designed and implemented real-time data pipelines using </w:t>
      </w:r>
      <w:r w:rsidRPr="006D1B46">
        <w:rPr>
          <w:rFonts w:ascii="Calibri" w:eastAsia="Calibri" w:hAnsi="Calibri" w:cs="Calibri"/>
          <w:b/>
          <w:bCs/>
          <w:color w:val="000000"/>
          <w:sz w:val="22"/>
          <w:szCs w:val="22"/>
        </w:rPr>
        <w:t>Apache Kafka’s publish-subscribe model</w:t>
      </w:r>
      <w:r w:rsidRPr="006D1B46">
        <w:rPr>
          <w:rFonts w:ascii="Calibri" w:eastAsia="Calibri" w:hAnsi="Calibri" w:cs="Calibri"/>
          <w:color w:val="000000"/>
          <w:sz w:val="22"/>
          <w:szCs w:val="22"/>
        </w:rPr>
        <w:t>, handling topics, partitions, brokers, and consumers to build scalable and resilient streaming architectures.</w:t>
      </w:r>
    </w:p>
    <w:p w14:paraId="4C938702" w14:textId="29304F3C" w:rsidR="00FF484E" w:rsidRDefault="00FF484E" w:rsidP="0074205B">
      <w:pPr>
        <w:pStyle w:val="ListParagraph"/>
        <w:numPr>
          <w:ilvl w:val="0"/>
          <w:numId w:val="27"/>
        </w:numPr>
        <w:tabs>
          <w:tab w:val="right" w:pos="10460"/>
        </w:tabs>
        <w:jc w:val="both"/>
        <w:rPr>
          <w:rFonts w:ascii="Calibri" w:eastAsia="Calibri" w:hAnsi="Calibri" w:cs="Calibri"/>
          <w:color w:val="000000"/>
          <w:sz w:val="22"/>
          <w:szCs w:val="22"/>
        </w:rPr>
      </w:pPr>
      <w:r w:rsidRPr="00FF484E">
        <w:rPr>
          <w:rFonts w:ascii="Calibri" w:eastAsia="Calibri" w:hAnsi="Calibri" w:cs="Calibri"/>
          <w:color w:val="000000"/>
          <w:sz w:val="22"/>
          <w:szCs w:val="22"/>
        </w:rPr>
        <w:t xml:space="preserve">Utilized </w:t>
      </w:r>
      <w:r w:rsidRPr="00FF484E">
        <w:rPr>
          <w:rFonts w:ascii="Calibri" w:eastAsia="Calibri" w:hAnsi="Calibri" w:cs="Calibri"/>
          <w:b/>
          <w:bCs/>
          <w:color w:val="000000"/>
          <w:sz w:val="22"/>
          <w:szCs w:val="22"/>
        </w:rPr>
        <w:t>Scala</w:t>
      </w:r>
      <w:r w:rsidRPr="00FF484E">
        <w:rPr>
          <w:rFonts w:ascii="Calibri" w:eastAsia="Calibri" w:hAnsi="Calibri" w:cs="Calibri"/>
          <w:color w:val="000000"/>
          <w:sz w:val="22"/>
          <w:szCs w:val="22"/>
        </w:rPr>
        <w:t xml:space="preserve"> for data transformations and processing within </w:t>
      </w:r>
      <w:r w:rsidRPr="00FF484E">
        <w:rPr>
          <w:rFonts w:ascii="Calibri" w:eastAsia="Calibri" w:hAnsi="Calibri" w:cs="Calibri"/>
          <w:b/>
          <w:bCs/>
          <w:color w:val="000000"/>
          <w:sz w:val="22"/>
          <w:szCs w:val="22"/>
        </w:rPr>
        <w:t>Apache Spark</w:t>
      </w:r>
      <w:r w:rsidRPr="00FF484E">
        <w:rPr>
          <w:rFonts w:ascii="Calibri" w:eastAsia="Calibri" w:hAnsi="Calibri" w:cs="Calibri"/>
          <w:color w:val="000000"/>
          <w:sz w:val="22"/>
          <w:szCs w:val="22"/>
        </w:rPr>
        <w:t>, optimizing batch processing and real-time analytics for data-heavy applications, leading to a 25% improvement in data handling efficiency</w:t>
      </w:r>
      <w:r>
        <w:rPr>
          <w:rFonts w:ascii="Calibri" w:eastAsia="Calibri" w:hAnsi="Calibri" w:cs="Calibri"/>
          <w:color w:val="000000"/>
          <w:sz w:val="22"/>
          <w:szCs w:val="22"/>
        </w:rPr>
        <w:t>.</w:t>
      </w:r>
    </w:p>
    <w:p w14:paraId="69E9B7D1" w14:textId="1DC094D0" w:rsidR="0059128F" w:rsidRPr="006D1B46" w:rsidRDefault="0059128F" w:rsidP="0074205B">
      <w:pPr>
        <w:pStyle w:val="ListParagraph"/>
        <w:numPr>
          <w:ilvl w:val="0"/>
          <w:numId w:val="27"/>
        </w:numPr>
        <w:tabs>
          <w:tab w:val="right" w:pos="10460"/>
        </w:tabs>
        <w:jc w:val="both"/>
        <w:rPr>
          <w:rFonts w:ascii="Calibri" w:eastAsia="Calibri" w:hAnsi="Calibri" w:cs="Calibri"/>
          <w:color w:val="000000"/>
          <w:sz w:val="22"/>
          <w:szCs w:val="22"/>
        </w:rPr>
      </w:pPr>
      <w:r w:rsidRPr="0059128F">
        <w:rPr>
          <w:rFonts w:ascii="Calibri" w:eastAsia="Calibri" w:hAnsi="Calibri" w:cs="Calibri"/>
          <w:color w:val="000000"/>
          <w:sz w:val="22"/>
          <w:szCs w:val="22"/>
        </w:rPr>
        <w:t xml:space="preserve">Developed serverless microservices using </w:t>
      </w:r>
      <w:r w:rsidRPr="0059128F">
        <w:rPr>
          <w:rFonts w:ascii="Calibri" w:eastAsia="Calibri" w:hAnsi="Calibri" w:cs="Calibri"/>
          <w:b/>
          <w:bCs/>
          <w:color w:val="000000"/>
          <w:sz w:val="22"/>
          <w:szCs w:val="22"/>
        </w:rPr>
        <w:t>AWS Lambda</w:t>
      </w:r>
      <w:r w:rsidRPr="0059128F">
        <w:rPr>
          <w:rFonts w:ascii="Calibri" w:eastAsia="Calibri" w:hAnsi="Calibri" w:cs="Calibri"/>
          <w:color w:val="000000"/>
          <w:sz w:val="22"/>
          <w:szCs w:val="22"/>
        </w:rPr>
        <w:t xml:space="preserve"> integrated with </w:t>
      </w:r>
      <w:r w:rsidRPr="0059128F">
        <w:rPr>
          <w:rFonts w:ascii="Calibri" w:eastAsia="Calibri" w:hAnsi="Calibri" w:cs="Calibri"/>
          <w:b/>
          <w:bCs/>
          <w:color w:val="000000"/>
          <w:sz w:val="22"/>
          <w:szCs w:val="22"/>
        </w:rPr>
        <w:t>DynamoDB</w:t>
      </w:r>
      <w:r w:rsidRPr="0059128F">
        <w:rPr>
          <w:rFonts w:ascii="Calibri" w:eastAsia="Calibri" w:hAnsi="Calibri" w:cs="Calibri"/>
          <w:color w:val="000000"/>
          <w:sz w:val="22"/>
          <w:szCs w:val="22"/>
        </w:rPr>
        <w:t xml:space="preserve">, handling high concurrency and low-latency requests for cloud-native applications. Ensured proper monitoring and alerting using </w:t>
      </w:r>
      <w:r w:rsidRPr="0059128F">
        <w:rPr>
          <w:rFonts w:ascii="Calibri" w:eastAsia="Calibri" w:hAnsi="Calibri" w:cs="Calibri"/>
          <w:b/>
          <w:bCs/>
          <w:color w:val="000000"/>
          <w:sz w:val="22"/>
          <w:szCs w:val="22"/>
        </w:rPr>
        <w:t>CloudWatch</w:t>
      </w:r>
      <w:r w:rsidRPr="0059128F">
        <w:rPr>
          <w:rFonts w:ascii="Calibri" w:eastAsia="Calibri" w:hAnsi="Calibri" w:cs="Calibri"/>
          <w:color w:val="000000"/>
          <w:sz w:val="22"/>
          <w:szCs w:val="22"/>
        </w:rPr>
        <w:t>.</w:t>
      </w:r>
    </w:p>
    <w:p w14:paraId="14A2633E" w14:textId="132226A5" w:rsidR="0059128F" w:rsidRPr="0059128F" w:rsidRDefault="0059128F" w:rsidP="0059128F">
      <w:pPr>
        <w:pStyle w:val="ListParagraph"/>
        <w:numPr>
          <w:ilvl w:val="0"/>
          <w:numId w:val="27"/>
        </w:numPr>
        <w:tabs>
          <w:tab w:val="right" w:pos="10460"/>
        </w:tabs>
        <w:jc w:val="both"/>
        <w:rPr>
          <w:rFonts w:ascii="Calibri" w:eastAsia="Calibri" w:hAnsi="Calibri" w:cs="Calibri"/>
          <w:color w:val="000000"/>
          <w:sz w:val="22"/>
          <w:szCs w:val="22"/>
        </w:rPr>
      </w:pPr>
      <w:r w:rsidRPr="0059128F">
        <w:rPr>
          <w:rFonts w:ascii="Calibri" w:eastAsia="Calibri" w:hAnsi="Calibri" w:cs="Calibri"/>
          <w:color w:val="000000"/>
          <w:sz w:val="22"/>
          <w:szCs w:val="22"/>
        </w:rPr>
        <w:t xml:space="preserve">Leveraged </w:t>
      </w:r>
      <w:r w:rsidRPr="0059128F">
        <w:rPr>
          <w:rFonts w:ascii="Calibri" w:eastAsia="Calibri" w:hAnsi="Calibri" w:cs="Calibri"/>
          <w:b/>
          <w:bCs/>
          <w:color w:val="000000"/>
          <w:sz w:val="22"/>
          <w:szCs w:val="22"/>
        </w:rPr>
        <w:t>AWS AppSync</w:t>
      </w:r>
      <w:r w:rsidRPr="0059128F">
        <w:rPr>
          <w:rFonts w:ascii="Calibri" w:eastAsia="Calibri" w:hAnsi="Calibri" w:cs="Calibri"/>
          <w:color w:val="000000"/>
          <w:sz w:val="22"/>
          <w:szCs w:val="22"/>
        </w:rPr>
        <w:t xml:space="preserve"> for building scalable GraphQL APIs, integrating with Lambda and DynamoDB to create real-time data synchronization and offline support for web and mobile applications. </w:t>
      </w:r>
    </w:p>
    <w:p w14:paraId="17E0878B" w14:textId="26020946" w:rsidR="0059128F" w:rsidRPr="0059128F" w:rsidRDefault="0059128F" w:rsidP="0059128F">
      <w:pPr>
        <w:pStyle w:val="ListParagraph"/>
        <w:numPr>
          <w:ilvl w:val="0"/>
          <w:numId w:val="27"/>
        </w:numPr>
        <w:tabs>
          <w:tab w:val="right" w:pos="10460"/>
        </w:tabs>
        <w:jc w:val="both"/>
        <w:rPr>
          <w:rFonts w:ascii="Calibri" w:eastAsia="Calibri" w:hAnsi="Calibri" w:cs="Calibri"/>
          <w:color w:val="000000"/>
          <w:sz w:val="22"/>
          <w:szCs w:val="22"/>
        </w:rPr>
      </w:pPr>
      <w:r w:rsidRPr="0059128F">
        <w:rPr>
          <w:rFonts w:ascii="Calibri" w:eastAsia="Calibri" w:hAnsi="Calibri" w:cs="Calibri"/>
          <w:color w:val="000000"/>
          <w:sz w:val="22"/>
          <w:szCs w:val="22"/>
        </w:rPr>
        <w:lastRenderedPageBreak/>
        <w:t xml:space="preserve">Architected serverless solutions using a combination of </w:t>
      </w:r>
      <w:r w:rsidRPr="0059128F">
        <w:rPr>
          <w:rFonts w:ascii="Calibri" w:eastAsia="Calibri" w:hAnsi="Calibri" w:cs="Calibri"/>
          <w:b/>
          <w:bCs/>
          <w:color w:val="000000"/>
          <w:sz w:val="22"/>
          <w:szCs w:val="22"/>
        </w:rPr>
        <w:t>AWS Lambda</w:t>
      </w:r>
      <w:r w:rsidRPr="0059128F">
        <w:rPr>
          <w:rFonts w:ascii="Calibri" w:eastAsia="Calibri" w:hAnsi="Calibri" w:cs="Calibri"/>
          <w:color w:val="000000"/>
          <w:sz w:val="22"/>
          <w:szCs w:val="22"/>
        </w:rPr>
        <w:t xml:space="preserve">, </w:t>
      </w:r>
      <w:r w:rsidRPr="0059128F">
        <w:rPr>
          <w:rFonts w:ascii="Calibri" w:eastAsia="Calibri" w:hAnsi="Calibri" w:cs="Calibri"/>
          <w:b/>
          <w:bCs/>
          <w:color w:val="000000"/>
          <w:sz w:val="22"/>
          <w:szCs w:val="22"/>
        </w:rPr>
        <w:t>Serverless Aurora</w:t>
      </w:r>
      <w:r w:rsidRPr="0059128F">
        <w:rPr>
          <w:rFonts w:ascii="Calibri" w:eastAsia="Calibri" w:hAnsi="Calibri" w:cs="Calibri"/>
          <w:color w:val="000000"/>
          <w:sz w:val="22"/>
          <w:szCs w:val="22"/>
        </w:rPr>
        <w:t xml:space="preserve">, and </w:t>
      </w:r>
      <w:r w:rsidRPr="0059128F">
        <w:rPr>
          <w:rFonts w:ascii="Calibri" w:eastAsia="Calibri" w:hAnsi="Calibri" w:cs="Calibri"/>
          <w:b/>
          <w:bCs/>
          <w:color w:val="000000"/>
          <w:sz w:val="22"/>
          <w:szCs w:val="22"/>
        </w:rPr>
        <w:t>DynamoDB</w:t>
      </w:r>
      <w:r w:rsidRPr="0059128F">
        <w:rPr>
          <w:rFonts w:ascii="Calibri" w:eastAsia="Calibri" w:hAnsi="Calibri" w:cs="Calibri"/>
          <w:color w:val="000000"/>
          <w:sz w:val="22"/>
          <w:szCs w:val="22"/>
        </w:rPr>
        <w:t xml:space="preserve">, optimizing performance and achieving zero-downtime deployments. Developed fail-safe mechanisms using </w:t>
      </w:r>
      <w:r w:rsidRPr="0059128F">
        <w:rPr>
          <w:rFonts w:ascii="Calibri" w:eastAsia="Calibri" w:hAnsi="Calibri" w:cs="Calibri"/>
          <w:b/>
          <w:bCs/>
          <w:color w:val="000000"/>
          <w:sz w:val="22"/>
          <w:szCs w:val="22"/>
        </w:rPr>
        <w:t>AWS SNS/SQS</w:t>
      </w:r>
      <w:r w:rsidRPr="0059128F">
        <w:rPr>
          <w:rFonts w:ascii="Calibri" w:eastAsia="Calibri" w:hAnsi="Calibri" w:cs="Calibri"/>
          <w:color w:val="000000"/>
          <w:sz w:val="22"/>
          <w:szCs w:val="22"/>
        </w:rPr>
        <w:t xml:space="preserve"> for event-driven architectures. </w:t>
      </w:r>
    </w:p>
    <w:p w14:paraId="08FE8F77" w14:textId="167EC1E1" w:rsidR="006D1B46" w:rsidRPr="006D1B46" w:rsidRDefault="00277009" w:rsidP="0074205B">
      <w:pPr>
        <w:pStyle w:val="ListParagraph"/>
        <w:numPr>
          <w:ilvl w:val="0"/>
          <w:numId w:val="27"/>
        </w:numPr>
        <w:tabs>
          <w:tab w:val="right" w:pos="10460"/>
        </w:tabs>
        <w:jc w:val="both"/>
        <w:rPr>
          <w:rFonts w:ascii="Calibri" w:eastAsia="Calibri" w:hAnsi="Calibri" w:cs="Calibri"/>
          <w:color w:val="000000"/>
          <w:sz w:val="22"/>
          <w:szCs w:val="22"/>
        </w:rPr>
      </w:pPr>
      <w:r w:rsidRPr="00277009">
        <w:rPr>
          <w:rFonts w:ascii="Calibri" w:eastAsia="Calibri" w:hAnsi="Calibri" w:cs="Calibri"/>
          <w:color w:val="000000"/>
          <w:sz w:val="22"/>
          <w:szCs w:val="22"/>
        </w:rPr>
        <w:t xml:space="preserve">Skilled in </w:t>
      </w:r>
      <w:r w:rsidRPr="00277009">
        <w:rPr>
          <w:rFonts w:ascii="Calibri" w:eastAsia="Calibri" w:hAnsi="Calibri" w:cs="Calibri"/>
          <w:b/>
          <w:bCs/>
          <w:color w:val="000000"/>
          <w:sz w:val="22"/>
          <w:szCs w:val="22"/>
        </w:rPr>
        <w:t>ReactJS</w:t>
      </w:r>
      <w:r w:rsidRPr="00277009">
        <w:rPr>
          <w:rFonts w:ascii="Calibri" w:eastAsia="Calibri" w:hAnsi="Calibri" w:cs="Calibri"/>
          <w:color w:val="000000"/>
          <w:sz w:val="22"/>
          <w:szCs w:val="22"/>
        </w:rPr>
        <w:t xml:space="preserve"> for creating interactive UIs using one-way data flow, Virtual DOM, JSX, </w:t>
      </w:r>
      <w:r w:rsidRPr="00277009">
        <w:rPr>
          <w:rFonts w:ascii="Calibri" w:eastAsia="Calibri" w:hAnsi="Calibri" w:cs="Calibri"/>
          <w:b/>
          <w:bCs/>
          <w:color w:val="000000"/>
          <w:sz w:val="22"/>
          <w:szCs w:val="22"/>
        </w:rPr>
        <w:t>React Native</w:t>
      </w:r>
      <w:r w:rsidRPr="00277009">
        <w:rPr>
          <w:rFonts w:ascii="Calibri" w:eastAsia="Calibri" w:hAnsi="Calibri" w:cs="Calibri"/>
          <w:color w:val="000000"/>
          <w:sz w:val="22"/>
          <w:szCs w:val="22"/>
        </w:rPr>
        <w:t xml:space="preserve">, and </w:t>
      </w:r>
      <w:r w:rsidRPr="00277009">
        <w:rPr>
          <w:rFonts w:ascii="Calibri" w:eastAsia="Calibri" w:hAnsi="Calibri" w:cs="Calibri"/>
          <w:b/>
          <w:bCs/>
          <w:color w:val="000000"/>
          <w:sz w:val="22"/>
          <w:szCs w:val="22"/>
        </w:rPr>
        <w:t>React Component Library</w:t>
      </w:r>
      <w:r w:rsidRPr="00277009">
        <w:rPr>
          <w:rFonts w:ascii="Calibri" w:eastAsia="Calibri" w:hAnsi="Calibri" w:cs="Calibri"/>
          <w:color w:val="000000"/>
          <w:sz w:val="22"/>
          <w:szCs w:val="22"/>
        </w:rPr>
        <w:t xml:space="preserve"> for building dynamic front-end interfaces, with practical experience in </w:t>
      </w:r>
      <w:r w:rsidRPr="00277009">
        <w:rPr>
          <w:rFonts w:ascii="Calibri" w:eastAsia="Calibri" w:hAnsi="Calibri" w:cs="Calibri"/>
          <w:b/>
          <w:bCs/>
          <w:color w:val="000000"/>
          <w:sz w:val="22"/>
          <w:szCs w:val="22"/>
        </w:rPr>
        <w:t>Prime React UI Component Library</w:t>
      </w:r>
      <w:r w:rsidR="006D1B46" w:rsidRPr="006D1B46">
        <w:rPr>
          <w:rFonts w:ascii="Calibri" w:eastAsia="Calibri" w:hAnsi="Calibri" w:cs="Calibri"/>
          <w:color w:val="000000"/>
          <w:sz w:val="22"/>
          <w:szCs w:val="22"/>
        </w:rPr>
        <w:t>.</w:t>
      </w:r>
    </w:p>
    <w:p w14:paraId="53C66CB6" w14:textId="7E4574FB" w:rsidR="00480B8C" w:rsidRDefault="00480B8C" w:rsidP="0074205B">
      <w:pPr>
        <w:pStyle w:val="ListParagraph"/>
        <w:numPr>
          <w:ilvl w:val="0"/>
          <w:numId w:val="27"/>
        </w:numPr>
        <w:tabs>
          <w:tab w:val="right" w:pos="10460"/>
        </w:tabs>
        <w:jc w:val="both"/>
        <w:rPr>
          <w:rFonts w:ascii="Calibri" w:eastAsia="Calibri" w:hAnsi="Calibri" w:cs="Calibri"/>
          <w:color w:val="000000"/>
          <w:sz w:val="22"/>
          <w:szCs w:val="22"/>
        </w:rPr>
      </w:pPr>
      <w:r w:rsidRPr="00480B8C">
        <w:rPr>
          <w:rFonts w:ascii="Calibri" w:eastAsia="Calibri" w:hAnsi="Calibri" w:cs="Calibri"/>
          <w:color w:val="000000"/>
          <w:sz w:val="22"/>
          <w:szCs w:val="22"/>
        </w:rPr>
        <w:t xml:space="preserve">Created and maintained </w:t>
      </w:r>
      <w:r w:rsidRPr="00480B8C">
        <w:rPr>
          <w:rFonts w:ascii="Calibri" w:eastAsia="Calibri" w:hAnsi="Calibri" w:cs="Calibri"/>
          <w:b/>
          <w:bCs/>
          <w:color w:val="000000"/>
          <w:sz w:val="22"/>
          <w:szCs w:val="22"/>
        </w:rPr>
        <w:t>SQL databases</w:t>
      </w:r>
      <w:r w:rsidRPr="00480B8C">
        <w:rPr>
          <w:rFonts w:ascii="Calibri" w:eastAsia="Calibri" w:hAnsi="Calibri" w:cs="Calibri"/>
          <w:color w:val="000000"/>
          <w:sz w:val="22"/>
          <w:szCs w:val="22"/>
        </w:rPr>
        <w:t xml:space="preserve">, designing tables, stored procedures, packages, indexes, triggers, and views, and maintaining data integrity through optimized indexing. Utilized </w:t>
      </w:r>
      <w:r w:rsidRPr="00480B8C">
        <w:rPr>
          <w:rFonts w:ascii="Calibri" w:eastAsia="Calibri" w:hAnsi="Calibri" w:cs="Calibri"/>
          <w:b/>
          <w:bCs/>
          <w:color w:val="000000"/>
          <w:sz w:val="22"/>
          <w:szCs w:val="22"/>
        </w:rPr>
        <w:t>Perl</w:t>
      </w:r>
      <w:r w:rsidRPr="00480B8C">
        <w:rPr>
          <w:rFonts w:ascii="Calibri" w:eastAsia="Calibri" w:hAnsi="Calibri" w:cs="Calibri"/>
          <w:color w:val="000000"/>
          <w:sz w:val="22"/>
          <w:szCs w:val="22"/>
        </w:rPr>
        <w:t xml:space="preserve"> and </w:t>
      </w:r>
      <w:r w:rsidRPr="00480B8C">
        <w:rPr>
          <w:rFonts w:ascii="Calibri" w:eastAsia="Calibri" w:hAnsi="Calibri" w:cs="Calibri"/>
          <w:b/>
          <w:bCs/>
          <w:color w:val="000000"/>
          <w:sz w:val="22"/>
          <w:szCs w:val="22"/>
        </w:rPr>
        <w:t>Perl CGI</w:t>
      </w:r>
      <w:r w:rsidRPr="00480B8C">
        <w:rPr>
          <w:rFonts w:ascii="Calibri" w:eastAsia="Calibri" w:hAnsi="Calibri" w:cs="Calibri"/>
          <w:color w:val="000000"/>
          <w:sz w:val="22"/>
          <w:szCs w:val="22"/>
        </w:rPr>
        <w:t xml:space="preserve"> scripts for automating database maintenance tasks and enhancing server-side processing for dynamic content generation</w:t>
      </w:r>
      <w:r>
        <w:rPr>
          <w:rFonts w:ascii="Calibri" w:eastAsia="Calibri" w:hAnsi="Calibri" w:cs="Calibri"/>
          <w:color w:val="000000"/>
          <w:sz w:val="22"/>
          <w:szCs w:val="22"/>
        </w:rPr>
        <w:t>.</w:t>
      </w:r>
    </w:p>
    <w:p w14:paraId="2484BD4C" w14:textId="39F6FFF7" w:rsidR="006D1B46" w:rsidRPr="006D1B46" w:rsidRDefault="006D1B46" w:rsidP="0074205B">
      <w:pPr>
        <w:pStyle w:val="ListParagraph"/>
        <w:numPr>
          <w:ilvl w:val="0"/>
          <w:numId w:val="27"/>
        </w:numPr>
        <w:tabs>
          <w:tab w:val="right" w:pos="10460"/>
        </w:tabs>
        <w:jc w:val="both"/>
        <w:rPr>
          <w:rFonts w:ascii="Calibri" w:eastAsia="Calibri" w:hAnsi="Calibri" w:cs="Calibri"/>
          <w:color w:val="000000"/>
          <w:sz w:val="22"/>
          <w:szCs w:val="22"/>
        </w:rPr>
      </w:pPr>
      <w:r w:rsidRPr="006D1B46">
        <w:rPr>
          <w:rFonts w:ascii="Calibri" w:eastAsia="Calibri" w:hAnsi="Calibri" w:cs="Calibri"/>
          <w:color w:val="000000"/>
          <w:sz w:val="22"/>
          <w:szCs w:val="22"/>
        </w:rPr>
        <w:t xml:space="preserve">Optimized database performance across platforms, including </w:t>
      </w:r>
      <w:r w:rsidRPr="006D1B46">
        <w:rPr>
          <w:rFonts w:ascii="Calibri" w:eastAsia="Calibri" w:hAnsi="Calibri" w:cs="Calibri"/>
          <w:b/>
          <w:bCs/>
          <w:color w:val="000000"/>
          <w:sz w:val="22"/>
          <w:szCs w:val="22"/>
        </w:rPr>
        <w:t>Oracle 10/11g, SQL Server, MySQL</w:t>
      </w:r>
      <w:r w:rsidRPr="006D1B46">
        <w:rPr>
          <w:rFonts w:ascii="Calibri" w:eastAsia="Calibri" w:hAnsi="Calibri" w:cs="Calibri"/>
          <w:color w:val="000000"/>
          <w:sz w:val="22"/>
          <w:szCs w:val="22"/>
        </w:rPr>
        <w:t>, and NoSQL databases like MongoDB, Cassandra, and DynamoDB.</w:t>
      </w:r>
    </w:p>
    <w:p w14:paraId="135EC81B" w14:textId="7BAFB9F0" w:rsidR="006D1B46" w:rsidRPr="006D1B46" w:rsidRDefault="006D1B46" w:rsidP="0074205B">
      <w:pPr>
        <w:pStyle w:val="ListParagraph"/>
        <w:numPr>
          <w:ilvl w:val="0"/>
          <w:numId w:val="27"/>
        </w:numPr>
        <w:tabs>
          <w:tab w:val="right" w:pos="10460"/>
        </w:tabs>
        <w:jc w:val="both"/>
        <w:rPr>
          <w:rFonts w:ascii="Calibri" w:eastAsia="Calibri" w:hAnsi="Calibri" w:cs="Calibri"/>
          <w:color w:val="000000"/>
          <w:sz w:val="22"/>
          <w:szCs w:val="22"/>
        </w:rPr>
      </w:pPr>
      <w:r w:rsidRPr="006D1B46">
        <w:rPr>
          <w:rFonts w:ascii="Calibri" w:eastAsia="Calibri" w:hAnsi="Calibri" w:cs="Calibri"/>
          <w:b/>
          <w:bCs/>
          <w:color w:val="000000"/>
          <w:sz w:val="22"/>
          <w:szCs w:val="22"/>
        </w:rPr>
        <w:t>4+ years of experience creating unit tests using JUnit and Mockito</w:t>
      </w:r>
      <w:r w:rsidRPr="006D1B46">
        <w:rPr>
          <w:rFonts w:ascii="Calibri" w:eastAsia="Calibri" w:hAnsi="Calibri" w:cs="Calibri"/>
          <w:color w:val="000000"/>
          <w:sz w:val="22"/>
          <w:szCs w:val="22"/>
        </w:rPr>
        <w:t>, conducting thorough testing to ensure robust code quality and performance</w:t>
      </w:r>
      <w:r w:rsidR="00277009">
        <w:rPr>
          <w:rFonts w:ascii="Calibri" w:eastAsia="Calibri" w:hAnsi="Calibri" w:cs="Calibri"/>
          <w:color w:val="000000"/>
          <w:sz w:val="22"/>
          <w:szCs w:val="22"/>
        </w:rPr>
        <w:t xml:space="preserve">, </w:t>
      </w:r>
      <w:r w:rsidR="00277009" w:rsidRPr="00277009">
        <w:rPr>
          <w:rFonts w:ascii="Calibri" w:eastAsia="Calibri" w:hAnsi="Calibri" w:cs="Calibri"/>
          <w:color w:val="000000"/>
          <w:sz w:val="22"/>
          <w:szCs w:val="22"/>
        </w:rPr>
        <w:t xml:space="preserve">alongside automation testing frameworks like </w:t>
      </w:r>
      <w:r w:rsidR="00277009" w:rsidRPr="00277009">
        <w:rPr>
          <w:rFonts w:ascii="Calibri" w:eastAsia="Calibri" w:hAnsi="Calibri" w:cs="Calibri"/>
          <w:b/>
          <w:bCs/>
          <w:color w:val="000000"/>
          <w:sz w:val="22"/>
          <w:szCs w:val="22"/>
        </w:rPr>
        <w:t>Selenium</w:t>
      </w:r>
      <w:r w:rsidR="00277009" w:rsidRPr="00277009">
        <w:rPr>
          <w:rFonts w:ascii="Calibri" w:eastAsia="Calibri" w:hAnsi="Calibri" w:cs="Calibri"/>
          <w:color w:val="000000"/>
          <w:sz w:val="22"/>
          <w:szCs w:val="22"/>
        </w:rPr>
        <w:t xml:space="preserve"> and </w:t>
      </w:r>
      <w:r w:rsidR="00277009" w:rsidRPr="00277009">
        <w:rPr>
          <w:rFonts w:ascii="Calibri" w:eastAsia="Calibri" w:hAnsi="Calibri" w:cs="Calibri"/>
          <w:b/>
          <w:bCs/>
          <w:color w:val="000000"/>
          <w:sz w:val="22"/>
          <w:szCs w:val="22"/>
        </w:rPr>
        <w:t>Cucumber</w:t>
      </w:r>
      <w:r w:rsidR="00277009" w:rsidRPr="00277009">
        <w:rPr>
          <w:rFonts w:ascii="Calibri" w:eastAsia="Calibri" w:hAnsi="Calibri" w:cs="Calibri"/>
          <w:color w:val="000000"/>
          <w:sz w:val="22"/>
          <w:szCs w:val="22"/>
        </w:rPr>
        <w:t>.</w:t>
      </w:r>
    </w:p>
    <w:p w14:paraId="362F6FD4" w14:textId="420760BF" w:rsidR="006D1B46" w:rsidRPr="006D1B46" w:rsidRDefault="006D1B46" w:rsidP="0074205B">
      <w:pPr>
        <w:pStyle w:val="ListParagraph"/>
        <w:numPr>
          <w:ilvl w:val="0"/>
          <w:numId w:val="27"/>
        </w:numPr>
        <w:tabs>
          <w:tab w:val="right" w:pos="10460"/>
        </w:tabs>
        <w:jc w:val="both"/>
        <w:rPr>
          <w:rFonts w:ascii="Calibri" w:eastAsia="Calibri" w:hAnsi="Calibri" w:cs="Calibri"/>
          <w:color w:val="000000"/>
          <w:sz w:val="22"/>
          <w:szCs w:val="22"/>
        </w:rPr>
      </w:pPr>
      <w:r w:rsidRPr="006D1B46">
        <w:rPr>
          <w:rFonts w:ascii="Calibri" w:eastAsia="Calibri" w:hAnsi="Calibri" w:cs="Calibri"/>
          <w:color w:val="000000"/>
          <w:sz w:val="22"/>
          <w:szCs w:val="22"/>
        </w:rPr>
        <w:t>Implemented real-time Java EE design patterns, including MVC, Singleton, Session Facade, DAO, DTO, and Business Delegate for developing multi-tiered enterprise applications.</w:t>
      </w:r>
    </w:p>
    <w:p w14:paraId="54E1DE73" w14:textId="3460BCCC" w:rsidR="006D1B46" w:rsidRPr="006D1B46" w:rsidRDefault="006D1B46" w:rsidP="0074205B">
      <w:pPr>
        <w:pStyle w:val="ListParagraph"/>
        <w:numPr>
          <w:ilvl w:val="0"/>
          <w:numId w:val="27"/>
        </w:numPr>
        <w:tabs>
          <w:tab w:val="right" w:pos="10460"/>
        </w:tabs>
        <w:jc w:val="both"/>
        <w:rPr>
          <w:rFonts w:ascii="Calibri" w:eastAsia="Calibri" w:hAnsi="Calibri" w:cs="Calibri"/>
          <w:color w:val="000000"/>
          <w:sz w:val="22"/>
          <w:szCs w:val="22"/>
        </w:rPr>
      </w:pPr>
      <w:r w:rsidRPr="006D1B46">
        <w:rPr>
          <w:rFonts w:ascii="Calibri" w:eastAsia="Calibri" w:hAnsi="Calibri" w:cs="Calibri"/>
          <w:color w:val="000000"/>
          <w:sz w:val="22"/>
          <w:szCs w:val="22"/>
        </w:rPr>
        <w:t>Provisioned and managed AWS cloud infrastructure, utilizing services like EC2, S3, Elastic Beanstalk, ELB, RDS, VPC, Route53, CloudWatch, CloudFormation, IAM, SNS to scale and secure applications, and SQS for messaging.</w:t>
      </w:r>
    </w:p>
    <w:p w14:paraId="0BA40DB1" w14:textId="3227EBA8" w:rsidR="007C47EC" w:rsidRDefault="007C47EC" w:rsidP="0074205B">
      <w:pPr>
        <w:pStyle w:val="ListParagraph"/>
        <w:numPr>
          <w:ilvl w:val="0"/>
          <w:numId w:val="27"/>
        </w:numPr>
        <w:tabs>
          <w:tab w:val="right" w:pos="10460"/>
        </w:tabs>
        <w:jc w:val="both"/>
        <w:rPr>
          <w:rFonts w:ascii="Calibri" w:eastAsia="Calibri" w:hAnsi="Calibri" w:cs="Calibri"/>
          <w:color w:val="000000"/>
          <w:sz w:val="22"/>
          <w:szCs w:val="22"/>
        </w:rPr>
      </w:pPr>
      <w:r w:rsidRPr="007C47EC">
        <w:rPr>
          <w:rFonts w:ascii="Calibri" w:eastAsia="Calibri" w:hAnsi="Calibri" w:cs="Calibri"/>
          <w:color w:val="000000"/>
          <w:sz w:val="22"/>
          <w:szCs w:val="22"/>
        </w:rPr>
        <w:t xml:space="preserve">5+ years of experience installing, deploying, and configuring applications on </w:t>
      </w:r>
      <w:r w:rsidRPr="007C47EC">
        <w:rPr>
          <w:rFonts w:ascii="Calibri" w:eastAsia="Calibri" w:hAnsi="Calibri" w:cs="Calibri"/>
          <w:b/>
          <w:bCs/>
          <w:color w:val="000000"/>
          <w:sz w:val="22"/>
          <w:szCs w:val="22"/>
        </w:rPr>
        <w:t>Windows and UNIX</w:t>
      </w:r>
      <w:r w:rsidRPr="007C47EC">
        <w:rPr>
          <w:rFonts w:ascii="Calibri" w:eastAsia="Calibri" w:hAnsi="Calibri" w:cs="Calibri"/>
          <w:color w:val="000000"/>
          <w:sz w:val="22"/>
          <w:szCs w:val="22"/>
        </w:rPr>
        <w:t xml:space="preserve"> servers, along with 3+ years of expertise in creating and editing </w:t>
      </w:r>
      <w:r w:rsidRPr="007C47EC">
        <w:rPr>
          <w:rFonts w:ascii="Calibri" w:eastAsia="Calibri" w:hAnsi="Calibri" w:cs="Calibri"/>
          <w:b/>
          <w:bCs/>
          <w:color w:val="000000"/>
          <w:sz w:val="22"/>
          <w:szCs w:val="22"/>
        </w:rPr>
        <w:t>Python and shell scripts</w:t>
      </w:r>
      <w:r w:rsidRPr="007C47EC">
        <w:rPr>
          <w:rFonts w:ascii="Calibri" w:eastAsia="Calibri" w:hAnsi="Calibri" w:cs="Calibri"/>
          <w:color w:val="000000"/>
          <w:sz w:val="22"/>
          <w:szCs w:val="22"/>
        </w:rPr>
        <w:t xml:space="preserve"> to automate development processes, improving efficiency and reducing manual intervention.</w:t>
      </w:r>
    </w:p>
    <w:p w14:paraId="1D5179AA" w14:textId="2F4A9E89" w:rsidR="00FF484E" w:rsidRPr="006D1B46" w:rsidRDefault="00FF484E" w:rsidP="0074205B">
      <w:pPr>
        <w:pStyle w:val="ListParagraph"/>
        <w:numPr>
          <w:ilvl w:val="0"/>
          <w:numId w:val="27"/>
        </w:numPr>
        <w:tabs>
          <w:tab w:val="right" w:pos="10460"/>
        </w:tabs>
        <w:jc w:val="both"/>
        <w:rPr>
          <w:rFonts w:ascii="Calibri" w:eastAsia="Calibri" w:hAnsi="Calibri" w:cs="Calibri"/>
          <w:color w:val="000000"/>
          <w:sz w:val="22"/>
          <w:szCs w:val="22"/>
        </w:rPr>
      </w:pPr>
      <w:r w:rsidRPr="00FF484E">
        <w:rPr>
          <w:rFonts w:ascii="Calibri" w:eastAsia="Calibri" w:hAnsi="Calibri" w:cs="Calibri"/>
          <w:color w:val="000000"/>
          <w:sz w:val="22"/>
          <w:szCs w:val="22"/>
        </w:rPr>
        <w:t xml:space="preserve">Developed and executed </w:t>
      </w:r>
      <w:r w:rsidRPr="00FF484E">
        <w:rPr>
          <w:rFonts w:ascii="Calibri" w:eastAsia="Calibri" w:hAnsi="Calibri" w:cs="Calibri"/>
          <w:b/>
          <w:bCs/>
          <w:color w:val="000000"/>
          <w:sz w:val="22"/>
          <w:szCs w:val="22"/>
        </w:rPr>
        <w:t>Spark jobs</w:t>
      </w:r>
      <w:r w:rsidRPr="00FF484E">
        <w:rPr>
          <w:rFonts w:ascii="Calibri" w:eastAsia="Calibri" w:hAnsi="Calibri" w:cs="Calibri"/>
          <w:color w:val="000000"/>
          <w:sz w:val="22"/>
          <w:szCs w:val="22"/>
        </w:rPr>
        <w:t xml:space="preserve"> using </w:t>
      </w:r>
      <w:r w:rsidRPr="00FF484E">
        <w:rPr>
          <w:rFonts w:ascii="Calibri" w:eastAsia="Calibri" w:hAnsi="Calibri" w:cs="Calibri"/>
          <w:b/>
          <w:bCs/>
          <w:color w:val="000000"/>
          <w:sz w:val="22"/>
          <w:szCs w:val="22"/>
        </w:rPr>
        <w:t>Scala</w:t>
      </w:r>
      <w:r w:rsidRPr="00FF484E">
        <w:rPr>
          <w:rFonts w:ascii="Calibri" w:eastAsia="Calibri" w:hAnsi="Calibri" w:cs="Calibri"/>
          <w:color w:val="000000"/>
          <w:sz w:val="22"/>
          <w:szCs w:val="22"/>
        </w:rPr>
        <w:t xml:space="preserve"> to manage large-scale data processing tasks, facilitating ETL processes and complex analytics, significantly enhancing data processing speed</w:t>
      </w:r>
      <w:r>
        <w:rPr>
          <w:rFonts w:ascii="Calibri" w:eastAsia="Calibri" w:hAnsi="Calibri" w:cs="Calibri"/>
          <w:color w:val="000000"/>
          <w:sz w:val="22"/>
          <w:szCs w:val="22"/>
        </w:rPr>
        <w:t>.</w:t>
      </w:r>
    </w:p>
    <w:p w14:paraId="48D5E883" w14:textId="01D103FF" w:rsidR="006D1B46" w:rsidRPr="006D1B46" w:rsidRDefault="006D1B46" w:rsidP="0074205B">
      <w:pPr>
        <w:pStyle w:val="ListParagraph"/>
        <w:numPr>
          <w:ilvl w:val="0"/>
          <w:numId w:val="27"/>
        </w:numPr>
        <w:tabs>
          <w:tab w:val="right" w:pos="10460"/>
        </w:tabs>
        <w:jc w:val="both"/>
        <w:rPr>
          <w:rFonts w:ascii="Calibri" w:eastAsia="Calibri" w:hAnsi="Calibri" w:cs="Calibri"/>
          <w:color w:val="000000"/>
          <w:sz w:val="22"/>
          <w:szCs w:val="22"/>
        </w:rPr>
      </w:pPr>
      <w:r w:rsidRPr="006D1B46">
        <w:rPr>
          <w:rFonts w:ascii="Calibri" w:eastAsia="Calibri" w:hAnsi="Calibri" w:cs="Calibri"/>
          <w:color w:val="000000"/>
          <w:sz w:val="22"/>
          <w:szCs w:val="22"/>
        </w:rPr>
        <w:t xml:space="preserve">Practical understanding of build tools like </w:t>
      </w:r>
      <w:r w:rsidRPr="006D1B46">
        <w:rPr>
          <w:rFonts w:ascii="Calibri" w:eastAsia="Calibri" w:hAnsi="Calibri" w:cs="Calibri"/>
          <w:b/>
          <w:bCs/>
          <w:color w:val="000000"/>
          <w:sz w:val="22"/>
          <w:szCs w:val="22"/>
        </w:rPr>
        <w:t>ANT, Maven, and Gradle</w:t>
      </w:r>
      <w:r w:rsidRPr="006D1B46">
        <w:rPr>
          <w:rFonts w:ascii="Calibri" w:eastAsia="Calibri" w:hAnsi="Calibri" w:cs="Calibri"/>
          <w:color w:val="000000"/>
          <w:sz w:val="22"/>
          <w:szCs w:val="22"/>
        </w:rPr>
        <w:t xml:space="preserve"> for automating Java project builds and Log4J for logging and monitoring application performance.</w:t>
      </w:r>
    </w:p>
    <w:p w14:paraId="4E5D764B" w14:textId="6CDC5169" w:rsidR="001D26C7" w:rsidRPr="002823D5" w:rsidRDefault="006D1B46" w:rsidP="0074205B">
      <w:pPr>
        <w:pStyle w:val="ListParagraph"/>
        <w:numPr>
          <w:ilvl w:val="0"/>
          <w:numId w:val="27"/>
        </w:numPr>
        <w:tabs>
          <w:tab w:val="right" w:pos="10460"/>
        </w:tabs>
        <w:jc w:val="both"/>
        <w:rPr>
          <w:rFonts w:ascii="Calibri" w:eastAsia="Calibri" w:hAnsi="Calibri" w:cs="Calibri"/>
          <w:bCs/>
          <w:color w:val="000000"/>
          <w:sz w:val="22"/>
          <w:szCs w:val="22"/>
        </w:rPr>
      </w:pPr>
      <w:r w:rsidRPr="006D1B46">
        <w:rPr>
          <w:rFonts w:ascii="Calibri" w:eastAsia="Calibri" w:hAnsi="Calibri" w:cs="Calibri"/>
          <w:color w:val="000000"/>
          <w:sz w:val="22"/>
          <w:szCs w:val="22"/>
        </w:rPr>
        <w:t xml:space="preserve">Conducted testing using </w:t>
      </w:r>
      <w:r w:rsidRPr="006D1B46">
        <w:rPr>
          <w:rFonts w:ascii="Calibri" w:eastAsia="Calibri" w:hAnsi="Calibri" w:cs="Calibri"/>
          <w:b/>
          <w:bCs/>
          <w:color w:val="000000"/>
          <w:sz w:val="22"/>
          <w:szCs w:val="22"/>
        </w:rPr>
        <w:t>JUnit, Mockito</w:t>
      </w:r>
      <w:r w:rsidRPr="006D1B46">
        <w:rPr>
          <w:rFonts w:ascii="Calibri" w:eastAsia="Calibri" w:hAnsi="Calibri" w:cs="Calibri"/>
          <w:color w:val="000000"/>
          <w:sz w:val="22"/>
          <w:szCs w:val="22"/>
        </w:rPr>
        <w:t xml:space="preserve">, and </w:t>
      </w:r>
      <w:r w:rsidRPr="00277009">
        <w:rPr>
          <w:rFonts w:ascii="Calibri" w:eastAsia="Calibri" w:hAnsi="Calibri" w:cs="Calibri"/>
          <w:b/>
          <w:bCs/>
          <w:color w:val="000000"/>
          <w:sz w:val="22"/>
          <w:szCs w:val="22"/>
        </w:rPr>
        <w:t>Selenium</w:t>
      </w:r>
      <w:r w:rsidRPr="006D1B46">
        <w:rPr>
          <w:rFonts w:ascii="Calibri" w:eastAsia="Calibri" w:hAnsi="Calibri" w:cs="Calibri"/>
          <w:color w:val="000000"/>
          <w:sz w:val="22"/>
          <w:szCs w:val="22"/>
        </w:rPr>
        <w:t>, ensuring code quality and performance through unit, integration, and functional testing frameworks.</w:t>
      </w:r>
    </w:p>
    <w:p w14:paraId="139E2C1F" w14:textId="77777777" w:rsidR="002823D5" w:rsidRPr="006D1B46" w:rsidRDefault="002823D5" w:rsidP="002823D5">
      <w:pPr>
        <w:pStyle w:val="ListParagraph"/>
        <w:tabs>
          <w:tab w:val="right" w:pos="10460"/>
        </w:tabs>
        <w:ind w:left="360"/>
        <w:rPr>
          <w:rFonts w:ascii="Calibri" w:eastAsia="Calibri" w:hAnsi="Calibri" w:cs="Calibri"/>
          <w:bCs/>
          <w:color w:val="000000"/>
          <w:sz w:val="22"/>
          <w:szCs w:val="22"/>
        </w:rPr>
      </w:pPr>
    </w:p>
    <w:p w14:paraId="4FC7E79D" w14:textId="63FF1B8C" w:rsidR="00C15570" w:rsidRDefault="00ED56B7" w:rsidP="00C15570">
      <w:pPr>
        <w:shd w:val="clear" w:color="auto" w:fill="D1D1D1" w:themeFill="background2" w:themeFillShade="E6"/>
        <w:tabs>
          <w:tab w:val="left" w:pos="3975"/>
        </w:tabs>
        <w:jc w:val="both"/>
        <w:rPr>
          <w:rFonts w:ascii="Calibri" w:eastAsia="Calibri" w:hAnsi="Calibri" w:cs="Calibri"/>
          <w:b/>
          <w:color w:val="000000"/>
          <w:sz w:val="22"/>
          <w:szCs w:val="22"/>
          <w:u w:val="single"/>
        </w:rPr>
      </w:pPr>
      <w:r w:rsidRPr="00C15570">
        <w:rPr>
          <w:rFonts w:ascii="Calibri" w:eastAsia="Calibri" w:hAnsi="Calibri" w:cs="Calibri"/>
          <w:b/>
          <w:color w:val="000000"/>
          <w:sz w:val="22"/>
          <w:szCs w:val="22"/>
          <w:u w:val="single"/>
        </w:rPr>
        <w:t>TECHNICAL SKILLS</w:t>
      </w:r>
      <w:r w:rsidR="00C15570">
        <w:rPr>
          <w:rFonts w:ascii="Calibri" w:eastAsia="Calibri" w:hAnsi="Calibri" w:cs="Calibri"/>
          <w:b/>
          <w:color w:val="000000"/>
          <w:sz w:val="22"/>
          <w:szCs w:val="22"/>
          <w:u w:val="single"/>
        </w:rPr>
        <w:t>:</w:t>
      </w:r>
    </w:p>
    <w:p w14:paraId="7CD1286D" w14:textId="4C556A0B" w:rsidR="00C15570" w:rsidRPr="00C15570" w:rsidRDefault="00C15570" w:rsidP="00C15570">
      <w:pPr>
        <w:tabs>
          <w:tab w:val="left" w:pos="3975"/>
        </w:tabs>
        <w:jc w:val="both"/>
        <w:rPr>
          <w:rFonts w:ascii="Calibri" w:eastAsia="Calibri" w:hAnsi="Calibri" w:cs="Calibri"/>
          <w:color w:val="000000"/>
          <w:sz w:val="22"/>
          <w:szCs w:val="22"/>
        </w:rPr>
      </w:pPr>
    </w:p>
    <w:tbl>
      <w:tblPr>
        <w:tblW w:w="104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7"/>
        <w:gridCol w:w="7463"/>
      </w:tblGrid>
      <w:tr w:rsidR="00FF6A90" w:rsidRPr="00047ED9" w14:paraId="732FC081" w14:textId="77777777" w:rsidTr="00BD5AB4">
        <w:trPr>
          <w:trHeight w:val="260"/>
        </w:trPr>
        <w:tc>
          <w:tcPr>
            <w:tcW w:w="2977" w:type="dxa"/>
          </w:tcPr>
          <w:p w14:paraId="30A96AA7" w14:textId="77777777" w:rsidR="00FF6A90" w:rsidRPr="00BD5AB4" w:rsidRDefault="00FF6A90" w:rsidP="007B29AF">
            <w:pPr>
              <w:jc w:val="both"/>
              <w:rPr>
                <w:rFonts w:ascii="Calibri" w:eastAsia="MS Mincho" w:hAnsi="Calibri" w:cs="Calibri"/>
                <w:b/>
                <w:bCs/>
                <w:sz w:val="22"/>
                <w:szCs w:val="22"/>
              </w:rPr>
            </w:pPr>
            <w:r w:rsidRPr="00BD5AB4">
              <w:rPr>
                <w:rFonts w:ascii="Calibri" w:hAnsi="Calibri" w:cs="Calibri"/>
                <w:b/>
                <w:bCs/>
                <w:sz w:val="22"/>
                <w:szCs w:val="22"/>
              </w:rPr>
              <w:t>Java/J2EE Technologies</w:t>
            </w:r>
          </w:p>
        </w:tc>
        <w:tc>
          <w:tcPr>
            <w:tcW w:w="7463" w:type="dxa"/>
          </w:tcPr>
          <w:p w14:paraId="6E6D53AB" w14:textId="5C7C6789" w:rsidR="00FF6A90" w:rsidRPr="00BD5AB4" w:rsidRDefault="00FF6A90" w:rsidP="007B29AF">
            <w:pPr>
              <w:tabs>
                <w:tab w:val="left" w:pos="1950"/>
                <w:tab w:val="left" w:pos="3915"/>
              </w:tabs>
              <w:jc w:val="both"/>
              <w:rPr>
                <w:rFonts w:ascii="Calibri" w:eastAsia="MS Mincho" w:hAnsi="Calibri" w:cs="Calibri"/>
                <w:sz w:val="22"/>
                <w:szCs w:val="22"/>
              </w:rPr>
            </w:pPr>
            <w:r w:rsidRPr="00BD5AB4">
              <w:rPr>
                <w:rFonts w:ascii="Calibri" w:hAnsi="Calibri" w:cs="Calibri"/>
                <w:bCs/>
                <w:sz w:val="22"/>
                <w:szCs w:val="22"/>
              </w:rPr>
              <w:t>Servlets, JSP, JSTL, JDBC, JMS, JNDI, EJB, JPA,</w:t>
            </w:r>
            <w:r w:rsidRPr="00BD5AB4">
              <w:rPr>
                <w:rFonts w:ascii="Calibri" w:eastAsia="Times New Roman" w:hAnsi="Calibri" w:cs="Calibri"/>
                <w:sz w:val="22"/>
                <w:szCs w:val="22"/>
                <w:lang w:val="en-US"/>
              </w:rPr>
              <w:t xml:space="preserve"> </w:t>
            </w:r>
            <w:r w:rsidRPr="00BD5AB4">
              <w:rPr>
                <w:rFonts w:ascii="Calibri" w:hAnsi="Calibri" w:cs="Calibri"/>
                <w:bCs/>
                <w:sz w:val="22"/>
                <w:szCs w:val="22"/>
                <w:lang w:val="en-US"/>
              </w:rPr>
              <w:t xml:space="preserve">Jakarta Struts, JSF, EJB, </w:t>
            </w:r>
            <w:r w:rsidR="002823D5" w:rsidRPr="002823D5">
              <w:rPr>
                <w:rFonts w:ascii="Calibri" w:hAnsi="Calibri" w:cs="Calibri"/>
                <w:sz w:val="22"/>
                <w:szCs w:val="22"/>
              </w:rPr>
              <w:t>Spring Core, Spring MVC, AOP, Spring Boot, Hibernate, Java NIO, Groovy</w:t>
            </w:r>
            <w:r w:rsidR="00FF484E">
              <w:rPr>
                <w:rFonts w:ascii="Calibri" w:hAnsi="Calibri" w:cs="Calibri"/>
                <w:bCs/>
                <w:sz w:val="22"/>
                <w:szCs w:val="22"/>
              </w:rPr>
              <w:t xml:space="preserve">, </w:t>
            </w:r>
            <w:r w:rsidR="00FF484E" w:rsidRPr="00FF484E">
              <w:rPr>
                <w:rFonts w:ascii="Calibri" w:hAnsi="Calibri" w:cs="Calibri"/>
                <w:sz w:val="22"/>
                <w:szCs w:val="22"/>
              </w:rPr>
              <w:t>Scala, Apache Spark</w:t>
            </w:r>
            <w:r w:rsidR="00FF484E">
              <w:rPr>
                <w:rFonts w:ascii="Calibri" w:hAnsi="Calibri" w:cs="Calibri"/>
                <w:sz w:val="22"/>
                <w:szCs w:val="22"/>
              </w:rPr>
              <w:t>.</w:t>
            </w:r>
          </w:p>
        </w:tc>
      </w:tr>
      <w:tr w:rsidR="00FF6A90" w:rsidRPr="00047ED9" w14:paraId="6B2055A3" w14:textId="77777777" w:rsidTr="00BD5AB4">
        <w:trPr>
          <w:trHeight w:val="70"/>
        </w:trPr>
        <w:tc>
          <w:tcPr>
            <w:tcW w:w="2977" w:type="dxa"/>
          </w:tcPr>
          <w:p w14:paraId="09F8F899" w14:textId="77777777" w:rsidR="00FF6A90" w:rsidRPr="00BD5AB4" w:rsidRDefault="00FF6A90" w:rsidP="007B29AF">
            <w:pPr>
              <w:jc w:val="both"/>
              <w:rPr>
                <w:rFonts w:ascii="Calibri" w:hAnsi="Calibri" w:cs="Calibri"/>
                <w:b/>
                <w:bCs/>
                <w:sz w:val="22"/>
                <w:szCs w:val="22"/>
              </w:rPr>
            </w:pPr>
            <w:r w:rsidRPr="00BD5AB4">
              <w:rPr>
                <w:rFonts w:ascii="Calibri" w:hAnsi="Calibri" w:cs="Calibri"/>
                <w:b/>
                <w:bCs/>
                <w:sz w:val="22"/>
                <w:szCs w:val="22"/>
              </w:rPr>
              <w:t>Programming Languages</w:t>
            </w:r>
          </w:p>
        </w:tc>
        <w:tc>
          <w:tcPr>
            <w:tcW w:w="7463" w:type="dxa"/>
          </w:tcPr>
          <w:p w14:paraId="2F65B011" w14:textId="7E81E5E6" w:rsidR="00FF6A90" w:rsidRPr="00BD5AB4" w:rsidRDefault="00FF6A90" w:rsidP="007B29AF">
            <w:pPr>
              <w:jc w:val="both"/>
              <w:rPr>
                <w:rFonts w:ascii="Calibri" w:hAnsi="Calibri" w:cs="Calibri"/>
                <w:sz w:val="22"/>
                <w:szCs w:val="22"/>
              </w:rPr>
            </w:pPr>
            <w:r w:rsidRPr="00BD5AB4">
              <w:rPr>
                <w:rFonts w:ascii="Calibri" w:hAnsi="Calibri" w:cs="Calibri"/>
                <w:bCs/>
                <w:sz w:val="22"/>
                <w:szCs w:val="22"/>
              </w:rPr>
              <w:t xml:space="preserve">Java 17/8.0/7.0/6.0/5.0, PL/SQL, </w:t>
            </w:r>
            <w:r w:rsidR="003A090C" w:rsidRPr="00BD5AB4">
              <w:rPr>
                <w:rFonts w:ascii="Calibri" w:hAnsi="Calibri" w:cs="Calibri"/>
                <w:bCs/>
                <w:sz w:val="22"/>
                <w:szCs w:val="22"/>
              </w:rPr>
              <w:t>Python, Visual basic (VB)</w:t>
            </w:r>
            <w:r w:rsidRPr="00BD5AB4">
              <w:rPr>
                <w:rFonts w:ascii="Calibri" w:hAnsi="Calibri" w:cs="Calibri"/>
                <w:bCs/>
                <w:sz w:val="22"/>
                <w:szCs w:val="22"/>
              </w:rPr>
              <w:t>, C#</w:t>
            </w:r>
            <w:r w:rsidR="00FF484E">
              <w:rPr>
                <w:rFonts w:ascii="Calibri" w:hAnsi="Calibri" w:cs="Calibri"/>
                <w:bCs/>
                <w:sz w:val="22"/>
                <w:szCs w:val="22"/>
              </w:rPr>
              <w:t xml:space="preserve">, </w:t>
            </w:r>
            <w:r w:rsidR="00FF484E" w:rsidRPr="00FF484E">
              <w:rPr>
                <w:rFonts w:ascii="Calibri" w:hAnsi="Calibri" w:cs="Calibri"/>
                <w:sz w:val="22"/>
                <w:szCs w:val="22"/>
              </w:rPr>
              <w:t>Perl, Perl CGI</w:t>
            </w:r>
            <w:r w:rsidR="00FF484E">
              <w:rPr>
                <w:rFonts w:ascii="Calibri" w:hAnsi="Calibri" w:cs="Calibri"/>
                <w:sz w:val="22"/>
                <w:szCs w:val="22"/>
              </w:rPr>
              <w:t>.</w:t>
            </w:r>
          </w:p>
        </w:tc>
      </w:tr>
      <w:tr w:rsidR="00FF6A90" w:rsidRPr="00047ED9" w14:paraId="35D35889" w14:textId="77777777" w:rsidTr="00BD5AB4">
        <w:trPr>
          <w:trHeight w:val="188"/>
        </w:trPr>
        <w:tc>
          <w:tcPr>
            <w:tcW w:w="2977" w:type="dxa"/>
          </w:tcPr>
          <w:p w14:paraId="528249C5" w14:textId="77777777" w:rsidR="00FF6A90" w:rsidRPr="00BD5AB4" w:rsidRDefault="00FF6A90" w:rsidP="007B29AF">
            <w:pPr>
              <w:jc w:val="both"/>
              <w:rPr>
                <w:rFonts w:ascii="Calibri" w:eastAsia="MS Mincho" w:hAnsi="Calibri" w:cs="Calibri"/>
                <w:b/>
                <w:bCs/>
                <w:sz w:val="22"/>
                <w:szCs w:val="22"/>
              </w:rPr>
            </w:pPr>
            <w:r w:rsidRPr="00BD5AB4">
              <w:rPr>
                <w:rFonts w:ascii="Calibri" w:hAnsi="Calibri" w:cs="Calibri"/>
                <w:b/>
                <w:bCs/>
                <w:sz w:val="22"/>
                <w:szCs w:val="22"/>
              </w:rPr>
              <w:t>Application/Web Servers</w:t>
            </w:r>
          </w:p>
        </w:tc>
        <w:tc>
          <w:tcPr>
            <w:tcW w:w="7463" w:type="dxa"/>
          </w:tcPr>
          <w:p w14:paraId="6B54F8A2" w14:textId="77777777" w:rsidR="00FF6A90" w:rsidRPr="00BD5AB4" w:rsidRDefault="00FF6A90" w:rsidP="007B29AF">
            <w:pPr>
              <w:jc w:val="both"/>
              <w:rPr>
                <w:rFonts w:ascii="Calibri" w:hAnsi="Calibri" w:cs="Calibri"/>
                <w:sz w:val="22"/>
                <w:szCs w:val="22"/>
              </w:rPr>
            </w:pPr>
            <w:r w:rsidRPr="00BD5AB4">
              <w:rPr>
                <w:rFonts w:ascii="Calibri" w:hAnsi="Calibri" w:cs="Calibri"/>
                <w:bCs/>
                <w:sz w:val="22"/>
                <w:szCs w:val="22"/>
              </w:rPr>
              <w:t>WebSphere, Jenkins, JBoss, Tomcat 8, IBM WebSphere 8.x/9.x</w:t>
            </w:r>
          </w:p>
        </w:tc>
      </w:tr>
      <w:tr w:rsidR="00FF6A90" w:rsidRPr="00047ED9" w14:paraId="672BC53B" w14:textId="77777777" w:rsidTr="00BD5AB4">
        <w:trPr>
          <w:trHeight w:val="242"/>
        </w:trPr>
        <w:tc>
          <w:tcPr>
            <w:tcW w:w="2977" w:type="dxa"/>
          </w:tcPr>
          <w:p w14:paraId="07F85903" w14:textId="77777777" w:rsidR="00FF6A90" w:rsidRPr="00BD5AB4" w:rsidRDefault="00FF6A90" w:rsidP="007B29AF">
            <w:pPr>
              <w:jc w:val="both"/>
              <w:rPr>
                <w:rFonts w:ascii="Calibri" w:hAnsi="Calibri" w:cs="Calibri"/>
                <w:b/>
                <w:bCs/>
                <w:sz w:val="22"/>
                <w:szCs w:val="22"/>
              </w:rPr>
            </w:pPr>
            <w:r w:rsidRPr="00BD5AB4">
              <w:rPr>
                <w:rFonts w:ascii="Calibri" w:hAnsi="Calibri" w:cs="Calibri"/>
                <w:b/>
                <w:bCs/>
                <w:sz w:val="22"/>
                <w:szCs w:val="22"/>
              </w:rPr>
              <w:t>Frameworks</w:t>
            </w:r>
          </w:p>
        </w:tc>
        <w:tc>
          <w:tcPr>
            <w:tcW w:w="7463" w:type="dxa"/>
          </w:tcPr>
          <w:p w14:paraId="5D7B8860" w14:textId="1B215970" w:rsidR="00FF6A90" w:rsidRPr="00BD5AB4" w:rsidRDefault="00FF6A90" w:rsidP="007B29AF">
            <w:pPr>
              <w:jc w:val="both"/>
              <w:rPr>
                <w:rFonts w:ascii="Calibri" w:hAnsi="Calibri" w:cs="Calibri"/>
                <w:sz w:val="22"/>
                <w:szCs w:val="22"/>
              </w:rPr>
            </w:pPr>
            <w:r w:rsidRPr="00BD5AB4">
              <w:rPr>
                <w:rFonts w:ascii="Calibri" w:hAnsi="Calibri" w:cs="Calibri"/>
                <w:bCs/>
                <w:sz w:val="22"/>
                <w:szCs w:val="22"/>
              </w:rPr>
              <w:t>Struts 2.x/1.x, Spring 4.3, Hibernate 3.0/4.x, JSF, Log4J, Spring WebFlux, Spring Data Reactive</w:t>
            </w:r>
            <w:r w:rsidR="00BD5AB4" w:rsidRPr="00BD5AB4">
              <w:rPr>
                <w:rFonts w:ascii="Calibri" w:hAnsi="Calibri" w:cs="Calibri"/>
                <w:bCs/>
                <w:sz w:val="22"/>
                <w:szCs w:val="22"/>
              </w:rPr>
              <w:t xml:space="preserve">, </w:t>
            </w:r>
            <w:r w:rsidR="002823D5" w:rsidRPr="002823D5">
              <w:rPr>
                <w:rFonts w:ascii="Calibri" w:hAnsi="Calibri" w:cs="Calibri"/>
                <w:bCs/>
                <w:sz w:val="22"/>
                <w:szCs w:val="22"/>
              </w:rPr>
              <w:t>Play Framework</w:t>
            </w:r>
            <w:r w:rsidR="002823D5">
              <w:rPr>
                <w:rFonts w:ascii="Calibri" w:hAnsi="Calibri" w:cs="Calibri"/>
                <w:bCs/>
                <w:sz w:val="22"/>
                <w:szCs w:val="22"/>
              </w:rPr>
              <w:t xml:space="preserve">, </w:t>
            </w:r>
            <w:r w:rsidR="00BD5AB4" w:rsidRPr="00BD5AB4">
              <w:rPr>
                <w:rFonts w:ascii="Calibri" w:hAnsi="Calibri" w:cs="Calibri"/>
                <w:bCs/>
                <w:sz w:val="22"/>
                <w:szCs w:val="22"/>
              </w:rPr>
              <w:t>Microservices, REST, SOA, Hibernate, Redis.</w:t>
            </w:r>
          </w:p>
        </w:tc>
      </w:tr>
      <w:tr w:rsidR="00FF6A90" w:rsidRPr="00047ED9" w14:paraId="60EB632C" w14:textId="77777777" w:rsidTr="00BD5AB4">
        <w:trPr>
          <w:trHeight w:val="260"/>
        </w:trPr>
        <w:tc>
          <w:tcPr>
            <w:tcW w:w="2977" w:type="dxa"/>
          </w:tcPr>
          <w:p w14:paraId="153A5A07" w14:textId="77777777" w:rsidR="00FF6A90" w:rsidRPr="00BD5AB4" w:rsidRDefault="00FF6A90" w:rsidP="007B29AF">
            <w:pPr>
              <w:jc w:val="both"/>
              <w:rPr>
                <w:rFonts w:ascii="Calibri" w:hAnsi="Calibri" w:cs="Calibri"/>
                <w:b/>
                <w:bCs/>
                <w:sz w:val="22"/>
                <w:szCs w:val="22"/>
              </w:rPr>
            </w:pPr>
            <w:r w:rsidRPr="00BD5AB4">
              <w:rPr>
                <w:rFonts w:ascii="Calibri" w:hAnsi="Calibri" w:cs="Calibri"/>
                <w:b/>
                <w:bCs/>
                <w:sz w:val="22"/>
                <w:szCs w:val="22"/>
              </w:rPr>
              <w:t>IDEs</w:t>
            </w:r>
          </w:p>
        </w:tc>
        <w:tc>
          <w:tcPr>
            <w:tcW w:w="7463" w:type="dxa"/>
          </w:tcPr>
          <w:p w14:paraId="7A9C801A" w14:textId="653F5AB0" w:rsidR="00FF6A90" w:rsidRPr="00BD5AB4" w:rsidRDefault="00FF6A90" w:rsidP="007B29AF">
            <w:pPr>
              <w:jc w:val="both"/>
              <w:rPr>
                <w:rFonts w:ascii="Calibri" w:hAnsi="Calibri" w:cs="Calibri"/>
                <w:sz w:val="22"/>
                <w:szCs w:val="22"/>
              </w:rPr>
            </w:pPr>
            <w:r w:rsidRPr="00BD5AB4">
              <w:rPr>
                <w:rFonts w:ascii="Calibri" w:hAnsi="Calibri" w:cs="Calibri"/>
                <w:bCs/>
                <w:sz w:val="22"/>
                <w:szCs w:val="22"/>
              </w:rPr>
              <w:t>Eclipse, IntelliJ, VSCode, NetBeans, Spring Tool Suite (STS) 3.8.3</w:t>
            </w:r>
          </w:p>
        </w:tc>
      </w:tr>
      <w:tr w:rsidR="00FF6A90" w:rsidRPr="00047ED9" w14:paraId="21B864EF" w14:textId="77777777" w:rsidTr="00BD5AB4">
        <w:tc>
          <w:tcPr>
            <w:tcW w:w="2977" w:type="dxa"/>
          </w:tcPr>
          <w:p w14:paraId="41488765" w14:textId="77777777" w:rsidR="00FF6A90" w:rsidRPr="00BD5AB4" w:rsidRDefault="00FF6A90" w:rsidP="007B29AF">
            <w:pPr>
              <w:tabs>
                <w:tab w:val="left" w:pos="1980"/>
              </w:tabs>
              <w:jc w:val="both"/>
              <w:rPr>
                <w:rFonts w:ascii="Calibri" w:hAnsi="Calibri" w:cs="Calibri"/>
                <w:b/>
                <w:bCs/>
                <w:sz w:val="22"/>
                <w:szCs w:val="22"/>
              </w:rPr>
            </w:pPr>
            <w:r w:rsidRPr="00BD5AB4">
              <w:rPr>
                <w:rFonts w:ascii="Calibri" w:hAnsi="Calibri" w:cs="Calibri"/>
                <w:b/>
                <w:bCs/>
                <w:sz w:val="22"/>
                <w:szCs w:val="22"/>
              </w:rPr>
              <w:t>Web technologies</w:t>
            </w:r>
          </w:p>
        </w:tc>
        <w:tc>
          <w:tcPr>
            <w:tcW w:w="7463" w:type="dxa"/>
          </w:tcPr>
          <w:p w14:paraId="167F0390" w14:textId="1E667FCE" w:rsidR="00FF6A90" w:rsidRPr="00BD5AB4" w:rsidRDefault="00FF6A90" w:rsidP="007B29AF">
            <w:pPr>
              <w:pStyle w:val="TableParagraph"/>
              <w:spacing w:before="0"/>
              <w:ind w:left="0"/>
              <w:jc w:val="both"/>
              <w:rPr>
                <w:rFonts w:ascii="Calibri" w:hAnsi="Calibri" w:cs="Calibri"/>
              </w:rPr>
            </w:pPr>
            <w:r w:rsidRPr="00BD5AB4">
              <w:rPr>
                <w:rFonts w:ascii="Calibri" w:hAnsi="Calibri" w:cs="Calibri"/>
                <w:bCs/>
              </w:rPr>
              <w:t>JavaScrip</w:t>
            </w:r>
            <w:r w:rsidR="003A090C" w:rsidRPr="00BD5AB4">
              <w:rPr>
                <w:rFonts w:ascii="Calibri" w:hAnsi="Calibri" w:cs="Calibri"/>
                <w:bCs/>
              </w:rPr>
              <w:t>t</w:t>
            </w:r>
            <w:r w:rsidRPr="00BD5AB4">
              <w:rPr>
                <w:rFonts w:ascii="Calibri" w:hAnsi="Calibri" w:cs="Calibri"/>
                <w:bCs/>
              </w:rPr>
              <w:t>, jQuery, AJAX, XML, HTML5, CSS3, Angular, ReactJS, NodeJS</w:t>
            </w:r>
            <w:r w:rsidR="003A090C" w:rsidRPr="00BD5AB4">
              <w:rPr>
                <w:rFonts w:ascii="Calibri" w:hAnsi="Calibri" w:cs="Calibri"/>
                <w:bCs/>
              </w:rPr>
              <w:t>.</w:t>
            </w:r>
          </w:p>
        </w:tc>
      </w:tr>
      <w:tr w:rsidR="00FF6A90" w:rsidRPr="00047ED9" w14:paraId="2FC4962C" w14:textId="77777777" w:rsidTr="00BD5AB4">
        <w:tc>
          <w:tcPr>
            <w:tcW w:w="2977" w:type="dxa"/>
          </w:tcPr>
          <w:p w14:paraId="3A04F273" w14:textId="77777777" w:rsidR="00FF6A90" w:rsidRPr="00BD5AB4" w:rsidRDefault="00FF6A90" w:rsidP="007B29AF">
            <w:pPr>
              <w:jc w:val="both"/>
              <w:rPr>
                <w:rFonts w:ascii="Calibri" w:hAnsi="Calibri" w:cs="Calibri"/>
                <w:b/>
                <w:bCs/>
                <w:sz w:val="22"/>
                <w:szCs w:val="22"/>
              </w:rPr>
            </w:pPr>
            <w:r w:rsidRPr="00BD5AB4">
              <w:rPr>
                <w:rFonts w:ascii="Calibri" w:hAnsi="Calibri" w:cs="Calibri"/>
                <w:b/>
                <w:bCs/>
                <w:sz w:val="22"/>
                <w:szCs w:val="22"/>
              </w:rPr>
              <w:t>Web Services</w:t>
            </w:r>
          </w:p>
        </w:tc>
        <w:tc>
          <w:tcPr>
            <w:tcW w:w="7463" w:type="dxa"/>
          </w:tcPr>
          <w:p w14:paraId="6AD60682" w14:textId="3EC81F53" w:rsidR="00FF6A90" w:rsidRPr="00BD5AB4" w:rsidRDefault="00FF6A90" w:rsidP="007B29AF">
            <w:pPr>
              <w:jc w:val="both"/>
              <w:rPr>
                <w:rFonts w:ascii="Calibri" w:hAnsi="Calibri" w:cs="Calibri"/>
                <w:sz w:val="22"/>
                <w:szCs w:val="22"/>
              </w:rPr>
            </w:pPr>
            <w:r w:rsidRPr="00BD5AB4">
              <w:rPr>
                <w:rFonts w:ascii="Calibri" w:hAnsi="Calibri" w:cs="Calibri"/>
                <w:bCs/>
                <w:sz w:val="22"/>
                <w:szCs w:val="22"/>
              </w:rPr>
              <w:t>JAX-WS, JAX-RPC, JAX-RS, SOAP, WSDL, UDDI, REST, JAXB, Apache Axis</w:t>
            </w:r>
            <w:r w:rsidR="00277009">
              <w:rPr>
                <w:rFonts w:ascii="Calibri" w:hAnsi="Calibri" w:cs="Calibri"/>
                <w:bCs/>
                <w:sz w:val="22"/>
                <w:szCs w:val="22"/>
              </w:rPr>
              <w:t>, JSON.</w:t>
            </w:r>
          </w:p>
        </w:tc>
      </w:tr>
      <w:tr w:rsidR="00FF6A90" w:rsidRPr="00047ED9" w14:paraId="43FCCA6B" w14:textId="77777777" w:rsidTr="00BD5AB4">
        <w:tc>
          <w:tcPr>
            <w:tcW w:w="2977" w:type="dxa"/>
          </w:tcPr>
          <w:p w14:paraId="23C1F405" w14:textId="77777777" w:rsidR="00FF6A90" w:rsidRPr="00BD5AB4" w:rsidRDefault="00FF6A90" w:rsidP="007B29AF">
            <w:pPr>
              <w:jc w:val="both"/>
              <w:rPr>
                <w:rFonts w:ascii="Calibri" w:hAnsi="Calibri" w:cs="Calibri"/>
                <w:b/>
                <w:bCs/>
                <w:sz w:val="22"/>
                <w:szCs w:val="22"/>
              </w:rPr>
            </w:pPr>
            <w:r w:rsidRPr="00BD5AB4">
              <w:rPr>
                <w:rFonts w:ascii="Calibri" w:hAnsi="Calibri" w:cs="Calibri"/>
                <w:b/>
                <w:bCs/>
                <w:sz w:val="22"/>
                <w:szCs w:val="22"/>
              </w:rPr>
              <w:t>Methodologies</w:t>
            </w:r>
          </w:p>
        </w:tc>
        <w:tc>
          <w:tcPr>
            <w:tcW w:w="7463" w:type="dxa"/>
          </w:tcPr>
          <w:p w14:paraId="62BB3C15" w14:textId="019B2959" w:rsidR="00FF6A90" w:rsidRPr="00BD5AB4" w:rsidRDefault="00FF6A90" w:rsidP="007B29AF">
            <w:pPr>
              <w:jc w:val="both"/>
              <w:rPr>
                <w:rFonts w:ascii="Calibri" w:hAnsi="Calibri" w:cs="Calibri"/>
                <w:sz w:val="22"/>
                <w:szCs w:val="22"/>
              </w:rPr>
            </w:pPr>
            <w:r w:rsidRPr="00BD5AB4">
              <w:rPr>
                <w:rFonts w:ascii="Calibri" w:hAnsi="Calibri" w:cs="Calibri"/>
                <w:bCs/>
                <w:sz w:val="22"/>
                <w:szCs w:val="22"/>
              </w:rPr>
              <w:t>Agile, Scrum, TDD(Test-Driven-Development), OOAD, SDLC</w:t>
            </w:r>
            <w:r w:rsidR="003A090C" w:rsidRPr="00BD5AB4">
              <w:rPr>
                <w:rFonts w:ascii="Calibri" w:hAnsi="Calibri" w:cs="Calibri"/>
                <w:bCs/>
                <w:sz w:val="22"/>
                <w:szCs w:val="22"/>
              </w:rPr>
              <w:t>, CI/CD environment.</w:t>
            </w:r>
          </w:p>
        </w:tc>
      </w:tr>
      <w:tr w:rsidR="00FF6A90" w:rsidRPr="00047ED9" w14:paraId="4ECE921B" w14:textId="77777777" w:rsidTr="00BD5AB4">
        <w:tc>
          <w:tcPr>
            <w:tcW w:w="2977" w:type="dxa"/>
          </w:tcPr>
          <w:p w14:paraId="53EE4E13" w14:textId="77777777" w:rsidR="00FF6A90" w:rsidRPr="00BD5AB4" w:rsidRDefault="00FF6A90" w:rsidP="003A090C">
            <w:pPr>
              <w:jc w:val="both"/>
              <w:rPr>
                <w:rFonts w:ascii="Calibri" w:hAnsi="Calibri" w:cs="Calibri"/>
                <w:smallCaps/>
                <w:sz w:val="22"/>
                <w:szCs w:val="22"/>
                <w:lang w:val="en-US"/>
              </w:rPr>
            </w:pPr>
            <w:r w:rsidRPr="00BD5AB4">
              <w:rPr>
                <w:rFonts w:ascii="Calibri" w:hAnsi="Calibri" w:cs="Calibri"/>
                <w:b/>
                <w:bCs/>
                <w:sz w:val="22"/>
                <w:szCs w:val="22"/>
              </w:rPr>
              <w:t>Modelling Tools</w:t>
            </w:r>
          </w:p>
        </w:tc>
        <w:tc>
          <w:tcPr>
            <w:tcW w:w="7463" w:type="dxa"/>
          </w:tcPr>
          <w:p w14:paraId="78361B9F" w14:textId="53DA8687" w:rsidR="00FF6A90" w:rsidRPr="00BD5AB4" w:rsidRDefault="00FF6A90" w:rsidP="007B29AF">
            <w:pPr>
              <w:jc w:val="both"/>
              <w:rPr>
                <w:rFonts w:ascii="Calibri" w:hAnsi="Calibri" w:cs="Calibri"/>
                <w:sz w:val="22"/>
                <w:szCs w:val="22"/>
              </w:rPr>
            </w:pPr>
            <w:r w:rsidRPr="00BD5AB4">
              <w:rPr>
                <w:rFonts w:ascii="Calibri" w:hAnsi="Calibri" w:cs="Calibri"/>
                <w:bCs/>
                <w:sz w:val="22"/>
                <w:szCs w:val="22"/>
              </w:rPr>
              <w:t>UML, Rational Rose</w:t>
            </w:r>
            <w:r w:rsidR="003A090C" w:rsidRPr="00BD5AB4">
              <w:rPr>
                <w:rFonts w:ascii="Calibri" w:hAnsi="Calibri" w:cs="Calibri"/>
                <w:bCs/>
                <w:sz w:val="22"/>
                <w:szCs w:val="22"/>
              </w:rPr>
              <w:t>.</w:t>
            </w:r>
          </w:p>
        </w:tc>
      </w:tr>
      <w:tr w:rsidR="00FF6A90" w:rsidRPr="00047ED9" w14:paraId="2B96B896" w14:textId="77777777" w:rsidTr="00BD5AB4">
        <w:tc>
          <w:tcPr>
            <w:tcW w:w="2977" w:type="dxa"/>
          </w:tcPr>
          <w:p w14:paraId="65C7ECA6" w14:textId="77777777" w:rsidR="00FF6A90" w:rsidRPr="00BD5AB4" w:rsidRDefault="00FF6A90" w:rsidP="007B29AF">
            <w:pPr>
              <w:jc w:val="both"/>
              <w:rPr>
                <w:rFonts w:ascii="Calibri" w:hAnsi="Calibri" w:cs="Calibri"/>
                <w:b/>
                <w:bCs/>
                <w:smallCaps/>
                <w:sz w:val="22"/>
                <w:szCs w:val="22"/>
              </w:rPr>
            </w:pPr>
            <w:r w:rsidRPr="00BD5AB4">
              <w:rPr>
                <w:rFonts w:ascii="Calibri" w:hAnsi="Calibri" w:cs="Calibri"/>
                <w:b/>
                <w:bCs/>
                <w:sz w:val="22"/>
                <w:szCs w:val="22"/>
              </w:rPr>
              <w:t>Testing Tools</w:t>
            </w:r>
          </w:p>
        </w:tc>
        <w:tc>
          <w:tcPr>
            <w:tcW w:w="7463" w:type="dxa"/>
          </w:tcPr>
          <w:p w14:paraId="41CE8A26" w14:textId="5801E3B1" w:rsidR="00FF6A90" w:rsidRPr="00BD5AB4" w:rsidRDefault="00FF6A90" w:rsidP="007B29AF">
            <w:pPr>
              <w:jc w:val="both"/>
              <w:rPr>
                <w:rFonts w:ascii="Calibri" w:hAnsi="Calibri" w:cs="Calibri"/>
                <w:sz w:val="22"/>
                <w:szCs w:val="22"/>
              </w:rPr>
            </w:pPr>
            <w:r w:rsidRPr="00BD5AB4">
              <w:rPr>
                <w:rFonts w:ascii="Calibri" w:hAnsi="Calibri" w:cs="Calibri"/>
                <w:bCs/>
                <w:sz w:val="22"/>
                <w:szCs w:val="22"/>
              </w:rPr>
              <w:t xml:space="preserve">JUnit 4.12, JIRA 7.0, Selenium, </w:t>
            </w:r>
            <w:r w:rsidRPr="00BD5AB4">
              <w:rPr>
                <w:rFonts w:ascii="Calibri" w:hAnsi="Calibri" w:cs="Calibri"/>
                <w:bCs/>
                <w:sz w:val="22"/>
                <w:szCs w:val="22"/>
                <w:lang w:val="en-US"/>
              </w:rPr>
              <w:t xml:space="preserve">Mockito, </w:t>
            </w:r>
            <w:r w:rsidRPr="00BD5AB4">
              <w:rPr>
                <w:rFonts w:ascii="Calibri" w:hAnsi="Calibri" w:cs="Calibri"/>
                <w:bCs/>
                <w:sz w:val="22"/>
                <w:szCs w:val="22"/>
              </w:rPr>
              <w:t>Cucumber, JUnit, Reactor Test</w:t>
            </w:r>
            <w:r w:rsidR="002823D5">
              <w:rPr>
                <w:rFonts w:ascii="Calibri" w:hAnsi="Calibri" w:cs="Calibri"/>
                <w:bCs/>
                <w:sz w:val="22"/>
                <w:szCs w:val="22"/>
              </w:rPr>
              <w:t xml:space="preserve">, </w:t>
            </w:r>
            <w:r w:rsidR="002823D5" w:rsidRPr="002823D5">
              <w:rPr>
                <w:rFonts w:ascii="Calibri" w:hAnsi="Calibri" w:cs="Calibri"/>
                <w:bCs/>
                <w:sz w:val="22"/>
                <w:szCs w:val="22"/>
              </w:rPr>
              <w:t>Postman, JMeter</w:t>
            </w:r>
            <w:r w:rsidR="002823D5">
              <w:rPr>
                <w:rFonts w:ascii="Calibri" w:hAnsi="Calibri" w:cs="Calibri"/>
                <w:bCs/>
                <w:sz w:val="22"/>
                <w:szCs w:val="22"/>
              </w:rPr>
              <w:t>.</w:t>
            </w:r>
          </w:p>
        </w:tc>
      </w:tr>
      <w:tr w:rsidR="00FF6A90" w:rsidRPr="00047ED9" w14:paraId="1D10496E" w14:textId="77777777" w:rsidTr="00BD5AB4">
        <w:tc>
          <w:tcPr>
            <w:tcW w:w="2977" w:type="dxa"/>
          </w:tcPr>
          <w:p w14:paraId="503411BB" w14:textId="77777777" w:rsidR="00FF6A90" w:rsidRPr="00BD5AB4" w:rsidRDefault="00FF6A90" w:rsidP="007B29AF">
            <w:pPr>
              <w:jc w:val="both"/>
              <w:rPr>
                <w:rFonts w:ascii="Calibri" w:hAnsi="Calibri" w:cs="Calibri"/>
                <w:b/>
                <w:bCs/>
                <w:sz w:val="22"/>
                <w:szCs w:val="22"/>
              </w:rPr>
            </w:pPr>
            <w:r w:rsidRPr="00BD5AB4">
              <w:rPr>
                <w:rFonts w:ascii="Calibri" w:hAnsi="Calibri" w:cs="Calibri"/>
                <w:b/>
                <w:bCs/>
                <w:sz w:val="22"/>
                <w:szCs w:val="22"/>
                <w:lang w:val="en-US"/>
              </w:rPr>
              <w:t xml:space="preserve">Containerization&amp; Orchestration: </w:t>
            </w:r>
          </w:p>
        </w:tc>
        <w:tc>
          <w:tcPr>
            <w:tcW w:w="7463" w:type="dxa"/>
          </w:tcPr>
          <w:p w14:paraId="244C456E" w14:textId="03B7D4C5" w:rsidR="00FF6A90" w:rsidRPr="00BD5AB4" w:rsidRDefault="00FF6A90" w:rsidP="007B29AF">
            <w:pPr>
              <w:jc w:val="both"/>
              <w:rPr>
                <w:rFonts w:ascii="Calibri" w:hAnsi="Calibri" w:cs="Calibri"/>
                <w:sz w:val="22"/>
                <w:szCs w:val="22"/>
                <w:lang w:val="en-US"/>
              </w:rPr>
            </w:pPr>
            <w:r w:rsidRPr="00BD5AB4">
              <w:rPr>
                <w:rFonts w:ascii="Calibri" w:hAnsi="Calibri" w:cs="Calibri"/>
                <w:sz w:val="22"/>
                <w:szCs w:val="22"/>
                <w:lang w:val="en-US"/>
              </w:rPr>
              <w:t>Docker, Kubernetes</w:t>
            </w:r>
            <w:r w:rsidR="003A090C" w:rsidRPr="00BD5AB4">
              <w:rPr>
                <w:rFonts w:ascii="Calibri" w:hAnsi="Calibri" w:cs="Calibri"/>
                <w:sz w:val="22"/>
                <w:szCs w:val="22"/>
                <w:lang w:val="en-US"/>
              </w:rPr>
              <w:t>.</w:t>
            </w:r>
          </w:p>
        </w:tc>
      </w:tr>
      <w:tr w:rsidR="00FF6A90" w:rsidRPr="00047ED9" w14:paraId="01EB9620" w14:textId="77777777" w:rsidTr="00BD5AB4">
        <w:tc>
          <w:tcPr>
            <w:tcW w:w="2977" w:type="dxa"/>
          </w:tcPr>
          <w:p w14:paraId="14DDCAD8" w14:textId="77777777" w:rsidR="00FF6A90" w:rsidRPr="00BD5AB4" w:rsidRDefault="00FF6A90" w:rsidP="007B29AF">
            <w:pPr>
              <w:jc w:val="both"/>
              <w:rPr>
                <w:rFonts w:ascii="Calibri" w:hAnsi="Calibri" w:cs="Calibri"/>
                <w:b/>
                <w:bCs/>
                <w:sz w:val="22"/>
                <w:szCs w:val="22"/>
              </w:rPr>
            </w:pPr>
            <w:r w:rsidRPr="00BD5AB4">
              <w:rPr>
                <w:rFonts w:ascii="Calibri" w:hAnsi="Calibri" w:cs="Calibri"/>
                <w:b/>
                <w:bCs/>
                <w:sz w:val="22"/>
                <w:szCs w:val="22"/>
              </w:rPr>
              <w:t>Database Servers</w:t>
            </w:r>
          </w:p>
        </w:tc>
        <w:tc>
          <w:tcPr>
            <w:tcW w:w="7463" w:type="dxa"/>
          </w:tcPr>
          <w:p w14:paraId="1BBB77B2" w14:textId="2E6CB147" w:rsidR="00FF6A90" w:rsidRPr="00BD5AB4" w:rsidRDefault="00FF6A90" w:rsidP="007B29AF">
            <w:pPr>
              <w:jc w:val="both"/>
              <w:rPr>
                <w:rFonts w:ascii="Calibri" w:hAnsi="Calibri" w:cs="Calibri"/>
                <w:sz w:val="22"/>
                <w:szCs w:val="22"/>
              </w:rPr>
            </w:pPr>
            <w:r w:rsidRPr="00BD5AB4">
              <w:rPr>
                <w:rFonts w:ascii="Calibri" w:hAnsi="Calibri" w:cs="Calibri"/>
                <w:bCs/>
                <w:sz w:val="22"/>
                <w:szCs w:val="22"/>
              </w:rPr>
              <w:t>Oracle(9i/10g/11g/12c), SQL Server, DB2, MySQL, Postgres SQL, MongoDB (Reactive), Cassandra, CockroachDB</w:t>
            </w:r>
            <w:r w:rsidR="00FF484E">
              <w:rPr>
                <w:rFonts w:ascii="Calibri" w:hAnsi="Calibri" w:cs="Calibri"/>
                <w:bCs/>
                <w:sz w:val="22"/>
                <w:szCs w:val="22"/>
              </w:rPr>
              <w:t xml:space="preserve">, </w:t>
            </w:r>
            <w:r w:rsidR="00FF484E" w:rsidRPr="00FF484E">
              <w:rPr>
                <w:rFonts w:ascii="Calibri" w:hAnsi="Calibri" w:cs="Calibri"/>
                <w:bCs/>
                <w:sz w:val="22"/>
                <w:szCs w:val="22"/>
              </w:rPr>
              <w:t>Oracle SQL</w:t>
            </w:r>
            <w:r w:rsidR="00FF484E">
              <w:rPr>
                <w:rFonts w:ascii="Calibri" w:hAnsi="Calibri" w:cs="Calibri"/>
                <w:bCs/>
                <w:sz w:val="22"/>
                <w:szCs w:val="22"/>
              </w:rPr>
              <w:t>.</w:t>
            </w:r>
          </w:p>
        </w:tc>
      </w:tr>
      <w:tr w:rsidR="00FF6A90" w:rsidRPr="00047ED9" w14:paraId="22AE7CB9" w14:textId="77777777" w:rsidTr="00BD5AB4">
        <w:tc>
          <w:tcPr>
            <w:tcW w:w="2977" w:type="dxa"/>
          </w:tcPr>
          <w:p w14:paraId="45EAEE6A" w14:textId="77777777" w:rsidR="00FF6A90" w:rsidRPr="00BD5AB4" w:rsidRDefault="00FF6A90" w:rsidP="007B29AF">
            <w:pPr>
              <w:jc w:val="both"/>
              <w:rPr>
                <w:rFonts w:ascii="Calibri" w:hAnsi="Calibri" w:cs="Calibri"/>
                <w:b/>
                <w:bCs/>
                <w:sz w:val="22"/>
                <w:szCs w:val="22"/>
              </w:rPr>
            </w:pPr>
            <w:r w:rsidRPr="00BD5AB4">
              <w:rPr>
                <w:rFonts w:ascii="Calibri" w:hAnsi="Calibri" w:cs="Calibri"/>
                <w:b/>
                <w:bCs/>
                <w:sz w:val="22"/>
                <w:szCs w:val="22"/>
              </w:rPr>
              <w:t>NoSQL Databases</w:t>
            </w:r>
          </w:p>
        </w:tc>
        <w:tc>
          <w:tcPr>
            <w:tcW w:w="7463" w:type="dxa"/>
          </w:tcPr>
          <w:p w14:paraId="60C93977" w14:textId="0758C089" w:rsidR="00FF6A90" w:rsidRPr="00BD5AB4" w:rsidRDefault="00FF6A90" w:rsidP="007B29AF">
            <w:pPr>
              <w:jc w:val="both"/>
              <w:rPr>
                <w:rStyle w:val="hl"/>
                <w:rFonts w:ascii="Calibri" w:hAnsi="Calibri" w:cs="Calibri"/>
                <w:sz w:val="22"/>
                <w:szCs w:val="22"/>
              </w:rPr>
            </w:pPr>
            <w:r w:rsidRPr="00BD5AB4">
              <w:rPr>
                <w:rFonts w:ascii="Calibri" w:hAnsi="Calibri" w:cs="Calibri"/>
                <w:bCs/>
                <w:sz w:val="22"/>
                <w:szCs w:val="22"/>
              </w:rPr>
              <w:t>MongoDB, Cassandra</w:t>
            </w:r>
            <w:r w:rsidR="003A090C" w:rsidRPr="00BD5AB4">
              <w:rPr>
                <w:rFonts w:ascii="Calibri" w:hAnsi="Calibri" w:cs="Calibri"/>
                <w:bCs/>
                <w:sz w:val="22"/>
                <w:szCs w:val="22"/>
              </w:rPr>
              <w:t>.</w:t>
            </w:r>
          </w:p>
        </w:tc>
      </w:tr>
      <w:tr w:rsidR="00FF6A90" w:rsidRPr="00047ED9" w14:paraId="51AC52A9" w14:textId="77777777" w:rsidTr="00BD5AB4">
        <w:tc>
          <w:tcPr>
            <w:tcW w:w="2977" w:type="dxa"/>
          </w:tcPr>
          <w:p w14:paraId="1AF38DAA" w14:textId="77777777" w:rsidR="00FF6A90" w:rsidRPr="00BD5AB4" w:rsidRDefault="00FF6A90" w:rsidP="007B29AF">
            <w:pPr>
              <w:jc w:val="both"/>
              <w:rPr>
                <w:rFonts w:ascii="Calibri" w:hAnsi="Calibri" w:cs="Calibri"/>
                <w:b/>
                <w:bCs/>
                <w:sz w:val="22"/>
                <w:szCs w:val="22"/>
              </w:rPr>
            </w:pPr>
            <w:r w:rsidRPr="00BD5AB4">
              <w:rPr>
                <w:rFonts w:ascii="Calibri" w:hAnsi="Calibri" w:cs="Calibri"/>
                <w:b/>
                <w:bCs/>
                <w:sz w:val="22"/>
                <w:szCs w:val="22"/>
              </w:rPr>
              <w:t>Build Tools</w:t>
            </w:r>
          </w:p>
        </w:tc>
        <w:tc>
          <w:tcPr>
            <w:tcW w:w="7463" w:type="dxa"/>
          </w:tcPr>
          <w:p w14:paraId="0C8E7F0A" w14:textId="1BFB2590" w:rsidR="00FF6A90" w:rsidRPr="00BD5AB4" w:rsidRDefault="00FF6A90" w:rsidP="007B29AF">
            <w:pPr>
              <w:jc w:val="both"/>
              <w:rPr>
                <w:rStyle w:val="hl"/>
                <w:rFonts w:ascii="Calibri" w:hAnsi="Calibri" w:cs="Calibri"/>
                <w:sz w:val="22"/>
                <w:szCs w:val="22"/>
              </w:rPr>
            </w:pPr>
            <w:r w:rsidRPr="00BD5AB4">
              <w:rPr>
                <w:rFonts w:ascii="Calibri" w:hAnsi="Calibri" w:cs="Calibri"/>
                <w:bCs/>
                <w:sz w:val="22"/>
                <w:szCs w:val="22"/>
              </w:rPr>
              <w:t>ANT, Mave</w:t>
            </w:r>
            <w:r w:rsidR="003A090C" w:rsidRPr="00BD5AB4">
              <w:rPr>
                <w:rFonts w:ascii="Calibri" w:hAnsi="Calibri" w:cs="Calibri"/>
                <w:bCs/>
                <w:sz w:val="22"/>
                <w:szCs w:val="22"/>
              </w:rPr>
              <w:t>n</w:t>
            </w:r>
            <w:r w:rsidRPr="00BD5AB4">
              <w:rPr>
                <w:rFonts w:ascii="Calibri" w:hAnsi="Calibri" w:cs="Calibri"/>
                <w:bCs/>
                <w:sz w:val="22"/>
                <w:szCs w:val="22"/>
              </w:rPr>
              <w:t>, Gradle</w:t>
            </w:r>
            <w:r w:rsidR="003A090C" w:rsidRPr="00BD5AB4">
              <w:rPr>
                <w:rFonts w:ascii="Calibri" w:hAnsi="Calibri" w:cs="Calibri"/>
                <w:bCs/>
                <w:sz w:val="22"/>
                <w:szCs w:val="22"/>
              </w:rPr>
              <w:t>.</w:t>
            </w:r>
          </w:p>
        </w:tc>
      </w:tr>
      <w:tr w:rsidR="00FF6A90" w:rsidRPr="00047ED9" w14:paraId="432E60D2" w14:textId="77777777" w:rsidTr="00BD5AB4">
        <w:tc>
          <w:tcPr>
            <w:tcW w:w="2977" w:type="dxa"/>
          </w:tcPr>
          <w:p w14:paraId="5AEC07CB" w14:textId="77777777" w:rsidR="00FF6A90" w:rsidRPr="00BD5AB4" w:rsidRDefault="00FF6A90" w:rsidP="007B29AF">
            <w:pPr>
              <w:jc w:val="both"/>
              <w:rPr>
                <w:rFonts w:ascii="Calibri" w:hAnsi="Calibri" w:cs="Calibri"/>
                <w:b/>
                <w:bCs/>
                <w:sz w:val="22"/>
                <w:szCs w:val="22"/>
              </w:rPr>
            </w:pPr>
            <w:r w:rsidRPr="00BD5AB4">
              <w:rPr>
                <w:rFonts w:ascii="Calibri" w:hAnsi="Calibri" w:cs="Calibri"/>
                <w:b/>
                <w:bCs/>
                <w:sz w:val="22"/>
                <w:szCs w:val="22"/>
              </w:rPr>
              <w:t>Cloud Platforms</w:t>
            </w:r>
          </w:p>
        </w:tc>
        <w:tc>
          <w:tcPr>
            <w:tcW w:w="7463" w:type="dxa"/>
          </w:tcPr>
          <w:p w14:paraId="2BF3CDE4" w14:textId="3458F27D" w:rsidR="00FF6A90" w:rsidRPr="00BD5AB4" w:rsidRDefault="00FF6A90" w:rsidP="007B29AF">
            <w:pPr>
              <w:jc w:val="both"/>
              <w:rPr>
                <w:rStyle w:val="hl"/>
                <w:rFonts w:ascii="Calibri" w:hAnsi="Calibri" w:cs="Calibri"/>
                <w:sz w:val="22"/>
                <w:szCs w:val="22"/>
              </w:rPr>
            </w:pPr>
            <w:r w:rsidRPr="00BD5AB4">
              <w:rPr>
                <w:rFonts w:ascii="Calibri" w:hAnsi="Calibri" w:cs="Calibri"/>
                <w:bCs/>
                <w:sz w:val="22"/>
                <w:szCs w:val="22"/>
              </w:rPr>
              <w:t>Google Kubernetes Engine (GKE)</w:t>
            </w:r>
            <w:r w:rsidR="003A090C" w:rsidRPr="00BD5AB4">
              <w:rPr>
                <w:rFonts w:ascii="Calibri" w:hAnsi="Calibri" w:cs="Calibri"/>
                <w:bCs/>
                <w:sz w:val="22"/>
                <w:szCs w:val="22"/>
              </w:rPr>
              <w:t>, AWS Cloud Services, Azure</w:t>
            </w:r>
            <w:r w:rsidR="00BD5AB4" w:rsidRPr="00BD5AB4">
              <w:rPr>
                <w:rFonts w:ascii="Calibri" w:hAnsi="Calibri" w:cs="Calibri"/>
                <w:bCs/>
                <w:sz w:val="22"/>
                <w:szCs w:val="22"/>
              </w:rPr>
              <w:t>.</w:t>
            </w:r>
          </w:p>
        </w:tc>
      </w:tr>
      <w:tr w:rsidR="00FF6A90" w:rsidRPr="00047ED9" w14:paraId="1A6FA9E1" w14:textId="77777777" w:rsidTr="00BD5AB4">
        <w:tc>
          <w:tcPr>
            <w:tcW w:w="2977" w:type="dxa"/>
          </w:tcPr>
          <w:p w14:paraId="65452C95" w14:textId="77777777" w:rsidR="00FF6A90" w:rsidRPr="00BD5AB4" w:rsidRDefault="00FF6A90" w:rsidP="007B29AF">
            <w:pPr>
              <w:jc w:val="both"/>
              <w:rPr>
                <w:rFonts w:ascii="Calibri" w:hAnsi="Calibri" w:cs="Calibri"/>
                <w:b/>
                <w:bCs/>
                <w:sz w:val="22"/>
                <w:szCs w:val="22"/>
              </w:rPr>
            </w:pPr>
            <w:r w:rsidRPr="00BD5AB4">
              <w:rPr>
                <w:rFonts w:ascii="Calibri" w:hAnsi="Calibri" w:cs="Calibri"/>
                <w:b/>
                <w:bCs/>
                <w:sz w:val="22"/>
                <w:szCs w:val="22"/>
              </w:rPr>
              <w:t>Version Control</w:t>
            </w:r>
          </w:p>
        </w:tc>
        <w:tc>
          <w:tcPr>
            <w:tcW w:w="7463" w:type="dxa"/>
          </w:tcPr>
          <w:p w14:paraId="29CC373B" w14:textId="390FF5E4" w:rsidR="003A090C" w:rsidRPr="00BD5AB4" w:rsidRDefault="00FF6A90" w:rsidP="007B29AF">
            <w:pPr>
              <w:jc w:val="both"/>
              <w:rPr>
                <w:rStyle w:val="hl"/>
                <w:rFonts w:ascii="Calibri" w:hAnsi="Calibri" w:cs="Calibri"/>
                <w:bCs/>
                <w:sz w:val="22"/>
                <w:szCs w:val="22"/>
              </w:rPr>
            </w:pPr>
            <w:r w:rsidRPr="00BD5AB4">
              <w:rPr>
                <w:rFonts w:ascii="Calibri" w:hAnsi="Calibri" w:cs="Calibri"/>
                <w:bCs/>
                <w:sz w:val="22"/>
                <w:szCs w:val="22"/>
              </w:rPr>
              <w:t>GIT, CVS, SVN, Rational ClearCase</w:t>
            </w:r>
            <w:r w:rsidR="00BD5AB4" w:rsidRPr="00BD5AB4">
              <w:rPr>
                <w:rFonts w:ascii="Calibri" w:hAnsi="Calibri" w:cs="Calibri"/>
                <w:bCs/>
                <w:sz w:val="22"/>
                <w:szCs w:val="22"/>
              </w:rPr>
              <w:t>.</w:t>
            </w:r>
          </w:p>
        </w:tc>
      </w:tr>
      <w:tr w:rsidR="003A090C" w:rsidRPr="00047ED9" w14:paraId="053942FF" w14:textId="77777777" w:rsidTr="00BD5AB4">
        <w:tc>
          <w:tcPr>
            <w:tcW w:w="2977" w:type="dxa"/>
          </w:tcPr>
          <w:p w14:paraId="41A5ACB2" w14:textId="328EC985" w:rsidR="003A090C" w:rsidRPr="00BD5AB4" w:rsidRDefault="00BD5AB4" w:rsidP="007B29AF">
            <w:pPr>
              <w:jc w:val="both"/>
              <w:rPr>
                <w:rFonts w:ascii="Calibri" w:hAnsi="Calibri" w:cs="Calibri"/>
                <w:b/>
                <w:bCs/>
                <w:sz w:val="22"/>
                <w:szCs w:val="22"/>
              </w:rPr>
            </w:pPr>
            <w:r w:rsidRPr="00BD5AB4">
              <w:rPr>
                <w:rFonts w:ascii="Calibri" w:hAnsi="Calibri" w:cs="Calibri"/>
                <w:b/>
                <w:bCs/>
                <w:sz w:val="22"/>
                <w:szCs w:val="22"/>
              </w:rPr>
              <w:t>Other Tools and Technologies</w:t>
            </w:r>
          </w:p>
        </w:tc>
        <w:tc>
          <w:tcPr>
            <w:tcW w:w="7463" w:type="dxa"/>
          </w:tcPr>
          <w:p w14:paraId="0BDF0115" w14:textId="725EC747" w:rsidR="003A090C" w:rsidRPr="00BD5AB4" w:rsidRDefault="00BD5AB4" w:rsidP="007B29AF">
            <w:pPr>
              <w:jc w:val="both"/>
              <w:rPr>
                <w:rFonts w:ascii="Calibri" w:hAnsi="Calibri" w:cs="Calibri"/>
                <w:bCs/>
                <w:sz w:val="22"/>
                <w:szCs w:val="22"/>
              </w:rPr>
            </w:pPr>
            <w:r w:rsidRPr="00BD5AB4">
              <w:rPr>
                <w:rFonts w:ascii="Calibri" w:hAnsi="Calibri" w:cs="Calibri"/>
                <w:bCs/>
                <w:sz w:val="22"/>
                <w:szCs w:val="22"/>
              </w:rPr>
              <w:t>RabbitMQ, Apache Kafka, Apache ActiveMQ, Splunk.</w:t>
            </w:r>
          </w:p>
        </w:tc>
      </w:tr>
    </w:tbl>
    <w:p w14:paraId="4C1714C2" w14:textId="77777777" w:rsidR="00FF6A90" w:rsidRDefault="00FF6A90" w:rsidP="007B71FA">
      <w:pPr>
        <w:spacing w:line="259" w:lineRule="auto"/>
        <w:rPr>
          <w:rFonts w:ascii="Calibri" w:eastAsia="Calibri" w:hAnsi="Calibri" w:cs="Calibri"/>
          <w:b/>
          <w:color w:val="000000"/>
          <w:sz w:val="18"/>
          <w:szCs w:val="18"/>
          <w:lang w:val="en"/>
        </w:rPr>
      </w:pPr>
    </w:p>
    <w:p w14:paraId="524EDD2E" w14:textId="77777777" w:rsidR="00FF484E" w:rsidRDefault="00FF484E" w:rsidP="007B71FA">
      <w:pPr>
        <w:spacing w:line="259" w:lineRule="auto"/>
        <w:rPr>
          <w:rFonts w:ascii="Calibri" w:eastAsia="Calibri" w:hAnsi="Calibri" w:cs="Calibri"/>
          <w:b/>
          <w:color w:val="000000"/>
          <w:sz w:val="18"/>
          <w:szCs w:val="18"/>
          <w:lang w:val="en"/>
        </w:rPr>
      </w:pPr>
    </w:p>
    <w:p w14:paraId="20D6CE80" w14:textId="77777777" w:rsidR="005E5DB7" w:rsidRDefault="005E5DB7" w:rsidP="007B71FA">
      <w:pPr>
        <w:spacing w:line="259" w:lineRule="auto"/>
        <w:rPr>
          <w:rFonts w:ascii="Calibri" w:eastAsia="Calibri" w:hAnsi="Calibri" w:cs="Calibri"/>
          <w:b/>
          <w:color w:val="000000"/>
          <w:sz w:val="18"/>
          <w:szCs w:val="18"/>
          <w:lang w:val="en"/>
        </w:rPr>
      </w:pPr>
    </w:p>
    <w:p w14:paraId="1A884A0E" w14:textId="77777777" w:rsidR="00FF484E" w:rsidRDefault="00FF484E" w:rsidP="007B71FA">
      <w:pPr>
        <w:spacing w:line="259" w:lineRule="auto"/>
        <w:rPr>
          <w:rFonts w:ascii="Calibri" w:eastAsia="Calibri" w:hAnsi="Calibri" w:cs="Calibri"/>
          <w:b/>
          <w:color w:val="000000"/>
          <w:sz w:val="18"/>
          <w:szCs w:val="18"/>
          <w:lang w:val="en"/>
        </w:rPr>
      </w:pPr>
    </w:p>
    <w:p w14:paraId="4BED164B" w14:textId="77777777" w:rsidR="00FF484E" w:rsidRDefault="00FF484E" w:rsidP="007B71FA">
      <w:pPr>
        <w:spacing w:line="259" w:lineRule="auto"/>
        <w:rPr>
          <w:rFonts w:ascii="Calibri" w:eastAsia="Calibri" w:hAnsi="Calibri" w:cs="Calibri"/>
          <w:b/>
          <w:color w:val="000000"/>
          <w:sz w:val="18"/>
          <w:szCs w:val="18"/>
          <w:lang w:val="en"/>
        </w:rPr>
      </w:pPr>
    </w:p>
    <w:p w14:paraId="7E99CDEE" w14:textId="661699F0" w:rsidR="00ED56B7" w:rsidRPr="00C15570" w:rsidRDefault="00ED56B7" w:rsidP="00C15570">
      <w:pPr>
        <w:shd w:val="clear" w:color="auto" w:fill="D1D1D1" w:themeFill="background2" w:themeFillShade="E6"/>
        <w:tabs>
          <w:tab w:val="left" w:pos="3975"/>
        </w:tabs>
        <w:jc w:val="both"/>
        <w:rPr>
          <w:rFonts w:ascii="Calibri" w:eastAsia="Calibri" w:hAnsi="Calibri" w:cs="Calibri"/>
          <w:b/>
          <w:color w:val="000000"/>
          <w:sz w:val="22"/>
          <w:szCs w:val="22"/>
          <w:u w:val="single"/>
        </w:rPr>
      </w:pPr>
      <w:r w:rsidRPr="00C15570">
        <w:rPr>
          <w:rFonts w:ascii="Calibri" w:eastAsia="Calibri" w:hAnsi="Calibri" w:cs="Calibri"/>
          <w:b/>
          <w:color w:val="000000"/>
          <w:sz w:val="22"/>
          <w:szCs w:val="22"/>
          <w:u w:val="single"/>
        </w:rPr>
        <w:lastRenderedPageBreak/>
        <w:t>PROFESSIONAL EXPERIENCE</w:t>
      </w:r>
      <w:r w:rsidR="00C15570" w:rsidRPr="00C15570">
        <w:rPr>
          <w:rFonts w:ascii="Calibri" w:eastAsia="Calibri" w:hAnsi="Calibri" w:cs="Calibri"/>
          <w:b/>
          <w:color w:val="000000"/>
          <w:sz w:val="22"/>
          <w:szCs w:val="22"/>
          <w:u w:val="single"/>
        </w:rPr>
        <w:t>:</w:t>
      </w:r>
    </w:p>
    <w:p w14:paraId="0587AF2F" w14:textId="77777777" w:rsidR="00BD5AB4" w:rsidRDefault="00BD5AB4" w:rsidP="00BD5AB4">
      <w:pPr>
        <w:spacing w:line="259" w:lineRule="auto"/>
        <w:rPr>
          <w:rFonts w:ascii="Calibri" w:eastAsia="Calibri" w:hAnsi="Calibri" w:cs="Calibri"/>
          <w:b/>
          <w:color w:val="000000"/>
          <w:sz w:val="22"/>
          <w:szCs w:val="22"/>
          <w:lang w:val="en"/>
        </w:rPr>
      </w:pPr>
    </w:p>
    <w:p w14:paraId="7AC1F399" w14:textId="2C6BE5E0" w:rsidR="00BD5AB4" w:rsidRDefault="00B919F7" w:rsidP="00BD5AB4">
      <w:pPr>
        <w:spacing w:line="259" w:lineRule="auto"/>
        <w:rPr>
          <w:rFonts w:ascii="Calibri" w:eastAsia="Calibri" w:hAnsi="Calibri" w:cs="Calibri"/>
          <w:b/>
          <w:color w:val="000000"/>
          <w:sz w:val="22"/>
          <w:szCs w:val="22"/>
          <w:lang w:val="en"/>
        </w:rPr>
      </w:pPr>
      <w:r>
        <w:rPr>
          <w:rFonts w:ascii="Calibri" w:eastAsia="Calibri" w:hAnsi="Calibri" w:cs="Calibri"/>
          <w:b/>
          <w:color w:val="000000"/>
          <w:sz w:val="22"/>
          <w:szCs w:val="22"/>
          <w:lang w:val="en"/>
        </w:rPr>
        <w:t>C</w:t>
      </w:r>
      <w:r w:rsidRPr="00B919F7">
        <w:rPr>
          <w:rFonts w:ascii="Calibri" w:eastAsia="Calibri" w:hAnsi="Calibri" w:cs="Calibri"/>
          <w:b/>
          <w:color w:val="000000"/>
          <w:sz w:val="22"/>
          <w:szCs w:val="22"/>
          <w:lang w:val="en"/>
        </w:rPr>
        <w:t>areMetx</w:t>
      </w:r>
      <w:r w:rsidR="008B71FA">
        <w:rPr>
          <w:rFonts w:ascii="Calibri" w:eastAsia="Calibri" w:hAnsi="Calibri" w:cs="Calibri"/>
          <w:b/>
          <w:color w:val="000000"/>
          <w:sz w:val="22"/>
          <w:szCs w:val="22"/>
          <w:lang w:val="en"/>
        </w:rPr>
        <w:t xml:space="preserve"> | </w:t>
      </w:r>
      <w:r w:rsidR="008B71FA" w:rsidRPr="008B71FA">
        <w:rPr>
          <w:rFonts w:ascii="Calibri" w:eastAsia="Calibri" w:hAnsi="Calibri" w:cs="Calibri"/>
          <w:bCs/>
          <w:color w:val="000000"/>
          <w:sz w:val="22"/>
          <w:szCs w:val="22"/>
          <w:lang w:val="en"/>
        </w:rPr>
        <w:t>Bethesda, M</w:t>
      </w:r>
      <w:r w:rsidR="008B71FA">
        <w:rPr>
          <w:rFonts w:ascii="Calibri" w:eastAsia="Calibri" w:hAnsi="Calibri" w:cs="Calibri"/>
          <w:bCs/>
          <w:color w:val="000000"/>
          <w:sz w:val="22"/>
          <w:szCs w:val="22"/>
          <w:lang w:val="en"/>
        </w:rPr>
        <w:t>D</w:t>
      </w:r>
      <w:r w:rsidR="00BD5AB4" w:rsidRPr="00BD5AB4">
        <w:rPr>
          <w:rFonts w:ascii="Calibri" w:eastAsia="Calibri" w:hAnsi="Calibri" w:cs="Calibri"/>
          <w:b/>
          <w:color w:val="000000"/>
          <w:sz w:val="22"/>
          <w:szCs w:val="22"/>
          <w:lang w:val="en"/>
        </w:rPr>
        <w:tab/>
      </w:r>
      <w:r w:rsidR="00BD5AB4" w:rsidRPr="00BD5AB4">
        <w:rPr>
          <w:rFonts w:ascii="Calibri" w:eastAsia="Calibri" w:hAnsi="Calibri" w:cs="Calibri"/>
          <w:b/>
          <w:color w:val="000000"/>
          <w:sz w:val="22"/>
          <w:szCs w:val="22"/>
          <w:lang w:val="en"/>
        </w:rPr>
        <w:tab/>
      </w:r>
      <w:r w:rsidR="00BD5AB4" w:rsidRPr="00BD5AB4">
        <w:rPr>
          <w:rFonts w:ascii="Calibri" w:eastAsia="Calibri" w:hAnsi="Calibri" w:cs="Calibri"/>
          <w:b/>
          <w:color w:val="000000"/>
          <w:sz w:val="22"/>
          <w:szCs w:val="22"/>
          <w:lang w:val="en"/>
        </w:rPr>
        <w:tab/>
        <w:t xml:space="preserve">                                                        </w:t>
      </w:r>
      <w:r w:rsidR="00BD5AB4">
        <w:rPr>
          <w:rFonts w:ascii="Calibri" w:eastAsia="Calibri" w:hAnsi="Calibri" w:cs="Calibri"/>
          <w:b/>
          <w:color w:val="000000"/>
          <w:sz w:val="22"/>
          <w:szCs w:val="22"/>
          <w:lang w:val="en"/>
        </w:rPr>
        <w:t xml:space="preserve">             </w:t>
      </w:r>
      <w:r w:rsidR="008B71FA">
        <w:rPr>
          <w:rFonts w:ascii="Calibri" w:eastAsia="Calibri" w:hAnsi="Calibri" w:cs="Calibri"/>
          <w:b/>
          <w:color w:val="000000"/>
          <w:sz w:val="22"/>
          <w:szCs w:val="22"/>
          <w:lang w:val="en"/>
        </w:rPr>
        <w:t xml:space="preserve">                   </w:t>
      </w:r>
      <w:r>
        <w:rPr>
          <w:rFonts w:ascii="Calibri" w:eastAsia="Calibri" w:hAnsi="Calibri" w:cs="Calibri"/>
          <w:b/>
          <w:color w:val="000000"/>
          <w:sz w:val="22"/>
          <w:szCs w:val="22"/>
          <w:lang w:val="en"/>
        </w:rPr>
        <w:t>OCT</w:t>
      </w:r>
      <w:r w:rsidR="00BD5AB4" w:rsidRPr="00BD5AB4">
        <w:rPr>
          <w:rFonts w:ascii="Calibri" w:eastAsia="Calibri" w:hAnsi="Calibri" w:cs="Calibri"/>
          <w:b/>
          <w:color w:val="000000"/>
          <w:sz w:val="22"/>
          <w:szCs w:val="22"/>
          <w:lang w:val="en"/>
        </w:rPr>
        <w:t xml:space="preserve"> 202</w:t>
      </w:r>
      <w:r w:rsidR="002C127B">
        <w:rPr>
          <w:rFonts w:ascii="Calibri" w:eastAsia="Calibri" w:hAnsi="Calibri" w:cs="Calibri"/>
          <w:b/>
          <w:color w:val="000000"/>
          <w:sz w:val="22"/>
          <w:szCs w:val="22"/>
          <w:lang w:val="en"/>
        </w:rPr>
        <w:t>3</w:t>
      </w:r>
      <w:r w:rsidR="00BD5AB4" w:rsidRPr="00BD5AB4">
        <w:rPr>
          <w:rFonts w:ascii="Calibri" w:eastAsia="Calibri" w:hAnsi="Calibri" w:cs="Calibri"/>
          <w:b/>
          <w:color w:val="000000"/>
          <w:sz w:val="22"/>
          <w:szCs w:val="22"/>
          <w:lang w:val="en"/>
        </w:rPr>
        <w:t xml:space="preserve"> - </w:t>
      </w:r>
      <w:r w:rsidR="002C127B">
        <w:rPr>
          <w:rFonts w:ascii="Calibri" w:eastAsia="Calibri" w:hAnsi="Calibri" w:cs="Calibri"/>
          <w:b/>
          <w:color w:val="000000"/>
          <w:sz w:val="22"/>
          <w:szCs w:val="22"/>
          <w:lang w:val="en"/>
        </w:rPr>
        <w:t>Present</w:t>
      </w:r>
    </w:p>
    <w:p w14:paraId="7DAB2964" w14:textId="788669A7" w:rsidR="00BD5AB4" w:rsidRPr="008B71FA" w:rsidRDefault="00BD5AB4" w:rsidP="00BD5AB4">
      <w:pPr>
        <w:spacing w:line="259" w:lineRule="auto"/>
        <w:rPr>
          <w:rFonts w:ascii="Calibri" w:eastAsia="Calibri" w:hAnsi="Calibri" w:cs="Calibri"/>
          <w:b/>
          <w:color w:val="000000"/>
          <w:sz w:val="22"/>
          <w:szCs w:val="22"/>
          <w:lang w:val="en"/>
        </w:rPr>
      </w:pPr>
      <w:r w:rsidRPr="00BD5AB4">
        <w:rPr>
          <w:rFonts w:ascii="Calibri" w:eastAsia="Calibri" w:hAnsi="Calibri" w:cs="Calibri"/>
          <w:b/>
          <w:color w:val="000000"/>
          <w:sz w:val="22"/>
          <w:szCs w:val="22"/>
          <w:lang w:val="en"/>
        </w:rPr>
        <w:t>Remote-Contract</w:t>
      </w:r>
    </w:p>
    <w:p w14:paraId="646B4AE7" w14:textId="45AA274E" w:rsidR="00BD5AB4" w:rsidRDefault="00BD5AB4" w:rsidP="00BD5AB4">
      <w:pPr>
        <w:spacing w:line="259" w:lineRule="auto"/>
        <w:rPr>
          <w:rFonts w:ascii="Calibri" w:eastAsia="Calibri" w:hAnsi="Calibri" w:cs="Calibri"/>
          <w:b/>
          <w:color w:val="000000"/>
          <w:sz w:val="22"/>
          <w:szCs w:val="22"/>
          <w:lang w:val="en"/>
        </w:rPr>
      </w:pPr>
      <w:r w:rsidRPr="00BD5AB4">
        <w:rPr>
          <w:rFonts w:ascii="Calibri" w:eastAsia="Calibri" w:hAnsi="Calibri" w:cs="Calibri"/>
          <w:b/>
          <w:color w:val="000000"/>
          <w:sz w:val="22"/>
          <w:szCs w:val="22"/>
          <w:lang w:val="en"/>
        </w:rPr>
        <w:t>Role:</w:t>
      </w:r>
      <w:r>
        <w:rPr>
          <w:rFonts w:ascii="Calibri" w:eastAsia="Calibri" w:hAnsi="Calibri" w:cs="Calibri"/>
          <w:b/>
          <w:color w:val="000000"/>
          <w:sz w:val="22"/>
          <w:szCs w:val="22"/>
          <w:lang w:val="en"/>
        </w:rPr>
        <w:t xml:space="preserve"> </w:t>
      </w:r>
      <w:r w:rsidRPr="00BD5AB4">
        <w:rPr>
          <w:rFonts w:ascii="Calibri" w:eastAsia="Calibri" w:hAnsi="Calibri" w:cs="Calibri"/>
          <w:b/>
          <w:color w:val="000000"/>
          <w:sz w:val="22"/>
          <w:szCs w:val="22"/>
          <w:lang w:val="en"/>
        </w:rPr>
        <w:t>Sr. Full Stack Java Developer</w:t>
      </w:r>
    </w:p>
    <w:p w14:paraId="11F28CA5" w14:textId="77777777" w:rsidR="00100BB9" w:rsidRDefault="00100BB9" w:rsidP="00100BB9">
      <w:pPr>
        <w:spacing w:line="259" w:lineRule="auto"/>
        <w:jc w:val="both"/>
        <w:rPr>
          <w:rFonts w:ascii="Calibri" w:eastAsia="Calibri" w:hAnsi="Calibri" w:cs="Calibri"/>
          <w:b/>
          <w:color w:val="000000"/>
          <w:sz w:val="22"/>
          <w:szCs w:val="22"/>
          <w:lang w:val="en"/>
        </w:rPr>
      </w:pPr>
    </w:p>
    <w:p w14:paraId="672006DD" w14:textId="48E7734A" w:rsidR="00052F26" w:rsidRDefault="00052F26" w:rsidP="00100BB9">
      <w:pPr>
        <w:spacing w:line="259" w:lineRule="auto"/>
        <w:jc w:val="both"/>
        <w:rPr>
          <w:rFonts w:ascii="Calibri" w:eastAsia="Calibri" w:hAnsi="Calibri" w:cs="Calibri"/>
          <w:b/>
          <w:color w:val="000000"/>
          <w:sz w:val="22"/>
          <w:szCs w:val="22"/>
          <w:lang w:val="en"/>
        </w:rPr>
      </w:pPr>
      <w:r w:rsidRPr="00052F26">
        <w:rPr>
          <w:rFonts w:ascii="Calibri" w:eastAsia="Calibri" w:hAnsi="Calibri" w:cs="Calibri"/>
          <w:b/>
          <w:color w:val="000000"/>
          <w:sz w:val="22"/>
          <w:szCs w:val="22"/>
          <w:lang w:val="en"/>
        </w:rPr>
        <w:t>RESPONSIBILITIES:</w:t>
      </w:r>
    </w:p>
    <w:p w14:paraId="65CAD08A" w14:textId="79465FC9" w:rsidR="0074205B" w:rsidRPr="0074205B" w:rsidRDefault="0074205B" w:rsidP="0074205B">
      <w:pPr>
        <w:pStyle w:val="ListParagraph"/>
        <w:numPr>
          <w:ilvl w:val="0"/>
          <w:numId w:val="27"/>
        </w:numPr>
        <w:spacing w:line="259" w:lineRule="auto"/>
        <w:jc w:val="both"/>
        <w:rPr>
          <w:rFonts w:ascii="Calibri" w:eastAsia="Calibri" w:hAnsi="Calibri" w:cs="Calibri"/>
          <w:color w:val="000000"/>
          <w:sz w:val="22"/>
          <w:szCs w:val="22"/>
        </w:rPr>
      </w:pPr>
      <w:r w:rsidRPr="0074205B">
        <w:rPr>
          <w:rFonts w:ascii="Calibri" w:eastAsia="Calibri" w:hAnsi="Calibri" w:cs="Calibri"/>
          <w:color w:val="000000"/>
          <w:sz w:val="22"/>
          <w:szCs w:val="22"/>
        </w:rPr>
        <w:t xml:space="preserve">Spearheaded </w:t>
      </w:r>
      <w:r w:rsidRPr="0074205B">
        <w:rPr>
          <w:rFonts w:ascii="Calibri" w:eastAsia="Calibri" w:hAnsi="Calibri" w:cs="Calibri"/>
          <w:b/>
          <w:bCs/>
          <w:color w:val="000000"/>
          <w:sz w:val="22"/>
          <w:szCs w:val="22"/>
        </w:rPr>
        <w:t>Agile development practices</w:t>
      </w:r>
      <w:r w:rsidRPr="0074205B">
        <w:rPr>
          <w:rFonts w:ascii="Calibri" w:eastAsia="Calibri" w:hAnsi="Calibri" w:cs="Calibri"/>
          <w:color w:val="000000"/>
          <w:sz w:val="22"/>
          <w:szCs w:val="22"/>
        </w:rPr>
        <w:t xml:space="preserve"> with </w:t>
      </w:r>
      <w:r w:rsidRPr="0074205B">
        <w:rPr>
          <w:rFonts w:ascii="Calibri" w:eastAsia="Calibri" w:hAnsi="Calibri" w:cs="Calibri"/>
          <w:b/>
          <w:bCs/>
          <w:color w:val="000000"/>
          <w:sz w:val="22"/>
          <w:szCs w:val="22"/>
        </w:rPr>
        <w:t>2+ years of experience</w:t>
      </w:r>
      <w:r w:rsidRPr="0074205B">
        <w:rPr>
          <w:rFonts w:ascii="Calibri" w:eastAsia="Calibri" w:hAnsi="Calibri" w:cs="Calibri"/>
          <w:color w:val="000000"/>
          <w:sz w:val="22"/>
          <w:szCs w:val="22"/>
        </w:rPr>
        <w:t xml:space="preserve">, managing bi-weekly sprints, daily Scrum meetings, product backlogs, and story points to ensure timely project delivery, leveraging tools like </w:t>
      </w:r>
      <w:r w:rsidRPr="0074205B">
        <w:rPr>
          <w:rFonts w:ascii="Calibri" w:eastAsia="Calibri" w:hAnsi="Calibri" w:cs="Calibri"/>
          <w:b/>
          <w:bCs/>
          <w:color w:val="000000"/>
          <w:sz w:val="22"/>
          <w:szCs w:val="22"/>
        </w:rPr>
        <w:t>JIRA</w:t>
      </w:r>
      <w:r w:rsidRPr="0074205B">
        <w:rPr>
          <w:rFonts w:ascii="Calibri" w:eastAsia="Calibri" w:hAnsi="Calibri" w:cs="Calibri"/>
          <w:color w:val="000000"/>
          <w:sz w:val="22"/>
          <w:szCs w:val="22"/>
        </w:rPr>
        <w:t xml:space="preserve"> and </w:t>
      </w:r>
      <w:r w:rsidRPr="0074205B">
        <w:rPr>
          <w:rFonts w:ascii="Calibri" w:eastAsia="Calibri" w:hAnsi="Calibri" w:cs="Calibri"/>
          <w:b/>
          <w:bCs/>
          <w:color w:val="000000"/>
          <w:sz w:val="22"/>
          <w:szCs w:val="22"/>
        </w:rPr>
        <w:t>Confluence</w:t>
      </w:r>
      <w:r w:rsidRPr="0074205B">
        <w:rPr>
          <w:rFonts w:ascii="Calibri" w:eastAsia="Calibri" w:hAnsi="Calibri" w:cs="Calibri"/>
          <w:color w:val="000000"/>
          <w:sz w:val="22"/>
          <w:szCs w:val="22"/>
        </w:rPr>
        <w:t>.</w:t>
      </w:r>
    </w:p>
    <w:p w14:paraId="30AF1859" w14:textId="30139A96" w:rsidR="0074205B" w:rsidRPr="0074205B" w:rsidRDefault="0074205B" w:rsidP="0074205B">
      <w:pPr>
        <w:pStyle w:val="ListParagraph"/>
        <w:numPr>
          <w:ilvl w:val="0"/>
          <w:numId w:val="27"/>
        </w:numPr>
        <w:spacing w:line="259" w:lineRule="auto"/>
        <w:jc w:val="both"/>
        <w:rPr>
          <w:rFonts w:ascii="Calibri" w:eastAsia="Calibri" w:hAnsi="Calibri" w:cs="Calibri"/>
          <w:color w:val="000000"/>
          <w:sz w:val="22"/>
          <w:szCs w:val="22"/>
        </w:rPr>
      </w:pPr>
      <w:r w:rsidRPr="0074205B">
        <w:rPr>
          <w:rFonts w:ascii="Calibri" w:eastAsia="Calibri" w:hAnsi="Calibri" w:cs="Calibri"/>
          <w:color w:val="000000"/>
          <w:sz w:val="22"/>
          <w:szCs w:val="22"/>
        </w:rPr>
        <w:t xml:space="preserve">Designed and developed dynamic, multi-browser compatible responsive web applications using </w:t>
      </w:r>
      <w:r w:rsidR="00277009" w:rsidRPr="00277009">
        <w:rPr>
          <w:rFonts w:ascii="Calibri" w:eastAsia="Calibri" w:hAnsi="Calibri" w:cs="Calibri"/>
          <w:b/>
          <w:bCs/>
          <w:color w:val="000000"/>
          <w:sz w:val="22"/>
          <w:szCs w:val="22"/>
        </w:rPr>
        <w:t>ReactJS</w:t>
      </w:r>
      <w:r w:rsidRPr="0074205B">
        <w:rPr>
          <w:rFonts w:ascii="Calibri" w:eastAsia="Calibri" w:hAnsi="Calibri" w:cs="Calibri"/>
          <w:b/>
          <w:bCs/>
          <w:color w:val="000000"/>
          <w:sz w:val="22"/>
          <w:szCs w:val="22"/>
        </w:rPr>
        <w:t>, Angular, JavaScript, HTML5, CSS3</w:t>
      </w:r>
      <w:r w:rsidRPr="0074205B">
        <w:rPr>
          <w:rFonts w:ascii="Calibri" w:eastAsia="Calibri" w:hAnsi="Calibri" w:cs="Calibri"/>
          <w:color w:val="000000"/>
          <w:sz w:val="22"/>
          <w:szCs w:val="22"/>
        </w:rPr>
        <w:t xml:space="preserve">, and </w:t>
      </w:r>
      <w:r w:rsidRPr="0074205B">
        <w:rPr>
          <w:rFonts w:ascii="Calibri" w:eastAsia="Calibri" w:hAnsi="Calibri" w:cs="Calibri"/>
          <w:b/>
          <w:bCs/>
          <w:color w:val="000000"/>
          <w:sz w:val="22"/>
          <w:szCs w:val="22"/>
        </w:rPr>
        <w:t>Bootstrap</w:t>
      </w:r>
      <w:r w:rsidRPr="0074205B">
        <w:rPr>
          <w:rFonts w:ascii="Calibri" w:eastAsia="Calibri" w:hAnsi="Calibri" w:cs="Calibri"/>
          <w:color w:val="000000"/>
          <w:sz w:val="22"/>
          <w:szCs w:val="22"/>
        </w:rPr>
        <w:t>, ensuring seamless front-end performance and modularity</w:t>
      </w:r>
      <w:r w:rsidR="00CB225D">
        <w:rPr>
          <w:rFonts w:ascii="Calibri" w:eastAsia="Calibri" w:hAnsi="Calibri" w:cs="Calibri"/>
          <w:color w:val="000000"/>
          <w:sz w:val="22"/>
          <w:szCs w:val="22"/>
        </w:rPr>
        <w:t xml:space="preserve">, </w:t>
      </w:r>
      <w:r w:rsidR="00CB225D" w:rsidRPr="00CB225D">
        <w:rPr>
          <w:rFonts w:ascii="Calibri" w:eastAsia="Calibri" w:hAnsi="Calibri" w:cs="Calibri"/>
          <w:color w:val="000000"/>
          <w:sz w:val="22"/>
          <w:szCs w:val="22"/>
        </w:rPr>
        <w:t xml:space="preserve">Integrated </w:t>
      </w:r>
      <w:r w:rsidR="00CB225D" w:rsidRPr="00CB225D">
        <w:rPr>
          <w:rFonts w:ascii="Calibri" w:eastAsia="Calibri" w:hAnsi="Calibri" w:cs="Calibri"/>
          <w:b/>
          <w:bCs/>
          <w:color w:val="000000"/>
          <w:sz w:val="22"/>
          <w:szCs w:val="22"/>
        </w:rPr>
        <w:t>Prime React UI Component Library</w:t>
      </w:r>
      <w:r w:rsidR="00CB225D" w:rsidRPr="00CB225D">
        <w:rPr>
          <w:rFonts w:ascii="Calibri" w:eastAsia="Calibri" w:hAnsi="Calibri" w:cs="Calibri"/>
          <w:color w:val="000000"/>
          <w:sz w:val="22"/>
          <w:szCs w:val="22"/>
        </w:rPr>
        <w:t xml:space="preserve"> to enhance front-end components.</w:t>
      </w:r>
    </w:p>
    <w:p w14:paraId="4845DC7B" w14:textId="7805CE9D" w:rsidR="0074205B" w:rsidRPr="0074205B" w:rsidRDefault="0074205B" w:rsidP="0074205B">
      <w:pPr>
        <w:pStyle w:val="ListParagraph"/>
        <w:numPr>
          <w:ilvl w:val="0"/>
          <w:numId w:val="27"/>
        </w:numPr>
        <w:spacing w:line="259" w:lineRule="auto"/>
        <w:jc w:val="both"/>
        <w:rPr>
          <w:rFonts w:ascii="Calibri" w:eastAsia="Calibri" w:hAnsi="Calibri" w:cs="Calibri"/>
          <w:color w:val="000000"/>
          <w:sz w:val="22"/>
          <w:szCs w:val="22"/>
        </w:rPr>
      </w:pPr>
      <w:r w:rsidRPr="0074205B">
        <w:rPr>
          <w:rFonts w:ascii="Calibri" w:eastAsia="Calibri" w:hAnsi="Calibri" w:cs="Calibri"/>
          <w:color w:val="000000"/>
          <w:sz w:val="22"/>
          <w:szCs w:val="22"/>
        </w:rPr>
        <w:t xml:space="preserve">Developed front-end interfaces using </w:t>
      </w:r>
      <w:r w:rsidRPr="0074205B">
        <w:rPr>
          <w:rFonts w:ascii="Calibri" w:eastAsia="Calibri" w:hAnsi="Calibri" w:cs="Calibri"/>
          <w:b/>
          <w:bCs/>
          <w:color w:val="000000"/>
          <w:sz w:val="22"/>
          <w:szCs w:val="22"/>
        </w:rPr>
        <w:t>Angular</w:t>
      </w:r>
      <w:r w:rsidRPr="0074205B">
        <w:rPr>
          <w:rFonts w:ascii="Calibri" w:eastAsia="Calibri" w:hAnsi="Calibri" w:cs="Calibri"/>
          <w:color w:val="000000"/>
          <w:sz w:val="22"/>
          <w:szCs w:val="22"/>
        </w:rPr>
        <w:t xml:space="preserve">, integrated with </w:t>
      </w:r>
      <w:r w:rsidRPr="0074205B">
        <w:rPr>
          <w:rFonts w:ascii="Calibri" w:eastAsia="Calibri" w:hAnsi="Calibri" w:cs="Calibri"/>
          <w:b/>
          <w:bCs/>
          <w:color w:val="000000"/>
          <w:sz w:val="22"/>
          <w:szCs w:val="22"/>
        </w:rPr>
        <w:t>Spring Boot</w:t>
      </w:r>
      <w:r w:rsidRPr="0074205B">
        <w:rPr>
          <w:rFonts w:ascii="Calibri" w:eastAsia="Calibri" w:hAnsi="Calibri" w:cs="Calibri"/>
          <w:color w:val="000000"/>
          <w:sz w:val="22"/>
          <w:szCs w:val="22"/>
        </w:rPr>
        <w:t xml:space="preserve"> on the back-end, </w:t>
      </w:r>
      <w:r w:rsidR="00627C10" w:rsidRPr="00627C10">
        <w:rPr>
          <w:rFonts w:ascii="Calibri" w:eastAsia="Calibri" w:hAnsi="Calibri" w:cs="Calibri"/>
          <w:color w:val="000000"/>
          <w:sz w:val="22"/>
          <w:szCs w:val="22"/>
        </w:rPr>
        <w:t xml:space="preserve">and deployed the application on </w:t>
      </w:r>
      <w:r w:rsidR="00627C10" w:rsidRPr="00627C10">
        <w:rPr>
          <w:rFonts w:ascii="Calibri" w:eastAsia="Calibri" w:hAnsi="Calibri" w:cs="Calibri"/>
          <w:b/>
          <w:bCs/>
          <w:color w:val="000000"/>
          <w:sz w:val="22"/>
          <w:szCs w:val="22"/>
        </w:rPr>
        <w:t>Apache Tomcat servers</w:t>
      </w:r>
      <w:r w:rsidR="00627C10" w:rsidRPr="00627C10">
        <w:rPr>
          <w:rFonts w:ascii="Calibri" w:eastAsia="Calibri" w:hAnsi="Calibri" w:cs="Calibri"/>
          <w:color w:val="000000"/>
          <w:sz w:val="22"/>
          <w:szCs w:val="22"/>
        </w:rPr>
        <w:t>,</w:t>
      </w:r>
      <w:r w:rsidR="00627C10">
        <w:rPr>
          <w:rFonts w:ascii="Calibri" w:eastAsia="Calibri" w:hAnsi="Calibri" w:cs="Calibri"/>
          <w:color w:val="000000"/>
          <w:sz w:val="22"/>
          <w:szCs w:val="22"/>
        </w:rPr>
        <w:t xml:space="preserve"> </w:t>
      </w:r>
      <w:r w:rsidRPr="0074205B">
        <w:rPr>
          <w:rFonts w:ascii="Calibri" w:eastAsia="Calibri" w:hAnsi="Calibri" w:cs="Calibri"/>
          <w:color w:val="000000"/>
          <w:sz w:val="22"/>
          <w:szCs w:val="22"/>
        </w:rPr>
        <w:t xml:space="preserve">and configured the application with </w:t>
      </w:r>
      <w:r w:rsidRPr="0074205B">
        <w:rPr>
          <w:rFonts w:ascii="Calibri" w:eastAsia="Calibri" w:hAnsi="Calibri" w:cs="Calibri"/>
          <w:b/>
          <w:bCs/>
          <w:color w:val="000000"/>
          <w:sz w:val="22"/>
          <w:szCs w:val="22"/>
        </w:rPr>
        <w:t>Maven</w:t>
      </w:r>
      <w:r w:rsidRPr="0074205B">
        <w:rPr>
          <w:rFonts w:ascii="Calibri" w:eastAsia="Calibri" w:hAnsi="Calibri" w:cs="Calibri"/>
          <w:color w:val="000000"/>
          <w:sz w:val="22"/>
          <w:szCs w:val="22"/>
        </w:rPr>
        <w:t xml:space="preserve"> for continuous integration.</w:t>
      </w:r>
    </w:p>
    <w:p w14:paraId="3B2845D5" w14:textId="193CA96C" w:rsidR="0074205B" w:rsidRPr="0074205B" w:rsidRDefault="0074205B" w:rsidP="0074205B">
      <w:pPr>
        <w:pStyle w:val="ListParagraph"/>
        <w:numPr>
          <w:ilvl w:val="0"/>
          <w:numId w:val="27"/>
        </w:numPr>
        <w:spacing w:line="259" w:lineRule="auto"/>
        <w:jc w:val="both"/>
        <w:rPr>
          <w:rFonts w:ascii="Calibri" w:eastAsia="Calibri" w:hAnsi="Calibri" w:cs="Calibri"/>
          <w:color w:val="000000"/>
          <w:sz w:val="22"/>
          <w:szCs w:val="22"/>
        </w:rPr>
      </w:pPr>
      <w:r w:rsidRPr="0074205B">
        <w:rPr>
          <w:rFonts w:ascii="Calibri" w:eastAsia="Calibri" w:hAnsi="Calibri" w:cs="Calibri"/>
          <w:color w:val="000000"/>
          <w:sz w:val="22"/>
          <w:szCs w:val="22"/>
        </w:rPr>
        <w:t xml:space="preserve">Architected and implemented </w:t>
      </w:r>
      <w:r w:rsidRPr="0074205B">
        <w:rPr>
          <w:rFonts w:ascii="Calibri" w:eastAsia="Calibri" w:hAnsi="Calibri" w:cs="Calibri"/>
          <w:b/>
          <w:bCs/>
          <w:color w:val="000000"/>
          <w:sz w:val="22"/>
          <w:szCs w:val="22"/>
        </w:rPr>
        <w:t>RESTful Microservices</w:t>
      </w:r>
      <w:r w:rsidRPr="0074205B">
        <w:rPr>
          <w:rFonts w:ascii="Calibri" w:eastAsia="Calibri" w:hAnsi="Calibri" w:cs="Calibri"/>
          <w:color w:val="000000"/>
          <w:sz w:val="22"/>
          <w:szCs w:val="22"/>
        </w:rPr>
        <w:t xml:space="preserve">-based backend using </w:t>
      </w:r>
      <w:r w:rsidRPr="0074205B">
        <w:rPr>
          <w:rFonts w:ascii="Calibri" w:eastAsia="Calibri" w:hAnsi="Calibri" w:cs="Calibri"/>
          <w:b/>
          <w:bCs/>
          <w:color w:val="000000"/>
          <w:sz w:val="22"/>
          <w:szCs w:val="22"/>
        </w:rPr>
        <w:t>Spring Boot and Java</w:t>
      </w:r>
      <w:r w:rsidR="00627C10">
        <w:rPr>
          <w:rFonts w:ascii="Calibri" w:eastAsia="Calibri" w:hAnsi="Calibri" w:cs="Calibri"/>
          <w:b/>
          <w:bCs/>
          <w:color w:val="000000"/>
          <w:sz w:val="22"/>
          <w:szCs w:val="22"/>
        </w:rPr>
        <w:t xml:space="preserve"> </w:t>
      </w:r>
      <w:r w:rsidR="00627C10" w:rsidRPr="00627C10">
        <w:rPr>
          <w:rFonts w:ascii="Calibri" w:eastAsia="Calibri" w:hAnsi="Calibri" w:cs="Calibri"/>
          <w:b/>
          <w:bCs/>
          <w:color w:val="000000"/>
          <w:sz w:val="22"/>
          <w:szCs w:val="22"/>
        </w:rPr>
        <w:t>8/11</w:t>
      </w:r>
      <w:r w:rsidRPr="0074205B">
        <w:rPr>
          <w:rFonts w:ascii="Calibri" w:eastAsia="Calibri" w:hAnsi="Calibri" w:cs="Calibri"/>
          <w:color w:val="000000"/>
          <w:sz w:val="22"/>
          <w:szCs w:val="22"/>
        </w:rPr>
        <w:t xml:space="preserve">, focusing on scalability and simplicity in a </w:t>
      </w:r>
      <w:r w:rsidRPr="0074205B">
        <w:rPr>
          <w:rFonts w:ascii="Calibri" w:eastAsia="Calibri" w:hAnsi="Calibri" w:cs="Calibri"/>
          <w:b/>
          <w:bCs/>
          <w:color w:val="000000"/>
          <w:sz w:val="22"/>
          <w:szCs w:val="22"/>
        </w:rPr>
        <w:t>cloud-native environment</w:t>
      </w:r>
      <w:r w:rsidR="00CB225D">
        <w:rPr>
          <w:rFonts w:ascii="Calibri" w:eastAsia="Calibri" w:hAnsi="Calibri" w:cs="Calibri"/>
          <w:color w:val="000000"/>
          <w:sz w:val="22"/>
          <w:szCs w:val="22"/>
        </w:rPr>
        <w:t xml:space="preserve">, </w:t>
      </w:r>
      <w:r w:rsidR="00CB225D" w:rsidRPr="00CB225D">
        <w:rPr>
          <w:rFonts w:ascii="Calibri" w:eastAsia="Calibri" w:hAnsi="Calibri" w:cs="Calibri"/>
          <w:color w:val="000000"/>
          <w:sz w:val="22"/>
          <w:szCs w:val="22"/>
        </w:rPr>
        <w:t xml:space="preserve">Leveraged </w:t>
      </w:r>
      <w:r w:rsidR="00CB225D" w:rsidRPr="00CB225D">
        <w:rPr>
          <w:rFonts w:ascii="Calibri" w:eastAsia="Calibri" w:hAnsi="Calibri" w:cs="Calibri"/>
          <w:b/>
          <w:bCs/>
          <w:color w:val="000000"/>
          <w:sz w:val="22"/>
          <w:szCs w:val="22"/>
        </w:rPr>
        <w:t>JSON</w:t>
      </w:r>
      <w:r w:rsidR="00CB225D" w:rsidRPr="00CB225D">
        <w:rPr>
          <w:rFonts w:ascii="Calibri" w:eastAsia="Calibri" w:hAnsi="Calibri" w:cs="Calibri"/>
          <w:color w:val="000000"/>
          <w:sz w:val="22"/>
          <w:szCs w:val="22"/>
        </w:rPr>
        <w:t xml:space="preserve"> for efficient data interchange</w:t>
      </w:r>
      <w:r w:rsidR="00CB225D">
        <w:rPr>
          <w:rFonts w:ascii="Calibri" w:eastAsia="Calibri" w:hAnsi="Calibri" w:cs="Calibri"/>
          <w:color w:val="000000"/>
          <w:sz w:val="22"/>
          <w:szCs w:val="22"/>
        </w:rPr>
        <w:t>.</w:t>
      </w:r>
    </w:p>
    <w:p w14:paraId="130BCC7B" w14:textId="677A9D0B" w:rsidR="0074205B" w:rsidRPr="0074205B" w:rsidRDefault="0074205B" w:rsidP="0074205B">
      <w:pPr>
        <w:pStyle w:val="ListParagraph"/>
        <w:numPr>
          <w:ilvl w:val="0"/>
          <w:numId w:val="27"/>
        </w:numPr>
        <w:spacing w:line="259" w:lineRule="auto"/>
        <w:jc w:val="both"/>
        <w:rPr>
          <w:rFonts w:ascii="Calibri" w:eastAsia="Calibri" w:hAnsi="Calibri" w:cs="Calibri"/>
          <w:color w:val="000000"/>
          <w:sz w:val="22"/>
          <w:szCs w:val="22"/>
        </w:rPr>
      </w:pPr>
      <w:r w:rsidRPr="0074205B">
        <w:rPr>
          <w:rFonts w:ascii="Calibri" w:eastAsia="Calibri" w:hAnsi="Calibri" w:cs="Calibri"/>
          <w:color w:val="000000"/>
          <w:sz w:val="22"/>
          <w:szCs w:val="22"/>
        </w:rPr>
        <w:t xml:space="preserve">Integrated </w:t>
      </w:r>
      <w:r w:rsidRPr="0074205B">
        <w:rPr>
          <w:rFonts w:ascii="Calibri" w:eastAsia="Calibri" w:hAnsi="Calibri" w:cs="Calibri"/>
          <w:b/>
          <w:bCs/>
          <w:color w:val="000000"/>
          <w:sz w:val="22"/>
          <w:szCs w:val="22"/>
        </w:rPr>
        <w:t>relational (Oracle, SQL Server, MySQL)</w:t>
      </w:r>
      <w:r w:rsidRPr="0074205B">
        <w:rPr>
          <w:rFonts w:ascii="Calibri" w:eastAsia="Calibri" w:hAnsi="Calibri" w:cs="Calibri"/>
          <w:color w:val="000000"/>
          <w:sz w:val="22"/>
          <w:szCs w:val="22"/>
        </w:rPr>
        <w:t xml:space="preserve"> and </w:t>
      </w:r>
      <w:r w:rsidRPr="0074205B">
        <w:rPr>
          <w:rFonts w:ascii="Calibri" w:eastAsia="Calibri" w:hAnsi="Calibri" w:cs="Calibri"/>
          <w:b/>
          <w:bCs/>
          <w:color w:val="000000"/>
          <w:sz w:val="22"/>
          <w:szCs w:val="22"/>
        </w:rPr>
        <w:t>non-relational (Cassandra, CockroachDB)</w:t>
      </w:r>
      <w:r w:rsidRPr="0074205B">
        <w:rPr>
          <w:rFonts w:ascii="Calibri" w:eastAsia="Calibri" w:hAnsi="Calibri" w:cs="Calibri"/>
          <w:color w:val="000000"/>
          <w:sz w:val="22"/>
          <w:szCs w:val="22"/>
        </w:rPr>
        <w:t xml:space="preserve"> databases using </w:t>
      </w:r>
      <w:r w:rsidRPr="0074205B">
        <w:rPr>
          <w:rFonts w:ascii="Calibri" w:eastAsia="Calibri" w:hAnsi="Calibri" w:cs="Calibri"/>
          <w:b/>
          <w:bCs/>
          <w:color w:val="000000"/>
          <w:sz w:val="22"/>
          <w:szCs w:val="22"/>
        </w:rPr>
        <w:t xml:space="preserve">Spring Data </w:t>
      </w:r>
      <w:r w:rsidR="00B22559" w:rsidRPr="00B22559">
        <w:rPr>
          <w:rFonts w:ascii="Calibri" w:eastAsia="Calibri" w:hAnsi="Calibri" w:cs="Calibri"/>
          <w:b/>
          <w:bCs/>
          <w:color w:val="000000"/>
          <w:sz w:val="22"/>
          <w:szCs w:val="22"/>
        </w:rPr>
        <w:t>JPA</w:t>
      </w:r>
      <w:r w:rsidR="00B22559">
        <w:rPr>
          <w:rFonts w:ascii="Calibri" w:eastAsia="Calibri" w:hAnsi="Calibri" w:cs="Calibri"/>
          <w:b/>
          <w:bCs/>
          <w:color w:val="000000"/>
          <w:sz w:val="22"/>
          <w:szCs w:val="22"/>
        </w:rPr>
        <w:t xml:space="preserve"> and </w:t>
      </w:r>
      <w:r w:rsidRPr="0074205B">
        <w:rPr>
          <w:rFonts w:ascii="Calibri" w:eastAsia="Calibri" w:hAnsi="Calibri" w:cs="Calibri"/>
          <w:b/>
          <w:bCs/>
          <w:color w:val="000000"/>
          <w:sz w:val="22"/>
          <w:szCs w:val="22"/>
        </w:rPr>
        <w:t>Reactive repositories</w:t>
      </w:r>
      <w:r w:rsidRPr="0074205B">
        <w:rPr>
          <w:rFonts w:ascii="Calibri" w:eastAsia="Calibri" w:hAnsi="Calibri" w:cs="Calibri"/>
          <w:color w:val="000000"/>
          <w:sz w:val="22"/>
          <w:szCs w:val="22"/>
        </w:rPr>
        <w:t xml:space="preserve"> for distributed data storage and scalability</w:t>
      </w:r>
      <w:r w:rsidR="00BB3C2A">
        <w:rPr>
          <w:rFonts w:ascii="Calibri" w:eastAsia="Calibri" w:hAnsi="Calibri" w:cs="Calibri"/>
          <w:color w:val="000000"/>
          <w:sz w:val="22"/>
          <w:szCs w:val="22"/>
        </w:rPr>
        <w:t xml:space="preserve">, </w:t>
      </w:r>
      <w:r w:rsidR="00BB3C2A" w:rsidRPr="00BB3C2A">
        <w:rPr>
          <w:rFonts w:ascii="Calibri" w:eastAsia="Calibri" w:hAnsi="Calibri" w:cs="Calibri"/>
          <w:color w:val="000000"/>
          <w:sz w:val="22"/>
          <w:szCs w:val="22"/>
        </w:rPr>
        <w:t xml:space="preserve">ensuring </w:t>
      </w:r>
      <w:r w:rsidR="00BB3C2A" w:rsidRPr="00BB3C2A">
        <w:rPr>
          <w:rFonts w:ascii="Calibri" w:eastAsia="Calibri" w:hAnsi="Calibri" w:cs="Calibri"/>
          <w:b/>
          <w:bCs/>
          <w:color w:val="000000"/>
          <w:sz w:val="22"/>
          <w:szCs w:val="22"/>
        </w:rPr>
        <w:t>SQL</w:t>
      </w:r>
      <w:r w:rsidR="00BB3C2A" w:rsidRPr="00BB3C2A">
        <w:rPr>
          <w:rFonts w:ascii="Calibri" w:eastAsia="Calibri" w:hAnsi="Calibri" w:cs="Calibri"/>
          <w:color w:val="000000"/>
          <w:sz w:val="22"/>
          <w:szCs w:val="22"/>
        </w:rPr>
        <w:t xml:space="preserve"> query performance</w:t>
      </w:r>
      <w:r w:rsidR="00BB3C2A">
        <w:rPr>
          <w:rFonts w:ascii="Calibri" w:eastAsia="Calibri" w:hAnsi="Calibri" w:cs="Calibri"/>
          <w:color w:val="000000"/>
          <w:sz w:val="22"/>
          <w:szCs w:val="22"/>
        </w:rPr>
        <w:t>.</w:t>
      </w:r>
    </w:p>
    <w:p w14:paraId="46B044D4" w14:textId="6415E23D" w:rsidR="0074205B" w:rsidRDefault="0074205B" w:rsidP="0074205B">
      <w:pPr>
        <w:pStyle w:val="ListParagraph"/>
        <w:numPr>
          <w:ilvl w:val="0"/>
          <w:numId w:val="27"/>
        </w:numPr>
        <w:spacing w:line="259" w:lineRule="auto"/>
        <w:jc w:val="both"/>
        <w:rPr>
          <w:rFonts w:ascii="Calibri" w:eastAsia="Calibri" w:hAnsi="Calibri" w:cs="Calibri"/>
          <w:color w:val="000000"/>
          <w:sz w:val="22"/>
          <w:szCs w:val="22"/>
        </w:rPr>
      </w:pPr>
      <w:r w:rsidRPr="0074205B">
        <w:rPr>
          <w:rFonts w:ascii="Calibri" w:eastAsia="Calibri" w:hAnsi="Calibri" w:cs="Calibri"/>
          <w:color w:val="000000"/>
          <w:sz w:val="22"/>
          <w:szCs w:val="22"/>
        </w:rPr>
        <w:t xml:space="preserve">Developed and deployed </w:t>
      </w:r>
      <w:r w:rsidRPr="0074205B">
        <w:rPr>
          <w:rFonts w:ascii="Calibri" w:eastAsia="Calibri" w:hAnsi="Calibri" w:cs="Calibri"/>
          <w:b/>
          <w:bCs/>
          <w:color w:val="000000"/>
          <w:sz w:val="22"/>
          <w:szCs w:val="22"/>
        </w:rPr>
        <w:t>containerized applications</w:t>
      </w:r>
      <w:r w:rsidRPr="0074205B">
        <w:rPr>
          <w:rFonts w:ascii="Calibri" w:eastAsia="Calibri" w:hAnsi="Calibri" w:cs="Calibri"/>
          <w:color w:val="000000"/>
          <w:sz w:val="22"/>
          <w:szCs w:val="22"/>
        </w:rPr>
        <w:t xml:space="preserve"> using </w:t>
      </w:r>
      <w:r w:rsidRPr="0074205B">
        <w:rPr>
          <w:rFonts w:ascii="Calibri" w:eastAsia="Calibri" w:hAnsi="Calibri" w:cs="Calibri"/>
          <w:b/>
          <w:bCs/>
          <w:color w:val="000000"/>
          <w:sz w:val="22"/>
          <w:szCs w:val="22"/>
        </w:rPr>
        <w:t>Docker</w:t>
      </w:r>
      <w:r w:rsidRPr="0074205B">
        <w:rPr>
          <w:rFonts w:ascii="Calibri" w:eastAsia="Calibri" w:hAnsi="Calibri" w:cs="Calibri"/>
          <w:color w:val="000000"/>
          <w:sz w:val="22"/>
          <w:szCs w:val="22"/>
        </w:rPr>
        <w:t xml:space="preserve"> on </w:t>
      </w:r>
      <w:r w:rsidRPr="0074205B">
        <w:rPr>
          <w:rFonts w:ascii="Calibri" w:eastAsia="Calibri" w:hAnsi="Calibri" w:cs="Calibri"/>
          <w:b/>
          <w:bCs/>
          <w:color w:val="000000"/>
          <w:sz w:val="22"/>
          <w:szCs w:val="22"/>
        </w:rPr>
        <w:t>Kubernetes</w:t>
      </w:r>
      <w:r w:rsidRPr="0074205B">
        <w:rPr>
          <w:rFonts w:ascii="Calibri" w:eastAsia="Calibri" w:hAnsi="Calibri" w:cs="Calibri"/>
          <w:color w:val="000000"/>
          <w:sz w:val="22"/>
          <w:szCs w:val="22"/>
        </w:rPr>
        <w:t xml:space="preserve"> with </w:t>
      </w:r>
      <w:r w:rsidRPr="0074205B">
        <w:rPr>
          <w:rFonts w:ascii="Calibri" w:eastAsia="Calibri" w:hAnsi="Calibri" w:cs="Calibri"/>
          <w:b/>
          <w:bCs/>
          <w:color w:val="000000"/>
          <w:sz w:val="22"/>
          <w:szCs w:val="22"/>
        </w:rPr>
        <w:t>CI/CD pipelines</w:t>
      </w:r>
      <w:r w:rsidRPr="0074205B">
        <w:rPr>
          <w:rFonts w:ascii="Calibri" w:eastAsia="Calibri" w:hAnsi="Calibri" w:cs="Calibri"/>
          <w:color w:val="000000"/>
          <w:sz w:val="22"/>
          <w:szCs w:val="22"/>
        </w:rPr>
        <w:t xml:space="preserve"> via </w:t>
      </w:r>
      <w:r w:rsidRPr="0074205B">
        <w:rPr>
          <w:rFonts w:ascii="Calibri" w:eastAsia="Calibri" w:hAnsi="Calibri" w:cs="Calibri"/>
          <w:b/>
          <w:bCs/>
          <w:color w:val="000000"/>
          <w:sz w:val="22"/>
          <w:szCs w:val="22"/>
        </w:rPr>
        <w:t>Jenkins</w:t>
      </w:r>
      <w:r w:rsidRPr="0074205B">
        <w:rPr>
          <w:rFonts w:ascii="Calibri" w:eastAsia="Calibri" w:hAnsi="Calibri" w:cs="Calibri"/>
          <w:color w:val="000000"/>
          <w:sz w:val="22"/>
          <w:szCs w:val="22"/>
        </w:rPr>
        <w:t xml:space="preserve"> for automated deployment on </w:t>
      </w:r>
      <w:r w:rsidRPr="0074205B">
        <w:rPr>
          <w:rFonts w:ascii="Calibri" w:eastAsia="Calibri" w:hAnsi="Calibri" w:cs="Calibri"/>
          <w:b/>
          <w:bCs/>
          <w:color w:val="000000"/>
          <w:sz w:val="22"/>
          <w:szCs w:val="22"/>
        </w:rPr>
        <w:t>AWS and Azure Cloud platforms</w:t>
      </w:r>
      <w:r w:rsidRPr="0074205B">
        <w:rPr>
          <w:rFonts w:ascii="Calibri" w:eastAsia="Calibri" w:hAnsi="Calibri" w:cs="Calibri"/>
          <w:color w:val="000000"/>
          <w:sz w:val="22"/>
          <w:szCs w:val="22"/>
        </w:rPr>
        <w:t>.</w:t>
      </w:r>
    </w:p>
    <w:p w14:paraId="3E70283D" w14:textId="21FAA4E7" w:rsidR="00FF484E" w:rsidRPr="0074205B" w:rsidRDefault="00FF484E" w:rsidP="0074205B">
      <w:pPr>
        <w:pStyle w:val="ListParagraph"/>
        <w:numPr>
          <w:ilvl w:val="0"/>
          <w:numId w:val="27"/>
        </w:numPr>
        <w:spacing w:line="259" w:lineRule="auto"/>
        <w:jc w:val="both"/>
        <w:rPr>
          <w:rFonts w:ascii="Calibri" w:eastAsia="Calibri" w:hAnsi="Calibri" w:cs="Calibri"/>
          <w:color w:val="000000"/>
          <w:sz w:val="22"/>
          <w:szCs w:val="22"/>
        </w:rPr>
      </w:pPr>
      <w:r w:rsidRPr="00FF484E">
        <w:rPr>
          <w:rFonts w:ascii="Calibri" w:eastAsia="Calibri" w:hAnsi="Calibri" w:cs="Calibri"/>
          <w:color w:val="000000"/>
          <w:sz w:val="22"/>
          <w:szCs w:val="22"/>
        </w:rPr>
        <w:t xml:space="preserve">Utilized </w:t>
      </w:r>
      <w:r w:rsidRPr="00FF484E">
        <w:rPr>
          <w:rFonts w:ascii="Calibri" w:eastAsia="Calibri" w:hAnsi="Calibri" w:cs="Calibri"/>
          <w:b/>
          <w:bCs/>
          <w:color w:val="000000"/>
          <w:sz w:val="22"/>
          <w:szCs w:val="22"/>
        </w:rPr>
        <w:t>Scala</w:t>
      </w:r>
      <w:r w:rsidRPr="00FF484E">
        <w:rPr>
          <w:rFonts w:ascii="Calibri" w:eastAsia="Calibri" w:hAnsi="Calibri" w:cs="Calibri"/>
          <w:color w:val="000000"/>
          <w:sz w:val="22"/>
          <w:szCs w:val="22"/>
        </w:rPr>
        <w:t xml:space="preserve"> to develop data processing modules for handling real-time analytics within the </w:t>
      </w:r>
      <w:r w:rsidRPr="00FF484E">
        <w:rPr>
          <w:rFonts w:ascii="Calibri" w:eastAsia="Calibri" w:hAnsi="Calibri" w:cs="Calibri"/>
          <w:b/>
          <w:bCs/>
          <w:color w:val="000000"/>
          <w:sz w:val="22"/>
          <w:szCs w:val="22"/>
        </w:rPr>
        <w:t>microservices</w:t>
      </w:r>
      <w:r w:rsidRPr="00FF484E">
        <w:rPr>
          <w:rFonts w:ascii="Calibri" w:eastAsia="Calibri" w:hAnsi="Calibri" w:cs="Calibri"/>
          <w:color w:val="000000"/>
          <w:sz w:val="22"/>
          <w:szCs w:val="22"/>
        </w:rPr>
        <w:t xml:space="preserve">, leveraging </w:t>
      </w:r>
      <w:r w:rsidRPr="00FF484E">
        <w:rPr>
          <w:rFonts w:ascii="Calibri" w:eastAsia="Calibri" w:hAnsi="Calibri" w:cs="Calibri"/>
          <w:b/>
          <w:bCs/>
          <w:color w:val="000000"/>
          <w:sz w:val="22"/>
          <w:szCs w:val="22"/>
        </w:rPr>
        <w:t>Apache Spark</w:t>
      </w:r>
      <w:r w:rsidRPr="00FF484E">
        <w:rPr>
          <w:rFonts w:ascii="Calibri" w:eastAsia="Calibri" w:hAnsi="Calibri" w:cs="Calibri"/>
          <w:color w:val="000000"/>
          <w:sz w:val="22"/>
          <w:szCs w:val="22"/>
        </w:rPr>
        <w:t xml:space="preserve"> for distributed data processing, improving the performance of data-intensive operations</w:t>
      </w:r>
      <w:r>
        <w:rPr>
          <w:rFonts w:ascii="Calibri" w:eastAsia="Calibri" w:hAnsi="Calibri" w:cs="Calibri"/>
          <w:color w:val="000000"/>
          <w:sz w:val="22"/>
          <w:szCs w:val="22"/>
        </w:rPr>
        <w:t>.</w:t>
      </w:r>
    </w:p>
    <w:p w14:paraId="734D510E" w14:textId="4B653852" w:rsidR="0074205B" w:rsidRPr="0074205B" w:rsidRDefault="0074205B" w:rsidP="0074205B">
      <w:pPr>
        <w:pStyle w:val="ListParagraph"/>
        <w:numPr>
          <w:ilvl w:val="0"/>
          <w:numId w:val="27"/>
        </w:numPr>
        <w:spacing w:line="259" w:lineRule="auto"/>
        <w:jc w:val="both"/>
        <w:rPr>
          <w:rFonts w:ascii="Calibri" w:eastAsia="Calibri" w:hAnsi="Calibri" w:cs="Calibri"/>
          <w:color w:val="000000"/>
          <w:sz w:val="22"/>
          <w:szCs w:val="22"/>
        </w:rPr>
      </w:pPr>
      <w:r w:rsidRPr="0074205B">
        <w:rPr>
          <w:rFonts w:ascii="Calibri" w:eastAsia="Calibri" w:hAnsi="Calibri" w:cs="Calibri"/>
          <w:color w:val="000000"/>
          <w:sz w:val="22"/>
          <w:szCs w:val="22"/>
        </w:rPr>
        <w:t xml:space="preserve">Implemented real-time data pipelines using </w:t>
      </w:r>
      <w:r w:rsidRPr="0074205B">
        <w:rPr>
          <w:rFonts w:ascii="Calibri" w:eastAsia="Calibri" w:hAnsi="Calibri" w:cs="Calibri"/>
          <w:b/>
          <w:bCs/>
          <w:color w:val="000000"/>
          <w:sz w:val="22"/>
          <w:szCs w:val="22"/>
        </w:rPr>
        <w:t>Apache Kafka</w:t>
      </w:r>
      <w:r w:rsidRPr="0074205B">
        <w:rPr>
          <w:rFonts w:ascii="Calibri" w:eastAsia="Calibri" w:hAnsi="Calibri" w:cs="Calibri"/>
          <w:color w:val="000000"/>
          <w:sz w:val="22"/>
          <w:szCs w:val="22"/>
        </w:rPr>
        <w:t xml:space="preserve">, integrated with </w:t>
      </w:r>
      <w:r w:rsidRPr="0074205B">
        <w:rPr>
          <w:rFonts w:ascii="Calibri" w:eastAsia="Calibri" w:hAnsi="Calibri" w:cs="Calibri"/>
          <w:b/>
          <w:bCs/>
          <w:color w:val="000000"/>
          <w:sz w:val="22"/>
          <w:szCs w:val="22"/>
        </w:rPr>
        <w:t>Spring Boot microservices</w:t>
      </w:r>
      <w:r w:rsidRPr="0074205B">
        <w:rPr>
          <w:rFonts w:ascii="Calibri" w:eastAsia="Calibri" w:hAnsi="Calibri" w:cs="Calibri"/>
          <w:color w:val="000000"/>
          <w:sz w:val="22"/>
          <w:szCs w:val="22"/>
        </w:rPr>
        <w:t xml:space="preserve"> for processing and streaming messages in distributed systems, and utilized </w:t>
      </w:r>
      <w:r w:rsidRPr="0074205B">
        <w:rPr>
          <w:rFonts w:ascii="Calibri" w:eastAsia="Calibri" w:hAnsi="Calibri" w:cs="Calibri"/>
          <w:b/>
          <w:bCs/>
          <w:color w:val="000000"/>
          <w:sz w:val="22"/>
          <w:szCs w:val="22"/>
        </w:rPr>
        <w:t>RabbitMQ</w:t>
      </w:r>
      <w:r w:rsidRPr="0074205B">
        <w:rPr>
          <w:rFonts w:ascii="Calibri" w:eastAsia="Calibri" w:hAnsi="Calibri" w:cs="Calibri"/>
          <w:color w:val="000000"/>
          <w:sz w:val="22"/>
          <w:szCs w:val="22"/>
        </w:rPr>
        <w:t xml:space="preserve"> for message queuing.</w:t>
      </w:r>
    </w:p>
    <w:p w14:paraId="2524049B" w14:textId="0D8C350D" w:rsidR="005E5DB7" w:rsidRDefault="005E5DB7" w:rsidP="0074205B">
      <w:pPr>
        <w:pStyle w:val="ListParagraph"/>
        <w:numPr>
          <w:ilvl w:val="0"/>
          <w:numId w:val="27"/>
        </w:numPr>
        <w:spacing w:line="259" w:lineRule="auto"/>
        <w:jc w:val="both"/>
        <w:rPr>
          <w:rFonts w:ascii="Calibri" w:eastAsia="Calibri" w:hAnsi="Calibri" w:cs="Calibri"/>
          <w:color w:val="000000"/>
          <w:sz w:val="22"/>
          <w:szCs w:val="22"/>
        </w:rPr>
      </w:pPr>
      <w:r w:rsidRPr="005E5DB7">
        <w:rPr>
          <w:rFonts w:ascii="Calibri" w:eastAsia="Calibri" w:hAnsi="Calibri" w:cs="Calibri"/>
          <w:color w:val="000000"/>
          <w:sz w:val="22"/>
          <w:szCs w:val="22"/>
        </w:rPr>
        <w:t xml:space="preserve">Created API services with </w:t>
      </w:r>
      <w:r w:rsidRPr="005E5DB7">
        <w:rPr>
          <w:rFonts w:ascii="Calibri" w:eastAsia="Calibri" w:hAnsi="Calibri" w:cs="Calibri"/>
          <w:b/>
          <w:bCs/>
          <w:color w:val="000000"/>
          <w:sz w:val="22"/>
          <w:szCs w:val="22"/>
        </w:rPr>
        <w:t>AWS Lambda</w:t>
      </w:r>
      <w:r w:rsidRPr="005E5DB7">
        <w:rPr>
          <w:rFonts w:ascii="Calibri" w:eastAsia="Calibri" w:hAnsi="Calibri" w:cs="Calibri"/>
          <w:color w:val="000000"/>
          <w:sz w:val="22"/>
          <w:szCs w:val="22"/>
        </w:rPr>
        <w:t xml:space="preserve">, managing serverless functions, triggering S3 bucket uploads, and handling distributed workflows across EC2, MongoDB, and other AWS services. Enhanced workflows with </w:t>
      </w:r>
      <w:r w:rsidRPr="005E5DB7">
        <w:rPr>
          <w:rFonts w:ascii="Calibri" w:eastAsia="Calibri" w:hAnsi="Calibri" w:cs="Calibri"/>
          <w:b/>
          <w:bCs/>
          <w:color w:val="000000"/>
          <w:sz w:val="22"/>
          <w:szCs w:val="22"/>
        </w:rPr>
        <w:t>AWS AppSync</w:t>
      </w:r>
      <w:r w:rsidRPr="005E5DB7">
        <w:rPr>
          <w:rFonts w:ascii="Calibri" w:eastAsia="Calibri" w:hAnsi="Calibri" w:cs="Calibri"/>
          <w:color w:val="000000"/>
          <w:sz w:val="22"/>
          <w:szCs w:val="22"/>
        </w:rPr>
        <w:t xml:space="preserve"> for scalable GraphQL API management.</w:t>
      </w:r>
    </w:p>
    <w:p w14:paraId="35815C99" w14:textId="4CE56556" w:rsidR="0074205B" w:rsidRPr="0074205B" w:rsidRDefault="005E5DB7" w:rsidP="0074205B">
      <w:pPr>
        <w:pStyle w:val="ListParagraph"/>
        <w:numPr>
          <w:ilvl w:val="0"/>
          <w:numId w:val="27"/>
        </w:numPr>
        <w:spacing w:line="259" w:lineRule="auto"/>
        <w:jc w:val="both"/>
        <w:rPr>
          <w:rFonts w:ascii="Calibri" w:eastAsia="Calibri" w:hAnsi="Calibri" w:cs="Calibri"/>
          <w:color w:val="000000"/>
          <w:sz w:val="22"/>
          <w:szCs w:val="22"/>
        </w:rPr>
      </w:pPr>
      <w:r>
        <w:rPr>
          <w:rFonts w:ascii="Calibri" w:eastAsia="Calibri" w:hAnsi="Calibri" w:cs="Calibri"/>
          <w:color w:val="000000"/>
          <w:sz w:val="22"/>
          <w:szCs w:val="22"/>
        </w:rPr>
        <w:t>B</w:t>
      </w:r>
      <w:r w:rsidR="0074205B" w:rsidRPr="0074205B">
        <w:rPr>
          <w:rFonts w:ascii="Calibri" w:eastAsia="Calibri" w:hAnsi="Calibri" w:cs="Calibri"/>
          <w:color w:val="000000"/>
          <w:sz w:val="22"/>
          <w:szCs w:val="22"/>
        </w:rPr>
        <w:t xml:space="preserve">uilt a reactive web server application with </w:t>
      </w:r>
      <w:r w:rsidR="0074205B" w:rsidRPr="0074205B">
        <w:rPr>
          <w:rFonts w:ascii="Calibri" w:eastAsia="Calibri" w:hAnsi="Calibri" w:cs="Calibri"/>
          <w:b/>
          <w:bCs/>
          <w:color w:val="000000"/>
          <w:sz w:val="22"/>
          <w:szCs w:val="22"/>
        </w:rPr>
        <w:t>Spring WebFlux</w:t>
      </w:r>
      <w:r w:rsidR="0074205B" w:rsidRPr="0074205B">
        <w:rPr>
          <w:rFonts w:ascii="Calibri" w:eastAsia="Calibri" w:hAnsi="Calibri" w:cs="Calibri"/>
          <w:color w:val="000000"/>
          <w:sz w:val="22"/>
          <w:szCs w:val="22"/>
        </w:rPr>
        <w:t xml:space="preserve"> to handle multiple concurrent requests efficiently, ensuring high scalability and responsiveness.</w:t>
      </w:r>
    </w:p>
    <w:p w14:paraId="3ECA2CD4" w14:textId="1394569D" w:rsidR="0074205B" w:rsidRDefault="0074205B" w:rsidP="0074205B">
      <w:pPr>
        <w:pStyle w:val="ListParagraph"/>
        <w:numPr>
          <w:ilvl w:val="0"/>
          <w:numId w:val="27"/>
        </w:numPr>
        <w:spacing w:line="259" w:lineRule="auto"/>
        <w:jc w:val="both"/>
        <w:rPr>
          <w:rFonts w:ascii="Calibri" w:eastAsia="Calibri" w:hAnsi="Calibri" w:cs="Calibri"/>
          <w:color w:val="000000"/>
          <w:sz w:val="22"/>
          <w:szCs w:val="22"/>
        </w:rPr>
      </w:pPr>
      <w:r w:rsidRPr="0074205B">
        <w:rPr>
          <w:rFonts w:ascii="Calibri" w:eastAsia="Calibri" w:hAnsi="Calibri" w:cs="Calibri"/>
          <w:color w:val="000000"/>
          <w:sz w:val="22"/>
          <w:szCs w:val="22"/>
        </w:rPr>
        <w:t xml:space="preserve">Developed middleware routes using </w:t>
      </w:r>
      <w:r w:rsidRPr="0074205B">
        <w:rPr>
          <w:rFonts w:ascii="Calibri" w:eastAsia="Calibri" w:hAnsi="Calibri" w:cs="Calibri"/>
          <w:b/>
          <w:bCs/>
          <w:color w:val="000000"/>
          <w:sz w:val="22"/>
          <w:szCs w:val="22"/>
        </w:rPr>
        <w:t>Apache Camel</w:t>
      </w:r>
      <w:r w:rsidRPr="0074205B">
        <w:rPr>
          <w:rFonts w:ascii="Calibri" w:eastAsia="Calibri" w:hAnsi="Calibri" w:cs="Calibri"/>
          <w:color w:val="000000"/>
          <w:sz w:val="22"/>
          <w:szCs w:val="22"/>
        </w:rPr>
        <w:t xml:space="preserve"> and integrated </w:t>
      </w:r>
      <w:r w:rsidRPr="0074205B">
        <w:rPr>
          <w:rFonts w:ascii="Calibri" w:eastAsia="Calibri" w:hAnsi="Calibri" w:cs="Calibri"/>
          <w:b/>
          <w:bCs/>
          <w:color w:val="000000"/>
          <w:sz w:val="22"/>
          <w:szCs w:val="22"/>
        </w:rPr>
        <w:t>JMS endpoints</w:t>
      </w:r>
      <w:r w:rsidRPr="0074205B">
        <w:rPr>
          <w:rFonts w:ascii="Calibri" w:eastAsia="Calibri" w:hAnsi="Calibri" w:cs="Calibri"/>
          <w:color w:val="000000"/>
          <w:sz w:val="22"/>
          <w:szCs w:val="22"/>
        </w:rPr>
        <w:t>, using Camel FreeMarker to customize REST responses, optimizing data processing.</w:t>
      </w:r>
    </w:p>
    <w:p w14:paraId="52686420" w14:textId="5ECE11D6" w:rsidR="0040331B" w:rsidRPr="0074205B" w:rsidRDefault="0040331B" w:rsidP="0074205B">
      <w:pPr>
        <w:pStyle w:val="ListParagraph"/>
        <w:numPr>
          <w:ilvl w:val="0"/>
          <w:numId w:val="27"/>
        </w:numPr>
        <w:spacing w:line="259" w:lineRule="auto"/>
        <w:jc w:val="both"/>
        <w:rPr>
          <w:rFonts w:ascii="Calibri" w:eastAsia="Calibri" w:hAnsi="Calibri" w:cs="Calibri"/>
          <w:color w:val="000000"/>
          <w:sz w:val="22"/>
          <w:szCs w:val="22"/>
        </w:rPr>
      </w:pPr>
      <w:r w:rsidRPr="0040331B">
        <w:rPr>
          <w:rFonts w:ascii="Calibri" w:eastAsia="Calibri" w:hAnsi="Calibri" w:cs="Calibri"/>
          <w:color w:val="000000"/>
          <w:sz w:val="22"/>
          <w:szCs w:val="22"/>
        </w:rPr>
        <w:t xml:space="preserve">Installed, deployed, and configured applications on both </w:t>
      </w:r>
      <w:r w:rsidRPr="0040331B">
        <w:rPr>
          <w:rFonts w:ascii="Calibri" w:eastAsia="Calibri" w:hAnsi="Calibri" w:cs="Calibri"/>
          <w:b/>
          <w:bCs/>
          <w:color w:val="000000"/>
          <w:sz w:val="22"/>
          <w:szCs w:val="22"/>
        </w:rPr>
        <w:t>Windows and UNIX servers</w:t>
      </w:r>
      <w:r w:rsidRPr="0040331B">
        <w:rPr>
          <w:rFonts w:ascii="Calibri" w:eastAsia="Calibri" w:hAnsi="Calibri" w:cs="Calibri"/>
          <w:color w:val="000000"/>
          <w:sz w:val="22"/>
          <w:szCs w:val="22"/>
        </w:rPr>
        <w:t xml:space="preserve">, </w:t>
      </w:r>
      <w:r w:rsidR="00627C10" w:rsidRPr="00627C10">
        <w:rPr>
          <w:rFonts w:ascii="Calibri" w:eastAsia="Calibri" w:hAnsi="Calibri" w:cs="Calibri"/>
          <w:color w:val="000000"/>
          <w:sz w:val="22"/>
          <w:szCs w:val="22"/>
        </w:rPr>
        <w:t xml:space="preserve">including </w:t>
      </w:r>
      <w:r w:rsidR="00627C10" w:rsidRPr="00627C10">
        <w:rPr>
          <w:rFonts w:ascii="Calibri" w:eastAsia="Calibri" w:hAnsi="Calibri" w:cs="Calibri"/>
          <w:b/>
          <w:bCs/>
          <w:color w:val="000000"/>
          <w:sz w:val="22"/>
          <w:szCs w:val="22"/>
        </w:rPr>
        <w:t>Apache Tomcat</w:t>
      </w:r>
      <w:r w:rsidR="00627C10">
        <w:rPr>
          <w:rFonts w:ascii="Calibri" w:eastAsia="Calibri" w:hAnsi="Calibri" w:cs="Calibri"/>
          <w:color w:val="000000"/>
          <w:sz w:val="22"/>
          <w:szCs w:val="22"/>
        </w:rPr>
        <w:t xml:space="preserve">, </w:t>
      </w:r>
      <w:r w:rsidRPr="0040331B">
        <w:rPr>
          <w:rFonts w:ascii="Calibri" w:eastAsia="Calibri" w:hAnsi="Calibri" w:cs="Calibri"/>
          <w:color w:val="000000"/>
          <w:sz w:val="22"/>
          <w:szCs w:val="22"/>
        </w:rPr>
        <w:t xml:space="preserve">while automating development workflows by creating and editing </w:t>
      </w:r>
      <w:r w:rsidRPr="0040331B">
        <w:rPr>
          <w:rFonts w:ascii="Calibri" w:eastAsia="Calibri" w:hAnsi="Calibri" w:cs="Calibri"/>
          <w:b/>
          <w:bCs/>
          <w:color w:val="000000"/>
          <w:sz w:val="22"/>
          <w:szCs w:val="22"/>
        </w:rPr>
        <w:t>Python and shell scripts</w:t>
      </w:r>
      <w:r w:rsidRPr="0040331B">
        <w:rPr>
          <w:rFonts w:ascii="Calibri" w:eastAsia="Calibri" w:hAnsi="Calibri" w:cs="Calibri"/>
          <w:color w:val="000000"/>
          <w:sz w:val="22"/>
          <w:szCs w:val="22"/>
        </w:rPr>
        <w:t>, leading to streamlined processes and improved operational efficiency.</w:t>
      </w:r>
    </w:p>
    <w:p w14:paraId="6D269349" w14:textId="224720F4" w:rsidR="0074205B" w:rsidRDefault="0074205B" w:rsidP="0074205B">
      <w:pPr>
        <w:pStyle w:val="ListParagraph"/>
        <w:numPr>
          <w:ilvl w:val="0"/>
          <w:numId w:val="27"/>
        </w:numPr>
        <w:spacing w:line="259" w:lineRule="auto"/>
        <w:jc w:val="both"/>
        <w:rPr>
          <w:rFonts w:ascii="Calibri" w:eastAsia="Calibri" w:hAnsi="Calibri" w:cs="Calibri"/>
          <w:color w:val="000000"/>
          <w:sz w:val="22"/>
          <w:szCs w:val="22"/>
        </w:rPr>
      </w:pPr>
      <w:r w:rsidRPr="0074205B">
        <w:rPr>
          <w:rFonts w:ascii="Calibri" w:eastAsia="Calibri" w:hAnsi="Calibri" w:cs="Calibri"/>
          <w:color w:val="000000"/>
          <w:sz w:val="22"/>
          <w:szCs w:val="22"/>
        </w:rPr>
        <w:t xml:space="preserve">Designed a multi-layered architecture comprising router, handler, service, and repository layers, ensuring reactive principles using </w:t>
      </w:r>
      <w:r w:rsidRPr="0074205B">
        <w:rPr>
          <w:rFonts w:ascii="Calibri" w:eastAsia="Calibri" w:hAnsi="Calibri" w:cs="Calibri"/>
          <w:b/>
          <w:bCs/>
          <w:color w:val="000000"/>
          <w:sz w:val="22"/>
          <w:szCs w:val="22"/>
        </w:rPr>
        <w:t>Mono</w:t>
      </w:r>
      <w:r w:rsidR="00B22559">
        <w:rPr>
          <w:rFonts w:ascii="Calibri" w:eastAsia="Calibri" w:hAnsi="Calibri" w:cs="Calibri"/>
          <w:b/>
          <w:bCs/>
          <w:color w:val="000000"/>
          <w:sz w:val="22"/>
          <w:szCs w:val="22"/>
        </w:rPr>
        <w:t xml:space="preserve">, </w:t>
      </w:r>
      <w:r w:rsidRPr="0074205B">
        <w:rPr>
          <w:rFonts w:ascii="Calibri" w:eastAsia="Calibri" w:hAnsi="Calibri" w:cs="Calibri"/>
          <w:b/>
          <w:bCs/>
          <w:color w:val="000000"/>
          <w:sz w:val="22"/>
          <w:szCs w:val="22"/>
        </w:rPr>
        <w:t>Flux</w:t>
      </w:r>
      <w:r w:rsidR="00B22559">
        <w:rPr>
          <w:rFonts w:ascii="Calibri" w:eastAsia="Calibri" w:hAnsi="Calibri" w:cs="Calibri"/>
          <w:b/>
          <w:bCs/>
          <w:color w:val="000000"/>
          <w:sz w:val="22"/>
          <w:szCs w:val="22"/>
        </w:rPr>
        <w:t xml:space="preserve"> and JPA</w:t>
      </w:r>
      <w:r w:rsidRPr="0074205B">
        <w:rPr>
          <w:rFonts w:ascii="Calibri" w:eastAsia="Calibri" w:hAnsi="Calibri" w:cs="Calibri"/>
          <w:color w:val="000000"/>
          <w:sz w:val="22"/>
          <w:szCs w:val="22"/>
        </w:rPr>
        <w:t xml:space="preserve"> for non-blocking operations.</w:t>
      </w:r>
    </w:p>
    <w:p w14:paraId="16E35D59" w14:textId="06695931" w:rsidR="00FF484E" w:rsidRPr="0074205B" w:rsidRDefault="00FF484E" w:rsidP="0074205B">
      <w:pPr>
        <w:pStyle w:val="ListParagraph"/>
        <w:numPr>
          <w:ilvl w:val="0"/>
          <w:numId w:val="27"/>
        </w:numPr>
        <w:spacing w:line="259" w:lineRule="auto"/>
        <w:jc w:val="both"/>
        <w:rPr>
          <w:rFonts w:ascii="Calibri" w:eastAsia="Calibri" w:hAnsi="Calibri" w:cs="Calibri"/>
          <w:color w:val="000000"/>
          <w:sz w:val="22"/>
          <w:szCs w:val="22"/>
        </w:rPr>
      </w:pPr>
      <w:r w:rsidRPr="00FF484E">
        <w:rPr>
          <w:rFonts w:ascii="Calibri" w:eastAsia="Calibri" w:hAnsi="Calibri" w:cs="Calibri"/>
          <w:color w:val="000000"/>
          <w:sz w:val="22"/>
          <w:szCs w:val="22"/>
        </w:rPr>
        <w:t xml:space="preserve">Developed </w:t>
      </w:r>
      <w:r w:rsidRPr="00FF484E">
        <w:rPr>
          <w:rFonts w:ascii="Calibri" w:eastAsia="Calibri" w:hAnsi="Calibri" w:cs="Calibri"/>
          <w:b/>
          <w:bCs/>
          <w:color w:val="000000"/>
          <w:sz w:val="22"/>
          <w:szCs w:val="22"/>
        </w:rPr>
        <w:t>Spark</w:t>
      </w:r>
      <w:r w:rsidRPr="00FF484E">
        <w:rPr>
          <w:rFonts w:ascii="Calibri" w:eastAsia="Calibri" w:hAnsi="Calibri" w:cs="Calibri"/>
          <w:color w:val="000000"/>
          <w:sz w:val="22"/>
          <w:szCs w:val="22"/>
        </w:rPr>
        <w:t xml:space="preserve"> jobs using </w:t>
      </w:r>
      <w:r w:rsidRPr="00FF484E">
        <w:rPr>
          <w:rFonts w:ascii="Calibri" w:eastAsia="Calibri" w:hAnsi="Calibri" w:cs="Calibri"/>
          <w:b/>
          <w:bCs/>
          <w:color w:val="000000"/>
          <w:sz w:val="22"/>
          <w:szCs w:val="22"/>
        </w:rPr>
        <w:t>Scala</w:t>
      </w:r>
      <w:r w:rsidRPr="00FF484E">
        <w:rPr>
          <w:rFonts w:ascii="Calibri" w:eastAsia="Calibri" w:hAnsi="Calibri" w:cs="Calibri"/>
          <w:color w:val="000000"/>
          <w:sz w:val="22"/>
          <w:szCs w:val="22"/>
        </w:rPr>
        <w:t xml:space="preserve"> for batch processing of large datasets, enabling efficient </w:t>
      </w:r>
      <w:r w:rsidRPr="00FF484E">
        <w:rPr>
          <w:rFonts w:ascii="Calibri" w:eastAsia="Calibri" w:hAnsi="Calibri" w:cs="Calibri"/>
          <w:b/>
          <w:bCs/>
          <w:color w:val="000000"/>
          <w:sz w:val="22"/>
          <w:szCs w:val="22"/>
        </w:rPr>
        <w:t>ETL processes</w:t>
      </w:r>
      <w:r w:rsidRPr="00FF484E">
        <w:rPr>
          <w:rFonts w:ascii="Calibri" w:eastAsia="Calibri" w:hAnsi="Calibri" w:cs="Calibri"/>
          <w:color w:val="000000"/>
          <w:sz w:val="22"/>
          <w:szCs w:val="22"/>
        </w:rPr>
        <w:t xml:space="preserve"> and facilitating data analysis </w:t>
      </w:r>
      <w:r w:rsidR="00BB3C2A" w:rsidRPr="00BB3C2A">
        <w:rPr>
          <w:rFonts w:ascii="Calibri" w:eastAsia="Calibri" w:hAnsi="Calibri" w:cs="Calibri"/>
          <w:color w:val="000000"/>
          <w:sz w:val="22"/>
          <w:szCs w:val="22"/>
        </w:rPr>
        <w:t xml:space="preserve">using </w:t>
      </w:r>
      <w:r w:rsidR="00BB3C2A" w:rsidRPr="00BB3C2A">
        <w:rPr>
          <w:rFonts w:ascii="Calibri" w:eastAsia="Calibri" w:hAnsi="Calibri" w:cs="Calibri"/>
          <w:b/>
          <w:bCs/>
          <w:color w:val="000000"/>
          <w:sz w:val="22"/>
          <w:szCs w:val="22"/>
        </w:rPr>
        <w:t>SQL</w:t>
      </w:r>
      <w:r w:rsidR="00BB3C2A" w:rsidRPr="00BB3C2A">
        <w:rPr>
          <w:rFonts w:ascii="Calibri" w:eastAsia="Calibri" w:hAnsi="Calibri" w:cs="Calibri"/>
          <w:color w:val="000000"/>
          <w:sz w:val="22"/>
          <w:szCs w:val="22"/>
        </w:rPr>
        <w:t xml:space="preserve"> queries </w:t>
      </w:r>
      <w:r w:rsidRPr="00FF484E">
        <w:rPr>
          <w:rFonts w:ascii="Calibri" w:eastAsia="Calibri" w:hAnsi="Calibri" w:cs="Calibri"/>
          <w:color w:val="000000"/>
          <w:sz w:val="22"/>
          <w:szCs w:val="22"/>
        </w:rPr>
        <w:t xml:space="preserve">within a cloud environment. Integrated </w:t>
      </w:r>
      <w:r w:rsidRPr="00FF484E">
        <w:rPr>
          <w:rFonts w:ascii="Calibri" w:eastAsia="Calibri" w:hAnsi="Calibri" w:cs="Calibri"/>
          <w:b/>
          <w:bCs/>
          <w:color w:val="000000"/>
          <w:sz w:val="22"/>
          <w:szCs w:val="22"/>
        </w:rPr>
        <w:t>Spark jobs</w:t>
      </w:r>
      <w:r w:rsidRPr="00FF484E">
        <w:rPr>
          <w:rFonts w:ascii="Calibri" w:eastAsia="Calibri" w:hAnsi="Calibri" w:cs="Calibri"/>
          <w:color w:val="000000"/>
          <w:sz w:val="22"/>
          <w:szCs w:val="22"/>
        </w:rPr>
        <w:t xml:space="preserve"> into </w:t>
      </w:r>
      <w:r w:rsidRPr="00FF484E">
        <w:rPr>
          <w:rFonts w:ascii="Calibri" w:eastAsia="Calibri" w:hAnsi="Calibri" w:cs="Calibri"/>
          <w:b/>
          <w:bCs/>
          <w:color w:val="000000"/>
          <w:sz w:val="22"/>
          <w:szCs w:val="22"/>
        </w:rPr>
        <w:t>the CI/CD pipeline</w:t>
      </w:r>
      <w:r w:rsidRPr="00FF484E">
        <w:rPr>
          <w:rFonts w:ascii="Calibri" w:eastAsia="Calibri" w:hAnsi="Calibri" w:cs="Calibri"/>
          <w:color w:val="000000"/>
          <w:sz w:val="22"/>
          <w:szCs w:val="22"/>
        </w:rPr>
        <w:t xml:space="preserve"> for automated data processing</w:t>
      </w:r>
      <w:r>
        <w:rPr>
          <w:rFonts w:ascii="Calibri" w:eastAsia="Calibri" w:hAnsi="Calibri" w:cs="Calibri"/>
          <w:color w:val="000000"/>
          <w:sz w:val="22"/>
          <w:szCs w:val="22"/>
        </w:rPr>
        <w:t>.</w:t>
      </w:r>
    </w:p>
    <w:p w14:paraId="7BED424A" w14:textId="521DE3D0" w:rsidR="0074205B" w:rsidRPr="0074205B" w:rsidRDefault="0074205B" w:rsidP="0074205B">
      <w:pPr>
        <w:pStyle w:val="ListParagraph"/>
        <w:numPr>
          <w:ilvl w:val="0"/>
          <w:numId w:val="27"/>
        </w:numPr>
        <w:spacing w:line="259" w:lineRule="auto"/>
        <w:jc w:val="both"/>
        <w:rPr>
          <w:rFonts w:ascii="Calibri" w:eastAsia="Calibri" w:hAnsi="Calibri" w:cs="Calibri"/>
          <w:color w:val="000000"/>
          <w:sz w:val="22"/>
          <w:szCs w:val="22"/>
        </w:rPr>
      </w:pPr>
      <w:r w:rsidRPr="0074205B">
        <w:rPr>
          <w:rFonts w:ascii="Calibri" w:eastAsia="Calibri" w:hAnsi="Calibri" w:cs="Calibri"/>
          <w:b/>
          <w:bCs/>
          <w:color w:val="000000"/>
          <w:sz w:val="22"/>
          <w:szCs w:val="22"/>
        </w:rPr>
        <w:t>Configured Jenkins</w:t>
      </w:r>
      <w:r w:rsidRPr="0074205B">
        <w:rPr>
          <w:rFonts w:ascii="Calibri" w:eastAsia="Calibri" w:hAnsi="Calibri" w:cs="Calibri"/>
          <w:color w:val="000000"/>
          <w:sz w:val="22"/>
          <w:szCs w:val="22"/>
        </w:rPr>
        <w:t xml:space="preserve"> for CI/CD practices, deploying Java applications on </w:t>
      </w:r>
      <w:r w:rsidRPr="0074205B">
        <w:rPr>
          <w:rFonts w:ascii="Calibri" w:eastAsia="Calibri" w:hAnsi="Calibri" w:cs="Calibri"/>
          <w:b/>
          <w:bCs/>
          <w:color w:val="000000"/>
          <w:sz w:val="22"/>
          <w:szCs w:val="22"/>
        </w:rPr>
        <w:t>Google Kubernetes Engine (GKE)</w:t>
      </w:r>
      <w:r w:rsidRPr="0074205B">
        <w:rPr>
          <w:rFonts w:ascii="Calibri" w:eastAsia="Calibri" w:hAnsi="Calibri" w:cs="Calibri"/>
          <w:color w:val="000000"/>
          <w:sz w:val="22"/>
          <w:szCs w:val="22"/>
        </w:rPr>
        <w:t xml:space="preserve">, demonstrating strong skills in </w:t>
      </w:r>
      <w:r w:rsidRPr="0074205B">
        <w:rPr>
          <w:rFonts w:ascii="Calibri" w:eastAsia="Calibri" w:hAnsi="Calibri" w:cs="Calibri"/>
          <w:b/>
          <w:bCs/>
          <w:color w:val="000000"/>
          <w:sz w:val="22"/>
          <w:szCs w:val="22"/>
        </w:rPr>
        <w:t>container orchestration</w:t>
      </w:r>
      <w:r w:rsidRPr="0074205B">
        <w:rPr>
          <w:rFonts w:ascii="Calibri" w:eastAsia="Calibri" w:hAnsi="Calibri" w:cs="Calibri"/>
          <w:color w:val="000000"/>
          <w:sz w:val="22"/>
          <w:szCs w:val="22"/>
        </w:rPr>
        <w:t xml:space="preserve"> and cloud deployment.</w:t>
      </w:r>
    </w:p>
    <w:p w14:paraId="58150AF1" w14:textId="1FDE132D" w:rsidR="0074205B" w:rsidRPr="0074205B" w:rsidRDefault="0074205B" w:rsidP="0074205B">
      <w:pPr>
        <w:pStyle w:val="ListParagraph"/>
        <w:numPr>
          <w:ilvl w:val="0"/>
          <w:numId w:val="27"/>
        </w:numPr>
        <w:spacing w:line="259" w:lineRule="auto"/>
        <w:jc w:val="both"/>
        <w:rPr>
          <w:rFonts w:ascii="Calibri" w:eastAsia="Calibri" w:hAnsi="Calibri" w:cs="Calibri"/>
          <w:color w:val="000000"/>
          <w:sz w:val="22"/>
          <w:szCs w:val="22"/>
        </w:rPr>
      </w:pPr>
      <w:r w:rsidRPr="0074205B">
        <w:rPr>
          <w:rFonts w:ascii="Calibri" w:eastAsia="Calibri" w:hAnsi="Calibri" w:cs="Calibri"/>
          <w:b/>
          <w:bCs/>
          <w:color w:val="000000"/>
          <w:sz w:val="22"/>
          <w:szCs w:val="22"/>
        </w:rPr>
        <w:t>Developed API services</w:t>
      </w:r>
      <w:r w:rsidRPr="0074205B">
        <w:rPr>
          <w:rFonts w:ascii="Calibri" w:eastAsia="Calibri" w:hAnsi="Calibri" w:cs="Calibri"/>
          <w:color w:val="000000"/>
          <w:sz w:val="22"/>
          <w:szCs w:val="22"/>
        </w:rPr>
        <w:t xml:space="preserve"> with </w:t>
      </w:r>
      <w:r w:rsidRPr="0074205B">
        <w:rPr>
          <w:rFonts w:ascii="Calibri" w:eastAsia="Calibri" w:hAnsi="Calibri" w:cs="Calibri"/>
          <w:b/>
          <w:bCs/>
          <w:color w:val="000000"/>
          <w:sz w:val="22"/>
          <w:szCs w:val="22"/>
        </w:rPr>
        <w:t>Node.js</w:t>
      </w:r>
      <w:r w:rsidRPr="0074205B">
        <w:rPr>
          <w:rFonts w:ascii="Calibri" w:eastAsia="Calibri" w:hAnsi="Calibri" w:cs="Calibri"/>
          <w:color w:val="000000"/>
          <w:sz w:val="22"/>
          <w:szCs w:val="22"/>
        </w:rPr>
        <w:t xml:space="preserve"> for managing data interchange between servers, implementing server-side MVC frameworks using </w:t>
      </w:r>
      <w:r w:rsidR="00BB3C2A" w:rsidRPr="00BB3C2A">
        <w:rPr>
          <w:rFonts w:ascii="Calibri" w:eastAsia="Calibri" w:hAnsi="Calibri" w:cs="Calibri"/>
          <w:b/>
          <w:bCs/>
          <w:color w:val="000000"/>
          <w:sz w:val="22"/>
          <w:szCs w:val="22"/>
        </w:rPr>
        <w:t>JavaScript</w:t>
      </w:r>
      <w:r w:rsidR="00BB3C2A">
        <w:rPr>
          <w:rFonts w:ascii="Calibri" w:eastAsia="Calibri" w:hAnsi="Calibri" w:cs="Calibri"/>
          <w:color w:val="000000"/>
          <w:sz w:val="22"/>
          <w:szCs w:val="22"/>
        </w:rPr>
        <w:t xml:space="preserve">, </w:t>
      </w:r>
      <w:r w:rsidRPr="0074205B">
        <w:rPr>
          <w:rFonts w:ascii="Calibri" w:eastAsia="Calibri" w:hAnsi="Calibri" w:cs="Calibri"/>
          <w:b/>
          <w:bCs/>
          <w:color w:val="000000"/>
          <w:sz w:val="22"/>
          <w:szCs w:val="22"/>
        </w:rPr>
        <w:t>Express.js and MongoDB</w:t>
      </w:r>
      <w:r w:rsidRPr="0074205B">
        <w:rPr>
          <w:rFonts w:ascii="Calibri" w:eastAsia="Calibri" w:hAnsi="Calibri" w:cs="Calibri"/>
          <w:color w:val="000000"/>
          <w:sz w:val="22"/>
          <w:szCs w:val="22"/>
        </w:rPr>
        <w:t>.</w:t>
      </w:r>
    </w:p>
    <w:p w14:paraId="3A519558" w14:textId="2B84ADA4" w:rsidR="0074205B" w:rsidRPr="0074205B" w:rsidRDefault="0074205B" w:rsidP="0074205B">
      <w:pPr>
        <w:pStyle w:val="ListParagraph"/>
        <w:numPr>
          <w:ilvl w:val="0"/>
          <w:numId w:val="27"/>
        </w:numPr>
        <w:spacing w:line="259" w:lineRule="auto"/>
        <w:jc w:val="both"/>
        <w:rPr>
          <w:rFonts w:ascii="Calibri" w:eastAsia="Calibri" w:hAnsi="Calibri" w:cs="Calibri"/>
          <w:color w:val="000000"/>
          <w:sz w:val="22"/>
          <w:szCs w:val="22"/>
        </w:rPr>
      </w:pPr>
      <w:r w:rsidRPr="0074205B">
        <w:rPr>
          <w:rFonts w:ascii="Calibri" w:eastAsia="Calibri" w:hAnsi="Calibri" w:cs="Calibri"/>
          <w:color w:val="000000"/>
          <w:sz w:val="22"/>
          <w:szCs w:val="22"/>
        </w:rPr>
        <w:t xml:space="preserve">Enhanced front-end </w:t>
      </w:r>
      <w:r w:rsidRPr="0074205B">
        <w:rPr>
          <w:rFonts w:ascii="Calibri" w:eastAsia="Calibri" w:hAnsi="Calibri" w:cs="Calibri"/>
          <w:b/>
          <w:bCs/>
          <w:color w:val="000000"/>
          <w:sz w:val="22"/>
          <w:szCs w:val="22"/>
        </w:rPr>
        <w:t>UI/UX</w:t>
      </w:r>
      <w:r w:rsidRPr="0074205B">
        <w:rPr>
          <w:rFonts w:ascii="Calibri" w:eastAsia="Calibri" w:hAnsi="Calibri" w:cs="Calibri"/>
          <w:color w:val="000000"/>
          <w:sz w:val="22"/>
          <w:szCs w:val="22"/>
        </w:rPr>
        <w:t xml:space="preserve"> for portfolio review dashboards using </w:t>
      </w:r>
      <w:r w:rsidRPr="0074205B">
        <w:rPr>
          <w:rFonts w:ascii="Calibri" w:eastAsia="Calibri" w:hAnsi="Calibri" w:cs="Calibri"/>
          <w:b/>
          <w:bCs/>
          <w:color w:val="000000"/>
          <w:sz w:val="22"/>
          <w:szCs w:val="22"/>
        </w:rPr>
        <w:t>React</w:t>
      </w:r>
      <w:r w:rsidR="00277009">
        <w:rPr>
          <w:rFonts w:ascii="Calibri" w:eastAsia="Calibri" w:hAnsi="Calibri" w:cs="Calibri"/>
          <w:b/>
          <w:bCs/>
          <w:color w:val="000000"/>
          <w:sz w:val="22"/>
          <w:szCs w:val="22"/>
        </w:rPr>
        <w:t>JS</w:t>
      </w:r>
      <w:r w:rsidRPr="0074205B">
        <w:rPr>
          <w:rFonts w:ascii="Calibri" w:eastAsia="Calibri" w:hAnsi="Calibri" w:cs="Calibri"/>
          <w:color w:val="000000"/>
          <w:sz w:val="22"/>
          <w:szCs w:val="22"/>
        </w:rPr>
        <w:t xml:space="preserve">, managing cross-browser compatibility issues and improving performance with </w:t>
      </w:r>
      <w:r w:rsidR="00BB3C2A" w:rsidRPr="00BB3C2A">
        <w:rPr>
          <w:rFonts w:ascii="Calibri" w:eastAsia="Calibri" w:hAnsi="Calibri" w:cs="Calibri"/>
          <w:b/>
          <w:bCs/>
          <w:color w:val="000000"/>
          <w:sz w:val="22"/>
          <w:szCs w:val="22"/>
        </w:rPr>
        <w:t>JavaScript</w:t>
      </w:r>
      <w:r w:rsidR="00BB3C2A">
        <w:rPr>
          <w:rFonts w:ascii="Calibri" w:eastAsia="Calibri" w:hAnsi="Calibri" w:cs="Calibri"/>
          <w:color w:val="000000"/>
          <w:sz w:val="22"/>
          <w:szCs w:val="22"/>
        </w:rPr>
        <w:t xml:space="preserve">, </w:t>
      </w:r>
      <w:r w:rsidRPr="0074205B">
        <w:rPr>
          <w:rFonts w:ascii="Calibri" w:eastAsia="Calibri" w:hAnsi="Calibri" w:cs="Calibri"/>
          <w:b/>
          <w:bCs/>
          <w:color w:val="000000"/>
          <w:sz w:val="22"/>
          <w:szCs w:val="22"/>
        </w:rPr>
        <w:t>jQuery</w:t>
      </w:r>
      <w:r w:rsidRPr="0074205B">
        <w:rPr>
          <w:rFonts w:ascii="Calibri" w:eastAsia="Calibri" w:hAnsi="Calibri" w:cs="Calibri"/>
          <w:color w:val="000000"/>
          <w:sz w:val="22"/>
          <w:szCs w:val="22"/>
        </w:rPr>
        <w:t xml:space="preserve"> and </w:t>
      </w:r>
      <w:r w:rsidRPr="0074205B">
        <w:rPr>
          <w:rFonts w:ascii="Calibri" w:eastAsia="Calibri" w:hAnsi="Calibri" w:cs="Calibri"/>
          <w:b/>
          <w:bCs/>
          <w:color w:val="000000"/>
          <w:sz w:val="22"/>
          <w:szCs w:val="22"/>
        </w:rPr>
        <w:t>Angular</w:t>
      </w:r>
      <w:r w:rsidRPr="0074205B">
        <w:rPr>
          <w:rFonts w:ascii="Calibri" w:eastAsia="Calibri" w:hAnsi="Calibri" w:cs="Calibri"/>
          <w:color w:val="000000"/>
          <w:sz w:val="22"/>
          <w:szCs w:val="22"/>
        </w:rPr>
        <w:t>.</w:t>
      </w:r>
    </w:p>
    <w:p w14:paraId="66DB29FB" w14:textId="46602CF8" w:rsidR="0074205B" w:rsidRDefault="0074205B" w:rsidP="0074205B">
      <w:pPr>
        <w:pStyle w:val="ListParagraph"/>
        <w:numPr>
          <w:ilvl w:val="0"/>
          <w:numId w:val="27"/>
        </w:numPr>
        <w:spacing w:line="259" w:lineRule="auto"/>
        <w:jc w:val="both"/>
        <w:rPr>
          <w:rFonts w:ascii="Calibri" w:eastAsia="Calibri" w:hAnsi="Calibri" w:cs="Calibri"/>
          <w:color w:val="000000"/>
          <w:sz w:val="22"/>
          <w:szCs w:val="22"/>
        </w:rPr>
      </w:pPr>
      <w:r w:rsidRPr="0074205B">
        <w:rPr>
          <w:rFonts w:ascii="Calibri" w:eastAsia="Calibri" w:hAnsi="Calibri" w:cs="Calibri"/>
          <w:color w:val="000000"/>
          <w:sz w:val="22"/>
          <w:szCs w:val="22"/>
        </w:rPr>
        <w:t xml:space="preserve">Worked closely with </w:t>
      </w:r>
      <w:r w:rsidRPr="0074205B">
        <w:rPr>
          <w:rFonts w:ascii="Calibri" w:eastAsia="Calibri" w:hAnsi="Calibri" w:cs="Calibri"/>
          <w:b/>
          <w:bCs/>
          <w:color w:val="000000"/>
          <w:sz w:val="22"/>
          <w:szCs w:val="22"/>
        </w:rPr>
        <w:t>Kafka Admin teams</w:t>
      </w:r>
      <w:r w:rsidRPr="0074205B">
        <w:rPr>
          <w:rFonts w:ascii="Calibri" w:eastAsia="Calibri" w:hAnsi="Calibri" w:cs="Calibri"/>
          <w:color w:val="000000"/>
          <w:sz w:val="22"/>
          <w:szCs w:val="22"/>
        </w:rPr>
        <w:t xml:space="preserve"> to configure and manage </w:t>
      </w:r>
      <w:r w:rsidRPr="0074205B">
        <w:rPr>
          <w:rFonts w:ascii="Calibri" w:eastAsia="Calibri" w:hAnsi="Calibri" w:cs="Calibri"/>
          <w:b/>
          <w:bCs/>
          <w:color w:val="000000"/>
          <w:sz w:val="22"/>
          <w:szCs w:val="22"/>
        </w:rPr>
        <w:t>Kafka clusters</w:t>
      </w:r>
      <w:r w:rsidRPr="0074205B">
        <w:rPr>
          <w:rFonts w:ascii="Calibri" w:eastAsia="Calibri" w:hAnsi="Calibri" w:cs="Calibri"/>
          <w:color w:val="000000"/>
          <w:sz w:val="22"/>
          <w:szCs w:val="22"/>
        </w:rPr>
        <w:t xml:space="preserve"> in both QA and production environments for seamless data streaming.</w:t>
      </w:r>
    </w:p>
    <w:p w14:paraId="5E97911B" w14:textId="47D7AB1F" w:rsidR="005E5DB7" w:rsidRPr="0074205B" w:rsidRDefault="005E5DB7" w:rsidP="0074205B">
      <w:pPr>
        <w:pStyle w:val="ListParagraph"/>
        <w:numPr>
          <w:ilvl w:val="0"/>
          <w:numId w:val="27"/>
        </w:numPr>
        <w:spacing w:line="259" w:lineRule="auto"/>
        <w:jc w:val="both"/>
        <w:rPr>
          <w:rFonts w:ascii="Calibri" w:eastAsia="Calibri" w:hAnsi="Calibri" w:cs="Calibri"/>
          <w:color w:val="000000"/>
          <w:sz w:val="22"/>
          <w:szCs w:val="22"/>
        </w:rPr>
      </w:pPr>
      <w:r w:rsidRPr="005E5DB7">
        <w:rPr>
          <w:rFonts w:ascii="Calibri" w:eastAsia="Calibri" w:hAnsi="Calibri" w:cs="Calibri"/>
          <w:color w:val="000000"/>
          <w:sz w:val="22"/>
          <w:szCs w:val="22"/>
        </w:rPr>
        <w:t xml:space="preserve">Developed and managed serverless data pipelines using </w:t>
      </w:r>
      <w:r w:rsidRPr="005E5DB7">
        <w:rPr>
          <w:rFonts w:ascii="Calibri" w:eastAsia="Calibri" w:hAnsi="Calibri" w:cs="Calibri"/>
          <w:b/>
          <w:bCs/>
          <w:color w:val="000000"/>
          <w:sz w:val="22"/>
          <w:szCs w:val="22"/>
        </w:rPr>
        <w:t>AWS SNS/SQS</w:t>
      </w:r>
      <w:r w:rsidRPr="005E5DB7">
        <w:rPr>
          <w:rFonts w:ascii="Calibri" w:eastAsia="Calibri" w:hAnsi="Calibri" w:cs="Calibri"/>
          <w:color w:val="000000"/>
          <w:sz w:val="22"/>
          <w:szCs w:val="22"/>
        </w:rPr>
        <w:t xml:space="preserve"> for messaging and </w:t>
      </w:r>
      <w:r w:rsidRPr="005E5DB7">
        <w:rPr>
          <w:rFonts w:ascii="Calibri" w:eastAsia="Calibri" w:hAnsi="Calibri" w:cs="Calibri"/>
          <w:b/>
          <w:bCs/>
          <w:color w:val="000000"/>
          <w:sz w:val="22"/>
          <w:szCs w:val="22"/>
        </w:rPr>
        <w:t>CloudWatch</w:t>
      </w:r>
      <w:r w:rsidRPr="005E5DB7">
        <w:rPr>
          <w:rFonts w:ascii="Calibri" w:eastAsia="Calibri" w:hAnsi="Calibri" w:cs="Calibri"/>
          <w:color w:val="000000"/>
          <w:sz w:val="22"/>
          <w:szCs w:val="22"/>
        </w:rPr>
        <w:t xml:space="preserve"> for performance monitoring and alerts, ensuring a reliable serverless architecture for distributed systems</w:t>
      </w:r>
      <w:r>
        <w:rPr>
          <w:rFonts w:ascii="Calibri" w:eastAsia="Calibri" w:hAnsi="Calibri" w:cs="Calibri"/>
          <w:color w:val="000000"/>
          <w:sz w:val="22"/>
          <w:szCs w:val="22"/>
        </w:rPr>
        <w:t>.</w:t>
      </w:r>
    </w:p>
    <w:p w14:paraId="00E67A4C" w14:textId="6CBB02C5" w:rsidR="0074205B" w:rsidRPr="0074205B" w:rsidRDefault="0074205B" w:rsidP="0074205B">
      <w:pPr>
        <w:pStyle w:val="ListParagraph"/>
        <w:numPr>
          <w:ilvl w:val="0"/>
          <w:numId w:val="27"/>
        </w:numPr>
        <w:spacing w:line="259" w:lineRule="auto"/>
        <w:jc w:val="both"/>
        <w:rPr>
          <w:rFonts w:ascii="Calibri" w:eastAsia="Calibri" w:hAnsi="Calibri" w:cs="Calibri"/>
          <w:color w:val="000000"/>
          <w:sz w:val="22"/>
          <w:szCs w:val="22"/>
        </w:rPr>
      </w:pPr>
      <w:r w:rsidRPr="0074205B">
        <w:rPr>
          <w:rFonts w:ascii="Calibri" w:eastAsia="Calibri" w:hAnsi="Calibri" w:cs="Calibri"/>
          <w:color w:val="000000"/>
          <w:sz w:val="22"/>
          <w:szCs w:val="22"/>
        </w:rPr>
        <w:lastRenderedPageBreak/>
        <w:t xml:space="preserve">Implemented </w:t>
      </w:r>
      <w:r w:rsidRPr="0074205B">
        <w:rPr>
          <w:rFonts w:ascii="Calibri" w:eastAsia="Calibri" w:hAnsi="Calibri" w:cs="Calibri"/>
          <w:b/>
          <w:bCs/>
          <w:color w:val="000000"/>
          <w:sz w:val="22"/>
          <w:szCs w:val="22"/>
        </w:rPr>
        <w:t>Behavior-Driven Development (BDD)</w:t>
      </w:r>
      <w:r w:rsidRPr="0074205B">
        <w:rPr>
          <w:rFonts w:ascii="Calibri" w:eastAsia="Calibri" w:hAnsi="Calibri" w:cs="Calibri"/>
          <w:color w:val="000000"/>
          <w:sz w:val="22"/>
          <w:szCs w:val="22"/>
        </w:rPr>
        <w:t xml:space="preserve"> and </w:t>
      </w:r>
      <w:r w:rsidRPr="0074205B">
        <w:rPr>
          <w:rFonts w:ascii="Calibri" w:eastAsia="Calibri" w:hAnsi="Calibri" w:cs="Calibri"/>
          <w:b/>
          <w:bCs/>
          <w:color w:val="000000"/>
          <w:sz w:val="22"/>
          <w:szCs w:val="22"/>
        </w:rPr>
        <w:t>Test-Driven Development (TDD)</w:t>
      </w:r>
      <w:r w:rsidRPr="0074205B">
        <w:rPr>
          <w:rFonts w:ascii="Calibri" w:eastAsia="Calibri" w:hAnsi="Calibri" w:cs="Calibri"/>
          <w:color w:val="000000"/>
          <w:sz w:val="22"/>
          <w:szCs w:val="22"/>
        </w:rPr>
        <w:t xml:space="preserve"> using </w:t>
      </w:r>
      <w:r w:rsidRPr="0074205B">
        <w:rPr>
          <w:rFonts w:ascii="Calibri" w:eastAsia="Calibri" w:hAnsi="Calibri" w:cs="Calibri"/>
          <w:b/>
          <w:bCs/>
          <w:color w:val="000000"/>
          <w:sz w:val="22"/>
          <w:szCs w:val="22"/>
        </w:rPr>
        <w:t>Cucumber</w:t>
      </w:r>
      <w:r w:rsidRPr="0074205B">
        <w:rPr>
          <w:rFonts w:ascii="Calibri" w:eastAsia="Calibri" w:hAnsi="Calibri" w:cs="Calibri"/>
          <w:color w:val="000000"/>
          <w:sz w:val="22"/>
          <w:szCs w:val="22"/>
        </w:rPr>
        <w:t>, developing feature files and step definitions for comprehensive test coverage.</w:t>
      </w:r>
    </w:p>
    <w:p w14:paraId="440B4221" w14:textId="08DCCCD7" w:rsidR="0040331B" w:rsidRPr="0040331B" w:rsidRDefault="0074205B" w:rsidP="0040331B">
      <w:pPr>
        <w:pStyle w:val="ListParagraph"/>
        <w:numPr>
          <w:ilvl w:val="0"/>
          <w:numId w:val="27"/>
        </w:numPr>
        <w:spacing w:line="259" w:lineRule="auto"/>
        <w:jc w:val="both"/>
        <w:rPr>
          <w:rFonts w:ascii="Calibri" w:eastAsia="Calibri" w:hAnsi="Calibri" w:cs="Calibri"/>
          <w:color w:val="000000"/>
          <w:sz w:val="22"/>
          <w:szCs w:val="22"/>
        </w:rPr>
      </w:pPr>
      <w:r w:rsidRPr="0074205B">
        <w:rPr>
          <w:rFonts w:ascii="Calibri" w:eastAsia="Calibri" w:hAnsi="Calibri" w:cs="Calibri"/>
          <w:b/>
          <w:bCs/>
          <w:color w:val="000000"/>
          <w:sz w:val="22"/>
          <w:szCs w:val="22"/>
        </w:rPr>
        <w:t>Created unit tests</w:t>
      </w:r>
      <w:r w:rsidRPr="0074205B">
        <w:rPr>
          <w:rFonts w:ascii="Calibri" w:eastAsia="Calibri" w:hAnsi="Calibri" w:cs="Calibri"/>
          <w:color w:val="000000"/>
          <w:sz w:val="22"/>
          <w:szCs w:val="22"/>
        </w:rPr>
        <w:t xml:space="preserve"> using </w:t>
      </w:r>
      <w:r w:rsidRPr="0074205B">
        <w:rPr>
          <w:rFonts w:ascii="Calibri" w:eastAsia="Calibri" w:hAnsi="Calibri" w:cs="Calibri"/>
          <w:b/>
          <w:bCs/>
          <w:color w:val="000000"/>
          <w:sz w:val="22"/>
          <w:szCs w:val="22"/>
        </w:rPr>
        <w:t>JUnit and Mockito</w:t>
      </w:r>
      <w:r w:rsidRPr="0074205B">
        <w:rPr>
          <w:rFonts w:ascii="Calibri" w:eastAsia="Calibri" w:hAnsi="Calibri" w:cs="Calibri"/>
          <w:color w:val="000000"/>
          <w:sz w:val="22"/>
          <w:szCs w:val="22"/>
        </w:rPr>
        <w:t xml:space="preserve"> to ensure code quality and performance through automated testing frameworks.</w:t>
      </w:r>
    </w:p>
    <w:p w14:paraId="6A3C5769" w14:textId="2B123944" w:rsidR="0074205B" w:rsidRPr="0074205B" w:rsidRDefault="0074205B" w:rsidP="0074205B">
      <w:pPr>
        <w:pStyle w:val="ListParagraph"/>
        <w:numPr>
          <w:ilvl w:val="0"/>
          <w:numId w:val="27"/>
        </w:numPr>
        <w:spacing w:line="259" w:lineRule="auto"/>
        <w:jc w:val="both"/>
        <w:rPr>
          <w:rFonts w:ascii="Calibri" w:eastAsia="Calibri" w:hAnsi="Calibri" w:cs="Calibri"/>
          <w:color w:val="000000"/>
          <w:sz w:val="22"/>
          <w:szCs w:val="22"/>
        </w:rPr>
      </w:pPr>
      <w:r w:rsidRPr="0074205B">
        <w:rPr>
          <w:rFonts w:ascii="Calibri" w:eastAsia="Calibri" w:hAnsi="Calibri" w:cs="Calibri"/>
          <w:color w:val="000000"/>
          <w:sz w:val="22"/>
          <w:szCs w:val="22"/>
        </w:rPr>
        <w:t xml:space="preserve">Utilized </w:t>
      </w:r>
      <w:r w:rsidRPr="0074205B">
        <w:rPr>
          <w:rFonts w:ascii="Calibri" w:eastAsia="Calibri" w:hAnsi="Calibri" w:cs="Calibri"/>
          <w:b/>
          <w:bCs/>
          <w:color w:val="000000"/>
          <w:sz w:val="22"/>
          <w:szCs w:val="22"/>
        </w:rPr>
        <w:t>Postman</w:t>
      </w:r>
      <w:r w:rsidRPr="0074205B">
        <w:rPr>
          <w:rFonts w:ascii="Calibri" w:eastAsia="Calibri" w:hAnsi="Calibri" w:cs="Calibri"/>
          <w:color w:val="000000"/>
          <w:sz w:val="22"/>
          <w:szCs w:val="22"/>
        </w:rPr>
        <w:t xml:space="preserve"> and </w:t>
      </w:r>
      <w:r w:rsidRPr="0074205B">
        <w:rPr>
          <w:rFonts w:ascii="Calibri" w:eastAsia="Calibri" w:hAnsi="Calibri" w:cs="Calibri"/>
          <w:b/>
          <w:bCs/>
          <w:color w:val="000000"/>
          <w:sz w:val="22"/>
          <w:szCs w:val="22"/>
        </w:rPr>
        <w:t>JMeter</w:t>
      </w:r>
      <w:r w:rsidRPr="0074205B">
        <w:rPr>
          <w:rFonts w:ascii="Calibri" w:eastAsia="Calibri" w:hAnsi="Calibri" w:cs="Calibri"/>
          <w:color w:val="000000"/>
          <w:sz w:val="22"/>
          <w:szCs w:val="22"/>
        </w:rPr>
        <w:t xml:space="preserve"> for </w:t>
      </w:r>
      <w:r w:rsidRPr="0074205B">
        <w:rPr>
          <w:rFonts w:ascii="Calibri" w:eastAsia="Calibri" w:hAnsi="Calibri" w:cs="Calibri"/>
          <w:b/>
          <w:bCs/>
          <w:color w:val="000000"/>
          <w:sz w:val="22"/>
          <w:szCs w:val="22"/>
        </w:rPr>
        <w:t>API integration testing</w:t>
      </w:r>
      <w:r w:rsidRPr="0074205B">
        <w:rPr>
          <w:rFonts w:ascii="Calibri" w:eastAsia="Calibri" w:hAnsi="Calibri" w:cs="Calibri"/>
          <w:color w:val="000000"/>
          <w:sz w:val="22"/>
          <w:szCs w:val="22"/>
        </w:rPr>
        <w:t>, ensuring reliable performance and scalability in production environments</w:t>
      </w:r>
      <w:r w:rsidR="00BB3C2A">
        <w:rPr>
          <w:rFonts w:ascii="Calibri" w:eastAsia="Calibri" w:hAnsi="Calibri" w:cs="Calibri"/>
          <w:color w:val="000000"/>
          <w:sz w:val="22"/>
          <w:szCs w:val="22"/>
        </w:rPr>
        <w:t xml:space="preserve">, </w:t>
      </w:r>
      <w:r w:rsidR="00BB3C2A" w:rsidRPr="00BB3C2A">
        <w:rPr>
          <w:rFonts w:ascii="Calibri" w:eastAsia="Calibri" w:hAnsi="Calibri" w:cs="Calibri"/>
          <w:color w:val="000000"/>
          <w:sz w:val="22"/>
          <w:szCs w:val="22"/>
        </w:rPr>
        <w:t xml:space="preserve">validating </w:t>
      </w:r>
      <w:r w:rsidR="00BB3C2A" w:rsidRPr="00BB3C2A">
        <w:rPr>
          <w:rFonts w:ascii="Calibri" w:eastAsia="Calibri" w:hAnsi="Calibri" w:cs="Calibri"/>
          <w:b/>
          <w:bCs/>
          <w:color w:val="000000"/>
          <w:sz w:val="22"/>
          <w:szCs w:val="22"/>
        </w:rPr>
        <w:t>SQL</w:t>
      </w:r>
      <w:r w:rsidR="00BB3C2A" w:rsidRPr="00BB3C2A">
        <w:rPr>
          <w:rFonts w:ascii="Calibri" w:eastAsia="Calibri" w:hAnsi="Calibri" w:cs="Calibri"/>
          <w:color w:val="000000"/>
          <w:sz w:val="22"/>
          <w:szCs w:val="22"/>
        </w:rPr>
        <w:t xml:space="preserve"> queries</w:t>
      </w:r>
      <w:r w:rsidR="00BB3C2A">
        <w:rPr>
          <w:rFonts w:ascii="Calibri" w:eastAsia="Calibri" w:hAnsi="Calibri" w:cs="Calibri"/>
          <w:color w:val="000000"/>
          <w:sz w:val="22"/>
          <w:szCs w:val="22"/>
        </w:rPr>
        <w:t xml:space="preserve"> by optimizing them</w:t>
      </w:r>
      <w:r w:rsidR="00BB3C2A" w:rsidRPr="00BB3C2A">
        <w:rPr>
          <w:rFonts w:ascii="Calibri" w:eastAsia="Calibri" w:hAnsi="Calibri" w:cs="Calibri"/>
          <w:color w:val="000000"/>
          <w:sz w:val="22"/>
          <w:szCs w:val="22"/>
        </w:rPr>
        <w:t xml:space="preserve"> for backend consistency</w:t>
      </w:r>
      <w:r w:rsidR="00BB3C2A">
        <w:rPr>
          <w:rFonts w:ascii="Calibri" w:eastAsia="Calibri" w:hAnsi="Calibri" w:cs="Calibri"/>
          <w:color w:val="000000"/>
          <w:sz w:val="22"/>
          <w:szCs w:val="22"/>
        </w:rPr>
        <w:t>.</w:t>
      </w:r>
    </w:p>
    <w:p w14:paraId="27F25523" w14:textId="2CEDEC48" w:rsidR="0074205B" w:rsidRPr="0074205B" w:rsidRDefault="0074205B" w:rsidP="0074205B">
      <w:pPr>
        <w:pStyle w:val="ListParagraph"/>
        <w:numPr>
          <w:ilvl w:val="0"/>
          <w:numId w:val="27"/>
        </w:numPr>
        <w:spacing w:line="259" w:lineRule="auto"/>
        <w:jc w:val="both"/>
        <w:rPr>
          <w:rFonts w:ascii="Calibri" w:eastAsia="Calibri" w:hAnsi="Calibri" w:cs="Calibri"/>
          <w:color w:val="000000"/>
          <w:sz w:val="22"/>
          <w:szCs w:val="22"/>
        </w:rPr>
      </w:pPr>
      <w:r w:rsidRPr="0074205B">
        <w:rPr>
          <w:rFonts w:ascii="Calibri" w:eastAsia="Calibri" w:hAnsi="Calibri" w:cs="Calibri"/>
          <w:color w:val="000000"/>
          <w:sz w:val="22"/>
          <w:szCs w:val="22"/>
        </w:rPr>
        <w:t xml:space="preserve">Managed code review and performance improvement processes, using </w:t>
      </w:r>
      <w:r w:rsidRPr="0074205B">
        <w:rPr>
          <w:rFonts w:ascii="Calibri" w:eastAsia="Calibri" w:hAnsi="Calibri" w:cs="Calibri"/>
          <w:b/>
          <w:bCs/>
          <w:color w:val="000000"/>
          <w:sz w:val="22"/>
          <w:szCs w:val="22"/>
        </w:rPr>
        <w:t>GIT</w:t>
      </w:r>
      <w:r w:rsidRPr="0074205B">
        <w:rPr>
          <w:rFonts w:ascii="Calibri" w:eastAsia="Calibri" w:hAnsi="Calibri" w:cs="Calibri"/>
          <w:color w:val="000000"/>
          <w:sz w:val="22"/>
          <w:szCs w:val="22"/>
        </w:rPr>
        <w:t xml:space="preserve"> for version control and </w:t>
      </w:r>
      <w:r w:rsidRPr="0074205B">
        <w:rPr>
          <w:rFonts w:ascii="Calibri" w:eastAsia="Calibri" w:hAnsi="Calibri" w:cs="Calibri"/>
          <w:b/>
          <w:bCs/>
          <w:color w:val="000000"/>
          <w:sz w:val="22"/>
          <w:szCs w:val="22"/>
        </w:rPr>
        <w:t>Maven</w:t>
      </w:r>
      <w:r w:rsidRPr="0074205B">
        <w:rPr>
          <w:rFonts w:ascii="Calibri" w:eastAsia="Calibri" w:hAnsi="Calibri" w:cs="Calibri"/>
          <w:color w:val="000000"/>
          <w:sz w:val="22"/>
          <w:szCs w:val="22"/>
        </w:rPr>
        <w:t xml:space="preserve"> for project dependency management, alongside </w:t>
      </w:r>
      <w:r w:rsidRPr="0074205B">
        <w:rPr>
          <w:rFonts w:ascii="Calibri" w:eastAsia="Calibri" w:hAnsi="Calibri" w:cs="Calibri"/>
          <w:b/>
          <w:bCs/>
          <w:color w:val="000000"/>
          <w:sz w:val="22"/>
          <w:szCs w:val="22"/>
        </w:rPr>
        <w:t>Log4J</w:t>
      </w:r>
      <w:r w:rsidRPr="0074205B">
        <w:rPr>
          <w:rFonts w:ascii="Calibri" w:eastAsia="Calibri" w:hAnsi="Calibri" w:cs="Calibri"/>
          <w:color w:val="000000"/>
          <w:sz w:val="22"/>
          <w:szCs w:val="22"/>
        </w:rPr>
        <w:t xml:space="preserve"> for logging and monitoring application performance.</w:t>
      </w:r>
    </w:p>
    <w:p w14:paraId="32CB1B37" w14:textId="46C74A63" w:rsidR="0074205B" w:rsidRPr="0074205B" w:rsidRDefault="0074205B" w:rsidP="0074205B">
      <w:pPr>
        <w:pStyle w:val="ListParagraph"/>
        <w:numPr>
          <w:ilvl w:val="0"/>
          <w:numId w:val="27"/>
        </w:numPr>
        <w:spacing w:line="259" w:lineRule="auto"/>
        <w:jc w:val="both"/>
        <w:rPr>
          <w:rFonts w:ascii="Calibri" w:eastAsia="Calibri" w:hAnsi="Calibri" w:cs="Calibri"/>
          <w:color w:val="000000"/>
          <w:sz w:val="22"/>
          <w:szCs w:val="22"/>
        </w:rPr>
      </w:pPr>
      <w:r w:rsidRPr="0074205B">
        <w:rPr>
          <w:rFonts w:ascii="Calibri" w:eastAsia="Calibri" w:hAnsi="Calibri" w:cs="Calibri"/>
          <w:color w:val="000000"/>
          <w:sz w:val="22"/>
          <w:szCs w:val="22"/>
        </w:rPr>
        <w:t xml:space="preserve">Established continuous integration (CI) practices using </w:t>
      </w:r>
      <w:r w:rsidRPr="0074205B">
        <w:rPr>
          <w:rFonts w:ascii="Calibri" w:eastAsia="Calibri" w:hAnsi="Calibri" w:cs="Calibri"/>
          <w:b/>
          <w:bCs/>
          <w:color w:val="000000"/>
          <w:sz w:val="22"/>
          <w:szCs w:val="22"/>
        </w:rPr>
        <w:t>Jenkins, GIT, JUnit, Selenium</w:t>
      </w:r>
      <w:r w:rsidRPr="0074205B">
        <w:rPr>
          <w:rFonts w:ascii="Calibri" w:eastAsia="Calibri" w:hAnsi="Calibri" w:cs="Calibri"/>
          <w:color w:val="000000"/>
          <w:sz w:val="22"/>
          <w:szCs w:val="22"/>
        </w:rPr>
        <w:t xml:space="preserve">, and </w:t>
      </w:r>
      <w:r w:rsidRPr="0074205B">
        <w:rPr>
          <w:rFonts w:ascii="Calibri" w:eastAsia="Calibri" w:hAnsi="Calibri" w:cs="Calibri"/>
          <w:b/>
          <w:bCs/>
          <w:color w:val="000000"/>
          <w:sz w:val="22"/>
          <w:szCs w:val="22"/>
        </w:rPr>
        <w:t>Maven</w:t>
      </w:r>
      <w:r w:rsidRPr="0074205B">
        <w:rPr>
          <w:rFonts w:ascii="Calibri" w:eastAsia="Calibri" w:hAnsi="Calibri" w:cs="Calibri"/>
          <w:color w:val="000000"/>
          <w:sz w:val="22"/>
          <w:szCs w:val="22"/>
        </w:rPr>
        <w:t xml:space="preserve"> to automate builds, testing, and deployment processes, ensuring efficiency across all development stages.</w:t>
      </w:r>
    </w:p>
    <w:p w14:paraId="30633292" w14:textId="692D5A59" w:rsidR="00100BB9" w:rsidRDefault="00C5629D" w:rsidP="0074205B">
      <w:pPr>
        <w:spacing w:line="259" w:lineRule="auto"/>
        <w:jc w:val="both"/>
        <w:rPr>
          <w:rFonts w:ascii="Calibri" w:eastAsia="Calibri" w:hAnsi="Calibri" w:cs="Calibri"/>
          <w:color w:val="000000"/>
          <w:sz w:val="22"/>
          <w:szCs w:val="22"/>
        </w:rPr>
      </w:pPr>
      <w:r w:rsidRPr="00052F26">
        <w:rPr>
          <w:rFonts w:ascii="Calibri" w:eastAsia="Calibri" w:hAnsi="Calibri" w:cs="Calibri"/>
          <w:b/>
          <w:bCs/>
          <w:color w:val="000000"/>
          <w:sz w:val="22"/>
          <w:szCs w:val="22"/>
          <w:u w:val="single"/>
        </w:rPr>
        <w:t>Environment:</w:t>
      </w:r>
      <w:r w:rsidRPr="00052F26">
        <w:rPr>
          <w:rFonts w:ascii="Calibri" w:eastAsia="Calibri" w:hAnsi="Calibri" w:cs="Calibri"/>
          <w:color w:val="000000"/>
          <w:sz w:val="22"/>
          <w:szCs w:val="22"/>
        </w:rPr>
        <w:t xml:space="preserve"> </w:t>
      </w:r>
      <w:r w:rsidR="005E5DB7" w:rsidRPr="005E5DB7">
        <w:rPr>
          <w:rFonts w:ascii="Calibri" w:eastAsia="Calibri" w:hAnsi="Calibri" w:cs="Calibri"/>
          <w:color w:val="000000"/>
          <w:sz w:val="22"/>
          <w:szCs w:val="22"/>
        </w:rPr>
        <w:t xml:space="preserve">Java 11, AJAX, Maven, SVN, JavaScript, AWS (AppSync, Lambda, SNS/SQS, CloudWatch, DynamoDB, Serverless Aurora), Spring Data JPA, JMS, HTML5, CSS3, Log4J, JSP, Jenkins, XML, Spring REST, SQL, J2EE, Microservices, Web Services, Hibernate, CVS, Bootstrap, GitHub, React Native, React hooks, ReactJS, NodeJS, JBOSS, </w:t>
      </w:r>
      <w:r w:rsidR="005E5DB7" w:rsidRPr="00627C10">
        <w:rPr>
          <w:rFonts w:ascii="Calibri" w:eastAsia="Calibri" w:hAnsi="Calibri" w:cs="Calibri"/>
          <w:color w:val="000000"/>
          <w:sz w:val="22"/>
          <w:szCs w:val="22"/>
        </w:rPr>
        <w:t>AWS SNS/SQS</w:t>
      </w:r>
      <w:r w:rsidR="005E5DB7" w:rsidRPr="005E5DB7">
        <w:rPr>
          <w:rFonts w:ascii="Calibri" w:eastAsia="Calibri" w:hAnsi="Calibri" w:cs="Calibri"/>
          <w:color w:val="000000"/>
          <w:sz w:val="22"/>
          <w:szCs w:val="22"/>
        </w:rPr>
        <w:t>, Spring Security, Oracle 11g, WebSphere, JUnit, jQuery, Angular 8, REST, Agile, Spring Framework (Core, MVC, AOP), Apache Kafka, RabbitMQ</w:t>
      </w:r>
      <w:r w:rsidR="0074205B" w:rsidRPr="0074205B">
        <w:rPr>
          <w:rFonts w:ascii="Calibri" w:eastAsia="Calibri" w:hAnsi="Calibri" w:cs="Calibri"/>
          <w:color w:val="000000"/>
          <w:sz w:val="22"/>
          <w:szCs w:val="22"/>
        </w:rPr>
        <w:t>.</w:t>
      </w:r>
    </w:p>
    <w:p w14:paraId="1E869861" w14:textId="714E1CD9" w:rsidR="00052F26" w:rsidRDefault="00052F26" w:rsidP="00C5629D">
      <w:pPr>
        <w:spacing w:line="259" w:lineRule="auto"/>
        <w:jc w:val="both"/>
        <w:rPr>
          <w:rFonts w:ascii="Calibri" w:eastAsia="Calibri" w:hAnsi="Calibri" w:cs="Calibri"/>
          <w:color w:val="000000"/>
          <w:sz w:val="22"/>
          <w:szCs w:val="22"/>
        </w:rPr>
      </w:pPr>
    </w:p>
    <w:p w14:paraId="52177A59" w14:textId="7F8BB81D" w:rsidR="00052F26" w:rsidRPr="00BD5AB4" w:rsidRDefault="00B919F7" w:rsidP="00052F26">
      <w:pPr>
        <w:spacing w:line="259" w:lineRule="auto"/>
        <w:rPr>
          <w:rFonts w:ascii="Calibri" w:eastAsia="Calibri" w:hAnsi="Calibri" w:cs="Calibri"/>
          <w:b/>
          <w:color w:val="000000"/>
          <w:sz w:val="22"/>
          <w:szCs w:val="22"/>
          <w:lang w:val="en"/>
        </w:rPr>
      </w:pPr>
      <w:r w:rsidRPr="00B919F7">
        <w:rPr>
          <w:rFonts w:ascii="Calibri" w:eastAsia="Calibri" w:hAnsi="Calibri" w:cs="Calibri"/>
          <w:b/>
          <w:color w:val="000000"/>
          <w:sz w:val="22"/>
          <w:szCs w:val="22"/>
        </w:rPr>
        <w:t>Gainwell Technologies</w:t>
      </w:r>
      <w:r w:rsidR="008B71FA">
        <w:rPr>
          <w:rFonts w:ascii="Calibri" w:eastAsia="Calibri" w:hAnsi="Calibri" w:cs="Calibri"/>
          <w:b/>
          <w:color w:val="000000"/>
          <w:sz w:val="22"/>
          <w:szCs w:val="22"/>
          <w:lang w:val="en"/>
        </w:rPr>
        <w:t xml:space="preserve"> | </w:t>
      </w:r>
      <w:r w:rsidR="008B71FA" w:rsidRPr="008B71FA">
        <w:rPr>
          <w:rFonts w:ascii="Calibri" w:eastAsia="Calibri" w:hAnsi="Calibri" w:cs="Calibri"/>
          <w:bCs/>
          <w:color w:val="000000"/>
          <w:sz w:val="22"/>
          <w:szCs w:val="22"/>
          <w:lang w:val="en"/>
        </w:rPr>
        <w:t>Arlington, TX</w:t>
      </w:r>
      <w:r w:rsidR="00052F26" w:rsidRPr="00BD5AB4">
        <w:rPr>
          <w:rFonts w:ascii="Calibri" w:eastAsia="Calibri" w:hAnsi="Calibri" w:cs="Calibri"/>
          <w:b/>
          <w:color w:val="000000"/>
          <w:sz w:val="22"/>
          <w:szCs w:val="22"/>
          <w:lang w:val="en"/>
        </w:rPr>
        <w:tab/>
      </w:r>
      <w:r w:rsidR="00052F26" w:rsidRPr="00BD5AB4">
        <w:rPr>
          <w:rFonts w:ascii="Calibri" w:eastAsia="Calibri" w:hAnsi="Calibri" w:cs="Calibri"/>
          <w:b/>
          <w:color w:val="000000"/>
          <w:sz w:val="22"/>
          <w:szCs w:val="22"/>
          <w:lang w:val="en"/>
        </w:rPr>
        <w:tab/>
      </w:r>
      <w:r w:rsidR="00052F26" w:rsidRPr="00BD5AB4">
        <w:rPr>
          <w:rFonts w:ascii="Calibri" w:eastAsia="Calibri" w:hAnsi="Calibri" w:cs="Calibri"/>
          <w:b/>
          <w:color w:val="000000"/>
          <w:sz w:val="22"/>
          <w:szCs w:val="22"/>
          <w:lang w:val="en"/>
        </w:rPr>
        <w:tab/>
      </w:r>
      <w:r w:rsidR="00052F26" w:rsidRPr="00BD5AB4">
        <w:rPr>
          <w:rFonts w:ascii="Calibri" w:eastAsia="Calibri" w:hAnsi="Calibri" w:cs="Calibri"/>
          <w:b/>
          <w:color w:val="000000"/>
          <w:sz w:val="22"/>
          <w:szCs w:val="22"/>
          <w:lang w:val="en"/>
        </w:rPr>
        <w:tab/>
        <w:t xml:space="preserve">                                                       </w:t>
      </w:r>
      <w:r w:rsidR="008B71FA">
        <w:rPr>
          <w:rFonts w:ascii="Calibri" w:eastAsia="Calibri" w:hAnsi="Calibri" w:cs="Calibri"/>
          <w:b/>
          <w:color w:val="000000"/>
          <w:sz w:val="22"/>
          <w:szCs w:val="22"/>
          <w:lang w:val="en"/>
        </w:rPr>
        <w:t xml:space="preserve">  </w:t>
      </w:r>
      <w:r>
        <w:rPr>
          <w:rFonts w:ascii="Calibri" w:eastAsia="Calibri" w:hAnsi="Calibri" w:cs="Calibri"/>
          <w:b/>
          <w:color w:val="000000"/>
          <w:sz w:val="22"/>
          <w:szCs w:val="22"/>
          <w:lang w:val="en"/>
        </w:rPr>
        <w:t>Nov</w:t>
      </w:r>
      <w:r w:rsidR="00052F26" w:rsidRPr="00BD5AB4">
        <w:rPr>
          <w:rFonts w:ascii="Calibri" w:eastAsia="Calibri" w:hAnsi="Calibri" w:cs="Calibri"/>
          <w:b/>
          <w:color w:val="000000"/>
          <w:sz w:val="22"/>
          <w:szCs w:val="22"/>
          <w:lang w:val="en"/>
        </w:rPr>
        <w:t xml:space="preserve"> 2022 - </w:t>
      </w:r>
      <w:r w:rsidR="002C127B">
        <w:rPr>
          <w:rFonts w:ascii="Calibri" w:eastAsia="Calibri" w:hAnsi="Calibri" w:cs="Calibri"/>
          <w:b/>
          <w:color w:val="000000"/>
          <w:sz w:val="22"/>
          <w:szCs w:val="22"/>
          <w:lang w:val="en"/>
        </w:rPr>
        <w:t>Sep</w:t>
      </w:r>
      <w:r w:rsidR="00052F26" w:rsidRPr="00BD5AB4">
        <w:rPr>
          <w:rFonts w:ascii="Calibri" w:eastAsia="Calibri" w:hAnsi="Calibri" w:cs="Calibri"/>
          <w:b/>
          <w:color w:val="000000"/>
          <w:sz w:val="22"/>
          <w:szCs w:val="22"/>
          <w:lang w:val="en"/>
        </w:rPr>
        <w:t xml:space="preserve"> 2023</w:t>
      </w:r>
    </w:p>
    <w:p w14:paraId="69BD9AE5" w14:textId="3E5A3CA4" w:rsidR="00052F26" w:rsidRPr="00BD5AB4" w:rsidRDefault="00052F26" w:rsidP="00052F26">
      <w:pPr>
        <w:spacing w:line="259" w:lineRule="auto"/>
        <w:rPr>
          <w:rFonts w:ascii="Calibri" w:eastAsia="Calibri" w:hAnsi="Calibri" w:cs="Calibri"/>
          <w:b/>
          <w:color w:val="000000"/>
          <w:sz w:val="22"/>
          <w:szCs w:val="22"/>
          <w:lang w:val="en"/>
        </w:rPr>
      </w:pPr>
      <w:r w:rsidRPr="00BD5AB4">
        <w:rPr>
          <w:rFonts w:ascii="Calibri" w:eastAsia="Calibri" w:hAnsi="Calibri" w:cs="Calibri"/>
          <w:b/>
          <w:color w:val="000000"/>
          <w:sz w:val="22"/>
          <w:szCs w:val="22"/>
          <w:lang w:val="en"/>
        </w:rPr>
        <w:t>Remote-Contract</w:t>
      </w:r>
      <w:r w:rsidR="008B71FA">
        <w:rPr>
          <w:rFonts w:ascii="Calibri" w:eastAsia="Calibri" w:hAnsi="Calibri" w:cs="Calibri"/>
          <w:b/>
          <w:color w:val="000000"/>
          <w:sz w:val="22"/>
          <w:szCs w:val="22"/>
          <w:lang w:val="en"/>
        </w:rPr>
        <w:tab/>
      </w:r>
      <w:r w:rsidR="008B71FA">
        <w:rPr>
          <w:rFonts w:ascii="Calibri" w:eastAsia="Calibri" w:hAnsi="Calibri" w:cs="Calibri"/>
          <w:b/>
          <w:color w:val="000000"/>
          <w:sz w:val="22"/>
          <w:szCs w:val="22"/>
          <w:lang w:val="en"/>
        </w:rPr>
        <w:tab/>
      </w:r>
      <w:r w:rsidR="008B71FA">
        <w:rPr>
          <w:rFonts w:ascii="Calibri" w:eastAsia="Calibri" w:hAnsi="Calibri" w:cs="Calibri"/>
          <w:b/>
          <w:color w:val="000000"/>
          <w:sz w:val="22"/>
          <w:szCs w:val="22"/>
          <w:lang w:val="en"/>
        </w:rPr>
        <w:tab/>
      </w:r>
      <w:r w:rsidR="008B71FA">
        <w:rPr>
          <w:rFonts w:ascii="Calibri" w:eastAsia="Calibri" w:hAnsi="Calibri" w:cs="Calibri"/>
          <w:b/>
          <w:color w:val="000000"/>
          <w:sz w:val="22"/>
          <w:szCs w:val="22"/>
          <w:lang w:val="en"/>
        </w:rPr>
        <w:tab/>
      </w:r>
      <w:r w:rsidR="008B71FA">
        <w:rPr>
          <w:rFonts w:ascii="Calibri" w:eastAsia="Calibri" w:hAnsi="Calibri" w:cs="Calibri"/>
          <w:b/>
          <w:color w:val="000000"/>
          <w:sz w:val="22"/>
          <w:szCs w:val="22"/>
          <w:lang w:val="en"/>
        </w:rPr>
        <w:tab/>
      </w:r>
      <w:r w:rsidR="008B71FA">
        <w:rPr>
          <w:rFonts w:ascii="Calibri" w:eastAsia="Calibri" w:hAnsi="Calibri" w:cs="Calibri"/>
          <w:b/>
          <w:color w:val="000000"/>
          <w:sz w:val="22"/>
          <w:szCs w:val="22"/>
          <w:lang w:val="en"/>
        </w:rPr>
        <w:tab/>
      </w:r>
      <w:r w:rsidR="008B71FA">
        <w:rPr>
          <w:rFonts w:ascii="Calibri" w:eastAsia="Calibri" w:hAnsi="Calibri" w:cs="Calibri"/>
          <w:b/>
          <w:color w:val="000000"/>
          <w:sz w:val="22"/>
          <w:szCs w:val="22"/>
          <w:lang w:val="en"/>
        </w:rPr>
        <w:tab/>
      </w:r>
      <w:r w:rsidR="008B71FA">
        <w:rPr>
          <w:rFonts w:ascii="Calibri" w:eastAsia="Calibri" w:hAnsi="Calibri" w:cs="Calibri"/>
          <w:b/>
          <w:color w:val="000000"/>
          <w:sz w:val="22"/>
          <w:szCs w:val="22"/>
          <w:lang w:val="en"/>
        </w:rPr>
        <w:tab/>
      </w:r>
      <w:r w:rsidR="008B71FA">
        <w:rPr>
          <w:rFonts w:ascii="Calibri" w:eastAsia="Calibri" w:hAnsi="Calibri" w:cs="Calibri"/>
          <w:b/>
          <w:color w:val="000000"/>
          <w:sz w:val="22"/>
          <w:szCs w:val="22"/>
          <w:lang w:val="en"/>
        </w:rPr>
        <w:tab/>
      </w:r>
      <w:r w:rsidR="008B71FA">
        <w:rPr>
          <w:rFonts w:ascii="Calibri" w:eastAsia="Calibri" w:hAnsi="Calibri" w:cs="Calibri"/>
          <w:b/>
          <w:color w:val="000000"/>
          <w:sz w:val="22"/>
          <w:szCs w:val="22"/>
          <w:lang w:val="en"/>
        </w:rPr>
        <w:tab/>
        <w:t xml:space="preserve">             </w:t>
      </w:r>
    </w:p>
    <w:p w14:paraId="41AE6A8B" w14:textId="6652BD56" w:rsidR="00052F26" w:rsidRPr="00052F26" w:rsidRDefault="00052F26" w:rsidP="00052F26">
      <w:pPr>
        <w:spacing w:line="259" w:lineRule="auto"/>
        <w:rPr>
          <w:rFonts w:ascii="Calibri" w:eastAsia="Calibri" w:hAnsi="Calibri" w:cs="Calibri"/>
          <w:b/>
          <w:color w:val="000000"/>
          <w:sz w:val="22"/>
          <w:szCs w:val="22"/>
          <w:lang w:val="en"/>
        </w:rPr>
      </w:pPr>
      <w:r w:rsidRPr="00BD5AB4">
        <w:rPr>
          <w:rFonts w:ascii="Calibri" w:eastAsia="Calibri" w:hAnsi="Calibri" w:cs="Calibri"/>
          <w:b/>
          <w:color w:val="000000"/>
          <w:sz w:val="22"/>
          <w:szCs w:val="22"/>
          <w:lang w:val="en"/>
        </w:rPr>
        <w:t>Role:</w:t>
      </w:r>
      <w:r>
        <w:rPr>
          <w:rFonts w:ascii="Calibri" w:eastAsia="Calibri" w:hAnsi="Calibri" w:cs="Calibri"/>
          <w:b/>
          <w:color w:val="000000"/>
          <w:sz w:val="22"/>
          <w:szCs w:val="22"/>
          <w:lang w:val="en"/>
        </w:rPr>
        <w:t xml:space="preserve"> </w:t>
      </w:r>
      <w:r w:rsidRPr="00BD5AB4">
        <w:rPr>
          <w:rFonts w:ascii="Calibri" w:eastAsia="Calibri" w:hAnsi="Calibri" w:cs="Calibri"/>
          <w:b/>
          <w:color w:val="000000"/>
          <w:sz w:val="22"/>
          <w:szCs w:val="22"/>
          <w:lang w:val="en"/>
        </w:rPr>
        <w:t>Sr. Full Stack Java Developer</w:t>
      </w:r>
    </w:p>
    <w:p w14:paraId="0A0D9C0C" w14:textId="77777777" w:rsidR="00052F26" w:rsidRDefault="00052F26" w:rsidP="00C5629D">
      <w:pPr>
        <w:spacing w:line="259" w:lineRule="auto"/>
        <w:jc w:val="both"/>
        <w:rPr>
          <w:rFonts w:ascii="Calibri" w:eastAsia="Calibri" w:hAnsi="Calibri" w:cs="Calibri"/>
          <w:b/>
          <w:bCs/>
          <w:color w:val="000000"/>
          <w:sz w:val="22"/>
          <w:szCs w:val="22"/>
        </w:rPr>
      </w:pPr>
    </w:p>
    <w:p w14:paraId="6132325D" w14:textId="2B5F8211" w:rsidR="00052F26" w:rsidRPr="00052F26" w:rsidRDefault="00052F26" w:rsidP="00C5629D">
      <w:pPr>
        <w:spacing w:line="259" w:lineRule="auto"/>
        <w:jc w:val="both"/>
        <w:rPr>
          <w:rFonts w:ascii="Calibri" w:eastAsia="Calibri" w:hAnsi="Calibri" w:cs="Calibri"/>
          <w:b/>
          <w:bCs/>
          <w:color w:val="000000"/>
          <w:sz w:val="22"/>
          <w:szCs w:val="22"/>
        </w:rPr>
      </w:pPr>
      <w:r w:rsidRPr="00052F26">
        <w:rPr>
          <w:rFonts w:ascii="Calibri" w:eastAsia="Calibri" w:hAnsi="Calibri" w:cs="Calibri"/>
          <w:b/>
          <w:bCs/>
          <w:color w:val="000000"/>
          <w:sz w:val="22"/>
          <w:szCs w:val="22"/>
        </w:rPr>
        <w:t>RESPONSIBILITIES:</w:t>
      </w:r>
    </w:p>
    <w:p w14:paraId="1AA21266" w14:textId="7BDFEFE3" w:rsidR="00052F26" w:rsidRPr="00052F26" w:rsidRDefault="00052F26" w:rsidP="00052F26">
      <w:pPr>
        <w:pStyle w:val="ListParagraph"/>
        <w:numPr>
          <w:ilvl w:val="0"/>
          <w:numId w:val="22"/>
        </w:numPr>
        <w:spacing w:line="259" w:lineRule="auto"/>
        <w:jc w:val="both"/>
        <w:rPr>
          <w:rFonts w:ascii="Calibri" w:eastAsia="Calibri" w:hAnsi="Calibri" w:cs="Calibri"/>
          <w:color w:val="000000"/>
          <w:sz w:val="22"/>
          <w:szCs w:val="22"/>
        </w:rPr>
      </w:pPr>
      <w:r w:rsidRPr="00052F26">
        <w:rPr>
          <w:rFonts w:ascii="Calibri" w:eastAsia="Calibri" w:hAnsi="Calibri" w:cs="Calibri"/>
          <w:color w:val="000000"/>
          <w:sz w:val="22"/>
          <w:szCs w:val="22"/>
        </w:rPr>
        <w:t>Followed</w:t>
      </w:r>
      <w:r w:rsidRPr="00052F26">
        <w:rPr>
          <w:rFonts w:ascii="Calibri" w:eastAsia="Calibri" w:hAnsi="Calibri" w:cs="Calibri"/>
          <w:b/>
          <w:bCs/>
          <w:color w:val="000000"/>
          <w:sz w:val="22"/>
          <w:szCs w:val="22"/>
        </w:rPr>
        <w:t xml:space="preserve"> Agile methodology</w:t>
      </w:r>
      <w:r w:rsidRPr="00052F26">
        <w:rPr>
          <w:rFonts w:ascii="Calibri" w:eastAsia="Calibri" w:hAnsi="Calibri" w:cs="Calibri"/>
          <w:color w:val="000000"/>
          <w:sz w:val="22"/>
          <w:szCs w:val="22"/>
        </w:rPr>
        <w:t>, managing the software development lifecycle, including planning, sprints, and product backlogs to ensure timely project delivery</w:t>
      </w:r>
      <w:r w:rsidR="00CB225D">
        <w:rPr>
          <w:rFonts w:ascii="Calibri" w:eastAsia="Calibri" w:hAnsi="Calibri" w:cs="Calibri"/>
          <w:color w:val="000000"/>
          <w:sz w:val="22"/>
          <w:szCs w:val="22"/>
        </w:rPr>
        <w:t xml:space="preserve">, </w:t>
      </w:r>
      <w:r w:rsidR="00CB225D" w:rsidRPr="00CB225D">
        <w:rPr>
          <w:rFonts w:ascii="Calibri" w:eastAsia="Calibri" w:hAnsi="Calibri" w:cs="Calibri"/>
          <w:color w:val="000000"/>
          <w:sz w:val="22"/>
          <w:szCs w:val="22"/>
        </w:rPr>
        <w:t xml:space="preserve">optimizing front-end with </w:t>
      </w:r>
      <w:r w:rsidR="00CB225D" w:rsidRPr="00CB225D">
        <w:rPr>
          <w:rFonts w:ascii="Calibri" w:eastAsia="Calibri" w:hAnsi="Calibri" w:cs="Calibri"/>
          <w:b/>
          <w:bCs/>
          <w:color w:val="000000"/>
          <w:sz w:val="22"/>
          <w:szCs w:val="22"/>
        </w:rPr>
        <w:t xml:space="preserve">Prime React UI </w:t>
      </w:r>
      <w:r w:rsidR="00CB225D" w:rsidRPr="00CB225D">
        <w:rPr>
          <w:rFonts w:ascii="Calibri" w:eastAsia="Calibri" w:hAnsi="Calibri" w:cs="Calibri"/>
          <w:color w:val="000000"/>
          <w:sz w:val="22"/>
          <w:szCs w:val="22"/>
        </w:rPr>
        <w:t>Component Library</w:t>
      </w:r>
      <w:r w:rsidR="00CB225D">
        <w:rPr>
          <w:rFonts w:ascii="Calibri" w:eastAsia="Calibri" w:hAnsi="Calibri" w:cs="Calibri"/>
          <w:color w:val="000000"/>
          <w:sz w:val="22"/>
          <w:szCs w:val="22"/>
        </w:rPr>
        <w:t>.</w:t>
      </w:r>
    </w:p>
    <w:p w14:paraId="56A89763" w14:textId="516F753C" w:rsidR="00052F26" w:rsidRPr="00052F26" w:rsidRDefault="00052F26" w:rsidP="00052F26">
      <w:pPr>
        <w:pStyle w:val="ListParagraph"/>
        <w:numPr>
          <w:ilvl w:val="0"/>
          <w:numId w:val="22"/>
        </w:numPr>
        <w:spacing w:line="259" w:lineRule="auto"/>
        <w:jc w:val="both"/>
        <w:rPr>
          <w:rFonts w:ascii="Calibri" w:eastAsia="Calibri" w:hAnsi="Calibri" w:cs="Calibri"/>
          <w:color w:val="000000"/>
          <w:sz w:val="22"/>
          <w:szCs w:val="22"/>
        </w:rPr>
      </w:pPr>
      <w:r w:rsidRPr="00052F26">
        <w:rPr>
          <w:rFonts w:ascii="Calibri" w:eastAsia="Calibri" w:hAnsi="Calibri" w:cs="Calibri"/>
          <w:color w:val="000000"/>
          <w:sz w:val="22"/>
          <w:szCs w:val="22"/>
        </w:rPr>
        <w:t>Designed and developed</w:t>
      </w:r>
      <w:r w:rsidRPr="00052F26">
        <w:rPr>
          <w:rFonts w:ascii="Calibri" w:eastAsia="Calibri" w:hAnsi="Calibri" w:cs="Calibri"/>
          <w:b/>
          <w:bCs/>
          <w:color w:val="000000"/>
          <w:sz w:val="22"/>
          <w:szCs w:val="22"/>
        </w:rPr>
        <w:t xml:space="preserve"> RESTful </w:t>
      </w:r>
      <w:r w:rsidRPr="00052F26">
        <w:rPr>
          <w:rFonts w:ascii="Calibri" w:eastAsia="Calibri" w:hAnsi="Calibri" w:cs="Calibri"/>
          <w:color w:val="000000"/>
          <w:sz w:val="22"/>
          <w:szCs w:val="22"/>
        </w:rPr>
        <w:t>and</w:t>
      </w:r>
      <w:r w:rsidRPr="00052F26">
        <w:rPr>
          <w:rFonts w:ascii="Calibri" w:eastAsia="Calibri" w:hAnsi="Calibri" w:cs="Calibri"/>
          <w:b/>
          <w:bCs/>
          <w:color w:val="000000"/>
          <w:sz w:val="22"/>
          <w:szCs w:val="22"/>
        </w:rPr>
        <w:t xml:space="preserve"> SOAP-based </w:t>
      </w:r>
      <w:r w:rsidRPr="00052F26">
        <w:rPr>
          <w:rFonts w:ascii="Calibri" w:eastAsia="Calibri" w:hAnsi="Calibri" w:cs="Calibri"/>
          <w:color w:val="000000"/>
          <w:sz w:val="22"/>
          <w:szCs w:val="22"/>
        </w:rPr>
        <w:t xml:space="preserve">web services using </w:t>
      </w:r>
      <w:r w:rsidRPr="00052F26">
        <w:rPr>
          <w:rFonts w:ascii="Calibri" w:eastAsia="Calibri" w:hAnsi="Calibri" w:cs="Calibri"/>
          <w:b/>
          <w:bCs/>
          <w:color w:val="000000"/>
          <w:sz w:val="22"/>
          <w:szCs w:val="22"/>
        </w:rPr>
        <w:t>Spring Boot</w:t>
      </w:r>
      <w:r w:rsidRPr="00052F26">
        <w:rPr>
          <w:rFonts w:ascii="Calibri" w:eastAsia="Calibri" w:hAnsi="Calibri" w:cs="Calibri"/>
          <w:color w:val="000000"/>
          <w:sz w:val="22"/>
          <w:szCs w:val="22"/>
        </w:rPr>
        <w:t xml:space="preserve"> and </w:t>
      </w:r>
      <w:r w:rsidRPr="00052F26">
        <w:rPr>
          <w:rFonts w:ascii="Calibri" w:eastAsia="Calibri" w:hAnsi="Calibri" w:cs="Calibri"/>
          <w:b/>
          <w:bCs/>
          <w:color w:val="000000"/>
          <w:sz w:val="22"/>
          <w:szCs w:val="22"/>
        </w:rPr>
        <w:t>Apache CXF</w:t>
      </w:r>
      <w:r w:rsidRPr="00052F26">
        <w:rPr>
          <w:rFonts w:ascii="Calibri" w:eastAsia="Calibri" w:hAnsi="Calibri" w:cs="Calibri"/>
          <w:color w:val="000000"/>
          <w:sz w:val="22"/>
          <w:szCs w:val="22"/>
        </w:rPr>
        <w:t xml:space="preserve">, integrating backend services with </w:t>
      </w:r>
      <w:r w:rsidR="00277009" w:rsidRPr="00277009">
        <w:rPr>
          <w:rFonts w:ascii="Calibri" w:eastAsia="Calibri" w:hAnsi="Calibri" w:cs="Calibri"/>
          <w:b/>
          <w:bCs/>
          <w:color w:val="000000"/>
          <w:sz w:val="22"/>
          <w:szCs w:val="22"/>
        </w:rPr>
        <w:t>ReactJS</w:t>
      </w:r>
      <w:r w:rsidR="00277009">
        <w:rPr>
          <w:rFonts w:ascii="Calibri" w:eastAsia="Calibri" w:hAnsi="Calibri" w:cs="Calibri"/>
          <w:b/>
          <w:bCs/>
          <w:color w:val="000000"/>
          <w:sz w:val="22"/>
          <w:szCs w:val="22"/>
        </w:rPr>
        <w:t xml:space="preserve"> </w:t>
      </w:r>
      <w:r w:rsidRPr="00052F26">
        <w:rPr>
          <w:rFonts w:ascii="Calibri" w:eastAsia="Calibri" w:hAnsi="Calibri" w:cs="Calibri"/>
          <w:color w:val="000000"/>
          <w:sz w:val="22"/>
          <w:szCs w:val="22"/>
        </w:rPr>
        <w:t xml:space="preserve">and </w:t>
      </w:r>
      <w:r w:rsidRPr="00052F26">
        <w:rPr>
          <w:rFonts w:ascii="Calibri" w:eastAsia="Calibri" w:hAnsi="Calibri" w:cs="Calibri"/>
          <w:b/>
          <w:bCs/>
          <w:color w:val="000000"/>
          <w:sz w:val="22"/>
          <w:szCs w:val="22"/>
        </w:rPr>
        <w:t>Angular</w:t>
      </w:r>
      <w:r w:rsidRPr="00052F26">
        <w:rPr>
          <w:rFonts w:ascii="Calibri" w:eastAsia="Calibri" w:hAnsi="Calibri" w:cs="Calibri"/>
          <w:color w:val="000000"/>
          <w:sz w:val="22"/>
          <w:szCs w:val="22"/>
        </w:rPr>
        <w:t xml:space="preserve"> front-end for single-page application (</w:t>
      </w:r>
      <w:r w:rsidRPr="00052F26">
        <w:rPr>
          <w:rFonts w:ascii="Calibri" w:eastAsia="Calibri" w:hAnsi="Calibri" w:cs="Calibri"/>
          <w:b/>
          <w:bCs/>
          <w:color w:val="000000"/>
          <w:sz w:val="22"/>
          <w:szCs w:val="22"/>
        </w:rPr>
        <w:t>SPA</w:t>
      </w:r>
      <w:r w:rsidRPr="00052F26">
        <w:rPr>
          <w:rFonts w:ascii="Calibri" w:eastAsia="Calibri" w:hAnsi="Calibri" w:cs="Calibri"/>
          <w:color w:val="000000"/>
          <w:sz w:val="22"/>
          <w:szCs w:val="22"/>
        </w:rPr>
        <w:t>) development.</w:t>
      </w:r>
    </w:p>
    <w:p w14:paraId="1CC4A3FB" w14:textId="0CCD1838" w:rsidR="00052F26" w:rsidRPr="00052F26" w:rsidRDefault="00052F26" w:rsidP="00052F26">
      <w:pPr>
        <w:pStyle w:val="ListParagraph"/>
        <w:numPr>
          <w:ilvl w:val="0"/>
          <w:numId w:val="22"/>
        </w:numPr>
        <w:spacing w:line="259" w:lineRule="auto"/>
        <w:jc w:val="both"/>
        <w:rPr>
          <w:rFonts w:ascii="Calibri" w:eastAsia="Calibri" w:hAnsi="Calibri" w:cs="Calibri"/>
          <w:color w:val="000000"/>
          <w:sz w:val="22"/>
          <w:szCs w:val="22"/>
        </w:rPr>
      </w:pPr>
      <w:r w:rsidRPr="00052F26">
        <w:rPr>
          <w:rFonts w:ascii="Calibri" w:eastAsia="Calibri" w:hAnsi="Calibri" w:cs="Calibri"/>
          <w:color w:val="000000"/>
          <w:sz w:val="22"/>
          <w:szCs w:val="22"/>
        </w:rPr>
        <w:t xml:space="preserve">Developed and maintained responsive web applications using </w:t>
      </w:r>
      <w:r w:rsidR="00277009" w:rsidRPr="00277009">
        <w:rPr>
          <w:rFonts w:ascii="Calibri" w:eastAsia="Calibri" w:hAnsi="Calibri" w:cs="Calibri"/>
          <w:b/>
          <w:bCs/>
          <w:color w:val="000000"/>
          <w:sz w:val="22"/>
          <w:szCs w:val="22"/>
        </w:rPr>
        <w:t>ReactJS</w:t>
      </w:r>
      <w:r w:rsidRPr="00052F26">
        <w:rPr>
          <w:rFonts w:ascii="Calibri" w:eastAsia="Calibri" w:hAnsi="Calibri" w:cs="Calibri"/>
          <w:b/>
          <w:bCs/>
          <w:color w:val="000000"/>
          <w:sz w:val="22"/>
          <w:szCs w:val="22"/>
        </w:rPr>
        <w:t>, Angular 6, HTML5, CSS3, JavaScript, Bootstrap</w:t>
      </w:r>
      <w:r w:rsidRPr="00052F26">
        <w:rPr>
          <w:rFonts w:ascii="Calibri" w:eastAsia="Calibri" w:hAnsi="Calibri" w:cs="Calibri"/>
          <w:color w:val="000000"/>
          <w:sz w:val="22"/>
          <w:szCs w:val="22"/>
        </w:rPr>
        <w:t xml:space="preserve">, and </w:t>
      </w:r>
      <w:r w:rsidRPr="00052F26">
        <w:rPr>
          <w:rFonts w:ascii="Calibri" w:eastAsia="Calibri" w:hAnsi="Calibri" w:cs="Calibri"/>
          <w:b/>
          <w:bCs/>
          <w:color w:val="000000"/>
          <w:sz w:val="22"/>
          <w:szCs w:val="22"/>
        </w:rPr>
        <w:t>jQuery</w:t>
      </w:r>
      <w:r w:rsidRPr="00052F26">
        <w:rPr>
          <w:rFonts w:ascii="Calibri" w:eastAsia="Calibri" w:hAnsi="Calibri" w:cs="Calibri"/>
          <w:color w:val="000000"/>
          <w:sz w:val="22"/>
          <w:szCs w:val="22"/>
        </w:rPr>
        <w:t>, ensuring compatibility across desktop, mobile, and tablet platforms.</w:t>
      </w:r>
    </w:p>
    <w:p w14:paraId="3ED3A70E" w14:textId="4E85FAC3" w:rsidR="00052F26" w:rsidRPr="00052F26" w:rsidRDefault="00052F26" w:rsidP="00052F26">
      <w:pPr>
        <w:pStyle w:val="ListParagraph"/>
        <w:numPr>
          <w:ilvl w:val="0"/>
          <w:numId w:val="22"/>
        </w:numPr>
        <w:spacing w:line="259" w:lineRule="auto"/>
        <w:jc w:val="both"/>
        <w:rPr>
          <w:rFonts w:ascii="Calibri" w:eastAsia="Calibri" w:hAnsi="Calibri" w:cs="Calibri"/>
          <w:color w:val="000000"/>
          <w:sz w:val="22"/>
          <w:szCs w:val="22"/>
        </w:rPr>
      </w:pPr>
      <w:r w:rsidRPr="00052F26">
        <w:rPr>
          <w:rFonts w:ascii="Calibri" w:eastAsia="Calibri" w:hAnsi="Calibri" w:cs="Calibri"/>
          <w:color w:val="000000"/>
          <w:sz w:val="22"/>
          <w:szCs w:val="22"/>
        </w:rPr>
        <w:t>Utilized</w:t>
      </w:r>
      <w:r w:rsidRPr="00052F26">
        <w:rPr>
          <w:rFonts w:ascii="Calibri" w:eastAsia="Calibri" w:hAnsi="Calibri" w:cs="Calibri"/>
          <w:b/>
          <w:bCs/>
          <w:color w:val="000000"/>
          <w:sz w:val="22"/>
          <w:szCs w:val="22"/>
        </w:rPr>
        <w:t xml:space="preserve"> Spring Boot</w:t>
      </w:r>
      <w:r w:rsidRPr="00052F26">
        <w:rPr>
          <w:rFonts w:ascii="Calibri" w:eastAsia="Calibri" w:hAnsi="Calibri" w:cs="Calibri"/>
          <w:color w:val="000000"/>
          <w:sz w:val="22"/>
          <w:szCs w:val="22"/>
        </w:rPr>
        <w:t xml:space="preserve"> to create scalable </w:t>
      </w:r>
      <w:r w:rsidRPr="00052F26">
        <w:rPr>
          <w:rFonts w:ascii="Calibri" w:eastAsia="Calibri" w:hAnsi="Calibri" w:cs="Calibri"/>
          <w:b/>
          <w:bCs/>
          <w:color w:val="000000"/>
          <w:sz w:val="22"/>
          <w:szCs w:val="22"/>
        </w:rPr>
        <w:t>microservices architectures</w:t>
      </w:r>
      <w:r w:rsidRPr="00052F26">
        <w:rPr>
          <w:rFonts w:ascii="Calibri" w:eastAsia="Calibri" w:hAnsi="Calibri" w:cs="Calibri"/>
          <w:color w:val="000000"/>
          <w:sz w:val="22"/>
          <w:szCs w:val="22"/>
        </w:rPr>
        <w:t xml:space="preserve">, developing business and presentation layers with </w:t>
      </w:r>
      <w:r w:rsidRPr="00052F26">
        <w:rPr>
          <w:rFonts w:ascii="Calibri" w:eastAsia="Calibri" w:hAnsi="Calibri" w:cs="Calibri"/>
          <w:b/>
          <w:bCs/>
          <w:color w:val="000000"/>
          <w:sz w:val="22"/>
          <w:szCs w:val="22"/>
        </w:rPr>
        <w:t>Spring MVC, Spring IOC</w:t>
      </w:r>
      <w:r w:rsidRPr="00052F26">
        <w:rPr>
          <w:rFonts w:ascii="Calibri" w:eastAsia="Calibri" w:hAnsi="Calibri" w:cs="Calibri"/>
          <w:color w:val="000000"/>
          <w:sz w:val="22"/>
          <w:szCs w:val="22"/>
        </w:rPr>
        <w:t xml:space="preserve">, and </w:t>
      </w:r>
      <w:r w:rsidRPr="00052F26">
        <w:rPr>
          <w:rFonts w:ascii="Calibri" w:eastAsia="Calibri" w:hAnsi="Calibri" w:cs="Calibri"/>
          <w:b/>
          <w:bCs/>
          <w:color w:val="000000"/>
          <w:sz w:val="22"/>
          <w:szCs w:val="22"/>
        </w:rPr>
        <w:t>DAO</w:t>
      </w:r>
      <w:r w:rsidRPr="00052F26">
        <w:rPr>
          <w:rFonts w:ascii="Calibri" w:eastAsia="Calibri" w:hAnsi="Calibri" w:cs="Calibri"/>
          <w:color w:val="000000"/>
          <w:sz w:val="22"/>
          <w:szCs w:val="22"/>
        </w:rPr>
        <w:t xml:space="preserve"> modules.</w:t>
      </w:r>
    </w:p>
    <w:p w14:paraId="58BC99E1" w14:textId="10052228" w:rsidR="00052F26" w:rsidRDefault="00052F26" w:rsidP="00052F26">
      <w:pPr>
        <w:pStyle w:val="ListParagraph"/>
        <w:numPr>
          <w:ilvl w:val="0"/>
          <w:numId w:val="22"/>
        </w:numPr>
        <w:spacing w:line="259" w:lineRule="auto"/>
        <w:jc w:val="both"/>
        <w:rPr>
          <w:rFonts w:ascii="Calibri" w:eastAsia="Calibri" w:hAnsi="Calibri" w:cs="Calibri"/>
          <w:color w:val="000000"/>
          <w:sz w:val="22"/>
          <w:szCs w:val="22"/>
        </w:rPr>
      </w:pPr>
      <w:r w:rsidRPr="00052F26">
        <w:rPr>
          <w:rFonts w:ascii="Calibri" w:eastAsia="Calibri" w:hAnsi="Calibri" w:cs="Calibri"/>
          <w:color w:val="000000"/>
          <w:sz w:val="22"/>
          <w:szCs w:val="22"/>
        </w:rPr>
        <w:t>Created and optimized</w:t>
      </w:r>
      <w:r w:rsidRPr="00052F26">
        <w:rPr>
          <w:rFonts w:ascii="Calibri" w:eastAsia="Calibri" w:hAnsi="Calibri" w:cs="Calibri"/>
          <w:b/>
          <w:bCs/>
          <w:color w:val="000000"/>
          <w:sz w:val="22"/>
          <w:szCs w:val="22"/>
        </w:rPr>
        <w:t xml:space="preserve"> GraphQL queries</w:t>
      </w:r>
      <w:r w:rsidRPr="00052F26">
        <w:rPr>
          <w:rFonts w:ascii="Calibri" w:eastAsia="Calibri" w:hAnsi="Calibri" w:cs="Calibri"/>
          <w:color w:val="000000"/>
          <w:sz w:val="22"/>
          <w:szCs w:val="22"/>
        </w:rPr>
        <w:t xml:space="preserve"> to minimize network traffic and improve response times using techniques such as query batching, caching, and pagination, reducing API response latency.</w:t>
      </w:r>
    </w:p>
    <w:p w14:paraId="4A50A930" w14:textId="521EAFAB" w:rsidR="005E5DB7" w:rsidRPr="00052F26" w:rsidRDefault="005E5DB7" w:rsidP="00052F26">
      <w:pPr>
        <w:pStyle w:val="ListParagraph"/>
        <w:numPr>
          <w:ilvl w:val="0"/>
          <w:numId w:val="22"/>
        </w:numPr>
        <w:spacing w:line="259" w:lineRule="auto"/>
        <w:jc w:val="both"/>
        <w:rPr>
          <w:rFonts w:ascii="Calibri" w:eastAsia="Calibri" w:hAnsi="Calibri" w:cs="Calibri"/>
          <w:color w:val="000000"/>
          <w:sz w:val="22"/>
          <w:szCs w:val="22"/>
        </w:rPr>
      </w:pPr>
      <w:r w:rsidRPr="005E5DB7">
        <w:rPr>
          <w:rFonts w:ascii="Calibri" w:eastAsia="Calibri" w:hAnsi="Calibri" w:cs="Calibri"/>
          <w:color w:val="000000"/>
          <w:sz w:val="22"/>
          <w:szCs w:val="22"/>
        </w:rPr>
        <w:t xml:space="preserve">Developed </w:t>
      </w:r>
      <w:r w:rsidRPr="005E5DB7">
        <w:rPr>
          <w:rFonts w:ascii="Calibri" w:eastAsia="Calibri" w:hAnsi="Calibri" w:cs="Calibri"/>
          <w:b/>
          <w:bCs/>
          <w:color w:val="000000"/>
          <w:sz w:val="22"/>
          <w:szCs w:val="22"/>
        </w:rPr>
        <w:t>AWS Lambda</w:t>
      </w:r>
      <w:r w:rsidRPr="005E5DB7">
        <w:rPr>
          <w:rFonts w:ascii="Calibri" w:eastAsia="Calibri" w:hAnsi="Calibri" w:cs="Calibri"/>
          <w:color w:val="000000"/>
          <w:sz w:val="22"/>
          <w:szCs w:val="22"/>
        </w:rPr>
        <w:t xml:space="preserve"> functions to handle serverless computing tasks, triggering automated workflows and integrating with </w:t>
      </w:r>
      <w:r w:rsidRPr="005E5DB7">
        <w:rPr>
          <w:rFonts w:ascii="Calibri" w:eastAsia="Calibri" w:hAnsi="Calibri" w:cs="Calibri"/>
          <w:b/>
          <w:bCs/>
          <w:color w:val="000000"/>
          <w:sz w:val="22"/>
          <w:szCs w:val="22"/>
        </w:rPr>
        <w:t>DynamoDB</w:t>
      </w:r>
      <w:r w:rsidRPr="005E5DB7">
        <w:rPr>
          <w:rFonts w:ascii="Calibri" w:eastAsia="Calibri" w:hAnsi="Calibri" w:cs="Calibri"/>
          <w:color w:val="000000"/>
          <w:sz w:val="22"/>
          <w:szCs w:val="22"/>
        </w:rPr>
        <w:t xml:space="preserve"> for efficient data storage and retrieval in cloud-native applications</w:t>
      </w:r>
      <w:r>
        <w:rPr>
          <w:rFonts w:ascii="Calibri" w:eastAsia="Calibri" w:hAnsi="Calibri" w:cs="Calibri"/>
          <w:color w:val="000000"/>
          <w:sz w:val="22"/>
          <w:szCs w:val="22"/>
        </w:rPr>
        <w:t>.</w:t>
      </w:r>
    </w:p>
    <w:p w14:paraId="566825C1" w14:textId="6057319E" w:rsidR="00052F26" w:rsidRPr="00052F26" w:rsidRDefault="00052F26" w:rsidP="00052F26">
      <w:pPr>
        <w:pStyle w:val="ListParagraph"/>
        <w:numPr>
          <w:ilvl w:val="0"/>
          <w:numId w:val="22"/>
        </w:numPr>
        <w:spacing w:line="259" w:lineRule="auto"/>
        <w:jc w:val="both"/>
        <w:rPr>
          <w:rFonts w:ascii="Calibri" w:eastAsia="Calibri" w:hAnsi="Calibri" w:cs="Calibri"/>
          <w:color w:val="000000"/>
          <w:sz w:val="22"/>
          <w:szCs w:val="22"/>
        </w:rPr>
      </w:pPr>
      <w:r w:rsidRPr="00052F26">
        <w:rPr>
          <w:rFonts w:ascii="Calibri" w:eastAsia="Calibri" w:hAnsi="Calibri" w:cs="Calibri"/>
          <w:color w:val="000000"/>
          <w:sz w:val="22"/>
          <w:szCs w:val="22"/>
        </w:rPr>
        <w:t>Developed</w:t>
      </w:r>
      <w:r w:rsidRPr="00052F26">
        <w:rPr>
          <w:rFonts w:ascii="Calibri" w:eastAsia="Calibri" w:hAnsi="Calibri" w:cs="Calibri"/>
          <w:b/>
          <w:bCs/>
          <w:color w:val="000000"/>
          <w:sz w:val="22"/>
          <w:szCs w:val="22"/>
        </w:rPr>
        <w:t xml:space="preserve"> Kafka producers and consumers</w:t>
      </w:r>
      <w:r w:rsidRPr="00052F26">
        <w:rPr>
          <w:rFonts w:ascii="Calibri" w:eastAsia="Calibri" w:hAnsi="Calibri" w:cs="Calibri"/>
          <w:color w:val="000000"/>
          <w:sz w:val="22"/>
          <w:szCs w:val="22"/>
        </w:rPr>
        <w:t xml:space="preserve"> to stream data from external APIs and between microservices, enhancing the real-time data flow in distributed systems.</w:t>
      </w:r>
    </w:p>
    <w:p w14:paraId="747D2EDB" w14:textId="02BA28CB" w:rsidR="00052F26" w:rsidRPr="00052F26" w:rsidRDefault="00052F26" w:rsidP="00052F26">
      <w:pPr>
        <w:pStyle w:val="ListParagraph"/>
        <w:numPr>
          <w:ilvl w:val="0"/>
          <w:numId w:val="22"/>
        </w:numPr>
        <w:spacing w:line="259" w:lineRule="auto"/>
        <w:jc w:val="both"/>
        <w:rPr>
          <w:rFonts w:ascii="Calibri" w:eastAsia="Calibri" w:hAnsi="Calibri" w:cs="Calibri"/>
          <w:color w:val="000000"/>
          <w:sz w:val="22"/>
          <w:szCs w:val="22"/>
        </w:rPr>
      </w:pPr>
      <w:r w:rsidRPr="00052F26">
        <w:rPr>
          <w:rFonts w:ascii="Calibri" w:eastAsia="Calibri" w:hAnsi="Calibri" w:cs="Calibri"/>
          <w:color w:val="000000"/>
          <w:sz w:val="22"/>
          <w:szCs w:val="22"/>
        </w:rPr>
        <w:t>Implemented</w:t>
      </w:r>
      <w:r w:rsidRPr="00052F26">
        <w:rPr>
          <w:rFonts w:ascii="Calibri" w:eastAsia="Calibri" w:hAnsi="Calibri" w:cs="Calibri"/>
          <w:b/>
          <w:bCs/>
          <w:color w:val="000000"/>
          <w:sz w:val="22"/>
          <w:szCs w:val="22"/>
        </w:rPr>
        <w:t xml:space="preserve"> Docker-based CI/CD pipelines</w:t>
      </w:r>
      <w:r w:rsidRPr="00052F26">
        <w:rPr>
          <w:rFonts w:ascii="Calibri" w:eastAsia="Calibri" w:hAnsi="Calibri" w:cs="Calibri"/>
          <w:color w:val="000000"/>
          <w:sz w:val="22"/>
          <w:szCs w:val="22"/>
        </w:rPr>
        <w:t xml:space="preserve"> using </w:t>
      </w:r>
      <w:r w:rsidRPr="00052F26">
        <w:rPr>
          <w:rFonts w:ascii="Calibri" w:eastAsia="Calibri" w:hAnsi="Calibri" w:cs="Calibri"/>
          <w:b/>
          <w:bCs/>
          <w:color w:val="000000"/>
          <w:sz w:val="22"/>
          <w:szCs w:val="22"/>
        </w:rPr>
        <w:t>Jenkins</w:t>
      </w:r>
      <w:r w:rsidRPr="00052F26">
        <w:rPr>
          <w:rFonts w:ascii="Calibri" w:eastAsia="Calibri" w:hAnsi="Calibri" w:cs="Calibri"/>
          <w:color w:val="000000"/>
          <w:sz w:val="22"/>
          <w:szCs w:val="22"/>
        </w:rPr>
        <w:t xml:space="preserve">, building and deploying microservices applications in </w:t>
      </w:r>
      <w:r w:rsidRPr="00052F26">
        <w:rPr>
          <w:rFonts w:ascii="Calibri" w:eastAsia="Calibri" w:hAnsi="Calibri" w:cs="Calibri"/>
          <w:b/>
          <w:bCs/>
          <w:color w:val="000000"/>
          <w:sz w:val="22"/>
          <w:szCs w:val="22"/>
        </w:rPr>
        <w:t>AWS</w:t>
      </w:r>
      <w:r w:rsidRPr="00052F26">
        <w:rPr>
          <w:rFonts w:ascii="Calibri" w:eastAsia="Calibri" w:hAnsi="Calibri" w:cs="Calibri"/>
          <w:color w:val="000000"/>
          <w:sz w:val="22"/>
          <w:szCs w:val="22"/>
        </w:rPr>
        <w:t xml:space="preserve"> and </w:t>
      </w:r>
      <w:r w:rsidRPr="00052F26">
        <w:rPr>
          <w:rFonts w:ascii="Calibri" w:eastAsia="Calibri" w:hAnsi="Calibri" w:cs="Calibri"/>
          <w:b/>
          <w:bCs/>
          <w:color w:val="000000"/>
          <w:sz w:val="22"/>
          <w:szCs w:val="22"/>
        </w:rPr>
        <w:t>Kubernetes</w:t>
      </w:r>
      <w:r w:rsidRPr="00052F26">
        <w:rPr>
          <w:rFonts w:ascii="Calibri" w:eastAsia="Calibri" w:hAnsi="Calibri" w:cs="Calibri"/>
          <w:color w:val="000000"/>
          <w:sz w:val="22"/>
          <w:szCs w:val="22"/>
        </w:rPr>
        <w:t xml:space="preserve"> environments to ensure scalability and fault tolerance.</w:t>
      </w:r>
    </w:p>
    <w:p w14:paraId="017B8E49" w14:textId="500F5974" w:rsidR="00052F26" w:rsidRPr="00052F26" w:rsidRDefault="00052F26" w:rsidP="00052F26">
      <w:pPr>
        <w:pStyle w:val="ListParagraph"/>
        <w:numPr>
          <w:ilvl w:val="0"/>
          <w:numId w:val="22"/>
        </w:numPr>
        <w:spacing w:line="259" w:lineRule="auto"/>
        <w:jc w:val="both"/>
        <w:rPr>
          <w:rFonts w:ascii="Calibri" w:eastAsia="Calibri" w:hAnsi="Calibri" w:cs="Calibri"/>
          <w:color w:val="000000"/>
          <w:sz w:val="22"/>
          <w:szCs w:val="22"/>
        </w:rPr>
      </w:pPr>
      <w:r w:rsidRPr="00052F26">
        <w:rPr>
          <w:rFonts w:ascii="Calibri" w:eastAsia="Calibri" w:hAnsi="Calibri" w:cs="Calibri"/>
          <w:color w:val="000000"/>
          <w:sz w:val="22"/>
          <w:szCs w:val="22"/>
        </w:rPr>
        <w:t>Managed</w:t>
      </w:r>
      <w:r w:rsidRPr="00052F26">
        <w:rPr>
          <w:rFonts w:ascii="Calibri" w:eastAsia="Calibri" w:hAnsi="Calibri" w:cs="Calibri"/>
          <w:b/>
          <w:bCs/>
          <w:color w:val="000000"/>
          <w:sz w:val="22"/>
          <w:szCs w:val="22"/>
        </w:rPr>
        <w:t xml:space="preserve"> </w:t>
      </w:r>
      <w:r w:rsidRPr="00052F26">
        <w:rPr>
          <w:rFonts w:ascii="Calibri" w:eastAsia="Calibri" w:hAnsi="Calibri" w:cs="Calibri"/>
          <w:color w:val="000000"/>
          <w:sz w:val="22"/>
          <w:szCs w:val="22"/>
        </w:rPr>
        <w:t xml:space="preserve">backend database interactions with </w:t>
      </w:r>
      <w:r w:rsidRPr="00052F26">
        <w:rPr>
          <w:rFonts w:ascii="Calibri" w:eastAsia="Calibri" w:hAnsi="Calibri" w:cs="Calibri"/>
          <w:b/>
          <w:bCs/>
          <w:color w:val="000000"/>
          <w:sz w:val="22"/>
          <w:szCs w:val="22"/>
        </w:rPr>
        <w:t>JDBC, Hibernate</w:t>
      </w:r>
      <w:r w:rsidRPr="00052F26">
        <w:rPr>
          <w:rFonts w:ascii="Calibri" w:eastAsia="Calibri" w:hAnsi="Calibri" w:cs="Calibri"/>
          <w:color w:val="000000"/>
          <w:sz w:val="22"/>
          <w:szCs w:val="22"/>
        </w:rPr>
        <w:t xml:space="preserve">, and </w:t>
      </w:r>
      <w:r w:rsidRPr="00052F26">
        <w:rPr>
          <w:rFonts w:ascii="Calibri" w:eastAsia="Calibri" w:hAnsi="Calibri" w:cs="Calibri"/>
          <w:b/>
          <w:bCs/>
          <w:color w:val="000000"/>
          <w:sz w:val="22"/>
          <w:szCs w:val="22"/>
        </w:rPr>
        <w:t>JPA</w:t>
      </w:r>
      <w:r w:rsidRPr="00052F26">
        <w:rPr>
          <w:rFonts w:ascii="Calibri" w:eastAsia="Calibri" w:hAnsi="Calibri" w:cs="Calibri"/>
          <w:color w:val="000000"/>
          <w:sz w:val="22"/>
          <w:szCs w:val="22"/>
        </w:rPr>
        <w:t xml:space="preserve"> for </w:t>
      </w:r>
      <w:r w:rsidRPr="00052F26">
        <w:rPr>
          <w:rFonts w:ascii="Calibri" w:eastAsia="Calibri" w:hAnsi="Calibri" w:cs="Calibri"/>
          <w:b/>
          <w:bCs/>
          <w:color w:val="000000"/>
          <w:sz w:val="22"/>
          <w:szCs w:val="22"/>
        </w:rPr>
        <w:t>Oracle</w:t>
      </w:r>
      <w:r w:rsidRPr="00052F26">
        <w:rPr>
          <w:rFonts w:ascii="Calibri" w:eastAsia="Calibri" w:hAnsi="Calibri" w:cs="Calibri"/>
          <w:color w:val="000000"/>
          <w:sz w:val="22"/>
          <w:szCs w:val="22"/>
        </w:rPr>
        <w:t xml:space="preserve"> and </w:t>
      </w:r>
      <w:r w:rsidRPr="00052F26">
        <w:rPr>
          <w:rFonts w:ascii="Calibri" w:eastAsia="Calibri" w:hAnsi="Calibri" w:cs="Calibri"/>
          <w:b/>
          <w:bCs/>
          <w:color w:val="000000"/>
          <w:sz w:val="22"/>
          <w:szCs w:val="22"/>
        </w:rPr>
        <w:t>Teradata</w:t>
      </w:r>
      <w:r w:rsidRPr="00052F26">
        <w:rPr>
          <w:rFonts w:ascii="Calibri" w:eastAsia="Calibri" w:hAnsi="Calibri" w:cs="Calibri"/>
          <w:color w:val="000000"/>
          <w:sz w:val="22"/>
          <w:szCs w:val="22"/>
        </w:rPr>
        <w:t xml:space="preserve"> databases, creating SQL queries, stored procedures, and ensuring optimal data retrieval processes.</w:t>
      </w:r>
    </w:p>
    <w:p w14:paraId="7C0E2A68" w14:textId="4ADB7BB5" w:rsidR="00052F26" w:rsidRPr="00052F26" w:rsidRDefault="005E5DB7" w:rsidP="00052F26">
      <w:pPr>
        <w:pStyle w:val="ListParagraph"/>
        <w:numPr>
          <w:ilvl w:val="0"/>
          <w:numId w:val="22"/>
        </w:numPr>
        <w:spacing w:line="259" w:lineRule="auto"/>
        <w:jc w:val="both"/>
        <w:rPr>
          <w:rFonts w:ascii="Calibri" w:eastAsia="Calibri" w:hAnsi="Calibri" w:cs="Calibri"/>
          <w:color w:val="000000"/>
          <w:sz w:val="22"/>
          <w:szCs w:val="22"/>
        </w:rPr>
      </w:pPr>
      <w:r w:rsidRPr="005E5DB7">
        <w:rPr>
          <w:rFonts w:ascii="Calibri" w:eastAsia="Calibri" w:hAnsi="Calibri" w:cs="Calibri"/>
          <w:color w:val="000000"/>
          <w:sz w:val="22"/>
          <w:szCs w:val="22"/>
        </w:rPr>
        <w:t xml:space="preserve">Deployed and maintained cloud infrastructure on </w:t>
      </w:r>
      <w:r w:rsidRPr="005E5DB7">
        <w:rPr>
          <w:rFonts w:ascii="Calibri" w:eastAsia="Calibri" w:hAnsi="Calibri" w:cs="Calibri"/>
          <w:b/>
          <w:bCs/>
          <w:color w:val="000000"/>
          <w:sz w:val="22"/>
          <w:szCs w:val="22"/>
        </w:rPr>
        <w:t>AWS</w:t>
      </w:r>
      <w:r w:rsidRPr="005E5DB7">
        <w:rPr>
          <w:rFonts w:ascii="Calibri" w:eastAsia="Calibri" w:hAnsi="Calibri" w:cs="Calibri"/>
          <w:color w:val="000000"/>
          <w:sz w:val="22"/>
          <w:szCs w:val="22"/>
        </w:rPr>
        <w:t xml:space="preserve"> using services like </w:t>
      </w:r>
      <w:r w:rsidRPr="005E5DB7">
        <w:rPr>
          <w:rFonts w:ascii="Calibri" w:eastAsia="Calibri" w:hAnsi="Calibri" w:cs="Calibri"/>
          <w:b/>
          <w:bCs/>
          <w:color w:val="000000"/>
          <w:sz w:val="22"/>
          <w:szCs w:val="22"/>
        </w:rPr>
        <w:t>EC2, Auto Scaling, CloudFormation, Lambda</w:t>
      </w:r>
      <w:r w:rsidRPr="005E5DB7">
        <w:rPr>
          <w:rFonts w:ascii="Calibri" w:eastAsia="Calibri" w:hAnsi="Calibri" w:cs="Calibri"/>
          <w:color w:val="000000"/>
          <w:sz w:val="22"/>
          <w:szCs w:val="22"/>
        </w:rPr>
        <w:t xml:space="preserve">, and </w:t>
      </w:r>
      <w:r w:rsidRPr="005E5DB7">
        <w:rPr>
          <w:rFonts w:ascii="Calibri" w:eastAsia="Calibri" w:hAnsi="Calibri" w:cs="Calibri"/>
          <w:b/>
          <w:bCs/>
          <w:color w:val="000000"/>
          <w:sz w:val="22"/>
          <w:szCs w:val="22"/>
        </w:rPr>
        <w:t>Serverless Aurora</w:t>
      </w:r>
      <w:r w:rsidRPr="005E5DB7">
        <w:rPr>
          <w:rFonts w:ascii="Calibri" w:eastAsia="Calibri" w:hAnsi="Calibri" w:cs="Calibri"/>
          <w:color w:val="000000"/>
          <w:sz w:val="22"/>
          <w:szCs w:val="22"/>
        </w:rPr>
        <w:t>, focusing on automation, scalability, and cost-efficiency</w:t>
      </w:r>
      <w:r w:rsidR="00052F26" w:rsidRPr="00052F26">
        <w:rPr>
          <w:rFonts w:ascii="Calibri" w:eastAsia="Calibri" w:hAnsi="Calibri" w:cs="Calibri"/>
          <w:color w:val="000000"/>
          <w:sz w:val="22"/>
          <w:szCs w:val="22"/>
        </w:rPr>
        <w:t>.</w:t>
      </w:r>
    </w:p>
    <w:p w14:paraId="467DD836" w14:textId="70802CC8" w:rsidR="00052F26" w:rsidRPr="00052F26" w:rsidRDefault="00052F26" w:rsidP="00052F26">
      <w:pPr>
        <w:pStyle w:val="ListParagraph"/>
        <w:numPr>
          <w:ilvl w:val="0"/>
          <w:numId w:val="22"/>
        </w:numPr>
        <w:spacing w:line="259" w:lineRule="auto"/>
        <w:jc w:val="both"/>
        <w:rPr>
          <w:rFonts w:ascii="Calibri" w:eastAsia="Calibri" w:hAnsi="Calibri" w:cs="Calibri"/>
          <w:color w:val="000000"/>
          <w:sz w:val="22"/>
          <w:szCs w:val="22"/>
        </w:rPr>
      </w:pPr>
      <w:r w:rsidRPr="00052F26">
        <w:rPr>
          <w:rFonts w:ascii="Calibri" w:eastAsia="Calibri" w:hAnsi="Calibri" w:cs="Calibri"/>
          <w:color w:val="000000"/>
          <w:sz w:val="22"/>
          <w:szCs w:val="22"/>
        </w:rPr>
        <w:t xml:space="preserve">Built reusable front-end components in </w:t>
      </w:r>
      <w:r w:rsidR="00277009" w:rsidRPr="00277009">
        <w:rPr>
          <w:rFonts w:ascii="Calibri" w:eastAsia="Calibri" w:hAnsi="Calibri" w:cs="Calibri"/>
          <w:b/>
          <w:bCs/>
          <w:color w:val="000000"/>
          <w:sz w:val="22"/>
          <w:szCs w:val="22"/>
        </w:rPr>
        <w:t>ReactJS</w:t>
      </w:r>
      <w:r w:rsidR="00277009">
        <w:rPr>
          <w:rFonts w:ascii="Calibri" w:eastAsia="Calibri" w:hAnsi="Calibri" w:cs="Calibri"/>
          <w:b/>
          <w:bCs/>
          <w:color w:val="000000"/>
          <w:sz w:val="22"/>
          <w:szCs w:val="22"/>
        </w:rPr>
        <w:t xml:space="preserve"> </w:t>
      </w:r>
      <w:r w:rsidRPr="00052F26">
        <w:rPr>
          <w:rFonts w:ascii="Calibri" w:eastAsia="Calibri" w:hAnsi="Calibri" w:cs="Calibri"/>
          <w:color w:val="000000"/>
          <w:sz w:val="22"/>
          <w:szCs w:val="22"/>
        </w:rPr>
        <w:t xml:space="preserve">and integrated with </w:t>
      </w:r>
      <w:r w:rsidRPr="00052F26">
        <w:rPr>
          <w:rFonts w:ascii="Calibri" w:eastAsia="Calibri" w:hAnsi="Calibri" w:cs="Calibri"/>
          <w:b/>
          <w:bCs/>
          <w:color w:val="000000"/>
          <w:sz w:val="22"/>
          <w:szCs w:val="22"/>
        </w:rPr>
        <w:t>REST APIs</w:t>
      </w:r>
      <w:r w:rsidRPr="00052F26">
        <w:rPr>
          <w:rFonts w:ascii="Calibri" w:eastAsia="Calibri" w:hAnsi="Calibri" w:cs="Calibri"/>
          <w:color w:val="000000"/>
          <w:sz w:val="22"/>
          <w:szCs w:val="22"/>
        </w:rPr>
        <w:t>, ensuring cross-browser compatibility and a responsive user experience.</w:t>
      </w:r>
    </w:p>
    <w:p w14:paraId="64DC5B5E" w14:textId="1883D0DE" w:rsidR="00052F26" w:rsidRPr="00052F26" w:rsidRDefault="00052F26" w:rsidP="00052F26">
      <w:pPr>
        <w:pStyle w:val="ListParagraph"/>
        <w:numPr>
          <w:ilvl w:val="0"/>
          <w:numId w:val="22"/>
        </w:numPr>
        <w:spacing w:line="259" w:lineRule="auto"/>
        <w:jc w:val="both"/>
        <w:rPr>
          <w:rFonts w:ascii="Calibri" w:eastAsia="Calibri" w:hAnsi="Calibri" w:cs="Calibri"/>
          <w:color w:val="000000"/>
          <w:sz w:val="22"/>
          <w:szCs w:val="22"/>
        </w:rPr>
      </w:pPr>
      <w:r>
        <w:rPr>
          <w:rFonts w:ascii="Calibri" w:eastAsia="Calibri" w:hAnsi="Calibri" w:cs="Calibri"/>
          <w:color w:val="000000"/>
          <w:sz w:val="22"/>
          <w:szCs w:val="22"/>
        </w:rPr>
        <w:t>Developed</w:t>
      </w:r>
      <w:r w:rsidRPr="00052F26">
        <w:rPr>
          <w:rFonts w:ascii="Calibri" w:eastAsia="Calibri" w:hAnsi="Calibri" w:cs="Calibri"/>
          <w:color w:val="000000"/>
          <w:sz w:val="22"/>
          <w:szCs w:val="22"/>
        </w:rPr>
        <w:t xml:space="preserve"> and maintained</w:t>
      </w:r>
      <w:r w:rsidRPr="00052F26">
        <w:rPr>
          <w:rFonts w:ascii="Calibri" w:eastAsia="Calibri" w:hAnsi="Calibri" w:cs="Calibri"/>
          <w:b/>
          <w:bCs/>
          <w:color w:val="000000"/>
          <w:sz w:val="22"/>
          <w:szCs w:val="22"/>
        </w:rPr>
        <w:t xml:space="preserve"> unit </w:t>
      </w:r>
      <w:r w:rsidRPr="00052F26">
        <w:rPr>
          <w:rFonts w:ascii="Calibri" w:eastAsia="Calibri" w:hAnsi="Calibri" w:cs="Calibri"/>
          <w:color w:val="000000"/>
          <w:sz w:val="22"/>
          <w:szCs w:val="22"/>
        </w:rPr>
        <w:t>and</w:t>
      </w:r>
      <w:r w:rsidRPr="00052F26">
        <w:rPr>
          <w:rFonts w:ascii="Calibri" w:eastAsia="Calibri" w:hAnsi="Calibri" w:cs="Calibri"/>
          <w:b/>
          <w:bCs/>
          <w:color w:val="000000"/>
          <w:sz w:val="22"/>
          <w:szCs w:val="22"/>
        </w:rPr>
        <w:t xml:space="preserve"> integration tests</w:t>
      </w:r>
      <w:r w:rsidRPr="00052F26">
        <w:rPr>
          <w:rFonts w:ascii="Calibri" w:eastAsia="Calibri" w:hAnsi="Calibri" w:cs="Calibri"/>
          <w:color w:val="000000"/>
          <w:sz w:val="22"/>
          <w:szCs w:val="22"/>
        </w:rPr>
        <w:t xml:space="preserve"> using </w:t>
      </w:r>
      <w:r w:rsidRPr="00052F26">
        <w:rPr>
          <w:rFonts w:ascii="Calibri" w:eastAsia="Calibri" w:hAnsi="Calibri" w:cs="Calibri"/>
          <w:b/>
          <w:bCs/>
          <w:color w:val="000000"/>
          <w:sz w:val="22"/>
          <w:szCs w:val="22"/>
        </w:rPr>
        <w:t>JUnit</w:t>
      </w:r>
      <w:r w:rsidRPr="00052F26">
        <w:rPr>
          <w:rFonts w:ascii="Calibri" w:eastAsia="Calibri" w:hAnsi="Calibri" w:cs="Calibri"/>
          <w:color w:val="000000"/>
          <w:sz w:val="22"/>
          <w:szCs w:val="22"/>
        </w:rPr>
        <w:t xml:space="preserve">, ensuring comprehensive test coverage for </w:t>
      </w:r>
      <w:r w:rsidRPr="00052F26">
        <w:rPr>
          <w:rFonts w:ascii="Calibri" w:eastAsia="Calibri" w:hAnsi="Calibri" w:cs="Calibri"/>
          <w:b/>
          <w:bCs/>
          <w:color w:val="000000"/>
          <w:sz w:val="22"/>
          <w:szCs w:val="22"/>
        </w:rPr>
        <w:t>DAO, Service, and Controller</w:t>
      </w:r>
      <w:r w:rsidRPr="00052F26">
        <w:rPr>
          <w:rFonts w:ascii="Calibri" w:eastAsia="Calibri" w:hAnsi="Calibri" w:cs="Calibri"/>
          <w:color w:val="000000"/>
          <w:sz w:val="22"/>
          <w:szCs w:val="22"/>
        </w:rPr>
        <w:t xml:space="preserve"> components to maintain code quality and minimize production bugs.</w:t>
      </w:r>
    </w:p>
    <w:p w14:paraId="74AA177C" w14:textId="6BBC70A2" w:rsidR="00052F26" w:rsidRPr="00052F26" w:rsidRDefault="00052F26" w:rsidP="00052F26">
      <w:pPr>
        <w:pStyle w:val="ListParagraph"/>
        <w:numPr>
          <w:ilvl w:val="0"/>
          <w:numId w:val="22"/>
        </w:numPr>
        <w:spacing w:line="259" w:lineRule="auto"/>
        <w:jc w:val="both"/>
        <w:rPr>
          <w:rFonts w:ascii="Calibri" w:eastAsia="Calibri" w:hAnsi="Calibri" w:cs="Calibri"/>
          <w:color w:val="000000"/>
          <w:sz w:val="22"/>
          <w:szCs w:val="22"/>
        </w:rPr>
      </w:pPr>
      <w:r w:rsidRPr="00052F26">
        <w:rPr>
          <w:rFonts w:ascii="Calibri" w:eastAsia="Calibri" w:hAnsi="Calibri" w:cs="Calibri"/>
          <w:color w:val="000000"/>
          <w:sz w:val="22"/>
          <w:szCs w:val="22"/>
        </w:rPr>
        <w:t>Developed</w:t>
      </w:r>
      <w:r w:rsidRPr="00052F26">
        <w:rPr>
          <w:rFonts w:ascii="Calibri" w:eastAsia="Calibri" w:hAnsi="Calibri" w:cs="Calibri"/>
          <w:b/>
          <w:bCs/>
          <w:color w:val="000000"/>
          <w:sz w:val="22"/>
          <w:szCs w:val="22"/>
        </w:rPr>
        <w:t xml:space="preserve"> multi-threaded applications</w:t>
      </w:r>
      <w:r w:rsidRPr="00052F26">
        <w:rPr>
          <w:rFonts w:ascii="Calibri" w:eastAsia="Calibri" w:hAnsi="Calibri" w:cs="Calibri"/>
          <w:color w:val="000000"/>
          <w:sz w:val="22"/>
          <w:szCs w:val="22"/>
        </w:rPr>
        <w:t xml:space="preserve"> using </w:t>
      </w:r>
      <w:r w:rsidRPr="00052F26">
        <w:rPr>
          <w:rFonts w:ascii="Calibri" w:eastAsia="Calibri" w:hAnsi="Calibri" w:cs="Calibri"/>
          <w:b/>
          <w:bCs/>
          <w:color w:val="000000"/>
          <w:sz w:val="22"/>
          <w:szCs w:val="22"/>
        </w:rPr>
        <w:t>Core Java</w:t>
      </w:r>
      <w:r w:rsidRPr="00052F26">
        <w:rPr>
          <w:rFonts w:ascii="Calibri" w:eastAsia="Calibri" w:hAnsi="Calibri" w:cs="Calibri"/>
          <w:color w:val="000000"/>
          <w:sz w:val="22"/>
          <w:szCs w:val="22"/>
        </w:rPr>
        <w:t xml:space="preserve"> and Java concurrency features to handle concurrent product models upload/download processes efficiently.</w:t>
      </w:r>
    </w:p>
    <w:p w14:paraId="3C53F74B" w14:textId="41D72CF0" w:rsidR="00052F26" w:rsidRPr="00052F26" w:rsidRDefault="00052F26" w:rsidP="00052F26">
      <w:pPr>
        <w:pStyle w:val="ListParagraph"/>
        <w:numPr>
          <w:ilvl w:val="0"/>
          <w:numId w:val="22"/>
        </w:numPr>
        <w:spacing w:line="259" w:lineRule="auto"/>
        <w:jc w:val="both"/>
        <w:rPr>
          <w:rFonts w:ascii="Calibri" w:eastAsia="Calibri" w:hAnsi="Calibri" w:cs="Calibri"/>
          <w:color w:val="000000"/>
          <w:sz w:val="22"/>
          <w:szCs w:val="22"/>
        </w:rPr>
      </w:pPr>
      <w:r w:rsidRPr="00052F26">
        <w:rPr>
          <w:rFonts w:ascii="Calibri" w:eastAsia="Calibri" w:hAnsi="Calibri" w:cs="Calibri"/>
          <w:color w:val="000000"/>
          <w:sz w:val="22"/>
          <w:szCs w:val="22"/>
        </w:rPr>
        <w:t>Utilized</w:t>
      </w:r>
      <w:r w:rsidRPr="00052F26">
        <w:rPr>
          <w:rFonts w:ascii="Calibri" w:eastAsia="Calibri" w:hAnsi="Calibri" w:cs="Calibri"/>
          <w:b/>
          <w:bCs/>
          <w:color w:val="000000"/>
          <w:sz w:val="22"/>
          <w:szCs w:val="22"/>
        </w:rPr>
        <w:t xml:space="preserve"> Maven </w:t>
      </w:r>
      <w:r w:rsidRPr="00052F26">
        <w:rPr>
          <w:rFonts w:ascii="Calibri" w:eastAsia="Calibri" w:hAnsi="Calibri" w:cs="Calibri"/>
          <w:color w:val="000000"/>
          <w:sz w:val="22"/>
          <w:szCs w:val="22"/>
        </w:rPr>
        <w:t xml:space="preserve">for build automation and project management, integrating with </w:t>
      </w:r>
      <w:r w:rsidRPr="00052F26">
        <w:rPr>
          <w:rFonts w:ascii="Calibri" w:eastAsia="Calibri" w:hAnsi="Calibri" w:cs="Calibri"/>
          <w:b/>
          <w:bCs/>
          <w:color w:val="000000"/>
          <w:sz w:val="22"/>
          <w:szCs w:val="22"/>
        </w:rPr>
        <w:t>Jenkins</w:t>
      </w:r>
      <w:r w:rsidRPr="00052F26">
        <w:rPr>
          <w:rFonts w:ascii="Calibri" w:eastAsia="Calibri" w:hAnsi="Calibri" w:cs="Calibri"/>
          <w:color w:val="000000"/>
          <w:sz w:val="22"/>
          <w:szCs w:val="22"/>
        </w:rPr>
        <w:t xml:space="preserve"> for continuous integration and deployment across multiple environments.</w:t>
      </w:r>
    </w:p>
    <w:p w14:paraId="7C42CCD6" w14:textId="74582FC4" w:rsidR="00052F26" w:rsidRPr="00052F26" w:rsidRDefault="00052F26" w:rsidP="00052F26">
      <w:pPr>
        <w:pStyle w:val="ListParagraph"/>
        <w:numPr>
          <w:ilvl w:val="0"/>
          <w:numId w:val="22"/>
        </w:numPr>
        <w:spacing w:line="259" w:lineRule="auto"/>
        <w:jc w:val="both"/>
        <w:rPr>
          <w:rFonts w:ascii="Calibri" w:eastAsia="Calibri" w:hAnsi="Calibri" w:cs="Calibri"/>
          <w:color w:val="000000"/>
          <w:sz w:val="22"/>
          <w:szCs w:val="22"/>
        </w:rPr>
      </w:pPr>
      <w:r w:rsidRPr="00052F26">
        <w:rPr>
          <w:rFonts w:ascii="Calibri" w:eastAsia="Calibri" w:hAnsi="Calibri" w:cs="Calibri"/>
          <w:color w:val="000000"/>
          <w:sz w:val="22"/>
          <w:szCs w:val="22"/>
        </w:rPr>
        <w:t>Worked on</w:t>
      </w:r>
      <w:r w:rsidRPr="00052F26">
        <w:rPr>
          <w:rFonts w:ascii="Calibri" w:eastAsia="Calibri" w:hAnsi="Calibri" w:cs="Calibri"/>
          <w:b/>
          <w:bCs/>
          <w:color w:val="000000"/>
          <w:sz w:val="22"/>
          <w:szCs w:val="22"/>
        </w:rPr>
        <w:t xml:space="preserve"> event-driven messaging systems</w:t>
      </w:r>
      <w:r w:rsidRPr="00052F26">
        <w:rPr>
          <w:rFonts w:ascii="Calibri" w:eastAsia="Calibri" w:hAnsi="Calibri" w:cs="Calibri"/>
          <w:color w:val="000000"/>
          <w:sz w:val="22"/>
          <w:szCs w:val="22"/>
        </w:rPr>
        <w:t xml:space="preserve"> using </w:t>
      </w:r>
      <w:r w:rsidRPr="00052F26">
        <w:rPr>
          <w:rFonts w:ascii="Calibri" w:eastAsia="Calibri" w:hAnsi="Calibri" w:cs="Calibri"/>
          <w:b/>
          <w:bCs/>
          <w:color w:val="000000"/>
          <w:sz w:val="22"/>
          <w:szCs w:val="22"/>
        </w:rPr>
        <w:t>Apache Kafka, JMS, ActiveMQ</w:t>
      </w:r>
      <w:r w:rsidRPr="00052F26">
        <w:rPr>
          <w:rFonts w:ascii="Calibri" w:eastAsia="Calibri" w:hAnsi="Calibri" w:cs="Calibri"/>
          <w:color w:val="000000"/>
          <w:sz w:val="22"/>
          <w:szCs w:val="22"/>
        </w:rPr>
        <w:t xml:space="preserve">, and </w:t>
      </w:r>
      <w:r w:rsidRPr="00052F26">
        <w:rPr>
          <w:rFonts w:ascii="Calibri" w:eastAsia="Calibri" w:hAnsi="Calibri" w:cs="Calibri"/>
          <w:b/>
          <w:bCs/>
          <w:color w:val="000000"/>
          <w:sz w:val="22"/>
          <w:szCs w:val="22"/>
        </w:rPr>
        <w:t>Camel</w:t>
      </w:r>
      <w:r w:rsidRPr="00052F26">
        <w:rPr>
          <w:rFonts w:ascii="Calibri" w:eastAsia="Calibri" w:hAnsi="Calibri" w:cs="Calibri"/>
          <w:color w:val="000000"/>
          <w:sz w:val="22"/>
          <w:szCs w:val="22"/>
        </w:rPr>
        <w:t>, ensuring asynchronous communication and reliable message exchange between microservices.</w:t>
      </w:r>
    </w:p>
    <w:p w14:paraId="29B930B8" w14:textId="29D2A224" w:rsidR="00052F26" w:rsidRPr="00052F26" w:rsidRDefault="00052F26" w:rsidP="00052F26">
      <w:pPr>
        <w:pStyle w:val="ListParagraph"/>
        <w:numPr>
          <w:ilvl w:val="0"/>
          <w:numId w:val="22"/>
        </w:numPr>
        <w:spacing w:line="259" w:lineRule="auto"/>
        <w:jc w:val="both"/>
        <w:rPr>
          <w:rFonts w:ascii="Calibri" w:eastAsia="Calibri" w:hAnsi="Calibri" w:cs="Calibri"/>
          <w:color w:val="000000"/>
          <w:sz w:val="22"/>
          <w:szCs w:val="22"/>
        </w:rPr>
      </w:pPr>
      <w:r w:rsidRPr="00052F26">
        <w:rPr>
          <w:rFonts w:ascii="Calibri" w:eastAsia="Calibri" w:hAnsi="Calibri" w:cs="Calibri"/>
          <w:color w:val="000000"/>
          <w:sz w:val="22"/>
          <w:szCs w:val="22"/>
        </w:rPr>
        <w:lastRenderedPageBreak/>
        <w:t xml:space="preserve">Integrated </w:t>
      </w:r>
      <w:r w:rsidR="00277009" w:rsidRPr="00277009">
        <w:rPr>
          <w:rFonts w:ascii="Calibri" w:eastAsia="Calibri" w:hAnsi="Calibri" w:cs="Calibri"/>
          <w:b/>
          <w:bCs/>
          <w:color w:val="000000"/>
          <w:sz w:val="22"/>
          <w:szCs w:val="22"/>
        </w:rPr>
        <w:t>ReactJS</w:t>
      </w:r>
      <w:r w:rsidRPr="00052F26">
        <w:rPr>
          <w:rFonts w:ascii="Calibri" w:eastAsia="Calibri" w:hAnsi="Calibri" w:cs="Calibri"/>
          <w:b/>
          <w:bCs/>
          <w:color w:val="000000"/>
          <w:sz w:val="22"/>
          <w:szCs w:val="22"/>
        </w:rPr>
        <w:t xml:space="preserve"> </w:t>
      </w:r>
      <w:r w:rsidRPr="00AE1B2C">
        <w:rPr>
          <w:rFonts w:ascii="Calibri" w:eastAsia="Calibri" w:hAnsi="Calibri" w:cs="Calibri"/>
          <w:color w:val="000000"/>
          <w:sz w:val="22"/>
          <w:szCs w:val="22"/>
        </w:rPr>
        <w:t>and</w:t>
      </w:r>
      <w:r w:rsidRPr="00052F26">
        <w:rPr>
          <w:rFonts w:ascii="Calibri" w:eastAsia="Calibri" w:hAnsi="Calibri" w:cs="Calibri"/>
          <w:b/>
          <w:bCs/>
          <w:color w:val="000000"/>
          <w:sz w:val="22"/>
          <w:szCs w:val="22"/>
        </w:rPr>
        <w:t xml:space="preserve"> Angular components</w:t>
      </w:r>
      <w:r w:rsidRPr="00052F26">
        <w:rPr>
          <w:rFonts w:ascii="Calibri" w:eastAsia="Calibri" w:hAnsi="Calibri" w:cs="Calibri"/>
          <w:color w:val="000000"/>
          <w:sz w:val="22"/>
          <w:szCs w:val="22"/>
        </w:rPr>
        <w:t xml:space="preserve"> with </w:t>
      </w:r>
      <w:r w:rsidRPr="00AE1B2C">
        <w:rPr>
          <w:rFonts w:ascii="Calibri" w:eastAsia="Calibri" w:hAnsi="Calibri" w:cs="Calibri"/>
          <w:b/>
          <w:bCs/>
          <w:color w:val="000000"/>
          <w:sz w:val="22"/>
          <w:szCs w:val="22"/>
        </w:rPr>
        <w:t>RESTful APIs</w:t>
      </w:r>
      <w:r w:rsidRPr="00052F26">
        <w:rPr>
          <w:rFonts w:ascii="Calibri" w:eastAsia="Calibri" w:hAnsi="Calibri" w:cs="Calibri"/>
          <w:color w:val="000000"/>
          <w:sz w:val="22"/>
          <w:szCs w:val="22"/>
        </w:rPr>
        <w:t xml:space="preserve"> for user interfaces, leveraging technologies such as </w:t>
      </w:r>
      <w:r w:rsidRPr="00052F26">
        <w:rPr>
          <w:rFonts w:ascii="Calibri" w:eastAsia="Calibri" w:hAnsi="Calibri" w:cs="Calibri"/>
          <w:b/>
          <w:bCs/>
          <w:color w:val="000000"/>
          <w:sz w:val="22"/>
          <w:szCs w:val="22"/>
        </w:rPr>
        <w:t>GraphQL</w:t>
      </w:r>
      <w:r w:rsidRPr="00052F26">
        <w:rPr>
          <w:rFonts w:ascii="Calibri" w:eastAsia="Calibri" w:hAnsi="Calibri" w:cs="Calibri"/>
          <w:color w:val="000000"/>
          <w:sz w:val="22"/>
          <w:szCs w:val="22"/>
        </w:rPr>
        <w:t xml:space="preserve"> for efficient data querying.</w:t>
      </w:r>
    </w:p>
    <w:p w14:paraId="408EC9CD" w14:textId="4B2393CE" w:rsidR="00052F26" w:rsidRPr="00052F26" w:rsidRDefault="005E5DB7" w:rsidP="00052F26">
      <w:pPr>
        <w:pStyle w:val="ListParagraph"/>
        <w:numPr>
          <w:ilvl w:val="0"/>
          <w:numId w:val="22"/>
        </w:numPr>
        <w:spacing w:line="259" w:lineRule="auto"/>
        <w:jc w:val="both"/>
        <w:rPr>
          <w:rFonts w:ascii="Calibri" w:eastAsia="Calibri" w:hAnsi="Calibri" w:cs="Calibri"/>
          <w:color w:val="000000"/>
          <w:sz w:val="22"/>
          <w:szCs w:val="22"/>
        </w:rPr>
      </w:pPr>
      <w:r w:rsidRPr="005E5DB7">
        <w:rPr>
          <w:rFonts w:ascii="Calibri" w:eastAsia="Calibri" w:hAnsi="Calibri" w:cs="Calibri"/>
          <w:color w:val="000000"/>
          <w:sz w:val="22"/>
          <w:szCs w:val="22"/>
        </w:rPr>
        <w:t xml:space="preserve">Deployed AWS Cloud infrastructure using Jenkins and Chef, automating the provisioning of resources like </w:t>
      </w:r>
      <w:r w:rsidRPr="005E5DB7">
        <w:rPr>
          <w:rFonts w:ascii="Calibri" w:eastAsia="Calibri" w:hAnsi="Calibri" w:cs="Calibri"/>
          <w:b/>
          <w:bCs/>
          <w:color w:val="000000"/>
          <w:sz w:val="22"/>
          <w:szCs w:val="22"/>
        </w:rPr>
        <w:t>EC2</w:t>
      </w:r>
      <w:r w:rsidRPr="005E5DB7">
        <w:rPr>
          <w:rFonts w:ascii="Calibri" w:eastAsia="Calibri" w:hAnsi="Calibri" w:cs="Calibri"/>
          <w:color w:val="000000"/>
          <w:sz w:val="22"/>
          <w:szCs w:val="22"/>
        </w:rPr>
        <w:t xml:space="preserve">, and managing repeatable deployments using </w:t>
      </w:r>
      <w:r w:rsidRPr="005E5DB7">
        <w:rPr>
          <w:rFonts w:ascii="Calibri" w:eastAsia="Calibri" w:hAnsi="Calibri" w:cs="Calibri"/>
          <w:b/>
          <w:bCs/>
          <w:color w:val="000000"/>
          <w:sz w:val="22"/>
          <w:szCs w:val="22"/>
        </w:rPr>
        <w:t>CloudFormation templates</w:t>
      </w:r>
      <w:r w:rsidR="00052F26" w:rsidRPr="00052F26">
        <w:rPr>
          <w:rFonts w:ascii="Calibri" w:eastAsia="Calibri" w:hAnsi="Calibri" w:cs="Calibri"/>
          <w:color w:val="000000"/>
          <w:sz w:val="22"/>
          <w:szCs w:val="22"/>
        </w:rPr>
        <w:t>.</w:t>
      </w:r>
    </w:p>
    <w:p w14:paraId="40E097D6" w14:textId="13BE91EB" w:rsidR="00052F26" w:rsidRPr="00052F26" w:rsidRDefault="00052F26" w:rsidP="00052F26">
      <w:pPr>
        <w:pStyle w:val="ListParagraph"/>
        <w:numPr>
          <w:ilvl w:val="0"/>
          <w:numId w:val="22"/>
        </w:numPr>
        <w:spacing w:line="259" w:lineRule="auto"/>
        <w:jc w:val="both"/>
        <w:rPr>
          <w:rFonts w:ascii="Calibri" w:eastAsia="Calibri" w:hAnsi="Calibri" w:cs="Calibri"/>
          <w:color w:val="000000"/>
          <w:sz w:val="22"/>
          <w:szCs w:val="22"/>
        </w:rPr>
      </w:pPr>
      <w:r w:rsidRPr="00AE1B2C">
        <w:rPr>
          <w:rFonts w:ascii="Calibri" w:eastAsia="Calibri" w:hAnsi="Calibri" w:cs="Calibri"/>
          <w:color w:val="000000"/>
          <w:sz w:val="22"/>
          <w:szCs w:val="22"/>
        </w:rPr>
        <w:t>Developed</w:t>
      </w:r>
      <w:r w:rsidRPr="00052F26">
        <w:rPr>
          <w:rFonts w:ascii="Calibri" w:eastAsia="Calibri" w:hAnsi="Calibri" w:cs="Calibri"/>
          <w:b/>
          <w:bCs/>
          <w:color w:val="000000"/>
          <w:sz w:val="22"/>
          <w:szCs w:val="22"/>
        </w:rPr>
        <w:t xml:space="preserve"> database schema </w:t>
      </w:r>
      <w:r w:rsidRPr="00AE1B2C">
        <w:rPr>
          <w:rFonts w:ascii="Calibri" w:eastAsia="Calibri" w:hAnsi="Calibri" w:cs="Calibri"/>
          <w:color w:val="000000"/>
          <w:sz w:val="22"/>
          <w:szCs w:val="22"/>
        </w:rPr>
        <w:t>and</w:t>
      </w:r>
      <w:r w:rsidRPr="00052F26">
        <w:rPr>
          <w:rFonts w:ascii="Calibri" w:eastAsia="Calibri" w:hAnsi="Calibri" w:cs="Calibri"/>
          <w:b/>
          <w:bCs/>
          <w:color w:val="000000"/>
          <w:sz w:val="22"/>
          <w:szCs w:val="22"/>
        </w:rPr>
        <w:t xml:space="preserve"> </w:t>
      </w:r>
      <w:r w:rsidRPr="00AE1B2C">
        <w:rPr>
          <w:rFonts w:ascii="Calibri" w:eastAsia="Calibri" w:hAnsi="Calibri" w:cs="Calibri"/>
          <w:color w:val="000000"/>
          <w:sz w:val="22"/>
          <w:szCs w:val="22"/>
        </w:rPr>
        <w:t>queries</w:t>
      </w:r>
      <w:r w:rsidRPr="00052F26">
        <w:rPr>
          <w:rFonts w:ascii="Calibri" w:eastAsia="Calibri" w:hAnsi="Calibri" w:cs="Calibri"/>
          <w:color w:val="000000"/>
          <w:sz w:val="22"/>
          <w:szCs w:val="22"/>
        </w:rPr>
        <w:t xml:space="preserve"> for </w:t>
      </w:r>
      <w:r w:rsidRPr="00052F26">
        <w:rPr>
          <w:rFonts w:ascii="Calibri" w:eastAsia="Calibri" w:hAnsi="Calibri" w:cs="Calibri"/>
          <w:b/>
          <w:bCs/>
          <w:color w:val="000000"/>
          <w:sz w:val="22"/>
          <w:szCs w:val="22"/>
        </w:rPr>
        <w:t>Oracle PL/SQL</w:t>
      </w:r>
      <w:r w:rsidRPr="00052F26">
        <w:rPr>
          <w:rFonts w:ascii="Calibri" w:eastAsia="Calibri" w:hAnsi="Calibri" w:cs="Calibri"/>
          <w:color w:val="000000"/>
          <w:sz w:val="22"/>
          <w:szCs w:val="22"/>
        </w:rPr>
        <w:t xml:space="preserve"> and </w:t>
      </w:r>
      <w:r w:rsidRPr="00052F26">
        <w:rPr>
          <w:rFonts w:ascii="Calibri" w:eastAsia="Calibri" w:hAnsi="Calibri" w:cs="Calibri"/>
          <w:b/>
          <w:bCs/>
          <w:color w:val="000000"/>
          <w:sz w:val="22"/>
          <w:szCs w:val="22"/>
        </w:rPr>
        <w:t>Teradata</w:t>
      </w:r>
      <w:r w:rsidRPr="00052F26">
        <w:rPr>
          <w:rFonts w:ascii="Calibri" w:eastAsia="Calibri" w:hAnsi="Calibri" w:cs="Calibri"/>
          <w:color w:val="000000"/>
          <w:sz w:val="22"/>
          <w:szCs w:val="22"/>
        </w:rPr>
        <w:t xml:space="preserve">, managing data storage, retrieval, and integration into backend services using </w:t>
      </w:r>
      <w:r w:rsidRPr="00052F26">
        <w:rPr>
          <w:rFonts w:ascii="Calibri" w:eastAsia="Calibri" w:hAnsi="Calibri" w:cs="Calibri"/>
          <w:b/>
          <w:bCs/>
          <w:color w:val="000000"/>
          <w:sz w:val="22"/>
          <w:szCs w:val="22"/>
        </w:rPr>
        <w:t>Spring Data JPA</w:t>
      </w:r>
      <w:r w:rsidRPr="00052F26">
        <w:rPr>
          <w:rFonts w:ascii="Calibri" w:eastAsia="Calibri" w:hAnsi="Calibri" w:cs="Calibri"/>
          <w:color w:val="000000"/>
          <w:sz w:val="22"/>
          <w:szCs w:val="22"/>
        </w:rPr>
        <w:t>.</w:t>
      </w:r>
    </w:p>
    <w:p w14:paraId="032DC8D5" w14:textId="08A4E5F8" w:rsidR="00052F26" w:rsidRPr="00052F26" w:rsidRDefault="005E5DB7" w:rsidP="00052F26">
      <w:pPr>
        <w:pStyle w:val="ListParagraph"/>
        <w:numPr>
          <w:ilvl w:val="0"/>
          <w:numId w:val="22"/>
        </w:numPr>
        <w:spacing w:line="259" w:lineRule="auto"/>
        <w:jc w:val="both"/>
        <w:rPr>
          <w:rFonts w:ascii="Calibri" w:eastAsia="Calibri" w:hAnsi="Calibri" w:cs="Calibri"/>
          <w:color w:val="000000"/>
          <w:sz w:val="22"/>
          <w:szCs w:val="22"/>
        </w:rPr>
      </w:pPr>
      <w:r w:rsidRPr="005E5DB7">
        <w:rPr>
          <w:rFonts w:ascii="Calibri" w:eastAsia="Calibri" w:hAnsi="Calibri" w:cs="Calibri"/>
          <w:color w:val="000000"/>
          <w:sz w:val="22"/>
          <w:szCs w:val="22"/>
        </w:rPr>
        <w:t xml:space="preserve">Implemented robust logging and debugging using </w:t>
      </w:r>
      <w:r w:rsidRPr="005E5DB7">
        <w:rPr>
          <w:rFonts w:ascii="Calibri" w:eastAsia="Calibri" w:hAnsi="Calibri" w:cs="Calibri"/>
          <w:b/>
          <w:bCs/>
          <w:color w:val="000000"/>
          <w:sz w:val="22"/>
          <w:szCs w:val="22"/>
        </w:rPr>
        <w:t>AWS CloudWatch</w:t>
      </w:r>
      <w:r w:rsidRPr="005E5DB7">
        <w:rPr>
          <w:rFonts w:ascii="Calibri" w:eastAsia="Calibri" w:hAnsi="Calibri" w:cs="Calibri"/>
          <w:color w:val="000000"/>
          <w:sz w:val="22"/>
          <w:szCs w:val="22"/>
        </w:rPr>
        <w:t xml:space="preserve"> for centralized monitoring and diagnostics, ensuring effective error tracking and system stability across multiple environments</w:t>
      </w:r>
      <w:r w:rsidR="00052F26" w:rsidRPr="00052F26">
        <w:rPr>
          <w:rFonts w:ascii="Calibri" w:eastAsia="Calibri" w:hAnsi="Calibri" w:cs="Calibri"/>
          <w:color w:val="000000"/>
          <w:sz w:val="22"/>
          <w:szCs w:val="22"/>
        </w:rPr>
        <w:t>.</w:t>
      </w:r>
    </w:p>
    <w:p w14:paraId="0E7E4FED" w14:textId="56C22131" w:rsidR="00052F26" w:rsidRPr="00052F26" w:rsidRDefault="00052F26" w:rsidP="00052F26">
      <w:pPr>
        <w:pStyle w:val="ListParagraph"/>
        <w:numPr>
          <w:ilvl w:val="0"/>
          <w:numId w:val="22"/>
        </w:numPr>
        <w:spacing w:line="259" w:lineRule="auto"/>
        <w:jc w:val="both"/>
        <w:rPr>
          <w:rFonts w:ascii="Calibri" w:eastAsia="Calibri" w:hAnsi="Calibri" w:cs="Calibri"/>
          <w:color w:val="000000"/>
          <w:sz w:val="22"/>
          <w:szCs w:val="22"/>
        </w:rPr>
      </w:pPr>
      <w:r w:rsidRPr="00AE1B2C">
        <w:rPr>
          <w:rFonts w:ascii="Calibri" w:eastAsia="Calibri" w:hAnsi="Calibri" w:cs="Calibri"/>
          <w:color w:val="000000"/>
          <w:sz w:val="22"/>
          <w:szCs w:val="22"/>
        </w:rPr>
        <w:t>Utilized</w:t>
      </w:r>
      <w:r w:rsidRPr="00052F26">
        <w:rPr>
          <w:rFonts w:ascii="Calibri" w:eastAsia="Calibri" w:hAnsi="Calibri" w:cs="Calibri"/>
          <w:b/>
          <w:bCs/>
          <w:color w:val="000000"/>
          <w:sz w:val="22"/>
          <w:szCs w:val="22"/>
        </w:rPr>
        <w:t xml:space="preserve"> Java-J2EE patterns</w:t>
      </w:r>
      <w:r w:rsidRPr="00052F26">
        <w:rPr>
          <w:rFonts w:ascii="Calibri" w:eastAsia="Calibri" w:hAnsi="Calibri" w:cs="Calibri"/>
          <w:color w:val="000000"/>
          <w:sz w:val="22"/>
          <w:szCs w:val="22"/>
        </w:rPr>
        <w:t xml:space="preserve"> such as </w:t>
      </w:r>
      <w:r w:rsidRPr="00052F26">
        <w:rPr>
          <w:rFonts w:ascii="Calibri" w:eastAsia="Calibri" w:hAnsi="Calibri" w:cs="Calibri"/>
          <w:b/>
          <w:bCs/>
          <w:color w:val="000000"/>
          <w:sz w:val="22"/>
          <w:szCs w:val="22"/>
        </w:rPr>
        <w:t>MVC, Business Delegate, DAO, DTO</w:t>
      </w:r>
      <w:r w:rsidRPr="00052F26">
        <w:rPr>
          <w:rFonts w:ascii="Calibri" w:eastAsia="Calibri" w:hAnsi="Calibri" w:cs="Calibri"/>
          <w:color w:val="000000"/>
          <w:sz w:val="22"/>
          <w:szCs w:val="22"/>
        </w:rPr>
        <w:t xml:space="preserve">, and </w:t>
      </w:r>
      <w:r w:rsidRPr="00052F26">
        <w:rPr>
          <w:rFonts w:ascii="Calibri" w:eastAsia="Calibri" w:hAnsi="Calibri" w:cs="Calibri"/>
          <w:b/>
          <w:bCs/>
          <w:color w:val="000000"/>
          <w:sz w:val="22"/>
          <w:szCs w:val="22"/>
        </w:rPr>
        <w:t>Factory</w:t>
      </w:r>
      <w:r w:rsidRPr="00052F26">
        <w:rPr>
          <w:rFonts w:ascii="Calibri" w:eastAsia="Calibri" w:hAnsi="Calibri" w:cs="Calibri"/>
          <w:color w:val="000000"/>
          <w:sz w:val="22"/>
          <w:szCs w:val="22"/>
        </w:rPr>
        <w:t xml:space="preserve"> to maintain modular, clean code structures and ensure efficient application architecture.</w:t>
      </w:r>
    </w:p>
    <w:p w14:paraId="1ECCE196" w14:textId="2A57AE9E" w:rsidR="00052F26" w:rsidRPr="00052F26" w:rsidRDefault="00052F26" w:rsidP="00052F26">
      <w:pPr>
        <w:pStyle w:val="ListParagraph"/>
        <w:numPr>
          <w:ilvl w:val="0"/>
          <w:numId w:val="22"/>
        </w:numPr>
        <w:spacing w:line="259" w:lineRule="auto"/>
        <w:jc w:val="both"/>
        <w:rPr>
          <w:rFonts w:ascii="Calibri" w:eastAsia="Calibri" w:hAnsi="Calibri" w:cs="Calibri"/>
          <w:color w:val="000000"/>
          <w:sz w:val="22"/>
          <w:szCs w:val="22"/>
        </w:rPr>
      </w:pPr>
      <w:r w:rsidRPr="00AE1B2C">
        <w:rPr>
          <w:rFonts w:ascii="Calibri" w:eastAsia="Calibri" w:hAnsi="Calibri" w:cs="Calibri"/>
          <w:color w:val="000000"/>
          <w:sz w:val="22"/>
          <w:szCs w:val="22"/>
        </w:rPr>
        <w:t>Collaborated with</w:t>
      </w:r>
      <w:r w:rsidRPr="00052F26">
        <w:rPr>
          <w:rFonts w:ascii="Calibri" w:eastAsia="Calibri" w:hAnsi="Calibri" w:cs="Calibri"/>
          <w:b/>
          <w:bCs/>
          <w:color w:val="000000"/>
          <w:sz w:val="22"/>
          <w:szCs w:val="22"/>
        </w:rPr>
        <w:t xml:space="preserve"> business stakeholders </w:t>
      </w:r>
      <w:r w:rsidRPr="00AE1B2C">
        <w:rPr>
          <w:rFonts w:ascii="Calibri" w:eastAsia="Calibri" w:hAnsi="Calibri" w:cs="Calibri"/>
          <w:color w:val="000000"/>
          <w:sz w:val="22"/>
          <w:szCs w:val="22"/>
        </w:rPr>
        <w:t>and</w:t>
      </w:r>
      <w:r w:rsidRPr="00052F26">
        <w:rPr>
          <w:rFonts w:ascii="Calibri" w:eastAsia="Calibri" w:hAnsi="Calibri" w:cs="Calibri"/>
          <w:b/>
          <w:bCs/>
          <w:color w:val="000000"/>
          <w:sz w:val="22"/>
          <w:szCs w:val="22"/>
        </w:rPr>
        <w:t xml:space="preserve"> development teams</w:t>
      </w:r>
      <w:r w:rsidRPr="00052F26">
        <w:rPr>
          <w:rFonts w:ascii="Calibri" w:eastAsia="Calibri" w:hAnsi="Calibri" w:cs="Calibri"/>
          <w:color w:val="000000"/>
          <w:sz w:val="22"/>
          <w:szCs w:val="22"/>
        </w:rPr>
        <w:t xml:space="preserve"> to gather requirements, define system workflows, and oversee the implementation of key business features in a timely fashion.</w:t>
      </w:r>
    </w:p>
    <w:p w14:paraId="34F70199" w14:textId="0D1E0ED6" w:rsidR="00052F26" w:rsidRPr="00052F26" w:rsidRDefault="00052F26" w:rsidP="00052F26">
      <w:pPr>
        <w:pStyle w:val="ListParagraph"/>
        <w:numPr>
          <w:ilvl w:val="0"/>
          <w:numId w:val="22"/>
        </w:numPr>
        <w:spacing w:line="259" w:lineRule="auto"/>
        <w:jc w:val="both"/>
        <w:rPr>
          <w:rFonts w:ascii="Calibri" w:eastAsia="Calibri" w:hAnsi="Calibri" w:cs="Calibri"/>
          <w:color w:val="000000"/>
          <w:sz w:val="22"/>
          <w:szCs w:val="22"/>
        </w:rPr>
      </w:pPr>
      <w:r w:rsidRPr="00AE1B2C">
        <w:rPr>
          <w:rFonts w:ascii="Calibri" w:eastAsia="Calibri" w:hAnsi="Calibri" w:cs="Calibri"/>
          <w:color w:val="000000"/>
          <w:sz w:val="22"/>
          <w:szCs w:val="22"/>
        </w:rPr>
        <w:t>Developed</w:t>
      </w:r>
      <w:r w:rsidRPr="00052F26">
        <w:rPr>
          <w:rFonts w:ascii="Calibri" w:eastAsia="Calibri" w:hAnsi="Calibri" w:cs="Calibri"/>
          <w:b/>
          <w:bCs/>
          <w:color w:val="000000"/>
          <w:sz w:val="22"/>
          <w:szCs w:val="22"/>
        </w:rPr>
        <w:t xml:space="preserve"> Docker images </w:t>
      </w:r>
      <w:r w:rsidRPr="00AE1B2C">
        <w:rPr>
          <w:rFonts w:ascii="Calibri" w:eastAsia="Calibri" w:hAnsi="Calibri" w:cs="Calibri"/>
          <w:color w:val="000000"/>
          <w:sz w:val="22"/>
          <w:szCs w:val="22"/>
        </w:rPr>
        <w:t>and</w:t>
      </w:r>
      <w:r w:rsidRPr="00052F26">
        <w:rPr>
          <w:rFonts w:ascii="Calibri" w:eastAsia="Calibri" w:hAnsi="Calibri" w:cs="Calibri"/>
          <w:b/>
          <w:bCs/>
          <w:color w:val="000000"/>
          <w:sz w:val="22"/>
          <w:szCs w:val="22"/>
        </w:rPr>
        <w:t xml:space="preserve"> containers</w:t>
      </w:r>
      <w:r w:rsidRPr="00052F26">
        <w:rPr>
          <w:rFonts w:ascii="Calibri" w:eastAsia="Calibri" w:hAnsi="Calibri" w:cs="Calibri"/>
          <w:color w:val="000000"/>
          <w:sz w:val="22"/>
          <w:szCs w:val="22"/>
        </w:rPr>
        <w:t xml:space="preserve"> for microservices, ensuring streamlined deployment, scaling, and orchestration in a </w:t>
      </w:r>
      <w:r w:rsidRPr="00AE1B2C">
        <w:rPr>
          <w:rFonts w:ascii="Calibri" w:eastAsia="Calibri" w:hAnsi="Calibri" w:cs="Calibri"/>
          <w:b/>
          <w:bCs/>
          <w:color w:val="000000"/>
          <w:sz w:val="22"/>
          <w:szCs w:val="22"/>
        </w:rPr>
        <w:t>Kubernetes</w:t>
      </w:r>
      <w:r w:rsidRPr="00052F26">
        <w:rPr>
          <w:rFonts w:ascii="Calibri" w:eastAsia="Calibri" w:hAnsi="Calibri" w:cs="Calibri"/>
          <w:color w:val="000000"/>
          <w:sz w:val="22"/>
          <w:szCs w:val="22"/>
        </w:rPr>
        <w:t>-based environment.</w:t>
      </w:r>
    </w:p>
    <w:p w14:paraId="030516B7" w14:textId="59DABF27" w:rsidR="00052F26" w:rsidRPr="00052F26" w:rsidRDefault="00052F26" w:rsidP="00052F26">
      <w:pPr>
        <w:pStyle w:val="ListParagraph"/>
        <w:numPr>
          <w:ilvl w:val="0"/>
          <w:numId w:val="22"/>
        </w:numPr>
        <w:spacing w:line="259" w:lineRule="auto"/>
        <w:jc w:val="both"/>
        <w:rPr>
          <w:rFonts w:ascii="Calibri" w:eastAsia="Calibri" w:hAnsi="Calibri" w:cs="Calibri"/>
          <w:color w:val="000000"/>
          <w:sz w:val="22"/>
          <w:szCs w:val="22"/>
        </w:rPr>
      </w:pPr>
      <w:r w:rsidRPr="00AE1B2C">
        <w:rPr>
          <w:rFonts w:ascii="Calibri" w:eastAsia="Calibri" w:hAnsi="Calibri" w:cs="Calibri"/>
          <w:color w:val="000000"/>
          <w:sz w:val="22"/>
          <w:szCs w:val="22"/>
        </w:rPr>
        <w:t>Worked</w:t>
      </w:r>
      <w:r w:rsidRPr="00052F26">
        <w:rPr>
          <w:rFonts w:ascii="Calibri" w:eastAsia="Calibri" w:hAnsi="Calibri" w:cs="Calibri"/>
          <w:b/>
          <w:bCs/>
          <w:color w:val="000000"/>
          <w:sz w:val="22"/>
          <w:szCs w:val="22"/>
        </w:rPr>
        <w:t xml:space="preserve"> </w:t>
      </w:r>
      <w:r w:rsidRPr="00AE1B2C">
        <w:rPr>
          <w:rFonts w:ascii="Calibri" w:eastAsia="Calibri" w:hAnsi="Calibri" w:cs="Calibri"/>
          <w:color w:val="000000"/>
          <w:sz w:val="22"/>
          <w:szCs w:val="22"/>
        </w:rPr>
        <w:t>with</w:t>
      </w:r>
      <w:r w:rsidRPr="00052F26">
        <w:rPr>
          <w:rFonts w:ascii="Calibri" w:eastAsia="Calibri" w:hAnsi="Calibri" w:cs="Calibri"/>
          <w:b/>
          <w:bCs/>
          <w:color w:val="000000"/>
          <w:sz w:val="22"/>
          <w:szCs w:val="22"/>
        </w:rPr>
        <w:t xml:space="preserve"> Jenkins for CI/CD</w:t>
      </w:r>
      <w:r w:rsidRPr="00052F26">
        <w:rPr>
          <w:rFonts w:ascii="Calibri" w:eastAsia="Calibri" w:hAnsi="Calibri" w:cs="Calibri"/>
          <w:color w:val="000000"/>
          <w:sz w:val="22"/>
          <w:szCs w:val="22"/>
        </w:rPr>
        <w:t xml:space="preserve">, building and deploying applications seamlessly across Dev, QA, and production environments, integrating with </w:t>
      </w:r>
      <w:r w:rsidRPr="00052F26">
        <w:rPr>
          <w:rFonts w:ascii="Calibri" w:eastAsia="Calibri" w:hAnsi="Calibri" w:cs="Calibri"/>
          <w:b/>
          <w:bCs/>
          <w:color w:val="000000"/>
          <w:sz w:val="22"/>
          <w:szCs w:val="22"/>
        </w:rPr>
        <w:t>GIT</w:t>
      </w:r>
      <w:r w:rsidRPr="00052F26">
        <w:rPr>
          <w:rFonts w:ascii="Calibri" w:eastAsia="Calibri" w:hAnsi="Calibri" w:cs="Calibri"/>
          <w:color w:val="000000"/>
          <w:sz w:val="22"/>
          <w:szCs w:val="22"/>
        </w:rPr>
        <w:t xml:space="preserve"> for version control.</w:t>
      </w:r>
    </w:p>
    <w:p w14:paraId="67F2D7C3" w14:textId="0BCEA636" w:rsidR="004B0DDE" w:rsidRPr="004B0DDE" w:rsidRDefault="005E5DB7" w:rsidP="004B0DDE">
      <w:pPr>
        <w:pStyle w:val="ListParagraph"/>
        <w:numPr>
          <w:ilvl w:val="0"/>
          <w:numId w:val="22"/>
        </w:numPr>
        <w:spacing w:line="259" w:lineRule="auto"/>
        <w:jc w:val="both"/>
        <w:rPr>
          <w:rFonts w:ascii="Calibri" w:eastAsia="Calibri" w:hAnsi="Calibri" w:cs="Calibri"/>
          <w:b/>
          <w:bCs/>
          <w:color w:val="000000"/>
          <w:sz w:val="22"/>
          <w:szCs w:val="22"/>
        </w:rPr>
      </w:pPr>
      <w:r w:rsidRPr="005E5DB7">
        <w:rPr>
          <w:rFonts w:ascii="Calibri" w:eastAsia="Calibri" w:hAnsi="Calibri" w:cs="Calibri"/>
          <w:color w:val="000000"/>
          <w:sz w:val="22"/>
          <w:szCs w:val="22"/>
        </w:rPr>
        <w:t xml:space="preserve">Monitored production environments using </w:t>
      </w:r>
      <w:r w:rsidRPr="005E5DB7">
        <w:rPr>
          <w:rFonts w:ascii="Calibri" w:eastAsia="Calibri" w:hAnsi="Calibri" w:cs="Calibri"/>
          <w:b/>
          <w:bCs/>
          <w:color w:val="000000"/>
          <w:sz w:val="22"/>
          <w:szCs w:val="22"/>
        </w:rPr>
        <w:t>AWS CloudWatch</w:t>
      </w:r>
      <w:r w:rsidRPr="005E5DB7">
        <w:rPr>
          <w:rFonts w:ascii="Calibri" w:eastAsia="Calibri" w:hAnsi="Calibri" w:cs="Calibri"/>
          <w:color w:val="000000"/>
          <w:sz w:val="22"/>
          <w:szCs w:val="22"/>
        </w:rPr>
        <w:t>, Splunk, and Postman to validate API endpoints and ensure system reliability</w:t>
      </w:r>
      <w:r w:rsidR="00052F26" w:rsidRPr="00052F26">
        <w:rPr>
          <w:rFonts w:ascii="Calibri" w:eastAsia="Calibri" w:hAnsi="Calibri" w:cs="Calibri"/>
          <w:color w:val="000000"/>
          <w:sz w:val="22"/>
          <w:szCs w:val="22"/>
        </w:rPr>
        <w:t>.</w:t>
      </w:r>
      <w:r w:rsidR="004B0DDE">
        <w:rPr>
          <w:rFonts w:ascii="Calibri" w:eastAsia="Calibri" w:hAnsi="Calibri" w:cs="Calibri"/>
          <w:color w:val="000000"/>
          <w:sz w:val="22"/>
          <w:szCs w:val="22"/>
        </w:rPr>
        <w:t xml:space="preserve"> </w:t>
      </w:r>
    </w:p>
    <w:p w14:paraId="1503D514" w14:textId="2D6970CC" w:rsidR="00C5629D" w:rsidRPr="00FF484E" w:rsidRDefault="004B0DDE" w:rsidP="00C5629D">
      <w:pPr>
        <w:spacing w:line="259" w:lineRule="auto"/>
        <w:jc w:val="both"/>
        <w:rPr>
          <w:rFonts w:ascii="Calibri" w:eastAsia="Calibri" w:hAnsi="Calibri" w:cs="Calibri"/>
          <w:b/>
          <w:bCs/>
          <w:color w:val="000000"/>
          <w:sz w:val="22"/>
          <w:szCs w:val="22"/>
        </w:rPr>
      </w:pPr>
      <w:r w:rsidRPr="004B0DDE">
        <w:rPr>
          <w:rFonts w:ascii="Calibri" w:eastAsia="Calibri" w:hAnsi="Calibri" w:cs="Calibri"/>
          <w:b/>
          <w:bCs/>
          <w:color w:val="000000"/>
          <w:sz w:val="22"/>
          <w:szCs w:val="22"/>
          <w:u w:val="single"/>
        </w:rPr>
        <w:t>Environment:</w:t>
      </w:r>
      <w:r>
        <w:rPr>
          <w:rFonts w:ascii="Calibri" w:eastAsia="Calibri" w:hAnsi="Calibri" w:cs="Calibri"/>
          <w:b/>
          <w:bCs/>
          <w:color w:val="000000"/>
          <w:sz w:val="22"/>
          <w:szCs w:val="22"/>
        </w:rPr>
        <w:t xml:space="preserve"> </w:t>
      </w:r>
      <w:r w:rsidR="005E5DB7" w:rsidRPr="005E5DB7">
        <w:rPr>
          <w:rFonts w:ascii="Calibri" w:eastAsia="Calibri" w:hAnsi="Calibri" w:cs="Calibri"/>
          <w:color w:val="000000"/>
          <w:sz w:val="22"/>
          <w:szCs w:val="22"/>
        </w:rPr>
        <w:t>Java, Core Java, JIRA, Typescript, Spring Boot, AWS (Lambda, DynamoDB, Serverless Aurora, CloudWatch, EC2, Auto Scaling, CloudFormation), JUnit, Agile, Spring Framework, JavaScript, ORM, Angular 6, React Native, Webservices, Selenium, HTML5, CSS3, Oracle PL/SQL, Teradata, Maven, Bootstrap, JMS, Jenkins, GIT, Node.js, Log4J, RESTful, Docker, Kubernetes, GraphQL, Kafka, Camel, ActiveMQ</w:t>
      </w:r>
      <w:r w:rsidRPr="004B0DDE">
        <w:rPr>
          <w:rFonts w:ascii="Calibri" w:eastAsia="Calibri" w:hAnsi="Calibri" w:cs="Calibri"/>
          <w:color w:val="000000"/>
          <w:sz w:val="22"/>
          <w:szCs w:val="22"/>
        </w:rPr>
        <w:t>.</w:t>
      </w:r>
    </w:p>
    <w:p w14:paraId="79141987" w14:textId="77777777" w:rsidR="0040331B" w:rsidRDefault="0040331B" w:rsidP="00AE1B2C">
      <w:pPr>
        <w:spacing w:line="259" w:lineRule="auto"/>
        <w:rPr>
          <w:rFonts w:ascii="Calibri" w:eastAsia="Calibri" w:hAnsi="Calibri" w:cs="Calibri"/>
          <w:b/>
          <w:color w:val="000000"/>
          <w:sz w:val="22"/>
          <w:szCs w:val="22"/>
          <w:lang w:val="en"/>
        </w:rPr>
      </w:pPr>
    </w:p>
    <w:p w14:paraId="38254BDB" w14:textId="376D59A0" w:rsidR="00AE1B2C" w:rsidRPr="00BD5AB4" w:rsidRDefault="00AE1B2C" w:rsidP="00AE1B2C">
      <w:pPr>
        <w:spacing w:line="259" w:lineRule="auto"/>
        <w:rPr>
          <w:rFonts w:ascii="Calibri" w:eastAsia="Calibri" w:hAnsi="Calibri" w:cs="Calibri"/>
          <w:b/>
          <w:color w:val="000000"/>
          <w:sz w:val="22"/>
          <w:szCs w:val="22"/>
          <w:lang w:val="en"/>
        </w:rPr>
      </w:pPr>
      <w:r w:rsidRPr="00AE1B2C">
        <w:rPr>
          <w:rFonts w:ascii="Calibri" w:eastAsia="Calibri" w:hAnsi="Calibri" w:cs="Calibri"/>
          <w:b/>
          <w:color w:val="000000"/>
          <w:sz w:val="22"/>
          <w:szCs w:val="22"/>
          <w:lang w:val="en"/>
        </w:rPr>
        <w:t>IKEA</w:t>
      </w:r>
      <w:r w:rsidR="008B71FA">
        <w:rPr>
          <w:rFonts w:ascii="Calibri" w:eastAsia="Calibri" w:hAnsi="Calibri" w:cs="Calibri"/>
          <w:b/>
          <w:color w:val="000000"/>
          <w:sz w:val="22"/>
          <w:szCs w:val="22"/>
          <w:lang w:val="en"/>
        </w:rPr>
        <w:t xml:space="preserve"> | </w:t>
      </w:r>
      <w:r w:rsidR="008B71FA" w:rsidRPr="008B71FA">
        <w:rPr>
          <w:rFonts w:ascii="Calibri" w:eastAsia="Calibri" w:hAnsi="Calibri" w:cs="Calibri"/>
          <w:bCs/>
          <w:color w:val="000000"/>
          <w:sz w:val="22"/>
          <w:szCs w:val="22"/>
          <w:lang w:val="en"/>
        </w:rPr>
        <w:t>Bangalore, India</w:t>
      </w:r>
      <w:r w:rsidRPr="008B71FA">
        <w:rPr>
          <w:rFonts w:ascii="Calibri" w:eastAsia="Calibri" w:hAnsi="Calibri" w:cs="Calibri"/>
          <w:bCs/>
          <w:color w:val="000000"/>
          <w:sz w:val="22"/>
          <w:szCs w:val="22"/>
          <w:lang w:val="en"/>
        </w:rPr>
        <w:tab/>
      </w:r>
      <w:r w:rsidRPr="00BD5AB4">
        <w:rPr>
          <w:rFonts w:ascii="Calibri" w:eastAsia="Calibri" w:hAnsi="Calibri" w:cs="Calibri"/>
          <w:b/>
          <w:color w:val="000000"/>
          <w:sz w:val="22"/>
          <w:szCs w:val="22"/>
          <w:lang w:val="en"/>
        </w:rPr>
        <w:tab/>
      </w:r>
      <w:r w:rsidRPr="00BD5AB4">
        <w:rPr>
          <w:rFonts w:ascii="Calibri" w:eastAsia="Calibri" w:hAnsi="Calibri" w:cs="Calibri"/>
          <w:b/>
          <w:color w:val="000000"/>
          <w:sz w:val="22"/>
          <w:szCs w:val="22"/>
          <w:lang w:val="en"/>
        </w:rPr>
        <w:tab/>
      </w:r>
      <w:r w:rsidRPr="00BD5AB4">
        <w:rPr>
          <w:rFonts w:ascii="Calibri" w:eastAsia="Calibri" w:hAnsi="Calibri" w:cs="Calibri"/>
          <w:b/>
          <w:color w:val="000000"/>
          <w:sz w:val="22"/>
          <w:szCs w:val="22"/>
          <w:lang w:val="en"/>
        </w:rPr>
        <w:tab/>
      </w:r>
      <w:r w:rsidRPr="00BD5AB4">
        <w:rPr>
          <w:rFonts w:ascii="Calibri" w:eastAsia="Calibri" w:hAnsi="Calibri" w:cs="Calibri"/>
          <w:b/>
          <w:color w:val="000000"/>
          <w:sz w:val="22"/>
          <w:szCs w:val="22"/>
          <w:lang w:val="en"/>
        </w:rPr>
        <w:tab/>
        <w:t xml:space="preserve">                                                        </w:t>
      </w:r>
      <w:r>
        <w:rPr>
          <w:rFonts w:ascii="Calibri" w:eastAsia="Calibri" w:hAnsi="Calibri" w:cs="Calibri"/>
          <w:b/>
          <w:color w:val="000000"/>
          <w:sz w:val="22"/>
          <w:szCs w:val="22"/>
          <w:lang w:val="en"/>
        </w:rPr>
        <w:t xml:space="preserve">               </w:t>
      </w:r>
      <w:r w:rsidR="008B71FA">
        <w:rPr>
          <w:rFonts w:ascii="Calibri" w:eastAsia="Calibri" w:hAnsi="Calibri" w:cs="Calibri"/>
          <w:b/>
          <w:color w:val="000000"/>
          <w:sz w:val="22"/>
          <w:szCs w:val="22"/>
          <w:lang w:val="en"/>
        </w:rPr>
        <w:t xml:space="preserve">  </w:t>
      </w:r>
      <w:r w:rsidR="00FE04F4">
        <w:rPr>
          <w:rFonts w:ascii="Calibri" w:eastAsia="Calibri" w:hAnsi="Calibri" w:cs="Calibri"/>
          <w:b/>
          <w:color w:val="000000"/>
          <w:sz w:val="22"/>
          <w:szCs w:val="22"/>
          <w:lang w:val="en"/>
        </w:rPr>
        <w:t>Aug</w:t>
      </w:r>
      <w:r w:rsidR="00202FE4">
        <w:rPr>
          <w:rFonts w:ascii="Calibri" w:eastAsia="Calibri" w:hAnsi="Calibri" w:cs="Calibri"/>
          <w:b/>
          <w:color w:val="000000"/>
          <w:sz w:val="22"/>
          <w:szCs w:val="22"/>
          <w:lang w:val="en"/>
        </w:rPr>
        <w:t xml:space="preserve"> </w:t>
      </w:r>
      <w:r w:rsidRPr="00BD5AB4">
        <w:rPr>
          <w:rFonts w:ascii="Calibri" w:eastAsia="Calibri" w:hAnsi="Calibri" w:cs="Calibri"/>
          <w:b/>
          <w:color w:val="000000"/>
          <w:sz w:val="22"/>
          <w:szCs w:val="22"/>
          <w:lang w:val="en"/>
        </w:rPr>
        <w:t>20</w:t>
      </w:r>
      <w:r>
        <w:rPr>
          <w:rFonts w:ascii="Calibri" w:eastAsia="Calibri" w:hAnsi="Calibri" w:cs="Calibri"/>
          <w:b/>
          <w:color w:val="000000"/>
          <w:sz w:val="22"/>
          <w:szCs w:val="22"/>
          <w:lang w:val="en"/>
        </w:rPr>
        <w:t>20</w:t>
      </w:r>
      <w:r w:rsidRPr="00BD5AB4">
        <w:rPr>
          <w:rFonts w:ascii="Calibri" w:eastAsia="Calibri" w:hAnsi="Calibri" w:cs="Calibri"/>
          <w:b/>
          <w:color w:val="000000"/>
          <w:sz w:val="22"/>
          <w:szCs w:val="22"/>
          <w:lang w:val="en"/>
        </w:rPr>
        <w:t xml:space="preserve"> -</w:t>
      </w:r>
      <w:r>
        <w:rPr>
          <w:rFonts w:ascii="Calibri" w:eastAsia="Calibri" w:hAnsi="Calibri" w:cs="Calibri"/>
          <w:b/>
          <w:color w:val="000000"/>
          <w:sz w:val="22"/>
          <w:szCs w:val="22"/>
          <w:lang w:val="en"/>
        </w:rPr>
        <w:t xml:space="preserve"> Jul</w:t>
      </w:r>
      <w:r w:rsidRPr="00BD5AB4">
        <w:rPr>
          <w:rFonts w:ascii="Calibri" w:eastAsia="Calibri" w:hAnsi="Calibri" w:cs="Calibri"/>
          <w:b/>
          <w:color w:val="000000"/>
          <w:sz w:val="22"/>
          <w:szCs w:val="22"/>
          <w:lang w:val="en"/>
        </w:rPr>
        <w:t xml:space="preserve"> 202</w:t>
      </w:r>
      <w:r>
        <w:rPr>
          <w:rFonts w:ascii="Calibri" w:eastAsia="Calibri" w:hAnsi="Calibri" w:cs="Calibri"/>
          <w:b/>
          <w:color w:val="000000"/>
          <w:sz w:val="22"/>
          <w:szCs w:val="22"/>
          <w:lang w:val="en"/>
        </w:rPr>
        <w:t>2</w:t>
      </w:r>
    </w:p>
    <w:p w14:paraId="09DBE6A8" w14:textId="425E7EFE" w:rsidR="00AE1B2C" w:rsidRPr="00BD5AB4" w:rsidRDefault="00AE1B2C" w:rsidP="00AE1B2C">
      <w:pPr>
        <w:spacing w:line="259" w:lineRule="auto"/>
        <w:rPr>
          <w:rFonts w:ascii="Calibri" w:eastAsia="Calibri" w:hAnsi="Calibri" w:cs="Calibri"/>
          <w:b/>
          <w:color w:val="000000"/>
          <w:sz w:val="22"/>
          <w:szCs w:val="22"/>
          <w:lang w:val="en"/>
        </w:rPr>
      </w:pPr>
      <w:r>
        <w:rPr>
          <w:rFonts w:ascii="Calibri" w:eastAsia="Calibri" w:hAnsi="Calibri" w:cs="Calibri"/>
          <w:b/>
          <w:color w:val="000000"/>
          <w:sz w:val="22"/>
          <w:szCs w:val="22"/>
          <w:lang w:val="en"/>
        </w:rPr>
        <w:t>Fulltime</w:t>
      </w:r>
    </w:p>
    <w:p w14:paraId="542C6331" w14:textId="2D8C53F2" w:rsidR="00AE1B2C" w:rsidRPr="00052F26" w:rsidRDefault="00AE1B2C" w:rsidP="00AE1B2C">
      <w:pPr>
        <w:spacing w:line="259" w:lineRule="auto"/>
        <w:rPr>
          <w:rFonts w:ascii="Calibri" w:eastAsia="Calibri" w:hAnsi="Calibri" w:cs="Calibri"/>
          <w:b/>
          <w:color w:val="000000"/>
          <w:sz w:val="22"/>
          <w:szCs w:val="22"/>
          <w:lang w:val="en"/>
        </w:rPr>
      </w:pPr>
      <w:r w:rsidRPr="00BD5AB4">
        <w:rPr>
          <w:rFonts w:ascii="Calibri" w:eastAsia="Calibri" w:hAnsi="Calibri" w:cs="Calibri"/>
          <w:b/>
          <w:color w:val="000000"/>
          <w:sz w:val="22"/>
          <w:szCs w:val="22"/>
          <w:lang w:val="en"/>
        </w:rPr>
        <w:t>Role:</w:t>
      </w:r>
      <w:r>
        <w:rPr>
          <w:rFonts w:ascii="Calibri" w:eastAsia="Calibri" w:hAnsi="Calibri" w:cs="Calibri"/>
          <w:b/>
          <w:color w:val="000000"/>
          <w:sz w:val="22"/>
          <w:szCs w:val="22"/>
          <w:lang w:val="en"/>
        </w:rPr>
        <w:t xml:space="preserve"> </w:t>
      </w:r>
      <w:r w:rsidRPr="00AE1B2C">
        <w:rPr>
          <w:rFonts w:ascii="Calibri" w:eastAsia="Calibri" w:hAnsi="Calibri" w:cs="Calibri"/>
          <w:b/>
          <w:color w:val="000000"/>
          <w:sz w:val="22"/>
          <w:szCs w:val="22"/>
          <w:lang w:val="en"/>
        </w:rPr>
        <w:t>Software Developer</w:t>
      </w:r>
    </w:p>
    <w:p w14:paraId="4EC95974" w14:textId="77777777" w:rsidR="00100BB9" w:rsidRDefault="00100BB9" w:rsidP="00AE1B2C">
      <w:pPr>
        <w:spacing w:line="259" w:lineRule="auto"/>
        <w:rPr>
          <w:rFonts w:ascii="Calibri" w:eastAsia="Calibri" w:hAnsi="Calibri" w:cs="Calibri"/>
          <w:b/>
          <w:color w:val="000000"/>
          <w:sz w:val="18"/>
          <w:szCs w:val="18"/>
          <w:lang w:val="en"/>
        </w:rPr>
      </w:pPr>
    </w:p>
    <w:p w14:paraId="1B97A314" w14:textId="7FABE450" w:rsidR="00AE1B2C" w:rsidRPr="00AE1B2C" w:rsidRDefault="00AE1B2C" w:rsidP="00AE1B2C">
      <w:pPr>
        <w:spacing w:line="259" w:lineRule="auto"/>
        <w:jc w:val="both"/>
        <w:rPr>
          <w:rFonts w:ascii="Calibri" w:eastAsia="Calibri" w:hAnsi="Calibri" w:cs="Calibri"/>
          <w:b/>
          <w:bCs/>
          <w:color w:val="000000"/>
          <w:sz w:val="22"/>
          <w:szCs w:val="22"/>
        </w:rPr>
      </w:pPr>
      <w:r w:rsidRPr="00052F26">
        <w:rPr>
          <w:rFonts w:ascii="Calibri" w:eastAsia="Calibri" w:hAnsi="Calibri" w:cs="Calibri"/>
          <w:b/>
          <w:bCs/>
          <w:color w:val="000000"/>
          <w:sz w:val="22"/>
          <w:szCs w:val="22"/>
        </w:rPr>
        <w:t>RESPONSIBILITIES:</w:t>
      </w:r>
    </w:p>
    <w:p w14:paraId="7ACB1D19" w14:textId="10F061C5" w:rsidR="00480B8C" w:rsidRPr="00480B8C" w:rsidRDefault="00480B8C" w:rsidP="00480B8C">
      <w:pPr>
        <w:pStyle w:val="ListParagraph"/>
        <w:numPr>
          <w:ilvl w:val="0"/>
          <w:numId w:val="22"/>
        </w:numPr>
        <w:spacing w:after="40"/>
        <w:jc w:val="both"/>
        <w:rPr>
          <w:rFonts w:ascii="Calibri" w:eastAsia="Calibri" w:hAnsi="Calibri" w:cs="Calibri"/>
          <w:color w:val="000000"/>
          <w:sz w:val="22"/>
          <w:szCs w:val="22"/>
        </w:rPr>
      </w:pPr>
      <w:r w:rsidRPr="00480B8C">
        <w:rPr>
          <w:rFonts w:ascii="Calibri" w:eastAsia="Calibri" w:hAnsi="Calibri" w:cs="Calibri"/>
          <w:color w:val="000000"/>
          <w:sz w:val="22"/>
          <w:szCs w:val="22"/>
        </w:rPr>
        <w:t xml:space="preserve">Developed new functionalities and enhanced application performance and reliability for the </w:t>
      </w:r>
      <w:r w:rsidRPr="00480B8C">
        <w:rPr>
          <w:rFonts w:ascii="Calibri" w:eastAsia="Calibri" w:hAnsi="Calibri" w:cs="Calibri"/>
          <w:b/>
          <w:bCs/>
          <w:color w:val="000000"/>
          <w:sz w:val="22"/>
          <w:szCs w:val="22"/>
        </w:rPr>
        <w:t>CASY</w:t>
      </w:r>
      <w:r w:rsidRPr="00480B8C">
        <w:rPr>
          <w:rFonts w:ascii="Calibri" w:eastAsia="Calibri" w:hAnsi="Calibri" w:cs="Calibri"/>
          <w:color w:val="000000"/>
          <w:sz w:val="22"/>
          <w:szCs w:val="22"/>
        </w:rPr>
        <w:t xml:space="preserve"> project at IKEA using </w:t>
      </w:r>
      <w:r w:rsidRPr="00480B8C">
        <w:rPr>
          <w:rFonts w:ascii="Calibri" w:eastAsia="Calibri" w:hAnsi="Calibri" w:cs="Calibri"/>
          <w:b/>
          <w:bCs/>
          <w:color w:val="000000"/>
          <w:sz w:val="22"/>
          <w:szCs w:val="22"/>
        </w:rPr>
        <w:t>Java</w:t>
      </w:r>
      <w:r w:rsidRPr="00480B8C">
        <w:rPr>
          <w:rFonts w:ascii="Calibri" w:eastAsia="Calibri" w:hAnsi="Calibri" w:cs="Calibri"/>
          <w:color w:val="000000"/>
          <w:sz w:val="22"/>
          <w:szCs w:val="22"/>
        </w:rPr>
        <w:t xml:space="preserve">, </w:t>
      </w:r>
      <w:r w:rsidRPr="00480B8C">
        <w:rPr>
          <w:rFonts w:ascii="Calibri" w:eastAsia="Calibri" w:hAnsi="Calibri" w:cs="Calibri"/>
          <w:b/>
          <w:bCs/>
          <w:color w:val="000000"/>
          <w:sz w:val="22"/>
          <w:szCs w:val="22"/>
        </w:rPr>
        <w:t>J2EE</w:t>
      </w:r>
      <w:r w:rsidRPr="00480B8C">
        <w:rPr>
          <w:rFonts w:ascii="Calibri" w:eastAsia="Calibri" w:hAnsi="Calibri" w:cs="Calibri"/>
          <w:color w:val="000000"/>
          <w:sz w:val="22"/>
          <w:szCs w:val="22"/>
        </w:rPr>
        <w:t xml:space="preserve">, </w:t>
      </w:r>
      <w:r w:rsidRPr="00480B8C">
        <w:rPr>
          <w:rFonts w:ascii="Calibri" w:eastAsia="Calibri" w:hAnsi="Calibri" w:cs="Calibri"/>
          <w:b/>
          <w:bCs/>
          <w:color w:val="000000"/>
          <w:sz w:val="22"/>
          <w:szCs w:val="22"/>
        </w:rPr>
        <w:t>Spring Boot</w:t>
      </w:r>
      <w:r w:rsidRPr="00480B8C">
        <w:rPr>
          <w:rFonts w:ascii="Calibri" w:eastAsia="Calibri" w:hAnsi="Calibri" w:cs="Calibri"/>
          <w:color w:val="000000"/>
          <w:sz w:val="22"/>
          <w:szCs w:val="22"/>
        </w:rPr>
        <w:t xml:space="preserve">, </w:t>
      </w:r>
      <w:r w:rsidRPr="00480B8C">
        <w:rPr>
          <w:rFonts w:ascii="Calibri" w:eastAsia="Calibri" w:hAnsi="Calibri" w:cs="Calibri"/>
          <w:b/>
          <w:bCs/>
          <w:color w:val="000000"/>
          <w:sz w:val="22"/>
          <w:szCs w:val="22"/>
        </w:rPr>
        <w:t>Perl</w:t>
      </w:r>
      <w:r w:rsidRPr="00480B8C">
        <w:rPr>
          <w:rFonts w:ascii="Calibri" w:eastAsia="Calibri" w:hAnsi="Calibri" w:cs="Calibri"/>
          <w:color w:val="000000"/>
          <w:sz w:val="22"/>
          <w:szCs w:val="22"/>
        </w:rPr>
        <w:t xml:space="preserve">, </w:t>
      </w:r>
      <w:r w:rsidRPr="00480B8C">
        <w:rPr>
          <w:rFonts w:ascii="Calibri" w:eastAsia="Calibri" w:hAnsi="Calibri" w:cs="Calibri"/>
          <w:b/>
          <w:bCs/>
          <w:color w:val="000000"/>
          <w:sz w:val="22"/>
          <w:szCs w:val="22"/>
        </w:rPr>
        <w:t>Perl CGI</w:t>
      </w:r>
      <w:r w:rsidRPr="00480B8C">
        <w:rPr>
          <w:rFonts w:ascii="Calibri" w:eastAsia="Calibri" w:hAnsi="Calibri" w:cs="Calibri"/>
          <w:color w:val="000000"/>
          <w:sz w:val="22"/>
          <w:szCs w:val="22"/>
        </w:rPr>
        <w:t xml:space="preserve">, and </w:t>
      </w:r>
      <w:r w:rsidRPr="00480B8C">
        <w:rPr>
          <w:rFonts w:ascii="Calibri" w:eastAsia="Calibri" w:hAnsi="Calibri" w:cs="Calibri"/>
          <w:b/>
          <w:bCs/>
          <w:color w:val="000000"/>
          <w:sz w:val="22"/>
          <w:szCs w:val="22"/>
        </w:rPr>
        <w:t>Oracle DB</w:t>
      </w:r>
      <w:r w:rsidRPr="00480B8C">
        <w:rPr>
          <w:rFonts w:ascii="Calibri" w:eastAsia="Calibri" w:hAnsi="Calibri" w:cs="Calibri"/>
          <w:color w:val="000000"/>
          <w:sz w:val="22"/>
          <w:szCs w:val="22"/>
        </w:rPr>
        <w:t xml:space="preserve">. Utilized </w:t>
      </w:r>
      <w:r w:rsidRPr="00480B8C">
        <w:rPr>
          <w:rFonts w:ascii="Calibri" w:eastAsia="Calibri" w:hAnsi="Calibri" w:cs="Calibri"/>
          <w:b/>
          <w:bCs/>
          <w:color w:val="000000"/>
          <w:sz w:val="22"/>
          <w:szCs w:val="22"/>
        </w:rPr>
        <w:t>Spring Security</w:t>
      </w:r>
      <w:r w:rsidRPr="00480B8C">
        <w:rPr>
          <w:rFonts w:ascii="Calibri" w:eastAsia="Calibri" w:hAnsi="Calibri" w:cs="Calibri"/>
          <w:color w:val="000000"/>
          <w:sz w:val="22"/>
          <w:szCs w:val="22"/>
        </w:rPr>
        <w:t xml:space="preserve"> for </w:t>
      </w:r>
      <w:r w:rsidRPr="00480B8C">
        <w:rPr>
          <w:rFonts w:ascii="Calibri" w:eastAsia="Calibri" w:hAnsi="Calibri" w:cs="Calibri"/>
          <w:b/>
          <w:bCs/>
          <w:color w:val="000000"/>
          <w:sz w:val="22"/>
          <w:szCs w:val="22"/>
        </w:rPr>
        <w:t>OAuth</w:t>
      </w:r>
      <w:r w:rsidRPr="00480B8C">
        <w:rPr>
          <w:rFonts w:ascii="Calibri" w:eastAsia="Calibri" w:hAnsi="Calibri" w:cs="Calibri"/>
          <w:color w:val="000000"/>
          <w:sz w:val="22"/>
          <w:szCs w:val="22"/>
        </w:rPr>
        <w:t xml:space="preserve"> authentication by configuring it into a </w:t>
      </w:r>
      <w:r w:rsidRPr="00480B8C">
        <w:rPr>
          <w:rFonts w:ascii="Calibri" w:eastAsia="Calibri" w:hAnsi="Calibri" w:cs="Calibri"/>
          <w:b/>
          <w:bCs/>
          <w:color w:val="000000"/>
          <w:sz w:val="22"/>
          <w:szCs w:val="22"/>
        </w:rPr>
        <w:t>Spring MVC</w:t>
      </w:r>
      <w:r w:rsidRPr="00480B8C">
        <w:rPr>
          <w:rFonts w:ascii="Calibri" w:eastAsia="Calibri" w:hAnsi="Calibri" w:cs="Calibri"/>
          <w:color w:val="000000"/>
          <w:sz w:val="22"/>
          <w:szCs w:val="22"/>
        </w:rPr>
        <w:t xml:space="preserve"> application.</w:t>
      </w:r>
    </w:p>
    <w:p w14:paraId="5D285492" w14:textId="111A873E" w:rsidR="00480B8C" w:rsidRPr="00480B8C" w:rsidRDefault="00480B8C" w:rsidP="00480B8C">
      <w:pPr>
        <w:pStyle w:val="ListParagraph"/>
        <w:numPr>
          <w:ilvl w:val="0"/>
          <w:numId w:val="22"/>
        </w:numPr>
        <w:spacing w:after="40"/>
        <w:jc w:val="both"/>
        <w:rPr>
          <w:rFonts w:ascii="Calibri" w:eastAsia="Calibri" w:hAnsi="Calibri" w:cs="Calibri"/>
          <w:color w:val="000000"/>
          <w:sz w:val="22"/>
          <w:szCs w:val="22"/>
        </w:rPr>
      </w:pPr>
      <w:r w:rsidRPr="00480B8C">
        <w:rPr>
          <w:rFonts w:ascii="Calibri" w:eastAsia="Calibri" w:hAnsi="Calibri" w:cs="Calibri"/>
          <w:color w:val="000000"/>
          <w:sz w:val="22"/>
          <w:szCs w:val="22"/>
        </w:rPr>
        <w:t xml:space="preserve">Elevated to </w:t>
      </w:r>
      <w:r w:rsidRPr="00480B8C">
        <w:rPr>
          <w:rFonts w:ascii="Calibri" w:eastAsia="Calibri" w:hAnsi="Calibri" w:cs="Calibri"/>
          <w:b/>
          <w:bCs/>
          <w:color w:val="000000"/>
          <w:sz w:val="22"/>
          <w:szCs w:val="22"/>
        </w:rPr>
        <w:t>Change Coordinator</w:t>
      </w:r>
      <w:r w:rsidRPr="00480B8C">
        <w:rPr>
          <w:rFonts w:ascii="Calibri" w:eastAsia="Calibri" w:hAnsi="Calibri" w:cs="Calibri"/>
          <w:color w:val="000000"/>
          <w:sz w:val="22"/>
          <w:szCs w:val="22"/>
        </w:rPr>
        <w:t xml:space="preserve">, organized deployment activities for new releases, executed </w:t>
      </w:r>
      <w:r w:rsidRPr="00480B8C">
        <w:rPr>
          <w:rFonts w:ascii="Calibri" w:eastAsia="Calibri" w:hAnsi="Calibri" w:cs="Calibri"/>
          <w:b/>
          <w:bCs/>
          <w:color w:val="000000"/>
          <w:sz w:val="22"/>
          <w:szCs w:val="22"/>
        </w:rPr>
        <w:t>DB scripts</w:t>
      </w:r>
      <w:r w:rsidRPr="00480B8C">
        <w:rPr>
          <w:rFonts w:ascii="Calibri" w:eastAsia="Calibri" w:hAnsi="Calibri" w:cs="Calibri"/>
          <w:color w:val="000000"/>
          <w:sz w:val="22"/>
          <w:szCs w:val="22"/>
        </w:rPr>
        <w:t xml:space="preserve">, </w:t>
      </w:r>
      <w:r w:rsidRPr="00480B8C">
        <w:rPr>
          <w:rFonts w:ascii="Calibri" w:eastAsia="Calibri" w:hAnsi="Calibri" w:cs="Calibri"/>
          <w:b/>
          <w:bCs/>
          <w:color w:val="000000"/>
          <w:sz w:val="22"/>
          <w:szCs w:val="22"/>
        </w:rPr>
        <w:t>Perl scripts</w:t>
      </w:r>
      <w:r w:rsidRPr="00480B8C">
        <w:rPr>
          <w:rFonts w:ascii="Calibri" w:eastAsia="Calibri" w:hAnsi="Calibri" w:cs="Calibri"/>
          <w:color w:val="000000"/>
          <w:sz w:val="22"/>
          <w:szCs w:val="22"/>
        </w:rPr>
        <w:t xml:space="preserve">, and </w:t>
      </w:r>
      <w:r w:rsidRPr="00480B8C">
        <w:rPr>
          <w:rFonts w:ascii="Calibri" w:eastAsia="Calibri" w:hAnsi="Calibri" w:cs="Calibri"/>
          <w:b/>
          <w:bCs/>
          <w:color w:val="000000"/>
          <w:sz w:val="22"/>
          <w:szCs w:val="22"/>
        </w:rPr>
        <w:t>Perl CGI</w:t>
      </w:r>
      <w:r w:rsidRPr="00480B8C">
        <w:rPr>
          <w:rFonts w:ascii="Calibri" w:eastAsia="Calibri" w:hAnsi="Calibri" w:cs="Calibri"/>
          <w:color w:val="000000"/>
          <w:sz w:val="22"/>
          <w:szCs w:val="22"/>
        </w:rPr>
        <w:t xml:space="preserve"> scripts in production environments to automate deployment tasks and manage database operations efficiently. Informed all IKEA users of downtime by setting up service windows, achieving zero production issues by overseeing release management processes.</w:t>
      </w:r>
    </w:p>
    <w:p w14:paraId="6F41550E" w14:textId="4B0C2CCD" w:rsidR="00480B8C" w:rsidRPr="00480B8C" w:rsidRDefault="00480B8C" w:rsidP="00480B8C">
      <w:pPr>
        <w:pStyle w:val="ListParagraph"/>
        <w:numPr>
          <w:ilvl w:val="0"/>
          <w:numId w:val="22"/>
        </w:numPr>
        <w:spacing w:after="40"/>
        <w:jc w:val="both"/>
        <w:rPr>
          <w:rFonts w:ascii="Calibri" w:eastAsia="Calibri" w:hAnsi="Calibri" w:cs="Calibri"/>
          <w:color w:val="000000"/>
          <w:sz w:val="22"/>
          <w:szCs w:val="22"/>
        </w:rPr>
      </w:pPr>
      <w:r w:rsidRPr="00480B8C">
        <w:rPr>
          <w:rFonts w:ascii="Calibri" w:eastAsia="Calibri" w:hAnsi="Calibri" w:cs="Calibri"/>
          <w:color w:val="000000"/>
          <w:sz w:val="22"/>
          <w:szCs w:val="22"/>
        </w:rPr>
        <w:t xml:space="preserve">Revolutionized project architecture by leveraging </w:t>
      </w:r>
      <w:r w:rsidRPr="00480B8C">
        <w:rPr>
          <w:rFonts w:ascii="Calibri" w:eastAsia="Calibri" w:hAnsi="Calibri" w:cs="Calibri"/>
          <w:b/>
          <w:bCs/>
          <w:color w:val="000000"/>
          <w:sz w:val="22"/>
          <w:szCs w:val="22"/>
        </w:rPr>
        <w:t>Microservices architecture</w:t>
      </w:r>
      <w:r w:rsidRPr="00480B8C">
        <w:rPr>
          <w:rFonts w:ascii="Calibri" w:eastAsia="Calibri" w:hAnsi="Calibri" w:cs="Calibri"/>
          <w:color w:val="000000"/>
          <w:sz w:val="22"/>
          <w:szCs w:val="22"/>
        </w:rPr>
        <w:t xml:space="preserve"> and </w:t>
      </w:r>
      <w:r w:rsidRPr="00480B8C">
        <w:rPr>
          <w:rFonts w:ascii="Calibri" w:eastAsia="Calibri" w:hAnsi="Calibri" w:cs="Calibri"/>
          <w:b/>
          <w:bCs/>
          <w:color w:val="000000"/>
          <w:sz w:val="22"/>
          <w:szCs w:val="22"/>
        </w:rPr>
        <w:t>REST API development</w:t>
      </w:r>
      <w:r w:rsidRPr="00480B8C">
        <w:rPr>
          <w:rFonts w:ascii="Calibri" w:eastAsia="Calibri" w:hAnsi="Calibri" w:cs="Calibri"/>
          <w:color w:val="000000"/>
          <w:sz w:val="22"/>
          <w:szCs w:val="22"/>
        </w:rPr>
        <w:t xml:space="preserve"> with incorporating </w:t>
      </w:r>
      <w:r w:rsidRPr="00480B8C">
        <w:rPr>
          <w:rFonts w:ascii="Calibri" w:eastAsia="Calibri" w:hAnsi="Calibri" w:cs="Calibri"/>
          <w:b/>
          <w:bCs/>
          <w:color w:val="000000"/>
          <w:sz w:val="22"/>
          <w:szCs w:val="22"/>
        </w:rPr>
        <w:t>Spring Boot</w:t>
      </w:r>
      <w:r w:rsidRPr="00480B8C">
        <w:rPr>
          <w:rFonts w:ascii="Calibri" w:eastAsia="Calibri" w:hAnsi="Calibri" w:cs="Calibri"/>
          <w:color w:val="000000"/>
          <w:sz w:val="22"/>
          <w:szCs w:val="22"/>
        </w:rPr>
        <w:t xml:space="preserve">, </w:t>
      </w:r>
      <w:r w:rsidRPr="00480B8C">
        <w:rPr>
          <w:rFonts w:ascii="Calibri" w:eastAsia="Calibri" w:hAnsi="Calibri" w:cs="Calibri"/>
          <w:b/>
          <w:bCs/>
          <w:color w:val="000000"/>
          <w:sz w:val="22"/>
          <w:szCs w:val="22"/>
        </w:rPr>
        <w:t>Spring Data</w:t>
      </w:r>
      <w:r w:rsidRPr="00480B8C">
        <w:rPr>
          <w:rFonts w:ascii="Calibri" w:eastAsia="Calibri" w:hAnsi="Calibri" w:cs="Calibri"/>
          <w:color w:val="000000"/>
          <w:sz w:val="22"/>
          <w:szCs w:val="22"/>
        </w:rPr>
        <w:t xml:space="preserve"> with </w:t>
      </w:r>
      <w:r w:rsidRPr="00480B8C">
        <w:rPr>
          <w:rFonts w:ascii="Calibri" w:eastAsia="Calibri" w:hAnsi="Calibri" w:cs="Calibri"/>
          <w:b/>
          <w:bCs/>
          <w:color w:val="000000"/>
          <w:sz w:val="22"/>
          <w:szCs w:val="22"/>
        </w:rPr>
        <w:t>JPA</w:t>
      </w:r>
      <w:r w:rsidRPr="00480B8C">
        <w:rPr>
          <w:rFonts w:ascii="Calibri" w:eastAsia="Calibri" w:hAnsi="Calibri" w:cs="Calibri"/>
          <w:color w:val="000000"/>
          <w:sz w:val="22"/>
          <w:szCs w:val="22"/>
        </w:rPr>
        <w:t xml:space="preserve"> (</w:t>
      </w:r>
      <w:r w:rsidRPr="00480B8C">
        <w:rPr>
          <w:rFonts w:ascii="Calibri" w:eastAsia="Calibri" w:hAnsi="Calibri" w:cs="Calibri"/>
          <w:b/>
          <w:bCs/>
          <w:color w:val="000000"/>
          <w:sz w:val="22"/>
          <w:szCs w:val="22"/>
        </w:rPr>
        <w:t>Java Persistence API</w:t>
      </w:r>
      <w:r w:rsidRPr="00480B8C">
        <w:rPr>
          <w:rFonts w:ascii="Calibri" w:eastAsia="Calibri" w:hAnsi="Calibri" w:cs="Calibri"/>
          <w:color w:val="000000"/>
          <w:sz w:val="22"/>
          <w:szCs w:val="22"/>
        </w:rPr>
        <w:t xml:space="preserve">), and deployed Microservices onto </w:t>
      </w:r>
      <w:r w:rsidRPr="00480B8C">
        <w:rPr>
          <w:rFonts w:ascii="Calibri" w:eastAsia="Calibri" w:hAnsi="Calibri" w:cs="Calibri"/>
          <w:b/>
          <w:bCs/>
          <w:color w:val="000000"/>
          <w:sz w:val="22"/>
          <w:szCs w:val="22"/>
        </w:rPr>
        <w:t>Docker</w:t>
      </w:r>
      <w:r w:rsidRPr="00480B8C">
        <w:rPr>
          <w:rFonts w:ascii="Calibri" w:eastAsia="Calibri" w:hAnsi="Calibri" w:cs="Calibri"/>
          <w:color w:val="000000"/>
          <w:sz w:val="22"/>
          <w:szCs w:val="22"/>
        </w:rPr>
        <w:t xml:space="preserve">. Enhanced backend processes using </w:t>
      </w:r>
      <w:r w:rsidRPr="00480B8C">
        <w:rPr>
          <w:rFonts w:ascii="Calibri" w:eastAsia="Calibri" w:hAnsi="Calibri" w:cs="Calibri"/>
          <w:b/>
          <w:bCs/>
          <w:color w:val="000000"/>
          <w:sz w:val="22"/>
          <w:szCs w:val="22"/>
        </w:rPr>
        <w:t>Oracle SQL</w:t>
      </w:r>
      <w:r w:rsidRPr="00480B8C">
        <w:rPr>
          <w:rFonts w:ascii="Calibri" w:eastAsia="Calibri" w:hAnsi="Calibri" w:cs="Calibri"/>
          <w:color w:val="000000"/>
          <w:sz w:val="22"/>
          <w:szCs w:val="22"/>
        </w:rPr>
        <w:t xml:space="preserve"> for complex queries and data management.</w:t>
      </w:r>
    </w:p>
    <w:p w14:paraId="3868E921" w14:textId="2F62103C" w:rsidR="00480B8C" w:rsidRPr="00480B8C" w:rsidRDefault="00480B8C" w:rsidP="00480B8C">
      <w:pPr>
        <w:pStyle w:val="ListParagraph"/>
        <w:numPr>
          <w:ilvl w:val="0"/>
          <w:numId w:val="22"/>
        </w:numPr>
        <w:spacing w:after="40"/>
        <w:jc w:val="both"/>
        <w:rPr>
          <w:rFonts w:ascii="Calibri" w:eastAsia="Calibri" w:hAnsi="Calibri" w:cs="Calibri"/>
          <w:color w:val="000000"/>
          <w:sz w:val="22"/>
          <w:szCs w:val="22"/>
        </w:rPr>
      </w:pPr>
      <w:r w:rsidRPr="00480B8C">
        <w:rPr>
          <w:rFonts w:ascii="Calibri" w:eastAsia="Calibri" w:hAnsi="Calibri" w:cs="Calibri"/>
          <w:color w:val="000000"/>
          <w:sz w:val="22"/>
          <w:szCs w:val="22"/>
        </w:rPr>
        <w:t xml:space="preserve">Developed and delivered user interfaces using </w:t>
      </w:r>
      <w:r w:rsidRPr="00480B8C">
        <w:rPr>
          <w:rFonts w:ascii="Calibri" w:eastAsia="Calibri" w:hAnsi="Calibri" w:cs="Calibri"/>
          <w:b/>
          <w:bCs/>
          <w:color w:val="000000"/>
          <w:sz w:val="22"/>
          <w:szCs w:val="22"/>
        </w:rPr>
        <w:t>HTML5</w:t>
      </w:r>
      <w:r w:rsidRPr="00480B8C">
        <w:rPr>
          <w:rFonts w:ascii="Calibri" w:eastAsia="Calibri" w:hAnsi="Calibri" w:cs="Calibri"/>
          <w:color w:val="000000"/>
          <w:sz w:val="22"/>
          <w:szCs w:val="22"/>
        </w:rPr>
        <w:t xml:space="preserve">, </w:t>
      </w:r>
      <w:r w:rsidRPr="00480B8C">
        <w:rPr>
          <w:rFonts w:ascii="Calibri" w:eastAsia="Calibri" w:hAnsi="Calibri" w:cs="Calibri"/>
          <w:b/>
          <w:bCs/>
          <w:color w:val="000000"/>
          <w:sz w:val="22"/>
          <w:szCs w:val="22"/>
        </w:rPr>
        <w:t>Angular 8</w:t>
      </w:r>
      <w:r w:rsidRPr="00480B8C">
        <w:rPr>
          <w:rFonts w:ascii="Calibri" w:eastAsia="Calibri" w:hAnsi="Calibri" w:cs="Calibri"/>
          <w:color w:val="000000"/>
          <w:sz w:val="22"/>
          <w:szCs w:val="22"/>
        </w:rPr>
        <w:t xml:space="preserve">, </w:t>
      </w:r>
      <w:r w:rsidRPr="00480B8C">
        <w:rPr>
          <w:rFonts w:ascii="Calibri" w:eastAsia="Calibri" w:hAnsi="Calibri" w:cs="Calibri"/>
          <w:b/>
          <w:bCs/>
          <w:color w:val="000000"/>
          <w:sz w:val="22"/>
          <w:szCs w:val="22"/>
        </w:rPr>
        <w:t>Bootstrap</w:t>
      </w:r>
      <w:r w:rsidRPr="00480B8C">
        <w:rPr>
          <w:rFonts w:ascii="Calibri" w:eastAsia="Calibri" w:hAnsi="Calibri" w:cs="Calibri"/>
          <w:color w:val="000000"/>
          <w:sz w:val="22"/>
          <w:szCs w:val="22"/>
        </w:rPr>
        <w:t xml:space="preserve">, </w:t>
      </w:r>
      <w:r w:rsidRPr="00480B8C">
        <w:rPr>
          <w:rFonts w:ascii="Calibri" w:eastAsia="Calibri" w:hAnsi="Calibri" w:cs="Calibri"/>
          <w:b/>
          <w:bCs/>
          <w:color w:val="000000"/>
          <w:sz w:val="22"/>
          <w:szCs w:val="22"/>
        </w:rPr>
        <w:t>CSS3</w:t>
      </w:r>
      <w:r w:rsidRPr="00480B8C">
        <w:rPr>
          <w:rFonts w:ascii="Calibri" w:eastAsia="Calibri" w:hAnsi="Calibri" w:cs="Calibri"/>
          <w:color w:val="000000"/>
          <w:sz w:val="22"/>
          <w:szCs w:val="22"/>
        </w:rPr>
        <w:t xml:space="preserve">, </w:t>
      </w:r>
      <w:r w:rsidRPr="00480B8C">
        <w:rPr>
          <w:rFonts w:ascii="Calibri" w:eastAsia="Calibri" w:hAnsi="Calibri" w:cs="Calibri"/>
          <w:b/>
          <w:bCs/>
          <w:color w:val="000000"/>
          <w:sz w:val="22"/>
          <w:szCs w:val="22"/>
        </w:rPr>
        <w:t>jQuery</w:t>
      </w:r>
      <w:r w:rsidRPr="00480B8C">
        <w:rPr>
          <w:rFonts w:ascii="Calibri" w:eastAsia="Calibri" w:hAnsi="Calibri" w:cs="Calibri"/>
          <w:color w:val="000000"/>
          <w:sz w:val="22"/>
          <w:szCs w:val="22"/>
        </w:rPr>
        <w:t>, ensuring device-agnostic compatibility and high performance. Peer-reviewed team members' code, encouraged best coding practices, and wrote unit tests to ensure robust functionality and quality.</w:t>
      </w:r>
    </w:p>
    <w:p w14:paraId="2BC47852" w14:textId="4DC689BA" w:rsidR="00480B8C" w:rsidRPr="00480B8C" w:rsidRDefault="00480B8C" w:rsidP="00480B8C">
      <w:pPr>
        <w:pStyle w:val="ListParagraph"/>
        <w:numPr>
          <w:ilvl w:val="0"/>
          <w:numId w:val="22"/>
        </w:numPr>
        <w:spacing w:after="40"/>
        <w:jc w:val="both"/>
        <w:rPr>
          <w:rFonts w:ascii="Calibri" w:eastAsia="Calibri" w:hAnsi="Calibri" w:cs="Calibri"/>
          <w:color w:val="000000"/>
          <w:sz w:val="22"/>
          <w:szCs w:val="22"/>
        </w:rPr>
      </w:pPr>
      <w:r w:rsidRPr="00480B8C">
        <w:rPr>
          <w:rFonts w:ascii="Calibri" w:eastAsia="Calibri" w:hAnsi="Calibri" w:cs="Calibri"/>
          <w:color w:val="000000"/>
          <w:sz w:val="22"/>
          <w:szCs w:val="22"/>
        </w:rPr>
        <w:t xml:space="preserve">Collaborated with cross-functional teams to design and deliver an intuitive </w:t>
      </w:r>
      <w:r w:rsidRPr="00480B8C">
        <w:rPr>
          <w:rFonts w:ascii="Calibri" w:eastAsia="Calibri" w:hAnsi="Calibri" w:cs="Calibri"/>
          <w:b/>
          <w:bCs/>
          <w:color w:val="000000"/>
          <w:sz w:val="22"/>
          <w:szCs w:val="22"/>
        </w:rPr>
        <w:t>UI</w:t>
      </w:r>
      <w:r w:rsidRPr="00480B8C">
        <w:rPr>
          <w:rFonts w:ascii="Calibri" w:eastAsia="Calibri" w:hAnsi="Calibri" w:cs="Calibri"/>
          <w:color w:val="000000"/>
          <w:sz w:val="22"/>
          <w:szCs w:val="22"/>
        </w:rPr>
        <w:t xml:space="preserve"> for the IKEA Mail Receiver Manager Tool using </w:t>
      </w:r>
      <w:r w:rsidRPr="00480B8C">
        <w:rPr>
          <w:rFonts w:ascii="Calibri" w:eastAsia="Calibri" w:hAnsi="Calibri" w:cs="Calibri"/>
          <w:b/>
          <w:bCs/>
          <w:color w:val="000000"/>
          <w:sz w:val="22"/>
          <w:szCs w:val="22"/>
        </w:rPr>
        <w:t>Angular</w:t>
      </w:r>
      <w:r w:rsidRPr="00480B8C">
        <w:rPr>
          <w:rFonts w:ascii="Calibri" w:eastAsia="Calibri" w:hAnsi="Calibri" w:cs="Calibri"/>
          <w:color w:val="000000"/>
          <w:sz w:val="22"/>
          <w:szCs w:val="22"/>
        </w:rPr>
        <w:t xml:space="preserve">, </w:t>
      </w:r>
      <w:r w:rsidRPr="00480B8C">
        <w:rPr>
          <w:rFonts w:ascii="Calibri" w:eastAsia="Calibri" w:hAnsi="Calibri" w:cs="Calibri"/>
          <w:b/>
          <w:bCs/>
          <w:color w:val="000000"/>
          <w:sz w:val="22"/>
          <w:szCs w:val="22"/>
        </w:rPr>
        <w:t>HTML5</w:t>
      </w:r>
      <w:r w:rsidRPr="00480B8C">
        <w:rPr>
          <w:rFonts w:ascii="Calibri" w:eastAsia="Calibri" w:hAnsi="Calibri" w:cs="Calibri"/>
          <w:color w:val="000000"/>
          <w:sz w:val="22"/>
          <w:szCs w:val="22"/>
        </w:rPr>
        <w:t xml:space="preserve">, </w:t>
      </w:r>
      <w:r w:rsidRPr="00480B8C">
        <w:rPr>
          <w:rFonts w:ascii="Calibri" w:eastAsia="Calibri" w:hAnsi="Calibri" w:cs="Calibri"/>
          <w:b/>
          <w:bCs/>
          <w:color w:val="000000"/>
          <w:sz w:val="22"/>
          <w:szCs w:val="22"/>
        </w:rPr>
        <w:t>CSS</w:t>
      </w:r>
      <w:r w:rsidRPr="00480B8C">
        <w:rPr>
          <w:rFonts w:ascii="Calibri" w:eastAsia="Calibri" w:hAnsi="Calibri" w:cs="Calibri"/>
          <w:color w:val="000000"/>
          <w:sz w:val="22"/>
          <w:szCs w:val="22"/>
        </w:rPr>
        <w:t xml:space="preserve">. Created wireframes, </w:t>
      </w:r>
      <w:r w:rsidRPr="00480B8C">
        <w:rPr>
          <w:rFonts w:ascii="Calibri" w:eastAsia="Calibri" w:hAnsi="Calibri" w:cs="Calibri"/>
          <w:b/>
          <w:bCs/>
          <w:color w:val="000000"/>
          <w:sz w:val="22"/>
          <w:szCs w:val="22"/>
        </w:rPr>
        <w:t>HTML/CSS</w:t>
      </w:r>
      <w:r w:rsidRPr="00480B8C">
        <w:rPr>
          <w:rFonts w:ascii="Calibri" w:eastAsia="Calibri" w:hAnsi="Calibri" w:cs="Calibri"/>
          <w:color w:val="000000"/>
          <w:sz w:val="22"/>
          <w:szCs w:val="22"/>
        </w:rPr>
        <w:t xml:space="preserve"> prototypes along with UX designers, enhancing user support and operational efficiency by 40% while reducing non-essential email traffic by 30%. Utilized </w:t>
      </w:r>
      <w:r w:rsidRPr="00480B8C">
        <w:rPr>
          <w:rFonts w:ascii="Calibri" w:eastAsia="Calibri" w:hAnsi="Calibri" w:cs="Calibri"/>
          <w:b/>
          <w:bCs/>
          <w:color w:val="000000"/>
          <w:sz w:val="22"/>
          <w:szCs w:val="22"/>
        </w:rPr>
        <w:t>Perl CGI</w:t>
      </w:r>
      <w:r w:rsidRPr="00480B8C">
        <w:rPr>
          <w:rFonts w:ascii="Calibri" w:eastAsia="Calibri" w:hAnsi="Calibri" w:cs="Calibri"/>
          <w:color w:val="000000"/>
          <w:sz w:val="22"/>
          <w:szCs w:val="22"/>
        </w:rPr>
        <w:t xml:space="preserve"> scripts to handle server-side operations for specific data retrieval tasks, enhancing dynamic content generation and server interactions.</w:t>
      </w:r>
    </w:p>
    <w:p w14:paraId="2B48B9C2" w14:textId="0E21A070" w:rsidR="00480B8C" w:rsidRPr="00480B8C" w:rsidRDefault="00480B8C" w:rsidP="00480B8C">
      <w:pPr>
        <w:pStyle w:val="ListParagraph"/>
        <w:numPr>
          <w:ilvl w:val="0"/>
          <w:numId w:val="22"/>
        </w:numPr>
        <w:spacing w:after="40"/>
        <w:jc w:val="both"/>
        <w:rPr>
          <w:rFonts w:ascii="Calibri" w:eastAsia="Calibri" w:hAnsi="Calibri" w:cs="Calibri"/>
          <w:color w:val="000000"/>
          <w:sz w:val="22"/>
          <w:szCs w:val="22"/>
        </w:rPr>
      </w:pPr>
      <w:r w:rsidRPr="00480B8C">
        <w:rPr>
          <w:rFonts w:ascii="Calibri" w:eastAsia="Calibri" w:hAnsi="Calibri" w:cs="Calibri"/>
          <w:color w:val="000000"/>
          <w:sz w:val="22"/>
          <w:szCs w:val="22"/>
        </w:rPr>
        <w:t xml:space="preserve">Improved platform security by identifying vulnerabilities, implementing best practices, and conducting regular audits. Utilized tools like </w:t>
      </w:r>
      <w:r w:rsidRPr="00480B8C">
        <w:rPr>
          <w:rFonts w:ascii="Calibri" w:eastAsia="Calibri" w:hAnsi="Calibri" w:cs="Calibri"/>
          <w:b/>
          <w:bCs/>
          <w:color w:val="000000"/>
          <w:sz w:val="22"/>
          <w:szCs w:val="22"/>
        </w:rPr>
        <w:t>Splunk</w:t>
      </w:r>
      <w:r w:rsidRPr="00480B8C">
        <w:rPr>
          <w:rFonts w:ascii="Calibri" w:eastAsia="Calibri" w:hAnsi="Calibri" w:cs="Calibri"/>
          <w:color w:val="000000"/>
          <w:sz w:val="22"/>
          <w:szCs w:val="22"/>
        </w:rPr>
        <w:t xml:space="preserve"> for monitoring and assessment, reducing security incidents by 40% and enhancing system reliability. Incorporated </w:t>
      </w:r>
      <w:r w:rsidRPr="00480B8C">
        <w:rPr>
          <w:rFonts w:ascii="Calibri" w:eastAsia="Calibri" w:hAnsi="Calibri" w:cs="Calibri"/>
          <w:b/>
          <w:bCs/>
          <w:color w:val="000000"/>
          <w:sz w:val="22"/>
          <w:szCs w:val="22"/>
        </w:rPr>
        <w:t>Perl scripts</w:t>
      </w:r>
      <w:r w:rsidRPr="00480B8C">
        <w:rPr>
          <w:rFonts w:ascii="Calibri" w:eastAsia="Calibri" w:hAnsi="Calibri" w:cs="Calibri"/>
          <w:color w:val="000000"/>
          <w:sz w:val="22"/>
          <w:szCs w:val="22"/>
        </w:rPr>
        <w:t xml:space="preserve"> for security assessments and automation tasks.</w:t>
      </w:r>
    </w:p>
    <w:p w14:paraId="459EC16C" w14:textId="6D435774" w:rsidR="00480B8C" w:rsidRPr="00480B8C" w:rsidRDefault="00480B8C" w:rsidP="00480B8C">
      <w:pPr>
        <w:pStyle w:val="ListParagraph"/>
        <w:numPr>
          <w:ilvl w:val="0"/>
          <w:numId w:val="22"/>
        </w:numPr>
        <w:spacing w:after="40"/>
        <w:jc w:val="both"/>
        <w:rPr>
          <w:rFonts w:ascii="Calibri" w:eastAsia="Calibri" w:hAnsi="Calibri" w:cs="Calibri"/>
          <w:color w:val="000000"/>
          <w:sz w:val="22"/>
          <w:szCs w:val="22"/>
        </w:rPr>
      </w:pPr>
      <w:r w:rsidRPr="00480B8C">
        <w:rPr>
          <w:rFonts w:ascii="Calibri" w:eastAsia="Calibri" w:hAnsi="Calibri" w:cs="Calibri"/>
          <w:color w:val="000000"/>
          <w:sz w:val="22"/>
          <w:szCs w:val="22"/>
        </w:rPr>
        <w:t xml:space="preserve">Facilitated daily </w:t>
      </w:r>
      <w:r w:rsidRPr="00480B8C">
        <w:rPr>
          <w:rFonts w:ascii="Calibri" w:eastAsia="Calibri" w:hAnsi="Calibri" w:cs="Calibri"/>
          <w:b/>
          <w:bCs/>
          <w:color w:val="000000"/>
          <w:sz w:val="22"/>
          <w:szCs w:val="22"/>
        </w:rPr>
        <w:t>Scrum</w:t>
      </w:r>
      <w:r w:rsidRPr="00480B8C">
        <w:rPr>
          <w:rFonts w:ascii="Calibri" w:eastAsia="Calibri" w:hAnsi="Calibri" w:cs="Calibri"/>
          <w:color w:val="000000"/>
          <w:sz w:val="22"/>
          <w:szCs w:val="22"/>
        </w:rPr>
        <w:t xml:space="preserve"> standup calls, tracking team progress and updates via </w:t>
      </w:r>
      <w:r w:rsidRPr="00480B8C">
        <w:rPr>
          <w:rFonts w:ascii="Calibri" w:eastAsia="Calibri" w:hAnsi="Calibri" w:cs="Calibri"/>
          <w:b/>
          <w:bCs/>
          <w:color w:val="000000"/>
          <w:sz w:val="22"/>
          <w:szCs w:val="22"/>
        </w:rPr>
        <w:t>Jira</w:t>
      </w:r>
      <w:r w:rsidRPr="00480B8C">
        <w:rPr>
          <w:rFonts w:ascii="Calibri" w:eastAsia="Calibri" w:hAnsi="Calibri" w:cs="Calibri"/>
          <w:color w:val="000000"/>
          <w:sz w:val="22"/>
          <w:szCs w:val="22"/>
        </w:rPr>
        <w:t xml:space="preserve"> and </w:t>
      </w:r>
      <w:r w:rsidRPr="00480B8C">
        <w:rPr>
          <w:rFonts w:ascii="Calibri" w:eastAsia="Calibri" w:hAnsi="Calibri" w:cs="Calibri"/>
          <w:b/>
          <w:bCs/>
          <w:color w:val="000000"/>
          <w:sz w:val="22"/>
          <w:szCs w:val="22"/>
        </w:rPr>
        <w:t>Confluence</w:t>
      </w:r>
      <w:r w:rsidRPr="00480B8C">
        <w:rPr>
          <w:rFonts w:ascii="Calibri" w:eastAsia="Calibri" w:hAnsi="Calibri" w:cs="Calibri"/>
          <w:color w:val="000000"/>
          <w:sz w:val="22"/>
          <w:szCs w:val="22"/>
        </w:rPr>
        <w:t>, conducting individual follow-ups, preparing sprint backlogs, and suggesting workflows for better understanding and efficiency.</w:t>
      </w:r>
    </w:p>
    <w:p w14:paraId="4CCAF9DA" w14:textId="0E4C8AFF" w:rsidR="00CD1833" w:rsidRPr="00241958" w:rsidRDefault="004B0DDE" w:rsidP="00241958">
      <w:pPr>
        <w:spacing w:after="40"/>
        <w:jc w:val="both"/>
        <w:rPr>
          <w:rFonts w:ascii="Calibri" w:eastAsia="Calibri" w:hAnsi="Calibri" w:cs="Calibri"/>
          <w:bCs/>
          <w:color w:val="000000"/>
          <w:sz w:val="22"/>
          <w:szCs w:val="22"/>
        </w:rPr>
      </w:pPr>
      <w:r w:rsidRPr="004B0DDE">
        <w:rPr>
          <w:rFonts w:ascii="Calibri" w:eastAsia="Calibri" w:hAnsi="Calibri" w:cs="Calibri"/>
          <w:b/>
          <w:color w:val="000000"/>
          <w:sz w:val="22"/>
          <w:szCs w:val="22"/>
          <w:u w:val="single"/>
        </w:rPr>
        <w:t>Environment:</w:t>
      </w:r>
      <w:r w:rsidRPr="004B0DDE">
        <w:rPr>
          <w:rFonts w:ascii="Calibri" w:eastAsia="Calibri" w:hAnsi="Calibri" w:cs="Calibri"/>
          <w:bCs/>
          <w:color w:val="000000"/>
          <w:sz w:val="22"/>
          <w:szCs w:val="22"/>
        </w:rPr>
        <w:t xml:space="preserve"> Java, J2EE, Spring Boot, Spring MVC, Spring Security (OAuth), Oracle DB, Docker, Microservices Architecture, REST API, Spring Data JPA, Angular 8, HTML5, CSS3, Bootstrap, jQuery, Splunk, Git, Jenkins.</w:t>
      </w:r>
    </w:p>
    <w:p w14:paraId="79848B39" w14:textId="26C77472" w:rsidR="00D54379" w:rsidRPr="00BD5AB4" w:rsidRDefault="00AB5B0A" w:rsidP="00D54379">
      <w:pPr>
        <w:spacing w:line="259" w:lineRule="auto"/>
        <w:rPr>
          <w:rFonts w:ascii="Calibri" w:eastAsia="Calibri" w:hAnsi="Calibri" w:cs="Calibri"/>
          <w:b/>
          <w:color w:val="000000"/>
          <w:sz w:val="22"/>
          <w:szCs w:val="22"/>
          <w:lang w:val="en"/>
        </w:rPr>
      </w:pPr>
      <w:r w:rsidRPr="00AB5B0A">
        <w:rPr>
          <w:rFonts w:ascii="Calibri" w:eastAsia="Calibri" w:hAnsi="Calibri" w:cs="Calibri"/>
          <w:b/>
          <w:color w:val="000000"/>
          <w:sz w:val="22"/>
          <w:szCs w:val="22"/>
          <w:lang w:val="en"/>
        </w:rPr>
        <w:lastRenderedPageBreak/>
        <w:t>K-Arogia Advisory Services</w:t>
      </w:r>
      <w:r w:rsidR="008B71FA">
        <w:rPr>
          <w:rFonts w:ascii="Calibri" w:eastAsia="Calibri" w:hAnsi="Calibri" w:cs="Calibri"/>
          <w:b/>
          <w:color w:val="000000"/>
          <w:sz w:val="22"/>
          <w:szCs w:val="22"/>
          <w:lang w:val="en"/>
        </w:rPr>
        <w:t xml:space="preserve"> | </w:t>
      </w:r>
      <w:r w:rsidR="008B71FA" w:rsidRPr="008B71FA">
        <w:rPr>
          <w:rFonts w:ascii="Calibri" w:eastAsia="Calibri" w:hAnsi="Calibri" w:cs="Calibri"/>
          <w:bCs/>
          <w:color w:val="000000"/>
          <w:sz w:val="22"/>
          <w:szCs w:val="22"/>
          <w:lang w:val="en"/>
        </w:rPr>
        <w:t>Bangalore, India</w:t>
      </w:r>
      <w:r w:rsidR="00D54379" w:rsidRPr="00BD5AB4">
        <w:rPr>
          <w:rFonts w:ascii="Calibri" w:eastAsia="Calibri" w:hAnsi="Calibri" w:cs="Calibri"/>
          <w:b/>
          <w:color w:val="000000"/>
          <w:sz w:val="22"/>
          <w:szCs w:val="22"/>
          <w:lang w:val="en"/>
        </w:rPr>
        <w:tab/>
      </w:r>
      <w:r w:rsidR="00D54379" w:rsidRPr="00BD5AB4">
        <w:rPr>
          <w:rFonts w:ascii="Calibri" w:eastAsia="Calibri" w:hAnsi="Calibri" w:cs="Calibri"/>
          <w:b/>
          <w:color w:val="000000"/>
          <w:sz w:val="22"/>
          <w:szCs w:val="22"/>
          <w:lang w:val="en"/>
        </w:rPr>
        <w:tab/>
      </w:r>
      <w:r w:rsidR="00D54379" w:rsidRPr="00BD5AB4">
        <w:rPr>
          <w:rFonts w:ascii="Calibri" w:eastAsia="Calibri" w:hAnsi="Calibri" w:cs="Calibri"/>
          <w:b/>
          <w:color w:val="000000"/>
          <w:sz w:val="22"/>
          <w:szCs w:val="22"/>
          <w:lang w:val="en"/>
        </w:rPr>
        <w:tab/>
      </w:r>
      <w:r w:rsidR="00D54379" w:rsidRPr="00BD5AB4">
        <w:rPr>
          <w:rFonts w:ascii="Calibri" w:eastAsia="Calibri" w:hAnsi="Calibri" w:cs="Calibri"/>
          <w:b/>
          <w:color w:val="000000"/>
          <w:sz w:val="22"/>
          <w:szCs w:val="22"/>
          <w:lang w:val="en"/>
        </w:rPr>
        <w:tab/>
      </w:r>
      <w:r w:rsidR="00D54379" w:rsidRPr="00BD5AB4">
        <w:rPr>
          <w:rFonts w:ascii="Calibri" w:eastAsia="Calibri" w:hAnsi="Calibri" w:cs="Calibri"/>
          <w:b/>
          <w:color w:val="000000"/>
          <w:sz w:val="22"/>
          <w:szCs w:val="22"/>
          <w:lang w:val="en"/>
        </w:rPr>
        <w:tab/>
        <w:t xml:space="preserve">                             </w:t>
      </w:r>
      <w:r w:rsidR="008B71FA">
        <w:rPr>
          <w:rFonts w:ascii="Calibri" w:eastAsia="Calibri" w:hAnsi="Calibri" w:cs="Calibri"/>
          <w:b/>
          <w:color w:val="000000"/>
          <w:sz w:val="22"/>
          <w:szCs w:val="22"/>
          <w:lang w:val="en"/>
        </w:rPr>
        <w:t xml:space="preserve"> </w:t>
      </w:r>
      <w:r w:rsidR="002C127B">
        <w:rPr>
          <w:rFonts w:ascii="Calibri" w:eastAsia="Calibri" w:hAnsi="Calibri" w:cs="Calibri"/>
          <w:b/>
          <w:color w:val="000000"/>
          <w:sz w:val="22"/>
          <w:szCs w:val="22"/>
          <w:lang w:val="en"/>
        </w:rPr>
        <w:t>Jan</w:t>
      </w:r>
      <w:r w:rsidR="002C127B" w:rsidRPr="002C127B">
        <w:rPr>
          <w:rFonts w:ascii="Calibri" w:eastAsia="Calibri" w:hAnsi="Calibri" w:cs="Calibri"/>
          <w:b/>
          <w:color w:val="000000"/>
          <w:sz w:val="22"/>
          <w:szCs w:val="22"/>
          <w:lang w:val="en"/>
        </w:rPr>
        <w:t xml:space="preserve"> 20</w:t>
      </w:r>
      <w:r w:rsidR="002C127B">
        <w:rPr>
          <w:rFonts w:ascii="Calibri" w:eastAsia="Calibri" w:hAnsi="Calibri" w:cs="Calibri"/>
          <w:b/>
          <w:color w:val="000000"/>
          <w:sz w:val="22"/>
          <w:szCs w:val="22"/>
          <w:lang w:val="en"/>
        </w:rPr>
        <w:t>20</w:t>
      </w:r>
      <w:r w:rsidR="002C127B" w:rsidRPr="002C127B">
        <w:rPr>
          <w:rFonts w:ascii="Calibri" w:eastAsia="Calibri" w:hAnsi="Calibri" w:cs="Calibri"/>
          <w:b/>
          <w:color w:val="000000"/>
          <w:sz w:val="22"/>
          <w:szCs w:val="22"/>
          <w:lang w:val="en"/>
        </w:rPr>
        <w:t xml:space="preserve"> – </w:t>
      </w:r>
      <w:r w:rsidR="002C127B">
        <w:rPr>
          <w:rFonts w:ascii="Calibri" w:eastAsia="Calibri" w:hAnsi="Calibri" w:cs="Calibri"/>
          <w:b/>
          <w:color w:val="000000"/>
          <w:sz w:val="22"/>
          <w:szCs w:val="22"/>
          <w:lang w:val="en"/>
        </w:rPr>
        <w:t>Jul</w:t>
      </w:r>
      <w:r w:rsidR="002C127B" w:rsidRPr="002C127B">
        <w:rPr>
          <w:rFonts w:ascii="Calibri" w:eastAsia="Calibri" w:hAnsi="Calibri" w:cs="Calibri"/>
          <w:b/>
          <w:color w:val="000000"/>
          <w:sz w:val="22"/>
          <w:szCs w:val="22"/>
          <w:lang w:val="en"/>
        </w:rPr>
        <w:t xml:space="preserve"> 20</w:t>
      </w:r>
      <w:r w:rsidR="002C127B">
        <w:rPr>
          <w:rFonts w:ascii="Calibri" w:eastAsia="Calibri" w:hAnsi="Calibri" w:cs="Calibri"/>
          <w:b/>
          <w:color w:val="000000"/>
          <w:sz w:val="22"/>
          <w:szCs w:val="22"/>
          <w:lang w:val="en"/>
        </w:rPr>
        <w:t>20</w:t>
      </w:r>
    </w:p>
    <w:p w14:paraId="6CDDF959" w14:textId="50684F46" w:rsidR="00D54379" w:rsidRPr="00BD5AB4" w:rsidRDefault="00D54379" w:rsidP="00D54379">
      <w:pPr>
        <w:spacing w:line="259" w:lineRule="auto"/>
        <w:rPr>
          <w:rFonts w:ascii="Calibri" w:eastAsia="Calibri" w:hAnsi="Calibri" w:cs="Calibri"/>
          <w:b/>
          <w:color w:val="000000"/>
          <w:sz w:val="22"/>
          <w:szCs w:val="22"/>
          <w:lang w:val="en"/>
        </w:rPr>
      </w:pPr>
      <w:r>
        <w:rPr>
          <w:rFonts w:ascii="Calibri" w:eastAsia="Calibri" w:hAnsi="Calibri" w:cs="Calibri"/>
          <w:b/>
          <w:color w:val="000000"/>
          <w:sz w:val="22"/>
          <w:szCs w:val="22"/>
          <w:lang w:val="en"/>
        </w:rPr>
        <w:t>Internship</w:t>
      </w:r>
    </w:p>
    <w:p w14:paraId="1AB3BE0D" w14:textId="1B5F587F" w:rsidR="00D54379" w:rsidRDefault="00D54379" w:rsidP="00D54379">
      <w:pPr>
        <w:spacing w:line="259" w:lineRule="auto"/>
        <w:rPr>
          <w:rFonts w:ascii="Calibri" w:eastAsia="Calibri" w:hAnsi="Calibri" w:cs="Calibri"/>
          <w:b/>
          <w:color w:val="000000"/>
          <w:sz w:val="22"/>
          <w:szCs w:val="22"/>
          <w:lang w:val="en"/>
        </w:rPr>
      </w:pPr>
      <w:r w:rsidRPr="00BD5AB4">
        <w:rPr>
          <w:rFonts w:ascii="Calibri" w:eastAsia="Calibri" w:hAnsi="Calibri" w:cs="Calibri"/>
          <w:b/>
          <w:color w:val="000000"/>
          <w:sz w:val="22"/>
          <w:szCs w:val="22"/>
          <w:lang w:val="en"/>
        </w:rPr>
        <w:t>Role:</w:t>
      </w:r>
      <w:r>
        <w:rPr>
          <w:rFonts w:ascii="Calibri" w:eastAsia="Calibri" w:hAnsi="Calibri" w:cs="Calibri"/>
          <w:b/>
          <w:color w:val="000000"/>
          <w:sz w:val="22"/>
          <w:szCs w:val="22"/>
          <w:lang w:val="en"/>
        </w:rPr>
        <w:t xml:space="preserve"> Junior Java</w:t>
      </w:r>
      <w:r w:rsidRPr="00AE1B2C">
        <w:rPr>
          <w:rFonts w:ascii="Calibri" w:eastAsia="Calibri" w:hAnsi="Calibri" w:cs="Calibri"/>
          <w:b/>
          <w:color w:val="000000"/>
          <w:sz w:val="22"/>
          <w:szCs w:val="22"/>
          <w:lang w:val="en"/>
        </w:rPr>
        <w:t xml:space="preserve"> Developer</w:t>
      </w:r>
    </w:p>
    <w:p w14:paraId="49E1BA29" w14:textId="77777777" w:rsidR="00AB5B0A" w:rsidRDefault="00AB5B0A" w:rsidP="00D54379">
      <w:pPr>
        <w:spacing w:line="259" w:lineRule="auto"/>
        <w:rPr>
          <w:rFonts w:ascii="Calibri" w:eastAsia="Calibri" w:hAnsi="Calibri" w:cs="Calibri"/>
          <w:b/>
          <w:color w:val="000000"/>
          <w:sz w:val="22"/>
          <w:szCs w:val="22"/>
          <w:lang w:val="en"/>
        </w:rPr>
      </w:pPr>
    </w:p>
    <w:p w14:paraId="64E09940" w14:textId="7BCF6B35" w:rsidR="00D54379" w:rsidRPr="00AB5B0A" w:rsidRDefault="00AB5B0A" w:rsidP="00AB5B0A">
      <w:pPr>
        <w:spacing w:line="259" w:lineRule="auto"/>
        <w:jc w:val="both"/>
        <w:rPr>
          <w:rFonts w:ascii="Calibri" w:eastAsia="Calibri" w:hAnsi="Calibri" w:cs="Calibri"/>
          <w:b/>
          <w:bCs/>
          <w:color w:val="000000"/>
          <w:sz w:val="22"/>
          <w:szCs w:val="22"/>
        </w:rPr>
      </w:pPr>
      <w:r w:rsidRPr="00052F26">
        <w:rPr>
          <w:rFonts w:ascii="Calibri" w:eastAsia="Calibri" w:hAnsi="Calibri" w:cs="Calibri"/>
          <w:b/>
          <w:bCs/>
          <w:color w:val="000000"/>
          <w:sz w:val="22"/>
          <w:szCs w:val="22"/>
        </w:rPr>
        <w:t>RESPONSIBILITIES:</w:t>
      </w:r>
    </w:p>
    <w:p w14:paraId="72B45B14" w14:textId="2EFFA369" w:rsidR="00D54379" w:rsidRPr="00D54379" w:rsidRDefault="00D54379" w:rsidP="00D54379">
      <w:pPr>
        <w:pStyle w:val="ListParagraph"/>
        <w:numPr>
          <w:ilvl w:val="0"/>
          <w:numId w:val="24"/>
        </w:numPr>
        <w:spacing w:after="40"/>
        <w:jc w:val="both"/>
        <w:rPr>
          <w:rFonts w:ascii="Calibri" w:eastAsia="Calibri" w:hAnsi="Calibri" w:cs="Calibri"/>
          <w:bCs/>
          <w:color w:val="000000"/>
          <w:sz w:val="22"/>
          <w:szCs w:val="22"/>
        </w:rPr>
      </w:pPr>
      <w:r w:rsidRPr="00D54379">
        <w:rPr>
          <w:rFonts w:ascii="Calibri" w:eastAsia="Calibri" w:hAnsi="Calibri" w:cs="Calibri"/>
          <w:color w:val="000000"/>
          <w:sz w:val="22"/>
          <w:szCs w:val="22"/>
        </w:rPr>
        <w:t>Developed new functionalities and enhanced application performance healthcare management</w:t>
      </w:r>
      <w:r w:rsidRPr="00D54379">
        <w:rPr>
          <w:rFonts w:ascii="Calibri" w:eastAsia="Calibri" w:hAnsi="Calibri" w:cs="Calibri"/>
          <w:b/>
          <w:bCs/>
          <w:color w:val="000000"/>
          <w:sz w:val="22"/>
          <w:szCs w:val="22"/>
        </w:rPr>
        <w:t xml:space="preserve"> </w:t>
      </w:r>
      <w:r w:rsidRPr="00D54379">
        <w:rPr>
          <w:rFonts w:ascii="Calibri" w:eastAsia="Calibri" w:hAnsi="Calibri" w:cs="Calibri"/>
          <w:color w:val="000000"/>
          <w:sz w:val="22"/>
          <w:szCs w:val="22"/>
        </w:rPr>
        <w:t>system</w:t>
      </w:r>
      <w:r w:rsidRPr="00D54379">
        <w:rPr>
          <w:rFonts w:ascii="Calibri" w:eastAsia="Calibri" w:hAnsi="Calibri" w:cs="Calibri"/>
          <w:bCs/>
          <w:color w:val="000000"/>
          <w:sz w:val="22"/>
          <w:szCs w:val="22"/>
        </w:rPr>
        <w:t xml:space="preserve"> using </w:t>
      </w:r>
      <w:r w:rsidRPr="00D54379">
        <w:rPr>
          <w:rFonts w:ascii="Calibri" w:eastAsia="Calibri" w:hAnsi="Calibri" w:cs="Calibri"/>
          <w:b/>
          <w:bCs/>
          <w:color w:val="000000"/>
          <w:sz w:val="22"/>
          <w:szCs w:val="22"/>
        </w:rPr>
        <w:t>Java, Spring Boot</w:t>
      </w:r>
      <w:r w:rsidRPr="00D54379">
        <w:rPr>
          <w:rFonts w:ascii="Calibri" w:eastAsia="Calibri" w:hAnsi="Calibri" w:cs="Calibri"/>
          <w:bCs/>
          <w:color w:val="000000"/>
          <w:sz w:val="22"/>
          <w:szCs w:val="22"/>
        </w:rPr>
        <w:t xml:space="preserve">, and </w:t>
      </w:r>
      <w:r w:rsidRPr="00D54379">
        <w:rPr>
          <w:rFonts w:ascii="Calibri" w:eastAsia="Calibri" w:hAnsi="Calibri" w:cs="Calibri"/>
          <w:b/>
          <w:bCs/>
          <w:color w:val="000000"/>
          <w:sz w:val="22"/>
          <w:szCs w:val="22"/>
        </w:rPr>
        <w:t>RESTful APIs</w:t>
      </w:r>
      <w:r w:rsidRPr="00D54379">
        <w:rPr>
          <w:rFonts w:ascii="Calibri" w:eastAsia="Calibri" w:hAnsi="Calibri" w:cs="Calibri"/>
          <w:bCs/>
          <w:color w:val="000000"/>
          <w:sz w:val="22"/>
          <w:szCs w:val="22"/>
        </w:rPr>
        <w:t xml:space="preserve">, enabling secure and efficient handling of patient records. The backend system integrated with </w:t>
      </w:r>
      <w:r w:rsidRPr="00D54379">
        <w:rPr>
          <w:rFonts w:ascii="Calibri" w:eastAsia="Calibri" w:hAnsi="Calibri" w:cs="Calibri"/>
          <w:b/>
          <w:bCs/>
          <w:color w:val="000000"/>
          <w:sz w:val="22"/>
          <w:szCs w:val="22"/>
        </w:rPr>
        <w:t>PostgreSQL</w:t>
      </w:r>
      <w:r w:rsidRPr="00D54379">
        <w:rPr>
          <w:rFonts w:ascii="Calibri" w:eastAsia="Calibri" w:hAnsi="Calibri" w:cs="Calibri"/>
          <w:bCs/>
          <w:color w:val="000000"/>
          <w:sz w:val="22"/>
          <w:szCs w:val="22"/>
        </w:rPr>
        <w:t xml:space="preserve"> to manage large datasets with seamless data retrieval and storage.</w:t>
      </w:r>
    </w:p>
    <w:p w14:paraId="0C1710F2" w14:textId="09C105D2" w:rsidR="00D54379" w:rsidRPr="00D54379" w:rsidRDefault="00D54379" w:rsidP="00D54379">
      <w:pPr>
        <w:pStyle w:val="ListParagraph"/>
        <w:numPr>
          <w:ilvl w:val="0"/>
          <w:numId w:val="24"/>
        </w:numPr>
        <w:spacing w:after="40"/>
        <w:jc w:val="both"/>
        <w:rPr>
          <w:rFonts w:ascii="Calibri" w:eastAsia="Calibri" w:hAnsi="Calibri" w:cs="Calibri"/>
          <w:bCs/>
          <w:color w:val="000000"/>
          <w:sz w:val="22"/>
          <w:szCs w:val="22"/>
        </w:rPr>
      </w:pPr>
      <w:r w:rsidRPr="00D54379">
        <w:rPr>
          <w:rFonts w:ascii="Calibri" w:eastAsia="Calibri" w:hAnsi="Calibri" w:cs="Calibri"/>
          <w:color w:val="000000"/>
          <w:sz w:val="22"/>
          <w:szCs w:val="22"/>
        </w:rPr>
        <w:t>Designed and implemented</w:t>
      </w:r>
      <w:r w:rsidRPr="00D54379">
        <w:rPr>
          <w:rFonts w:ascii="Calibri" w:eastAsia="Calibri" w:hAnsi="Calibri" w:cs="Calibri"/>
          <w:b/>
          <w:bCs/>
          <w:color w:val="000000"/>
          <w:sz w:val="22"/>
          <w:szCs w:val="22"/>
        </w:rPr>
        <w:t xml:space="preserve"> microservices-based architecture</w:t>
      </w:r>
      <w:r w:rsidRPr="00D54379">
        <w:rPr>
          <w:rFonts w:ascii="Calibri" w:eastAsia="Calibri" w:hAnsi="Calibri" w:cs="Calibri"/>
          <w:bCs/>
          <w:color w:val="000000"/>
          <w:sz w:val="22"/>
          <w:szCs w:val="22"/>
        </w:rPr>
        <w:t xml:space="preserve"> using </w:t>
      </w:r>
      <w:r w:rsidRPr="00D54379">
        <w:rPr>
          <w:rFonts w:ascii="Calibri" w:eastAsia="Calibri" w:hAnsi="Calibri" w:cs="Calibri"/>
          <w:b/>
          <w:bCs/>
          <w:color w:val="000000"/>
          <w:sz w:val="22"/>
          <w:szCs w:val="22"/>
        </w:rPr>
        <w:t>Spring Boot</w:t>
      </w:r>
      <w:r w:rsidRPr="00D54379">
        <w:rPr>
          <w:rFonts w:ascii="Calibri" w:eastAsia="Calibri" w:hAnsi="Calibri" w:cs="Calibri"/>
          <w:bCs/>
          <w:color w:val="000000"/>
          <w:sz w:val="22"/>
          <w:szCs w:val="22"/>
        </w:rPr>
        <w:t xml:space="preserve"> for modularity and scalability, allowing independent deployment of services. Containerized the microservices with </w:t>
      </w:r>
      <w:r w:rsidRPr="00D54379">
        <w:rPr>
          <w:rFonts w:ascii="Calibri" w:eastAsia="Calibri" w:hAnsi="Calibri" w:cs="Calibri"/>
          <w:b/>
          <w:bCs/>
          <w:color w:val="000000"/>
          <w:sz w:val="22"/>
          <w:szCs w:val="22"/>
        </w:rPr>
        <w:t>Docker</w:t>
      </w:r>
      <w:r w:rsidRPr="00D54379">
        <w:rPr>
          <w:rFonts w:ascii="Calibri" w:eastAsia="Calibri" w:hAnsi="Calibri" w:cs="Calibri"/>
          <w:bCs/>
          <w:color w:val="000000"/>
          <w:sz w:val="22"/>
          <w:szCs w:val="22"/>
        </w:rPr>
        <w:t xml:space="preserve"> and deployed them in a </w:t>
      </w:r>
      <w:r w:rsidRPr="00D54379">
        <w:rPr>
          <w:rFonts w:ascii="Calibri" w:eastAsia="Calibri" w:hAnsi="Calibri" w:cs="Calibri"/>
          <w:b/>
          <w:bCs/>
          <w:color w:val="000000"/>
          <w:sz w:val="22"/>
          <w:szCs w:val="22"/>
        </w:rPr>
        <w:t>Kubernetes</w:t>
      </w:r>
      <w:r w:rsidRPr="00D54379">
        <w:rPr>
          <w:rFonts w:ascii="Calibri" w:eastAsia="Calibri" w:hAnsi="Calibri" w:cs="Calibri"/>
          <w:bCs/>
          <w:color w:val="000000"/>
          <w:sz w:val="22"/>
          <w:szCs w:val="22"/>
        </w:rPr>
        <w:t xml:space="preserve"> cluster to ensure efficient scaling and fault tolerance.</w:t>
      </w:r>
    </w:p>
    <w:p w14:paraId="6BF1BEFF" w14:textId="19BBFE64" w:rsidR="00D54379" w:rsidRPr="00D54379" w:rsidRDefault="00D54379" w:rsidP="00D54379">
      <w:pPr>
        <w:pStyle w:val="ListParagraph"/>
        <w:numPr>
          <w:ilvl w:val="0"/>
          <w:numId w:val="24"/>
        </w:numPr>
        <w:spacing w:after="40"/>
        <w:jc w:val="both"/>
        <w:rPr>
          <w:rFonts w:ascii="Calibri" w:eastAsia="Calibri" w:hAnsi="Calibri" w:cs="Calibri"/>
          <w:bCs/>
          <w:color w:val="000000"/>
          <w:sz w:val="22"/>
          <w:szCs w:val="22"/>
        </w:rPr>
      </w:pPr>
      <w:r w:rsidRPr="00D54379">
        <w:rPr>
          <w:rFonts w:ascii="Calibri" w:eastAsia="Calibri" w:hAnsi="Calibri" w:cs="Calibri"/>
          <w:color w:val="000000"/>
          <w:sz w:val="22"/>
          <w:szCs w:val="22"/>
        </w:rPr>
        <w:t>Developed a responsive front-end</w:t>
      </w:r>
      <w:r w:rsidRPr="00D54379">
        <w:rPr>
          <w:rFonts w:ascii="Calibri" w:eastAsia="Calibri" w:hAnsi="Calibri" w:cs="Calibri"/>
          <w:bCs/>
          <w:color w:val="000000"/>
          <w:sz w:val="22"/>
          <w:szCs w:val="22"/>
        </w:rPr>
        <w:t xml:space="preserve"> using </w:t>
      </w:r>
      <w:r w:rsidRPr="00D54379">
        <w:rPr>
          <w:rFonts w:ascii="Calibri" w:eastAsia="Calibri" w:hAnsi="Calibri" w:cs="Calibri"/>
          <w:b/>
          <w:bCs/>
          <w:color w:val="000000"/>
          <w:sz w:val="22"/>
          <w:szCs w:val="22"/>
        </w:rPr>
        <w:t>Angular</w:t>
      </w:r>
      <w:r w:rsidRPr="00D54379">
        <w:rPr>
          <w:rFonts w:ascii="Calibri" w:eastAsia="Calibri" w:hAnsi="Calibri" w:cs="Calibri"/>
          <w:bCs/>
          <w:color w:val="000000"/>
          <w:sz w:val="22"/>
          <w:szCs w:val="22"/>
        </w:rPr>
        <w:t xml:space="preserve"> and </w:t>
      </w:r>
      <w:r w:rsidRPr="00D54379">
        <w:rPr>
          <w:rFonts w:ascii="Calibri" w:eastAsia="Calibri" w:hAnsi="Calibri" w:cs="Calibri"/>
          <w:b/>
          <w:bCs/>
          <w:color w:val="000000"/>
          <w:sz w:val="22"/>
          <w:szCs w:val="22"/>
        </w:rPr>
        <w:t>Bootstrap</w:t>
      </w:r>
      <w:r w:rsidRPr="00D54379">
        <w:rPr>
          <w:rFonts w:ascii="Calibri" w:eastAsia="Calibri" w:hAnsi="Calibri" w:cs="Calibri"/>
          <w:bCs/>
          <w:color w:val="000000"/>
          <w:sz w:val="22"/>
          <w:szCs w:val="22"/>
        </w:rPr>
        <w:t xml:space="preserve">, providing healthcare professionals with user-friendly interfaces to manage patient data. Integrated front-end requests with backend services via </w:t>
      </w:r>
      <w:r w:rsidRPr="00D54379">
        <w:rPr>
          <w:rFonts w:ascii="Calibri" w:eastAsia="Calibri" w:hAnsi="Calibri" w:cs="Calibri"/>
          <w:b/>
          <w:bCs/>
          <w:color w:val="000000"/>
          <w:sz w:val="22"/>
          <w:szCs w:val="22"/>
        </w:rPr>
        <w:t>RESTful APIs</w:t>
      </w:r>
      <w:r w:rsidRPr="00D54379">
        <w:rPr>
          <w:rFonts w:ascii="Calibri" w:eastAsia="Calibri" w:hAnsi="Calibri" w:cs="Calibri"/>
          <w:bCs/>
          <w:color w:val="000000"/>
          <w:sz w:val="22"/>
          <w:szCs w:val="22"/>
        </w:rPr>
        <w:t xml:space="preserve"> for seamless communication between layers.</w:t>
      </w:r>
    </w:p>
    <w:p w14:paraId="3439277C" w14:textId="3349CF1B" w:rsidR="00D54379" w:rsidRPr="00D54379" w:rsidRDefault="00D54379" w:rsidP="00D54379">
      <w:pPr>
        <w:pStyle w:val="ListParagraph"/>
        <w:numPr>
          <w:ilvl w:val="0"/>
          <w:numId w:val="24"/>
        </w:numPr>
        <w:spacing w:after="40"/>
        <w:jc w:val="both"/>
        <w:rPr>
          <w:rFonts w:ascii="Calibri" w:eastAsia="Calibri" w:hAnsi="Calibri" w:cs="Calibri"/>
          <w:bCs/>
          <w:color w:val="000000"/>
          <w:sz w:val="22"/>
          <w:szCs w:val="22"/>
        </w:rPr>
      </w:pPr>
      <w:r w:rsidRPr="00D54379">
        <w:rPr>
          <w:rFonts w:ascii="Calibri" w:eastAsia="Calibri" w:hAnsi="Calibri" w:cs="Calibri"/>
          <w:color w:val="000000"/>
          <w:sz w:val="22"/>
          <w:szCs w:val="22"/>
        </w:rPr>
        <w:t xml:space="preserve">Implemented </w:t>
      </w:r>
      <w:r w:rsidRPr="00D54379">
        <w:rPr>
          <w:rFonts w:ascii="Calibri" w:eastAsia="Calibri" w:hAnsi="Calibri" w:cs="Calibri"/>
          <w:b/>
          <w:bCs/>
          <w:color w:val="000000"/>
          <w:sz w:val="22"/>
          <w:szCs w:val="22"/>
        </w:rPr>
        <w:t>role-based access control (RBAC)</w:t>
      </w:r>
      <w:r w:rsidRPr="00D54379">
        <w:rPr>
          <w:rFonts w:ascii="Calibri" w:eastAsia="Calibri" w:hAnsi="Calibri" w:cs="Calibri"/>
          <w:bCs/>
          <w:color w:val="000000"/>
          <w:sz w:val="22"/>
          <w:szCs w:val="22"/>
        </w:rPr>
        <w:t xml:space="preserve"> using </w:t>
      </w:r>
      <w:r w:rsidRPr="00D54379">
        <w:rPr>
          <w:rFonts w:ascii="Calibri" w:eastAsia="Calibri" w:hAnsi="Calibri" w:cs="Calibri"/>
          <w:b/>
          <w:bCs/>
          <w:color w:val="000000"/>
          <w:sz w:val="22"/>
          <w:szCs w:val="22"/>
        </w:rPr>
        <w:t>Spring Security</w:t>
      </w:r>
      <w:r w:rsidRPr="00D54379">
        <w:rPr>
          <w:rFonts w:ascii="Calibri" w:eastAsia="Calibri" w:hAnsi="Calibri" w:cs="Calibri"/>
          <w:bCs/>
          <w:color w:val="000000"/>
          <w:sz w:val="22"/>
          <w:szCs w:val="22"/>
        </w:rPr>
        <w:t xml:space="preserve">, ensuring that different user roles, such as doctors, nurses, and administrators, had appropriate access to the healthcare data. Utilized </w:t>
      </w:r>
      <w:r w:rsidRPr="00D54379">
        <w:rPr>
          <w:rFonts w:ascii="Calibri" w:eastAsia="Calibri" w:hAnsi="Calibri" w:cs="Calibri"/>
          <w:b/>
          <w:bCs/>
          <w:color w:val="000000"/>
          <w:sz w:val="22"/>
          <w:szCs w:val="22"/>
        </w:rPr>
        <w:t>OAuth2</w:t>
      </w:r>
      <w:r w:rsidRPr="00D54379">
        <w:rPr>
          <w:rFonts w:ascii="Calibri" w:eastAsia="Calibri" w:hAnsi="Calibri" w:cs="Calibri"/>
          <w:bCs/>
          <w:color w:val="000000"/>
          <w:sz w:val="22"/>
          <w:szCs w:val="22"/>
        </w:rPr>
        <w:t xml:space="preserve"> for secure authentication and authorization.</w:t>
      </w:r>
    </w:p>
    <w:p w14:paraId="0FAC9ACA" w14:textId="61B51A16" w:rsidR="00D54379" w:rsidRPr="00D54379" w:rsidRDefault="00D54379" w:rsidP="00D54379">
      <w:pPr>
        <w:pStyle w:val="ListParagraph"/>
        <w:numPr>
          <w:ilvl w:val="0"/>
          <w:numId w:val="24"/>
        </w:numPr>
        <w:spacing w:after="40"/>
        <w:jc w:val="both"/>
        <w:rPr>
          <w:rFonts w:ascii="Calibri" w:eastAsia="Calibri" w:hAnsi="Calibri" w:cs="Calibri"/>
          <w:bCs/>
          <w:color w:val="000000"/>
          <w:sz w:val="22"/>
          <w:szCs w:val="22"/>
        </w:rPr>
      </w:pPr>
      <w:r w:rsidRPr="00D54379">
        <w:rPr>
          <w:rFonts w:ascii="Calibri" w:eastAsia="Calibri" w:hAnsi="Calibri" w:cs="Calibri"/>
          <w:color w:val="000000"/>
          <w:sz w:val="22"/>
          <w:szCs w:val="22"/>
        </w:rPr>
        <w:t>Leveraged</w:t>
      </w:r>
      <w:r w:rsidRPr="00D54379">
        <w:rPr>
          <w:rFonts w:ascii="Calibri" w:eastAsia="Calibri" w:hAnsi="Calibri" w:cs="Calibri"/>
          <w:b/>
          <w:bCs/>
          <w:color w:val="000000"/>
          <w:sz w:val="22"/>
          <w:szCs w:val="22"/>
        </w:rPr>
        <w:t xml:space="preserve"> Apache Kafka </w:t>
      </w:r>
      <w:r w:rsidRPr="00D54379">
        <w:rPr>
          <w:rFonts w:ascii="Calibri" w:eastAsia="Calibri" w:hAnsi="Calibri" w:cs="Calibri"/>
          <w:color w:val="000000"/>
          <w:sz w:val="22"/>
          <w:szCs w:val="22"/>
        </w:rPr>
        <w:t xml:space="preserve">for </w:t>
      </w:r>
      <w:r w:rsidRPr="00D54379">
        <w:rPr>
          <w:rFonts w:ascii="Calibri" w:eastAsia="Calibri" w:hAnsi="Calibri" w:cs="Calibri"/>
          <w:b/>
          <w:bCs/>
          <w:color w:val="000000"/>
          <w:sz w:val="22"/>
          <w:szCs w:val="22"/>
        </w:rPr>
        <w:t>event-driven architecture</w:t>
      </w:r>
      <w:r w:rsidRPr="00D54379">
        <w:rPr>
          <w:rFonts w:ascii="Calibri" w:eastAsia="Calibri" w:hAnsi="Calibri" w:cs="Calibri"/>
          <w:bCs/>
          <w:color w:val="000000"/>
          <w:sz w:val="22"/>
          <w:szCs w:val="22"/>
        </w:rPr>
        <w:t xml:space="preserve">, streaming real-time patient data updates to multiple services, ensuring low-latency and reliable communication across the application. Configured </w:t>
      </w:r>
      <w:r w:rsidRPr="00D54379">
        <w:rPr>
          <w:rFonts w:ascii="Calibri" w:eastAsia="Calibri" w:hAnsi="Calibri" w:cs="Calibri"/>
          <w:b/>
          <w:bCs/>
          <w:color w:val="000000"/>
          <w:sz w:val="22"/>
          <w:szCs w:val="22"/>
        </w:rPr>
        <w:t>Kafka consumers and producers</w:t>
      </w:r>
      <w:r w:rsidRPr="00D54379">
        <w:rPr>
          <w:rFonts w:ascii="Calibri" w:eastAsia="Calibri" w:hAnsi="Calibri" w:cs="Calibri"/>
          <w:bCs/>
          <w:color w:val="000000"/>
          <w:sz w:val="22"/>
          <w:szCs w:val="22"/>
        </w:rPr>
        <w:t xml:space="preserve"> within the Spring Boot application for seamless message processing.</w:t>
      </w:r>
    </w:p>
    <w:p w14:paraId="6B469AE1" w14:textId="77777777" w:rsidR="00D54379" w:rsidRPr="00D54379" w:rsidRDefault="00D54379" w:rsidP="00D54379">
      <w:pPr>
        <w:pStyle w:val="ListParagraph"/>
        <w:numPr>
          <w:ilvl w:val="0"/>
          <w:numId w:val="24"/>
        </w:numPr>
        <w:spacing w:after="40"/>
        <w:jc w:val="both"/>
        <w:rPr>
          <w:rFonts w:ascii="Calibri" w:eastAsia="Calibri" w:hAnsi="Calibri" w:cs="Calibri"/>
          <w:b/>
          <w:bCs/>
          <w:color w:val="000000"/>
          <w:sz w:val="22"/>
          <w:szCs w:val="22"/>
        </w:rPr>
      </w:pPr>
      <w:r w:rsidRPr="00D54379">
        <w:rPr>
          <w:rFonts w:ascii="Calibri" w:eastAsia="Calibri" w:hAnsi="Calibri" w:cs="Calibri"/>
          <w:color w:val="000000"/>
          <w:sz w:val="22"/>
          <w:szCs w:val="22"/>
        </w:rPr>
        <w:t>Set up</w:t>
      </w:r>
      <w:r w:rsidRPr="00D54379">
        <w:rPr>
          <w:rFonts w:ascii="Calibri" w:eastAsia="Calibri" w:hAnsi="Calibri" w:cs="Calibri"/>
          <w:b/>
          <w:bCs/>
          <w:color w:val="000000"/>
          <w:sz w:val="22"/>
          <w:szCs w:val="22"/>
        </w:rPr>
        <w:t xml:space="preserve"> Jenkins CI/CD pipelines</w:t>
      </w:r>
      <w:r w:rsidRPr="00D54379">
        <w:rPr>
          <w:rFonts w:ascii="Calibri" w:eastAsia="Calibri" w:hAnsi="Calibri" w:cs="Calibri"/>
          <w:bCs/>
          <w:color w:val="000000"/>
          <w:sz w:val="22"/>
          <w:szCs w:val="22"/>
        </w:rPr>
        <w:t xml:space="preserve"> for automated build, test, and deployment processes, integrating the codebase with </w:t>
      </w:r>
      <w:r w:rsidRPr="00D54379">
        <w:rPr>
          <w:rFonts w:ascii="Calibri" w:eastAsia="Calibri" w:hAnsi="Calibri" w:cs="Calibri"/>
          <w:b/>
          <w:bCs/>
          <w:color w:val="000000"/>
          <w:sz w:val="22"/>
          <w:szCs w:val="22"/>
        </w:rPr>
        <w:t>GitHub</w:t>
      </w:r>
      <w:r w:rsidRPr="00D54379">
        <w:rPr>
          <w:rFonts w:ascii="Calibri" w:eastAsia="Calibri" w:hAnsi="Calibri" w:cs="Calibri"/>
          <w:bCs/>
          <w:color w:val="000000"/>
          <w:sz w:val="22"/>
          <w:szCs w:val="22"/>
        </w:rPr>
        <w:t xml:space="preserve"> for version control. </w:t>
      </w:r>
    </w:p>
    <w:p w14:paraId="6F86DC54" w14:textId="6572485B" w:rsidR="0040331B" w:rsidRPr="00FF484E" w:rsidRDefault="00D54379" w:rsidP="00FF484E">
      <w:pPr>
        <w:spacing w:after="40"/>
        <w:jc w:val="both"/>
        <w:rPr>
          <w:rFonts w:ascii="Calibri" w:eastAsia="Calibri" w:hAnsi="Calibri" w:cs="Calibri"/>
          <w:color w:val="000000"/>
          <w:sz w:val="22"/>
          <w:szCs w:val="22"/>
        </w:rPr>
      </w:pPr>
      <w:r w:rsidRPr="004B0DDE">
        <w:rPr>
          <w:rFonts w:ascii="Calibri" w:eastAsia="Calibri" w:hAnsi="Calibri" w:cs="Calibri"/>
          <w:b/>
          <w:color w:val="000000"/>
          <w:sz w:val="22"/>
          <w:szCs w:val="22"/>
          <w:u w:val="single"/>
        </w:rPr>
        <w:t>Environment:</w:t>
      </w:r>
      <w:r w:rsidRPr="004B0DDE">
        <w:rPr>
          <w:rFonts w:ascii="Calibri" w:eastAsia="Calibri" w:hAnsi="Calibri" w:cs="Calibri"/>
          <w:bCs/>
          <w:color w:val="000000"/>
          <w:sz w:val="22"/>
          <w:szCs w:val="22"/>
        </w:rPr>
        <w:t xml:space="preserve"> </w:t>
      </w:r>
      <w:r w:rsidRPr="00D54379">
        <w:rPr>
          <w:rFonts w:ascii="Calibri" w:eastAsia="Calibri" w:hAnsi="Calibri" w:cs="Calibri"/>
          <w:color w:val="000000"/>
          <w:sz w:val="22"/>
          <w:szCs w:val="22"/>
        </w:rPr>
        <w:t>Java, Spring Boot, Spring Security, RESTful APIs, Microservices, Docker, Kubernetes, PostgreSQL, Angular, Bootstrap, Apache Kafka, Jenkins, GitHub, OAuth2.</w:t>
      </w:r>
    </w:p>
    <w:p w14:paraId="0337D37E" w14:textId="77777777" w:rsidR="0040331B" w:rsidRDefault="0040331B" w:rsidP="00AB5B0A">
      <w:pPr>
        <w:spacing w:line="259" w:lineRule="auto"/>
        <w:rPr>
          <w:rFonts w:ascii="Calibri" w:eastAsia="Calibri" w:hAnsi="Calibri" w:cs="Calibri"/>
          <w:b/>
          <w:color w:val="000000"/>
          <w:sz w:val="22"/>
          <w:szCs w:val="22"/>
          <w:lang w:val="en"/>
        </w:rPr>
      </w:pPr>
    </w:p>
    <w:p w14:paraId="18689321" w14:textId="23BF76A8" w:rsidR="00AB5B0A" w:rsidRPr="00BD5AB4" w:rsidRDefault="00AB5B0A" w:rsidP="00AB5B0A">
      <w:pPr>
        <w:spacing w:line="259" w:lineRule="auto"/>
        <w:rPr>
          <w:rFonts w:ascii="Calibri" w:eastAsia="Calibri" w:hAnsi="Calibri" w:cs="Calibri"/>
          <w:b/>
          <w:color w:val="000000"/>
          <w:sz w:val="22"/>
          <w:szCs w:val="22"/>
          <w:lang w:val="en"/>
        </w:rPr>
      </w:pPr>
      <w:r w:rsidRPr="00AB5B0A">
        <w:rPr>
          <w:rFonts w:ascii="Calibri" w:eastAsia="Calibri" w:hAnsi="Calibri" w:cs="Calibri"/>
          <w:b/>
          <w:color w:val="000000"/>
          <w:sz w:val="22"/>
          <w:szCs w:val="22"/>
          <w:lang w:val="en"/>
        </w:rPr>
        <w:t>Dolcera</w:t>
      </w:r>
      <w:r w:rsidR="008B71FA">
        <w:rPr>
          <w:rFonts w:ascii="Calibri" w:eastAsia="Calibri" w:hAnsi="Calibri" w:cs="Calibri"/>
          <w:b/>
          <w:color w:val="000000"/>
          <w:sz w:val="22"/>
          <w:szCs w:val="22"/>
          <w:lang w:val="en"/>
        </w:rPr>
        <w:t xml:space="preserve"> | </w:t>
      </w:r>
      <w:r w:rsidR="008B71FA">
        <w:rPr>
          <w:rFonts w:ascii="Calibri" w:eastAsia="Calibri" w:hAnsi="Calibri" w:cs="Calibri"/>
          <w:bCs/>
          <w:color w:val="000000"/>
          <w:sz w:val="22"/>
          <w:szCs w:val="22"/>
          <w:lang w:val="en"/>
        </w:rPr>
        <w:t>Hyderabad</w:t>
      </w:r>
      <w:r w:rsidR="008B71FA" w:rsidRPr="008B71FA">
        <w:rPr>
          <w:rFonts w:ascii="Calibri" w:eastAsia="Calibri" w:hAnsi="Calibri" w:cs="Calibri"/>
          <w:bCs/>
          <w:color w:val="000000"/>
          <w:sz w:val="22"/>
          <w:szCs w:val="22"/>
          <w:lang w:val="en"/>
        </w:rPr>
        <w:t>, India</w:t>
      </w:r>
      <w:r w:rsidRPr="00BD5AB4">
        <w:rPr>
          <w:rFonts w:ascii="Calibri" w:eastAsia="Calibri" w:hAnsi="Calibri" w:cs="Calibri"/>
          <w:b/>
          <w:color w:val="000000"/>
          <w:sz w:val="22"/>
          <w:szCs w:val="22"/>
          <w:lang w:val="en"/>
        </w:rPr>
        <w:tab/>
      </w:r>
      <w:r w:rsidRPr="00BD5AB4">
        <w:rPr>
          <w:rFonts w:ascii="Calibri" w:eastAsia="Calibri" w:hAnsi="Calibri" w:cs="Calibri"/>
          <w:b/>
          <w:color w:val="000000"/>
          <w:sz w:val="22"/>
          <w:szCs w:val="22"/>
          <w:lang w:val="en"/>
        </w:rPr>
        <w:tab/>
      </w:r>
      <w:r w:rsidRPr="00BD5AB4">
        <w:rPr>
          <w:rFonts w:ascii="Calibri" w:eastAsia="Calibri" w:hAnsi="Calibri" w:cs="Calibri"/>
          <w:b/>
          <w:color w:val="000000"/>
          <w:sz w:val="22"/>
          <w:szCs w:val="22"/>
          <w:lang w:val="en"/>
        </w:rPr>
        <w:tab/>
      </w:r>
      <w:r w:rsidRPr="00BD5AB4">
        <w:rPr>
          <w:rFonts w:ascii="Calibri" w:eastAsia="Calibri" w:hAnsi="Calibri" w:cs="Calibri"/>
          <w:b/>
          <w:color w:val="000000"/>
          <w:sz w:val="22"/>
          <w:szCs w:val="22"/>
          <w:lang w:val="en"/>
        </w:rPr>
        <w:tab/>
      </w:r>
      <w:r w:rsidRPr="00BD5AB4">
        <w:rPr>
          <w:rFonts w:ascii="Calibri" w:eastAsia="Calibri" w:hAnsi="Calibri" w:cs="Calibri"/>
          <w:b/>
          <w:color w:val="000000"/>
          <w:sz w:val="22"/>
          <w:szCs w:val="22"/>
          <w:lang w:val="en"/>
        </w:rPr>
        <w:tab/>
        <w:t xml:space="preserve">                                                        </w:t>
      </w:r>
      <w:r>
        <w:rPr>
          <w:rFonts w:ascii="Calibri" w:eastAsia="Calibri" w:hAnsi="Calibri" w:cs="Calibri"/>
          <w:b/>
          <w:color w:val="000000"/>
          <w:sz w:val="22"/>
          <w:szCs w:val="22"/>
          <w:lang w:val="en"/>
        </w:rPr>
        <w:t xml:space="preserve"> </w:t>
      </w:r>
      <w:r w:rsidR="008B71FA">
        <w:rPr>
          <w:rFonts w:ascii="Calibri" w:eastAsia="Calibri" w:hAnsi="Calibri" w:cs="Calibri"/>
          <w:b/>
          <w:color w:val="000000"/>
          <w:sz w:val="22"/>
          <w:szCs w:val="22"/>
          <w:lang w:val="en"/>
        </w:rPr>
        <w:t xml:space="preserve"> </w:t>
      </w:r>
      <w:r w:rsidR="002C127B">
        <w:rPr>
          <w:rFonts w:ascii="Calibri" w:eastAsia="Calibri" w:hAnsi="Calibri" w:cs="Calibri"/>
          <w:b/>
          <w:color w:val="000000"/>
          <w:sz w:val="22"/>
          <w:szCs w:val="22"/>
          <w:lang w:val="en"/>
        </w:rPr>
        <w:t>May</w:t>
      </w:r>
      <w:r w:rsidRPr="00BD5AB4">
        <w:rPr>
          <w:rFonts w:ascii="Calibri" w:eastAsia="Calibri" w:hAnsi="Calibri" w:cs="Calibri"/>
          <w:b/>
          <w:color w:val="000000"/>
          <w:sz w:val="22"/>
          <w:szCs w:val="22"/>
          <w:lang w:val="en"/>
        </w:rPr>
        <w:t xml:space="preserve"> 20</w:t>
      </w:r>
      <w:r w:rsidR="002C127B">
        <w:rPr>
          <w:rFonts w:ascii="Calibri" w:eastAsia="Calibri" w:hAnsi="Calibri" w:cs="Calibri"/>
          <w:b/>
          <w:color w:val="000000"/>
          <w:sz w:val="22"/>
          <w:szCs w:val="22"/>
          <w:lang w:val="en"/>
        </w:rPr>
        <w:t>19</w:t>
      </w:r>
      <w:r w:rsidRPr="00BD5AB4">
        <w:rPr>
          <w:rFonts w:ascii="Calibri" w:eastAsia="Calibri" w:hAnsi="Calibri" w:cs="Calibri"/>
          <w:b/>
          <w:color w:val="000000"/>
          <w:sz w:val="22"/>
          <w:szCs w:val="22"/>
          <w:lang w:val="en"/>
        </w:rPr>
        <w:t xml:space="preserve"> -</w:t>
      </w:r>
      <w:r>
        <w:rPr>
          <w:rFonts w:ascii="Calibri" w:eastAsia="Calibri" w:hAnsi="Calibri" w:cs="Calibri"/>
          <w:b/>
          <w:color w:val="000000"/>
          <w:sz w:val="22"/>
          <w:szCs w:val="22"/>
          <w:lang w:val="en"/>
        </w:rPr>
        <w:t xml:space="preserve"> Jul</w:t>
      </w:r>
      <w:r w:rsidRPr="00BD5AB4">
        <w:rPr>
          <w:rFonts w:ascii="Calibri" w:eastAsia="Calibri" w:hAnsi="Calibri" w:cs="Calibri"/>
          <w:b/>
          <w:color w:val="000000"/>
          <w:sz w:val="22"/>
          <w:szCs w:val="22"/>
          <w:lang w:val="en"/>
        </w:rPr>
        <w:t xml:space="preserve"> 20</w:t>
      </w:r>
      <w:r w:rsidR="002C127B">
        <w:rPr>
          <w:rFonts w:ascii="Calibri" w:eastAsia="Calibri" w:hAnsi="Calibri" w:cs="Calibri"/>
          <w:b/>
          <w:color w:val="000000"/>
          <w:sz w:val="22"/>
          <w:szCs w:val="22"/>
          <w:lang w:val="en"/>
        </w:rPr>
        <w:t>19</w:t>
      </w:r>
    </w:p>
    <w:p w14:paraId="7EE119DF" w14:textId="02B9391D" w:rsidR="00AB5B0A" w:rsidRPr="00BD5AB4" w:rsidRDefault="00AB5B0A" w:rsidP="00AB5B0A">
      <w:pPr>
        <w:spacing w:line="259" w:lineRule="auto"/>
        <w:rPr>
          <w:rFonts w:ascii="Calibri" w:eastAsia="Calibri" w:hAnsi="Calibri" w:cs="Calibri"/>
          <w:b/>
          <w:color w:val="000000"/>
          <w:sz w:val="22"/>
          <w:szCs w:val="22"/>
          <w:lang w:val="en"/>
        </w:rPr>
      </w:pPr>
      <w:r>
        <w:rPr>
          <w:rFonts w:ascii="Calibri" w:eastAsia="Calibri" w:hAnsi="Calibri" w:cs="Calibri"/>
          <w:b/>
          <w:color w:val="000000"/>
          <w:sz w:val="22"/>
          <w:szCs w:val="22"/>
          <w:lang w:val="en"/>
        </w:rPr>
        <w:t>Internship</w:t>
      </w:r>
    </w:p>
    <w:p w14:paraId="57507362" w14:textId="55C03BCF" w:rsidR="00D54379" w:rsidRDefault="00AB5B0A" w:rsidP="00AB5B0A">
      <w:pPr>
        <w:spacing w:line="259" w:lineRule="auto"/>
        <w:rPr>
          <w:rFonts w:ascii="Calibri" w:eastAsia="Calibri" w:hAnsi="Calibri" w:cs="Calibri"/>
          <w:b/>
          <w:color w:val="000000"/>
          <w:sz w:val="22"/>
          <w:szCs w:val="22"/>
          <w:lang w:val="en"/>
        </w:rPr>
      </w:pPr>
      <w:r w:rsidRPr="00BD5AB4">
        <w:rPr>
          <w:rFonts w:ascii="Calibri" w:eastAsia="Calibri" w:hAnsi="Calibri" w:cs="Calibri"/>
          <w:b/>
          <w:color w:val="000000"/>
          <w:sz w:val="22"/>
          <w:szCs w:val="22"/>
          <w:lang w:val="en"/>
        </w:rPr>
        <w:t>Role:</w:t>
      </w:r>
      <w:r>
        <w:rPr>
          <w:rFonts w:ascii="Calibri" w:eastAsia="Calibri" w:hAnsi="Calibri" w:cs="Calibri"/>
          <w:b/>
          <w:color w:val="000000"/>
          <w:sz w:val="22"/>
          <w:szCs w:val="22"/>
          <w:lang w:val="en"/>
        </w:rPr>
        <w:t xml:space="preserve"> Junior Java</w:t>
      </w:r>
      <w:r w:rsidRPr="00AE1B2C">
        <w:rPr>
          <w:rFonts w:ascii="Calibri" w:eastAsia="Calibri" w:hAnsi="Calibri" w:cs="Calibri"/>
          <w:b/>
          <w:color w:val="000000"/>
          <w:sz w:val="22"/>
          <w:szCs w:val="22"/>
          <w:lang w:val="en"/>
        </w:rPr>
        <w:t xml:space="preserve"> Developer</w:t>
      </w:r>
    </w:p>
    <w:p w14:paraId="45305DCB" w14:textId="77777777" w:rsidR="00AB5B0A" w:rsidRDefault="00AB5B0A" w:rsidP="00AB5B0A">
      <w:pPr>
        <w:spacing w:line="259" w:lineRule="auto"/>
        <w:rPr>
          <w:rFonts w:ascii="Calibri" w:eastAsia="Calibri" w:hAnsi="Calibri" w:cs="Calibri"/>
          <w:b/>
          <w:color w:val="000000"/>
          <w:sz w:val="22"/>
          <w:szCs w:val="22"/>
          <w:lang w:val="en"/>
        </w:rPr>
      </w:pPr>
    </w:p>
    <w:p w14:paraId="370430BC" w14:textId="2B0F7D72" w:rsidR="00AB5B0A" w:rsidRPr="00AB5B0A" w:rsidRDefault="00AB5B0A" w:rsidP="00AB5B0A">
      <w:pPr>
        <w:spacing w:line="259" w:lineRule="auto"/>
        <w:jc w:val="both"/>
        <w:rPr>
          <w:rFonts w:ascii="Calibri" w:eastAsia="Calibri" w:hAnsi="Calibri" w:cs="Calibri"/>
          <w:b/>
          <w:bCs/>
          <w:color w:val="000000"/>
          <w:sz w:val="22"/>
          <w:szCs w:val="22"/>
        </w:rPr>
      </w:pPr>
      <w:r w:rsidRPr="00052F26">
        <w:rPr>
          <w:rFonts w:ascii="Calibri" w:eastAsia="Calibri" w:hAnsi="Calibri" w:cs="Calibri"/>
          <w:b/>
          <w:bCs/>
          <w:color w:val="000000"/>
          <w:sz w:val="22"/>
          <w:szCs w:val="22"/>
        </w:rPr>
        <w:t>RESPONSIBILITIES:</w:t>
      </w:r>
    </w:p>
    <w:p w14:paraId="4AE369A7" w14:textId="06B2F55E" w:rsidR="00AB5B0A" w:rsidRPr="00AB5B0A" w:rsidRDefault="00AB5B0A" w:rsidP="00AB5B0A">
      <w:pPr>
        <w:pStyle w:val="ListParagraph"/>
        <w:numPr>
          <w:ilvl w:val="0"/>
          <w:numId w:val="24"/>
        </w:numPr>
        <w:spacing w:after="40"/>
        <w:jc w:val="both"/>
        <w:rPr>
          <w:rFonts w:ascii="Calibri" w:eastAsia="Calibri" w:hAnsi="Calibri" w:cs="Calibri"/>
          <w:color w:val="000000"/>
          <w:sz w:val="22"/>
          <w:szCs w:val="22"/>
        </w:rPr>
      </w:pPr>
      <w:r w:rsidRPr="00AB5B0A">
        <w:rPr>
          <w:rFonts w:ascii="Calibri" w:eastAsia="Calibri" w:hAnsi="Calibri" w:cs="Calibri"/>
          <w:color w:val="000000"/>
          <w:sz w:val="22"/>
          <w:szCs w:val="22"/>
        </w:rPr>
        <w:t xml:space="preserve">Assisted in developing web applications using </w:t>
      </w:r>
      <w:r w:rsidRPr="00AB5B0A">
        <w:rPr>
          <w:rFonts w:ascii="Calibri" w:eastAsia="Calibri" w:hAnsi="Calibri" w:cs="Calibri"/>
          <w:b/>
          <w:bCs/>
          <w:color w:val="000000"/>
          <w:sz w:val="22"/>
          <w:szCs w:val="22"/>
        </w:rPr>
        <w:t>Java and Spring Boot</w:t>
      </w:r>
      <w:r w:rsidRPr="00AB5B0A">
        <w:rPr>
          <w:rFonts w:ascii="Calibri" w:eastAsia="Calibri" w:hAnsi="Calibri" w:cs="Calibri"/>
          <w:color w:val="000000"/>
          <w:sz w:val="22"/>
          <w:szCs w:val="22"/>
        </w:rPr>
        <w:t xml:space="preserve">, collaborating with senior developers to implement back-end logic and ensure seamless communication between front-end and back-end services through </w:t>
      </w:r>
      <w:r w:rsidRPr="00AB5B0A">
        <w:rPr>
          <w:rFonts w:ascii="Calibri" w:eastAsia="Calibri" w:hAnsi="Calibri" w:cs="Calibri"/>
          <w:b/>
          <w:bCs/>
          <w:color w:val="000000"/>
          <w:sz w:val="22"/>
          <w:szCs w:val="22"/>
        </w:rPr>
        <w:t>RESTful APIs</w:t>
      </w:r>
      <w:r w:rsidRPr="00AB5B0A">
        <w:rPr>
          <w:rFonts w:ascii="Calibri" w:eastAsia="Calibri" w:hAnsi="Calibri" w:cs="Calibri"/>
          <w:color w:val="000000"/>
          <w:sz w:val="22"/>
          <w:szCs w:val="22"/>
        </w:rPr>
        <w:t>.</w:t>
      </w:r>
    </w:p>
    <w:p w14:paraId="1158F660" w14:textId="6983AF45" w:rsidR="00AB5B0A" w:rsidRPr="00AB5B0A" w:rsidRDefault="00AB5B0A" w:rsidP="00AB5B0A">
      <w:pPr>
        <w:pStyle w:val="ListParagraph"/>
        <w:numPr>
          <w:ilvl w:val="0"/>
          <w:numId w:val="24"/>
        </w:numPr>
        <w:spacing w:after="40"/>
        <w:jc w:val="both"/>
        <w:rPr>
          <w:rFonts w:ascii="Calibri" w:eastAsia="Calibri" w:hAnsi="Calibri" w:cs="Calibri"/>
          <w:color w:val="000000"/>
          <w:sz w:val="22"/>
          <w:szCs w:val="22"/>
        </w:rPr>
      </w:pPr>
      <w:r w:rsidRPr="00AB5B0A">
        <w:rPr>
          <w:rFonts w:ascii="Calibri" w:eastAsia="Calibri" w:hAnsi="Calibri" w:cs="Calibri"/>
          <w:color w:val="000000"/>
          <w:sz w:val="22"/>
          <w:szCs w:val="22"/>
        </w:rPr>
        <w:t xml:space="preserve">Contributed to building responsive user interfaces using </w:t>
      </w:r>
      <w:r w:rsidRPr="00AB5B0A">
        <w:rPr>
          <w:rFonts w:ascii="Calibri" w:eastAsia="Calibri" w:hAnsi="Calibri" w:cs="Calibri"/>
          <w:b/>
          <w:bCs/>
          <w:color w:val="000000"/>
          <w:sz w:val="22"/>
          <w:szCs w:val="22"/>
        </w:rPr>
        <w:t>HTML, CSS, JavaScript, and Bootstrap</w:t>
      </w:r>
      <w:r w:rsidRPr="00AB5B0A">
        <w:rPr>
          <w:rFonts w:ascii="Calibri" w:eastAsia="Calibri" w:hAnsi="Calibri" w:cs="Calibri"/>
          <w:color w:val="000000"/>
          <w:sz w:val="22"/>
          <w:szCs w:val="22"/>
        </w:rPr>
        <w:t xml:space="preserve">, ensuring cross-browser compatibility and improving the user experience. Worked closely with the </w:t>
      </w:r>
      <w:r w:rsidRPr="00AB5B0A">
        <w:rPr>
          <w:rFonts w:ascii="Calibri" w:eastAsia="Calibri" w:hAnsi="Calibri" w:cs="Calibri"/>
          <w:b/>
          <w:bCs/>
          <w:color w:val="000000"/>
          <w:sz w:val="22"/>
          <w:szCs w:val="22"/>
        </w:rPr>
        <w:t>UI/UX team</w:t>
      </w:r>
      <w:r w:rsidRPr="00AB5B0A">
        <w:rPr>
          <w:rFonts w:ascii="Calibri" w:eastAsia="Calibri" w:hAnsi="Calibri" w:cs="Calibri"/>
          <w:color w:val="000000"/>
          <w:sz w:val="22"/>
          <w:szCs w:val="22"/>
        </w:rPr>
        <w:t xml:space="preserve"> to design user-friendly web applications.</w:t>
      </w:r>
    </w:p>
    <w:p w14:paraId="1CF07806" w14:textId="21C17690" w:rsidR="00AB5B0A" w:rsidRPr="00AB5B0A" w:rsidRDefault="00AB5B0A" w:rsidP="00AB5B0A">
      <w:pPr>
        <w:pStyle w:val="ListParagraph"/>
        <w:numPr>
          <w:ilvl w:val="0"/>
          <w:numId w:val="24"/>
        </w:numPr>
        <w:spacing w:after="40"/>
        <w:jc w:val="both"/>
        <w:rPr>
          <w:rFonts w:ascii="Calibri" w:eastAsia="Calibri" w:hAnsi="Calibri" w:cs="Calibri"/>
          <w:color w:val="000000"/>
          <w:sz w:val="22"/>
          <w:szCs w:val="22"/>
        </w:rPr>
      </w:pPr>
      <w:r w:rsidRPr="00AB5B0A">
        <w:rPr>
          <w:rFonts w:ascii="Calibri" w:eastAsia="Calibri" w:hAnsi="Calibri" w:cs="Calibri"/>
          <w:color w:val="000000"/>
          <w:sz w:val="22"/>
          <w:szCs w:val="22"/>
        </w:rPr>
        <w:t xml:space="preserve">Supported the integration of database operations using </w:t>
      </w:r>
      <w:r w:rsidRPr="00AB5B0A">
        <w:rPr>
          <w:rFonts w:ascii="Calibri" w:eastAsia="Calibri" w:hAnsi="Calibri" w:cs="Calibri"/>
          <w:b/>
          <w:bCs/>
          <w:color w:val="000000"/>
          <w:sz w:val="22"/>
          <w:szCs w:val="22"/>
        </w:rPr>
        <w:t>JDBC and MySQL</w:t>
      </w:r>
      <w:r w:rsidRPr="00AB5B0A">
        <w:rPr>
          <w:rFonts w:ascii="Calibri" w:eastAsia="Calibri" w:hAnsi="Calibri" w:cs="Calibri"/>
          <w:color w:val="000000"/>
          <w:sz w:val="22"/>
          <w:szCs w:val="22"/>
        </w:rPr>
        <w:t>, writing SQL queries for data retrieval and assisting with database schema updates. Implemented data validation and optimized queries to enhance application performance.</w:t>
      </w:r>
    </w:p>
    <w:p w14:paraId="50394C08" w14:textId="270E2753" w:rsidR="00AB5B0A" w:rsidRPr="00AB5B0A" w:rsidRDefault="00AB5B0A" w:rsidP="00AB5B0A">
      <w:pPr>
        <w:pStyle w:val="ListParagraph"/>
        <w:numPr>
          <w:ilvl w:val="0"/>
          <w:numId w:val="24"/>
        </w:numPr>
        <w:spacing w:after="40"/>
        <w:jc w:val="both"/>
        <w:rPr>
          <w:rFonts w:ascii="Calibri" w:eastAsia="Calibri" w:hAnsi="Calibri" w:cs="Calibri"/>
          <w:color w:val="000000"/>
          <w:sz w:val="22"/>
          <w:szCs w:val="22"/>
        </w:rPr>
      </w:pPr>
      <w:r w:rsidRPr="00AB5B0A">
        <w:rPr>
          <w:rFonts w:ascii="Calibri" w:eastAsia="Calibri" w:hAnsi="Calibri" w:cs="Calibri"/>
          <w:color w:val="000000"/>
          <w:sz w:val="22"/>
          <w:szCs w:val="22"/>
        </w:rPr>
        <w:t xml:space="preserve">Gained experience with Java EE design patterns, such as </w:t>
      </w:r>
      <w:r w:rsidRPr="00AB5B0A">
        <w:rPr>
          <w:rFonts w:ascii="Calibri" w:eastAsia="Calibri" w:hAnsi="Calibri" w:cs="Calibri"/>
          <w:b/>
          <w:bCs/>
          <w:color w:val="000000"/>
          <w:sz w:val="22"/>
          <w:szCs w:val="22"/>
        </w:rPr>
        <w:t>MVC and DAO</w:t>
      </w:r>
      <w:r w:rsidRPr="00AB5B0A">
        <w:rPr>
          <w:rFonts w:ascii="Calibri" w:eastAsia="Calibri" w:hAnsi="Calibri" w:cs="Calibri"/>
          <w:color w:val="000000"/>
          <w:sz w:val="22"/>
          <w:szCs w:val="22"/>
        </w:rPr>
        <w:t>, contributing to the development of modular and maintainable code. Participated in code reviews to learn best practices and improve code quality.</w:t>
      </w:r>
    </w:p>
    <w:p w14:paraId="41269E2E" w14:textId="64941BE6" w:rsidR="00AB5B0A" w:rsidRPr="00AB5B0A" w:rsidRDefault="00AB5B0A" w:rsidP="00AB5B0A">
      <w:pPr>
        <w:pStyle w:val="ListParagraph"/>
        <w:numPr>
          <w:ilvl w:val="0"/>
          <w:numId w:val="24"/>
        </w:numPr>
        <w:spacing w:after="40"/>
        <w:jc w:val="both"/>
        <w:rPr>
          <w:rFonts w:ascii="Calibri" w:eastAsia="Calibri" w:hAnsi="Calibri" w:cs="Calibri"/>
          <w:color w:val="000000"/>
          <w:sz w:val="22"/>
          <w:szCs w:val="22"/>
        </w:rPr>
      </w:pPr>
      <w:r w:rsidRPr="00AB5B0A">
        <w:rPr>
          <w:rFonts w:ascii="Calibri" w:eastAsia="Calibri" w:hAnsi="Calibri" w:cs="Calibri"/>
          <w:color w:val="000000"/>
          <w:sz w:val="22"/>
          <w:szCs w:val="22"/>
        </w:rPr>
        <w:t xml:space="preserve">Assisted in testing and debugging applications using </w:t>
      </w:r>
      <w:r w:rsidRPr="00AB5B0A">
        <w:rPr>
          <w:rFonts w:ascii="Calibri" w:eastAsia="Calibri" w:hAnsi="Calibri" w:cs="Calibri"/>
          <w:b/>
          <w:bCs/>
          <w:color w:val="000000"/>
          <w:sz w:val="22"/>
          <w:szCs w:val="22"/>
        </w:rPr>
        <w:t>JUnit</w:t>
      </w:r>
      <w:r w:rsidRPr="00AB5B0A">
        <w:rPr>
          <w:rFonts w:ascii="Calibri" w:eastAsia="Calibri" w:hAnsi="Calibri" w:cs="Calibri"/>
          <w:color w:val="000000"/>
          <w:sz w:val="22"/>
          <w:szCs w:val="22"/>
        </w:rPr>
        <w:t xml:space="preserve"> for unit testing and </w:t>
      </w:r>
      <w:r w:rsidRPr="00AB5B0A">
        <w:rPr>
          <w:rFonts w:ascii="Calibri" w:eastAsia="Calibri" w:hAnsi="Calibri" w:cs="Calibri"/>
          <w:b/>
          <w:bCs/>
          <w:color w:val="000000"/>
          <w:sz w:val="22"/>
          <w:szCs w:val="22"/>
        </w:rPr>
        <w:t>Postman</w:t>
      </w:r>
      <w:r w:rsidRPr="00AB5B0A">
        <w:rPr>
          <w:rFonts w:ascii="Calibri" w:eastAsia="Calibri" w:hAnsi="Calibri" w:cs="Calibri"/>
          <w:color w:val="000000"/>
          <w:sz w:val="22"/>
          <w:szCs w:val="22"/>
        </w:rPr>
        <w:t xml:space="preserve"> for API testing. Collaborated with senior developers to identify and resolve bugs, ensuring a smooth development process.</w:t>
      </w:r>
    </w:p>
    <w:p w14:paraId="018F2B4C" w14:textId="2F422237" w:rsidR="00AB5B0A" w:rsidRPr="00AB5B0A" w:rsidRDefault="00AB5B0A" w:rsidP="00AB5B0A">
      <w:pPr>
        <w:pStyle w:val="ListParagraph"/>
        <w:numPr>
          <w:ilvl w:val="0"/>
          <w:numId w:val="24"/>
        </w:numPr>
        <w:spacing w:after="40"/>
        <w:jc w:val="both"/>
        <w:rPr>
          <w:rFonts w:ascii="Calibri" w:eastAsia="Calibri" w:hAnsi="Calibri" w:cs="Calibri"/>
          <w:color w:val="000000"/>
          <w:sz w:val="22"/>
          <w:szCs w:val="22"/>
        </w:rPr>
      </w:pPr>
      <w:r w:rsidRPr="00AB5B0A">
        <w:rPr>
          <w:rFonts w:ascii="Calibri" w:eastAsia="Calibri" w:hAnsi="Calibri" w:cs="Calibri"/>
          <w:color w:val="000000"/>
          <w:sz w:val="22"/>
          <w:szCs w:val="22"/>
        </w:rPr>
        <w:t xml:space="preserve">Worked on version control using </w:t>
      </w:r>
      <w:r w:rsidRPr="00AB5B0A">
        <w:rPr>
          <w:rFonts w:ascii="Calibri" w:eastAsia="Calibri" w:hAnsi="Calibri" w:cs="Calibri"/>
          <w:b/>
          <w:bCs/>
          <w:color w:val="000000"/>
          <w:sz w:val="22"/>
          <w:szCs w:val="22"/>
        </w:rPr>
        <w:t>Git</w:t>
      </w:r>
      <w:r w:rsidRPr="00AB5B0A">
        <w:rPr>
          <w:rFonts w:ascii="Calibri" w:eastAsia="Calibri" w:hAnsi="Calibri" w:cs="Calibri"/>
          <w:color w:val="000000"/>
          <w:sz w:val="22"/>
          <w:szCs w:val="22"/>
        </w:rPr>
        <w:t>, contributing to the codebase, committing changes, and following branch management strategies to maintain project stability and support continuous integration.</w:t>
      </w:r>
    </w:p>
    <w:p w14:paraId="6C7CBB41" w14:textId="3E9C7360" w:rsidR="00AB5B0A" w:rsidRPr="00AB5B0A" w:rsidRDefault="00AB5B0A" w:rsidP="00AB5B0A">
      <w:pPr>
        <w:pStyle w:val="ListParagraph"/>
        <w:numPr>
          <w:ilvl w:val="0"/>
          <w:numId w:val="24"/>
        </w:numPr>
        <w:spacing w:after="40"/>
        <w:jc w:val="both"/>
        <w:rPr>
          <w:rFonts w:ascii="Calibri" w:eastAsia="Calibri" w:hAnsi="Calibri" w:cs="Calibri"/>
          <w:color w:val="000000"/>
          <w:sz w:val="22"/>
          <w:szCs w:val="22"/>
        </w:rPr>
      </w:pPr>
      <w:r w:rsidRPr="00AB5B0A">
        <w:rPr>
          <w:rFonts w:ascii="Calibri" w:eastAsia="Calibri" w:hAnsi="Calibri" w:cs="Calibri"/>
          <w:color w:val="000000"/>
          <w:sz w:val="22"/>
          <w:szCs w:val="22"/>
        </w:rPr>
        <w:t xml:space="preserve">Participated in </w:t>
      </w:r>
      <w:r w:rsidRPr="00AB5B0A">
        <w:rPr>
          <w:rFonts w:ascii="Calibri" w:eastAsia="Calibri" w:hAnsi="Calibri" w:cs="Calibri"/>
          <w:b/>
          <w:bCs/>
          <w:color w:val="000000"/>
          <w:sz w:val="22"/>
          <w:szCs w:val="22"/>
        </w:rPr>
        <w:t>Agile development processes</w:t>
      </w:r>
      <w:r w:rsidRPr="00AB5B0A">
        <w:rPr>
          <w:rFonts w:ascii="Calibri" w:eastAsia="Calibri" w:hAnsi="Calibri" w:cs="Calibri"/>
          <w:color w:val="000000"/>
          <w:sz w:val="22"/>
          <w:szCs w:val="22"/>
        </w:rPr>
        <w:t>, attending daily stand-up meetings and contributing to sprint planning, ensuring tasks were completed on time while meeting project deadlines.</w:t>
      </w:r>
    </w:p>
    <w:p w14:paraId="082892BF" w14:textId="5BF2BC4F" w:rsidR="00AB5B0A" w:rsidRDefault="00AB5B0A" w:rsidP="00AB5B0A">
      <w:pPr>
        <w:pStyle w:val="ListParagraph"/>
        <w:numPr>
          <w:ilvl w:val="0"/>
          <w:numId w:val="24"/>
        </w:numPr>
        <w:spacing w:after="40"/>
        <w:jc w:val="both"/>
        <w:rPr>
          <w:rFonts w:ascii="Calibri" w:eastAsia="Calibri" w:hAnsi="Calibri" w:cs="Calibri"/>
          <w:color w:val="000000"/>
          <w:sz w:val="22"/>
          <w:szCs w:val="22"/>
        </w:rPr>
      </w:pPr>
      <w:r w:rsidRPr="00AB5B0A">
        <w:rPr>
          <w:rFonts w:ascii="Calibri" w:eastAsia="Calibri" w:hAnsi="Calibri" w:cs="Calibri"/>
          <w:color w:val="000000"/>
          <w:sz w:val="22"/>
          <w:szCs w:val="22"/>
        </w:rPr>
        <w:t xml:space="preserve">Configured and deployed applications on local servers using </w:t>
      </w:r>
      <w:r w:rsidRPr="00AB5B0A">
        <w:rPr>
          <w:rFonts w:ascii="Calibri" w:eastAsia="Calibri" w:hAnsi="Calibri" w:cs="Calibri"/>
          <w:b/>
          <w:bCs/>
          <w:color w:val="000000"/>
          <w:sz w:val="22"/>
          <w:szCs w:val="22"/>
        </w:rPr>
        <w:t>Tomcat</w:t>
      </w:r>
      <w:r w:rsidRPr="00AB5B0A">
        <w:rPr>
          <w:rFonts w:ascii="Calibri" w:eastAsia="Calibri" w:hAnsi="Calibri" w:cs="Calibri"/>
          <w:color w:val="000000"/>
          <w:sz w:val="22"/>
          <w:szCs w:val="22"/>
        </w:rPr>
        <w:t>, gaining experience in managing application servers and handling deployments to testing and production environments.</w:t>
      </w:r>
    </w:p>
    <w:p w14:paraId="1F985242" w14:textId="25ECF77A" w:rsidR="000A3B79" w:rsidRDefault="00AB5B0A" w:rsidP="00AB5B0A">
      <w:pPr>
        <w:spacing w:after="40"/>
        <w:jc w:val="both"/>
        <w:rPr>
          <w:rFonts w:ascii="Calibri" w:eastAsia="Calibri" w:hAnsi="Calibri" w:cs="Calibri"/>
          <w:color w:val="000000"/>
          <w:sz w:val="22"/>
          <w:szCs w:val="22"/>
        </w:rPr>
      </w:pPr>
      <w:r w:rsidRPr="004B0DDE">
        <w:rPr>
          <w:rFonts w:ascii="Calibri" w:eastAsia="Calibri" w:hAnsi="Calibri" w:cs="Calibri"/>
          <w:b/>
          <w:color w:val="000000"/>
          <w:sz w:val="22"/>
          <w:szCs w:val="22"/>
          <w:u w:val="single"/>
        </w:rPr>
        <w:t>Environment:</w:t>
      </w:r>
      <w:r w:rsidRPr="004B0DDE">
        <w:rPr>
          <w:rFonts w:ascii="Calibri" w:eastAsia="Calibri" w:hAnsi="Calibri" w:cs="Calibri"/>
          <w:bCs/>
          <w:color w:val="000000"/>
          <w:sz w:val="22"/>
          <w:szCs w:val="22"/>
        </w:rPr>
        <w:t xml:space="preserve"> </w:t>
      </w:r>
      <w:r w:rsidRPr="00AB5B0A">
        <w:rPr>
          <w:rFonts w:ascii="Calibri" w:eastAsia="Calibri" w:hAnsi="Calibri" w:cs="Calibri"/>
          <w:color w:val="000000"/>
          <w:sz w:val="22"/>
          <w:szCs w:val="22"/>
        </w:rPr>
        <w:t>Java, Spring Boot, RESTful APIs, MySQL, JDBC, HTML, CSS, JavaScript, JUnit, Postman, Git, Tomcat, Agile.</w:t>
      </w:r>
    </w:p>
    <w:p w14:paraId="06BC5EBB" w14:textId="77777777" w:rsidR="000A3B79" w:rsidRPr="002C127B" w:rsidRDefault="000A3B79" w:rsidP="000A3B79">
      <w:pPr>
        <w:shd w:val="clear" w:color="auto" w:fill="D1D1D1" w:themeFill="background2" w:themeFillShade="E6"/>
        <w:tabs>
          <w:tab w:val="left" w:pos="3975"/>
        </w:tabs>
        <w:jc w:val="both"/>
        <w:rPr>
          <w:rFonts w:ascii="Calibri" w:eastAsia="Calibri" w:hAnsi="Calibri" w:cs="Calibri"/>
          <w:b/>
          <w:color w:val="000000"/>
          <w:sz w:val="22"/>
          <w:szCs w:val="22"/>
          <w:u w:val="single"/>
        </w:rPr>
      </w:pPr>
      <w:r w:rsidRPr="002C127B">
        <w:rPr>
          <w:rFonts w:ascii="Calibri" w:eastAsia="Calibri" w:hAnsi="Calibri" w:cs="Calibri"/>
          <w:b/>
          <w:color w:val="000000"/>
          <w:sz w:val="22"/>
          <w:szCs w:val="22"/>
          <w:u w:val="single"/>
        </w:rPr>
        <w:t>EDUCATION:</w:t>
      </w:r>
    </w:p>
    <w:p w14:paraId="17C44B34" w14:textId="65E7FCF5" w:rsidR="0074205B" w:rsidRDefault="000A3B79" w:rsidP="00560006">
      <w:pPr>
        <w:spacing w:line="259" w:lineRule="auto"/>
        <w:rPr>
          <w:rFonts w:ascii="Calibri" w:eastAsia="Calibri" w:hAnsi="Calibri" w:cs="Calibri"/>
          <w:bCs/>
          <w:color w:val="000000"/>
          <w:sz w:val="20"/>
          <w:szCs w:val="20"/>
          <w:lang w:val="en"/>
        </w:rPr>
      </w:pPr>
      <w:r w:rsidRPr="002C127B">
        <w:rPr>
          <w:rFonts w:ascii="Calibri" w:eastAsia="Calibri" w:hAnsi="Calibri" w:cs="Calibri"/>
          <w:b/>
          <w:color w:val="000000"/>
          <w:sz w:val="22"/>
          <w:szCs w:val="22"/>
          <w:lang w:val="en"/>
        </w:rPr>
        <w:t>Stevens Institute of Technology</w:t>
      </w:r>
      <w:r w:rsidR="0074205B">
        <w:rPr>
          <w:rFonts w:ascii="Calibri" w:eastAsia="Calibri" w:hAnsi="Calibri" w:cs="Calibri"/>
          <w:b/>
          <w:color w:val="000000"/>
          <w:sz w:val="22"/>
          <w:szCs w:val="22"/>
          <w:lang w:val="en"/>
        </w:rPr>
        <w:tab/>
        <w:t xml:space="preserve"> </w:t>
      </w:r>
      <w:r w:rsidR="0074205B" w:rsidRPr="00544F3F">
        <w:rPr>
          <w:rFonts w:ascii="Calibri" w:eastAsia="Calibri" w:hAnsi="Calibri" w:cs="Calibri"/>
          <w:b/>
          <w:color w:val="000000"/>
          <w:sz w:val="20"/>
          <w:szCs w:val="20"/>
          <w:lang w:val="en"/>
        </w:rPr>
        <w:t>|</w:t>
      </w:r>
      <w:r w:rsidR="0074205B">
        <w:rPr>
          <w:rFonts w:ascii="Calibri" w:eastAsia="Calibri" w:hAnsi="Calibri" w:cs="Calibri"/>
          <w:bCs/>
          <w:color w:val="000000"/>
          <w:sz w:val="20"/>
          <w:szCs w:val="20"/>
          <w:lang w:val="en"/>
        </w:rPr>
        <w:t xml:space="preserve"> Hoboken, NJ</w:t>
      </w:r>
      <w:r w:rsidR="0074205B">
        <w:rPr>
          <w:rFonts w:ascii="Calibri" w:eastAsia="Calibri" w:hAnsi="Calibri" w:cs="Calibri"/>
          <w:bCs/>
          <w:color w:val="000000"/>
          <w:sz w:val="20"/>
          <w:szCs w:val="20"/>
          <w:lang w:val="en"/>
        </w:rPr>
        <w:tab/>
      </w:r>
      <w:r w:rsidR="0074205B">
        <w:rPr>
          <w:rFonts w:ascii="Calibri" w:eastAsia="Calibri" w:hAnsi="Calibri" w:cs="Calibri"/>
          <w:bCs/>
          <w:color w:val="000000"/>
          <w:sz w:val="20"/>
          <w:szCs w:val="20"/>
          <w:lang w:val="en"/>
        </w:rPr>
        <w:tab/>
      </w:r>
      <w:r w:rsidR="0074205B">
        <w:rPr>
          <w:rFonts w:ascii="Calibri" w:eastAsia="Calibri" w:hAnsi="Calibri" w:cs="Calibri"/>
          <w:bCs/>
          <w:color w:val="000000"/>
          <w:sz w:val="20"/>
          <w:szCs w:val="20"/>
          <w:lang w:val="en"/>
        </w:rPr>
        <w:tab/>
      </w:r>
      <w:r w:rsidR="0074205B">
        <w:rPr>
          <w:rFonts w:ascii="Calibri" w:eastAsia="Calibri" w:hAnsi="Calibri" w:cs="Calibri"/>
          <w:bCs/>
          <w:color w:val="000000"/>
          <w:sz w:val="20"/>
          <w:szCs w:val="20"/>
          <w:lang w:val="en"/>
        </w:rPr>
        <w:tab/>
      </w:r>
      <w:r w:rsidR="0074205B">
        <w:rPr>
          <w:rFonts w:ascii="Calibri" w:eastAsia="Calibri" w:hAnsi="Calibri" w:cs="Calibri"/>
          <w:bCs/>
          <w:color w:val="000000"/>
          <w:sz w:val="20"/>
          <w:szCs w:val="20"/>
          <w:lang w:val="en"/>
        </w:rPr>
        <w:tab/>
      </w:r>
      <w:r w:rsidR="0074205B">
        <w:rPr>
          <w:rFonts w:ascii="Calibri" w:eastAsia="Calibri" w:hAnsi="Calibri" w:cs="Calibri"/>
          <w:bCs/>
          <w:color w:val="000000"/>
          <w:sz w:val="20"/>
          <w:szCs w:val="20"/>
          <w:lang w:val="en"/>
        </w:rPr>
        <w:tab/>
        <w:t xml:space="preserve">       </w:t>
      </w:r>
      <w:r w:rsidRPr="002C127B">
        <w:rPr>
          <w:rFonts w:ascii="Calibri" w:eastAsia="Calibri" w:hAnsi="Calibri" w:cs="Calibri"/>
          <w:b/>
          <w:color w:val="000000"/>
          <w:sz w:val="20"/>
          <w:szCs w:val="20"/>
          <w:lang w:val="en"/>
        </w:rPr>
        <w:t xml:space="preserve">3.8 </w:t>
      </w:r>
      <w:r w:rsidRPr="002C127B">
        <w:rPr>
          <w:rFonts w:ascii="Calibri" w:eastAsia="Calibri" w:hAnsi="Calibri" w:cs="Calibri"/>
          <w:bCs/>
          <w:color w:val="000000"/>
          <w:sz w:val="20"/>
          <w:szCs w:val="20"/>
          <w:lang w:val="en"/>
        </w:rPr>
        <w:t>| Aug 2022 – May 2024</w:t>
      </w:r>
    </w:p>
    <w:p w14:paraId="60AEEB97" w14:textId="0BF742FA" w:rsidR="008B71FA" w:rsidRPr="0074205B" w:rsidRDefault="0074205B" w:rsidP="00560006">
      <w:pPr>
        <w:spacing w:line="259" w:lineRule="auto"/>
        <w:rPr>
          <w:rFonts w:ascii="Calibri" w:eastAsia="Calibri" w:hAnsi="Calibri" w:cs="Calibri"/>
          <w:bCs/>
          <w:i/>
          <w:iCs/>
          <w:color w:val="000000"/>
          <w:sz w:val="20"/>
          <w:szCs w:val="20"/>
          <w:lang w:val="en"/>
        </w:rPr>
      </w:pPr>
      <w:r w:rsidRPr="0074205B">
        <w:rPr>
          <w:rFonts w:ascii="Calibri" w:eastAsia="Calibri" w:hAnsi="Calibri" w:cs="Calibri"/>
          <w:bCs/>
          <w:i/>
          <w:iCs/>
          <w:color w:val="000000"/>
          <w:sz w:val="20"/>
          <w:szCs w:val="20"/>
          <w:lang w:val="en"/>
        </w:rPr>
        <w:t xml:space="preserve">Master of Science, Computer Science </w:t>
      </w:r>
    </w:p>
    <w:p w14:paraId="7415347A" w14:textId="2814EA39" w:rsidR="002C127B" w:rsidRDefault="000A3B79" w:rsidP="00560006">
      <w:pPr>
        <w:spacing w:line="259" w:lineRule="auto"/>
        <w:rPr>
          <w:rFonts w:ascii="Calibri" w:eastAsia="Calibri" w:hAnsi="Calibri" w:cs="Calibri"/>
          <w:bCs/>
          <w:color w:val="000000"/>
          <w:sz w:val="20"/>
          <w:szCs w:val="20"/>
          <w:lang w:val="en"/>
        </w:rPr>
      </w:pPr>
      <w:r w:rsidRPr="002C127B">
        <w:rPr>
          <w:rFonts w:ascii="Calibri" w:eastAsia="Calibri" w:hAnsi="Calibri" w:cs="Calibri"/>
          <w:b/>
          <w:color w:val="000000"/>
          <w:sz w:val="22"/>
          <w:szCs w:val="22"/>
          <w:lang w:val="en"/>
        </w:rPr>
        <w:t>Bennett University</w:t>
      </w:r>
      <w:r w:rsidR="00544F3F">
        <w:rPr>
          <w:rFonts w:ascii="Calibri" w:eastAsia="Calibri" w:hAnsi="Calibri" w:cs="Calibri"/>
          <w:b/>
          <w:color w:val="000000"/>
          <w:sz w:val="22"/>
          <w:szCs w:val="22"/>
          <w:lang w:val="en"/>
        </w:rPr>
        <w:t xml:space="preserve"> </w:t>
      </w:r>
      <w:r w:rsidR="008B71FA" w:rsidRPr="00544F3F">
        <w:rPr>
          <w:rFonts w:ascii="Calibri" w:eastAsia="Calibri" w:hAnsi="Calibri" w:cs="Calibri"/>
          <w:b/>
          <w:color w:val="000000"/>
          <w:sz w:val="20"/>
          <w:szCs w:val="20"/>
          <w:lang w:val="en"/>
        </w:rPr>
        <w:t>|</w:t>
      </w:r>
      <w:r w:rsidR="008B71FA">
        <w:rPr>
          <w:rFonts w:ascii="Calibri" w:eastAsia="Calibri" w:hAnsi="Calibri" w:cs="Calibri"/>
          <w:bCs/>
          <w:color w:val="000000"/>
          <w:sz w:val="20"/>
          <w:szCs w:val="20"/>
          <w:lang w:val="en"/>
        </w:rPr>
        <w:t xml:space="preserve"> </w:t>
      </w:r>
      <w:r w:rsidR="00544F3F" w:rsidRPr="00544F3F">
        <w:rPr>
          <w:rFonts w:ascii="Calibri" w:eastAsia="Calibri" w:hAnsi="Calibri" w:cs="Calibri"/>
          <w:bCs/>
          <w:color w:val="000000"/>
          <w:sz w:val="20"/>
          <w:szCs w:val="20"/>
        </w:rPr>
        <w:t>Greater Noida, India</w:t>
      </w:r>
      <w:r w:rsidR="0074205B">
        <w:rPr>
          <w:rFonts w:ascii="Calibri" w:eastAsia="Calibri" w:hAnsi="Calibri" w:cs="Calibri"/>
          <w:bCs/>
          <w:color w:val="000000"/>
          <w:sz w:val="22"/>
          <w:szCs w:val="22"/>
          <w:lang w:val="en"/>
        </w:rPr>
        <w:tab/>
      </w:r>
      <w:r w:rsidR="0074205B">
        <w:rPr>
          <w:rFonts w:ascii="Calibri" w:eastAsia="Calibri" w:hAnsi="Calibri" w:cs="Calibri"/>
          <w:bCs/>
          <w:color w:val="000000"/>
          <w:sz w:val="22"/>
          <w:szCs w:val="22"/>
          <w:lang w:val="en"/>
        </w:rPr>
        <w:tab/>
      </w:r>
      <w:r w:rsidR="0074205B">
        <w:rPr>
          <w:rFonts w:ascii="Calibri" w:eastAsia="Calibri" w:hAnsi="Calibri" w:cs="Calibri"/>
          <w:bCs/>
          <w:color w:val="000000"/>
          <w:sz w:val="22"/>
          <w:szCs w:val="22"/>
          <w:lang w:val="en"/>
        </w:rPr>
        <w:tab/>
      </w:r>
      <w:r w:rsidR="0074205B">
        <w:rPr>
          <w:rFonts w:ascii="Calibri" w:eastAsia="Calibri" w:hAnsi="Calibri" w:cs="Calibri"/>
          <w:bCs/>
          <w:color w:val="000000"/>
          <w:sz w:val="22"/>
          <w:szCs w:val="22"/>
          <w:lang w:val="en"/>
        </w:rPr>
        <w:tab/>
      </w:r>
      <w:r w:rsidR="0074205B">
        <w:rPr>
          <w:rFonts w:ascii="Calibri" w:eastAsia="Calibri" w:hAnsi="Calibri" w:cs="Calibri"/>
          <w:bCs/>
          <w:color w:val="000000"/>
          <w:sz w:val="22"/>
          <w:szCs w:val="22"/>
          <w:lang w:val="en"/>
        </w:rPr>
        <w:tab/>
      </w:r>
      <w:r w:rsidR="0074205B">
        <w:rPr>
          <w:rFonts w:ascii="Calibri" w:eastAsia="Calibri" w:hAnsi="Calibri" w:cs="Calibri"/>
          <w:bCs/>
          <w:color w:val="000000"/>
          <w:sz w:val="22"/>
          <w:szCs w:val="22"/>
          <w:lang w:val="en"/>
        </w:rPr>
        <w:tab/>
      </w:r>
      <w:r w:rsidR="0074205B">
        <w:rPr>
          <w:rFonts w:ascii="Calibri" w:eastAsia="Calibri" w:hAnsi="Calibri" w:cs="Calibri"/>
          <w:bCs/>
          <w:color w:val="000000"/>
          <w:sz w:val="22"/>
          <w:szCs w:val="22"/>
          <w:lang w:val="en"/>
        </w:rPr>
        <w:tab/>
        <w:t xml:space="preserve">      </w:t>
      </w:r>
      <w:r w:rsidRPr="002C127B">
        <w:rPr>
          <w:rFonts w:ascii="Calibri" w:eastAsia="Calibri" w:hAnsi="Calibri" w:cs="Calibri"/>
          <w:b/>
          <w:color w:val="000000"/>
          <w:sz w:val="20"/>
          <w:szCs w:val="20"/>
          <w:lang w:val="en"/>
        </w:rPr>
        <w:t>7.0</w:t>
      </w:r>
      <w:r w:rsidRPr="002C127B">
        <w:rPr>
          <w:rFonts w:ascii="Calibri" w:eastAsia="Calibri" w:hAnsi="Calibri" w:cs="Calibri"/>
          <w:bCs/>
          <w:color w:val="000000"/>
          <w:sz w:val="20"/>
          <w:szCs w:val="20"/>
          <w:lang w:val="en"/>
        </w:rPr>
        <w:t xml:space="preserve"> | Aug 2016 – May 2020</w:t>
      </w:r>
    </w:p>
    <w:p w14:paraId="1D7264B3" w14:textId="2E2080B2" w:rsidR="0074205B" w:rsidRPr="0074205B" w:rsidRDefault="0074205B" w:rsidP="00560006">
      <w:pPr>
        <w:spacing w:line="259" w:lineRule="auto"/>
        <w:rPr>
          <w:rFonts w:ascii="Calibri" w:eastAsia="Calibri" w:hAnsi="Calibri" w:cs="Calibri"/>
          <w:b/>
          <w:i/>
          <w:iCs/>
          <w:color w:val="000000"/>
          <w:sz w:val="22"/>
          <w:szCs w:val="22"/>
          <w:lang w:val="en"/>
        </w:rPr>
      </w:pPr>
      <w:r w:rsidRPr="0074205B">
        <w:rPr>
          <w:rFonts w:ascii="Calibri" w:eastAsia="Calibri" w:hAnsi="Calibri" w:cs="Calibri"/>
          <w:bCs/>
          <w:i/>
          <w:iCs/>
          <w:color w:val="000000"/>
          <w:sz w:val="20"/>
          <w:szCs w:val="20"/>
          <w:lang w:val="en"/>
        </w:rPr>
        <w:t>Bachelor of Technology, Computer Science</w:t>
      </w:r>
    </w:p>
    <w:sectPr w:rsidR="0074205B" w:rsidRPr="0074205B" w:rsidSect="00FF6A90">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3F69D" w14:textId="77777777" w:rsidR="00CA2D42" w:rsidRDefault="00CA2D42" w:rsidP="001E1E04">
      <w:r>
        <w:separator/>
      </w:r>
    </w:p>
  </w:endnote>
  <w:endnote w:type="continuationSeparator" w:id="0">
    <w:p w14:paraId="1B933B87" w14:textId="77777777" w:rsidR="00CA2D42" w:rsidRDefault="00CA2D42" w:rsidP="001E1E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0AA0C" w14:textId="77777777" w:rsidR="00CA2D42" w:rsidRDefault="00CA2D42" w:rsidP="001E1E04">
      <w:r>
        <w:separator/>
      </w:r>
    </w:p>
  </w:footnote>
  <w:footnote w:type="continuationSeparator" w:id="0">
    <w:p w14:paraId="277E5F7F" w14:textId="77777777" w:rsidR="00CA2D42" w:rsidRDefault="00CA2D42" w:rsidP="001E1E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361B"/>
    <w:multiLevelType w:val="hybridMultilevel"/>
    <w:tmpl w:val="EB909C22"/>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76B3CD2"/>
    <w:multiLevelType w:val="hybridMultilevel"/>
    <w:tmpl w:val="5D8E6E38"/>
    <w:lvl w:ilvl="0" w:tplc="04090001">
      <w:start w:val="1"/>
      <w:numFmt w:val="bullet"/>
      <w:lvlText w:val=""/>
      <w:lvlJc w:val="left"/>
      <w:pPr>
        <w:ind w:left="355" w:hanging="360"/>
      </w:pPr>
      <w:rPr>
        <w:rFonts w:ascii="Symbol" w:hAnsi="Symbol" w:hint="default"/>
      </w:rPr>
    </w:lvl>
    <w:lvl w:ilvl="1" w:tplc="08090003" w:tentative="1">
      <w:start w:val="1"/>
      <w:numFmt w:val="bullet"/>
      <w:lvlText w:val="o"/>
      <w:lvlJc w:val="left"/>
      <w:pPr>
        <w:ind w:left="1435" w:hanging="360"/>
      </w:pPr>
      <w:rPr>
        <w:rFonts w:ascii="Courier New" w:hAnsi="Courier New" w:cs="Courier New" w:hint="default"/>
      </w:rPr>
    </w:lvl>
    <w:lvl w:ilvl="2" w:tplc="08090005" w:tentative="1">
      <w:start w:val="1"/>
      <w:numFmt w:val="bullet"/>
      <w:lvlText w:val=""/>
      <w:lvlJc w:val="left"/>
      <w:pPr>
        <w:ind w:left="2155" w:hanging="360"/>
      </w:pPr>
      <w:rPr>
        <w:rFonts w:ascii="Wingdings" w:hAnsi="Wingdings" w:hint="default"/>
      </w:rPr>
    </w:lvl>
    <w:lvl w:ilvl="3" w:tplc="08090001" w:tentative="1">
      <w:start w:val="1"/>
      <w:numFmt w:val="bullet"/>
      <w:lvlText w:val=""/>
      <w:lvlJc w:val="left"/>
      <w:pPr>
        <w:ind w:left="2875" w:hanging="360"/>
      </w:pPr>
      <w:rPr>
        <w:rFonts w:ascii="Symbol" w:hAnsi="Symbol" w:hint="default"/>
      </w:rPr>
    </w:lvl>
    <w:lvl w:ilvl="4" w:tplc="08090003" w:tentative="1">
      <w:start w:val="1"/>
      <w:numFmt w:val="bullet"/>
      <w:lvlText w:val="o"/>
      <w:lvlJc w:val="left"/>
      <w:pPr>
        <w:ind w:left="3595" w:hanging="360"/>
      </w:pPr>
      <w:rPr>
        <w:rFonts w:ascii="Courier New" w:hAnsi="Courier New" w:cs="Courier New" w:hint="default"/>
      </w:rPr>
    </w:lvl>
    <w:lvl w:ilvl="5" w:tplc="08090005" w:tentative="1">
      <w:start w:val="1"/>
      <w:numFmt w:val="bullet"/>
      <w:lvlText w:val=""/>
      <w:lvlJc w:val="left"/>
      <w:pPr>
        <w:ind w:left="4315" w:hanging="360"/>
      </w:pPr>
      <w:rPr>
        <w:rFonts w:ascii="Wingdings" w:hAnsi="Wingdings" w:hint="default"/>
      </w:rPr>
    </w:lvl>
    <w:lvl w:ilvl="6" w:tplc="08090001" w:tentative="1">
      <w:start w:val="1"/>
      <w:numFmt w:val="bullet"/>
      <w:lvlText w:val=""/>
      <w:lvlJc w:val="left"/>
      <w:pPr>
        <w:ind w:left="5035" w:hanging="360"/>
      </w:pPr>
      <w:rPr>
        <w:rFonts w:ascii="Symbol" w:hAnsi="Symbol" w:hint="default"/>
      </w:rPr>
    </w:lvl>
    <w:lvl w:ilvl="7" w:tplc="08090003" w:tentative="1">
      <w:start w:val="1"/>
      <w:numFmt w:val="bullet"/>
      <w:lvlText w:val="o"/>
      <w:lvlJc w:val="left"/>
      <w:pPr>
        <w:ind w:left="5755" w:hanging="360"/>
      </w:pPr>
      <w:rPr>
        <w:rFonts w:ascii="Courier New" w:hAnsi="Courier New" w:cs="Courier New" w:hint="default"/>
      </w:rPr>
    </w:lvl>
    <w:lvl w:ilvl="8" w:tplc="08090005" w:tentative="1">
      <w:start w:val="1"/>
      <w:numFmt w:val="bullet"/>
      <w:lvlText w:val=""/>
      <w:lvlJc w:val="left"/>
      <w:pPr>
        <w:ind w:left="6475" w:hanging="360"/>
      </w:pPr>
      <w:rPr>
        <w:rFonts w:ascii="Wingdings" w:hAnsi="Wingdings" w:hint="default"/>
      </w:rPr>
    </w:lvl>
  </w:abstractNum>
  <w:abstractNum w:abstractNumId="2" w15:restartNumberingAfterBreak="0">
    <w:nsid w:val="0780677F"/>
    <w:multiLevelType w:val="hybridMultilevel"/>
    <w:tmpl w:val="90DA7784"/>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26F6010"/>
    <w:multiLevelType w:val="hybridMultilevel"/>
    <w:tmpl w:val="2F58B1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3543FE2"/>
    <w:multiLevelType w:val="hybridMultilevel"/>
    <w:tmpl w:val="FF3E704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C67479B"/>
    <w:multiLevelType w:val="hybridMultilevel"/>
    <w:tmpl w:val="E10E6DAA"/>
    <w:lvl w:ilvl="0" w:tplc="8062929C">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13A6E02"/>
    <w:multiLevelType w:val="hybridMultilevel"/>
    <w:tmpl w:val="42E853D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21D17BFB"/>
    <w:multiLevelType w:val="multilevel"/>
    <w:tmpl w:val="29FE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FB0110"/>
    <w:multiLevelType w:val="hybridMultilevel"/>
    <w:tmpl w:val="BF02604A"/>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9D038AE"/>
    <w:multiLevelType w:val="hybridMultilevel"/>
    <w:tmpl w:val="6F6E398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2B5B7885"/>
    <w:multiLevelType w:val="hybridMultilevel"/>
    <w:tmpl w:val="1A0EFBE8"/>
    <w:lvl w:ilvl="0" w:tplc="04090001">
      <w:start w:val="1"/>
      <w:numFmt w:val="bullet"/>
      <w:lvlText w:val=""/>
      <w:lvlJc w:val="left"/>
      <w:pPr>
        <w:ind w:left="355" w:hanging="360"/>
      </w:pPr>
      <w:rPr>
        <w:rFonts w:ascii="Symbol" w:hAnsi="Symbol" w:hint="default"/>
      </w:rPr>
    </w:lvl>
    <w:lvl w:ilvl="1" w:tplc="08090003" w:tentative="1">
      <w:start w:val="1"/>
      <w:numFmt w:val="bullet"/>
      <w:lvlText w:val="o"/>
      <w:lvlJc w:val="left"/>
      <w:pPr>
        <w:ind w:left="1435" w:hanging="360"/>
      </w:pPr>
      <w:rPr>
        <w:rFonts w:ascii="Courier New" w:hAnsi="Courier New" w:cs="Courier New" w:hint="default"/>
      </w:rPr>
    </w:lvl>
    <w:lvl w:ilvl="2" w:tplc="08090005" w:tentative="1">
      <w:start w:val="1"/>
      <w:numFmt w:val="bullet"/>
      <w:lvlText w:val=""/>
      <w:lvlJc w:val="left"/>
      <w:pPr>
        <w:ind w:left="2155" w:hanging="360"/>
      </w:pPr>
      <w:rPr>
        <w:rFonts w:ascii="Wingdings" w:hAnsi="Wingdings" w:hint="default"/>
      </w:rPr>
    </w:lvl>
    <w:lvl w:ilvl="3" w:tplc="08090001" w:tentative="1">
      <w:start w:val="1"/>
      <w:numFmt w:val="bullet"/>
      <w:lvlText w:val=""/>
      <w:lvlJc w:val="left"/>
      <w:pPr>
        <w:ind w:left="2875" w:hanging="360"/>
      </w:pPr>
      <w:rPr>
        <w:rFonts w:ascii="Symbol" w:hAnsi="Symbol" w:hint="default"/>
      </w:rPr>
    </w:lvl>
    <w:lvl w:ilvl="4" w:tplc="08090003" w:tentative="1">
      <w:start w:val="1"/>
      <w:numFmt w:val="bullet"/>
      <w:lvlText w:val="o"/>
      <w:lvlJc w:val="left"/>
      <w:pPr>
        <w:ind w:left="3595" w:hanging="360"/>
      </w:pPr>
      <w:rPr>
        <w:rFonts w:ascii="Courier New" w:hAnsi="Courier New" w:cs="Courier New" w:hint="default"/>
      </w:rPr>
    </w:lvl>
    <w:lvl w:ilvl="5" w:tplc="08090005" w:tentative="1">
      <w:start w:val="1"/>
      <w:numFmt w:val="bullet"/>
      <w:lvlText w:val=""/>
      <w:lvlJc w:val="left"/>
      <w:pPr>
        <w:ind w:left="4315" w:hanging="360"/>
      </w:pPr>
      <w:rPr>
        <w:rFonts w:ascii="Wingdings" w:hAnsi="Wingdings" w:hint="default"/>
      </w:rPr>
    </w:lvl>
    <w:lvl w:ilvl="6" w:tplc="08090001" w:tentative="1">
      <w:start w:val="1"/>
      <w:numFmt w:val="bullet"/>
      <w:lvlText w:val=""/>
      <w:lvlJc w:val="left"/>
      <w:pPr>
        <w:ind w:left="5035" w:hanging="360"/>
      </w:pPr>
      <w:rPr>
        <w:rFonts w:ascii="Symbol" w:hAnsi="Symbol" w:hint="default"/>
      </w:rPr>
    </w:lvl>
    <w:lvl w:ilvl="7" w:tplc="08090003" w:tentative="1">
      <w:start w:val="1"/>
      <w:numFmt w:val="bullet"/>
      <w:lvlText w:val="o"/>
      <w:lvlJc w:val="left"/>
      <w:pPr>
        <w:ind w:left="5755" w:hanging="360"/>
      </w:pPr>
      <w:rPr>
        <w:rFonts w:ascii="Courier New" w:hAnsi="Courier New" w:cs="Courier New" w:hint="default"/>
      </w:rPr>
    </w:lvl>
    <w:lvl w:ilvl="8" w:tplc="08090005" w:tentative="1">
      <w:start w:val="1"/>
      <w:numFmt w:val="bullet"/>
      <w:lvlText w:val=""/>
      <w:lvlJc w:val="left"/>
      <w:pPr>
        <w:ind w:left="6475" w:hanging="360"/>
      </w:pPr>
      <w:rPr>
        <w:rFonts w:ascii="Wingdings" w:hAnsi="Wingdings" w:hint="default"/>
      </w:rPr>
    </w:lvl>
  </w:abstractNum>
  <w:abstractNum w:abstractNumId="11" w15:restartNumberingAfterBreak="0">
    <w:nsid w:val="35617550"/>
    <w:multiLevelType w:val="hybridMultilevel"/>
    <w:tmpl w:val="899CCFE8"/>
    <w:lvl w:ilvl="0" w:tplc="F2821AB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DD41CA9"/>
    <w:multiLevelType w:val="hybridMultilevel"/>
    <w:tmpl w:val="908494F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4CA4671"/>
    <w:multiLevelType w:val="hybridMultilevel"/>
    <w:tmpl w:val="454E2A4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5DE2B3F"/>
    <w:multiLevelType w:val="hybridMultilevel"/>
    <w:tmpl w:val="8522DF44"/>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48D715F7"/>
    <w:multiLevelType w:val="hybridMultilevel"/>
    <w:tmpl w:val="D5E8E4AA"/>
    <w:lvl w:ilvl="0" w:tplc="FCA25BE6">
      <w:start w:val="1"/>
      <w:numFmt w:val="bullet"/>
      <w:lvlText w:val="•"/>
      <w:lvlJc w:val="left"/>
      <w:pPr>
        <w:ind w:left="360"/>
      </w:pPr>
      <w:rPr>
        <w:rFonts w:ascii="Arial" w:eastAsia="Arial" w:hAnsi="Arial" w:cs="Arial"/>
        <w:b w:val="0"/>
        <w:i w:val="0"/>
        <w:strike w:val="0"/>
        <w:dstrike w:val="0"/>
        <w:color w:val="252525"/>
        <w:sz w:val="20"/>
        <w:szCs w:val="20"/>
        <w:u w:val="none" w:color="000000"/>
        <w:bdr w:val="none" w:sz="0" w:space="0" w:color="auto"/>
        <w:shd w:val="clear" w:color="auto" w:fill="auto"/>
        <w:vertAlign w:val="baseline"/>
      </w:rPr>
    </w:lvl>
    <w:lvl w:ilvl="1" w:tplc="0FF0E14A">
      <w:start w:val="1"/>
      <w:numFmt w:val="bullet"/>
      <w:lvlText w:val="o"/>
      <w:lvlJc w:val="left"/>
      <w:pPr>
        <w:ind w:left="1080"/>
      </w:pPr>
      <w:rPr>
        <w:rFonts w:ascii="Segoe UI Symbol" w:eastAsia="Segoe UI Symbol" w:hAnsi="Segoe UI Symbol" w:cs="Segoe UI Symbol"/>
        <w:b w:val="0"/>
        <w:i w:val="0"/>
        <w:strike w:val="0"/>
        <w:dstrike w:val="0"/>
        <w:color w:val="252525"/>
        <w:sz w:val="20"/>
        <w:szCs w:val="20"/>
        <w:u w:val="none" w:color="000000"/>
        <w:bdr w:val="none" w:sz="0" w:space="0" w:color="auto"/>
        <w:shd w:val="clear" w:color="auto" w:fill="auto"/>
        <w:vertAlign w:val="baseline"/>
      </w:rPr>
    </w:lvl>
    <w:lvl w:ilvl="2" w:tplc="802A3E9A">
      <w:start w:val="1"/>
      <w:numFmt w:val="bullet"/>
      <w:lvlText w:val="▪"/>
      <w:lvlJc w:val="left"/>
      <w:pPr>
        <w:ind w:left="1800"/>
      </w:pPr>
      <w:rPr>
        <w:rFonts w:ascii="Segoe UI Symbol" w:eastAsia="Segoe UI Symbol" w:hAnsi="Segoe UI Symbol" w:cs="Segoe UI Symbol"/>
        <w:b w:val="0"/>
        <w:i w:val="0"/>
        <w:strike w:val="0"/>
        <w:dstrike w:val="0"/>
        <w:color w:val="252525"/>
        <w:sz w:val="20"/>
        <w:szCs w:val="20"/>
        <w:u w:val="none" w:color="000000"/>
        <w:bdr w:val="none" w:sz="0" w:space="0" w:color="auto"/>
        <w:shd w:val="clear" w:color="auto" w:fill="auto"/>
        <w:vertAlign w:val="baseline"/>
      </w:rPr>
    </w:lvl>
    <w:lvl w:ilvl="3" w:tplc="EB3879E2">
      <w:start w:val="1"/>
      <w:numFmt w:val="bullet"/>
      <w:lvlText w:val="•"/>
      <w:lvlJc w:val="left"/>
      <w:pPr>
        <w:ind w:left="2520"/>
      </w:pPr>
      <w:rPr>
        <w:rFonts w:ascii="Arial" w:eastAsia="Arial" w:hAnsi="Arial" w:cs="Arial"/>
        <w:b w:val="0"/>
        <w:i w:val="0"/>
        <w:strike w:val="0"/>
        <w:dstrike w:val="0"/>
        <w:color w:val="252525"/>
        <w:sz w:val="20"/>
        <w:szCs w:val="20"/>
        <w:u w:val="none" w:color="000000"/>
        <w:bdr w:val="none" w:sz="0" w:space="0" w:color="auto"/>
        <w:shd w:val="clear" w:color="auto" w:fill="auto"/>
        <w:vertAlign w:val="baseline"/>
      </w:rPr>
    </w:lvl>
    <w:lvl w:ilvl="4" w:tplc="5C9412F6">
      <w:start w:val="1"/>
      <w:numFmt w:val="bullet"/>
      <w:lvlText w:val="o"/>
      <w:lvlJc w:val="left"/>
      <w:pPr>
        <w:ind w:left="3240"/>
      </w:pPr>
      <w:rPr>
        <w:rFonts w:ascii="Segoe UI Symbol" w:eastAsia="Segoe UI Symbol" w:hAnsi="Segoe UI Symbol" w:cs="Segoe UI Symbol"/>
        <w:b w:val="0"/>
        <w:i w:val="0"/>
        <w:strike w:val="0"/>
        <w:dstrike w:val="0"/>
        <w:color w:val="252525"/>
        <w:sz w:val="20"/>
        <w:szCs w:val="20"/>
        <w:u w:val="none" w:color="000000"/>
        <w:bdr w:val="none" w:sz="0" w:space="0" w:color="auto"/>
        <w:shd w:val="clear" w:color="auto" w:fill="auto"/>
        <w:vertAlign w:val="baseline"/>
      </w:rPr>
    </w:lvl>
    <w:lvl w:ilvl="5" w:tplc="B310E848">
      <w:start w:val="1"/>
      <w:numFmt w:val="bullet"/>
      <w:lvlText w:val="▪"/>
      <w:lvlJc w:val="left"/>
      <w:pPr>
        <w:ind w:left="3960"/>
      </w:pPr>
      <w:rPr>
        <w:rFonts w:ascii="Segoe UI Symbol" w:eastAsia="Segoe UI Symbol" w:hAnsi="Segoe UI Symbol" w:cs="Segoe UI Symbol"/>
        <w:b w:val="0"/>
        <w:i w:val="0"/>
        <w:strike w:val="0"/>
        <w:dstrike w:val="0"/>
        <w:color w:val="252525"/>
        <w:sz w:val="20"/>
        <w:szCs w:val="20"/>
        <w:u w:val="none" w:color="000000"/>
        <w:bdr w:val="none" w:sz="0" w:space="0" w:color="auto"/>
        <w:shd w:val="clear" w:color="auto" w:fill="auto"/>
        <w:vertAlign w:val="baseline"/>
      </w:rPr>
    </w:lvl>
    <w:lvl w:ilvl="6" w:tplc="A094C808">
      <w:start w:val="1"/>
      <w:numFmt w:val="bullet"/>
      <w:lvlText w:val="•"/>
      <w:lvlJc w:val="left"/>
      <w:pPr>
        <w:ind w:left="4680"/>
      </w:pPr>
      <w:rPr>
        <w:rFonts w:ascii="Arial" w:eastAsia="Arial" w:hAnsi="Arial" w:cs="Arial"/>
        <w:b w:val="0"/>
        <w:i w:val="0"/>
        <w:strike w:val="0"/>
        <w:dstrike w:val="0"/>
        <w:color w:val="252525"/>
        <w:sz w:val="20"/>
        <w:szCs w:val="20"/>
        <w:u w:val="none" w:color="000000"/>
        <w:bdr w:val="none" w:sz="0" w:space="0" w:color="auto"/>
        <w:shd w:val="clear" w:color="auto" w:fill="auto"/>
        <w:vertAlign w:val="baseline"/>
      </w:rPr>
    </w:lvl>
    <w:lvl w:ilvl="7" w:tplc="6D445E08">
      <w:start w:val="1"/>
      <w:numFmt w:val="bullet"/>
      <w:lvlText w:val="o"/>
      <w:lvlJc w:val="left"/>
      <w:pPr>
        <w:ind w:left="5400"/>
      </w:pPr>
      <w:rPr>
        <w:rFonts w:ascii="Segoe UI Symbol" w:eastAsia="Segoe UI Symbol" w:hAnsi="Segoe UI Symbol" w:cs="Segoe UI Symbol"/>
        <w:b w:val="0"/>
        <w:i w:val="0"/>
        <w:strike w:val="0"/>
        <w:dstrike w:val="0"/>
        <w:color w:val="252525"/>
        <w:sz w:val="20"/>
        <w:szCs w:val="20"/>
        <w:u w:val="none" w:color="000000"/>
        <w:bdr w:val="none" w:sz="0" w:space="0" w:color="auto"/>
        <w:shd w:val="clear" w:color="auto" w:fill="auto"/>
        <w:vertAlign w:val="baseline"/>
      </w:rPr>
    </w:lvl>
    <w:lvl w:ilvl="8" w:tplc="CF663368">
      <w:start w:val="1"/>
      <w:numFmt w:val="bullet"/>
      <w:lvlText w:val="▪"/>
      <w:lvlJc w:val="left"/>
      <w:pPr>
        <w:ind w:left="6120"/>
      </w:pPr>
      <w:rPr>
        <w:rFonts w:ascii="Segoe UI Symbol" w:eastAsia="Segoe UI Symbol" w:hAnsi="Segoe UI Symbol" w:cs="Segoe UI Symbol"/>
        <w:b w:val="0"/>
        <w:i w:val="0"/>
        <w:strike w:val="0"/>
        <w:dstrike w:val="0"/>
        <w:color w:val="252525"/>
        <w:sz w:val="20"/>
        <w:szCs w:val="20"/>
        <w:u w:val="none" w:color="000000"/>
        <w:bdr w:val="none" w:sz="0" w:space="0" w:color="auto"/>
        <w:shd w:val="clear" w:color="auto" w:fill="auto"/>
        <w:vertAlign w:val="baseline"/>
      </w:rPr>
    </w:lvl>
  </w:abstractNum>
  <w:abstractNum w:abstractNumId="16" w15:restartNumberingAfterBreak="0">
    <w:nsid w:val="4A0B5313"/>
    <w:multiLevelType w:val="hybridMultilevel"/>
    <w:tmpl w:val="33F83178"/>
    <w:lvl w:ilvl="0" w:tplc="04090001">
      <w:start w:val="1"/>
      <w:numFmt w:val="bullet"/>
      <w:lvlText w:val=""/>
      <w:lvlJc w:val="left"/>
      <w:pPr>
        <w:ind w:left="360" w:hanging="360"/>
      </w:pPr>
      <w:rPr>
        <w:rFonts w:ascii="Symbol" w:hAnsi="Symbol" w:hint="default"/>
      </w:rPr>
    </w:lvl>
    <w:lvl w:ilvl="1" w:tplc="0C4E4C16">
      <w:numFmt w:val="bullet"/>
      <w:lvlText w:val="•"/>
      <w:lvlJc w:val="left"/>
      <w:pPr>
        <w:ind w:left="1080" w:hanging="360"/>
      </w:pPr>
      <w:rPr>
        <w:rFonts w:ascii="Times New Roman" w:eastAsia="Times New Roman" w:hAnsi="Times New Roman" w:cs="Times New Roman"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4AF02829"/>
    <w:multiLevelType w:val="hybridMultilevel"/>
    <w:tmpl w:val="600AB42E"/>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B6D66D5"/>
    <w:multiLevelType w:val="hybridMultilevel"/>
    <w:tmpl w:val="9B42CB2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635A4C"/>
    <w:multiLevelType w:val="hybridMultilevel"/>
    <w:tmpl w:val="AEE047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6DA2993"/>
    <w:multiLevelType w:val="hybridMultilevel"/>
    <w:tmpl w:val="628C041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A972C83"/>
    <w:multiLevelType w:val="hybridMultilevel"/>
    <w:tmpl w:val="B06C91F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5B0767F5"/>
    <w:multiLevelType w:val="hybridMultilevel"/>
    <w:tmpl w:val="BEBA9B82"/>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B5F02DB"/>
    <w:multiLevelType w:val="hybridMultilevel"/>
    <w:tmpl w:val="98AA2CAE"/>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5EFA5EC4"/>
    <w:multiLevelType w:val="hybridMultilevel"/>
    <w:tmpl w:val="ACACE7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0B96BBE"/>
    <w:multiLevelType w:val="hybridMultilevel"/>
    <w:tmpl w:val="4E322F7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23130F9"/>
    <w:multiLevelType w:val="hybridMultilevel"/>
    <w:tmpl w:val="07709EE2"/>
    <w:lvl w:ilvl="0" w:tplc="F2821AB8">
      <w:numFmt w:val="bullet"/>
      <w:lvlText w:val=""/>
      <w:lvlJc w:val="left"/>
      <w:pPr>
        <w:ind w:left="1080" w:hanging="360"/>
      </w:pPr>
      <w:rPr>
        <w:rFonts w:ascii="Calibri" w:eastAsia="Calibr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63504182"/>
    <w:multiLevelType w:val="hybridMultilevel"/>
    <w:tmpl w:val="934C3AAE"/>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6AA46DCA"/>
    <w:multiLevelType w:val="hybridMultilevel"/>
    <w:tmpl w:val="6810B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EAE6039"/>
    <w:multiLevelType w:val="hybridMultilevel"/>
    <w:tmpl w:val="90E4E21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71522C51"/>
    <w:multiLevelType w:val="hybridMultilevel"/>
    <w:tmpl w:val="D76E199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453787316">
    <w:abstractNumId w:val="15"/>
  </w:num>
  <w:num w:numId="2" w16cid:durableId="1052190530">
    <w:abstractNumId w:val="23"/>
  </w:num>
  <w:num w:numId="3" w16cid:durableId="191039608">
    <w:abstractNumId w:val="1"/>
  </w:num>
  <w:num w:numId="4" w16cid:durableId="1616674284">
    <w:abstractNumId w:val="10"/>
  </w:num>
  <w:num w:numId="5" w16cid:durableId="1947809076">
    <w:abstractNumId w:val="7"/>
  </w:num>
  <w:num w:numId="6" w16cid:durableId="654183379">
    <w:abstractNumId w:val="17"/>
  </w:num>
  <w:num w:numId="7" w16cid:durableId="1759279824">
    <w:abstractNumId w:val="22"/>
  </w:num>
  <w:num w:numId="8" w16cid:durableId="530608763">
    <w:abstractNumId w:val="8"/>
  </w:num>
  <w:num w:numId="9" w16cid:durableId="280385260">
    <w:abstractNumId w:val="21"/>
  </w:num>
  <w:num w:numId="10" w16cid:durableId="1726371662">
    <w:abstractNumId w:val="3"/>
  </w:num>
  <w:num w:numId="11" w16cid:durableId="1000931380">
    <w:abstractNumId w:val="29"/>
  </w:num>
  <w:num w:numId="12" w16cid:durableId="400563779">
    <w:abstractNumId w:val="6"/>
  </w:num>
  <w:num w:numId="13" w16cid:durableId="57171754">
    <w:abstractNumId w:val="9"/>
  </w:num>
  <w:num w:numId="14" w16cid:durableId="207567201">
    <w:abstractNumId w:val="30"/>
  </w:num>
  <w:num w:numId="15" w16cid:durableId="1739932936">
    <w:abstractNumId w:val="4"/>
  </w:num>
  <w:num w:numId="16" w16cid:durableId="320305886">
    <w:abstractNumId w:val="28"/>
  </w:num>
  <w:num w:numId="17" w16cid:durableId="504174159">
    <w:abstractNumId w:val="11"/>
  </w:num>
  <w:num w:numId="18" w16cid:durableId="741489089">
    <w:abstractNumId w:val="26"/>
  </w:num>
  <w:num w:numId="19" w16cid:durableId="1380713110">
    <w:abstractNumId w:val="27"/>
  </w:num>
  <w:num w:numId="20" w16cid:durableId="2112889322">
    <w:abstractNumId w:val="20"/>
  </w:num>
  <w:num w:numId="21" w16cid:durableId="953246641">
    <w:abstractNumId w:val="18"/>
  </w:num>
  <w:num w:numId="22" w16cid:durableId="923999028">
    <w:abstractNumId w:val="14"/>
  </w:num>
  <w:num w:numId="23" w16cid:durableId="313068218">
    <w:abstractNumId w:val="13"/>
  </w:num>
  <w:num w:numId="24" w16cid:durableId="1270117637">
    <w:abstractNumId w:val="2"/>
  </w:num>
  <w:num w:numId="25" w16cid:durableId="231277062">
    <w:abstractNumId w:val="12"/>
  </w:num>
  <w:num w:numId="26" w16cid:durableId="336084091">
    <w:abstractNumId w:val="19"/>
  </w:num>
  <w:num w:numId="27" w16cid:durableId="55671721">
    <w:abstractNumId w:val="16"/>
  </w:num>
  <w:num w:numId="28" w16cid:durableId="830755316">
    <w:abstractNumId w:val="5"/>
  </w:num>
  <w:num w:numId="29" w16cid:durableId="1411736445">
    <w:abstractNumId w:val="0"/>
  </w:num>
  <w:num w:numId="30" w16cid:durableId="528883112">
    <w:abstractNumId w:val="25"/>
  </w:num>
  <w:num w:numId="31" w16cid:durableId="14983537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42E"/>
    <w:rsid w:val="00005E3B"/>
    <w:rsid w:val="0001051F"/>
    <w:rsid w:val="00012645"/>
    <w:rsid w:val="000208F5"/>
    <w:rsid w:val="00021EEB"/>
    <w:rsid w:val="00022808"/>
    <w:rsid w:val="00036EF0"/>
    <w:rsid w:val="0004262F"/>
    <w:rsid w:val="00052F26"/>
    <w:rsid w:val="00055966"/>
    <w:rsid w:val="00076BC9"/>
    <w:rsid w:val="00076C39"/>
    <w:rsid w:val="00077D5D"/>
    <w:rsid w:val="00087272"/>
    <w:rsid w:val="000933E7"/>
    <w:rsid w:val="000A3B79"/>
    <w:rsid w:val="000A7756"/>
    <w:rsid w:val="000B0B67"/>
    <w:rsid w:val="000B546E"/>
    <w:rsid w:val="000B5813"/>
    <w:rsid w:val="000B6200"/>
    <w:rsid w:val="000B62DF"/>
    <w:rsid w:val="000D381C"/>
    <w:rsid w:val="00100BB9"/>
    <w:rsid w:val="001066F4"/>
    <w:rsid w:val="00107858"/>
    <w:rsid w:val="0011208D"/>
    <w:rsid w:val="00141EAD"/>
    <w:rsid w:val="001520D9"/>
    <w:rsid w:val="0015398D"/>
    <w:rsid w:val="00163884"/>
    <w:rsid w:val="00181AFD"/>
    <w:rsid w:val="00183B22"/>
    <w:rsid w:val="00185FE0"/>
    <w:rsid w:val="00193975"/>
    <w:rsid w:val="00194EA3"/>
    <w:rsid w:val="001A0531"/>
    <w:rsid w:val="001B75B7"/>
    <w:rsid w:val="001D26C7"/>
    <w:rsid w:val="001D3534"/>
    <w:rsid w:val="001D7E34"/>
    <w:rsid w:val="001E1E04"/>
    <w:rsid w:val="001E6A64"/>
    <w:rsid w:val="001F59BF"/>
    <w:rsid w:val="00202FE4"/>
    <w:rsid w:val="0022306B"/>
    <w:rsid w:val="0023037F"/>
    <w:rsid w:val="00241958"/>
    <w:rsid w:val="00253BF5"/>
    <w:rsid w:val="00261984"/>
    <w:rsid w:val="00266EF1"/>
    <w:rsid w:val="00277009"/>
    <w:rsid w:val="00277637"/>
    <w:rsid w:val="00281733"/>
    <w:rsid w:val="002823D5"/>
    <w:rsid w:val="002827C4"/>
    <w:rsid w:val="00282D54"/>
    <w:rsid w:val="002831F8"/>
    <w:rsid w:val="00287427"/>
    <w:rsid w:val="00290B05"/>
    <w:rsid w:val="00295343"/>
    <w:rsid w:val="00297B36"/>
    <w:rsid w:val="002A1D9E"/>
    <w:rsid w:val="002C127B"/>
    <w:rsid w:val="002C30DE"/>
    <w:rsid w:val="002C692D"/>
    <w:rsid w:val="002D2C0B"/>
    <w:rsid w:val="002E7A89"/>
    <w:rsid w:val="002F6FB0"/>
    <w:rsid w:val="00304697"/>
    <w:rsid w:val="003070F7"/>
    <w:rsid w:val="003071A6"/>
    <w:rsid w:val="003143C9"/>
    <w:rsid w:val="00324301"/>
    <w:rsid w:val="00334C94"/>
    <w:rsid w:val="00347969"/>
    <w:rsid w:val="0035442F"/>
    <w:rsid w:val="00362F44"/>
    <w:rsid w:val="003764B7"/>
    <w:rsid w:val="003935C2"/>
    <w:rsid w:val="003A090C"/>
    <w:rsid w:val="003A2C2E"/>
    <w:rsid w:val="003B6D4F"/>
    <w:rsid w:val="003C62B4"/>
    <w:rsid w:val="003D2DA5"/>
    <w:rsid w:val="003F760B"/>
    <w:rsid w:val="0040331B"/>
    <w:rsid w:val="00404682"/>
    <w:rsid w:val="004142BF"/>
    <w:rsid w:val="00416E7C"/>
    <w:rsid w:val="004331E9"/>
    <w:rsid w:val="004342F0"/>
    <w:rsid w:val="00446D1B"/>
    <w:rsid w:val="00457456"/>
    <w:rsid w:val="00463F00"/>
    <w:rsid w:val="0047116C"/>
    <w:rsid w:val="00480B8C"/>
    <w:rsid w:val="004844D3"/>
    <w:rsid w:val="0048550D"/>
    <w:rsid w:val="0049372E"/>
    <w:rsid w:val="004B0DDE"/>
    <w:rsid w:val="004F5206"/>
    <w:rsid w:val="005251B8"/>
    <w:rsid w:val="00526DE2"/>
    <w:rsid w:val="00527BBD"/>
    <w:rsid w:val="0054326F"/>
    <w:rsid w:val="00544F3F"/>
    <w:rsid w:val="00553C81"/>
    <w:rsid w:val="00557CBA"/>
    <w:rsid w:val="00560006"/>
    <w:rsid w:val="0057402A"/>
    <w:rsid w:val="00584DAB"/>
    <w:rsid w:val="00586EFC"/>
    <w:rsid w:val="00590B22"/>
    <w:rsid w:val="0059128F"/>
    <w:rsid w:val="00591E2A"/>
    <w:rsid w:val="005975A0"/>
    <w:rsid w:val="005A0CD4"/>
    <w:rsid w:val="005B4942"/>
    <w:rsid w:val="005C2733"/>
    <w:rsid w:val="005C4B29"/>
    <w:rsid w:val="005D0E96"/>
    <w:rsid w:val="005D79FE"/>
    <w:rsid w:val="005E3E37"/>
    <w:rsid w:val="005E3F08"/>
    <w:rsid w:val="005E5DB7"/>
    <w:rsid w:val="00607384"/>
    <w:rsid w:val="00613436"/>
    <w:rsid w:val="00623930"/>
    <w:rsid w:val="00626EE6"/>
    <w:rsid w:val="00627C10"/>
    <w:rsid w:val="0064588D"/>
    <w:rsid w:val="00656EBD"/>
    <w:rsid w:val="006613F5"/>
    <w:rsid w:val="00661EC6"/>
    <w:rsid w:val="006B26C9"/>
    <w:rsid w:val="006B2C0D"/>
    <w:rsid w:val="006B31C8"/>
    <w:rsid w:val="006B51E7"/>
    <w:rsid w:val="006B645E"/>
    <w:rsid w:val="006C58F7"/>
    <w:rsid w:val="006D1B46"/>
    <w:rsid w:val="006E1F12"/>
    <w:rsid w:val="006E4CD5"/>
    <w:rsid w:val="006F4B3C"/>
    <w:rsid w:val="00704DFE"/>
    <w:rsid w:val="00707F8C"/>
    <w:rsid w:val="00714045"/>
    <w:rsid w:val="0072067E"/>
    <w:rsid w:val="0074205B"/>
    <w:rsid w:val="007430EE"/>
    <w:rsid w:val="00752054"/>
    <w:rsid w:val="00766074"/>
    <w:rsid w:val="0077432C"/>
    <w:rsid w:val="007973F8"/>
    <w:rsid w:val="007A64B1"/>
    <w:rsid w:val="007B71FA"/>
    <w:rsid w:val="007C47EC"/>
    <w:rsid w:val="007C73DB"/>
    <w:rsid w:val="007D2399"/>
    <w:rsid w:val="007D23AE"/>
    <w:rsid w:val="00802D58"/>
    <w:rsid w:val="008156C1"/>
    <w:rsid w:val="00815A1B"/>
    <w:rsid w:val="0084348B"/>
    <w:rsid w:val="00851259"/>
    <w:rsid w:val="008928BE"/>
    <w:rsid w:val="008A3684"/>
    <w:rsid w:val="008A67A9"/>
    <w:rsid w:val="008B43BB"/>
    <w:rsid w:val="008B71FA"/>
    <w:rsid w:val="008E7578"/>
    <w:rsid w:val="00904AA0"/>
    <w:rsid w:val="00915B1C"/>
    <w:rsid w:val="00917534"/>
    <w:rsid w:val="009268AA"/>
    <w:rsid w:val="00933340"/>
    <w:rsid w:val="00941902"/>
    <w:rsid w:val="00951A11"/>
    <w:rsid w:val="00967D7B"/>
    <w:rsid w:val="009747F2"/>
    <w:rsid w:val="0097553C"/>
    <w:rsid w:val="00976049"/>
    <w:rsid w:val="00985CC7"/>
    <w:rsid w:val="00990733"/>
    <w:rsid w:val="009A578A"/>
    <w:rsid w:val="009C1C5A"/>
    <w:rsid w:val="009C3350"/>
    <w:rsid w:val="009E4406"/>
    <w:rsid w:val="009F2482"/>
    <w:rsid w:val="009F2E2C"/>
    <w:rsid w:val="009F4794"/>
    <w:rsid w:val="00A04297"/>
    <w:rsid w:val="00A14722"/>
    <w:rsid w:val="00A16F18"/>
    <w:rsid w:val="00A31DA4"/>
    <w:rsid w:val="00A3671A"/>
    <w:rsid w:val="00A47845"/>
    <w:rsid w:val="00A62C53"/>
    <w:rsid w:val="00A65A73"/>
    <w:rsid w:val="00A863D3"/>
    <w:rsid w:val="00A869B9"/>
    <w:rsid w:val="00A92A20"/>
    <w:rsid w:val="00AB01FA"/>
    <w:rsid w:val="00AB0993"/>
    <w:rsid w:val="00AB5B0A"/>
    <w:rsid w:val="00AB68BB"/>
    <w:rsid w:val="00AB730C"/>
    <w:rsid w:val="00AD25E2"/>
    <w:rsid w:val="00AE1B2C"/>
    <w:rsid w:val="00AE33F0"/>
    <w:rsid w:val="00AE791A"/>
    <w:rsid w:val="00AF7254"/>
    <w:rsid w:val="00B061F9"/>
    <w:rsid w:val="00B134E9"/>
    <w:rsid w:val="00B15F5E"/>
    <w:rsid w:val="00B22559"/>
    <w:rsid w:val="00B378DC"/>
    <w:rsid w:val="00B421A4"/>
    <w:rsid w:val="00B457AA"/>
    <w:rsid w:val="00B639CB"/>
    <w:rsid w:val="00B7001D"/>
    <w:rsid w:val="00B872D8"/>
    <w:rsid w:val="00B87421"/>
    <w:rsid w:val="00B91033"/>
    <w:rsid w:val="00B919F7"/>
    <w:rsid w:val="00B939A4"/>
    <w:rsid w:val="00BA0581"/>
    <w:rsid w:val="00BA13C6"/>
    <w:rsid w:val="00BB077A"/>
    <w:rsid w:val="00BB3C2A"/>
    <w:rsid w:val="00BB588E"/>
    <w:rsid w:val="00BC2E55"/>
    <w:rsid w:val="00BD3529"/>
    <w:rsid w:val="00BD5AB4"/>
    <w:rsid w:val="00BE1332"/>
    <w:rsid w:val="00BE1ABE"/>
    <w:rsid w:val="00BE5418"/>
    <w:rsid w:val="00BF6785"/>
    <w:rsid w:val="00BF7A60"/>
    <w:rsid w:val="00C15570"/>
    <w:rsid w:val="00C2554A"/>
    <w:rsid w:val="00C27FF0"/>
    <w:rsid w:val="00C443D9"/>
    <w:rsid w:val="00C556E8"/>
    <w:rsid w:val="00C5629D"/>
    <w:rsid w:val="00C73F68"/>
    <w:rsid w:val="00C77681"/>
    <w:rsid w:val="00C77F1B"/>
    <w:rsid w:val="00CA2D42"/>
    <w:rsid w:val="00CB225D"/>
    <w:rsid w:val="00CD1833"/>
    <w:rsid w:val="00CD2821"/>
    <w:rsid w:val="00CF3875"/>
    <w:rsid w:val="00D131BB"/>
    <w:rsid w:val="00D21AA7"/>
    <w:rsid w:val="00D32E16"/>
    <w:rsid w:val="00D33AFF"/>
    <w:rsid w:val="00D51281"/>
    <w:rsid w:val="00D54379"/>
    <w:rsid w:val="00D624FF"/>
    <w:rsid w:val="00D661CB"/>
    <w:rsid w:val="00D81832"/>
    <w:rsid w:val="00D91B0C"/>
    <w:rsid w:val="00D95C49"/>
    <w:rsid w:val="00DA25D0"/>
    <w:rsid w:val="00DC0035"/>
    <w:rsid w:val="00DD642E"/>
    <w:rsid w:val="00DE4EF6"/>
    <w:rsid w:val="00DE61D2"/>
    <w:rsid w:val="00DF6193"/>
    <w:rsid w:val="00E06633"/>
    <w:rsid w:val="00E079CD"/>
    <w:rsid w:val="00E129A3"/>
    <w:rsid w:val="00E24B0C"/>
    <w:rsid w:val="00E254A9"/>
    <w:rsid w:val="00E31E17"/>
    <w:rsid w:val="00E40372"/>
    <w:rsid w:val="00E41947"/>
    <w:rsid w:val="00E55267"/>
    <w:rsid w:val="00E73070"/>
    <w:rsid w:val="00E856D7"/>
    <w:rsid w:val="00E85A64"/>
    <w:rsid w:val="00EA0241"/>
    <w:rsid w:val="00EA5005"/>
    <w:rsid w:val="00EA74E0"/>
    <w:rsid w:val="00EB2633"/>
    <w:rsid w:val="00ED56B7"/>
    <w:rsid w:val="00EE1695"/>
    <w:rsid w:val="00EE3530"/>
    <w:rsid w:val="00F01706"/>
    <w:rsid w:val="00F03DFC"/>
    <w:rsid w:val="00F108BA"/>
    <w:rsid w:val="00F10CD6"/>
    <w:rsid w:val="00F21F02"/>
    <w:rsid w:val="00F27575"/>
    <w:rsid w:val="00F33505"/>
    <w:rsid w:val="00F423D1"/>
    <w:rsid w:val="00F50FF6"/>
    <w:rsid w:val="00F52C8F"/>
    <w:rsid w:val="00F52D2E"/>
    <w:rsid w:val="00F54F1E"/>
    <w:rsid w:val="00F64331"/>
    <w:rsid w:val="00F712AA"/>
    <w:rsid w:val="00F72AEC"/>
    <w:rsid w:val="00F849C1"/>
    <w:rsid w:val="00F904A5"/>
    <w:rsid w:val="00F935DE"/>
    <w:rsid w:val="00F9457E"/>
    <w:rsid w:val="00FB2BC5"/>
    <w:rsid w:val="00FE04F4"/>
    <w:rsid w:val="00FE50B5"/>
    <w:rsid w:val="00FE6414"/>
    <w:rsid w:val="00FE790A"/>
    <w:rsid w:val="00FF1F69"/>
    <w:rsid w:val="00FF28AE"/>
    <w:rsid w:val="00FF38E8"/>
    <w:rsid w:val="00FF484E"/>
    <w:rsid w:val="00FF6A90"/>
    <w:rsid w:val="00FF7E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3849C"/>
  <w15:docId w15:val="{CD93BCD1-71A6-7C45-B9DF-2F09DF616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9"/>
    <w:qFormat/>
    <w:rsid w:val="00DD64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4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64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4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4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4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4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4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4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ableofAuthorities">
    <w:name w:val="table of authorities"/>
    <w:basedOn w:val="Normal"/>
    <w:next w:val="Normal"/>
    <w:uiPriority w:val="99"/>
    <w:semiHidden/>
    <w:unhideWhenUsed/>
    <w:rsid w:val="00FF1F69"/>
    <w:pPr>
      <w:spacing w:line="360" w:lineRule="auto"/>
      <w:ind w:left="220" w:hanging="220"/>
      <w:jc w:val="both"/>
    </w:pPr>
    <w:rPr>
      <w:rFonts w:ascii="Times New Roman" w:hAnsi="Times New Roman"/>
      <w:sz w:val="22"/>
      <w:szCs w:val="22"/>
      <w:lang w:val="en-GB"/>
    </w:rPr>
  </w:style>
  <w:style w:type="character" w:customStyle="1" w:styleId="Heading1Char">
    <w:name w:val="Heading 1 Char"/>
    <w:basedOn w:val="DefaultParagraphFont"/>
    <w:link w:val="Heading1"/>
    <w:uiPriority w:val="99"/>
    <w:rsid w:val="00DD64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4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64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4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4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4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4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4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42E"/>
    <w:rPr>
      <w:rFonts w:eastAsiaTheme="majorEastAsia" w:cstheme="majorBidi"/>
      <w:color w:val="272727" w:themeColor="text1" w:themeTint="D8"/>
    </w:rPr>
  </w:style>
  <w:style w:type="paragraph" w:styleId="Title">
    <w:name w:val="Title"/>
    <w:basedOn w:val="Normal"/>
    <w:next w:val="Normal"/>
    <w:link w:val="TitleChar"/>
    <w:uiPriority w:val="10"/>
    <w:qFormat/>
    <w:rsid w:val="00DD64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4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42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4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42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D642E"/>
    <w:rPr>
      <w:i/>
      <w:iCs/>
      <w:color w:val="404040" w:themeColor="text1" w:themeTint="BF"/>
    </w:rPr>
  </w:style>
  <w:style w:type="paragraph" w:styleId="ListParagraph">
    <w:name w:val="List Paragraph"/>
    <w:basedOn w:val="Normal"/>
    <w:uiPriority w:val="34"/>
    <w:qFormat/>
    <w:rsid w:val="00DD642E"/>
    <w:pPr>
      <w:ind w:left="720"/>
      <w:contextualSpacing/>
    </w:pPr>
  </w:style>
  <w:style w:type="character" w:styleId="IntenseEmphasis">
    <w:name w:val="Intense Emphasis"/>
    <w:basedOn w:val="DefaultParagraphFont"/>
    <w:uiPriority w:val="21"/>
    <w:qFormat/>
    <w:rsid w:val="00DD642E"/>
    <w:rPr>
      <w:i/>
      <w:iCs/>
      <w:color w:val="0F4761" w:themeColor="accent1" w:themeShade="BF"/>
    </w:rPr>
  </w:style>
  <w:style w:type="paragraph" w:styleId="IntenseQuote">
    <w:name w:val="Intense Quote"/>
    <w:basedOn w:val="Normal"/>
    <w:next w:val="Normal"/>
    <w:link w:val="IntenseQuoteChar"/>
    <w:uiPriority w:val="30"/>
    <w:qFormat/>
    <w:rsid w:val="00DD64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42E"/>
    <w:rPr>
      <w:i/>
      <w:iCs/>
      <w:color w:val="0F4761" w:themeColor="accent1" w:themeShade="BF"/>
    </w:rPr>
  </w:style>
  <w:style w:type="character" w:styleId="IntenseReference">
    <w:name w:val="Intense Reference"/>
    <w:basedOn w:val="DefaultParagraphFont"/>
    <w:uiPriority w:val="32"/>
    <w:qFormat/>
    <w:rsid w:val="00DD642E"/>
    <w:rPr>
      <w:b/>
      <w:bCs/>
      <w:smallCaps/>
      <w:color w:val="0F4761" w:themeColor="accent1" w:themeShade="BF"/>
      <w:spacing w:val="5"/>
    </w:rPr>
  </w:style>
  <w:style w:type="character" w:styleId="Hyperlink">
    <w:name w:val="Hyperlink"/>
    <w:basedOn w:val="DefaultParagraphFont"/>
    <w:uiPriority w:val="99"/>
    <w:unhideWhenUsed/>
    <w:rsid w:val="00DD642E"/>
    <w:rPr>
      <w:color w:val="467886" w:themeColor="hyperlink"/>
      <w:u w:val="single"/>
    </w:rPr>
  </w:style>
  <w:style w:type="character" w:styleId="FollowedHyperlink">
    <w:name w:val="FollowedHyperlink"/>
    <w:basedOn w:val="DefaultParagraphFont"/>
    <w:uiPriority w:val="99"/>
    <w:semiHidden/>
    <w:unhideWhenUsed/>
    <w:rsid w:val="00DD642E"/>
    <w:rPr>
      <w:color w:val="96607D" w:themeColor="followedHyperlink"/>
      <w:u w:val="single"/>
    </w:rPr>
  </w:style>
  <w:style w:type="character" w:styleId="UnresolvedMention">
    <w:name w:val="Unresolved Mention"/>
    <w:basedOn w:val="DefaultParagraphFont"/>
    <w:uiPriority w:val="99"/>
    <w:semiHidden/>
    <w:unhideWhenUsed/>
    <w:rsid w:val="00DD642E"/>
    <w:rPr>
      <w:color w:val="605E5C"/>
      <w:shd w:val="clear" w:color="auto" w:fill="E1DFDD"/>
    </w:rPr>
  </w:style>
  <w:style w:type="paragraph" w:styleId="Header">
    <w:name w:val="header"/>
    <w:basedOn w:val="Normal"/>
    <w:link w:val="HeaderChar"/>
    <w:uiPriority w:val="99"/>
    <w:unhideWhenUsed/>
    <w:rsid w:val="001E1E04"/>
    <w:pPr>
      <w:tabs>
        <w:tab w:val="center" w:pos="4680"/>
        <w:tab w:val="right" w:pos="9360"/>
      </w:tabs>
    </w:pPr>
  </w:style>
  <w:style w:type="character" w:customStyle="1" w:styleId="HeaderChar">
    <w:name w:val="Header Char"/>
    <w:basedOn w:val="DefaultParagraphFont"/>
    <w:link w:val="Header"/>
    <w:uiPriority w:val="99"/>
    <w:rsid w:val="001E1E04"/>
  </w:style>
  <w:style w:type="paragraph" w:styleId="Footer">
    <w:name w:val="footer"/>
    <w:basedOn w:val="Normal"/>
    <w:link w:val="FooterChar"/>
    <w:uiPriority w:val="99"/>
    <w:unhideWhenUsed/>
    <w:rsid w:val="001E1E04"/>
    <w:pPr>
      <w:tabs>
        <w:tab w:val="center" w:pos="4680"/>
        <w:tab w:val="right" w:pos="9360"/>
      </w:tabs>
    </w:pPr>
  </w:style>
  <w:style w:type="character" w:customStyle="1" w:styleId="FooterChar">
    <w:name w:val="Footer Char"/>
    <w:basedOn w:val="DefaultParagraphFont"/>
    <w:link w:val="Footer"/>
    <w:uiPriority w:val="99"/>
    <w:rsid w:val="001E1E04"/>
  </w:style>
  <w:style w:type="character" w:customStyle="1" w:styleId="hl">
    <w:name w:val="hl"/>
    <w:basedOn w:val="DefaultParagraphFont"/>
    <w:rsid w:val="00FF6A90"/>
  </w:style>
  <w:style w:type="paragraph" w:customStyle="1" w:styleId="TableParagraph">
    <w:name w:val="Table Paragraph"/>
    <w:basedOn w:val="Normal"/>
    <w:uiPriority w:val="1"/>
    <w:qFormat/>
    <w:rsid w:val="00FF6A90"/>
    <w:pPr>
      <w:widowControl w:val="0"/>
      <w:autoSpaceDE w:val="0"/>
      <w:autoSpaceDN w:val="0"/>
      <w:spacing w:before="2"/>
      <w:ind w:left="110"/>
    </w:pPr>
    <w:rPr>
      <w:rFonts w:ascii="Arial" w:eastAsia="Arial" w:hAnsi="Arial" w:cs="Arial"/>
      <w:sz w:val="22"/>
      <w:szCs w:val="22"/>
      <w:lang w:val="en-US"/>
    </w:rPr>
  </w:style>
  <w:style w:type="paragraph" w:styleId="NormalWeb">
    <w:name w:val="Normal (Web)"/>
    <w:basedOn w:val="Normal"/>
    <w:uiPriority w:val="99"/>
    <w:unhideWhenUsed/>
    <w:rsid w:val="0059128F"/>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5912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434">
      <w:bodyDiv w:val="1"/>
      <w:marLeft w:val="0"/>
      <w:marRight w:val="0"/>
      <w:marTop w:val="0"/>
      <w:marBottom w:val="0"/>
      <w:divBdr>
        <w:top w:val="none" w:sz="0" w:space="0" w:color="auto"/>
        <w:left w:val="none" w:sz="0" w:space="0" w:color="auto"/>
        <w:bottom w:val="none" w:sz="0" w:space="0" w:color="auto"/>
        <w:right w:val="none" w:sz="0" w:space="0" w:color="auto"/>
      </w:divBdr>
    </w:div>
    <w:div w:id="54399583">
      <w:bodyDiv w:val="1"/>
      <w:marLeft w:val="0"/>
      <w:marRight w:val="0"/>
      <w:marTop w:val="0"/>
      <w:marBottom w:val="0"/>
      <w:divBdr>
        <w:top w:val="none" w:sz="0" w:space="0" w:color="auto"/>
        <w:left w:val="none" w:sz="0" w:space="0" w:color="auto"/>
        <w:bottom w:val="none" w:sz="0" w:space="0" w:color="auto"/>
        <w:right w:val="none" w:sz="0" w:space="0" w:color="auto"/>
      </w:divBdr>
    </w:div>
    <w:div w:id="73823578">
      <w:bodyDiv w:val="1"/>
      <w:marLeft w:val="0"/>
      <w:marRight w:val="0"/>
      <w:marTop w:val="0"/>
      <w:marBottom w:val="0"/>
      <w:divBdr>
        <w:top w:val="none" w:sz="0" w:space="0" w:color="auto"/>
        <w:left w:val="none" w:sz="0" w:space="0" w:color="auto"/>
        <w:bottom w:val="none" w:sz="0" w:space="0" w:color="auto"/>
        <w:right w:val="none" w:sz="0" w:space="0" w:color="auto"/>
      </w:divBdr>
    </w:div>
    <w:div w:id="104811563">
      <w:bodyDiv w:val="1"/>
      <w:marLeft w:val="0"/>
      <w:marRight w:val="0"/>
      <w:marTop w:val="0"/>
      <w:marBottom w:val="0"/>
      <w:divBdr>
        <w:top w:val="none" w:sz="0" w:space="0" w:color="auto"/>
        <w:left w:val="none" w:sz="0" w:space="0" w:color="auto"/>
        <w:bottom w:val="none" w:sz="0" w:space="0" w:color="auto"/>
        <w:right w:val="none" w:sz="0" w:space="0" w:color="auto"/>
      </w:divBdr>
    </w:div>
    <w:div w:id="154999223">
      <w:bodyDiv w:val="1"/>
      <w:marLeft w:val="0"/>
      <w:marRight w:val="0"/>
      <w:marTop w:val="0"/>
      <w:marBottom w:val="0"/>
      <w:divBdr>
        <w:top w:val="none" w:sz="0" w:space="0" w:color="auto"/>
        <w:left w:val="none" w:sz="0" w:space="0" w:color="auto"/>
        <w:bottom w:val="none" w:sz="0" w:space="0" w:color="auto"/>
        <w:right w:val="none" w:sz="0" w:space="0" w:color="auto"/>
      </w:divBdr>
    </w:div>
    <w:div w:id="198787507">
      <w:bodyDiv w:val="1"/>
      <w:marLeft w:val="0"/>
      <w:marRight w:val="0"/>
      <w:marTop w:val="0"/>
      <w:marBottom w:val="0"/>
      <w:divBdr>
        <w:top w:val="none" w:sz="0" w:space="0" w:color="auto"/>
        <w:left w:val="none" w:sz="0" w:space="0" w:color="auto"/>
        <w:bottom w:val="none" w:sz="0" w:space="0" w:color="auto"/>
        <w:right w:val="none" w:sz="0" w:space="0" w:color="auto"/>
      </w:divBdr>
    </w:div>
    <w:div w:id="227499520">
      <w:bodyDiv w:val="1"/>
      <w:marLeft w:val="0"/>
      <w:marRight w:val="0"/>
      <w:marTop w:val="0"/>
      <w:marBottom w:val="0"/>
      <w:divBdr>
        <w:top w:val="none" w:sz="0" w:space="0" w:color="auto"/>
        <w:left w:val="none" w:sz="0" w:space="0" w:color="auto"/>
        <w:bottom w:val="none" w:sz="0" w:space="0" w:color="auto"/>
        <w:right w:val="none" w:sz="0" w:space="0" w:color="auto"/>
      </w:divBdr>
    </w:div>
    <w:div w:id="309480715">
      <w:bodyDiv w:val="1"/>
      <w:marLeft w:val="0"/>
      <w:marRight w:val="0"/>
      <w:marTop w:val="0"/>
      <w:marBottom w:val="0"/>
      <w:divBdr>
        <w:top w:val="none" w:sz="0" w:space="0" w:color="auto"/>
        <w:left w:val="none" w:sz="0" w:space="0" w:color="auto"/>
        <w:bottom w:val="none" w:sz="0" w:space="0" w:color="auto"/>
        <w:right w:val="none" w:sz="0" w:space="0" w:color="auto"/>
      </w:divBdr>
    </w:div>
    <w:div w:id="342171111">
      <w:bodyDiv w:val="1"/>
      <w:marLeft w:val="0"/>
      <w:marRight w:val="0"/>
      <w:marTop w:val="0"/>
      <w:marBottom w:val="0"/>
      <w:divBdr>
        <w:top w:val="none" w:sz="0" w:space="0" w:color="auto"/>
        <w:left w:val="none" w:sz="0" w:space="0" w:color="auto"/>
        <w:bottom w:val="none" w:sz="0" w:space="0" w:color="auto"/>
        <w:right w:val="none" w:sz="0" w:space="0" w:color="auto"/>
      </w:divBdr>
    </w:div>
    <w:div w:id="347761043">
      <w:bodyDiv w:val="1"/>
      <w:marLeft w:val="0"/>
      <w:marRight w:val="0"/>
      <w:marTop w:val="0"/>
      <w:marBottom w:val="0"/>
      <w:divBdr>
        <w:top w:val="none" w:sz="0" w:space="0" w:color="auto"/>
        <w:left w:val="none" w:sz="0" w:space="0" w:color="auto"/>
        <w:bottom w:val="none" w:sz="0" w:space="0" w:color="auto"/>
        <w:right w:val="none" w:sz="0" w:space="0" w:color="auto"/>
      </w:divBdr>
    </w:div>
    <w:div w:id="471098802">
      <w:bodyDiv w:val="1"/>
      <w:marLeft w:val="0"/>
      <w:marRight w:val="0"/>
      <w:marTop w:val="0"/>
      <w:marBottom w:val="0"/>
      <w:divBdr>
        <w:top w:val="none" w:sz="0" w:space="0" w:color="auto"/>
        <w:left w:val="none" w:sz="0" w:space="0" w:color="auto"/>
        <w:bottom w:val="none" w:sz="0" w:space="0" w:color="auto"/>
        <w:right w:val="none" w:sz="0" w:space="0" w:color="auto"/>
      </w:divBdr>
    </w:div>
    <w:div w:id="488136097">
      <w:bodyDiv w:val="1"/>
      <w:marLeft w:val="0"/>
      <w:marRight w:val="0"/>
      <w:marTop w:val="0"/>
      <w:marBottom w:val="0"/>
      <w:divBdr>
        <w:top w:val="none" w:sz="0" w:space="0" w:color="auto"/>
        <w:left w:val="none" w:sz="0" w:space="0" w:color="auto"/>
        <w:bottom w:val="none" w:sz="0" w:space="0" w:color="auto"/>
        <w:right w:val="none" w:sz="0" w:space="0" w:color="auto"/>
      </w:divBdr>
    </w:div>
    <w:div w:id="506284159">
      <w:bodyDiv w:val="1"/>
      <w:marLeft w:val="0"/>
      <w:marRight w:val="0"/>
      <w:marTop w:val="0"/>
      <w:marBottom w:val="0"/>
      <w:divBdr>
        <w:top w:val="none" w:sz="0" w:space="0" w:color="auto"/>
        <w:left w:val="none" w:sz="0" w:space="0" w:color="auto"/>
        <w:bottom w:val="none" w:sz="0" w:space="0" w:color="auto"/>
        <w:right w:val="none" w:sz="0" w:space="0" w:color="auto"/>
      </w:divBdr>
    </w:div>
    <w:div w:id="556819998">
      <w:bodyDiv w:val="1"/>
      <w:marLeft w:val="0"/>
      <w:marRight w:val="0"/>
      <w:marTop w:val="0"/>
      <w:marBottom w:val="0"/>
      <w:divBdr>
        <w:top w:val="none" w:sz="0" w:space="0" w:color="auto"/>
        <w:left w:val="none" w:sz="0" w:space="0" w:color="auto"/>
        <w:bottom w:val="none" w:sz="0" w:space="0" w:color="auto"/>
        <w:right w:val="none" w:sz="0" w:space="0" w:color="auto"/>
      </w:divBdr>
    </w:div>
    <w:div w:id="568005897">
      <w:bodyDiv w:val="1"/>
      <w:marLeft w:val="0"/>
      <w:marRight w:val="0"/>
      <w:marTop w:val="0"/>
      <w:marBottom w:val="0"/>
      <w:divBdr>
        <w:top w:val="none" w:sz="0" w:space="0" w:color="auto"/>
        <w:left w:val="none" w:sz="0" w:space="0" w:color="auto"/>
        <w:bottom w:val="none" w:sz="0" w:space="0" w:color="auto"/>
        <w:right w:val="none" w:sz="0" w:space="0" w:color="auto"/>
      </w:divBdr>
    </w:div>
    <w:div w:id="582375964">
      <w:bodyDiv w:val="1"/>
      <w:marLeft w:val="0"/>
      <w:marRight w:val="0"/>
      <w:marTop w:val="0"/>
      <w:marBottom w:val="0"/>
      <w:divBdr>
        <w:top w:val="none" w:sz="0" w:space="0" w:color="auto"/>
        <w:left w:val="none" w:sz="0" w:space="0" w:color="auto"/>
        <w:bottom w:val="none" w:sz="0" w:space="0" w:color="auto"/>
        <w:right w:val="none" w:sz="0" w:space="0" w:color="auto"/>
      </w:divBdr>
    </w:div>
    <w:div w:id="593392972">
      <w:bodyDiv w:val="1"/>
      <w:marLeft w:val="0"/>
      <w:marRight w:val="0"/>
      <w:marTop w:val="0"/>
      <w:marBottom w:val="0"/>
      <w:divBdr>
        <w:top w:val="none" w:sz="0" w:space="0" w:color="auto"/>
        <w:left w:val="none" w:sz="0" w:space="0" w:color="auto"/>
        <w:bottom w:val="none" w:sz="0" w:space="0" w:color="auto"/>
        <w:right w:val="none" w:sz="0" w:space="0" w:color="auto"/>
      </w:divBdr>
    </w:div>
    <w:div w:id="594214980">
      <w:bodyDiv w:val="1"/>
      <w:marLeft w:val="0"/>
      <w:marRight w:val="0"/>
      <w:marTop w:val="0"/>
      <w:marBottom w:val="0"/>
      <w:divBdr>
        <w:top w:val="none" w:sz="0" w:space="0" w:color="auto"/>
        <w:left w:val="none" w:sz="0" w:space="0" w:color="auto"/>
        <w:bottom w:val="none" w:sz="0" w:space="0" w:color="auto"/>
        <w:right w:val="none" w:sz="0" w:space="0" w:color="auto"/>
      </w:divBdr>
    </w:div>
    <w:div w:id="598827807">
      <w:bodyDiv w:val="1"/>
      <w:marLeft w:val="0"/>
      <w:marRight w:val="0"/>
      <w:marTop w:val="0"/>
      <w:marBottom w:val="0"/>
      <w:divBdr>
        <w:top w:val="none" w:sz="0" w:space="0" w:color="auto"/>
        <w:left w:val="none" w:sz="0" w:space="0" w:color="auto"/>
        <w:bottom w:val="none" w:sz="0" w:space="0" w:color="auto"/>
        <w:right w:val="none" w:sz="0" w:space="0" w:color="auto"/>
      </w:divBdr>
    </w:div>
    <w:div w:id="613640120">
      <w:bodyDiv w:val="1"/>
      <w:marLeft w:val="0"/>
      <w:marRight w:val="0"/>
      <w:marTop w:val="0"/>
      <w:marBottom w:val="0"/>
      <w:divBdr>
        <w:top w:val="none" w:sz="0" w:space="0" w:color="auto"/>
        <w:left w:val="none" w:sz="0" w:space="0" w:color="auto"/>
        <w:bottom w:val="none" w:sz="0" w:space="0" w:color="auto"/>
        <w:right w:val="none" w:sz="0" w:space="0" w:color="auto"/>
      </w:divBdr>
    </w:div>
    <w:div w:id="615404354">
      <w:bodyDiv w:val="1"/>
      <w:marLeft w:val="0"/>
      <w:marRight w:val="0"/>
      <w:marTop w:val="0"/>
      <w:marBottom w:val="0"/>
      <w:divBdr>
        <w:top w:val="none" w:sz="0" w:space="0" w:color="auto"/>
        <w:left w:val="none" w:sz="0" w:space="0" w:color="auto"/>
        <w:bottom w:val="none" w:sz="0" w:space="0" w:color="auto"/>
        <w:right w:val="none" w:sz="0" w:space="0" w:color="auto"/>
      </w:divBdr>
    </w:div>
    <w:div w:id="641735863">
      <w:bodyDiv w:val="1"/>
      <w:marLeft w:val="0"/>
      <w:marRight w:val="0"/>
      <w:marTop w:val="0"/>
      <w:marBottom w:val="0"/>
      <w:divBdr>
        <w:top w:val="none" w:sz="0" w:space="0" w:color="auto"/>
        <w:left w:val="none" w:sz="0" w:space="0" w:color="auto"/>
        <w:bottom w:val="none" w:sz="0" w:space="0" w:color="auto"/>
        <w:right w:val="none" w:sz="0" w:space="0" w:color="auto"/>
      </w:divBdr>
    </w:div>
    <w:div w:id="673650911">
      <w:bodyDiv w:val="1"/>
      <w:marLeft w:val="0"/>
      <w:marRight w:val="0"/>
      <w:marTop w:val="0"/>
      <w:marBottom w:val="0"/>
      <w:divBdr>
        <w:top w:val="none" w:sz="0" w:space="0" w:color="auto"/>
        <w:left w:val="none" w:sz="0" w:space="0" w:color="auto"/>
        <w:bottom w:val="none" w:sz="0" w:space="0" w:color="auto"/>
        <w:right w:val="none" w:sz="0" w:space="0" w:color="auto"/>
      </w:divBdr>
    </w:div>
    <w:div w:id="690302305">
      <w:bodyDiv w:val="1"/>
      <w:marLeft w:val="0"/>
      <w:marRight w:val="0"/>
      <w:marTop w:val="0"/>
      <w:marBottom w:val="0"/>
      <w:divBdr>
        <w:top w:val="none" w:sz="0" w:space="0" w:color="auto"/>
        <w:left w:val="none" w:sz="0" w:space="0" w:color="auto"/>
        <w:bottom w:val="none" w:sz="0" w:space="0" w:color="auto"/>
        <w:right w:val="none" w:sz="0" w:space="0" w:color="auto"/>
      </w:divBdr>
    </w:div>
    <w:div w:id="691880831">
      <w:bodyDiv w:val="1"/>
      <w:marLeft w:val="0"/>
      <w:marRight w:val="0"/>
      <w:marTop w:val="0"/>
      <w:marBottom w:val="0"/>
      <w:divBdr>
        <w:top w:val="none" w:sz="0" w:space="0" w:color="auto"/>
        <w:left w:val="none" w:sz="0" w:space="0" w:color="auto"/>
        <w:bottom w:val="none" w:sz="0" w:space="0" w:color="auto"/>
        <w:right w:val="none" w:sz="0" w:space="0" w:color="auto"/>
      </w:divBdr>
    </w:div>
    <w:div w:id="739668420">
      <w:bodyDiv w:val="1"/>
      <w:marLeft w:val="0"/>
      <w:marRight w:val="0"/>
      <w:marTop w:val="0"/>
      <w:marBottom w:val="0"/>
      <w:divBdr>
        <w:top w:val="none" w:sz="0" w:space="0" w:color="auto"/>
        <w:left w:val="none" w:sz="0" w:space="0" w:color="auto"/>
        <w:bottom w:val="none" w:sz="0" w:space="0" w:color="auto"/>
        <w:right w:val="none" w:sz="0" w:space="0" w:color="auto"/>
      </w:divBdr>
    </w:div>
    <w:div w:id="810289098">
      <w:bodyDiv w:val="1"/>
      <w:marLeft w:val="0"/>
      <w:marRight w:val="0"/>
      <w:marTop w:val="0"/>
      <w:marBottom w:val="0"/>
      <w:divBdr>
        <w:top w:val="none" w:sz="0" w:space="0" w:color="auto"/>
        <w:left w:val="none" w:sz="0" w:space="0" w:color="auto"/>
        <w:bottom w:val="none" w:sz="0" w:space="0" w:color="auto"/>
        <w:right w:val="none" w:sz="0" w:space="0" w:color="auto"/>
      </w:divBdr>
    </w:div>
    <w:div w:id="835339828">
      <w:bodyDiv w:val="1"/>
      <w:marLeft w:val="0"/>
      <w:marRight w:val="0"/>
      <w:marTop w:val="0"/>
      <w:marBottom w:val="0"/>
      <w:divBdr>
        <w:top w:val="none" w:sz="0" w:space="0" w:color="auto"/>
        <w:left w:val="none" w:sz="0" w:space="0" w:color="auto"/>
        <w:bottom w:val="none" w:sz="0" w:space="0" w:color="auto"/>
        <w:right w:val="none" w:sz="0" w:space="0" w:color="auto"/>
      </w:divBdr>
    </w:div>
    <w:div w:id="838086119">
      <w:bodyDiv w:val="1"/>
      <w:marLeft w:val="0"/>
      <w:marRight w:val="0"/>
      <w:marTop w:val="0"/>
      <w:marBottom w:val="0"/>
      <w:divBdr>
        <w:top w:val="none" w:sz="0" w:space="0" w:color="auto"/>
        <w:left w:val="none" w:sz="0" w:space="0" w:color="auto"/>
        <w:bottom w:val="none" w:sz="0" w:space="0" w:color="auto"/>
        <w:right w:val="none" w:sz="0" w:space="0" w:color="auto"/>
      </w:divBdr>
    </w:div>
    <w:div w:id="847258255">
      <w:bodyDiv w:val="1"/>
      <w:marLeft w:val="0"/>
      <w:marRight w:val="0"/>
      <w:marTop w:val="0"/>
      <w:marBottom w:val="0"/>
      <w:divBdr>
        <w:top w:val="none" w:sz="0" w:space="0" w:color="auto"/>
        <w:left w:val="none" w:sz="0" w:space="0" w:color="auto"/>
        <w:bottom w:val="none" w:sz="0" w:space="0" w:color="auto"/>
        <w:right w:val="none" w:sz="0" w:space="0" w:color="auto"/>
      </w:divBdr>
    </w:div>
    <w:div w:id="847986349">
      <w:bodyDiv w:val="1"/>
      <w:marLeft w:val="0"/>
      <w:marRight w:val="0"/>
      <w:marTop w:val="0"/>
      <w:marBottom w:val="0"/>
      <w:divBdr>
        <w:top w:val="none" w:sz="0" w:space="0" w:color="auto"/>
        <w:left w:val="none" w:sz="0" w:space="0" w:color="auto"/>
        <w:bottom w:val="none" w:sz="0" w:space="0" w:color="auto"/>
        <w:right w:val="none" w:sz="0" w:space="0" w:color="auto"/>
      </w:divBdr>
    </w:div>
    <w:div w:id="859974167">
      <w:bodyDiv w:val="1"/>
      <w:marLeft w:val="0"/>
      <w:marRight w:val="0"/>
      <w:marTop w:val="0"/>
      <w:marBottom w:val="0"/>
      <w:divBdr>
        <w:top w:val="none" w:sz="0" w:space="0" w:color="auto"/>
        <w:left w:val="none" w:sz="0" w:space="0" w:color="auto"/>
        <w:bottom w:val="none" w:sz="0" w:space="0" w:color="auto"/>
        <w:right w:val="none" w:sz="0" w:space="0" w:color="auto"/>
      </w:divBdr>
    </w:div>
    <w:div w:id="893077848">
      <w:bodyDiv w:val="1"/>
      <w:marLeft w:val="0"/>
      <w:marRight w:val="0"/>
      <w:marTop w:val="0"/>
      <w:marBottom w:val="0"/>
      <w:divBdr>
        <w:top w:val="none" w:sz="0" w:space="0" w:color="auto"/>
        <w:left w:val="none" w:sz="0" w:space="0" w:color="auto"/>
        <w:bottom w:val="none" w:sz="0" w:space="0" w:color="auto"/>
        <w:right w:val="none" w:sz="0" w:space="0" w:color="auto"/>
      </w:divBdr>
    </w:div>
    <w:div w:id="967710359">
      <w:bodyDiv w:val="1"/>
      <w:marLeft w:val="0"/>
      <w:marRight w:val="0"/>
      <w:marTop w:val="0"/>
      <w:marBottom w:val="0"/>
      <w:divBdr>
        <w:top w:val="none" w:sz="0" w:space="0" w:color="auto"/>
        <w:left w:val="none" w:sz="0" w:space="0" w:color="auto"/>
        <w:bottom w:val="none" w:sz="0" w:space="0" w:color="auto"/>
        <w:right w:val="none" w:sz="0" w:space="0" w:color="auto"/>
      </w:divBdr>
    </w:div>
    <w:div w:id="981470740">
      <w:bodyDiv w:val="1"/>
      <w:marLeft w:val="0"/>
      <w:marRight w:val="0"/>
      <w:marTop w:val="0"/>
      <w:marBottom w:val="0"/>
      <w:divBdr>
        <w:top w:val="none" w:sz="0" w:space="0" w:color="auto"/>
        <w:left w:val="none" w:sz="0" w:space="0" w:color="auto"/>
        <w:bottom w:val="none" w:sz="0" w:space="0" w:color="auto"/>
        <w:right w:val="none" w:sz="0" w:space="0" w:color="auto"/>
      </w:divBdr>
    </w:div>
    <w:div w:id="1008480397">
      <w:bodyDiv w:val="1"/>
      <w:marLeft w:val="0"/>
      <w:marRight w:val="0"/>
      <w:marTop w:val="0"/>
      <w:marBottom w:val="0"/>
      <w:divBdr>
        <w:top w:val="none" w:sz="0" w:space="0" w:color="auto"/>
        <w:left w:val="none" w:sz="0" w:space="0" w:color="auto"/>
        <w:bottom w:val="none" w:sz="0" w:space="0" w:color="auto"/>
        <w:right w:val="none" w:sz="0" w:space="0" w:color="auto"/>
      </w:divBdr>
    </w:div>
    <w:div w:id="1034425516">
      <w:bodyDiv w:val="1"/>
      <w:marLeft w:val="0"/>
      <w:marRight w:val="0"/>
      <w:marTop w:val="0"/>
      <w:marBottom w:val="0"/>
      <w:divBdr>
        <w:top w:val="none" w:sz="0" w:space="0" w:color="auto"/>
        <w:left w:val="none" w:sz="0" w:space="0" w:color="auto"/>
        <w:bottom w:val="none" w:sz="0" w:space="0" w:color="auto"/>
        <w:right w:val="none" w:sz="0" w:space="0" w:color="auto"/>
      </w:divBdr>
    </w:div>
    <w:div w:id="1070809866">
      <w:bodyDiv w:val="1"/>
      <w:marLeft w:val="0"/>
      <w:marRight w:val="0"/>
      <w:marTop w:val="0"/>
      <w:marBottom w:val="0"/>
      <w:divBdr>
        <w:top w:val="none" w:sz="0" w:space="0" w:color="auto"/>
        <w:left w:val="none" w:sz="0" w:space="0" w:color="auto"/>
        <w:bottom w:val="none" w:sz="0" w:space="0" w:color="auto"/>
        <w:right w:val="none" w:sz="0" w:space="0" w:color="auto"/>
      </w:divBdr>
    </w:div>
    <w:div w:id="1083836432">
      <w:bodyDiv w:val="1"/>
      <w:marLeft w:val="0"/>
      <w:marRight w:val="0"/>
      <w:marTop w:val="0"/>
      <w:marBottom w:val="0"/>
      <w:divBdr>
        <w:top w:val="none" w:sz="0" w:space="0" w:color="auto"/>
        <w:left w:val="none" w:sz="0" w:space="0" w:color="auto"/>
        <w:bottom w:val="none" w:sz="0" w:space="0" w:color="auto"/>
        <w:right w:val="none" w:sz="0" w:space="0" w:color="auto"/>
      </w:divBdr>
    </w:div>
    <w:div w:id="1125852534">
      <w:bodyDiv w:val="1"/>
      <w:marLeft w:val="0"/>
      <w:marRight w:val="0"/>
      <w:marTop w:val="0"/>
      <w:marBottom w:val="0"/>
      <w:divBdr>
        <w:top w:val="none" w:sz="0" w:space="0" w:color="auto"/>
        <w:left w:val="none" w:sz="0" w:space="0" w:color="auto"/>
        <w:bottom w:val="none" w:sz="0" w:space="0" w:color="auto"/>
        <w:right w:val="none" w:sz="0" w:space="0" w:color="auto"/>
      </w:divBdr>
    </w:div>
    <w:div w:id="1152868352">
      <w:bodyDiv w:val="1"/>
      <w:marLeft w:val="0"/>
      <w:marRight w:val="0"/>
      <w:marTop w:val="0"/>
      <w:marBottom w:val="0"/>
      <w:divBdr>
        <w:top w:val="none" w:sz="0" w:space="0" w:color="auto"/>
        <w:left w:val="none" w:sz="0" w:space="0" w:color="auto"/>
        <w:bottom w:val="none" w:sz="0" w:space="0" w:color="auto"/>
        <w:right w:val="none" w:sz="0" w:space="0" w:color="auto"/>
      </w:divBdr>
    </w:div>
    <w:div w:id="1168059253">
      <w:bodyDiv w:val="1"/>
      <w:marLeft w:val="0"/>
      <w:marRight w:val="0"/>
      <w:marTop w:val="0"/>
      <w:marBottom w:val="0"/>
      <w:divBdr>
        <w:top w:val="none" w:sz="0" w:space="0" w:color="auto"/>
        <w:left w:val="none" w:sz="0" w:space="0" w:color="auto"/>
        <w:bottom w:val="none" w:sz="0" w:space="0" w:color="auto"/>
        <w:right w:val="none" w:sz="0" w:space="0" w:color="auto"/>
      </w:divBdr>
    </w:div>
    <w:div w:id="1224171097">
      <w:bodyDiv w:val="1"/>
      <w:marLeft w:val="0"/>
      <w:marRight w:val="0"/>
      <w:marTop w:val="0"/>
      <w:marBottom w:val="0"/>
      <w:divBdr>
        <w:top w:val="none" w:sz="0" w:space="0" w:color="auto"/>
        <w:left w:val="none" w:sz="0" w:space="0" w:color="auto"/>
        <w:bottom w:val="none" w:sz="0" w:space="0" w:color="auto"/>
        <w:right w:val="none" w:sz="0" w:space="0" w:color="auto"/>
      </w:divBdr>
    </w:div>
    <w:div w:id="1235353743">
      <w:bodyDiv w:val="1"/>
      <w:marLeft w:val="0"/>
      <w:marRight w:val="0"/>
      <w:marTop w:val="0"/>
      <w:marBottom w:val="0"/>
      <w:divBdr>
        <w:top w:val="none" w:sz="0" w:space="0" w:color="auto"/>
        <w:left w:val="none" w:sz="0" w:space="0" w:color="auto"/>
        <w:bottom w:val="none" w:sz="0" w:space="0" w:color="auto"/>
        <w:right w:val="none" w:sz="0" w:space="0" w:color="auto"/>
      </w:divBdr>
    </w:div>
    <w:div w:id="1300846326">
      <w:bodyDiv w:val="1"/>
      <w:marLeft w:val="0"/>
      <w:marRight w:val="0"/>
      <w:marTop w:val="0"/>
      <w:marBottom w:val="0"/>
      <w:divBdr>
        <w:top w:val="none" w:sz="0" w:space="0" w:color="auto"/>
        <w:left w:val="none" w:sz="0" w:space="0" w:color="auto"/>
        <w:bottom w:val="none" w:sz="0" w:space="0" w:color="auto"/>
        <w:right w:val="none" w:sz="0" w:space="0" w:color="auto"/>
      </w:divBdr>
    </w:div>
    <w:div w:id="1365447227">
      <w:bodyDiv w:val="1"/>
      <w:marLeft w:val="0"/>
      <w:marRight w:val="0"/>
      <w:marTop w:val="0"/>
      <w:marBottom w:val="0"/>
      <w:divBdr>
        <w:top w:val="none" w:sz="0" w:space="0" w:color="auto"/>
        <w:left w:val="none" w:sz="0" w:space="0" w:color="auto"/>
        <w:bottom w:val="none" w:sz="0" w:space="0" w:color="auto"/>
        <w:right w:val="none" w:sz="0" w:space="0" w:color="auto"/>
      </w:divBdr>
    </w:div>
    <w:div w:id="1387097402">
      <w:bodyDiv w:val="1"/>
      <w:marLeft w:val="0"/>
      <w:marRight w:val="0"/>
      <w:marTop w:val="0"/>
      <w:marBottom w:val="0"/>
      <w:divBdr>
        <w:top w:val="none" w:sz="0" w:space="0" w:color="auto"/>
        <w:left w:val="none" w:sz="0" w:space="0" w:color="auto"/>
        <w:bottom w:val="none" w:sz="0" w:space="0" w:color="auto"/>
        <w:right w:val="none" w:sz="0" w:space="0" w:color="auto"/>
      </w:divBdr>
    </w:div>
    <w:div w:id="1429352725">
      <w:bodyDiv w:val="1"/>
      <w:marLeft w:val="0"/>
      <w:marRight w:val="0"/>
      <w:marTop w:val="0"/>
      <w:marBottom w:val="0"/>
      <w:divBdr>
        <w:top w:val="none" w:sz="0" w:space="0" w:color="auto"/>
        <w:left w:val="none" w:sz="0" w:space="0" w:color="auto"/>
        <w:bottom w:val="none" w:sz="0" w:space="0" w:color="auto"/>
        <w:right w:val="none" w:sz="0" w:space="0" w:color="auto"/>
      </w:divBdr>
    </w:div>
    <w:div w:id="1445535764">
      <w:bodyDiv w:val="1"/>
      <w:marLeft w:val="0"/>
      <w:marRight w:val="0"/>
      <w:marTop w:val="0"/>
      <w:marBottom w:val="0"/>
      <w:divBdr>
        <w:top w:val="none" w:sz="0" w:space="0" w:color="auto"/>
        <w:left w:val="none" w:sz="0" w:space="0" w:color="auto"/>
        <w:bottom w:val="none" w:sz="0" w:space="0" w:color="auto"/>
        <w:right w:val="none" w:sz="0" w:space="0" w:color="auto"/>
      </w:divBdr>
    </w:div>
    <w:div w:id="1451166337">
      <w:bodyDiv w:val="1"/>
      <w:marLeft w:val="0"/>
      <w:marRight w:val="0"/>
      <w:marTop w:val="0"/>
      <w:marBottom w:val="0"/>
      <w:divBdr>
        <w:top w:val="none" w:sz="0" w:space="0" w:color="auto"/>
        <w:left w:val="none" w:sz="0" w:space="0" w:color="auto"/>
        <w:bottom w:val="none" w:sz="0" w:space="0" w:color="auto"/>
        <w:right w:val="none" w:sz="0" w:space="0" w:color="auto"/>
      </w:divBdr>
    </w:div>
    <w:div w:id="1456682523">
      <w:bodyDiv w:val="1"/>
      <w:marLeft w:val="0"/>
      <w:marRight w:val="0"/>
      <w:marTop w:val="0"/>
      <w:marBottom w:val="0"/>
      <w:divBdr>
        <w:top w:val="none" w:sz="0" w:space="0" w:color="auto"/>
        <w:left w:val="none" w:sz="0" w:space="0" w:color="auto"/>
        <w:bottom w:val="none" w:sz="0" w:space="0" w:color="auto"/>
        <w:right w:val="none" w:sz="0" w:space="0" w:color="auto"/>
      </w:divBdr>
    </w:div>
    <w:div w:id="1473018543">
      <w:bodyDiv w:val="1"/>
      <w:marLeft w:val="0"/>
      <w:marRight w:val="0"/>
      <w:marTop w:val="0"/>
      <w:marBottom w:val="0"/>
      <w:divBdr>
        <w:top w:val="none" w:sz="0" w:space="0" w:color="auto"/>
        <w:left w:val="none" w:sz="0" w:space="0" w:color="auto"/>
        <w:bottom w:val="none" w:sz="0" w:space="0" w:color="auto"/>
        <w:right w:val="none" w:sz="0" w:space="0" w:color="auto"/>
      </w:divBdr>
    </w:div>
    <w:div w:id="1473475166">
      <w:bodyDiv w:val="1"/>
      <w:marLeft w:val="0"/>
      <w:marRight w:val="0"/>
      <w:marTop w:val="0"/>
      <w:marBottom w:val="0"/>
      <w:divBdr>
        <w:top w:val="none" w:sz="0" w:space="0" w:color="auto"/>
        <w:left w:val="none" w:sz="0" w:space="0" w:color="auto"/>
        <w:bottom w:val="none" w:sz="0" w:space="0" w:color="auto"/>
        <w:right w:val="none" w:sz="0" w:space="0" w:color="auto"/>
      </w:divBdr>
    </w:div>
    <w:div w:id="1509978488">
      <w:bodyDiv w:val="1"/>
      <w:marLeft w:val="0"/>
      <w:marRight w:val="0"/>
      <w:marTop w:val="0"/>
      <w:marBottom w:val="0"/>
      <w:divBdr>
        <w:top w:val="none" w:sz="0" w:space="0" w:color="auto"/>
        <w:left w:val="none" w:sz="0" w:space="0" w:color="auto"/>
        <w:bottom w:val="none" w:sz="0" w:space="0" w:color="auto"/>
        <w:right w:val="none" w:sz="0" w:space="0" w:color="auto"/>
      </w:divBdr>
    </w:div>
    <w:div w:id="1512336917">
      <w:bodyDiv w:val="1"/>
      <w:marLeft w:val="0"/>
      <w:marRight w:val="0"/>
      <w:marTop w:val="0"/>
      <w:marBottom w:val="0"/>
      <w:divBdr>
        <w:top w:val="none" w:sz="0" w:space="0" w:color="auto"/>
        <w:left w:val="none" w:sz="0" w:space="0" w:color="auto"/>
        <w:bottom w:val="none" w:sz="0" w:space="0" w:color="auto"/>
        <w:right w:val="none" w:sz="0" w:space="0" w:color="auto"/>
      </w:divBdr>
    </w:div>
    <w:div w:id="1554541660">
      <w:bodyDiv w:val="1"/>
      <w:marLeft w:val="0"/>
      <w:marRight w:val="0"/>
      <w:marTop w:val="0"/>
      <w:marBottom w:val="0"/>
      <w:divBdr>
        <w:top w:val="none" w:sz="0" w:space="0" w:color="auto"/>
        <w:left w:val="none" w:sz="0" w:space="0" w:color="auto"/>
        <w:bottom w:val="none" w:sz="0" w:space="0" w:color="auto"/>
        <w:right w:val="none" w:sz="0" w:space="0" w:color="auto"/>
      </w:divBdr>
    </w:div>
    <w:div w:id="1584145366">
      <w:bodyDiv w:val="1"/>
      <w:marLeft w:val="0"/>
      <w:marRight w:val="0"/>
      <w:marTop w:val="0"/>
      <w:marBottom w:val="0"/>
      <w:divBdr>
        <w:top w:val="none" w:sz="0" w:space="0" w:color="auto"/>
        <w:left w:val="none" w:sz="0" w:space="0" w:color="auto"/>
        <w:bottom w:val="none" w:sz="0" w:space="0" w:color="auto"/>
        <w:right w:val="none" w:sz="0" w:space="0" w:color="auto"/>
      </w:divBdr>
    </w:div>
    <w:div w:id="1593051447">
      <w:bodyDiv w:val="1"/>
      <w:marLeft w:val="0"/>
      <w:marRight w:val="0"/>
      <w:marTop w:val="0"/>
      <w:marBottom w:val="0"/>
      <w:divBdr>
        <w:top w:val="none" w:sz="0" w:space="0" w:color="auto"/>
        <w:left w:val="none" w:sz="0" w:space="0" w:color="auto"/>
        <w:bottom w:val="none" w:sz="0" w:space="0" w:color="auto"/>
        <w:right w:val="none" w:sz="0" w:space="0" w:color="auto"/>
      </w:divBdr>
    </w:div>
    <w:div w:id="1601140344">
      <w:bodyDiv w:val="1"/>
      <w:marLeft w:val="0"/>
      <w:marRight w:val="0"/>
      <w:marTop w:val="0"/>
      <w:marBottom w:val="0"/>
      <w:divBdr>
        <w:top w:val="none" w:sz="0" w:space="0" w:color="auto"/>
        <w:left w:val="none" w:sz="0" w:space="0" w:color="auto"/>
        <w:bottom w:val="none" w:sz="0" w:space="0" w:color="auto"/>
        <w:right w:val="none" w:sz="0" w:space="0" w:color="auto"/>
      </w:divBdr>
    </w:div>
    <w:div w:id="1611232729">
      <w:bodyDiv w:val="1"/>
      <w:marLeft w:val="0"/>
      <w:marRight w:val="0"/>
      <w:marTop w:val="0"/>
      <w:marBottom w:val="0"/>
      <w:divBdr>
        <w:top w:val="none" w:sz="0" w:space="0" w:color="auto"/>
        <w:left w:val="none" w:sz="0" w:space="0" w:color="auto"/>
        <w:bottom w:val="none" w:sz="0" w:space="0" w:color="auto"/>
        <w:right w:val="none" w:sz="0" w:space="0" w:color="auto"/>
      </w:divBdr>
    </w:div>
    <w:div w:id="1617255575">
      <w:bodyDiv w:val="1"/>
      <w:marLeft w:val="0"/>
      <w:marRight w:val="0"/>
      <w:marTop w:val="0"/>
      <w:marBottom w:val="0"/>
      <w:divBdr>
        <w:top w:val="none" w:sz="0" w:space="0" w:color="auto"/>
        <w:left w:val="none" w:sz="0" w:space="0" w:color="auto"/>
        <w:bottom w:val="none" w:sz="0" w:space="0" w:color="auto"/>
        <w:right w:val="none" w:sz="0" w:space="0" w:color="auto"/>
      </w:divBdr>
    </w:div>
    <w:div w:id="1640574271">
      <w:bodyDiv w:val="1"/>
      <w:marLeft w:val="0"/>
      <w:marRight w:val="0"/>
      <w:marTop w:val="0"/>
      <w:marBottom w:val="0"/>
      <w:divBdr>
        <w:top w:val="none" w:sz="0" w:space="0" w:color="auto"/>
        <w:left w:val="none" w:sz="0" w:space="0" w:color="auto"/>
        <w:bottom w:val="none" w:sz="0" w:space="0" w:color="auto"/>
        <w:right w:val="none" w:sz="0" w:space="0" w:color="auto"/>
      </w:divBdr>
    </w:div>
    <w:div w:id="1647586974">
      <w:bodyDiv w:val="1"/>
      <w:marLeft w:val="0"/>
      <w:marRight w:val="0"/>
      <w:marTop w:val="0"/>
      <w:marBottom w:val="0"/>
      <w:divBdr>
        <w:top w:val="none" w:sz="0" w:space="0" w:color="auto"/>
        <w:left w:val="none" w:sz="0" w:space="0" w:color="auto"/>
        <w:bottom w:val="none" w:sz="0" w:space="0" w:color="auto"/>
        <w:right w:val="none" w:sz="0" w:space="0" w:color="auto"/>
      </w:divBdr>
    </w:div>
    <w:div w:id="1684866449">
      <w:bodyDiv w:val="1"/>
      <w:marLeft w:val="0"/>
      <w:marRight w:val="0"/>
      <w:marTop w:val="0"/>
      <w:marBottom w:val="0"/>
      <w:divBdr>
        <w:top w:val="none" w:sz="0" w:space="0" w:color="auto"/>
        <w:left w:val="none" w:sz="0" w:space="0" w:color="auto"/>
        <w:bottom w:val="none" w:sz="0" w:space="0" w:color="auto"/>
        <w:right w:val="none" w:sz="0" w:space="0" w:color="auto"/>
      </w:divBdr>
    </w:div>
    <w:div w:id="1690638192">
      <w:bodyDiv w:val="1"/>
      <w:marLeft w:val="0"/>
      <w:marRight w:val="0"/>
      <w:marTop w:val="0"/>
      <w:marBottom w:val="0"/>
      <w:divBdr>
        <w:top w:val="none" w:sz="0" w:space="0" w:color="auto"/>
        <w:left w:val="none" w:sz="0" w:space="0" w:color="auto"/>
        <w:bottom w:val="none" w:sz="0" w:space="0" w:color="auto"/>
        <w:right w:val="none" w:sz="0" w:space="0" w:color="auto"/>
      </w:divBdr>
    </w:div>
    <w:div w:id="1708214989">
      <w:bodyDiv w:val="1"/>
      <w:marLeft w:val="0"/>
      <w:marRight w:val="0"/>
      <w:marTop w:val="0"/>
      <w:marBottom w:val="0"/>
      <w:divBdr>
        <w:top w:val="none" w:sz="0" w:space="0" w:color="auto"/>
        <w:left w:val="none" w:sz="0" w:space="0" w:color="auto"/>
        <w:bottom w:val="none" w:sz="0" w:space="0" w:color="auto"/>
        <w:right w:val="none" w:sz="0" w:space="0" w:color="auto"/>
      </w:divBdr>
    </w:div>
    <w:div w:id="1721128949">
      <w:bodyDiv w:val="1"/>
      <w:marLeft w:val="0"/>
      <w:marRight w:val="0"/>
      <w:marTop w:val="0"/>
      <w:marBottom w:val="0"/>
      <w:divBdr>
        <w:top w:val="none" w:sz="0" w:space="0" w:color="auto"/>
        <w:left w:val="none" w:sz="0" w:space="0" w:color="auto"/>
        <w:bottom w:val="none" w:sz="0" w:space="0" w:color="auto"/>
        <w:right w:val="none" w:sz="0" w:space="0" w:color="auto"/>
      </w:divBdr>
    </w:div>
    <w:div w:id="1764033920">
      <w:bodyDiv w:val="1"/>
      <w:marLeft w:val="0"/>
      <w:marRight w:val="0"/>
      <w:marTop w:val="0"/>
      <w:marBottom w:val="0"/>
      <w:divBdr>
        <w:top w:val="none" w:sz="0" w:space="0" w:color="auto"/>
        <w:left w:val="none" w:sz="0" w:space="0" w:color="auto"/>
        <w:bottom w:val="none" w:sz="0" w:space="0" w:color="auto"/>
        <w:right w:val="none" w:sz="0" w:space="0" w:color="auto"/>
      </w:divBdr>
    </w:div>
    <w:div w:id="1798525256">
      <w:bodyDiv w:val="1"/>
      <w:marLeft w:val="0"/>
      <w:marRight w:val="0"/>
      <w:marTop w:val="0"/>
      <w:marBottom w:val="0"/>
      <w:divBdr>
        <w:top w:val="none" w:sz="0" w:space="0" w:color="auto"/>
        <w:left w:val="none" w:sz="0" w:space="0" w:color="auto"/>
        <w:bottom w:val="none" w:sz="0" w:space="0" w:color="auto"/>
        <w:right w:val="none" w:sz="0" w:space="0" w:color="auto"/>
      </w:divBdr>
      <w:divsChild>
        <w:div w:id="1809857386">
          <w:marLeft w:val="0"/>
          <w:marRight w:val="0"/>
          <w:marTop w:val="0"/>
          <w:marBottom w:val="0"/>
          <w:divBdr>
            <w:top w:val="none" w:sz="0" w:space="0" w:color="auto"/>
            <w:left w:val="none" w:sz="0" w:space="0" w:color="auto"/>
            <w:bottom w:val="none" w:sz="0" w:space="0" w:color="auto"/>
            <w:right w:val="none" w:sz="0" w:space="0" w:color="auto"/>
          </w:divBdr>
          <w:divsChild>
            <w:div w:id="392891102">
              <w:marLeft w:val="0"/>
              <w:marRight w:val="0"/>
              <w:marTop w:val="0"/>
              <w:marBottom w:val="0"/>
              <w:divBdr>
                <w:top w:val="none" w:sz="0" w:space="0" w:color="auto"/>
                <w:left w:val="none" w:sz="0" w:space="0" w:color="auto"/>
                <w:bottom w:val="none" w:sz="0" w:space="0" w:color="auto"/>
                <w:right w:val="none" w:sz="0" w:space="0" w:color="auto"/>
              </w:divBdr>
              <w:divsChild>
                <w:div w:id="16791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634977">
      <w:bodyDiv w:val="1"/>
      <w:marLeft w:val="0"/>
      <w:marRight w:val="0"/>
      <w:marTop w:val="0"/>
      <w:marBottom w:val="0"/>
      <w:divBdr>
        <w:top w:val="none" w:sz="0" w:space="0" w:color="auto"/>
        <w:left w:val="none" w:sz="0" w:space="0" w:color="auto"/>
        <w:bottom w:val="none" w:sz="0" w:space="0" w:color="auto"/>
        <w:right w:val="none" w:sz="0" w:space="0" w:color="auto"/>
      </w:divBdr>
    </w:div>
    <w:div w:id="1892379144">
      <w:bodyDiv w:val="1"/>
      <w:marLeft w:val="0"/>
      <w:marRight w:val="0"/>
      <w:marTop w:val="0"/>
      <w:marBottom w:val="0"/>
      <w:divBdr>
        <w:top w:val="none" w:sz="0" w:space="0" w:color="auto"/>
        <w:left w:val="none" w:sz="0" w:space="0" w:color="auto"/>
        <w:bottom w:val="none" w:sz="0" w:space="0" w:color="auto"/>
        <w:right w:val="none" w:sz="0" w:space="0" w:color="auto"/>
      </w:divBdr>
    </w:div>
    <w:div w:id="1939866667">
      <w:bodyDiv w:val="1"/>
      <w:marLeft w:val="0"/>
      <w:marRight w:val="0"/>
      <w:marTop w:val="0"/>
      <w:marBottom w:val="0"/>
      <w:divBdr>
        <w:top w:val="none" w:sz="0" w:space="0" w:color="auto"/>
        <w:left w:val="none" w:sz="0" w:space="0" w:color="auto"/>
        <w:bottom w:val="none" w:sz="0" w:space="0" w:color="auto"/>
        <w:right w:val="none" w:sz="0" w:space="0" w:color="auto"/>
      </w:divBdr>
    </w:div>
    <w:div w:id="1952929927">
      <w:bodyDiv w:val="1"/>
      <w:marLeft w:val="0"/>
      <w:marRight w:val="0"/>
      <w:marTop w:val="0"/>
      <w:marBottom w:val="0"/>
      <w:divBdr>
        <w:top w:val="none" w:sz="0" w:space="0" w:color="auto"/>
        <w:left w:val="none" w:sz="0" w:space="0" w:color="auto"/>
        <w:bottom w:val="none" w:sz="0" w:space="0" w:color="auto"/>
        <w:right w:val="none" w:sz="0" w:space="0" w:color="auto"/>
      </w:divBdr>
    </w:div>
    <w:div w:id="2005468635">
      <w:bodyDiv w:val="1"/>
      <w:marLeft w:val="0"/>
      <w:marRight w:val="0"/>
      <w:marTop w:val="0"/>
      <w:marBottom w:val="0"/>
      <w:divBdr>
        <w:top w:val="none" w:sz="0" w:space="0" w:color="auto"/>
        <w:left w:val="none" w:sz="0" w:space="0" w:color="auto"/>
        <w:bottom w:val="none" w:sz="0" w:space="0" w:color="auto"/>
        <w:right w:val="none" w:sz="0" w:space="0" w:color="auto"/>
      </w:divBdr>
    </w:div>
    <w:div w:id="2040205390">
      <w:bodyDiv w:val="1"/>
      <w:marLeft w:val="0"/>
      <w:marRight w:val="0"/>
      <w:marTop w:val="0"/>
      <w:marBottom w:val="0"/>
      <w:divBdr>
        <w:top w:val="none" w:sz="0" w:space="0" w:color="auto"/>
        <w:left w:val="none" w:sz="0" w:space="0" w:color="auto"/>
        <w:bottom w:val="none" w:sz="0" w:space="0" w:color="auto"/>
        <w:right w:val="none" w:sz="0" w:space="0" w:color="auto"/>
      </w:divBdr>
    </w:div>
    <w:div w:id="2118940533">
      <w:bodyDiv w:val="1"/>
      <w:marLeft w:val="0"/>
      <w:marRight w:val="0"/>
      <w:marTop w:val="0"/>
      <w:marBottom w:val="0"/>
      <w:divBdr>
        <w:top w:val="none" w:sz="0" w:space="0" w:color="auto"/>
        <w:left w:val="none" w:sz="0" w:space="0" w:color="auto"/>
        <w:bottom w:val="none" w:sz="0" w:space="0" w:color="auto"/>
        <w:right w:val="none" w:sz="0" w:space="0" w:color="auto"/>
      </w:divBdr>
    </w:div>
    <w:div w:id="21194014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j.samhith.s@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hackerrank.com/profile/samhithraj123" TargetMode="External"/><Relationship Id="rId4" Type="http://schemas.openxmlformats.org/officeDocument/2006/relationships/settings" Target="settings.xml"/><Relationship Id="rId9" Type="http://schemas.openxmlformats.org/officeDocument/2006/relationships/hyperlink" Target="https://www.linkedin.com/in/samhith-ra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71953A-C348-8D41-BD82-F30AFEC7B2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3866</Words>
  <Characters>22039</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Samhith Raj</dc:creator>
  <cp:keywords/>
  <dc:description/>
  <cp:lastModifiedBy>Samhith Raj</cp:lastModifiedBy>
  <cp:revision>2</cp:revision>
  <dcterms:created xsi:type="dcterms:W3CDTF">2025-02-03T16:04:00Z</dcterms:created>
  <dcterms:modified xsi:type="dcterms:W3CDTF">2025-02-03T16:04:00Z</dcterms:modified>
</cp:coreProperties>
</file>