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tbl>
      <w:tblPr>
        <w:tblW w:w="10581" w:type="dxa"/>
        <w:tblInd w:w="118" w:type="dxa"/>
        <w:tblLayout w:type="fixed"/>
        <w:tblCellMar>
          <w:left w:w="0" w:type="dxa"/>
          <w:right w:w="0" w:type="dxa"/>
        </w:tblCellMar>
        <w:tblLook w:val="01E0" w:firstRow="1" w:lastRow="1" w:firstColumn="1" w:lastColumn="1" w:noHBand="0" w:noVBand="0"/>
      </w:tblPr>
      <w:tblGrid>
        <w:gridCol w:w="5708"/>
        <w:gridCol w:w="4873"/>
      </w:tblGrid>
      <w:tr w:rsidR="00D334A3" w:rsidTr="00C44E9A" w14:paraId="57D2572F" w14:textId="77777777">
        <w:trPr>
          <w:trHeight w:val="1326"/>
        </w:trPr>
        <w:tc>
          <w:tcPr>
            <w:tcW w:w="5708" w:type="dxa"/>
          </w:tcPr>
          <w:p w:rsidR="00D334A3" w:rsidRDefault="00E822F2" w14:paraId="1686F7B1" w14:textId="77777777">
            <w:pPr>
              <w:pStyle w:val="TableParagraph"/>
              <w:spacing w:before="0"/>
              <w:rPr>
                <w:b/>
                <w:sz w:val="41"/>
              </w:rPr>
            </w:pPr>
            <w:r>
              <w:rPr>
                <w:b/>
                <w:color w:val="171717"/>
                <w:sz w:val="41"/>
              </w:rPr>
              <w:t>Shalini</w:t>
            </w:r>
            <w:r>
              <w:rPr>
                <w:b/>
                <w:color w:val="171717"/>
                <w:spacing w:val="-10"/>
                <w:sz w:val="41"/>
              </w:rPr>
              <w:t xml:space="preserve"> </w:t>
            </w:r>
            <w:r>
              <w:rPr>
                <w:b/>
                <w:color w:val="171717"/>
                <w:spacing w:val="-2"/>
                <w:sz w:val="41"/>
              </w:rPr>
              <w:t>Dalwani</w:t>
            </w:r>
          </w:p>
          <w:p w:rsidR="00D334A3" w:rsidRDefault="00E822F2" w14:paraId="52D8F0A8" w14:textId="77777777">
            <w:pPr>
              <w:pStyle w:val="TableParagraph"/>
              <w:spacing w:before="92"/>
              <w:rPr>
                <w:sz w:val="21"/>
              </w:rPr>
            </w:pPr>
            <w:r>
              <w:rPr>
                <w:color w:val="171717"/>
                <w:sz w:val="21"/>
              </w:rPr>
              <w:t>Senior</w:t>
            </w:r>
            <w:r>
              <w:rPr>
                <w:color w:val="171717"/>
                <w:spacing w:val="-2"/>
                <w:sz w:val="21"/>
              </w:rPr>
              <w:t xml:space="preserve"> </w:t>
            </w:r>
            <w:r>
              <w:rPr>
                <w:color w:val="171717"/>
                <w:sz w:val="21"/>
              </w:rPr>
              <w:t>Database</w:t>
            </w:r>
            <w:r>
              <w:rPr>
                <w:color w:val="171717"/>
                <w:spacing w:val="-2"/>
                <w:sz w:val="21"/>
              </w:rPr>
              <w:t xml:space="preserve"> Developer/Lead</w:t>
            </w:r>
          </w:p>
          <w:p w:rsidR="00D334A3" w:rsidRDefault="00E822F2" w14:paraId="67952F13" w14:textId="77777777">
            <w:pPr>
              <w:pStyle w:val="TableParagraph"/>
              <w:spacing w:before="105" w:line="235" w:lineRule="exact"/>
              <w:rPr>
                <w:i/>
                <w:sz w:val="21"/>
              </w:rPr>
            </w:pPr>
            <w:r>
              <w:rPr>
                <w:i/>
                <w:color w:val="737373"/>
                <w:sz w:val="21"/>
              </w:rPr>
              <w:t>Sacramento,</w:t>
            </w:r>
            <w:r>
              <w:rPr>
                <w:i/>
                <w:color w:val="737373"/>
                <w:spacing w:val="-4"/>
                <w:sz w:val="21"/>
              </w:rPr>
              <w:t xml:space="preserve"> </w:t>
            </w:r>
            <w:r>
              <w:rPr>
                <w:i/>
                <w:color w:val="737373"/>
                <w:spacing w:val="-5"/>
                <w:sz w:val="21"/>
              </w:rPr>
              <w:t>CA</w:t>
            </w:r>
          </w:p>
        </w:tc>
        <w:tc>
          <w:tcPr>
            <w:tcW w:w="4873" w:type="dxa"/>
          </w:tcPr>
          <w:p w:rsidR="00D334A3" w:rsidRDefault="00D334A3" w14:paraId="613BE822" w14:textId="77777777">
            <w:pPr>
              <w:pStyle w:val="TableParagraph"/>
              <w:spacing w:before="0"/>
              <w:ind w:left="0"/>
              <w:rPr>
                <w:rFonts w:ascii="Times New Roman"/>
                <w:sz w:val="21"/>
              </w:rPr>
            </w:pPr>
          </w:p>
          <w:p w:rsidR="00D334A3" w:rsidRDefault="00D334A3" w14:paraId="52454055" w14:textId="77777777">
            <w:pPr>
              <w:pStyle w:val="TableParagraph"/>
              <w:spacing w:before="108"/>
              <w:ind w:left="0"/>
              <w:rPr>
                <w:rFonts w:ascii="Times New Roman"/>
                <w:sz w:val="21"/>
              </w:rPr>
            </w:pPr>
          </w:p>
          <w:p w:rsidR="00D334A3" w:rsidRDefault="00E822F2" w14:paraId="45C1F0DE" w14:textId="77777777">
            <w:pPr>
              <w:pStyle w:val="TableParagraph"/>
              <w:spacing w:before="0"/>
              <w:ind w:left="0" w:right="47"/>
              <w:jc w:val="right"/>
              <w:rPr>
                <w:sz w:val="21"/>
              </w:rPr>
            </w:pPr>
            <w:r>
              <w:rPr>
                <w:color w:val="171717"/>
                <w:sz w:val="21"/>
              </w:rPr>
              <w:t>(916)</w:t>
            </w:r>
            <w:r>
              <w:rPr>
                <w:color w:val="171717"/>
                <w:spacing w:val="-2"/>
                <w:sz w:val="21"/>
              </w:rPr>
              <w:t xml:space="preserve"> </w:t>
            </w:r>
            <w:r>
              <w:rPr>
                <w:color w:val="171717"/>
                <w:sz w:val="21"/>
              </w:rPr>
              <w:t>618-</w:t>
            </w:r>
            <w:r>
              <w:rPr>
                <w:color w:val="171717"/>
                <w:spacing w:val="-4"/>
                <w:sz w:val="21"/>
              </w:rPr>
              <w:t>9368</w:t>
            </w:r>
          </w:p>
          <w:p w:rsidR="00D334A3" w:rsidRDefault="00D334A3" w14:paraId="3C425562" w14:textId="77777777">
            <w:pPr>
              <w:pStyle w:val="TableParagraph"/>
              <w:spacing w:before="105" w:line="235" w:lineRule="exact"/>
              <w:ind w:left="0" w:right="49"/>
              <w:jc w:val="right"/>
              <w:rPr>
                <w:sz w:val="21"/>
              </w:rPr>
            </w:pPr>
            <w:hyperlink r:id="rId5">
              <w:r>
                <w:rPr>
                  <w:color w:val="171717"/>
                  <w:spacing w:val="-2"/>
                  <w:sz w:val="21"/>
                </w:rPr>
                <w:t>dalwani.shalu@gmail.com</w:t>
              </w:r>
            </w:hyperlink>
          </w:p>
        </w:tc>
      </w:tr>
    </w:tbl>
    <w:p w:rsidR="00D334A3" w:rsidRDefault="00E822F2" w14:paraId="3B6783F6" w14:textId="77777777">
      <w:pPr>
        <w:pStyle w:val="BodyText"/>
        <w:spacing w:before="82"/>
        <w:ind w:left="0"/>
        <w:rPr>
          <w:rFonts w:ascii="Times New Roman"/>
          <w:sz w:val="20"/>
        </w:rPr>
      </w:pPr>
      <w:r>
        <w:rPr>
          <w:noProof/>
        </w:rPr>
        <mc:AlternateContent>
          <mc:Choice Requires="wps">
            <w:drawing>
              <wp:anchor distT="0" distB="0" distL="0" distR="0" simplePos="0" relativeHeight="487587840" behindDoc="1" locked="0" layoutInCell="1" allowOverlap="1" wp14:anchorId="3310F475" wp14:editId="2C7EF93B">
                <wp:simplePos x="0" y="0"/>
                <wp:positionH relativeFrom="page">
                  <wp:posOffset>467042</wp:posOffset>
                </wp:positionH>
                <wp:positionV relativeFrom="paragraph">
                  <wp:posOffset>215645</wp:posOffset>
                </wp:positionV>
                <wp:extent cx="65754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5425" cy="1270"/>
                        </a:xfrm>
                        <a:custGeom>
                          <a:avLst/>
                          <a:gdLst/>
                          <a:ahLst/>
                          <a:cxnLst/>
                          <a:rect l="l" t="t" r="r" b="b"/>
                          <a:pathLst>
                            <a:path w="6575425">
                              <a:moveTo>
                                <a:pt x="0" y="0"/>
                              </a:moveTo>
                              <a:lnTo>
                                <a:pt x="3871912" y="0"/>
                              </a:lnTo>
                            </a:path>
                            <a:path w="6575425">
                              <a:moveTo>
                                <a:pt x="3862387" y="0"/>
                              </a:moveTo>
                              <a:lnTo>
                                <a:pt x="3865562" y="0"/>
                              </a:lnTo>
                            </a:path>
                            <a:path w="6575425">
                              <a:moveTo>
                                <a:pt x="3865562" y="0"/>
                              </a:moveTo>
                              <a:lnTo>
                                <a:pt x="6574853" y="0"/>
                              </a:lnTo>
                            </a:path>
                          </a:pathLst>
                        </a:custGeom>
                        <a:ln w="3175">
                          <a:solidFill>
                            <a:srgbClr val="171717"/>
                          </a:solidFill>
                          <a:prstDash val="sysDash"/>
                        </a:ln>
                      </wps:spPr>
                      <wps:bodyPr wrap="square" lIns="0" tIns="0" rIns="0" bIns="0" rtlCol="0">
                        <a:prstTxWarp prst="textNoShape">
                          <a:avLst/>
                        </a:prstTxWarp>
                        <a:noAutofit/>
                      </wps:bodyPr>
                    </wps:wsp>
                  </a:graphicData>
                </a:graphic>
              </wp:anchor>
            </w:drawing>
          </mc:Choice>
          <mc:Fallback xmlns:a="http://schemas.openxmlformats.org/drawingml/2006/main" xmlns:w16sdtfl="http://schemas.microsoft.com/office/word/2024/wordml/sdtformatlock">
            <w:pict>
              <v:shape id="Graphic 1" style="position:absolute;margin-left:36.75pt;margin-top:17pt;width:517.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75425,1270" o:spid="_x0000_s1026" filled="f" strokecolor="#171717" strokeweight=".25pt" path="m,l3871912,em3862387,r3175,em3865562,l657485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" w14:anchorId="0C4AC04C">
                <v:stroke dashstyle="3 1"/>
                <v:path arrowok="t"/>
                <w10:wrap type="topAndBottom" anchorx="page"/>
              </v:shape>
            </w:pict>
          </mc:Fallback>
        </mc:AlternateContent>
      </w:r>
    </w:p>
    <w:p w:rsidR="00D334A3" w:rsidRDefault="00E822F2" w14:paraId="0D3E3EB3" w14:textId="77777777">
      <w:pPr>
        <w:pStyle w:val="Heading1"/>
        <w:spacing w:before="306"/>
      </w:pPr>
      <w:r w:rsidR="00E822F2">
        <w:rPr>
          <w:color w:val="171717"/>
        </w:rPr>
        <w:t>Professional</w:t>
      </w:r>
      <w:r w:rsidR="00E822F2">
        <w:rPr>
          <w:color w:val="171717"/>
          <w:spacing w:val="-8"/>
        </w:rPr>
        <w:t xml:space="preserve"> </w:t>
      </w:r>
      <w:r w:rsidR="00E822F2">
        <w:rPr>
          <w:color w:val="171717"/>
          <w:spacing w:val="-2"/>
        </w:rPr>
        <w:t>summary</w:t>
      </w:r>
    </w:p>
    <w:p w:rsidR="789CDB17" w:rsidP="554BB84C" w:rsidRDefault="789CDB17" w14:paraId="202E5DA4" w14:textId="78116369">
      <w:pPr>
        <w:pStyle w:val="BodyText"/>
        <w:spacing w:before="215" w:line="312" w:lineRule="auto"/>
        <w:ind w:left="150" w:right="175"/>
        <w:rPr>
          <w:noProof w:val="0"/>
          <w:color w:val="171717"/>
          <w:sz w:val="20"/>
          <w:szCs w:val="20"/>
          <w:lang w:val="en-US"/>
        </w:rPr>
      </w:pPr>
      <w:r w:rsidRPr="554BB84C" w:rsidR="789CDB17">
        <w:rPr>
          <w:rFonts w:ascii="Verdana" w:hAnsi="Verdana" w:eastAsia="Verdana" w:cs="Verdana" w:asciiTheme="minorAscii" w:hAnsiTheme="minorAscii" w:eastAsiaTheme="minorAscii" w:cstheme="minorBidi"/>
          <w:noProof w:val="0"/>
          <w:color w:val="171717"/>
          <w:sz w:val="20"/>
          <w:szCs w:val="20"/>
          <w:lang w:val="en-US" w:eastAsia="en-US" w:bidi="ar-SA"/>
        </w:rPr>
        <w:t xml:space="preserve">Experienced PL/SQL Developer with over 8 years of expertise in Unix shell scripting and advanced database design. Proficient in Oracle and Sybase databases, with a proven track record of delivering high-quality solutions in complex environments. Possess strong knowledge of complete software development life cycle and well versed with Agile methodologies. In my previous roles, I have been responsible for monitoring database health and performance, developing and maintaining ETL processes, and providing support for database administration tasks. Expertise in Client-Server application development using Oracle 19c/12c/11g, PL/SQL, SQL *PLUS, SQL Developer, TOAD, and SQL*LOADER. Highly proficient in creating database objects like tables, indexes, views, user defined functions, stored procedures, triggers, cursors, data integrity and constraints. </w:t>
      </w:r>
      <w:r w:rsidRPr="554BB84C" w:rsidR="31C59707">
        <w:rPr>
          <w:rFonts w:ascii="Verdana" w:hAnsi="Verdana" w:eastAsia="Verdana" w:cs="Verdana" w:asciiTheme="minorAscii" w:hAnsiTheme="minorAscii" w:eastAsiaTheme="minorAscii" w:cstheme="minorBidi"/>
          <w:noProof w:val="0"/>
          <w:color w:val="171717"/>
          <w:sz w:val="20"/>
          <w:szCs w:val="20"/>
          <w:lang w:val="en-US" w:eastAsia="en-US" w:bidi="ar-SA"/>
        </w:rPr>
        <w:t xml:space="preserve">Good understanding of the deadlines and develop code, unit test, create user stories and migrate the code to TEST and PROD environments. Good knowledge of key Oracle performance-related features such as Query Optimizer, Execution Plans, and Indexes. </w:t>
      </w:r>
      <w:r w:rsidRPr="554BB84C" w:rsidR="789CDB17">
        <w:rPr>
          <w:rFonts w:ascii="Verdana" w:hAnsi="Verdana" w:eastAsia="Verdana" w:cs="Verdana" w:asciiTheme="minorAscii" w:hAnsiTheme="minorAscii" w:eastAsiaTheme="minorAscii" w:cstheme="minorBidi"/>
          <w:noProof w:val="0"/>
          <w:color w:val="171717"/>
          <w:sz w:val="20"/>
          <w:szCs w:val="20"/>
          <w:lang w:val="en-US" w:eastAsia="en-US" w:bidi="ar-SA"/>
        </w:rPr>
        <w:t>Experience in both Agile and Waterfall Software Development methodologies. I have mentored team members and written technical documentations. Demonstrates strong leadership and teamwork abilities, complemented by excellent written and verbal communication skills. Passionate about learning new technologies and adapting to evolving challenges in the tech landscape.</w:t>
      </w:r>
    </w:p>
    <w:p w:rsidR="00D334A3" w:rsidRDefault="00D334A3" w14:paraId="7318761E" w14:textId="77777777">
      <w:pPr>
        <w:pStyle w:val="BodyText"/>
        <w:spacing w:before="133"/>
        <w:ind w:left="0"/>
      </w:pPr>
    </w:p>
    <w:p w:rsidR="00D334A3" w:rsidRDefault="00E822F2" w14:paraId="0C7850AB" w14:textId="77777777">
      <w:pPr>
        <w:pStyle w:val="Heading1"/>
      </w:pPr>
      <w:r>
        <w:rPr>
          <w:color w:val="171717"/>
          <w:spacing w:val="-2"/>
        </w:rPr>
        <w:t>Skills</w:t>
      </w:r>
    </w:p>
    <w:p w:rsidR="00D334A3" w:rsidRDefault="00D334A3" w14:paraId="7EBB55A8" w14:textId="77777777">
      <w:pPr>
        <w:pStyle w:val="BodyText"/>
        <w:spacing w:before="4"/>
        <w:ind w:left="0"/>
        <w:rPr>
          <w:b/>
          <w:sz w:val="17"/>
        </w:rPr>
      </w:pPr>
    </w:p>
    <w:tbl>
      <w:tblPr>
        <w:tblW w:w="0" w:type="auto"/>
        <w:tblInd w:w="118" w:type="dxa"/>
        <w:tblLayout w:type="fixed"/>
        <w:tblCellMar>
          <w:left w:w="0" w:type="dxa"/>
          <w:right w:w="0" w:type="dxa"/>
        </w:tblCellMar>
        <w:tblLook w:val="01E0" w:firstRow="1" w:lastRow="1" w:firstColumn="1" w:lastColumn="1" w:noHBand="0" w:noVBand="0"/>
      </w:tblPr>
      <w:tblGrid>
        <w:gridCol w:w="4101"/>
        <w:gridCol w:w="3563"/>
      </w:tblGrid>
      <w:tr w:rsidR="00D334A3" w:rsidTr="554BB84C" w14:paraId="134E6FF4" w14:textId="77777777">
        <w:trPr>
          <w:trHeight w:val="294"/>
        </w:trPr>
        <w:tc>
          <w:tcPr>
            <w:tcW w:w="4101" w:type="dxa"/>
            <w:tcMar/>
          </w:tcPr>
          <w:p w:rsidR="00D334A3" w:rsidRDefault="00E822F2" w14:paraId="73D20E4E" w14:textId="77777777">
            <w:pPr>
              <w:pStyle w:val="TableParagraph"/>
              <w:spacing w:before="0"/>
              <w:rPr>
                <w:sz w:val="21"/>
              </w:rPr>
            </w:pPr>
            <w:r>
              <w:rPr>
                <w:color w:val="171717"/>
                <w:spacing w:val="-2"/>
                <w:sz w:val="21"/>
              </w:rPr>
              <w:t>PL/SQL</w:t>
            </w:r>
          </w:p>
        </w:tc>
        <w:tc>
          <w:tcPr>
            <w:tcW w:w="3563" w:type="dxa"/>
            <w:tcMar/>
          </w:tcPr>
          <w:p w:rsidR="00D334A3" w:rsidRDefault="00E822F2" w14:paraId="5C7BC557" w14:textId="77777777">
            <w:pPr>
              <w:pStyle w:val="TableParagraph"/>
              <w:spacing w:before="0"/>
              <w:ind w:left="1580"/>
              <w:rPr>
                <w:sz w:val="21"/>
              </w:rPr>
            </w:pPr>
            <w:r>
              <w:rPr>
                <w:color w:val="171717"/>
                <w:spacing w:val="-4"/>
                <w:sz w:val="21"/>
              </w:rPr>
              <w:t>UNIX</w:t>
            </w:r>
          </w:p>
        </w:tc>
      </w:tr>
      <w:tr w:rsidR="00D334A3" w:rsidTr="554BB84C" w14:paraId="0DC1C5AA" w14:textId="77777777">
        <w:trPr>
          <w:trHeight w:val="320"/>
        </w:trPr>
        <w:tc>
          <w:tcPr>
            <w:tcW w:w="4101" w:type="dxa"/>
            <w:tcMar/>
          </w:tcPr>
          <w:p w:rsidR="00D334A3" w:rsidRDefault="00E822F2" w14:paraId="432992D8" w14:textId="77777777">
            <w:pPr>
              <w:pStyle w:val="TableParagraph"/>
              <w:spacing w:before="27"/>
              <w:rPr>
                <w:sz w:val="21"/>
              </w:rPr>
            </w:pPr>
            <w:r>
              <w:rPr>
                <w:color w:val="171717"/>
                <w:sz w:val="21"/>
              </w:rPr>
              <w:t>Unix</w:t>
            </w:r>
            <w:r>
              <w:rPr>
                <w:color w:val="171717"/>
                <w:spacing w:val="-4"/>
                <w:sz w:val="21"/>
              </w:rPr>
              <w:t xml:space="preserve"> </w:t>
            </w:r>
            <w:r>
              <w:rPr>
                <w:color w:val="171717"/>
                <w:sz w:val="21"/>
              </w:rPr>
              <w:t xml:space="preserve">Shell </w:t>
            </w:r>
            <w:r>
              <w:rPr>
                <w:color w:val="171717"/>
                <w:spacing w:val="-2"/>
                <w:sz w:val="21"/>
              </w:rPr>
              <w:t>scripting</w:t>
            </w:r>
          </w:p>
        </w:tc>
        <w:tc>
          <w:tcPr>
            <w:tcW w:w="3563" w:type="dxa"/>
            <w:tcMar/>
          </w:tcPr>
          <w:p w:rsidR="00D334A3" w:rsidRDefault="00E822F2" w14:paraId="2CF352F1" w14:textId="77777777">
            <w:pPr>
              <w:pStyle w:val="TableParagraph"/>
              <w:spacing w:before="27"/>
              <w:ind w:left="1580"/>
              <w:rPr>
                <w:sz w:val="21"/>
              </w:rPr>
            </w:pPr>
            <w:r>
              <w:rPr>
                <w:color w:val="171717"/>
                <w:spacing w:val="-2"/>
                <w:sz w:val="21"/>
              </w:rPr>
              <w:t>Sybase</w:t>
            </w:r>
          </w:p>
        </w:tc>
      </w:tr>
      <w:tr w:rsidR="00D334A3" w:rsidTr="554BB84C" w14:paraId="4B75FE1C" w14:textId="77777777">
        <w:trPr>
          <w:trHeight w:val="318"/>
        </w:trPr>
        <w:tc>
          <w:tcPr>
            <w:tcW w:w="4101" w:type="dxa"/>
            <w:tcMar/>
          </w:tcPr>
          <w:p w:rsidR="00D334A3" w:rsidRDefault="00E822F2" w14:paraId="5DC8C3A0" w14:textId="77777777">
            <w:pPr>
              <w:pStyle w:val="TableParagraph"/>
              <w:rPr>
                <w:sz w:val="21"/>
              </w:rPr>
            </w:pPr>
            <w:r>
              <w:rPr>
                <w:color w:val="171717"/>
                <w:spacing w:val="-5"/>
                <w:sz w:val="21"/>
              </w:rPr>
              <w:t>SQL</w:t>
            </w:r>
          </w:p>
        </w:tc>
        <w:tc>
          <w:tcPr>
            <w:tcW w:w="3563" w:type="dxa"/>
            <w:tcMar/>
          </w:tcPr>
          <w:p w:rsidR="00D334A3" w:rsidRDefault="00E822F2" w14:paraId="7A05CC27" w14:textId="77777777">
            <w:pPr>
              <w:pStyle w:val="TableParagraph"/>
              <w:ind w:left="1580"/>
              <w:rPr>
                <w:sz w:val="21"/>
              </w:rPr>
            </w:pPr>
            <w:r>
              <w:rPr>
                <w:color w:val="171717"/>
                <w:spacing w:val="-2"/>
                <w:sz w:val="21"/>
              </w:rPr>
              <w:t>Linux</w:t>
            </w:r>
          </w:p>
        </w:tc>
      </w:tr>
      <w:tr w:rsidR="00D334A3" w:rsidTr="554BB84C" w14:paraId="6FB95DB4" w14:textId="77777777">
        <w:trPr>
          <w:trHeight w:val="318"/>
        </w:trPr>
        <w:tc>
          <w:tcPr>
            <w:tcW w:w="4101" w:type="dxa"/>
            <w:tcMar/>
          </w:tcPr>
          <w:p w:rsidR="00D334A3" w:rsidRDefault="00E822F2" w14:paraId="08A26173" w14:textId="77777777">
            <w:pPr>
              <w:pStyle w:val="TableParagraph"/>
              <w:rPr>
                <w:sz w:val="21"/>
              </w:rPr>
            </w:pPr>
            <w:r>
              <w:rPr>
                <w:color w:val="171717"/>
                <w:sz w:val="21"/>
              </w:rPr>
              <w:t>MS</w:t>
            </w:r>
            <w:r>
              <w:rPr>
                <w:color w:val="171717"/>
                <w:spacing w:val="-1"/>
                <w:sz w:val="21"/>
              </w:rPr>
              <w:t xml:space="preserve"> </w:t>
            </w:r>
            <w:r>
              <w:rPr>
                <w:color w:val="171717"/>
                <w:spacing w:val="-2"/>
                <w:sz w:val="21"/>
              </w:rPr>
              <w:t>Office</w:t>
            </w:r>
          </w:p>
        </w:tc>
        <w:tc>
          <w:tcPr>
            <w:tcW w:w="3563" w:type="dxa"/>
            <w:tcMar/>
          </w:tcPr>
          <w:p w:rsidR="00D334A3" w:rsidRDefault="00E822F2" w14:paraId="5881341F" w14:textId="77777777">
            <w:pPr>
              <w:pStyle w:val="TableParagraph"/>
              <w:ind w:left="1580"/>
              <w:rPr>
                <w:sz w:val="21"/>
              </w:rPr>
            </w:pPr>
            <w:r>
              <w:rPr>
                <w:color w:val="171717"/>
                <w:spacing w:val="-2"/>
                <w:sz w:val="21"/>
              </w:rPr>
              <w:t>Python</w:t>
            </w:r>
          </w:p>
        </w:tc>
      </w:tr>
      <w:tr w:rsidR="00D334A3" w:rsidTr="554BB84C" w14:paraId="5335AC40" w14:textId="77777777">
        <w:trPr>
          <w:trHeight w:val="320"/>
        </w:trPr>
        <w:tc>
          <w:tcPr>
            <w:tcW w:w="4101" w:type="dxa"/>
            <w:tcMar/>
          </w:tcPr>
          <w:p w:rsidR="00D334A3" w:rsidRDefault="00E822F2" w14:paraId="354CB76E" w14:textId="77777777">
            <w:pPr>
              <w:pStyle w:val="TableParagraph"/>
              <w:rPr>
                <w:sz w:val="21"/>
              </w:rPr>
            </w:pPr>
            <w:r>
              <w:rPr>
                <w:color w:val="171717"/>
                <w:spacing w:val="-5"/>
                <w:sz w:val="21"/>
              </w:rPr>
              <w:t>ETL</w:t>
            </w:r>
          </w:p>
        </w:tc>
        <w:tc>
          <w:tcPr>
            <w:tcW w:w="3563" w:type="dxa"/>
            <w:tcMar/>
          </w:tcPr>
          <w:p w:rsidR="00D334A3" w:rsidRDefault="00E822F2" w14:paraId="5B25C64F" w14:textId="77777777">
            <w:pPr>
              <w:pStyle w:val="TableParagraph"/>
              <w:ind w:left="1580"/>
              <w:rPr>
                <w:sz w:val="21"/>
              </w:rPr>
            </w:pPr>
            <w:r>
              <w:rPr>
                <w:color w:val="171717"/>
                <w:spacing w:val="-2"/>
                <w:sz w:val="21"/>
              </w:rPr>
              <w:t>GitLab</w:t>
            </w:r>
          </w:p>
        </w:tc>
      </w:tr>
      <w:tr w:rsidR="00D334A3" w:rsidTr="554BB84C" w14:paraId="59607967" w14:textId="77777777">
        <w:trPr>
          <w:trHeight w:val="320"/>
        </w:trPr>
        <w:tc>
          <w:tcPr>
            <w:tcW w:w="4101" w:type="dxa"/>
            <w:tcMar/>
          </w:tcPr>
          <w:p w:rsidR="00D334A3" w:rsidRDefault="00E822F2" w14:paraId="4D1DEE23" w14:textId="77777777">
            <w:pPr>
              <w:pStyle w:val="TableParagraph"/>
              <w:spacing w:before="27"/>
              <w:rPr>
                <w:sz w:val="21"/>
              </w:rPr>
            </w:pPr>
            <w:r>
              <w:rPr>
                <w:color w:val="171717"/>
                <w:spacing w:val="-2"/>
                <w:sz w:val="21"/>
              </w:rPr>
              <w:t>GitHub</w:t>
            </w:r>
          </w:p>
        </w:tc>
        <w:tc>
          <w:tcPr>
            <w:tcW w:w="3563" w:type="dxa"/>
            <w:tcMar/>
          </w:tcPr>
          <w:p w:rsidR="00D334A3" w:rsidRDefault="00E822F2" w14:paraId="10459B38" w14:textId="77777777">
            <w:pPr>
              <w:pStyle w:val="TableParagraph"/>
              <w:spacing w:before="27"/>
              <w:ind w:left="1580"/>
              <w:rPr>
                <w:sz w:val="21"/>
              </w:rPr>
            </w:pPr>
            <w:r>
              <w:rPr>
                <w:color w:val="171717"/>
                <w:sz w:val="21"/>
              </w:rPr>
              <w:t>Service</w:t>
            </w:r>
            <w:r>
              <w:rPr>
                <w:color w:val="171717"/>
                <w:spacing w:val="4"/>
                <w:sz w:val="21"/>
              </w:rPr>
              <w:t xml:space="preserve"> </w:t>
            </w:r>
            <w:r>
              <w:rPr>
                <w:color w:val="171717"/>
                <w:spacing w:val="-5"/>
                <w:sz w:val="21"/>
              </w:rPr>
              <w:t>Now</w:t>
            </w:r>
          </w:p>
        </w:tc>
      </w:tr>
      <w:tr w:rsidR="00D334A3" w:rsidTr="554BB84C" w14:paraId="2E66FFFD" w14:textId="77777777">
        <w:trPr>
          <w:trHeight w:val="318"/>
        </w:trPr>
        <w:tc>
          <w:tcPr>
            <w:tcW w:w="4101" w:type="dxa"/>
            <w:tcMar/>
          </w:tcPr>
          <w:p w:rsidR="00D334A3" w:rsidP="7B772CBD" w:rsidRDefault="00E822F2" w14:paraId="79AB5D3F" w14:textId="77777777">
            <w:pPr>
              <w:pStyle w:val="TableParagraph"/>
              <w:rPr>
                <w:sz w:val="21"/>
                <w:szCs w:val="21"/>
              </w:rPr>
            </w:pPr>
            <w:r w:rsidRPr="7B772CBD">
              <w:rPr>
                <w:color w:val="171717"/>
                <w:sz w:val="21"/>
                <w:szCs w:val="21"/>
              </w:rPr>
              <w:t>AWR</w:t>
            </w:r>
            <w:r w:rsidRPr="7B772CBD">
              <w:rPr>
                <w:color w:val="171717"/>
                <w:spacing w:val="2"/>
                <w:sz w:val="21"/>
                <w:szCs w:val="21"/>
              </w:rPr>
              <w:t xml:space="preserve"> </w:t>
            </w:r>
            <w:r w:rsidRPr="7B772CBD">
              <w:rPr>
                <w:color w:val="171717"/>
                <w:spacing w:val="-2"/>
                <w:sz w:val="21"/>
                <w:szCs w:val="21"/>
              </w:rPr>
              <w:t>Analysis</w:t>
            </w:r>
          </w:p>
          <w:p w:rsidR="00D334A3" w:rsidP="7B772CBD" w:rsidRDefault="6976F3CC" w14:paraId="651E37E3" w14:textId="5D8956DA">
            <w:pPr>
              <w:pStyle w:val="TableParagraph"/>
              <w:rPr>
                <w:color w:val="171717"/>
                <w:sz w:val="21"/>
                <w:szCs w:val="21"/>
              </w:rPr>
            </w:pPr>
            <w:r w:rsidRPr="7B772CBD">
              <w:rPr>
                <w:color w:val="171717"/>
                <w:sz w:val="21"/>
                <w:szCs w:val="21"/>
              </w:rPr>
              <w:t>CI/CD Pipeline</w:t>
            </w:r>
          </w:p>
        </w:tc>
        <w:tc>
          <w:tcPr>
            <w:tcW w:w="3563" w:type="dxa"/>
            <w:tcMar/>
          </w:tcPr>
          <w:p w:rsidR="00D334A3" w:rsidRDefault="00E822F2" w14:paraId="4030E8C5" w14:textId="77777777">
            <w:pPr>
              <w:pStyle w:val="TableParagraph"/>
              <w:ind w:left="1580"/>
              <w:rPr>
                <w:color w:val="171717"/>
                <w:spacing w:val="-2"/>
                <w:sz w:val="21"/>
              </w:rPr>
            </w:pPr>
            <w:r>
              <w:rPr>
                <w:color w:val="171717"/>
                <w:sz w:val="21"/>
              </w:rPr>
              <w:t>Data</w:t>
            </w:r>
            <w:r>
              <w:rPr>
                <w:color w:val="171717"/>
                <w:spacing w:val="-5"/>
                <w:sz w:val="21"/>
              </w:rPr>
              <w:t xml:space="preserve"> </w:t>
            </w:r>
            <w:r>
              <w:rPr>
                <w:color w:val="171717"/>
                <w:spacing w:val="-2"/>
                <w:sz w:val="21"/>
              </w:rPr>
              <w:t>Migration</w:t>
            </w:r>
          </w:p>
          <w:p w:rsidR="00693526" w:rsidRDefault="00693526" w14:paraId="5352E6A4" w14:textId="2F5E9DF7">
            <w:pPr>
              <w:pStyle w:val="TableParagraph"/>
              <w:ind w:left="1580"/>
              <w:rPr>
                <w:sz w:val="21"/>
              </w:rPr>
            </w:pPr>
            <w:r w:rsidRPr="7B772CBD">
              <w:rPr>
                <w:color w:val="171717"/>
                <w:sz w:val="21"/>
                <w:szCs w:val="21"/>
              </w:rPr>
              <w:t>Jenkins</w:t>
            </w:r>
          </w:p>
        </w:tc>
      </w:tr>
      <w:tr w:rsidR="00D334A3" w:rsidTr="554BB84C" w14:paraId="38FBD90F" w14:textId="77777777">
        <w:trPr>
          <w:trHeight w:val="292"/>
        </w:trPr>
        <w:tc>
          <w:tcPr>
            <w:tcW w:w="4101" w:type="dxa"/>
            <w:tcMar/>
          </w:tcPr>
          <w:p w:rsidR="00D334A3" w:rsidRDefault="00E822F2" w14:paraId="407761A8" w14:textId="4C5EF6A6">
            <w:pPr>
              <w:pStyle w:val="TableParagraph"/>
              <w:spacing w:line="235" w:lineRule="exact"/>
              <w:rPr>
                <w:sz w:val="21"/>
              </w:rPr>
            </w:pPr>
            <w:r>
              <w:rPr>
                <w:color w:val="171717"/>
                <w:sz w:val="21"/>
              </w:rPr>
              <w:t>Performance</w:t>
            </w:r>
            <w:r>
              <w:rPr>
                <w:color w:val="171717"/>
                <w:spacing w:val="1"/>
                <w:sz w:val="21"/>
              </w:rPr>
              <w:t xml:space="preserve"> </w:t>
            </w:r>
            <w:r>
              <w:rPr>
                <w:color w:val="171717"/>
                <w:spacing w:val="-2"/>
                <w:sz w:val="21"/>
              </w:rPr>
              <w:t>Tuning</w:t>
            </w:r>
            <w:r w:rsidR="007E385B">
              <w:rPr>
                <w:color w:val="171717"/>
                <w:spacing w:val="-2"/>
                <w:sz w:val="21"/>
              </w:rPr>
              <w:t xml:space="preserve">  </w:t>
            </w:r>
          </w:p>
        </w:tc>
        <w:tc>
          <w:tcPr>
            <w:tcW w:w="3563" w:type="dxa"/>
            <w:tcMar/>
          </w:tcPr>
          <w:p w:rsidR="00D334A3" w:rsidP="007E385B" w:rsidRDefault="007E385B" w14:paraId="3EEA2E37" w14:textId="40899560">
            <w:pPr>
              <w:pStyle w:val="TableParagraph"/>
              <w:spacing w:before="27"/>
              <w:ind w:left="1580"/>
              <w:rPr>
                <w:rFonts w:ascii="Times New Roman"/>
                <w:sz w:val="18"/>
              </w:rPr>
            </w:pPr>
            <w:r w:rsidRPr="007E385B">
              <w:rPr>
                <w:color w:val="171717"/>
                <w:sz w:val="21"/>
              </w:rPr>
              <w:t>SDLC</w:t>
            </w:r>
          </w:p>
        </w:tc>
      </w:tr>
      <w:tr w:rsidR="004A7410" w:rsidTr="554BB84C" w14:paraId="3FBB9276" w14:textId="77777777">
        <w:trPr>
          <w:trHeight w:val="292"/>
        </w:trPr>
        <w:tc>
          <w:tcPr>
            <w:tcW w:w="4101" w:type="dxa"/>
            <w:tcMar/>
          </w:tcPr>
          <w:p w:rsidR="004A7410" w:rsidRDefault="004A7410" w14:paraId="7AE98EC9" w14:textId="516C68E0">
            <w:pPr>
              <w:pStyle w:val="TableParagraph"/>
              <w:spacing w:line="235" w:lineRule="exact"/>
              <w:rPr>
                <w:color w:val="171717"/>
                <w:sz w:val="21"/>
              </w:rPr>
            </w:pPr>
            <w:r>
              <w:rPr>
                <w:color w:val="171717"/>
                <w:sz w:val="21"/>
              </w:rPr>
              <w:t>T-SQL</w:t>
            </w:r>
          </w:p>
        </w:tc>
        <w:tc>
          <w:tcPr>
            <w:tcW w:w="3563" w:type="dxa"/>
            <w:tcMar/>
          </w:tcPr>
          <w:p w:rsidR="004A7410" w:rsidP="554BB84C" w:rsidRDefault="004A7410" w14:paraId="6D17A902" w14:textId="5EA28AEA">
            <w:pPr>
              <w:pStyle w:val="TableParagraph"/>
              <w:suppressLineNumbers w:val="0"/>
              <w:bidi w:val="0"/>
              <w:spacing w:before="27" w:beforeAutospacing="off" w:after="0" w:afterAutospacing="off" w:line="259" w:lineRule="auto"/>
              <w:ind w:left="1580" w:right="0"/>
              <w:jc w:val="left"/>
            </w:pPr>
            <w:r w:rsidRPr="554BB84C" w:rsidR="5202F13A">
              <w:rPr>
                <w:color w:val="171717"/>
                <w:sz w:val="21"/>
                <w:szCs w:val="21"/>
              </w:rPr>
              <w:t>Crontab</w:t>
            </w:r>
          </w:p>
        </w:tc>
      </w:tr>
      <w:tr w:rsidR="004A7410" w:rsidTr="554BB84C" w14:paraId="5ECFB5FD" w14:textId="77777777">
        <w:trPr>
          <w:trHeight w:val="292"/>
        </w:trPr>
        <w:tc>
          <w:tcPr>
            <w:tcW w:w="4101" w:type="dxa"/>
            <w:tcMar/>
          </w:tcPr>
          <w:p w:rsidR="004A7410" w:rsidRDefault="004A7410" w14:paraId="38E3F29D" w14:textId="0EAAAE77">
            <w:pPr>
              <w:pStyle w:val="TableParagraph"/>
              <w:spacing w:line="235" w:lineRule="exact"/>
              <w:rPr>
                <w:color w:val="171717"/>
                <w:sz w:val="21"/>
              </w:rPr>
            </w:pPr>
            <w:r>
              <w:rPr>
                <w:color w:val="171717"/>
                <w:sz w:val="21"/>
              </w:rPr>
              <w:t>Agile Methodologies</w:t>
            </w:r>
          </w:p>
        </w:tc>
        <w:tc>
          <w:tcPr>
            <w:tcW w:w="3563" w:type="dxa"/>
            <w:tcMar/>
          </w:tcPr>
          <w:p w:rsidRPr="004A7410" w:rsidR="004A7410" w:rsidP="007E385B" w:rsidRDefault="004A7410" w14:paraId="1BDF4110" w14:textId="47BF055B">
            <w:pPr>
              <w:pStyle w:val="TableParagraph"/>
              <w:spacing w:before="27"/>
              <w:ind w:left="1580"/>
              <w:rPr>
                <w:color w:val="171717"/>
                <w:sz w:val="21"/>
              </w:rPr>
            </w:pPr>
            <w:r>
              <w:rPr>
                <w:color w:val="171717"/>
                <w:sz w:val="21"/>
              </w:rPr>
              <w:t>OLAP</w:t>
            </w:r>
          </w:p>
        </w:tc>
      </w:tr>
      <w:tr w:rsidR="004A7410" w:rsidTr="554BB84C" w14:paraId="567D0BB1" w14:textId="77777777">
        <w:trPr>
          <w:trHeight w:val="292"/>
        </w:trPr>
        <w:tc>
          <w:tcPr>
            <w:tcW w:w="4101" w:type="dxa"/>
            <w:tcMar/>
          </w:tcPr>
          <w:p w:rsidR="004A7410" w:rsidP="7B772CBD" w:rsidRDefault="004A7410" w14:paraId="12A10183" w14:textId="7937C937">
            <w:pPr>
              <w:pStyle w:val="TableParagraph"/>
              <w:spacing w:line="235" w:lineRule="exact"/>
              <w:rPr>
                <w:color w:val="171717"/>
                <w:sz w:val="21"/>
                <w:szCs w:val="21"/>
              </w:rPr>
            </w:pPr>
            <w:r w:rsidRPr="7B772CBD">
              <w:rPr>
                <w:color w:val="171717"/>
                <w:sz w:val="21"/>
                <w:szCs w:val="21"/>
              </w:rPr>
              <w:t>OLTP</w:t>
            </w:r>
          </w:p>
          <w:p w:rsidR="004A7410" w:rsidP="131F354B" w:rsidRDefault="00693526" w14:paraId="5B62EEAB" w14:textId="44BD5C08">
            <w:pPr>
              <w:pStyle w:val="TableParagraph"/>
              <w:spacing w:line="235" w:lineRule="exact"/>
              <w:rPr>
                <w:color w:val="171717"/>
                <w:sz w:val="21"/>
                <w:szCs w:val="21"/>
              </w:rPr>
            </w:pPr>
            <w:r w:rsidRPr="131F354B" w:rsidR="34102A6F">
              <w:rPr>
                <w:color w:val="171717"/>
                <w:sz w:val="21"/>
                <w:szCs w:val="21"/>
              </w:rPr>
              <w:t>Power BI</w:t>
            </w:r>
          </w:p>
          <w:p w:rsidR="004A7410" w:rsidP="7B772CBD" w:rsidRDefault="00693526" w14:paraId="5B1ADBD3" w14:textId="4BEFD409">
            <w:pPr>
              <w:pStyle w:val="TableParagraph"/>
              <w:spacing w:line="235" w:lineRule="exact"/>
              <w:rPr>
                <w:color w:val="171717"/>
                <w:sz w:val="21"/>
                <w:szCs w:val="21"/>
              </w:rPr>
            </w:pPr>
            <w:r w:rsidRPr="554BB84C" w:rsidR="61D43CDE">
              <w:rPr>
                <w:color w:val="171717"/>
                <w:sz w:val="21"/>
                <w:szCs w:val="21"/>
              </w:rPr>
              <w:t>Informatica</w:t>
            </w:r>
          </w:p>
        </w:tc>
        <w:tc>
          <w:tcPr>
            <w:tcW w:w="3563" w:type="dxa"/>
            <w:tcMar/>
          </w:tcPr>
          <w:p w:rsidRPr="004A7410" w:rsidR="004A7410" w:rsidP="1DF2D698" w:rsidRDefault="004A7410" w14:paraId="54088501" w14:textId="6988DD4A">
            <w:pPr>
              <w:pStyle w:val="TableParagraph"/>
              <w:spacing w:before="27"/>
              <w:ind w:left="1580"/>
              <w:rPr>
                <w:color w:val="171717"/>
                <w:sz w:val="21"/>
                <w:szCs w:val="21"/>
              </w:rPr>
            </w:pPr>
            <w:r w:rsidRPr="554BB84C" w:rsidR="629FE8F8">
              <w:rPr>
                <w:color w:val="171717"/>
                <w:sz w:val="21"/>
                <w:szCs w:val="21"/>
              </w:rPr>
              <w:t>Data Warehouse</w:t>
            </w:r>
          </w:p>
          <w:p w:rsidRPr="004A7410" w:rsidR="004A7410" w:rsidP="1DF2D698" w:rsidRDefault="004A7410" w14:paraId="3070125B" w14:textId="239D361B">
            <w:pPr>
              <w:pStyle w:val="TableParagraph"/>
              <w:spacing w:before="27"/>
              <w:ind w:left="1580"/>
              <w:rPr>
                <w:color w:val="171717"/>
                <w:sz w:val="21"/>
                <w:szCs w:val="21"/>
              </w:rPr>
            </w:pPr>
            <w:r w:rsidRPr="554BB84C" w:rsidR="0A6D1CC3">
              <w:rPr>
                <w:color w:val="171717"/>
                <w:sz w:val="21"/>
                <w:szCs w:val="21"/>
              </w:rPr>
              <w:t>SQL Loade</w:t>
            </w:r>
            <w:r w:rsidRPr="554BB84C" w:rsidR="1A82ED09">
              <w:rPr>
                <w:color w:val="171717"/>
                <w:sz w:val="21"/>
                <w:szCs w:val="21"/>
              </w:rPr>
              <w:t>r</w:t>
            </w:r>
          </w:p>
        </w:tc>
      </w:tr>
    </w:tbl>
    <w:p w:rsidR="00D334A3" w:rsidRDefault="00D334A3" w14:paraId="30C2EF90" w14:textId="77777777">
      <w:pPr>
        <w:pStyle w:val="BodyText"/>
        <w:spacing w:before="72"/>
        <w:ind w:left="0"/>
        <w:rPr>
          <w:b/>
          <w:sz w:val="28"/>
        </w:rPr>
      </w:pPr>
    </w:p>
    <w:p w:rsidR="00D334A3" w:rsidRDefault="00E822F2" w14:paraId="416D3C5B" w14:textId="77777777">
      <w:pPr>
        <w:ind w:left="150"/>
        <w:rPr>
          <w:b/>
          <w:sz w:val="28"/>
        </w:rPr>
      </w:pPr>
      <w:r>
        <w:rPr>
          <w:b/>
          <w:color w:val="171717"/>
          <w:sz w:val="28"/>
        </w:rPr>
        <w:t>Employment</w:t>
      </w:r>
      <w:r>
        <w:rPr>
          <w:b/>
          <w:color w:val="171717"/>
          <w:spacing w:val="-8"/>
          <w:sz w:val="28"/>
        </w:rPr>
        <w:t xml:space="preserve"> </w:t>
      </w:r>
      <w:r>
        <w:rPr>
          <w:b/>
          <w:color w:val="171717"/>
          <w:spacing w:val="-2"/>
          <w:sz w:val="28"/>
        </w:rPr>
        <w:t>history</w:t>
      </w:r>
    </w:p>
    <w:p w:rsidR="00D334A3" w:rsidRDefault="00E822F2" w14:paraId="16B14F1F" w14:textId="1E947CA2">
      <w:pPr>
        <w:pStyle w:val="Heading3"/>
        <w:spacing w:before="215"/>
      </w:pPr>
      <w:r>
        <w:rPr>
          <w:color w:val="171717"/>
        </w:rPr>
        <w:t>Synechron</w:t>
      </w:r>
      <w:r>
        <w:rPr>
          <w:color w:val="171717"/>
          <w:spacing w:val="-6"/>
        </w:rPr>
        <w:t xml:space="preserve"> </w:t>
      </w:r>
      <w:r>
        <w:rPr>
          <w:color w:val="171717"/>
        </w:rPr>
        <w:t>Technologies</w:t>
      </w:r>
      <w:r>
        <w:rPr>
          <w:color w:val="171717"/>
          <w:spacing w:val="-4"/>
        </w:rPr>
        <w:t xml:space="preserve"> </w:t>
      </w:r>
      <w:r>
        <w:rPr>
          <w:color w:val="171717"/>
        </w:rPr>
        <w:t>|</w:t>
      </w:r>
      <w:r>
        <w:rPr>
          <w:color w:val="171717"/>
          <w:spacing w:val="-4"/>
        </w:rPr>
        <w:t xml:space="preserve"> </w:t>
      </w:r>
      <w:r>
        <w:rPr>
          <w:color w:val="171717"/>
        </w:rPr>
        <w:t>Lead</w:t>
      </w:r>
      <w:r>
        <w:rPr>
          <w:color w:val="171717"/>
          <w:spacing w:val="-1"/>
        </w:rPr>
        <w:t xml:space="preserve"> </w:t>
      </w:r>
      <w:r w:rsidR="00D06538">
        <w:rPr>
          <w:color w:val="171717"/>
        </w:rPr>
        <w:t>–</w:t>
      </w:r>
      <w:r>
        <w:rPr>
          <w:color w:val="171717"/>
          <w:spacing w:val="-5"/>
        </w:rPr>
        <w:t xml:space="preserve"> </w:t>
      </w:r>
      <w:r w:rsidR="00D06538">
        <w:rPr>
          <w:color w:val="171717"/>
        </w:rPr>
        <w:t>Database Developer</w:t>
      </w:r>
      <w:r>
        <w:rPr>
          <w:color w:val="171717"/>
          <w:spacing w:val="-6"/>
        </w:rPr>
        <w:t xml:space="preserve"> </w:t>
      </w:r>
      <w:r>
        <w:rPr>
          <w:color w:val="171717"/>
        </w:rPr>
        <w:t>(Client</w:t>
      </w:r>
      <w:r>
        <w:rPr>
          <w:color w:val="171717"/>
          <w:spacing w:val="-2"/>
        </w:rPr>
        <w:t xml:space="preserve"> </w:t>
      </w:r>
      <w:r>
        <w:rPr>
          <w:color w:val="171717"/>
        </w:rPr>
        <w:t>- UBS</w:t>
      </w:r>
      <w:r>
        <w:rPr>
          <w:color w:val="171717"/>
          <w:spacing w:val="-4"/>
        </w:rPr>
        <w:t xml:space="preserve"> </w:t>
      </w:r>
      <w:r>
        <w:rPr>
          <w:color w:val="171717"/>
        </w:rPr>
        <w:t>Bank)</w:t>
      </w:r>
      <w:r>
        <w:rPr>
          <w:color w:val="171717"/>
          <w:spacing w:val="-4"/>
        </w:rPr>
        <w:t xml:space="preserve"> </w:t>
      </w:r>
      <w:r>
        <w:rPr>
          <w:color w:val="171717"/>
        </w:rPr>
        <w:t>|</w:t>
      </w:r>
      <w:r>
        <w:rPr>
          <w:color w:val="171717"/>
          <w:spacing w:val="1"/>
        </w:rPr>
        <w:t xml:space="preserve"> </w:t>
      </w:r>
      <w:r>
        <w:rPr>
          <w:color w:val="171717"/>
        </w:rPr>
        <w:t>Pune,</w:t>
      </w:r>
      <w:r>
        <w:rPr>
          <w:color w:val="171717"/>
          <w:spacing w:val="-4"/>
        </w:rPr>
        <w:t xml:space="preserve"> </w:t>
      </w:r>
      <w:r>
        <w:rPr>
          <w:color w:val="171717"/>
          <w:spacing w:val="-2"/>
        </w:rPr>
        <w:t>India</w:t>
      </w:r>
    </w:p>
    <w:p w:rsidR="00D334A3" w:rsidRDefault="00E822F2" w14:paraId="2B35067E" w14:textId="77777777">
      <w:pPr>
        <w:spacing w:before="130"/>
        <w:ind w:left="150"/>
        <w:rPr>
          <w:i/>
          <w:sz w:val="21"/>
        </w:rPr>
      </w:pPr>
      <w:r>
        <w:rPr>
          <w:i/>
          <w:color w:val="737373"/>
          <w:sz w:val="21"/>
        </w:rPr>
        <w:t>Jul 2021</w:t>
      </w:r>
      <w:r>
        <w:rPr>
          <w:i/>
          <w:color w:val="737373"/>
          <w:spacing w:val="2"/>
          <w:sz w:val="21"/>
        </w:rPr>
        <w:t xml:space="preserve"> </w:t>
      </w:r>
      <w:r>
        <w:rPr>
          <w:i/>
          <w:color w:val="737373"/>
          <w:sz w:val="21"/>
        </w:rPr>
        <w:t>-</w:t>
      </w:r>
      <w:r>
        <w:rPr>
          <w:i/>
          <w:color w:val="737373"/>
          <w:spacing w:val="-4"/>
          <w:sz w:val="21"/>
        </w:rPr>
        <w:t xml:space="preserve"> </w:t>
      </w:r>
      <w:r>
        <w:rPr>
          <w:i/>
          <w:color w:val="737373"/>
          <w:sz w:val="21"/>
        </w:rPr>
        <w:t>Feb</w:t>
      </w:r>
      <w:r>
        <w:rPr>
          <w:i/>
          <w:color w:val="737373"/>
          <w:spacing w:val="-1"/>
          <w:sz w:val="21"/>
        </w:rPr>
        <w:t xml:space="preserve"> </w:t>
      </w:r>
      <w:r>
        <w:rPr>
          <w:i/>
          <w:color w:val="737373"/>
          <w:spacing w:val="-4"/>
          <w:sz w:val="21"/>
        </w:rPr>
        <w:t>2023</w:t>
      </w:r>
    </w:p>
    <w:p w:rsidR="007E385B" w:rsidP="131F354B" w:rsidRDefault="00E822F2" w14:paraId="7C0FA568" w14:textId="39C6B04E">
      <w:pPr>
        <w:pStyle w:val="TableParagraph"/>
        <w:spacing w:before="165" w:line="235" w:lineRule="exact"/>
        <w:ind/>
        <w:rPr>
          <w:color w:val="171717"/>
          <w:sz w:val="20"/>
          <w:szCs w:val="20"/>
        </w:rPr>
      </w:pPr>
      <w:r w:rsidRPr="554BB84C" w:rsidR="00E822F2">
        <w:rPr>
          <w:b w:val="1"/>
          <w:bCs w:val="1"/>
          <w:color w:val="171717"/>
          <w:sz w:val="21"/>
          <w:szCs w:val="21"/>
        </w:rPr>
        <w:t xml:space="preserve">Environment: </w:t>
      </w:r>
      <w:r w:rsidRPr="554BB84C" w:rsidR="00E822F2">
        <w:rPr>
          <w:color w:val="171717"/>
          <w:sz w:val="20"/>
          <w:szCs w:val="20"/>
        </w:rPr>
        <w:t>SQL, PL/SQL, Sybase, ETL Processing, Unix</w:t>
      </w:r>
      <w:r w:rsidRPr="554BB84C" w:rsidR="5CD95E16">
        <w:rPr>
          <w:color w:val="171717"/>
          <w:sz w:val="20"/>
          <w:szCs w:val="20"/>
        </w:rPr>
        <w:t>/Linux</w:t>
      </w:r>
      <w:r w:rsidRPr="554BB84C" w:rsidR="00E822F2">
        <w:rPr>
          <w:color w:val="171717"/>
          <w:sz w:val="20"/>
          <w:szCs w:val="20"/>
        </w:rPr>
        <w:t xml:space="preserve"> Shell </w:t>
      </w:r>
      <w:r w:rsidRPr="554BB84C" w:rsidR="00E822F2">
        <w:rPr>
          <w:color w:val="171717"/>
          <w:sz w:val="20"/>
          <w:szCs w:val="20"/>
        </w:rPr>
        <w:t>Script</w:t>
      </w:r>
      <w:r w:rsidRPr="554BB84C" w:rsidR="00E822F2">
        <w:rPr>
          <w:color w:val="171717"/>
          <w:sz w:val="20"/>
          <w:szCs w:val="20"/>
        </w:rPr>
        <w:t xml:space="preserve">ing, </w:t>
      </w:r>
      <w:r w:rsidRPr="554BB84C" w:rsidR="45B7E8F8">
        <w:rPr>
          <w:color w:val="171717"/>
          <w:sz w:val="21"/>
          <w:szCs w:val="21"/>
        </w:rPr>
        <w:t xml:space="preserve">Informatica, </w:t>
      </w:r>
      <w:r w:rsidRPr="554BB84C" w:rsidR="00E822F2">
        <w:rPr>
          <w:color w:val="171717"/>
          <w:sz w:val="20"/>
          <w:szCs w:val="20"/>
        </w:rPr>
        <w:t xml:space="preserve">GitLab, GitHub, Oracle </w:t>
      </w:r>
      <w:r w:rsidRPr="554BB84C" w:rsidR="006D322E">
        <w:rPr>
          <w:color w:val="171717"/>
          <w:sz w:val="20"/>
          <w:szCs w:val="20"/>
        </w:rPr>
        <w:t>SQL</w:t>
      </w:r>
      <w:r w:rsidRPr="554BB84C" w:rsidR="00E822F2">
        <w:rPr>
          <w:color w:val="171717"/>
          <w:sz w:val="20"/>
          <w:szCs w:val="20"/>
        </w:rPr>
        <w:t xml:space="preserve"> Queries,</w:t>
      </w:r>
      <w:r w:rsidRPr="554BB84C" w:rsidR="7D1DB69F">
        <w:rPr>
          <w:color w:val="171717"/>
          <w:sz w:val="20"/>
          <w:szCs w:val="20"/>
        </w:rPr>
        <w:t xml:space="preserve"> Performance Tuning,</w:t>
      </w:r>
      <w:r w:rsidRPr="554BB84C" w:rsidR="53413B19">
        <w:rPr>
          <w:color w:val="171717"/>
          <w:sz w:val="20"/>
          <w:szCs w:val="20"/>
        </w:rPr>
        <w:t xml:space="preserve"> SQL Loader,</w:t>
      </w:r>
      <w:r w:rsidRPr="554BB84C" w:rsidR="7D1DB69F">
        <w:rPr>
          <w:color w:val="171717"/>
          <w:sz w:val="20"/>
          <w:szCs w:val="20"/>
        </w:rPr>
        <w:t xml:space="preserve"> </w:t>
      </w:r>
      <w:r w:rsidRPr="554BB84C" w:rsidR="006D322E">
        <w:rPr>
          <w:color w:val="171717"/>
          <w:sz w:val="20"/>
          <w:szCs w:val="20"/>
        </w:rPr>
        <w:t>SQL</w:t>
      </w:r>
      <w:r w:rsidRPr="554BB84C" w:rsidR="00E822F2">
        <w:rPr>
          <w:color w:val="171717"/>
          <w:sz w:val="20"/>
          <w:szCs w:val="20"/>
        </w:rPr>
        <w:t xml:space="preserve"> Server, Transactional &amp; Data Warehousing</w:t>
      </w:r>
      <w:r w:rsidRPr="554BB84C" w:rsidR="63B78CEB">
        <w:rPr>
          <w:color w:val="171717"/>
          <w:sz w:val="20"/>
          <w:szCs w:val="20"/>
        </w:rPr>
        <w:t xml:space="preserve">, SQL Developer, Putty, </w:t>
      </w:r>
      <w:r w:rsidRPr="554BB84C" w:rsidR="63B78CEB">
        <w:rPr>
          <w:color w:val="171717"/>
          <w:sz w:val="20"/>
          <w:szCs w:val="20"/>
        </w:rPr>
        <w:t>WinScp</w:t>
      </w:r>
      <w:r w:rsidRPr="554BB84C" w:rsidR="63B78CEB">
        <w:rPr>
          <w:color w:val="171717"/>
          <w:sz w:val="20"/>
          <w:szCs w:val="20"/>
        </w:rPr>
        <w:t>, Informatica PowerCenter, Toad</w:t>
      </w:r>
    </w:p>
    <w:p w:rsidR="00D334A3" w:rsidP="05A3B421" w:rsidRDefault="00E822F2" w14:paraId="2C46EC63" w14:textId="25903ACD">
      <w:pPr>
        <w:spacing w:before="165" w:line="312" w:lineRule="auto"/>
        <w:ind w:left="150"/>
        <w:rPr>
          <w:sz w:val="20"/>
          <w:szCs w:val="20"/>
        </w:rPr>
      </w:pPr>
      <w:r w:rsidRPr="05A3B421">
        <w:rPr>
          <w:b/>
          <w:bCs/>
          <w:color w:val="171717"/>
          <w:sz w:val="19"/>
          <w:szCs w:val="19"/>
        </w:rPr>
        <w:t>Description</w:t>
      </w:r>
      <w:r w:rsidRPr="05A3B421">
        <w:rPr>
          <w:color w:val="171717"/>
          <w:sz w:val="19"/>
          <w:szCs w:val="19"/>
        </w:rPr>
        <w:t>:</w:t>
      </w:r>
      <w:r w:rsidRPr="05A3B421">
        <w:rPr>
          <w:color w:val="171717"/>
          <w:spacing w:val="-5"/>
          <w:sz w:val="19"/>
          <w:szCs w:val="19"/>
        </w:rPr>
        <w:t xml:space="preserve"> </w:t>
      </w:r>
      <w:r w:rsidRPr="05A3B421">
        <w:rPr>
          <w:color w:val="171717"/>
          <w:sz w:val="20"/>
          <w:szCs w:val="20"/>
        </w:rPr>
        <w:t>UBS</w:t>
      </w:r>
      <w:r w:rsidRPr="05A3B421">
        <w:rPr>
          <w:color w:val="171717"/>
          <w:spacing w:val="-3"/>
          <w:sz w:val="20"/>
          <w:szCs w:val="20"/>
        </w:rPr>
        <w:t xml:space="preserve"> </w:t>
      </w:r>
      <w:r w:rsidRPr="05A3B421">
        <w:rPr>
          <w:color w:val="171717"/>
          <w:sz w:val="20"/>
          <w:szCs w:val="20"/>
        </w:rPr>
        <w:t>is</w:t>
      </w:r>
      <w:r w:rsidRPr="05A3B421">
        <w:rPr>
          <w:color w:val="171717"/>
          <w:spacing w:val="-3"/>
          <w:sz w:val="20"/>
          <w:szCs w:val="20"/>
        </w:rPr>
        <w:t xml:space="preserve"> </w:t>
      </w:r>
      <w:r w:rsidRPr="05A3B421">
        <w:rPr>
          <w:color w:val="171717"/>
          <w:sz w:val="20"/>
          <w:szCs w:val="20"/>
        </w:rPr>
        <w:t>a</w:t>
      </w:r>
      <w:r w:rsidRPr="05A3B421">
        <w:rPr>
          <w:color w:val="171717"/>
          <w:spacing w:val="-3"/>
          <w:sz w:val="20"/>
          <w:szCs w:val="20"/>
        </w:rPr>
        <w:t xml:space="preserve"> </w:t>
      </w:r>
      <w:r w:rsidRPr="05A3B421">
        <w:rPr>
          <w:color w:val="171717"/>
          <w:sz w:val="20"/>
          <w:szCs w:val="20"/>
        </w:rPr>
        <w:t>global</w:t>
      </w:r>
      <w:r w:rsidRPr="05A3B421">
        <w:rPr>
          <w:color w:val="171717"/>
          <w:spacing w:val="-1"/>
          <w:sz w:val="20"/>
          <w:szCs w:val="20"/>
        </w:rPr>
        <w:t xml:space="preserve"> </w:t>
      </w:r>
      <w:r w:rsidRPr="05A3B421">
        <w:rPr>
          <w:color w:val="171717"/>
          <w:sz w:val="20"/>
          <w:szCs w:val="20"/>
        </w:rPr>
        <w:t>financial</w:t>
      </w:r>
      <w:r w:rsidRPr="05A3B421">
        <w:rPr>
          <w:color w:val="171717"/>
          <w:spacing w:val="-5"/>
          <w:sz w:val="20"/>
          <w:szCs w:val="20"/>
        </w:rPr>
        <w:t xml:space="preserve"> </w:t>
      </w:r>
      <w:r w:rsidRPr="05A3B421">
        <w:rPr>
          <w:color w:val="171717"/>
          <w:sz w:val="20"/>
          <w:szCs w:val="20"/>
        </w:rPr>
        <w:t>services</w:t>
      </w:r>
      <w:r w:rsidRPr="05A3B421">
        <w:rPr>
          <w:color w:val="171717"/>
          <w:spacing w:val="-3"/>
          <w:sz w:val="20"/>
          <w:szCs w:val="20"/>
        </w:rPr>
        <w:t xml:space="preserve"> </w:t>
      </w:r>
      <w:r w:rsidRPr="05A3B421">
        <w:rPr>
          <w:color w:val="171717"/>
          <w:sz w:val="20"/>
          <w:szCs w:val="20"/>
        </w:rPr>
        <w:t>company</w:t>
      </w:r>
      <w:r w:rsidRPr="05A3B421">
        <w:rPr>
          <w:color w:val="171717"/>
          <w:spacing w:val="-1"/>
          <w:sz w:val="20"/>
          <w:szCs w:val="20"/>
        </w:rPr>
        <w:t xml:space="preserve"> </w:t>
      </w:r>
      <w:r w:rsidRPr="05A3B421">
        <w:rPr>
          <w:color w:val="171717"/>
          <w:sz w:val="20"/>
          <w:szCs w:val="20"/>
        </w:rPr>
        <w:t>that</w:t>
      </w:r>
      <w:r w:rsidRPr="05A3B421">
        <w:rPr>
          <w:color w:val="171717"/>
          <w:spacing w:val="-3"/>
          <w:sz w:val="20"/>
          <w:szCs w:val="20"/>
        </w:rPr>
        <w:t xml:space="preserve"> </w:t>
      </w:r>
      <w:r w:rsidRPr="05A3B421">
        <w:rPr>
          <w:color w:val="171717"/>
          <w:sz w:val="20"/>
          <w:szCs w:val="20"/>
        </w:rPr>
        <w:t>provides</w:t>
      </w:r>
      <w:r w:rsidRPr="05A3B421">
        <w:rPr>
          <w:color w:val="171717"/>
          <w:spacing w:val="-3"/>
          <w:sz w:val="20"/>
          <w:szCs w:val="20"/>
        </w:rPr>
        <w:t xml:space="preserve"> </w:t>
      </w:r>
      <w:r w:rsidRPr="05A3B421">
        <w:rPr>
          <w:color w:val="171717"/>
          <w:sz w:val="20"/>
          <w:szCs w:val="20"/>
        </w:rPr>
        <w:t>a</w:t>
      </w:r>
      <w:r w:rsidRPr="05A3B421">
        <w:rPr>
          <w:color w:val="171717"/>
          <w:spacing w:val="-3"/>
          <w:sz w:val="20"/>
          <w:szCs w:val="20"/>
        </w:rPr>
        <w:t xml:space="preserve"> </w:t>
      </w:r>
      <w:r w:rsidRPr="05A3B421">
        <w:rPr>
          <w:color w:val="171717"/>
          <w:sz w:val="20"/>
          <w:szCs w:val="20"/>
        </w:rPr>
        <w:t>wide</w:t>
      </w:r>
      <w:r w:rsidRPr="05A3B421">
        <w:rPr>
          <w:color w:val="171717"/>
          <w:spacing w:val="-2"/>
          <w:sz w:val="20"/>
          <w:szCs w:val="20"/>
        </w:rPr>
        <w:t xml:space="preserve"> </w:t>
      </w:r>
      <w:r w:rsidRPr="05A3B421">
        <w:rPr>
          <w:color w:val="171717"/>
          <w:sz w:val="20"/>
          <w:szCs w:val="20"/>
        </w:rPr>
        <w:t>range</w:t>
      </w:r>
      <w:r w:rsidRPr="05A3B421">
        <w:rPr>
          <w:color w:val="171717"/>
          <w:spacing w:val="-2"/>
          <w:sz w:val="20"/>
          <w:szCs w:val="20"/>
        </w:rPr>
        <w:t xml:space="preserve"> </w:t>
      </w:r>
      <w:r w:rsidRPr="05A3B421">
        <w:rPr>
          <w:color w:val="171717"/>
          <w:sz w:val="20"/>
          <w:szCs w:val="20"/>
        </w:rPr>
        <w:t>of</w:t>
      </w:r>
      <w:r w:rsidRPr="05A3B421">
        <w:rPr>
          <w:color w:val="171717"/>
          <w:spacing w:val="-6"/>
          <w:sz w:val="20"/>
          <w:szCs w:val="20"/>
        </w:rPr>
        <w:t xml:space="preserve"> </w:t>
      </w:r>
      <w:r w:rsidRPr="05A3B421">
        <w:rPr>
          <w:color w:val="171717"/>
          <w:sz w:val="20"/>
          <w:szCs w:val="20"/>
        </w:rPr>
        <w:t xml:space="preserve">banking services including investment banking. UBS handles vast </w:t>
      </w:r>
      <w:r w:rsidRPr="05A3B421" w:rsidR="006D322E">
        <w:rPr>
          <w:color w:val="171717"/>
          <w:sz w:val="20"/>
          <w:szCs w:val="20"/>
        </w:rPr>
        <w:t>amounts</w:t>
      </w:r>
      <w:r w:rsidRPr="05A3B421">
        <w:rPr>
          <w:color w:val="171717"/>
          <w:sz w:val="20"/>
          <w:szCs w:val="20"/>
        </w:rPr>
        <w:t xml:space="preserve"> of</w:t>
      </w:r>
      <w:r w:rsidRPr="05A3B421">
        <w:rPr>
          <w:color w:val="171717"/>
          <w:spacing w:val="-2"/>
          <w:sz w:val="20"/>
          <w:szCs w:val="20"/>
        </w:rPr>
        <w:t xml:space="preserve"> </w:t>
      </w:r>
      <w:r w:rsidRPr="05A3B421">
        <w:rPr>
          <w:color w:val="171717"/>
          <w:sz w:val="20"/>
          <w:szCs w:val="20"/>
        </w:rPr>
        <w:t>trade data and processes it through various systems to ensure accurate and efficient execution and settlement of financial transactions.</w:t>
      </w:r>
    </w:p>
    <w:p w:rsidR="05A3B421" w:rsidP="05A3B421" w:rsidRDefault="05A3B421" w14:paraId="26A24540" w14:textId="09128E31">
      <w:pPr>
        <w:spacing w:before="165" w:line="312" w:lineRule="auto"/>
        <w:ind w:left="150"/>
        <w:rPr>
          <w:color w:val="171717"/>
          <w:sz w:val="20"/>
          <w:szCs w:val="20"/>
        </w:rPr>
      </w:pPr>
    </w:p>
    <w:p w:rsidR="00D334A3" w:rsidRDefault="00E822F2" w14:paraId="37E758EC" w14:textId="77777777">
      <w:pPr>
        <w:pStyle w:val="Heading3"/>
        <w:spacing w:before="41"/>
      </w:pPr>
      <w:r>
        <w:rPr>
          <w:color w:val="171717"/>
        </w:rPr>
        <w:t>Roles</w:t>
      </w:r>
      <w:r>
        <w:rPr>
          <w:color w:val="171717"/>
          <w:spacing w:val="-5"/>
        </w:rPr>
        <w:t xml:space="preserve"> </w:t>
      </w:r>
      <w:r>
        <w:rPr>
          <w:color w:val="171717"/>
        </w:rPr>
        <w:t>and</w:t>
      </w:r>
      <w:r>
        <w:rPr>
          <w:color w:val="171717"/>
          <w:spacing w:val="-6"/>
        </w:rPr>
        <w:t xml:space="preserve"> </w:t>
      </w:r>
      <w:r>
        <w:rPr>
          <w:color w:val="171717"/>
          <w:spacing w:val="-2"/>
        </w:rPr>
        <w:t>Responsibilities:</w:t>
      </w:r>
    </w:p>
    <w:p w:rsidR="00D334A3" w:rsidP="05A3B421" w:rsidRDefault="00E822F2" w14:paraId="414B3019" w14:textId="77777777">
      <w:pPr>
        <w:pStyle w:val="ListParagraph"/>
        <w:numPr>
          <w:ilvl w:val="0"/>
          <w:numId w:val="2"/>
        </w:numPr>
        <w:tabs>
          <w:tab w:val="left" w:pos="374"/>
        </w:tabs>
        <w:spacing w:before="1" w:line="312" w:lineRule="auto"/>
        <w:ind w:right="477" w:hanging="210"/>
        <w:rPr>
          <w:color w:val="171717"/>
          <w:sz w:val="20"/>
          <w:szCs w:val="20"/>
        </w:rPr>
      </w:pPr>
      <w:r w:rsidRPr="05A3B421">
        <w:rPr>
          <w:color w:val="171717"/>
          <w:sz w:val="20"/>
          <w:szCs w:val="20"/>
        </w:rPr>
        <w:t>Working as Database developer for one of the leading Investment banks.</w:t>
      </w:r>
    </w:p>
    <w:p w:rsidR="00D334A3" w:rsidP="05A3B421" w:rsidRDefault="00E822F2" w14:paraId="7C810B2A"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Key member in development team for loading daily trades into the intermediate database and transferring the data into reporting database.</w:t>
      </w:r>
    </w:p>
    <w:p w:rsidR="00E822F2" w:rsidP="554BB84C" w:rsidRDefault="00E822F2" w14:paraId="66E8FA61" w14:textId="7680C2B3">
      <w:pPr>
        <w:pStyle w:val="ListParagraph"/>
        <w:numPr>
          <w:ilvl w:val="0"/>
          <w:numId w:val="2"/>
        </w:numPr>
        <w:tabs>
          <w:tab w:val="left" w:leader="none" w:pos="360"/>
          <w:tab w:val="left" w:leader="none" w:pos="374"/>
        </w:tabs>
        <w:spacing w:before="1" w:line="312" w:lineRule="auto"/>
        <w:ind w:right="477" w:hanging="210"/>
        <w:rPr>
          <w:color w:val="171717"/>
          <w:sz w:val="20"/>
          <w:szCs w:val="20"/>
        </w:rPr>
      </w:pPr>
      <w:r w:rsidRPr="554BB84C" w:rsidR="00E822F2">
        <w:rPr>
          <w:color w:val="171717"/>
          <w:sz w:val="20"/>
          <w:szCs w:val="20"/>
        </w:rPr>
        <w:t>Utilized advanced SQL techniques to create efficient and scalable ETL processing routines, ensuring optimal query performance, faster execution, and better resource utilization in high-volume environments.</w:t>
      </w:r>
    </w:p>
    <w:p w:rsidR="4851F875" w:rsidP="00D7C10D" w:rsidRDefault="4851F875" w14:paraId="6EFB7470" w14:textId="202C126C">
      <w:pPr>
        <w:pStyle w:val="ListParagraph"/>
        <w:numPr>
          <w:ilvl w:val="0"/>
          <w:numId w:val="2"/>
        </w:numPr>
        <w:suppressLineNumbers w:val="0"/>
        <w:tabs>
          <w:tab w:val="left" w:leader="none" w:pos="360"/>
          <w:tab w:val="left" w:leader="none" w:pos="374"/>
        </w:tabs>
        <w:bidi w:val="0"/>
        <w:spacing w:before="1" w:beforeAutospacing="off" w:after="0" w:afterAutospacing="off" w:line="312" w:lineRule="auto"/>
        <w:ind w:left="360" w:right="477" w:hanging="210"/>
        <w:jc w:val="left"/>
        <w:rPr>
          <w:noProof w:val="0"/>
          <w:color w:val="171717"/>
          <w:sz w:val="20"/>
          <w:szCs w:val="20"/>
          <w:lang w:val="en-US"/>
        </w:rPr>
      </w:pPr>
      <w:r w:rsidRPr="00D7C10D" w:rsidR="4851F875">
        <w:rPr>
          <w:noProof w:val="0"/>
          <w:color w:val="171717"/>
          <w:sz w:val="20"/>
          <w:szCs w:val="20"/>
          <w:lang w:val="en-US"/>
        </w:rPr>
        <w:t xml:space="preserve">Responsible for writing Unix Shell scripts for loading data using SQL*Loader. The Control Files for the tables were created and automated through UNIX shell scripts to perform data load into Oracle tables. Used SQL Loader and PL/SQL scripts to load data into the system application. </w:t>
      </w:r>
    </w:p>
    <w:p w:rsidR="006F09B1" w:rsidP="554BB84C" w:rsidRDefault="006F09B1" w14:paraId="3AE25FC7" w14:textId="3CEC38ED">
      <w:pPr>
        <w:pStyle w:val="ListParagraph"/>
        <w:numPr>
          <w:ilvl w:val="0"/>
          <w:numId w:val="2"/>
        </w:numPr>
        <w:tabs>
          <w:tab w:val="left" w:pos="360"/>
          <w:tab w:val="left" w:pos="374"/>
        </w:tabs>
        <w:spacing w:before="1" w:line="312" w:lineRule="auto"/>
        <w:ind w:right="477" w:hanging="210"/>
        <w:rPr>
          <w:color w:val="171717"/>
          <w:sz w:val="20"/>
          <w:szCs w:val="20"/>
        </w:rPr>
      </w:pPr>
      <w:r w:rsidRPr="00D7C10D" w:rsidR="006F09B1">
        <w:rPr>
          <w:rFonts w:ascii="Verdana" w:hAnsi="Verdana" w:eastAsia="Verdana" w:cs="Verdana" w:asciiTheme="minorAscii" w:hAnsiTheme="minorAscii" w:eastAsiaTheme="minorAscii" w:cstheme="minorBidi"/>
          <w:color w:val="171717"/>
          <w:sz w:val="20"/>
          <w:szCs w:val="20"/>
          <w:lang w:eastAsia="en-US" w:bidi="ar-SA"/>
        </w:rPr>
        <w:t>Integrated data into Power BI to develop</w:t>
      </w:r>
      <w:r w:rsidRPr="00D7C10D" w:rsidR="006F09B1">
        <w:rPr>
          <w:color w:val="171717"/>
          <w:sz w:val="20"/>
          <w:szCs w:val="20"/>
        </w:rPr>
        <w:t xml:space="preserve"> real-time, interactive dashboards for stakeholders. These dashboards provided key insights into daily trade volumes, operational performance and financial KPIs</w:t>
      </w:r>
      <w:r w:rsidRPr="00D7C10D" w:rsidR="003F3EDF">
        <w:rPr>
          <w:color w:val="171717"/>
          <w:sz w:val="20"/>
          <w:szCs w:val="20"/>
        </w:rPr>
        <w:t xml:space="preserve">, improving decision making </w:t>
      </w:r>
      <w:r w:rsidRPr="00D7C10D" w:rsidR="003F3EDF">
        <w:rPr>
          <w:rFonts w:ascii="Calibri" w:hAnsi="Calibri" w:eastAsia="Calibri" w:cs="Arial" w:asciiTheme="minorAscii" w:hAnsiTheme="minorAscii" w:eastAsiaTheme="minorAscii" w:cstheme="minorBidi"/>
          <w:color w:val="171717"/>
          <w:sz w:val="20"/>
          <w:szCs w:val="20"/>
          <w:lang w:eastAsia="en-US" w:bidi="ar-SA"/>
        </w:rPr>
        <w:t>at</w:t>
      </w:r>
      <w:r w:rsidRPr="00D7C10D" w:rsidR="003F3EDF">
        <w:rPr>
          <w:color w:val="171717"/>
          <w:sz w:val="20"/>
          <w:szCs w:val="20"/>
        </w:rPr>
        <w:t xml:space="preserve"> various levels.</w:t>
      </w:r>
    </w:p>
    <w:p w:rsidR="00D334A3" w:rsidP="05A3B421" w:rsidRDefault="00E822F2" w14:paraId="0B0F32E5"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Leveraged conceptual frameworks to develop innovative data models that support reporting and analytical functions, enabling better decision-making across departments.</w:t>
      </w:r>
    </w:p>
    <w:p w:rsidR="00D334A3" w:rsidP="05A3B421" w:rsidRDefault="00E822F2" w14:paraId="61202E5E"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554BB84C" w:rsidR="00E822F2">
        <w:rPr>
          <w:color w:val="171717"/>
          <w:sz w:val="20"/>
          <w:szCs w:val="20"/>
        </w:rPr>
        <w:t>Developed and optimized complex Oracle SQL queries to enhance data retrieval performance, ensuring efficient execution plans and resource utilization across multiple database environments.</w:t>
      </w:r>
    </w:p>
    <w:p w:rsidR="2493CC6B" w:rsidP="554BB84C" w:rsidRDefault="2493CC6B" w14:paraId="1014843A" w14:textId="6A5F2C19">
      <w:pPr>
        <w:pStyle w:val="ListParagraph"/>
        <w:numPr>
          <w:ilvl w:val="0"/>
          <w:numId w:val="2"/>
        </w:numPr>
        <w:tabs>
          <w:tab w:val="left" w:leader="none" w:pos="360"/>
          <w:tab w:val="left" w:leader="none" w:pos="374"/>
        </w:tabs>
        <w:spacing w:before="1" w:line="312" w:lineRule="auto"/>
        <w:ind w:right="477" w:hanging="210"/>
        <w:rPr>
          <w:rFonts w:ascii="Verdana" w:hAnsi="Verdana" w:eastAsia="Verdana" w:cs="Verdana"/>
          <w:noProof w:val="0"/>
          <w:sz w:val="20"/>
          <w:szCs w:val="20"/>
          <w:lang w:val="en-US"/>
        </w:rPr>
      </w:pPr>
      <w:r w:rsidRPr="554BB84C" w:rsidR="2493CC6B">
        <w:rPr>
          <w:rFonts w:ascii="Verdana" w:hAnsi="Verdana" w:eastAsia="Verdana" w:cs="Verdana"/>
          <w:b w:val="0"/>
          <w:bCs w:val="0"/>
          <w:i w:val="0"/>
          <w:iCs w:val="0"/>
          <w:caps w:val="0"/>
          <w:smallCaps w:val="0"/>
          <w:noProof w:val="0"/>
          <w:color w:val="171717"/>
          <w:sz w:val="20"/>
          <w:szCs w:val="20"/>
          <w:lang w:val="en-US"/>
        </w:rPr>
        <w:t>Created Mappings using Designer, Extracted the data from the flat files and other RDBMS databases into the staging area and loaded it into Data Warehouse.</w:t>
      </w:r>
    </w:p>
    <w:p w:rsidR="4BF7D08B" w:rsidP="554BB84C" w:rsidRDefault="4BF7D08B" w14:paraId="1A83B28E" w14:textId="543478F6">
      <w:pPr>
        <w:pStyle w:val="ListParagraph"/>
        <w:numPr>
          <w:ilvl w:val="0"/>
          <w:numId w:val="2"/>
        </w:numPr>
        <w:tabs>
          <w:tab w:val="left" w:leader="none" w:pos="360"/>
          <w:tab w:val="left" w:leader="none" w:pos="374"/>
        </w:tabs>
        <w:spacing w:before="1" w:line="312" w:lineRule="auto"/>
        <w:ind w:right="477" w:hanging="210"/>
        <w:rPr>
          <w:b w:val="0"/>
          <w:bCs w:val="0"/>
          <w:noProof w:val="0"/>
          <w:lang w:val="en-US"/>
        </w:rPr>
      </w:pPr>
      <w:r w:rsidRPr="554BB84C" w:rsidR="4BF7D08B">
        <w:rPr>
          <w:rFonts w:ascii="Verdana" w:hAnsi="Verdana" w:eastAsia="Verdana" w:cs="Verdana"/>
          <w:b w:val="0"/>
          <w:bCs w:val="0"/>
          <w:i w:val="0"/>
          <w:iCs w:val="0"/>
          <w:caps w:val="0"/>
          <w:smallCaps w:val="0"/>
          <w:noProof w:val="0"/>
          <w:color w:val="171717"/>
          <w:sz w:val="20"/>
          <w:szCs w:val="20"/>
          <w:lang w:val="en-US"/>
        </w:rPr>
        <w:t>Good knowledge of Normalization/De-normalization, data design methodology and building Referential Integrity</w:t>
      </w:r>
      <w:r w:rsidRPr="554BB84C" w:rsidR="35A4FC4E">
        <w:rPr>
          <w:rFonts w:ascii="Verdana" w:hAnsi="Verdana" w:eastAsia="Verdana" w:cs="Verdana"/>
          <w:b w:val="0"/>
          <w:bCs w:val="0"/>
          <w:i w:val="0"/>
          <w:iCs w:val="0"/>
          <w:caps w:val="0"/>
          <w:smallCaps w:val="0"/>
          <w:noProof w:val="0"/>
          <w:color w:val="171717"/>
          <w:sz w:val="20"/>
          <w:szCs w:val="20"/>
          <w:lang w:val="en-US"/>
        </w:rPr>
        <w:t>.</w:t>
      </w:r>
    </w:p>
    <w:p w:rsidR="3A4CE9F2" w:rsidP="554BB84C" w:rsidRDefault="3A4CE9F2" w14:paraId="4A672589" w14:textId="53E90CB6">
      <w:pPr>
        <w:pStyle w:val="ListParagraph"/>
        <w:numPr>
          <w:ilvl w:val="0"/>
          <w:numId w:val="2"/>
        </w:numPr>
        <w:tabs>
          <w:tab w:val="left" w:leader="none" w:pos="360"/>
          <w:tab w:val="left" w:leader="none" w:pos="374"/>
        </w:tabs>
        <w:spacing w:before="1" w:line="312" w:lineRule="auto"/>
        <w:ind w:right="477" w:hanging="210"/>
        <w:rPr>
          <w:rFonts w:ascii="Verdana" w:hAnsi="Verdana" w:eastAsia="Verdana" w:cs="Verdana"/>
          <w:noProof w:val="0"/>
          <w:sz w:val="20"/>
          <w:szCs w:val="20"/>
          <w:lang w:val="en-US"/>
        </w:rPr>
      </w:pPr>
      <w:r w:rsidRPr="554BB84C" w:rsidR="3A4CE9F2">
        <w:rPr>
          <w:rFonts w:ascii="Verdana" w:hAnsi="Verdana" w:eastAsia="Verdana" w:cs="Verdana"/>
          <w:b w:val="0"/>
          <w:bCs w:val="0"/>
          <w:i w:val="0"/>
          <w:iCs w:val="0"/>
          <w:caps w:val="0"/>
          <w:smallCaps w:val="0"/>
          <w:noProof w:val="0"/>
          <w:color w:val="171717"/>
          <w:sz w:val="20"/>
          <w:szCs w:val="20"/>
          <w:lang w:val="en-US"/>
        </w:rPr>
        <w:t xml:space="preserve">Automated Oracle and Informatica workflows using Unix Cron Utility in Unix Environment. </w:t>
      </w:r>
    </w:p>
    <w:p w:rsidR="775E8AB5" w:rsidP="554BB84C" w:rsidRDefault="775E8AB5" w14:paraId="4932137E" w14:textId="2E60548B">
      <w:pPr>
        <w:pStyle w:val="ListParagraph"/>
        <w:numPr>
          <w:ilvl w:val="0"/>
          <w:numId w:val="2"/>
        </w:numPr>
        <w:tabs>
          <w:tab w:val="left" w:leader="none" w:pos="360"/>
          <w:tab w:val="left" w:leader="none" w:pos="374"/>
        </w:tabs>
        <w:spacing w:before="1" w:line="312" w:lineRule="auto"/>
        <w:ind w:right="477" w:hanging="210"/>
        <w:rPr>
          <w:rFonts w:ascii="Verdana" w:hAnsi="Verdana" w:eastAsia="Verdana" w:cs="Verdana"/>
          <w:noProof w:val="0"/>
          <w:sz w:val="20"/>
          <w:szCs w:val="20"/>
          <w:lang w:val="en-US"/>
        </w:rPr>
      </w:pPr>
      <w:r w:rsidRPr="554BB84C" w:rsidR="775E8AB5">
        <w:rPr>
          <w:rFonts w:ascii="Verdana" w:hAnsi="Verdana" w:eastAsia="Verdana" w:cs="Verdana"/>
          <w:b w:val="0"/>
          <w:bCs w:val="0"/>
          <w:i w:val="0"/>
          <w:iCs w:val="0"/>
          <w:caps w:val="0"/>
          <w:smallCaps w:val="0"/>
          <w:noProof w:val="0"/>
          <w:color w:val="171717"/>
          <w:sz w:val="20"/>
          <w:szCs w:val="20"/>
          <w:lang w:val="en-US"/>
        </w:rPr>
        <w:t>Loaded Data into Oracle Tables using SQL Loader.</w:t>
      </w:r>
    </w:p>
    <w:p w:rsidR="4BF7D08B" w:rsidP="00D7C10D" w:rsidRDefault="4BF7D08B" w14:paraId="0C904D64" w14:textId="527A8B23">
      <w:pPr>
        <w:pStyle w:val="ListParagraph"/>
        <w:numPr>
          <w:ilvl w:val="0"/>
          <w:numId w:val="2"/>
        </w:numPr>
        <w:suppressLineNumbers w:val="0"/>
        <w:tabs>
          <w:tab w:val="left" w:leader="none" w:pos="360"/>
          <w:tab w:val="left" w:leader="none" w:pos="374"/>
        </w:tabs>
        <w:bidi w:val="0"/>
        <w:spacing w:before="1" w:beforeAutospacing="off" w:after="0" w:afterAutospacing="off" w:line="312" w:lineRule="auto"/>
        <w:ind w:left="360" w:right="477" w:hanging="210"/>
        <w:jc w:val="left"/>
        <w:rPr>
          <w:noProof w:val="0"/>
          <w:color w:val="171717"/>
          <w:sz w:val="20"/>
          <w:szCs w:val="20"/>
          <w:lang w:val="en-US"/>
        </w:rPr>
      </w:pPr>
      <w:r w:rsidRPr="00D7C10D" w:rsidR="4BF7D08B">
        <w:rPr>
          <w:rFonts w:ascii="Verdana" w:hAnsi="Verdana" w:eastAsia="Verdana" w:cs="Verdana"/>
          <w:b w:val="0"/>
          <w:bCs w:val="0"/>
          <w:i w:val="0"/>
          <w:iCs w:val="0"/>
          <w:caps w:val="0"/>
          <w:smallCaps w:val="0"/>
          <w:noProof w:val="0"/>
          <w:color w:val="000000" w:themeColor="text1" w:themeTint="FF" w:themeShade="FF"/>
          <w:sz w:val="20"/>
          <w:szCs w:val="20"/>
          <w:lang w:val="en-US"/>
        </w:rPr>
        <w:t>C</w:t>
      </w:r>
      <w:r w:rsidRPr="00D7C10D" w:rsidR="4BF7D08B">
        <w:rPr>
          <w:rFonts w:ascii="Verdana" w:hAnsi="Verdana" w:eastAsia="Verdana" w:cs="Verdana" w:asciiTheme="minorAscii" w:hAnsiTheme="minorAscii" w:eastAsiaTheme="minorAscii" w:cstheme="minorBidi"/>
          <w:noProof w:val="0"/>
          <w:color w:val="171717"/>
          <w:sz w:val="20"/>
          <w:szCs w:val="20"/>
          <w:lang w:val="en-US" w:eastAsia="en-US" w:bidi="ar-SA"/>
        </w:rPr>
        <w:t>reated Shell Scripts f</w:t>
      </w:r>
      <w:r w:rsidRPr="00D7C10D" w:rsidR="4BF7D08B">
        <w:rPr>
          <w:rFonts w:ascii="Verdana" w:hAnsi="Verdana" w:eastAsia="Verdana" w:cs="Verdana" w:asciiTheme="minorAscii" w:hAnsiTheme="minorAscii" w:eastAsiaTheme="minorAscii" w:cstheme="minorBidi"/>
          <w:noProof w:val="0"/>
          <w:color w:val="171717"/>
          <w:sz w:val="20"/>
          <w:szCs w:val="20"/>
          <w:lang w:val="en-US" w:eastAsia="en-US" w:bidi="ar-SA"/>
        </w:rPr>
        <w:t>or invoking SQL scripts and scheduled them using crontab</w:t>
      </w:r>
      <w:r w:rsidRPr="00D7C10D" w:rsidR="14584B93">
        <w:rPr>
          <w:rFonts w:ascii="Verdana" w:hAnsi="Verdana" w:eastAsia="Verdana" w:cs="Verdana" w:asciiTheme="minorAscii" w:hAnsiTheme="minorAscii" w:eastAsiaTheme="minorAscii" w:cstheme="minorBidi"/>
          <w:noProof w:val="0"/>
          <w:color w:val="171717"/>
          <w:sz w:val="20"/>
          <w:szCs w:val="20"/>
          <w:lang w:val="en-US" w:eastAsia="en-US" w:bidi="ar-SA"/>
        </w:rPr>
        <w:t>.</w:t>
      </w:r>
    </w:p>
    <w:p w:rsidR="00D334A3" w:rsidP="00D7C10D" w:rsidRDefault="00E822F2" w14:paraId="2A9FA850" w14:textId="77777777">
      <w:pPr>
        <w:pStyle w:val="ListParagraph"/>
        <w:numPr>
          <w:ilvl w:val="0"/>
          <w:numId w:val="2"/>
        </w:numPr>
        <w:suppressLineNumbers w:val="0"/>
        <w:tabs>
          <w:tab w:val="left" w:leader="none" w:pos="360"/>
          <w:tab w:val="left" w:leader="none" w:pos="374"/>
        </w:tabs>
        <w:bidi w:val="0"/>
        <w:spacing w:before="1" w:beforeAutospacing="off" w:after="0" w:afterAutospacing="off" w:line="312" w:lineRule="auto"/>
        <w:ind w:left="360" w:right="477" w:hanging="210"/>
        <w:jc w:val="left"/>
        <w:rPr>
          <w:color w:val="171717"/>
          <w:sz w:val="20"/>
          <w:szCs w:val="20"/>
        </w:rPr>
      </w:pPr>
      <w:r w:rsidRPr="00D7C10D" w:rsidR="00E822F2">
        <w:rPr>
          <w:color w:val="171717"/>
          <w:sz w:val="20"/>
          <w:szCs w:val="20"/>
        </w:rPr>
        <w:t xml:space="preserve">Managed database performance tuning and optimization for Oracle and SQL Server, utilizing profiling tools to identify and </w:t>
      </w:r>
      <w:r w:rsidRPr="00D7C10D" w:rsidR="00E822F2">
        <w:rPr>
          <w:color w:val="171717"/>
          <w:sz w:val="20"/>
          <w:szCs w:val="20"/>
        </w:rPr>
        <w:t>resolve bottlenecks in query execution.</w:t>
      </w:r>
    </w:p>
    <w:p w:rsidR="00D334A3" w:rsidP="05A3B421" w:rsidRDefault="00E822F2" w14:paraId="4E037C21"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Developed and maintained comprehensive documentation on SQL query optimization techniques, contributing to team knowledge sharing and continuous improvement initiatives within the organization.</w:t>
      </w:r>
    </w:p>
    <w:p w:rsidR="00D334A3" w:rsidP="05A3B421" w:rsidRDefault="00E822F2" w14:paraId="76BDD7D3"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Performed analytical reviews of user requirements, translating them into comprehensive database solutions that align with business objectives and enhance operational workflows.</w:t>
      </w:r>
    </w:p>
    <w:p w:rsidR="00D334A3" w:rsidP="05A3B421" w:rsidRDefault="00E822F2" w14:paraId="6C0DB1AF"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Engaged with stakeholders to understand business needs and translate them into technical specifications, ensuring that database solutions align with organizational goals through effective interpersonal communication.</w:t>
      </w:r>
    </w:p>
    <w:p w:rsidR="00D334A3" w:rsidP="05A3B421" w:rsidRDefault="00E822F2" w14:paraId="6466867A" w14:textId="6A21AEF8">
      <w:pPr>
        <w:pStyle w:val="ListParagraph"/>
        <w:numPr>
          <w:ilvl w:val="0"/>
          <w:numId w:val="2"/>
        </w:numPr>
        <w:tabs>
          <w:tab w:val="left" w:pos="360"/>
          <w:tab w:val="left" w:pos="374"/>
        </w:tabs>
        <w:spacing w:before="1" w:line="312" w:lineRule="auto"/>
        <w:ind w:right="477" w:hanging="210"/>
        <w:rPr>
          <w:color w:val="171717"/>
          <w:sz w:val="20"/>
          <w:szCs w:val="20"/>
        </w:rPr>
      </w:pPr>
      <w:r w:rsidRPr="131F354B" w:rsidR="00E822F2">
        <w:rPr>
          <w:color w:val="171717"/>
          <w:sz w:val="20"/>
          <w:szCs w:val="20"/>
        </w:rPr>
        <w:t xml:space="preserve">Involved in creation of </w:t>
      </w:r>
      <w:r w:rsidRPr="131F354B" w:rsidR="6F788775">
        <w:rPr>
          <w:color w:val="171717"/>
          <w:sz w:val="20"/>
          <w:szCs w:val="20"/>
        </w:rPr>
        <w:t xml:space="preserve">Unix/Linux </w:t>
      </w:r>
      <w:r w:rsidRPr="131F354B" w:rsidR="00E822F2">
        <w:rPr>
          <w:color w:val="171717"/>
          <w:sz w:val="20"/>
          <w:szCs w:val="20"/>
        </w:rPr>
        <w:t xml:space="preserve">shell </w:t>
      </w:r>
      <w:r w:rsidRPr="131F354B" w:rsidR="00E822F2">
        <w:rPr>
          <w:color w:val="171717"/>
          <w:sz w:val="20"/>
          <w:szCs w:val="20"/>
        </w:rPr>
        <w:t>script</w:t>
      </w:r>
      <w:r w:rsidRPr="131F354B" w:rsidR="00E822F2">
        <w:rPr>
          <w:color w:val="171717"/>
          <w:sz w:val="20"/>
          <w:szCs w:val="20"/>
        </w:rPr>
        <w:t>s for loading the trades in the database received from downstream systems.</w:t>
      </w:r>
    </w:p>
    <w:p w:rsidR="00D334A3" w:rsidP="05A3B421" w:rsidRDefault="00E822F2" w14:paraId="1437826E"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Conducted thorough data analysis and profiling to identify data quality issues, leading to the refinement of data models in both transactional and data warehousing contexts.</w:t>
      </w:r>
    </w:p>
    <w:p w:rsidR="00D334A3" w:rsidP="05A3B421" w:rsidRDefault="00E822F2" w14:paraId="30937E91"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Resolved complex data integrity issues by analyzing root causes and implementing effective solutions, demonstrating exceptional problem-solving capabilities while working closely with other departments.</w:t>
      </w:r>
    </w:p>
    <w:p w:rsidR="00D334A3" w:rsidP="05A3B421" w:rsidRDefault="00E822F2" w14:paraId="256B5AE4" w14:textId="77777777">
      <w:pPr>
        <w:pStyle w:val="ListParagraph"/>
        <w:numPr>
          <w:ilvl w:val="0"/>
          <w:numId w:val="2"/>
        </w:numPr>
        <w:tabs>
          <w:tab w:val="left" w:pos="374"/>
        </w:tabs>
        <w:spacing w:before="4"/>
        <w:ind w:left="374" w:hanging="224"/>
        <w:rPr>
          <w:sz w:val="20"/>
          <w:szCs w:val="20"/>
        </w:rPr>
      </w:pPr>
      <w:r w:rsidRPr="05A3B421">
        <w:rPr>
          <w:color w:val="171717"/>
          <w:sz w:val="20"/>
          <w:szCs w:val="20"/>
        </w:rPr>
        <w:t>Trouble</w:t>
      </w:r>
      <w:r w:rsidRPr="05A3B421">
        <w:rPr>
          <w:color w:val="171717"/>
          <w:spacing w:val="-6"/>
          <w:sz w:val="20"/>
          <w:szCs w:val="20"/>
        </w:rPr>
        <w:t xml:space="preserve"> </w:t>
      </w:r>
      <w:r w:rsidRPr="05A3B421">
        <w:rPr>
          <w:color w:val="171717"/>
          <w:sz w:val="20"/>
          <w:szCs w:val="20"/>
        </w:rPr>
        <w:t>shooting</w:t>
      </w:r>
      <w:r w:rsidRPr="05A3B421">
        <w:rPr>
          <w:color w:val="171717"/>
          <w:spacing w:val="-3"/>
          <w:sz w:val="20"/>
          <w:szCs w:val="20"/>
        </w:rPr>
        <w:t xml:space="preserve"> </w:t>
      </w:r>
      <w:r w:rsidRPr="05A3B421">
        <w:rPr>
          <w:color w:val="171717"/>
          <w:sz w:val="20"/>
          <w:szCs w:val="20"/>
        </w:rPr>
        <w:t>of</w:t>
      </w:r>
      <w:r w:rsidRPr="05A3B421">
        <w:rPr>
          <w:color w:val="171717"/>
          <w:spacing w:val="-6"/>
          <w:sz w:val="20"/>
          <w:szCs w:val="20"/>
        </w:rPr>
        <w:t xml:space="preserve"> </w:t>
      </w:r>
      <w:r w:rsidRPr="05A3B421">
        <w:rPr>
          <w:color w:val="171717"/>
          <w:sz w:val="20"/>
          <w:szCs w:val="20"/>
        </w:rPr>
        <w:t>Database</w:t>
      </w:r>
      <w:r w:rsidRPr="05A3B421">
        <w:rPr>
          <w:color w:val="171717"/>
          <w:spacing w:val="-3"/>
          <w:sz w:val="20"/>
          <w:szCs w:val="20"/>
        </w:rPr>
        <w:t xml:space="preserve"> </w:t>
      </w:r>
      <w:r w:rsidRPr="05A3B421">
        <w:rPr>
          <w:color w:val="171717"/>
          <w:sz w:val="20"/>
          <w:szCs w:val="20"/>
        </w:rPr>
        <w:t>related</w:t>
      </w:r>
      <w:r w:rsidRPr="05A3B421">
        <w:rPr>
          <w:color w:val="171717"/>
          <w:spacing w:val="-4"/>
          <w:sz w:val="20"/>
          <w:szCs w:val="20"/>
        </w:rPr>
        <w:t xml:space="preserve"> </w:t>
      </w:r>
      <w:r w:rsidRPr="05A3B421">
        <w:rPr>
          <w:color w:val="171717"/>
          <w:sz w:val="20"/>
          <w:szCs w:val="20"/>
        </w:rPr>
        <w:t>issues,</w:t>
      </w:r>
      <w:r w:rsidRPr="05A3B421">
        <w:rPr>
          <w:color w:val="171717"/>
          <w:spacing w:val="-4"/>
          <w:sz w:val="20"/>
          <w:szCs w:val="20"/>
        </w:rPr>
        <w:t xml:space="preserve"> </w:t>
      </w:r>
      <w:r w:rsidRPr="05A3B421">
        <w:rPr>
          <w:color w:val="171717"/>
          <w:sz w:val="20"/>
          <w:szCs w:val="20"/>
        </w:rPr>
        <w:t>Code</w:t>
      </w:r>
      <w:r w:rsidRPr="05A3B421">
        <w:rPr>
          <w:color w:val="171717"/>
          <w:spacing w:val="-3"/>
          <w:sz w:val="20"/>
          <w:szCs w:val="20"/>
        </w:rPr>
        <w:t xml:space="preserve"> </w:t>
      </w:r>
      <w:r w:rsidRPr="05A3B421">
        <w:rPr>
          <w:color w:val="171717"/>
          <w:sz w:val="20"/>
          <w:szCs w:val="20"/>
        </w:rPr>
        <w:t>modifications</w:t>
      </w:r>
      <w:r w:rsidRPr="05A3B421">
        <w:rPr>
          <w:color w:val="171717"/>
          <w:spacing w:val="-4"/>
          <w:sz w:val="20"/>
          <w:szCs w:val="20"/>
        </w:rPr>
        <w:t xml:space="preserve"> </w:t>
      </w:r>
      <w:r w:rsidRPr="05A3B421">
        <w:rPr>
          <w:color w:val="171717"/>
          <w:sz w:val="20"/>
          <w:szCs w:val="20"/>
        </w:rPr>
        <w:t>required</w:t>
      </w:r>
      <w:r w:rsidRPr="05A3B421">
        <w:rPr>
          <w:color w:val="171717"/>
          <w:spacing w:val="1"/>
          <w:sz w:val="20"/>
          <w:szCs w:val="20"/>
        </w:rPr>
        <w:t xml:space="preserve"> </w:t>
      </w:r>
      <w:r w:rsidRPr="05A3B421">
        <w:rPr>
          <w:color w:val="171717"/>
          <w:sz w:val="20"/>
          <w:szCs w:val="20"/>
        </w:rPr>
        <w:t>in</w:t>
      </w:r>
      <w:r w:rsidRPr="05A3B421">
        <w:rPr>
          <w:color w:val="171717"/>
          <w:spacing w:val="-4"/>
          <w:sz w:val="20"/>
          <w:szCs w:val="20"/>
        </w:rPr>
        <w:t xml:space="preserve"> </w:t>
      </w:r>
      <w:r w:rsidRPr="05A3B421">
        <w:rPr>
          <w:color w:val="171717"/>
          <w:sz w:val="20"/>
          <w:szCs w:val="20"/>
        </w:rPr>
        <w:t>day-to-day</w:t>
      </w:r>
      <w:r w:rsidRPr="05A3B421">
        <w:rPr>
          <w:color w:val="171717"/>
          <w:spacing w:val="-2"/>
          <w:sz w:val="20"/>
          <w:szCs w:val="20"/>
        </w:rPr>
        <w:t xml:space="preserve"> activity.</w:t>
      </w:r>
    </w:p>
    <w:p w:rsidR="00D334A3" w:rsidP="05A3B421" w:rsidRDefault="00E822F2" w14:paraId="228AAAFB" w14:textId="283FA17C">
      <w:pPr>
        <w:pStyle w:val="ListParagraph"/>
        <w:numPr>
          <w:ilvl w:val="0"/>
          <w:numId w:val="2"/>
        </w:numPr>
        <w:tabs>
          <w:tab w:val="left" w:pos="374"/>
        </w:tabs>
        <w:spacing w:before="1" w:line="312" w:lineRule="auto"/>
        <w:ind w:right="477" w:hanging="210"/>
        <w:rPr>
          <w:color w:val="171717"/>
          <w:sz w:val="20"/>
          <w:szCs w:val="20"/>
        </w:rPr>
      </w:pPr>
      <w:r w:rsidRPr="05A3B421">
        <w:rPr>
          <w:color w:val="171717"/>
          <w:sz w:val="20"/>
          <w:szCs w:val="20"/>
        </w:rPr>
        <w:t>Managed</w:t>
      </w:r>
      <w:r w:rsidRPr="05A3B421">
        <w:rPr>
          <w:color w:val="171717"/>
          <w:spacing w:val="-2"/>
          <w:sz w:val="20"/>
          <w:szCs w:val="20"/>
        </w:rPr>
        <w:t xml:space="preserve"> </w:t>
      </w:r>
      <w:r w:rsidRPr="05A3B421">
        <w:rPr>
          <w:color w:val="171717"/>
          <w:sz w:val="20"/>
          <w:szCs w:val="20"/>
        </w:rPr>
        <w:t>a</w:t>
      </w:r>
      <w:r w:rsidRPr="05A3B421">
        <w:rPr>
          <w:color w:val="171717"/>
          <w:spacing w:val="-2"/>
          <w:sz w:val="20"/>
          <w:szCs w:val="20"/>
        </w:rPr>
        <w:t xml:space="preserve"> </w:t>
      </w:r>
      <w:r w:rsidRPr="05A3B421">
        <w:rPr>
          <w:color w:val="171717"/>
          <w:sz w:val="20"/>
          <w:szCs w:val="20"/>
        </w:rPr>
        <w:t>team</w:t>
      </w:r>
      <w:r w:rsidRPr="05A3B421">
        <w:rPr>
          <w:color w:val="171717"/>
          <w:spacing w:val="-2"/>
          <w:sz w:val="20"/>
          <w:szCs w:val="20"/>
        </w:rPr>
        <w:t xml:space="preserve"> </w:t>
      </w:r>
      <w:r w:rsidRPr="05A3B421">
        <w:rPr>
          <w:color w:val="171717"/>
          <w:sz w:val="20"/>
          <w:szCs w:val="20"/>
        </w:rPr>
        <w:t>of</w:t>
      </w:r>
      <w:r w:rsidRPr="05A3B421">
        <w:rPr>
          <w:color w:val="171717"/>
          <w:spacing w:val="-5"/>
          <w:sz w:val="20"/>
          <w:szCs w:val="20"/>
        </w:rPr>
        <w:t xml:space="preserve"> </w:t>
      </w:r>
      <w:r w:rsidRPr="05A3B421">
        <w:rPr>
          <w:color w:val="171717"/>
          <w:sz w:val="20"/>
          <w:szCs w:val="20"/>
        </w:rPr>
        <w:t>database</w:t>
      </w:r>
      <w:r w:rsidRPr="05A3B421">
        <w:rPr>
          <w:color w:val="171717"/>
          <w:spacing w:val="-1"/>
          <w:sz w:val="20"/>
          <w:szCs w:val="20"/>
        </w:rPr>
        <w:t xml:space="preserve"> </w:t>
      </w:r>
      <w:r w:rsidRPr="05A3B421">
        <w:rPr>
          <w:color w:val="171717"/>
          <w:sz w:val="20"/>
          <w:szCs w:val="20"/>
        </w:rPr>
        <w:t>developers</w:t>
      </w:r>
      <w:r w:rsidRPr="05A3B421">
        <w:rPr>
          <w:color w:val="171717"/>
          <w:spacing w:val="-2"/>
          <w:sz w:val="20"/>
          <w:szCs w:val="20"/>
        </w:rPr>
        <w:t>.</w:t>
      </w:r>
    </w:p>
    <w:p w:rsidR="00D334A3" w:rsidRDefault="00D334A3" w14:paraId="3CCE23F8" w14:textId="77777777">
      <w:pPr>
        <w:pStyle w:val="BodyText"/>
        <w:spacing w:before="79"/>
        <w:ind w:left="0"/>
      </w:pPr>
    </w:p>
    <w:p w:rsidR="00D334A3" w:rsidRDefault="00E822F2" w14:paraId="4B46B131" w14:textId="5779CD80">
      <w:pPr>
        <w:pStyle w:val="Heading3"/>
      </w:pPr>
      <w:r>
        <w:rPr>
          <w:color w:val="171717"/>
        </w:rPr>
        <w:t>Tata</w:t>
      </w:r>
      <w:r>
        <w:rPr>
          <w:color w:val="171717"/>
          <w:spacing w:val="-6"/>
        </w:rPr>
        <w:t xml:space="preserve"> </w:t>
      </w:r>
      <w:r>
        <w:rPr>
          <w:color w:val="171717"/>
        </w:rPr>
        <w:t>Consultancy</w:t>
      </w:r>
      <w:r>
        <w:rPr>
          <w:color w:val="171717"/>
          <w:spacing w:val="-5"/>
        </w:rPr>
        <w:t xml:space="preserve"> </w:t>
      </w:r>
      <w:r>
        <w:rPr>
          <w:color w:val="171717"/>
        </w:rPr>
        <w:t>Services</w:t>
      </w:r>
      <w:r>
        <w:rPr>
          <w:color w:val="171717"/>
          <w:spacing w:val="-3"/>
        </w:rPr>
        <w:t xml:space="preserve"> </w:t>
      </w:r>
      <w:r>
        <w:rPr>
          <w:color w:val="171717"/>
        </w:rPr>
        <w:t>|</w:t>
      </w:r>
      <w:r>
        <w:rPr>
          <w:color w:val="171717"/>
          <w:spacing w:val="-3"/>
        </w:rPr>
        <w:t xml:space="preserve"> </w:t>
      </w:r>
      <w:r w:rsidR="00D06538">
        <w:rPr>
          <w:color w:val="171717"/>
        </w:rPr>
        <w:t>Sr. Database Developer</w:t>
      </w:r>
      <w:r>
        <w:rPr>
          <w:color w:val="171717"/>
          <w:spacing w:val="-3"/>
        </w:rPr>
        <w:t xml:space="preserve"> </w:t>
      </w:r>
      <w:r>
        <w:rPr>
          <w:color w:val="171717"/>
        </w:rPr>
        <w:t>(Client</w:t>
      </w:r>
      <w:r>
        <w:rPr>
          <w:color w:val="171717"/>
          <w:spacing w:val="2"/>
        </w:rPr>
        <w:t xml:space="preserve"> </w:t>
      </w:r>
      <w:r>
        <w:rPr>
          <w:color w:val="171717"/>
        </w:rPr>
        <w:t>-</w:t>
      </w:r>
      <w:r>
        <w:rPr>
          <w:color w:val="171717"/>
          <w:spacing w:val="-4"/>
        </w:rPr>
        <w:t xml:space="preserve"> </w:t>
      </w:r>
      <w:r>
        <w:rPr>
          <w:color w:val="171717"/>
        </w:rPr>
        <w:t>ING</w:t>
      </w:r>
      <w:r>
        <w:rPr>
          <w:color w:val="171717"/>
          <w:spacing w:val="-4"/>
        </w:rPr>
        <w:t xml:space="preserve"> </w:t>
      </w:r>
      <w:r>
        <w:rPr>
          <w:color w:val="171717"/>
        </w:rPr>
        <w:t>Bank)</w:t>
      </w:r>
      <w:r>
        <w:rPr>
          <w:color w:val="171717"/>
          <w:spacing w:val="-3"/>
        </w:rPr>
        <w:t xml:space="preserve"> </w:t>
      </w:r>
      <w:r>
        <w:rPr>
          <w:color w:val="171717"/>
        </w:rPr>
        <w:t>|</w:t>
      </w:r>
      <w:r>
        <w:rPr>
          <w:color w:val="171717"/>
          <w:spacing w:val="-3"/>
        </w:rPr>
        <w:t xml:space="preserve"> </w:t>
      </w:r>
      <w:r>
        <w:rPr>
          <w:color w:val="171717"/>
        </w:rPr>
        <w:t>Mumbai,</w:t>
      </w:r>
      <w:r>
        <w:rPr>
          <w:color w:val="171717"/>
          <w:spacing w:val="2"/>
        </w:rPr>
        <w:t xml:space="preserve"> </w:t>
      </w:r>
      <w:r>
        <w:rPr>
          <w:color w:val="171717"/>
          <w:spacing w:val="-2"/>
        </w:rPr>
        <w:t>India</w:t>
      </w:r>
    </w:p>
    <w:p w:rsidR="00D334A3" w:rsidRDefault="00E822F2" w14:paraId="7208854E" w14:textId="77777777">
      <w:pPr>
        <w:spacing w:before="130"/>
        <w:ind w:left="150"/>
        <w:rPr>
          <w:i/>
          <w:sz w:val="21"/>
        </w:rPr>
      </w:pPr>
      <w:r>
        <w:rPr>
          <w:i/>
          <w:color w:val="737373"/>
          <w:sz w:val="21"/>
        </w:rPr>
        <w:t>Mar</w:t>
      </w:r>
      <w:r>
        <w:rPr>
          <w:i/>
          <w:color w:val="737373"/>
          <w:spacing w:val="-3"/>
          <w:sz w:val="21"/>
        </w:rPr>
        <w:t xml:space="preserve"> </w:t>
      </w:r>
      <w:r>
        <w:rPr>
          <w:i/>
          <w:color w:val="737373"/>
          <w:sz w:val="21"/>
        </w:rPr>
        <w:t>2018</w:t>
      </w:r>
      <w:r>
        <w:rPr>
          <w:i/>
          <w:color w:val="737373"/>
          <w:spacing w:val="1"/>
          <w:sz w:val="21"/>
        </w:rPr>
        <w:t xml:space="preserve"> </w:t>
      </w:r>
      <w:r>
        <w:rPr>
          <w:i/>
          <w:color w:val="737373"/>
          <w:sz w:val="21"/>
        </w:rPr>
        <w:t>-</w:t>
      </w:r>
      <w:r>
        <w:rPr>
          <w:i/>
          <w:color w:val="737373"/>
          <w:spacing w:val="-2"/>
          <w:sz w:val="21"/>
        </w:rPr>
        <w:t xml:space="preserve"> </w:t>
      </w:r>
      <w:r>
        <w:rPr>
          <w:i/>
          <w:color w:val="737373"/>
          <w:sz w:val="21"/>
        </w:rPr>
        <w:t>Jul</w:t>
      </w:r>
      <w:r>
        <w:rPr>
          <w:i/>
          <w:color w:val="737373"/>
          <w:spacing w:val="-3"/>
          <w:sz w:val="21"/>
        </w:rPr>
        <w:t xml:space="preserve"> </w:t>
      </w:r>
      <w:r>
        <w:rPr>
          <w:i/>
          <w:color w:val="737373"/>
          <w:spacing w:val="-4"/>
          <w:sz w:val="21"/>
        </w:rPr>
        <w:t>2021</w:t>
      </w:r>
    </w:p>
    <w:p w:rsidR="007E385B" w:rsidP="554BB84C" w:rsidRDefault="00E822F2" w14:paraId="3F3FEC29" w14:textId="6F3D441D">
      <w:pPr>
        <w:pStyle w:val="Normal"/>
        <w:spacing w:before="164" w:line="288" w:lineRule="auto"/>
        <w:ind w:left="150" w:right="175"/>
        <w:rPr>
          <w:color w:val="171717"/>
          <w:sz w:val="20"/>
          <w:szCs w:val="20"/>
        </w:rPr>
      </w:pPr>
      <w:r w:rsidRPr="554BB84C" w:rsidR="00E822F2">
        <w:rPr>
          <w:b w:val="1"/>
          <w:bCs w:val="1"/>
          <w:color w:val="171717"/>
          <w:sz w:val="21"/>
          <w:szCs w:val="21"/>
        </w:rPr>
        <w:t xml:space="preserve">Environment: </w:t>
      </w:r>
      <w:r w:rsidRPr="554BB84C" w:rsidR="00E822F2">
        <w:rPr>
          <w:color w:val="171717"/>
          <w:sz w:val="20"/>
          <w:szCs w:val="20"/>
        </w:rPr>
        <w:t>Oracle, Sybase, PL/SQL, E</w:t>
      </w:r>
      <w:r w:rsidRPr="554BB84C" w:rsidR="788A427D">
        <w:rPr>
          <w:color w:val="171717"/>
          <w:sz w:val="20"/>
          <w:szCs w:val="20"/>
        </w:rPr>
        <w:t xml:space="preserve">TL </w:t>
      </w:r>
      <w:r w:rsidRPr="554BB84C" w:rsidR="00E822F2">
        <w:rPr>
          <w:color w:val="171717"/>
          <w:sz w:val="20"/>
          <w:szCs w:val="20"/>
        </w:rPr>
        <w:t>Processing, Data Models, Oracle S</w:t>
      </w:r>
      <w:r w:rsidRPr="554BB84C" w:rsidR="3B6D92E8">
        <w:rPr>
          <w:color w:val="171717"/>
          <w:sz w:val="20"/>
          <w:szCs w:val="20"/>
        </w:rPr>
        <w:t xml:space="preserve">QL </w:t>
      </w:r>
      <w:r w:rsidRPr="554BB84C" w:rsidR="00E822F2">
        <w:rPr>
          <w:color w:val="171717"/>
          <w:sz w:val="20"/>
          <w:szCs w:val="20"/>
        </w:rPr>
        <w:t>Databases, S</w:t>
      </w:r>
      <w:r w:rsidRPr="554BB84C" w:rsidR="5D465CB2">
        <w:rPr>
          <w:color w:val="171717"/>
          <w:sz w:val="20"/>
          <w:szCs w:val="20"/>
        </w:rPr>
        <w:t xml:space="preserve">QL </w:t>
      </w:r>
      <w:r w:rsidRPr="554BB84C" w:rsidR="00E822F2">
        <w:rPr>
          <w:color w:val="171717"/>
          <w:sz w:val="20"/>
          <w:szCs w:val="20"/>
        </w:rPr>
        <w:t xml:space="preserve">Queries, Data Warehouse, </w:t>
      </w:r>
      <w:r w:rsidRPr="554BB84C" w:rsidR="09A7DB39">
        <w:rPr>
          <w:color w:val="171717"/>
          <w:sz w:val="20"/>
          <w:szCs w:val="20"/>
        </w:rPr>
        <w:t xml:space="preserve">Unix/Linux </w:t>
      </w:r>
      <w:r w:rsidRPr="554BB84C" w:rsidR="00E822F2">
        <w:rPr>
          <w:color w:val="171717"/>
          <w:sz w:val="20"/>
          <w:szCs w:val="20"/>
        </w:rPr>
        <w:t xml:space="preserve">Shell </w:t>
      </w:r>
      <w:r w:rsidRPr="554BB84C" w:rsidR="00E822F2">
        <w:rPr>
          <w:color w:val="171717"/>
          <w:sz w:val="20"/>
          <w:szCs w:val="20"/>
        </w:rPr>
        <w:t>Script</w:t>
      </w:r>
      <w:r w:rsidRPr="554BB84C" w:rsidR="00E822F2">
        <w:rPr>
          <w:color w:val="171717"/>
          <w:sz w:val="20"/>
          <w:szCs w:val="20"/>
        </w:rPr>
        <w:t>s, Data Modeling,</w:t>
      </w:r>
      <w:r w:rsidRPr="554BB84C" w:rsidR="5BAB27FF">
        <w:rPr>
          <w:color w:val="171717"/>
          <w:sz w:val="20"/>
          <w:szCs w:val="20"/>
        </w:rPr>
        <w:t xml:space="preserve"> AWR </w:t>
      </w:r>
      <w:r w:rsidRPr="554BB84C" w:rsidR="00E822F2">
        <w:rPr>
          <w:color w:val="171717"/>
          <w:sz w:val="20"/>
          <w:szCs w:val="20"/>
        </w:rPr>
        <w:t>Reports, ServiceNow</w:t>
      </w:r>
      <w:r w:rsidRPr="554BB84C" w:rsidR="417480B6">
        <w:rPr>
          <w:color w:val="171717"/>
          <w:sz w:val="20"/>
          <w:szCs w:val="20"/>
        </w:rPr>
        <w:t>, SQL Developer, Putty, WinScp, Toad</w:t>
      </w:r>
    </w:p>
    <w:p w:rsidR="00D334A3" w:rsidP="05A3B421" w:rsidRDefault="00E822F2" w14:paraId="4BEEFFBD" w14:textId="7F496F4D">
      <w:pPr>
        <w:spacing w:before="164" w:line="288" w:lineRule="auto"/>
        <w:ind w:left="150" w:right="175"/>
        <w:rPr>
          <w:color w:val="171717"/>
          <w:sz w:val="20"/>
          <w:szCs w:val="20"/>
        </w:rPr>
      </w:pPr>
      <w:r w:rsidRPr="05A3B421">
        <w:rPr>
          <w:b/>
          <w:bCs/>
          <w:color w:val="171717"/>
          <w:sz w:val="21"/>
          <w:szCs w:val="21"/>
        </w:rPr>
        <w:t>Description</w:t>
      </w:r>
      <w:r w:rsidRPr="05A3B421">
        <w:rPr>
          <w:color w:val="171717"/>
          <w:sz w:val="21"/>
          <w:szCs w:val="21"/>
        </w:rPr>
        <w:t>:</w:t>
      </w:r>
      <w:r w:rsidRPr="05A3B421">
        <w:rPr>
          <w:color w:val="171717"/>
          <w:spacing w:val="-3"/>
          <w:sz w:val="21"/>
          <w:szCs w:val="21"/>
        </w:rPr>
        <w:t xml:space="preserve"> </w:t>
      </w:r>
      <w:r w:rsidRPr="05A3B421">
        <w:rPr>
          <w:color w:val="171717"/>
          <w:sz w:val="20"/>
          <w:szCs w:val="20"/>
        </w:rPr>
        <w:t>ING</w:t>
      </w:r>
      <w:r w:rsidRPr="05A3B421">
        <w:rPr>
          <w:color w:val="171717"/>
          <w:spacing w:val="-1"/>
          <w:sz w:val="20"/>
          <w:szCs w:val="20"/>
        </w:rPr>
        <w:t xml:space="preserve"> </w:t>
      </w:r>
      <w:r w:rsidRPr="05A3B421">
        <w:rPr>
          <w:color w:val="171717"/>
          <w:sz w:val="20"/>
          <w:szCs w:val="20"/>
        </w:rPr>
        <w:t>Bank</w:t>
      </w:r>
      <w:r w:rsidRPr="05A3B421">
        <w:rPr>
          <w:color w:val="171717"/>
          <w:spacing w:val="-7"/>
          <w:sz w:val="20"/>
          <w:szCs w:val="20"/>
        </w:rPr>
        <w:t xml:space="preserve"> </w:t>
      </w:r>
      <w:r w:rsidRPr="05A3B421">
        <w:rPr>
          <w:color w:val="171717"/>
          <w:sz w:val="20"/>
          <w:szCs w:val="20"/>
        </w:rPr>
        <w:t>is</w:t>
      </w:r>
      <w:r w:rsidRPr="05A3B421">
        <w:rPr>
          <w:color w:val="171717"/>
          <w:spacing w:val="-2"/>
          <w:sz w:val="20"/>
          <w:szCs w:val="20"/>
        </w:rPr>
        <w:t xml:space="preserve"> </w:t>
      </w:r>
      <w:r w:rsidRPr="05A3B421">
        <w:rPr>
          <w:color w:val="171717"/>
          <w:sz w:val="20"/>
          <w:szCs w:val="20"/>
        </w:rPr>
        <w:t>a</w:t>
      </w:r>
      <w:r w:rsidRPr="05A3B421">
        <w:rPr>
          <w:color w:val="171717"/>
          <w:spacing w:val="-4"/>
          <w:sz w:val="20"/>
          <w:szCs w:val="20"/>
        </w:rPr>
        <w:t xml:space="preserve"> </w:t>
      </w:r>
      <w:r w:rsidRPr="05A3B421">
        <w:rPr>
          <w:color w:val="171717"/>
          <w:sz w:val="20"/>
          <w:szCs w:val="20"/>
        </w:rPr>
        <w:t>global financial</w:t>
      </w:r>
      <w:r w:rsidRPr="05A3B421">
        <w:rPr>
          <w:color w:val="171717"/>
          <w:spacing w:val="-5"/>
          <w:sz w:val="20"/>
          <w:szCs w:val="20"/>
        </w:rPr>
        <w:t xml:space="preserve"> </w:t>
      </w:r>
      <w:r w:rsidRPr="05A3B421">
        <w:rPr>
          <w:color w:val="171717"/>
          <w:sz w:val="20"/>
          <w:szCs w:val="20"/>
        </w:rPr>
        <w:t>institution</w:t>
      </w:r>
      <w:r w:rsidRPr="05A3B421">
        <w:rPr>
          <w:color w:val="171717"/>
          <w:spacing w:val="-1"/>
          <w:sz w:val="20"/>
          <w:szCs w:val="20"/>
        </w:rPr>
        <w:t xml:space="preserve"> </w:t>
      </w:r>
      <w:r w:rsidRPr="05A3B421">
        <w:rPr>
          <w:color w:val="171717"/>
          <w:sz w:val="20"/>
          <w:szCs w:val="20"/>
        </w:rPr>
        <w:t>based</w:t>
      </w:r>
      <w:r w:rsidRPr="05A3B421">
        <w:rPr>
          <w:color w:val="171717"/>
          <w:spacing w:val="-8"/>
          <w:sz w:val="20"/>
          <w:szCs w:val="20"/>
        </w:rPr>
        <w:t xml:space="preserve"> </w:t>
      </w:r>
      <w:r w:rsidRPr="05A3B421">
        <w:rPr>
          <w:color w:val="171717"/>
          <w:sz w:val="20"/>
          <w:szCs w:val="20"/>
        </w:rPr>
        <w:t>in</w:t>
      </w:r>
      <w:r w:rsidRPr="05A3B421">
        <w:rPr>
          <w:color w:val="171717"/>
          <w:spacing w:val="-5"/>
          <w:sz w:val="20"/>
          <w:szCs w:val="20"/>
        </w:rPr>
        <w:t xml:space="preserve"> </w:t>
      </w:r>
      <w:r w:rsidRPr="05A3B421">
        <w:rPr>
          <w:color w:val="171717"/>
          <w:sz w:val="20"/>
          <w:szCs w:val="20"/>
        </w:rPr>
        <w:t>the Netherlands.</w:t>
      </w:r>
      <w:r w:rsidRPr="05A3B421">
        <w:rPr>
          <w:color w:val="171717"/>
          <w:spacing w:val="-3"/>
          <w:sz w:val="20"/>
          <w:szCs w:val="20"/>
        </w:rPr>
        <w:t xml:space="preserve"> </w:t>
      </w:r>
      <w:r w:rsidRPr="05A3B421">
        <w:rPr>
          <w:color w:val="171717"/>
          <w:sz w:val="20"/>
          <w:szCs w:val="20"/>
        </w:rPr>
        <w:t>It</w:t>
      </w:r>
      <w:r w:rsidRPr="05A3B421">
        <w:rPr>
          <w:color w:val="171717"/>
          <w:spacing w:val="-3"/>
          <w:sz w:val="20"/>
          <w:szCs w:val="20"/>
        </w:rPr>
        <w:t xml:space="preserve"> </w:t>
      </w:r>
      <w:r w:rsidRPr="05A3B421">
        <w:rPr>
          <w:color w:val="171717"/>
          <w:sz w:val="20"/>
          <w:szCs w:val="20"/>
        </w:rPr>
        <w:t>offers</w:t>
      </w:r>
      <w:r w:rsidRPr="05A3B421">
        <w:rPr>
          <w:color w:val="171717"/>
          <w:spacing w:val="-2"/>
          <w:sz w:val="20"/>
          <w:szCs w:val="20"/>
        </w:rPr>
        <w:t xml:space="preserve"> </w:t>
      </w:r>
      <w:r w:rsidRPr="05A3B421">
        <w:rPr>
          <w:color w:val="171717"/>
          <w:sz w:val="20"/>
          <w:szCs w:val="20"/>
        </w:rPr>
        <w:t>a</w:t>
      </w:r>
      <w:r w:rsidRPr="05A3B421">
        <w:rPr>
          <w:color w:val="171717"/>
          <w:spacing w:val="-4"/>
          <w:sz w:val="20"/>
          <w:szCs w:val="20"/>
        </w:rPr>
        <w:t xml:space="preserve"> </w:t>
      </w:r>
      <w:r w:rsidRPr="05A3B421">
        <w:rPr>
          <w:color w:val="171717"/>
          <w:sz w:val="20"/>
          <w:szCs w:val="20"/>
        </w:rPr>
        <w:t>wide range of services including retail banking, direct banking, wholesale banking, commercial banking. ING serves large corporations, institutions and government clients, Offering services such as lending, corporate finance, treasury, cash management and trade finance.</w:t>
      </w:r>
    </w:p>
    <w:p w:rsidR="00194FB1" w:rsidP="05A3B421" w:rsidRDefault="00194FB1" w14:paraId="788870B0" w14:textId="77777777">
      <w:pPr>
        <w:spacing w:before="164" w:line="288" w:lineRule="auto"/>
        <w:ind w:left="150" w:right="175"/>
        <w:rPr>
          <w:sz w:val="20"/>
          <w:szCs w:val="20"/>
        </w:rPr>
      </w:pPr>
    </w:p>
    <w:p w:rsidR="00D334A3" w:rsidRDefault="00E822F2" w14:paraId="2AD5DFFC" w14:textId="77777777">
      <w:pPr>
        <w:pStyle w:val="Heading3"/>
        <w:spacing w:line="253" w:lineRule="exact"/>
      </w:pPr>
      <w:r>
        <w:rPr>
          <w:color w:val="171717"/>
        </w:rPr>
        <w:t>Roles</w:t>
      </w:r>
      <w:r>
        <w:rPr>
          <w:color w:val="171717"/>
          <w:spacing w:val="-5"/>
        </w:rPr>
        <w:t xml:space="preserve"> </w:t>
      </w:r>
      <w:r>
        <w:rPr>
          <w:color w:val="171717"/>
        </w:rPr>
        <w:t>and</w:t>
      </w:r>
      <w:r>
        <w:rPr>
          <w:color w:val="171717"/>
          <w:spacing w:val="-5"/>
        </w:rPr>
        <w:t xml:space="preserve"> </w:t>
      </w:r>
      <w:r>
        <w:rPr>
          <w:color w:val="171717"/>
          <w:spacing w:val="-2"/>
        </w:rPr>
        <w:t>Responsibilities:</w:t>
      </w:r>
    </w:p>
    <w:p w:rsidR="00D334A3" w:rsidP="05A3B421" w:rsidRDefault="00E822F2" w14:paraId="69FE96B8" w14:textId="77777777">
      <w:pPr>
        <w:pStyle w:val="ListParagraph"/>
        <w:numPr>
          <w:ilvl w:val="0"/>
          <w:numId w:val="2"/>
        </w:numPr>
        <w:tabs>
          <w:tab w:val="left" w:pos="374"/>
        </w:tabs>
        <w:spacing w:before="1" w:line="312" w:lineRule="auto"/>
        <w:ind w:right="477" w:hanging="210"/>
        <w:rPr>
          <w:color w:val="171717"/>
          <w:sz w:val="20"/>
          <w:szCs w:val="20"/>
        </w:rPr>
      </w:pPr>
      <w:r w:rsidRPr="05A3B421">
        <w:rPr>
          <w:color w:val="171717"/>
          <w:sz w:val="20"/>
          <w:szCs w:val="20"/>
        </w:rPr>
        <w:t>Code Migration from Sybase to Oracle, Debugging the code, writing procedures, functions, packages.</w:t>
      </w:r>
    </w:p>
    <w:p w:rsidR="00D334A3" w:rsidP="05A3B421" w:rsidRDefault="00E822F2" w14:paraId="66E8F851"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Developed data models and maintained documentation for Oracle SQL databases, ensuring clear definitions of data elements and relationships to support ongoing migration and development efforts.</w:t>
      </w:r>
    </w:p>
    <w:p w:rsidR="00D334A3" w:rsidP="05A3B421" w:rsidRDefault="00E822F2" w14:paraId="128B35B6" w14:textId="3FCB01E3">
      <w:pPr>
        <w:pStyle w:val="ListParagraph"/>
        <w:numPr>
          <w:ilvl w:val="0"/>
          <w:numId w:val="2"/>
        </w:numPr>
        <w:tabs>
          <w:tab w:val="left" w:pos="374"/>
        </w:tabs>
        <w:spacing w:before="1" w:line="312" w:lineRule="auto"/>
        <w:ind w:right="477" w:hanging="210"/>
        <w:rPr>
          <w:color w:val="171717"/>
          <w:sz w:val="20"/>
          <w:szCs w:val="20"/>
        </w:rPr>
      </w:pPr>
      <w:r w:rsidRPr="131F354B" w:rsidR="00E822F2">
        <w:rPr>
          <w:color w:val="171717"/>
          <w:sz w:val="20"/>
          <w:szCs w:val="20"/>
        </w:rPr>
        <w:t xml:space="preserve">Developing </w:t>
      </w:r>
      <w:r w:rsidRPr="131F354B" w:rsidR="7DD899DE">
        <w:rPr>
          <w:color w:val="171717"/>
          <w:sz w:val="20"/>
          <w:szCs w:val="20"/>
        </w:rPr>
        <w:t xml:space="preserve">Unix/Linux </w:t>
      </w:r>
      <w:r w:rsidRPr="131F354B" w:rsidR="00E822F2">
        <w:rPr>
          <w:color w:val="171717"/>
          <w:sz w:val="20"/>
          <w:szCs w:val="20"/>
        </w:rPr>
        <w:t xml:space="preserve">shell </w:t>
      </w:r>
      <w:r w:rsidRPr="131F354B" w:rsidR="00E822F2">
        <w:rPr>
          <w:color w:val="171717"/>
          <w:sz w:val="20"/>
          <w:szCs w:val="20"/>
        </w:rPr>
        <w:t>script</w:t>
      </w:r>
      <w:r w:rsidRPr="131F354B" w:rsidR="00E822F2">
        <w:rPr>
          <w:color w:val="171717"/>
          <w:sz w:val="20"/>
          <w:szCs w:val="20"/>
        </w:rPr>
        <w:t>s to automate activities involved in the migration process.</w:t>
      </w:r>
    </w:p>
    <w:p w:rsidR="00D334A3" w:rsidP="05A3B421" w:rsidRDefault="00E822F2" w14:paraId="01984B62"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554BB84C" w:rsidR="00E822F2">
        <w:rPr>
          <w:color w:val="171717"/>
          <w:sz w:val="20"/>
          <w:szCs w:val="20"/>
        </w:rPr>
        <w:t xml:space="preserve">Collaborated with IT support teams to identify and troubleshoot critical database incidents, </w:t>
      </w:r>
      <w:r w:rsidRPr="554BB84C" w:rsidR="00E822F2">
        <w:rPr>
          <w:color w:val="171717"/>
          <w:sz w:val="20"/>
          <w:szCs w:val="20"/>
        </w:rPr>
        <w:t>utilizing problem-solving abilities to restore services promptly while maintaining effective communication with affected stakeholders.</w:t>
      </w:r>
    </w:p>
    <w:p w:rsidR="3D8DD60A" w:rsidP="554BB84C" w:rsidRDefault="3D8DD60A" w14:paraId="438CF423" w14:textId="51651959">
      <w:pPr>
        <w:pStyle w:val="ListParagraph"/>
        <w:numPr>
          <w:ilvl w:val="0"/>
          <w:numId w:val="2"/>
        </w:numPr>
        <w:tabs>
          <w:tab w:val="left" w:leader="none" w:pos="360"/>
          <w:tab w:val="left" w:leader="none" w:pos="374"/>
        </w:tabs>
        <w:spacing w:before="1" w:line="312" w:lineRule="auto"/>
        <w:ind w:right="477" w:hanging="210"/>
        <w:rPr>
          <w:b w:val="0"/>
          <w:bCs w:val="0"/>
          <w:noProof w:val="0"/>
          <w:lang w:val="en-US"/>
        </w:rPr>
      </w:pPr>
      <w:r w:rsidRPr="554BB84C" w:rsidR="3D8DD60A">
        <w:rPr>
          <w:rFonts w:ascii="Verdana" w:hAnsi="Verdana" w:eastAsia="Verdana" w:cs="Verdana"/>
          <w:b w:val="0"/>
          <w:bCs w:val="0"/>
          <w:i w:val="0"/>
          <w:iCs w:val="0"/>
          <w:caps w:val="0"/>
          <w:smallCaps w:val="0"/>
          <w:noProof w:val="0"/>
          <w:color w:val="000000" w:themeColor="text1" w:themeTint="FF" w:themeShade="FF"/>
          <w:sz w:val="20"/>
          <w:szCs w:val="20"/>
          <w:lang w:val="en-US"/>
        </w:rPr>
        <w:t>Created </w:t>
      </w:r>
      <w:r w:rsidRPr="554BB84C" w:rsidR="3D8DD60A">
        <w:rPr>
          <w:rFonts w:ascii="Verdana" w:hAnsi="Verdana" w:eastAsia="Verdana" w:cs="Verdana"/>
          <w:b w:val="0"/>
          <w:bCs w:val="0"/>
          <w:i w:val="0"/>
          <w:iCs w:val="0"/>
          <w:caps w:val="0"/>
          <w:smallCaps w:val="0"/>
          <w:noProof w:val="0"/>
          <w:color w:val="000000" w:themeColor="text1" w:themeTint="FF" w:themeShade="FF"/>
          <w:sz w:val="20"/>
          <w:szCs w:val="20"/>
          <w:lang w:val="en-US"/>
        </w:rPr>
        <w:t>Shell Scripts </w:t>
      </w:r>
      <w:r w:rsidRPr="554BB84C" w:rsidR="3D8DD60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for invoking </w:t>
      </w:r>
      <w:r w:rsidRPr="554BB84C" w:rsidR="3D8DD60A">
        <w:rPr>
          <w:rFonts w:ascii="Verdana" w:hAnsi="Verdana" w:eastAsia="Verdana" w:cs="Verdana"/>
          <w:b w:val="0"/>
          <w:bCs w:val="0"/>
          <w:i w:val="0"/>
          <w:iCs w:val="0"/>
          <w:caps w:val="0"/>
          <w:smallCaps w:val="0"/>
          <w:noProof w:val="0"/>
          <w:color w:val="000000" w:themeColor="text1" w:themeTint="FF" w:themeShade="FF"/>
          <w:sz w:val="20"/>
          <w:szCs w:val="20"/>
          <w:lang w:val="en-US"/>
        </w:rPr>
        <w:t>SQL scripts</w:t>
      </w:r>
      <w:r w:rsidRPr="554BB84C" w:rsidR="3D8DD60A">
        <w:rPr>
          <w:rFonts w:ascii="Verdana" w:hAnsi="Verdana" w:eastAsia="Verdana" w:cs="Verdana"/>
          <w:b w:val="0"/>
          <w:bCs w:val="0"/>
          <w:i w:val="0"/>
          <w:iCs w:val="0"/>
          <w:caps w:val="0"/>
          <w:smallCaps w:val="0"/>
          <w:noProof w:val="0"/>
          <w:color w:val="000000" w:themeColor="text1" w:themeTint="FF" w:themeShade="FF"/>
          <w:sz w:val="20"/>
          <w:szCs w:val="20"/>
          <w:lang w:val="en-US"/>
        </w:rPr>
        <w:t xml:space="preserve"> and scheduled them using </w:t>
      </w:r>
      <w:r w:rsidRPr="554BB84C" w:rsidR="3D8DD60A">
        <w:rPr>
          <w:rFonts w:ascii="Verdana" w:hAnsi="Verdana" w:eastAsia="Verdana" w:cs="Verdana"/>
          <w:b w:val="0"/>
          <w:bCs w:val="0"/>
          <w:i w:val="0"/>
          <w:iCs w:val="0"/>
          <w:caps w:val="0"/>
          <w:smallCaps w:val="0"/>
          <w:noProof w:val="0"/>
          <w:color w:val="000000" w:themeColor="text1" w:themeTint="FF" w:themeShade="FF"/>
          <w:sz w:val="20"/>
          <w:szCs w:val="20"/>
          <w:lang w:val="en-US"/>
        </w:rPr>
        <w:t>crontab</w:t>
      </w:r>
      <w:r w:rsidRPr="554BB84C" w:rsidR="3D8DD60A">
        <w:rPr>
          <w:rFonts w:ascii="Verdana" w:hAnsi="Verdana" w:eastAsia="Verdana" w:cs="Verdana"/>
          <w:b w:val="0"/>
          <w:bCs w:val="0"/>
          <w:i w:val="0"/>
          <w:iCs w:val="0"/>
          <w:caps w:val="0"/>
          <w:smallCaps w:val="0"/>
          <w:noProof w:val="0"/>
          <w:color w:val="000000" w:themeColor="text1" w:themeTint="FF" w:themeShade="FF"/>
          <w:sz w:val="20"/>
          <w:szCs w:val="20"/>
          <w:lang w:val="en-US"/>
        </w:rPr>
        <w:t>.</w:t>
      </w:r>
    </w:p>
    <w:p w:rsidR="00D334A3" w:rsidP="05A3B421" w:rsidRDefault="00E822F2" w14:paraId="4A908DEC"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Designed database schemas and structures in Oracle and SQL Server, focusing on normalization and data integrity to support scalable application development.</w:t>
      </w:r>
    </w:p>
    <w:p w:rsidR="00D334A3" w:rsidP="05A3B421" w:rsidRDefault="00E822F2" w14:paraId="26A16DBB"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554BB84C" w:rsidR="00E822F2">
        <w:rPr>
          <w:color w:val="171717"/>
          <w:sz w:val="20"/>
          <w:szCs w:val="20"/>
        </w:rPr>
        <w:t>Conducted regular meetings with project teams and business users to discuss ongoing issues and develop action plans, using strong interpersonal skills to build rapport and facilitate open dialogue.</w:t>
      </w:r>
    </w:p>
    <w:p w:rsidR="35C19F5C" w:rsidP="554BB84C" w:rsidRDefault="35C19F5C" w14:paraId="0D6C12CE" w14:textId="1E33E674">
      <w:pPr>
        <w:pStyle w:val="ListParagraph"/>
        <w:numPr>
          <w:ilvl w:val="0"/>
          <w:numId w:val="2"/>
        </w:numPr>
        <w:tabs>
          <w:tab w:val="left" w:leader="none" w:pos="360"/>
          <w:tab w:val="left" w:leader="none" w:pos="374"/>
        </w:tabs>
        <w:spacing w:before="1" w:line="312" w:lineRule="auto"/>
        <w:ind w:right="477" w:hanging="210"/>
        <w:rPr>
          <w:color w:val="171717"/>
          <w:sz w:val="20"/>
          <w:szCs w:val="20"/>
        </w:rPr>
      </w:pPr>
      <w:r w:rsidRPr="554BB84C" w:rsidR="35C19F5C">
        <w:rPr>
          <w:color w:val="171717"/>
          <w:sz w:val="20"/>
          <w:szCs w:val="20"/>
        </w:rPr>
        <w:t>Good knowledge of key Oracle performance-related features such as Query Optimizer, Execution Plans, and Indexes.</w:t>
      </w:r>
    </w:p>
    <w:p w:rsidR="00D334A3" w:rsidP="05A3B421" w:rsidRDefault="00E822F2" w14:paraId="19FB5975"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Evaluated SQL optimization tools and technologies to streamline query performance analysis and enhance the overall efficiency of database operations.</w:t>
      </w:r>
    </w:p>
    <w:p w:rsidR="00D334A3" w:rsidP="05A3B421" w:rsidRDefault="00E822F2" w14:paraId="5AA38BA9"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Conducted analytical evaluations of existing data processes, identifying areas for improvement and executing strategies to optimize data flow and management.</w:t>
      </w:r>
    </w:p>
    <w:p w:rsidR="00D334A3" w:rsidP="05A3B421" w:rsidRDefault="00E822F2" w14:paraId="4F31A809" w14:textId="35B1EEE7">
      <w:pPr>
        <w:pStyle w:val="ListParagraph"/>
        <w:numPr>
          <w:ilvl w:val="0"/>
          <w:numId w:val="2"/>
        </w:numPr>
        <w:tabs>
          <w:tab w:val="left" w:pos="374"/>
        </w:tabs>
        <w:spacing w:before="1" w:line="312" w:lineRule="auto"/>
        <w:ind w:right="477" w:hanging="210"/>
        <w:rPr>
          <w:color w:val="171717"/>
          <w:sz w:val="20"/>
          <w:szCs w:val="20"/>
        </w:rPr>
      </w:pPr>
      <w:r w:rsidRPr="554BB84C" w:rsidR="00E822F2">
        <w:rPr>
          <w:color w:val="171717"/>
          <w:sz w:val="20"/>
          <w:szCs w:val="20"/>
        </w:rPr>
        <w:t xml:space="preserve">Performance tuning of the code migrated from </w:t>
      </w:r>
      <w:r w:rsidRPr="554BB84C" w:rsidR="54ECF2F0">
        <w:rPr>
          <w:color w:val="171717"/>
          <w:sz w:val="20"/>
          <w:szCs w:val="20"/>
        </w:rPr>
        <w:t>S</w:t>
      </w:r>
      <w:r w:rsidRPr="554BB84C" w:rsidR="00E822F2">
        <w:rPr>
          <w:color w:val="171717"/>
          <w:sz w:val="20"/>
          <w:szCs w:val="20"/>
        </w:rPr>
        <w:t xml:space="preserve">ybase to </w:t>
      </w:r>
      <w:r w:rsidRPr="554BB84C" w:rsidR="0CCD1756">
        <w:rPr>
          <w:color w:val="171717"/>
          <w:sz w:val="20"/>
          <w:szCs w:val="20"/>
        </w:rPr>
        <w:t>O</w:t>
      </w:r>
      <w:r w:rsidRPr="554BB84C" w:rsidR="00E822F2">
        <w:rPr>
          <w:color w:val="171717"/>
          <w:sz w:val="20"/>
          <w:szCs w:val="20"/>
        </w:rPr>
        <w:t>racle.</w:t>
      </w:r>
    </w:p>
    <w:p w:rsidR="00D334A3" w:rsidP="05A3B421" w:rsidRDefault="00E822F2" w14:paraId="3F0852B6" w14:textId="77777777">
      <w:pPr>
        <w:pStyle w:val="ListParagraph"/>
        <w:numPr>
          <w:ilvl w:val="0"/>
          <w:numId w:val="2"/>
        </w:numPr>
        <w:tabs>
          <w:tab w:val="left" w:pos="374"/>
        </w:tabs>
        <w:spacing w:before="1" w:line="312" w:lineRule="auto"/>
        <w:ind w:right="477" w:hanging="210"/>
        <w:rPr>
          <w:color w:val="171717"/>
          <w:sz w:val="20"/>
          <w:szCs w:val="20"/>
        </w:rPr>
      </w:pPr>
      <w:r w:rsidRPr="05A3B421">
        <w:rPr>
          <w:color w:val="171717"/>
          <w:sz w:val="20"/>
          <w:szCs w:val="20"/>
        </w:rPr>
        <w:t>Maintained SQL scripts and complex queries for analysis.</w:t>
      </w:r>
    </w:p>
    <w:p w:rsidR="00D334A3" w:rsidP="05A3B421" w:rsidRDefault="00E822F2" w14:paraId="3D59EA1B" w14:textId="77777777">
      <w:pPr>
        <w:pStyle w:val="ListParagraph"/>
        <w:numPr>
          <w:ilvl w:val="0"/>
          <w:numId w:val="2"/>
        </w:numPr>
        <w:tabs>
          <w:tab w:val="left" w:pos="360"/>
          <w:tab w:val="left" w:pos="374"/>
        </w:tabs>
        <w:spacing w:before="1" w:line="312" w:lineRule="auto"/>
        <w:ind w:right="477" w:hanging="210"/>
        <w:rPr>
          <w:color w:val="171717"/>
          <w:sz w:val="20"/>
          <w:szCs w:val="20"/>
        </w:rPr>
      </w:pPr>
      <w:r w:rsidRPr="05A3B421">
        <w:rPr>
          <w:color w:val="171717"/>
          <w:sz w:val="20"/>
          <w:szCs w:val="20"/>
        </w:rPr>
        <w:t>Designed and wrote SQL queries for generating detailed reports, providing actionable insights to stakeholders through data analysis and visualization.</w:t>
      </w:r>
    </w:p>
    <w:p w:rsidR="00D334A3" w:rsidP="05A3B421" w:rsidRDefault="00E822F2" w14:paraId="3D76ED6B" w14:textId="77777777">
      <w:pPr>
        <w:pStyle w:val="ListParagraph"/>
        <w:numPr>
          <w:ilvl w:val="0"/>
          <w:numId w:val="2"/>
        </w:numPr>
        <w:tabs>
          <w:tab w:val="left" w:pos="374"/>
        </w:tabs>
        <w:spacing w:before="1" w:line="312" w:lineRule="auto"/>
        <w:ind w:right="477" w:hanging="210"/>
        <w:rPr>
          <w:color w:val="171717"/>
          <w:sz w:val="20"/>
          <w:szCs w:val="20"/>
        </w:rPr>
      </w:pPr>
      <w:r w:rsidRPr="05A3B421">
        <w:rPr>
          <w:color w:val="171717"/>
          <w:sz w:val="20"/>
          <w:szCs w:val="20"/>
        </w:rPr>
        <w:t>Analyzed AWR reports to identify the performance issue and worked with primary DBA to resolve.</w:t>
      </w:r>
    </w:p>
    <w:p w:rsidR="00D334A3" w:rsidP="05A3B421" w:rsidRDefault="00D334A3" w14:paraId="167EF305" w14:textId="77777777">
      <w:pPr>
        <w:pStyle w:val="ListParagraph"/>
        <w:spacing w:before="1" w:line="312" w:lineRule="auto"/>
        <w:ind w:left="150" w:right="477" w:firstLine="0"/>
        <w:rPr>
          <w:color w:val="171717"/>
          <w:sz w:val="20"/>
          <w:szCs w:val="20"/>
        </w:rPr>
      </w:pPr>
    </w:p>
    <w:p w:rsidR="00D334A3" w:rsidRDefault="00E822F2" w14:paraId="1F3DD5CB" w14:textId="77777777">
      <w:pPr>
        <w:pStyle w:val="Heading3"/>
      </w:pPr>
      <w:r>
        <w:rPr>
          <w:color w:val="171717"/>
        </w:rPr>
        <w:t>Tata</w:t>
      </w:r>
      <w:r>
        <w:rPr>
          <w:color w:val="171717"/>
          <w:spacing w:val="-7"/>
        </w:rPr>
        <w:t xml:space="preserve"> </w:t>
      </w:r>
      <w:r>
        <w:rPr>
          <w:color w:val="171717"/>
        </w:rPr>
        <w:t>Consultancy</w:t>
      </w:r>
      <w:r>
        <w:rPr>
          <w:color w:val="171717"/>
          <w:spacing w:val="-6"/>
        </w:rPr>
        <w:t xml:space="preserve"> </w:t>
      </w:r>
      <w:r>
        <w:rPr>
          <w:color w:val="171717"/>
        </w:rPr>
        <w:t>Services</w:t>
      </w:r>
      <w:r>
        <w:rPr>
          <w:color w:val="171717"/>
          <w:spacing w:val="-3"/>
        </w:rPr>
        <w:t xml:space="preserve"> </w:t>
      </w:r>
      <w:r>
        <w:rPr>
          <w:color w:val="171717"/>
        </w:rPr>
        <w:t>|</w:t>
      </w:r>
      <w:r>
        <w:rPr>
          <w:color w:val="171717"/>
          <w:spacing w:val="-4"/>
        </w:rPr>
        <w:t xml:space="preserve"> </w:t>
      </w:r>
      <w:r>
        <w:rPr>
          <w:color w:val="171717"/>
        </w:rPr>
        <w:t>System</w:t>
      </w:r>
      <w:r>
        <w:rPr>
          <w:color w:val="171717"/>
          <w:spacing w:val="-6"/>
        </w:rPr>
        <w:t xml:space="preserve"> </w:t>
      </w:r>
      <w:r>
        <w:rPr>
          <w:color w:val="171717"/>
        </w:rPr>
        <w:t>Engineer</w:t>
      </w:r>
      <w:r>
        <w:rPr>
          <w:color w:val="171717"/>
          <w:spacing w:val="-2"/>
        </w:rPr>
        <w:t xml:space="preserve"> </w:t>
      </w:r>
      <w:r>
        <w:rPr>
          <w:color w:val="171717"/>
        </w:rPr>
        <w:t>(Client</w:t>
      </w:r>
      <w:r>
        <w:rPr>
          <w:color w:val="171717"/>
          <w:spacing w:val="6"/>
        </w:rPr>
        <w:t xml:space="preserve"> </w:t>
      </w:r>
      <w:r>
        <w:rPr>
          <w:color w:val="171717"/>
        </w:rPr>
        <w:t>-</w:t>
      </w:r>
      <w:r>
        <w:rPr>
          <w:color w:val="171717"/>
          <w:spacing w:val="-5"/>
        </w:rPr>
        <w:t xml:space="preserve"> </w:t>
      </w:r>
      <w:r>
        <w:rPr>
          <w:color w:val="171717"/>
        </w:rPr>
        <w:t>SBI</w:t>
      </w:r>
      <w:r>
        <w:rPr>
          <w:color w:val="171717"/>
          <w:spacing w:val="-3"/>
        </w:rPr>
        <w:t xml:space="preserve"> </w:t>
      </w:r>
      <w:r>
        <w:rPr>
          <w:color w:val="171717"/>
        </w:rPr>
        <w:t>Bank)</w:t>
      </w:r>
      <w:r>
        <w:rPr>
          <w:color w:val="171717"/>
          <w:spacing w:val="-3"/>
        </w:rPr>
        <w:t xml:space="preserve"> </w:t>
      </w:r>
      <w:r>
        <w:rPr>
          <w:color w:val="171717"/>
        </w:rPr>
        <w:t>|</w:t>
      </w:r>
      <w:r>
        <w:rPr>
          <w:color w:val="171717"/>
          <w:spacing w:val="-4"/>
        </w:rPr>
        <w:t xml:space="preserve"> </w:t>
      </w:r>
      <w:r>
        <w:rPr>
          <w:color w:val="171717"/>
        </w:rPr>
        <w:t>Mumbai,</w:t>
      </w:r>
      <w:r>
        <w:rPr>
          <w:color w:val="171717"/>
          <w:spacing w:val="-4"/>
        </w:rPr>
        <w:t xml:space="preserve"> </w:t>
      </w:r>
      <w:r>
        <w:rPr>
          <w:color w:val="171717"/>
          <w:spacing w:val="-2"/>
        </w:rPr>
        <w:t>India</w:t>
      </w:r>
    </w:p>
    <w:p w:rsidR="00D334A3" w:rsidRDefault="00E822F2" w14:paraId="223F9175" w14:textId="77777777">
      <w:pPr>
        <w:spacing w:before="130"/>
        <w:ind w:left="150"/>
        <w:rPr>
          <w:i/>
          <w:sz w:val="21"/>
        </w:rPr>
      </w:pPr>
      <w:r>
        <w:rPr>
          <w:i/>
          <w:color w:val="737373"/>
          <w:sz w:val="21"/>
        </w:rPr>
        <w:t>Sep</w:t>
      </w:r>
      <w:r>
        <w:rPr>
          <w:i/>
          <w:color w:val="737373"/>
          <w:spacing w:val="-4"/>
          <w:sz w:val="21"/>
        </w:rPr>
        <w:t xml:space="preserve"> </w:t>
      </w:r>
      <w:r>
        <w:rPr>
          <w:i/>
          <w:color w:val="737373"/>
          <w:sz w:val="21"/>
        </w:rPr>
        <w:t>2014</w:t>
      </w:r>
      <w:r>
        <w:rPr>
          <w:i/>
          <w:color w:val="737373"/>
          <w:spacing w:val="3"/>
          <w:sz w:val="21"/>
        </w:rPr>
        <w:t xml:space="preserve"> </w:t>
      </w:r>
      <w:r>
        <w:rPr>
          <w:i/>
          <w:color w:val="737373"/>
          <w:sz w:val="21"/>
        </w:rPr>
        <w:t>- Feb</w:t>
      </w:r>
      <w:r>
        <w:rPr>
          <w:i/>
          <w:color w:val="737373"/>
          <w:spacing w:val="-1"/>
          <w:sz w:val="21"/>
        </w:rPr>
        <w:t xml:space="preserve"> </w:t>
      </w:r>
      <w:r>
        <w:rPr>
          <w:i/>
          <w:color w:val="737373"/>
          <w:spacing w:val="-4"/>
          <w:sz w:val="21"/>
        </w:rPr>
        <w:t>2018</w:t>
      </w:r>
    </w:p>
    <w:p w:rsidR="00194FB1" w:rsidP="05A3B421" w:rsidRDefault="00E822F2" w14:paraId="545282EA" w14:textId="09C5DEDF">
      <w:pPr>
        <w:pStyle w:val="BodyText"/>
        <w:spacing w:before="165"/>
        <w:ind w:left="150"/>
        <w:rPr>
          <w:color w:val="171717"/>
          <w:sz w:val="20"/>
          <w:szCs w:val="20"/>
        </w:rPr>
      </w:pPr>
      <w:r w:rsidRPr="05A3B421" w:rsidR="00E822F2">
        <w:rPr>
          <w:b w:val="1"/>
          <w:bCs w:val="1"/>
          <w:color w:val="171717"/>
          <w:sz w:val="20"/>
          <w:szCs w:val="20"/>
        </w:rPr>
        <w:t>Environment</w:t>
      </w:r>
      <w:r w:rsidRPr="05A3B421" w:rsidR="00E822F2">
        <w:rPr>
          <w:b w:val="1"/>
          <w:bCs w:val="1"/>
          <w:color w:val="171717"/>
        </w:rPr>
        <w:t>:</w:t>
      </w:r>
      <w:r w:rsidRPr="05A3B421" w:rsidR="00E822F2">
        <w:rPr>
          <w:b w:val="1"/>
          <w:bCs w:val="1"/>
          <w:color w:val="171717"/>
          <w:spacing w:val="-5"/>
        </w:rPr>
        <w:t xml:space="preserve"> </w:t>
      </w:r>
      <w:r w:rsidRPr="05A3B421" w:rsidR="00E822F2">
        <w:rPr>
          <w:color w:val="171717"/>
          <w:sz w:val="20"/>
          <w:szCs w:val="20"/>
        </w:rPr>
        <w:t>SQL,</w:t>
      </w:r>
      <w:r w:rsidRPr="05A3B421" w:rsidR="00E822F2">
        <w:rPr>
          <w:color w:val="171717"/>
          <w:spacing w:val="-4"/>
          <w:sz w:val="20"/>
          <w:szCs w:val="20"/>
        </w:rPr>
        <w:t xml:space="preserve"> </w:t>
      </w:r>
      <w:r w:rsidRPr="05A3B421" w:rsidR="4EB2B38E">
        <w:rPr>
          <w:color w:val="171717"/>
          <w:spacing w:val="-4"/>
          <w:sz w:val="20"/>
          <w:szCs w:val="20"/>
        </w:rPr>
        <w:t xml:space="preserve">PL/SQL, </w:t>
      </w:r>
      <w:r w:rsidRPr="05A3B421" w:rsidR="04B5354C">
        <w:rPr>
          <w:color w:val="171717"/>
          <w:spacing w:val="-4"/>
          <w:sz w:val="20"/>
          <w:szCs w:val="20"/>
        </w:rPr>
        <w:t xml:space="preserve">Unix/Linux </w:t>
      </w:r>
      <w:r w:rsidRPr="05A3B421" w:rsidR="00E822F2">
        <w:rPr>
          <w:color w:val="171717"/>
          <w:sz w:val="20"/>
          <w:szCs w:val="20"/>
        </w:rPr>
        <w:t>Shell</w:t>
      </w:r>
      <w:r w:rsidRPr="05A3B421" w:rsidR="00E822F2">
        <w:rPr>
          <w:color w:val="171717"/>
          <w:spacing w:val="-6"/>
          <w:sz w:val="20"/>
          <w:szCs w:val="20"/>
        </w:rPr>
        <w:t xml:space="preserve"> </w:t>
      </w:r>
      <w:r w:rsidRPr="05A3B421" w:rsidR="00E822F2">
        <w:rPr>
          <w:color w:val="171717"/>
          <w:sz w:val="20"/>
          <w:szCs w:val="20"/>
        </w:rPr>
        <w:t>Script</w:t>
      </w:r>
      <w:r w:rsidRPr="05A3B421" w:rsidR="00E822F2">
        <w:rPr>
          <w:color w:val="171717"/>
          <w:sz w:val="20"/>
          <w:szCs w:val="20"/>
        </w:rPr>
        <w:t>s,</w:t>
      </w:r>
      <w:r w:rsidRPr="05A3B421" w:rsidR="00E822F2">
        <w:rPr>
          <w:color w:val="171717"/>
          <w:spacing w:val="-4"/>
          <w:sz w:val="20"/>
          <w:szCs w:val="20"/>
        </w:rPr>
        <w:t xml:space="preserve"> </w:t>
      </w:r>
      <w:r w:rsidRPr="05A3B421" w:rsidR="00E822F2">
        <w:rPr>
          <w:color w:val="171717"/>
          <w:sz w:val="20"/>
          <w:szCs w:val="20"/>
        </w:rPr>
        <w:t>Stored</w:t>
      </w:r>
      <w:r w:rsidRPr="05A3B421" w:rsidR="00E822F2">
        <w:rPr>
          <w:color w:val="171717"/>
          <w:spacing w:val="-3"/>
          <w:sz w:val="20"/>
          <w:szCs w:val="20"/>
        </w:rPr>
        <w:t xml:space="preserve"> </w:t>
      </w:r>
      <w:r w:rsidRPr="05A3B421" w:rsidR="00E822F2">
        <w:rPr>
          <w:color w:val="171717"/>
          <w:sz w:val="20"/>
          <w:szCs w:val="20"/>
        </w:rPr>
        <w:t>Procedures,</w:t>
      </w:r>
      <w:r w:rsidRPr="05A3B421" w:rsidR="00E822F2">
        <w:rPr>
          <w:color w:val="171717"/>
          <w:spacing w:val="-4"/>
          <w:sz w:val="20"/>
          <w:szCs w:val="20"/>
        </w:rPr>
        <w:t xml:space="preserve"> </w:t>
      </w:r>
      <w:r w:rsidRPr="05A3B421" w:rsidR="00E822F2">
        <w:rPr>
          <w:color w:val="171717"/>
          <w:sz w:val="20"/>
          <w:szCs w:val="20"/>
        </w:rPr>
        <w:t>Data</w:t>
      </w:r>
      <w:r w:rsidRPr="05A3B421" w:rsidR="00E822F2">
        <w:rPr>
          <w:color w:val="171717"/>
          <w:spacing w:val="-3"/>
          <w:sz w:val="20"/>
          <w:szCs w:val="20"/>
        </w:rPr>
        <w:t xml:space="preserve"> </w:t>
      </w:r>
      <w:r w:rsidRPr="05A3B421" w:rsidR="00E822F2">
        <w:rPr>
          <w:color w:val="171717"/>
          <w:sz w:val="20"/>
          <w:szCs w:val="20"/>
        </w:rPr>
        <w:t>Models,</w:t>
      </w:r>
      <w:r w:rsidRPr="05A3B421" w:rsidR="00E822F2">
        <w:rPr>
          <w:color w:val="171717"/>
          <w:spacing w:val="-4"/>
          <w:sz w:val="20"/>
          <w:szCs w:val="20"/>
        </w:rPr>
        <w:t xml:space="preserve"> </w:t>
      </w:r>
      <w:r w:rsidRPr="05A3B421" w:rsidR="00E822F2">
        <w:rPr>
          <w:color w:val="171717"/>
          <w:sz w:val="20"/>
          <w:szCs w:val="20"/>
        </w:rPr>
        <w:t>Data</w:t>
      </w:r>
      <w:r w:rsidRPr="05A3B421" w:rsidR="00E822F2">
        <w:rPr>
          <w:color w:val="171717"/>
          <w:spacing w:val="-3"/>
          <w:sz w:val="20"/>
          <w:szCs w:val="20"/>
        </w:rPr>
        <w:t xml:space="preserve"> </w:t>
      </w:r>
      <w:r w:rsidRPr="05A3B421" w:rsidR="00E822F2">
        <w:rPr>
          <w:color w:val="171717"/>
          <w:sz w:val="20"/>
          <w:szCs w:val="20"/>
        </w:rPr>
        <w:t>Modeling,</w:t>
      </w:r>
      <w:r w:rsidRPr="05A3B421" w:rsidR="00E822F2">
        <w:rPr>
          <w:color w:val="171717"/>
          <w:spacing w:val="-4"/>
          <w:sz w:val="20"/>
          <w:szCs w:val="20"/>
        </w:rPr>
        <w:t xml:space="preserve"> </w:t>
      </w:r>
      <w:r w:rsidRPr="05A3B421" w:rsidR="00E822F2">
        <w:rPr>
          <w:color w:val="171717"/>
          <w:sz w:val="20"/>
          <w:szCs w:val="20"/>
        </w:rPr>
        <w:t>Data</w:t>
      </w:r>
      <w:r w:rsidRPr="05A3B421" w:rsidR="00E822F2">
        <w:rPr>
          <w:color w:val="171717"/>
          <w:spacing w:val="-2"/>
          <w:sz w:val="20"/>
          <w:szCs w:val="20"/>
        </w:rPr>
        <w:t xml:space="preserve"> Warehouse</w:t>
      </w:r>
      <w:r w:rsidRPr="05A3B421" w:rsidR="067527A2">
        <w:rPr>
          <w:color w:val="171717"/>
          <w:spacing w:val="-2"/>
          <w:sz w:val="20"/>
          <w:szCs w:val="20"/>
        </w:rPr>
        <w:t xml:space="preserve">, </w:t>
      </w:r>
      <w:r w:rsidRPr="05A3B421" w:rsidR="4ADF868F">
        <w:rPr>
          <w:color w:val="171717"/>
          <w:spacing w:val="-2"/>
          <w:sz w:val="20"/>
          <w:szCs w:val="20"/>
        </w:rPr>
        <w:t xml:space="preserve">Collaboration</w:t>
      </w:r>
    </w:p>
    <w:p w:rsidR="00D334A3" w:rsidP="05A3B421" w:rsidRDefault="00E822F2" w14:paraId="6F22536C" w14:textId="73C634DA">
      <w:pPr>
        <w:pStyle w:val="BodyText"/>
        <w:spacing w:before="165"/>
        <w:ind w:left="150"/>
        <w:rPr>
          <w:color w:val="171717"/>
          <w:sz w:val="20"/>
          <w:szCs w:val="20"/>
        </w:rPr>
      </w:pPr>
      <w:r w:rsidRPr="05A3B421">
        <w:rPr>
          <w:b/>
          <w:bCs/>
          <w:color w:val="171717"/>
          <w:sz w:val="20"/>
          <w:szCs w:val="20"/>
        </w:rPr>
        <w:t>Description</w:t>
      </w:r>
      <w:r w:rsidRPr="05A3B421">
        <w:rPr>
          <w:color w:val="171717"/>
          <w:sz w:val="21"/>
          <w:szCs w:val="21"/>
        </w:rPr>
        <w:t>:</w:t>
      </w:r>
      <w:r w:rsidRPr="05A3B421">
        <w:rPr>
          <w:color w:val="171717"/>
          <w:spacing w:val="-2"/>
          <w:sz w:val="21"/>
          <w:szCs w:val="21"/>
        </w:rPr>
        <w:t xml:space="preserve"> </w:t>
      </w:r>
      <w:r w:rsidRPr="05A3B421">
        <w:rPr>
          <w:color w:val="171717"/>
          <w:sz w:val="20"/>
          <w:szCs w:val="20"/>
        </w:rPr>
        <w:t>State</w:t>
      </w:r>
      <w:r w:rsidRPr="05A3B421">
        <w:rPr>
          <w:color w:val="171717"/>
          <w:spacing w:val="-2"/>
          <w:sz w:val="20"/>
          <w:szCs w:val="20"/>
        </w:rPr>
        <w:t xml:space="preserve"> </w:t>
      </w:r>
      <w:r w:rsidRPr="05A3B421">
        <w:rPr>
          <w:color w:val="171717"/>
          <w:sz w:val="20"/>
          <w:szCs w:val="20"/>
        </w:rPr>
        <w:t>Bank</w:t>
      </w:r>
      <w:r w:rsidRPr="05A3B421">
        <w:rPr>
          <w:color w:val="171717"/>
          <w:spacing w:val="-2"/>
          <w:sz w:val="20"/>
          <w:szCs w:val="20"/>
        </w:rPr>
        <w:t xml:space="preserve"> </w:t>
      </w:r>
      <w:r w:rsidRPr="05A3B421">
        <w:rPr>
          <w:color w:val="171717"/>
          <w:sz w:val="20"/>
          <w:szCs w:val="20"/>
        </w:rPr>
        <w:t>of</w:t>
      </w:r>
      <w:r w:rsidRPr="05A3B421">
        <w:rPr>
          <w:color w:val="171717"/>
          <w:spacing w:val="-2"/>
          <w:sz w:val="20"/>
          <w:szCs w:val="20"/>
        </w:rPr>
        <w:t xml:space="preserve"> </w:t>
      </w:r>
      <w:r w:rsidRPr="05A3B421">
        <w:rPr>
          <w:color w:val="171717"/>
          <w:sz w:val="20"/>
          <w:szCs w:val="20"/>
        </w:rPr>
        <w:t>India</w:t>
      </w:r>
      <w:r w:rsidRPr="05A3B421">
        <w:rPr>
          <w:color w:val="171717"/>
          <w:spacing w:val="-3"/>
          <w:sz w:val="20"/>
          <w:szCs w:val="20"/>
        </w:rPr>
        <w:t xml:space="preserve"> </w:t>
      </w:r>
      <w:r w:rsidRPr="05A3B421">
        <w:rPr>
          <w:color w:val="171717"/>
          <w:sz w:val="20"/>
          <w:szCs w:val="20"/>
        </w:rPr>
        <w:t>is</w:t>
      </w:r>
      <w:r w:rsidRPr="05A3B421">
        <w:rPr>
          <w:color w:val="171717"/>
          <w:spacing w:val="-2"/>
          <w:sz w:val="20"/>
          <w:szCs w:val="20"/>
        </w:rPr>
        <w:t xml:space="preserve"> </w:t>
      </w:r>
      <w:r w:rsidRPr="05A3B421">
        <w:rPr>
          <w:color w:val="171717"/>
          <w:sz w:val="20"/>
          <w:szCs w:val="20"/>
        </w:rPr>
        <w:t>the</w:t>
      </w:r>
      <w:r w:rsidRPr="05A3B421">
        <w:rPr>
          <w:color w:val="171717"/>
          <w:spacing w:val="-2"/>
          <w:sz w:val="20"/>
          <w:szCs w:val="20"/>
        </w:rPr>
        <w:t xml:space="preserve"> </w:t>
      </w:r>
      <w:r w:rsidRPr="05A3B421">
        <w:rPr>
          <w:color w:val="171717"/>
          <w:sz w:val="20"/>
          <w:szCs w:val="20"/>
        </w:rPr>
        <w:t>largest</w:t>
      </w:r>
      <w:r w:rsidRPr="05A3B421">
        <w:rPr>
          <w:color w:val="171717"/>
          <w:spacing w:val="-4"/>
          <w:sz w:val="20"/>
          <w:szCs w:val="20"/>
        </w:rPr>
        <w:t xml:space="preserve"> </w:t>
      </w:r>
      <w:r w:rsidRPr="05A3B421">
        <w:rPr>
          <w:color w:val="171717"/>
          <w:sz w:val="20"/>
          <w:szCs w:val="20"/>
        </w:rPr>
        <w:t>public</w:t>
      </w:r>
      <w:r w:rsidRPr="05A3B421">
        <w:rPr>
          <w:color w:val="171717"/>
          <w:spacing w:val="-6"/>
          <w:sz w:val="20"/>
          <w:szCs w:val="20"/>
        </w:rPr>
        <w:t xml:space="preserve"> </w:t>
      </w:r>
      <w:r w:rsidRPr="05A3B421">
        <w:rPr>
          <w:color w:val="171717"/>
          <w:sz w:val="20"/>
          <w:szCs w:val="20"/>
        </w:rPr>
        <w:t>sector</w:t>
      </w:r>
      <w:r w:rsidRPr="05A3B421">
        <w:rPr>
          <w:color w:val="171717"/>
          <w:spacing w:val="-2"/>
          <w:sz w:val="20"/>
          <w:szCs w:val="20"/>
        </w:rPr>
        <w:t xml:space="preserve"> </w:t>
      </w:r>
      <w:r w:rsidRPr="05A3B421">
        <w:rPr>
          <w:color w:val="171717"/>
          <w:sz w:val="20"/>
          <w:szCs w:val="20"/>
        </w:rPr>
        <w:t>bank</w:t>
      </w:r>
      <w:r w:rsidRPr="05A3B421">
        <w:rPr>
          <w:color w:val="171717"/>
          <w:spacing w:val="-6"/>
          <w:sz w:val="20"/>
          <w:szCs w:val="20"/>
        </w:rPr>
        <w:t xml:space="preserve"> </w:t>
      </w:r>
      <w:r w:rsidRPr="05A3B421">
        <w:rPr>
          <w:color w:val="171717"/>
          <w:sz w:val="20"/>
          <w:szCs w:val="20"/>
        </w:rPr>
        <w:t>in</w:t>
      </w:r>
      <w:r w:rsidRPr="05A3B421">
        <w:rPr>
          <w:color w:val="171717"/>
          <w:spacing w:val="-4"/>
          <w:sz w:val="20"/>
          <w:szCs w:val="20"/>
        </w:rPr>
        <w:t xml:space="preserve"> </w:t>
      </w:r>
      <w:r w:rsidRPr="05A3B421">
        <w:rPr>
          <w:color w:val="171717"/>
          <w:sz w:val="20"/>
          <w:szCs w:val="20"/>
        </w:rPr>
        <w:t>India</w:t>
      </w:r>
      <w:r w:rsidRPr="05A3B421">
        <w:rPr>
          <w:color w:val="171717"/>
          <w:spacing w:val="-3"/>
          <w:sz w:val="20"/>
          <w:szCs w:val="20"/>
        </w:rPr>
        <w:t xml:space="preserve"> </w:t>
      </w:r>
      <w:r w:rsidRPr="05A3B421">
        <w:rPr>
          <w:color w:val="171717"/>
          <w:sz w:val="20"/>
          <w:szCs w:val="20"/>
        </w:rPr>
        <w:t>and</w:t>
      </w:r>
      <w:r w:rsidRPr="05A3B421">
        <w:rPr>
          <w:color w:val="171717"/>
          <w:spacing w:val="-2"/>
          <w:sz w:val="20"/>
          <w:szCs w:val="20"/>
        </w:rPr>
        <w:t xml:space="preserve"> </w:t>
      </w:r>
      <w:r w:rsidRPr="05A3B421">
        <w:rPr>
          <w:color w:val="171717"/>
          <w:sz w:val="20"/>
          <w:szCs w:val="20"/>
        </w:rPr>
        <w:t>one</w:t>
      </w:r>
      <w:r w:rsidRPr="05A3B421">
        <w:rPr>
          <w:color w:val="171717"/>
          <w:spacing w:val="-2"/>
          <w:sz w:val="20"/>
          <w:szCs w:val="20"/>
        </w:rPr>
        <w:t xml:space="preserve"> </w:t>
      </w:r>
      <w:r w:rsidRPr="05A3B421">
        <w:rPr>
          <w:color w:val="171717"/>
          <w:sz w:val="20"/>
          <w:szCs w:val="20"/>
        </w:rPr>
        <w:t>of</w:t>
      </w:r>
      <w:r w:rsidRPr="05A3B421">
        <w:rPr>
          <w:color w:val="171717"/>
          <w:spacing w:val="-2"/>
          <w:sz w:val="20"/>
          <w:szCs w:val="20"/>
        </w:rPr>
        <w:t xml:space="preserve"> </w:t>
      </w:r>
      <w:r w:rsidRPr="05A3B421">
        <w:rPr>
          <w:color w:val="171717"/>
          <w:sz w:val="20"/>
          <w:szCs w:val="20"/>
        </w:rPr>
        <w:t>the</w:t>
      </w:r>
      <w:r w:rsidRPr="05A3B421">
        <w:rPr>
          <w:color w:val="171717"/>
          <w:spacing w:val="-2"/>
          <w:sz w:val="20"/>
          <w:szCs w:val="20"/>
        </w:rPr>
        <w:t xml:space="preserve"> </w:t>
      </w:r>
      <w:r w:rsidRPr="05A3B421">
        <w:rPr>
          <w:color w:val="171717"/>
          <w:sz w:val="20"/>
          <w:szCs w:val="20"/>
        </w:rPr>
        <w:t>leading financial</w:t>
      </w:r>
      <w:r w:rsidRPr="05A3B421">
        <w:rPr>
          <w:color w:val="171717"/>
          <w:spacing w:val="-4"/>
          <w:sz w:val="20"/>
          <w:szCs w:val="20"/>
        </w:rPr>
        <w:t xml:space="preserve"> </w:t>
      </w:r>
      <w:r w:rsidRPr="05A3B421">
        <w:rPr>
          <w:color w:val="171717"/>
          <w:sz w:val="20"/>
          <w:szCs w:val="20"/>
        </w:rPr>
        <w:t>institutions</w:t>
      </w:r>
      <w:r w:rsidRPr="05A3B421">
        <w:rPr>
          <w:color w:val="171717"/>
          <w:spacing w:val="-1"/>
          <w:sz w:val="20"/>
          <w:szCs w:val="20"/>
        </w:rPr>
        <w:t xml:space="preserve"> </w:t>
      </w:r>
      <w:r w:rsidRPr="05A3B421">
        <w:rPr>
          <w:color w:val="171717"/>
          <w:sz w:val="20"/>
          <w:szCs w:val="20"/>
        </w:rPr>
        <w:t>globally.</w:t>
      </w:r>
      <w:r w:rsidRPr="05A3B421">
        <w:rPr>
          <w:color w:val="171717"/>
          <w:spacing w:val="-3"/>
          <w:sz w:val="20"/>
          <w:szCs w:val="20"/>
        </w:rPr>
        <w:t xml:space="preserve"> </w:t>
      </w:r>
      <w:r w:rsidRPr="05A3B421">
        <w:rPr>
          <w:color w:val="171717"/>
          <w:sz w:val="20"/>
          <w:szCs w:val="20"/>
        </w:rPr>
        <w:t>SBI offers</w:t>
      </w:r>
      <w:r w:rsidRPr="05A3B421">
        <w:rPr>
          <w:color w:val="171717"/>
          <w:spacing w:val="-1"/>
          <w:sz w:val="20"/>
          <w:szCs w:val="20"/>
        </w:rPr>
        <w:t xml:space="preserve"> </w:t>
      </w:r>
      <w:r w:rsidRPr="05A3B421">
        <w:rPr>
          <w:color w:val="171717"/>
          <w:sz w:val="20"/>
          <w:szCs w:val="20"/>
        </w:rPr>
        <w:t>a</w:t>
      </w:r>
      <w:r w:rsidRPr="05A3B421">
        <w:rPr>
          <w:color w:val="171717"/>
          <w:spacing w:val="-3"/>
          <w:sz w:val="20"/>
          <w:szCs w:val="20"/>
        </w:rPr>
        <w:t xml:space="preserve"> </w:t>
      </w:r>
      <w:r w:rsidRPr="05A3B421">
        <w:rPr>
          <w:color w:val="171717"/>
          <w:sz w:val="20"/>
          <w:szCs w:val="20"/>
        </w:rPr>
        <w:t>comprehensive</w:t>
      </w:r>
      <w:r w:rsidRPr="05A3B421">
        <w:rPr>
          <w:color w:val="171717"/>
          <w:spacing w:val="-2"/>
          <w:sz w:val="20"/>
          <w:szCs w:val="20"/>
        </w:rPr>
        <w:t xml:space="preserve"> </w:t>
      </w:r>
      <w:r w:rsidRPr="05A3B421">
        <w:rPr>
          <w:color w:val="171717"/>
          <w:sz w:val="20"/>
          <w:szCs w:val="20"/>
        </w:rPr>
        <w:t>range</w:t>
      </w:r>
      <w:r w:rsidRPr="05A3B421">
        <w:rPr>
          <w:color w:val="171717"/>
          <w:spacing w:val="-5"/>
          <w:sz w:val="20"/>
          <w:szCs w:val="20"/>
        </w:rPr>
        <w:t xml:space="preserve"> </w:t>
      </w:r>
      <w:r w:rsidRPr="05A3B421">
        <w:rPr>
          <w:color w:val="171717"/>
          <w:sz w:val="20"/>
          <w:szCs w:val="20"/>
        </w:rPr>
        <w:t>of</w:t>
      </w:r>
      <w:r w:rsidRPr="05A3B421">
        <w:rPr>
          <w:color w:val="171717"/>
          <w:spacing w:val="-1"/>
          <w:sz w:val="20"/>
          <w:szCs w:val="20"/>
        </w:rPr>
        <w:t xml:space="preserve"> </w:t>
      </w:r>
      <w:r w:rsidRPr="05A3B421">
        <w:rPr>
          <w:color w:val="171717"/>
          <w:sz w:val="20"/>
          <w:szCs w:val="20"/>
        </w:rPr>
        <w:t>banking</w:t>
      </w:r>
      <w:r w:rsidRPr="05A3B421">
        <w:rPr>
          <w:color w:val="171717"/>
          <w:spacing w:val="-2"/>
          <w:sz w:val="20"/>
          <w:szCs w:val="20"/>
        </w:rPr>
        <w:t xml:space="preserve"> </w:t>
      </w:r>
      <w:r w:rsidRPr="05A3B421">
        <w:rPr>
          <w:color w:val="171717"/>
          <w:sz w:val="20"/>
          <w:szCs w:val="20"/>
        </w:rPr>
        <w:t>products</w:t>
      </w:r>
      <w:r w:rsidRPr="05A3B421">
        <w:rPr>
          <w:color w:val="171717"/>
          <w:spacing w:val="-1"/>
          <w:sz w:val="20"/>
          <w:szCs w:val="20"/>
        </w:rPr>
        <w:t xml:space="preserve"> </w:t>
      </w:r>
      <w:r w:rsidRPr="05A3B421">
        <w:rPr>
          <w:color w:val="171717"/>
          <w:sz w:val="20"/>
          <w:szCs w:val="20"/>
        </w:rPr>
        <w:t>and</w:t>
      </w:r>
      <w:r w:rsidRPr="05A3B421">
        <w:rPr>
          <w:color w:val="171717"/>
          <w:spacing w:val="-2"/>
          <w:sz w:val="20"/>
          <w:szCs w:val="20"/>
        </w:rPr>
        <w:t xml:space="preserve"> </w:t>
      </w:r>
      <w:r w:rsidRPr="05A3B421">
        <w:rPr>
          <w:color w:val="171717"/>
          <w:sz w:val="20"/>
          <w:szCs w:val="20"/>
        </w:rPr>
        <w:t>services to individuals, businesses, and government entities. It is known for its branch network, wide customer base, and key role in the Indian banking system.</w:t>
      </w:r>
    </w:p>
    <w:p w:rsidR="00194FB1" w:rsidP="00194FB1" w:rsidRDefault="00194FB1" w14:paraId="758CF82B" w14:textId="77777777">
      <w:pPr>
        <w:pStyle w:val="BodyText"/>
        <w:spacing w:before="165"/>
        <w:ind w:left="150"/>
        <w:rPr>
          <w:sz w:val="21"/>
        </w:rPr>
      </w:pPr>
    </w:p>
    <w:p w:rsidRPr="00194FB1" w:rsidR="00D334A3" w:rsidRDefault="00E822F2" w14:paraId="12E74B0D" w14:textId="77777777">
      <w:pPr>
        <w:spacing w:before="45"/>
        <w:ind w:left="150"/>
        <w:rPr>
          <w:b/>
          <w:sz w:val="20"/>
          <w:szCs w:val="20"/>
        </w:rPr>
      </w:pPr>
      <w:r w:rsidRPr="00194FB1">
        <w:rPr>
          <w:b/>
          <w:color w:val="171717"/>
          <w:sz w:val="20"/>
          <w:szCs w:val="20"/>
        </w:rPr>
        <w:t>Roles</w:t>
      </w:r>
      <w:r w:rsidRPr="00194FB1">
        <w:rPr>
          <w:b/>
          <w:color w:val="171717"/>
          <w:spacing w:val="-2"/>
          <w:sz w:val="20"/>
          <w:szCs w:val="20"/>
        </w:rPr>
        <w:t xml:space="preserve"> </w:t>
      </w:r>
      <w:r w:rsidRPr="00194FB1">
        <w:rPr>
          <w:b/>
          <w:color w:val="171717"/>
          <w:sz w:val="20"/>
          <w:szCs w:val="20"/>
        </w:rPr>
        <w:t>and</w:t>
      </w:r>
      <w:r w:rsidRPr="00194FB1">
        <w:rPr>
          <w:b/>
          <w:color w:val="171717"/>
          <w:spacing w:val="-1"/>
          <w:sz w:val="20"/>
          <w:szCs w:val="20"/>
        </w:rPr>
        <w:t xml:space="preserve"> </w:t>
      </w:r>
      <w:r w:rsidRPr="00194FB1">
        <w:rPr>
          <w:b/>
          <w:color w:val="171717"/>
          <w:spacing w:val="-2"/>
          <w:sz w:val="20"/>
          <w:szCs w:val="20"/>
        </w:rPr>
        <w:t>Responsibilities:</w:t>
      </w:r>
    </w:p>
    <w:p w:rsidRPr="006F09B1" w:rsidR="00D334A3" w:rsidP="006F09B1" w:rsidRDefault="00E822F2" w14:paraId="4E36EC17" w14:textId="77777777">
      <w:pPr>
        <w:pStyle w:val="ListParagraph"/>
        <w:numPr>
          <w:ilvl w:val="0"/>
          <w:numId w:val="2"/>
        </w:numPr>
        <w:tabs>
          <w:tab w:val="left" w:pos="374"/>
        </w:tabs>
        <w:spacing w:before="1" w:line="312" w:lineRule="auto"/>
        <w:ind w:right="477" w:hanging="210"/>
        <w:rPr>
          <w:color w:val="171717"/>
          <w:sz w:val="20"/>
          <w:szCs w:val="20"/>
        </w:rPr>
      </w:pPr>
      <w:r w:rsidRPr="05A3B421">
        <w:rPr>
          <w:color w:val="171717"/>
          <w:sz w:val="20"/>
          <w:szCs w:val="20"/>
        </w:rPr>
        <w:t>Writing</w:t>
      </w:r>
      <w:r w:rsidRPr="006F09B1">
        <w:rPr>
          <w:color w:val="171717"/>
          <w:sz w:val="20"/>
          <w:szCs w:val="20"/>
        </w:rPr>
        <w:t xml:space="preserve"> </w:t>
      </w:r>
      <w:r w:rsidRPr="05A3B421">
        <w:rPr>
          <w:color w:val="171717"/>
          <w:sz w:val="20"/>
          <w:szCs w:val="20"/>
        </w:rPr>
        <w:t>Stored</w:t>
      </w:r>
      <w:r w:rsidRPr="006F09B1">
        <w:rPr>
          <w:color w:val="171717"/>
          <w:sz w:val="20"/>
          <w:szCs w:val="20"/>
        </w:rPr>
        <w:t xml:space="preserve"> </w:t>
      </w:r>
      <w:r w:rsidRPr="05A3B421">
        <w:rPr>
          <w:color w:val="171717"/>
          <w:sz w:val="20"/>
          <w:szCs w:val="20"/>
        </w:rPr>
        <w:t>procedures,</w:t>
      </w:r>
      <w:r w:rsidRPr="006F09B1">
        <w:rPr>
          <w:color w:val="171717"/>
          <w:sz w:val="20"/>
          <w:szCs w:val="20"/>
        </w:rPr>
        <w:t xml:space="preserve"> </w:t>
      </w:r>
      <w:r w:rsidRPr="05A3B421">
        <w:rPr>
          <w:color w:val="171717"/>
          <w:sz w:val="20"/>
          <w:szCs w:val="20"/>
        </w:rPr>
        <w:t>scripts</w:t>
      </w:r>
      <w:r w:rsidRPr="006F09B1">
        <w:rPr>
          <w:color w:val="171717"/>
          <w:sz w:val="20"/>
          <w:szCs w:val="20"/>
        </w:rPr>
        <w:t xml:space="preserve"> </w:t>
      </w:r>
      <w:r w:rsidRPr="05A3B421">
        <w:rPr>
          <w:color w:val="171717"/>
          <w:sz w:val="20"/>
          <w:szCs w:val="20"/>
        </w:rPr>
        <w:t>to</w:t>
      </w:r>
      <w:r w:rsidRPr="006F09B1">
        <w:rPr>
          <w:color w:val="171717"/>
          <w:sz w:val="20"/>
          <w:szCs w:val="20"/>
        </w:rPr>
        <w:t xml:space="preserve"> </w:t>
      </w:r>
      <w:r w:rsidRPr="05A3B421">
        <w:rPr>
          <w:color w:val="171717"/>
          <w:sz w:val="20"/>
          <w:szCs w:val="20"/>
        </w:rPr>
        <w:t>automate</w:t>
      </w:r>
      <w:r w:rsidRPr="006F09B1">
        <w:rPr>
          <w:color w:val="171717"/>
          <w:sz w:val="20"/>
          <w:szCs w:val="20"/>
        </w:rPr>
        <w:t xml:space="preserve"> </w:t>
      </w:r>
      <w:r w:rsidRPr="05A3B421">
        <w:rPr>
          <w:color w:val="171717"/>
          <w:sz w:val="20"/>
          <w:szCs w:val="20"/>
        </w:rPr>
        <w:t>daily</w:t>
      </w:r>
      <w:r w:rsidRPr="006F09B1">
        <w:rPr>
          <w:color w:val="171717"/>
          <w:sz w:val="20"/>
          <w:szCs w:val="20"/>
        </w:rPr>
        <w:t xml:space="preserve"> </w:t>
      </w:r>
      <w:r w:rsidRPr="05A3B421">
        <w:rPr>
          <w:color w:val="171717"/>
          <w:sz w:val="20"/>
          <w:szCs w:val="20"/>
        </w:rPr>
        <w:t>transactions</w:t>
      </w:r>
      <w:r w:rsidRPr="006F09B1">
        <w:rPr>
          <w:color w:val="171717"/>
          <w:sz w:val="20"/>
          <w:szCs w:val="20"/>
        </w:rPr>
        <w:t xml:space="preserve"> </w:t>
      </w:r>
      <w:r w:rsidRPr="05A3B421">
        <w:rPr>
          <w:color w:val="171717"/>
          <w:sz w:val="20"/>
          <w:szCs w:val="20"/>
        </w:rPr>
        <w:t>of</w:t>
      </w:r>
      <w:r w:rsidRPr="006F09B1">
        <w:rPr>
          <w:color w:val="171717"/>
          <w:sz w:val="20"/>
          <w:szCs w:val="20"/>
        </w:rPr>
        <w:t xml:space="preserve"> </w:t>
      </w:r>
      <w:r w:rsidRPr="05A3B421">
        <w:rPr>
          <w:color w:val="171717"/>
          <w:sz w:val="20"/>
          <w:szCs w:val="20"/>
        </w:rPr>
        <w:t>the</w:t>
      </w:r>
      <w:r w:rsidRPr="006F09B1">
        <w:rPr>
          <w:color w:val="171717"/>
          <w:sz w:val="20"/>
          <w:szCs w:val="20"/>
        </w:rPr>
        <w:t xml:space="preserve"> </w:t>
      </w:r>
      <w:r w:rsidRPr="05A3B421">
        <w:rPr>
          <w:color w:val="171717"/>
          <w:sz w:val="20"/>
          <w:szCs w:val="20"/>
        </w:rPr>
        <w:t>Bank's</w:t>
      </w:r>
      <w:r w:rsidRPr="006F09B1">
        <w:rPr>
          <w:color w:val="171717"/>
          <w:sz w:val="20"/>
          <w:szCs w:val="20"/>
        </w:rPr>
        <w:t xml:space="preserve"> application.</w:t>
      </w:r>
    </w:p>
    <w:p w:rsidRPr="006F09B1" w:rsidR="00D334A3" w:rsidP="006F09B1" w:rsidRDefault="00E822F2" w14:paraId="2C0C1B4E" w14:textId="4F792DF3">
      <w:pPr>
        <w:pStyle w:val="ListParagraph"/>
        <w:numPr>
          <w:ilvl w:val="0"/>
          <w:numId w:val="2"/>
        </w:numPr>
        <w:tabs>
          <w:tab w:val="left" w:pos="374"/>
        </w:tabs>
        <w:spacing w:before="1" w:line="312" w:lineRule="auto"/>
        <w:ind w:right="477" w:hanging="210"/>
        <w:rPr>
          <w:color w:val="171717"/>
          <w:sz w:val="20"/>
          <w:szCs w:val="20"/>
        </w:rPr>
      </w:pPr>
      <w:r w:rsidRPr="05A3B421">
        <w:rPr>
          <w:color w:val="171717"/>
          <w:sz w:val="20"/>
          <w:szCs w:val="20"/>
        </w:rPr>
        <w:t>Managing</w:t>
      </w:r>
      <w:r w:rsidRPr="006F09B1">
        <w:rPr>
          <w:color w:val="171717"/>
          <w:sz w:val="20"/>
          <w:szCs w:val="20"/>
        </w:rPr>
        <w:t xml:space="preserve"> </w:t>
      </w:r>
      <w:r w:rsidRPr="05A3B421">
        <w:rPr>
          <w:color w:val="171717"/>
          <w:sz w:val="20"/>
          <w:szCs w:val="20"/>
        </w:rPr>
        <w:t>and</w:t>
      </w:r>
      <w:r w:rsidRPr="006F09B1">
        <w:rPr>
          <w:color w:val="171717"/>
          <w:sz w:val="20"/>
          <w:szCs w:val="20"/>
        </w:rPr>
        <w:t xml:space="preserve"> </w:t>
      </w:r>
      <w:r w:rsidRPr="05A3B421">
        <w:rPr>
          <w:color w:val="171717"/>
          <w:sz w:val="20"/>
          <w:szCs w:val="20"/>
        </w:rPr>
        <w:t>interacting</w:t>
      </w:r>
      <w:r w:rsidRPr="006F09B1">
        <w:rPr>
          <w:color w:val="171717"/>
          <w:sz w:val="20"/>
          <w:szCs w:val="20"/>
        </w:rPr>
        <w:t xml:space="preserve"> </w:t>
      </w:r>
      <w:r w:rsidRPr="05A3B421">
        <w:rPr>
          <w:color w:val="171717"/>
          <w:sz w:val="20"/>
          <w:szCs w:val="20"/>
        </w:rPr>
        <w:t>with</w:t>
      </w:r>
      <w:r w:rsidRPr="006F09B1">
        <w:rPr>
          <w:color w:val="171717"/>
          <w:sz w:val="20"/>
          <w:szCs w:val="20"/>
        </w:rPr>
        <w:t xml:space="preserve"> </w:t>
      </w:r>
      <w:r w:rsidRPr="05A3B421">
        <w:rPr>
          <w:color w:val="171717"/>
          <w:sz w:val="20"/>
          <w:szCs w:val="20"/>
        </w:rPr>
        <w:t>client</w:t>
      </w:r>
      <w:r w:rsidR="006F09B1">
        <w:rPr>
          <w:color w:val="171717"/>
          <w:sz w:val="20"/>
          <w:szCs w:val="20"/>
        </w:rPr>
        <w:t>s</w:t>
      </w:r>
      <w:r w:rsidRPr="006F09B1">
        <w:rPr>
          <w:color w:val="171717"/>
          <w:sz w:val="20"/>
          <w:szCs w:val="20"/>
        </w:rPr>
        <w:t xml:space="preserve"> </w:t>
      </w:r>
      <w:r w:rsidRPr="05A3B421">
        <w:rPr>
          <w:color w:val="171717"/>
          <w:sz w:val="20"/>
          <w:szCs w:val="20"/>
        </w:rPr>
        <w:t>and</w:t>
      </w:r>
      <w:r w:rsidRPr="006F09B1">
        <w:rPr>
          <w:color w:val="171717"/>
          <w:sz w:val="20"/>
          <w:szCs w:val="20"/>
        </w:rPr>
        <w:t xml:space="preserve"> </w:t>
      </w:r>
      <w:r w:rsidRPr="05A3B421">
        <w:rPr>
          <w:color w:val="171717"/>
          <w:sz w:val="20"/>
          <w:szCs w:val="20"/>
        </w:rPr>
        <w:t>support</w:t>
      </w:r>
      <w:r w:rsidRPr="006F09B1">
        <w:rPr>
          <w:color w:val="171717"/>
          <w:sz w:val="20"/>
          <w:szCs w:val="20"/>
        </w:rPr>
        <w:t xml:space="preserve"> </w:t>
      </w:r>
      <w:r w:rsidRPr="05A3B421">
        <w:rPr>
          <w:color w:val="171717"/>
          <w:sz w:val="20"/>
          <w:szCs w:val="20"/>
        </w:rPr>
        <w:t>teams</w:t>
      </w:r>
      <w:r w:rsidRPr="006F09B1">
        <w:rPr>
          <w:color w:val="171717"/>
          <w:sz w:val="20"/>
          <w:szCs w:val="20"/>
        </w:rPr>
        <w:t xml:space="preserve"> </w:t>
      </w:r>
      <w:r w:rsidRPr="05A3B421">
        <w:rPr>
          <w:color w:val="171717"/>
          <w:sz w:val="20"/>
          <w:szCs w:val="20"/>
        </w:rPr>
        <w:t>for</w:t>
      </w:r>
      <w:r w:rsidRPr="006F09B1">
        <w:rPr>
          <w:color w:val="171717"/>
          <w:sz w:val="20"/>
          <w:szCs w:val="20"/>
        </w:rPr>
        <w:t xml:space="preserve"> enhancements.</w:t>
      </w:r>
    </w:p>
    <w:p w:rsidRPr="006F09B1" w:rsidR="00D334A3" w:rsidP="006F09B1" w:rsidRDefault="00E822F2" w14:paraId="678036DB" w14:textId="77777777">
      <w:pPr>
        <w:pStyle w:val="ListParagraph"/>
        <w:numPr>
          <w:ilvl w:val="0"/>
          <w:numId w:val="2"/>
        </w:numPr>
        <w:tabs>
          <w:tab w:val="left" w:pos="374"/>
        </w:tabs>
        <w:spacing w:before="1" w:line="312" w:lineRule="auto"/>
        <w:ind w:right="477" w:hanging="210"/>
        <w:rPr>
          <w:color w:val="171717"/>
          <w:sz w:val="20"/>
          <w:szCs w:val="20"/>
        </w:rPr>
      </w:pPr>
      <w:r w:rsidRPr="05A3B421">
        <w:rPr>
          <w:color w:val="171717"/>
          <w:sz w:val="20"/>
          <w:szCs w:val="20"/>
        </w:rPr>
        <w:t>Interacting</w:t>
      </w:r>
      <w:r w:rsidRPr="006F09B1">
        <w:rPr>
          <w:color w:val="171717"/>
          <w:sz w:val="20"/>
          <w:szCs w:val="20"/>
        </w:rPr>
        <w:t xml:space="preserve"> </w:t>
      </w:r>
      <w:r w:rsidRPr="05A3B421">
        <w:rPr>
          <w:color w:val="171717"/>
          <w:sz w:val="20"/>
          <w:szCs w:val="20"/>
        </w:rPr>
        <w:t>with</w:t>
      </w:r>
      <w:r w:rsidRPr="006F09B1">
        <w:rPr>
          <w:color w:val="171717"/>
          <w:sz w:val="20"/>
          <w:szCs w:val="20"/>
        </w:rPr>
        <w:t xml:space="preserve"> </w:t>
      </w:r>
      <w:r w:rsidRPr="05A3B421">
        <w:rPr>
          <w:color w:val="171717"/>
          <w:sz w:val="20"/>
          <w:szCs w:val="20"/>
        </w:rPr>
        <w:t>third</w:t>
      </w:r>
      <w:r w:rsidRPr="006F09B1">
        <w:rPr>
          <w:color w:val="171717"/>
          <w:sz w:val="20"/>
          <w:szCs w:val="20"/>
        </w:rPr>
        <w:t xml:space="preserve"> </w:t>
      </w:r>
      <w:proofErr w:type="gramStart"/>
      <w:r w:rsidRPr="05A3B421">
        <w:rPr>
          <w:color w:val="171717"/>
          <w:sz w:val="20"/>
          <w:szCs w:val="20"/>
        </w:rPr>
        <w:t>party</w:t>
      </w:r>
      <w:proofErr w:type="gramEnd"/>
      <w:r w:rsidRPr="006F09B1">
        <w:rPr>
          <w:color w:val="171717"/>
          <w:sz w:val="20"/>
          <w:szCs w:val="20"/>
        </w:rPr>
        <w:t xml:space="preserve"> </w:t>
      </w:r>
      <w:r w:rsidRPr="05A3B421">
        <w:rPr>
          <w:color w:val="171717"/>
          <w:sz w:val="20"/>
          <w:szCs w:val="20"/>
        </w:rPr>
        <w:t>like</w:t>
      </w:r>
      <w:r w:rsidRPr="006F09B1">
        <w:rPr>
          <w:color w:val="171717"/>
          <w:sz w:val="20"/>
          <w:szCs w:val="20"/>
        </w:rPr>
        <w:t xml:space="preserve"> </w:t>
      </w:r>
      <w:r w:rsidRPr="05A3B421">
        <w:rPr>
          <w:color w:val="171717"/>
          <w:sz w:val="20"/>
          <w:szCs w:val="20"/>
        </w:rPr>
        <w:t>NSDL</w:t>
      </w:r>
      <w:r w:rsidRPr="006F09B1">
        <w:rPr>
          <w:color w:val="171717"/>
          <w:sz w:val="20"/>
          <w:szCs w:val="20"/>
        </w:rPr>
        <w:t xml:space="preserve"> </w:t>
      </w:r>
      <w:r w:rsidRPr="05A3B421">
        <w:rPr>
          <w:color w:val="171717"/>
          <w:sz w:val="20"/>
          <w:szCs w:val="20"/>
        </w:rPr>
        <w:t>for</w:t>
      </w:r>
      <w:r w:rsidRPr="006F09B1">
        <w:rPr>
          <w:color w:val="171717"/>
          <w:sz w:val="20"/>
          <w:szCs w:val="20"/>
        </w:rPr>
        <w:t xml:space="preserve"> </w:t>
      </w:r>
      <w:r w:rsidRPr="05A3B421">
        <w:rPr>
          <w:color w:val="171717"/>
          <w:sz w:val="20"/>
          <w:szCs w:val="20"/>
        </w:rPr>
        <w:t>explicit requirements</w:t>
      </w:r>
      <w:r w:rsidRPr="006F09B1">
        <w:rPr>
          <w:color w:val="171717"/>
          <w:sz w:val="20"/>
          <w:szCs w:val="20"/>
        </w:rPr>
        <w:t xml:space="preserve"> </w:t>
      </w:r>
      <w:r w:rsidRPr="05A3B421">
        <w:rPr>
          <w:color w:val="171717"/>
          <w:sz w:val="20"/>
          <w:szCs w:val="20"/>
        </w:rPr>
        <w:t>from</w:t>
      </w:r>
      <w:r w:rsidRPr="006F09B1">
        <w:rPr>
          <w:color w:val="171717"/>
          <w:sz w:val="20"/>
          <w:szCs w:val="20"/>
        </w:rPr>
        <w:t xml:space="preserve"> </w:t>
      </w:r>
      <w:r w:rsidRPr="05A3B421">
        <w:rPr>
          <w:color w:val="171717"/>
          <w:sz w:val="20"/>
          <w:szCs w:val="20"/>
        </w:rPr>
        <w:t>their</w:t>
      </w:r>
      <w:r w:rsidRPr="006F09B1">
        <w:rPr>
          <w:color w:val="171717"/>
          <w:sz w:val="20"/>
          <w:szCs w:val="20"/>
        </w:rPr>
        <w:t xml:space="preserve"> side.</w:t>
      </w:r>
    </w:p>
    <w:p w:rsidRPr="006F09B1" w:rsidR="00D334A3" w:rsidP="006F09B1" w:rsidRDefault="00E822F2" w14:paraId="3CC56040" w14:textId="670AF7D0">
      <w:pPr>
        <w:pStyle w:val="ListParagraph"/>
        <w:numPr>
          <w:ilvl w:val="0"/>
          <w:numId w:val="2"/>
        </w:numPr>
        <w:tabs>
          <w:tab w:val="left" w:pos="374"/>
        </w:tabs>
        <w:spacing w:before="1" w:line="312" w:lineRule="auto"/>
        <w:ind w:right="477" w:hanging="210"/>
        <w:rPr>
          <w:color w:val="171717"/>
          <w:sz w:val="20"/>
          <w:szCs w:val="20"/>
        </w:rPr>
      </w:pPr>
      <w:r w:rsidRPr="554BB84C" w:rsidR="00E822F2">
        <w:rPr>
          <w:color w:val="171717"/>
          <w:sz w:val="20"/>
          <w:szCs w:val="20"/>
        </w:rPr>
        <w:t>Key</w:t>
      </w:r>
      <w:r w:rsidRPr="554BB84C" w:rsidR="00E822F2">
        <w:rPr>
          <w:color w:val="171717"/>
          <w:sz w:val="20"/>
          <w:szCs w:val="20"/>
        </w:rPr>
        <w:t xml:space="preserve"> </w:t>
      </w:r>
      <w:r w:rsidRPr="554BB84C" w:rsidR="00E822F2">
        <w:rPr>
          <w:color w:val="171717"/>
          <w:sz w:val="20"/>
          <w:szCs w:val="20"/>
        </w:rPr>
        <w:t>member</w:t>
      </w:r>
      <w:r w:rsidRPr="554BB84C" w:rsidR="00E822F2">
        <w:rPr>
          <w:color w:val="171717"/>
          <w:sz w:val="20"/>
          <w:szCs w:val="20"/>
        </w:rPr>
        <w:t xml:space="preserve"> </w:t>
      </w:r>
      <w:r w:rsidRPr="554BB84C" w:rsidR="00E822F2">
        <w:rPr>
          <w:color w:val="171717"/>
          <w:sz w:val="20"/>
          <w:szCs w:val="20"/>
        </w:rPr>
        <w:t>in</w:t>
      </w:r>
      <w:r w:rsidRPr="554BB84C" w:rsidR="00E822F2">
        <w:rPr>
          <w:color w:val="171717"/>
          <w:sz w:val="20"/>
          <w:szCs w:val="20"/>
        </w:rPr>
        <w:t xml:space="preserve"> </w:t>
      </w:r>
      <w:r w:rsidRPr="554BB84C" w:rsidR="00E822F2">
        <w:rPr>
          <w:color w:val="171717"/>
          <w:sz w:val="20"/>
          <w:szCs w:val="20"/>
        </w:rPr>
        <w:t>merger</w:t>
      </w:r>
      <w:r w:rsidRPr="554BB84C" w:rsidR="00E822F2">
        <w:rPr>
          <w:color w:val="171717"/>
          <w:sz w:val="20"/>
          <w:szCs w:val="20"/>
        </w:rPr>
        <w:t xml:space="preserve"> </w:t>
      </w:r>
      <w:r w:rsidRPr="554BB84C" w:rsidR="00E822F2">
        <w:rPr>
          <w:color w:val="171717"/>
          <w:sz w:val="20"/>
          <w:szCs w:val="20"/>
        </w:rPr>
        <w:t>of</w:t>
      </w:r>
      <w:r w:rsidRPr="554BB84C" w:rsidR="00E822F2">
        <w:rPr>
          <w:color w:val="171717"/>
          <w:sz w:val="20"/>
          <w:szCs w:val="20"/>
        </w:rPr>
        <w:t xml:space="preserve"> </w:t>
      </w:r>
      <w:r w:rsidRPr="554BB84C" w:rsidR="00E822F2">
        <w:rPr>
          <w:color w:val="171717"/>
          <w:sz w:val="20"/>
          <w:szCs w:val="20"/>
        </w:rPr>
        <w:t>SBI</w:t>
      </w:r>
      <w:r w:rsidRPr="554BB84C" w:rsidR="00E822F2">
        <w:rPr>
          <w:color w:val="171717"/>
          <w:sz w:val="20"/>
          <w:szCs w:val="20"/>
        </w:rPr>
        <w:t xml:space="preserve"> </w:t>
      </w:r>
      <w:r w:rsidRPr="554BB84C" w:rsidR="00E822F2">
        <w:rPr>
          <w:color w:val="171717"/>
          <w:sz w:val="20"/>
          <w:szCs w:val="20"/>
        </w:rPr>
        <w:t>with</w:t>
      </w:r>
      <w:r w:rsidRPr="554BB84C" w:rsidR="00E822F2">
        <w:rPr>
          <w:color w:val="171717"/>
          <w:sz w:val="20"/>
          <w:szCs w:val="20"/>
        </w:rPr>
        <w:t xml:space="preserve"> </w:t>
      </w:r>
      <w:r w:rsidRPr="554BB84C" w:rsidR="00E822F2">
        <w:rPr>
          <w:color w:val="171717"/>
          <w:sz w:val="20"/>
          <w:szCs w:val="20"/>
        </w:rPr>
        <w:t>Associate</w:t>
      </w:r>
      <w:r w:rsidRPr="554BB84C" w:rsidR="00E822F2">
        <w:rPr>
          <w:color w:val="171717"/>
          <w:sz w:val="20"/>
          <w:szCs w:val="20"/>
        </w:rPr>
        <w:t xml:space="preserve"> </w:t>
      </w:r>
      <w:r w:rsidRPr="554BB84C" w:rsidR="00E822F2">
        <w:rPr>
          <w:color w:val="171717"/>
          <w:sz w:val="20"/>
          <w:szCs w:val="20"/>
        </w:rPr>
        <w:t>Banks</w:t>
      </w:r>
      <w:r w:rsidRPr="554BB84C" w:rsidR="00E822F2">
        <w:rPr>
          <w:color w:val="171717"/>
          <w:sz w:val="20"/>
          <w:szCs w:val="20"/>
        </w:rPr>
        <w:t xml:space="preserve"> </w:t>
      </w:r>
      <w:r w:rsidRPr="554BB84C" w:rsidR="00E822F2">
        <w:rPr>
          <w:color w:val="171717"/>
          <w:sz w:val="20"/>
          <w:szCs w:val="20"/>
        </w:rPr>
        <w:t>for</w:t>
      </w:r>
      <w:r w:rsidRPr="554BB84C" w:rsidR="00E822F2">
        <w:rPr>
          <w:color w:val="171717"/>
          <w:sz w:val="20"/>
          <w:szCs w:val="20"/>
        </w:rPr>
        <w:t xml:space="preserve"> </w:t>
      </w:r>
      <w:r w:rsidRPr="554BB84C" w:rsidR="00E822F2">
        <w:rPr>
          <w:color w:val="171717"/>
          <w:sz w:val="20"/>
          <w:szCs w:val="20"/>
        </w:rPr>
        <w:t>NPS</w:t>
      </w:r>
      <w:r w:rsidRPr="554BB84C" w:rsidR="00E822F2">
        <w:rPr>
          <w:color w:val="171717"/>
          <w:sz w:val="20"/>
          <w:szCs w:val="20"/>
        </w:rPr>
        <w:t xml:space="preserve"> </w:t>
      </w:r>
      <w:r w:rsidRPr="554BB84C" w:rsidR="00E822F2">
        <w:rPr>
          <w:color w:val="171717"/>
          <w:sz w:val="20"/>
          <w:szCs w:val="20"/>
        </w:rPr>
        <w:t>and</w:t>
      </w:r>
      <w:r w:rsidRPr="554BB84C" w:rsidR="00E822F2">
        <w:rPr>
          <w:color w:val="171717"/>
          <w:sz w:val="20"/>
          <w:szCs w:val="20"/>
        </w:rPr>
        <w:t xml:space="preserve"> </w:t>
      </w:r>
      <w:r w:rsidRPr="554BB84C" w:rsidR="00E822F2">
        <w:rPr>
          <w:color w:val="171717"/>
          <w:sz w:val="20"/>
          <w:szCs w:val="20"/>
        </w:rPr>
        <w:t>APY applications.</w:t>
      </w:r>
      <w:r w:rsidRPr="554BB84C" w:rsidR="00E822F2">
        <w:rPr>
          <w:color w:val="171717"/>
          <w:sz w:val="20"/>
          <w:szCs w:val="20"/>
        </w:rPr>
        <w:t xml:space="preserve"> </w:t>
      </w:r>
      <w:r w:rsidRPr="554BB84C" w:rsidR="00E822F2">
        <w:rPr>
          <w:color w:val="171717"/>
          <w:sz w:val="20"/>
          <w:szCs w:val="20"/>
        </w:rPr>
        <w:t>Merger</w:t>
      </w:r>
      <w:r w:rsidRPr="554BB84C" w:rsidR="00E822F2">
        <w:rPr>
          <w:color w:val="171717"/>
          <w:sz w:val="20"/>
          <w:szCs w:val="20"/>
        </w:rPr>
        <w:t xml:space="preserve"> involved</w:t>
      </w:r>
      <w:r w:rsidRPr="554BB84C" w:rsidR="481B0CCD">
        <w:rPr>
          <w:color w:val="171717"/>
          <w:sz w:val="20"/>
          <w:szCs w:val="20"/>
        </w:rPr>
        <w:t>.</w:t>
      </w:r>
    </w:p>
    <w:p w:rsidR="481B0CCD" w:rsidP="554BB84C" w:rsidRDefault="481B0CCD" w14:paraId="7DE31EA0" w14:textId="1EBC07CA">
      <w:pPr>
        <w:pStyle w:val="ListParagraph"/>
        <w:numPr>
          <w:ilvl w:val="0"/>
          <w:numId w:val="2"/>
        </w:numPr>
        <w:suppressLineNumbers w:val="0"/>
        <w:tabs>
          <w:tab w:val="left" w:leader="none" w:pos="374"/>
        </w:tabs>
        <w:bidi w:val="0"/>
        <w:spacing w:before="1" w:beforeAutospacing="off" w:after="0" w:afterAutospacing="off" w:line="312" w:lineRule="auto"/>
        <w:ind w:left="360" w:right="477" w:hanging="210"/>
        <w:jc w:val="left"/>
        <w:rPr>
          <w:rFonts w:ascii="Verdana" w:hAnsi="Verdana" w:eastAsia="Verdana" w:cs="Verdana"/>
          <w:b w:val="0"/>
          <w:bCs w:val="0"/>
          <w:i w:val="0"/>
          <w:iCs w:val="0"/>
          <w:caps w:val="0"/>
          <w:smallCaps w:val="0"/>
          <w:noProof w:val="0"/>
          <w:color w:val="171717"/>
          <w:sz w:val="20"/>
          <w:szCs w:val="20"/>
          <w:lang w:val="en-US"/>
        </w:rPr>
      </w:pPr>
      <w:r w:rsidRPr="554BB84C" w:rsidR="481B0CCD">
        <w:rPr>
          <w:rFonts w:ascii="Verdana" w:hAnsi="Verdana" w:eastAsia="Verdana" w:cs="Verdana"/>
          <w:b w:val="0"/>
          <w:bCs w:val="0"/>
          <w:i w:val="0"/>
          <w:iCs w:val="0"/>
          <w:caps w:val="0"/>
          <w:smallCaps w:val="0"/>
          <w:noProof w:val="0"/>
          <w:color w:val="171717"/>
          <w:sz w:val="20"/>
          <w:szCs w:val="20"/>
          <w:lang w:val="en-US"/>
        </w:rPr>
        <w:t>Implemented different types of constraints on the tables.</w:t>
      </w:r>
    </w:p>
    <w:p w:rsidR="481B0CCD" w:rsidP="554BB84C" w:rsidRDefault="481B0CCD" w14:paraId="4528887F" w14:textId="2088C560">
      <w:pPr>
        <w:pStyle w:val="ListParagraph"/>
        <w:numPr>
          <w:ilvl w:val="0"/>
          <w:numId w:val="2"/>
        </w:numPr>
        <w:suppressLineNumbers w:val="0"/>
        <w:tabs>
          <w:tab w:val="left" w:leader="none" w:pos="374"/>
        </w:tabs>
        <w:bidi w:val="0"/>
        <w:spacing w:before="1" w:beforeAutospacing="off" w:after="0" w:afterAutospacing="off" w:line="312" w:lineRule="auto"/>
        <w:ind w:left="360" w:right="477" w:hanging="210"/>
        <w:jc w:val="left"/>
        <w:rPr>
          <w:rFonts w:ascii="Verdana" w:hAnsi="Verdana" w:eastAsia="Verdana" w:cs="Verdana"/>
          <w:b w:val="0"/>
          <w:bCs w:val="0"/>
          <w:i w:val="0"/>
          <w:iCs w:val="0"/>
          <w:caps w:val="0"/>
          <w:smallCaps w:val="0"/>
          <w:noProof w:val="0"/>
          <w:color w:val="171717"/>
          <w:sz w:val="20"/>
          <w:szCs w:val="20"/>
          <w:lang w:val="en-US"/>
        </w:rPr>
      </w:pPr>
      <w:r w:rsidRPr="554BB84C" w:rsidR="481B0CCD">
        <w:rPr>
          <w:rFonts w:ascii="Verdana" w:hAnsi="Verdana" w:eastAsia="Verdana" w:cs="Verdana"/>
          <w:b w:val="0"/>
          <w:bCs w:val="0"/>
          <w:i w:val="0"/>
          <w:iCs w:val="0"/>
          <w:caps w:val="0"/>
          <w:smallCaps w:val="0"/>
          <w:noProof w:val="0"/>
          <w:color w:val="171717"/>
          <w:sz w:val="20"/>
          <w:szCs w:val="20"/>
          <w:lang w:val="en-US"/>
        </w:rPr>
        <w:t>Wrote complex SQL Statements, Complex Joins, Co-related Sub-queries, and SQL Statements with Analytical Functions.</w:t>
      </w:r>
    </w:p>
    <w:p w:rsidR="481B0CCD" w:rsidP="554BB84C" w:rsidRDefault="481B0CCD" w14:paraId="5092F8DD" w14:textId="39A5EE6E">
      <w:pPr>
        <w:pStyle w:val="ListParagraph"/>
        <w:numPr>
          <w:ilvl w:val="0"/>
          <w:numId w:val="2"/>
        </w:numPr>
        <w:suppressLineNumbers w:val="0"/>
        <w:tabs>
          <w:tab w:val="left" w:leader="none" w:pos="374"/>
        </w:tabs>
        <w:bidi w:val="0"/>
        <w:spacing w:before="1" w:beforeAutospacing="off" w:after="0" w:afterAutospacing="off" w:line="312" w:lineRule="auto"/>
        <w:ind w:left="360" w:right="477" w:hanging="210"/>
        <w:jc w:val="left"/>
        <w:rPr>
          <w:rFonts w:ascii="Verdana" w:hAnsi="Verdana" w:eastAsia="Verdana" w:cs="Verdana"/>
          <w:b w:val="0"/>
          <w:bCs w:val="0"/>
          <w:i w:val="0"/>
          <w:iCs w:val="0"/>
          <w:caps w:val="0"/>
          <w:smallCaps w:val="0"/>
          <w:noProof w:val="0"/>
          <w:color w:val="171717"/>
          <w:sz w:val="20"/>
          <w:szCs w:val="20"/>
          <w:lang w:val="en-US"/>
        </w:rPr>
      </w:pPr>
      <w:r w:rsidRPr="554BB84C" w:rsidR="481B0CCD">
        <w:rPr>
          <w:rFonts w:ascii="Verdana" w:hAnsi="Verdana" w:eastAsia="Verdana" w:cs="Verdana"/>
          <w:b w:val="0"/>
          <w:bCs w:val="0"/>
          <w:i w:val="0"/>
          <w:iCs w:val="0"/>
          <w:caps w:val="0"/>
          <w:smallCaps w:val="0"/>
          <w:noProof w:val="0"/>
          <w:color w:val="171717"/>
          <w:sz w:val="20"/>
          <w:szCs w:val="20"/>
          <w:lang w:val="en-US"/>
        </w:rPr>
        <w:t xml:space="preserve">Gather requirements for change requests with the Business team and create design documents. </w:t>
      </w:r>
    </w:p>
    <w:p w:rsidR="481B0CCD" w:rsidP="554BB84C" w:rsidRDefault="481B0CCD" w14:paraId="17EFDCA3" w14:textId="1C9FF801">
      <w:pPr>
        <w:pStyle w:val="ListParagraph"/>
        <w:numPr>
          <w:ilvl w:val="0"/>
          <w:numId w:val="2"/>
        </w:numPr>
        <w:suppressLineNumbers w:val="0"/>
        <w:tabs>
          <w:tab w:val="left" w:leader="none" w:pos="374"/>
        </w:tabs>
        <w:bidi w:val="0"/>
        <w:spacing w:before="1" w:beforeAutospacing="off" w:after="0" w:afterAutospacing="off" w:line="312" w:lineRule="auto"/>
        <w:ind w:left="360" w:right="477" w:hanging="210"/>
        <w:jc w:val="left"/>
        <w:rPr>
          <w:rFonts w:ascii="Verdana" w:hAnsi="Verdana" w:eastAsia="Verdana" w:cs="Verdana"/>
          <w:b w:val="0"/>
          <w:bCs w:val="0"/>
          <w:i w:val="0"/>
          <w:iCs w:val="0"/>
          <w:caps w:val="0"/>
          <w:smallCaps w:val="0"/>
          <w:noProof w:val="0"/>
          <w:color w:val="171717"/>
          <w:sz w:val="20"/>
          <w:szCs w:val="20"/>
          <w:lang w:val="en-US"/>
        </w:rPr>
      </w:pPr>
      <w:r w:rsidRPr="554BB84C" w:rsidR="481B0CCD">
        <w:rPr>
          <w:rFonts w:ascii="Verdana" w:hAnsi="Verdana" w:eastAsia="Verdana" w:cs="Verdana"/>
          <w:b w:val="0"/>
          <w:bCs w:val="0"/>
          <w:i w:val="0"/>
          <w:iCs w:val="0"/>
          <w:caps w:val="0"/>
          <w:smallCaps w:val="0"/>
          <w:noProof w:val="0"/>
          <w:color w:val="171717"/>
          <w:sz w:val="20"/>
          <w:szCs w:val="20"/>
          <w:lang w:val="en-US"/>
        </w:rPr>
        <w:t xml:space="preserve">Created database objects like Tables, Views, Sequences, Synonyms, Stored Procedures, Functions, Packages, Cursor, Ref Cursor and Triggers. </w:t>
      </w:r>
      <w:r w:rsidRPr="554BB84C" w:rsidR="481B0CCD">
        <w:rPr>
          <w:rFonts w:ascii="Verdana" w:hAnsi="Verdana" w:eastAsia="Verdana" w:cs="Verdana"/>
          <w:b w:val="0"/>
          <w:bCs w:val="0"/>
          <w:i w:val="0"/>
          <w:iCs w:val="0"/>
          <w:caps w:val="0"/>
          <w:smallCaps w:val="0"/>
          <w:noProof w:val="0"/>
          <w:color w:val="171717"/>
          <w:sz w:val="20"/>
          <w:szCs w:val="20"/>
          <w:lang w:val="en-US"/>
        </w:rPr>
        <w:t xml:space="preserve"> </w:t>
      </w:r>
    </w:p>
    <w:p w:rsidR="481B0CCD" w:rsidP="554BB84C" w:rsidRDefault="481B0CCD" w14:paraId="37920E66" w14:textId="76AC49A8">
      <w:pPr>
        <w:pStyle w:val="ListParagraph"/>
        <w:numPr>
          <w:ilvl w:val="0"/>
          <w:numId w:val="2"/>
        </w:numPr>
        <w:tabs>
          <w:tab w:val="left" w:leader="none" w:pos="374"/>
        </w:tabs>
        <w:spacing w:before="1" w:line="312" w:lineRule="auto"/>
        <w:ind w:right="477" w:hanging="210"/>
        <w:rPr>
          <w:noProof w:val="0"/>
          <w:lang w:val="en-US"/>
        </w:rPr>
      </w:pPr>
      <w:r w:rsidRPr="554BB84C" w:rsidR="481B0CCD">
        <w:rPr>
          <w:rFonts w:ascii="Verdana" w:hAnsi="Verdana" w:eastAsia="Verdana" w:cs="Verdana"/>
          <w:b w:val="0"/>
          <w:bCs w:val="0"/>
          <w:i w:val="0"/>
          <w:iCs w:val="0"/>
          <w:caps w:val="0"/>
          <w:smallCaps w:val="0"/>
          <w:noProof w:val="0"/>
          <w:color w:val="171717"/>
          <w:sz w:val="20"/>
          <w:szCs w:val="20"/>
          <w:lang w:val="en-US"/>
        </w:rPr>
        <w:t>Collaborated with IT support teams to identify and troubleshoot critical database incidents, utilizing problem-solving abilities to restore services promptly while maintaining effective communication with affected stakeholders.</w:t>
      </w:r>
    </w:p>
    <w:p w:rsidR="00D334A3" w:rsidP="006F09B1" w:rsidRDefault="00E822F2" w14:paraId="7B0A5847" w14:textId="6451DD16">
      <w:pPr>
        <w:pStyle w:val="ListParagraph"/>
        <w:numPr>
          <w:ilvl w:val="0"/>
          <w:numId w:val="2"/>
        </w:numPr>
        <w:tabs>
          <w:tab w:val="left" w:pos="374"/>
        </w:tabs>
        <w:spacing w:before="1" w:line="312" w:lineRule="auto"/>
        <w:ind w:right="477" w:hanging="210"/>
        <w:rPr>
          <w:color w:val="171717"/>
          <w:sz w:val="20"/>
          <w:szCs w:val="20"/>
        </w:rPr>
      </w:pPr>
      <w:r w:rsidRPr="554BB84C" w:rsidR="34006543">
        <w:rPr>
          <w:color w:val="171717"/>
          <w:sz w:val="20"/>
          <w:szCs w:val="20"/>
        </w:rPr>
        <w:t>M</w:t>
      </w:r>
      <w:r w:rsidRPr="554BB84C" w:rsidR="00E822F2">
        <w:rPr>
          <w:color w:val="171717"/>
          <w:sz w:val="20"/>
          <w:szCs w:val="20"/>
        </w:rPr>
        <w:t>igration</w:t>
      </w:r>
      <w:r w:rsidRPr="554BB84C" w:rsidR="00E822F2">
        <w:rPr>
          <w:color w:val="171717"/>
          <w:sz w:val="20"/>
          <w:szCs w:val="20"/>
        </w:rPr>
        <w:t xml:space="preserve"> </w:t>
      </w:r>
      <w:r w:rsidRPr="554BB84C" w:rsidR="00E822F2">
        <w:rPr>
          <w:color w:val="171717"/>
          <w:sz w:val="20"/>
          <w:szCs w:val="20"/>
        </w:rPr>
        <w:t>of</w:t>
      </w:r>
      <w:r w:rsidRPr="554BB84C" w:rsidR="00E822F2">
        <w:rPr>
          <w:color w:val="171717"/>
          <w:sz w:val="20"/>
          <w:szCs w:val="20"/>
        </w:rPr>
        <w:t xml:space="preserve"> </w:t>
      </w:r>
      <w:r w:rsidRPr="554BB84C" w:rsidR="00E822F2">
        <w:rPr>
          <w:color w:val="171717"/>
          <w:sz w:val="20"/>
          <w:szCs w:val="20"/>
        </w:rPr>
        <w:t>Data</w:t>
      </w:r>
      <w:r w:rsidRPr="554BB84C" w:rsidR="00E822F2">
        <w:rPr>
          <w:color w:val="171717"/>
          <w:sz w:val="20"/>
          <w:szCs w:val="20"/>
        </w:rPr>
        <w:t xml:space="preserve"> </w:t>
      </w:r>
      <w:r w:rsidRPr="554BB84C" w:rsidR="00E822F2">
        <w:rPr>
          <w:color w:val="171717"/>
          <w:sz w:val="20"/>
          <w:szCs w:val="20"/>
        </w:rPr>
        <w:t>in all</w:t>
      </w:r>
      <w:r w:rsidRPr="554BB84C" w:rsidR="00E822F2">
        <w:rPr>
          <w:color w:val="171717"/>
          <w:sz w:val="20"/>
          <w:szCs w:val="20"/>
        </w:rPr>
        <w:t xml:space="preserve"> </w:t>
      </w:r>
      <w:r w:rsidRPr="554BB84C" w:rsidR="00E822F2">
        <w:rPr>
          <w:color w:val="171717"/>
          <w:sz w:val="20"/>
          <w:szCs w:val="20"/>
        </w:rPr>
        <w:t>five</w:t>
      </w:r>
      <w:r w:rsidRPr="554BB84C" w:rsidR="00E822F2">
        <w:rPr>
          <w:color w:val="171717"/>
          <w:sz w:val="20"/>
          <w:szCs w:val="20"/>
        </w:rPr>
        <w:t xml:space="preserve"> </w:t>
      </w:r>
      <w:r w:rsidRPr="554BB84C" w:rsidR="00E822F2">
        <w:rPr>
          <w:color w:val="171717"/>
          <w:sz w:val="20"/>
          <w:szCs w:val="20"/>
        </w:rPr>
        <w:t>Associate</w:t>
      </w:r>
      <w:r w:rsidRPr="554BB84C" w:rsidR="00E822F2">
        <w:rPr>
          <w:color w:val="171717"/>
          <w:sz w:val="20"/>
          <w:szCs w:val="20"/>
        </w:rPr>
        <w:t xml:space="preserve"> </w:t>
      </w:r>
      <w:r w:rsidRPr="554BB84C" w:rsidR="00E822F2">
        <w:rPr>
          <w:color w:val="171717"/>
          <w:sz w:val="20"/>
          <w:szCs w:val="20"/>
        </w:rPr>
        <w:t>banks</w:t>
      </w:r>
      <w:r w:rsidRPr="554BB84C" w:rsidR="00E822F2">
        <w:rPr>
          <w:color w:val="171717"/>
          <w:sz w:val="20"/>
          <w:szCs w:val="20"/>
        </w:rPr>
        <w:t xml:space="preserve"> </w:t>
      </w:r>
      <w:r w:rsidRPr="554BB84C" w:rsidR="00E822F2">
        <w:rPr>
          <w:color w:val="171717"/>
          <w:sz w:val="20"/>
          <w:szCs w:val="20"/>
        </w:rPr>
        <w:t>to</w:t>
      </w:r>
      <w:r w:rsidRPr="554BB84C" w:rsidR="00E822F2">
        <w:rPr>
          <w:color w:val="171717"/>
          <w:sz w:val="20"/>
          <w:szCs w:val="20"/>
        </w:rPr>
        <w:t xml:space="preserve"> </w:t>
      </w:r>
      <w:r w:rsidRPr="554BB84C" w:rsidR="00E822F2">
        <w:rPr>
          <w:color w:val="171717"/>
          <w:sz w:val="20"/>
          <w:szCs w:val="20"/>
        </w:rPr>
        <w:t>parent</w:t>
      </w:r>
      <w:r w:rsidRPr="554BB84C" w:rsidR="00E822F2">
        <w:rPr>
          <w:color w:val="171717"/>
          <w:sz w:val="20"/>
          <w:szCs w:val="20"/>
        </w:rPr>
        <w:t xml:space="preserve"> </w:t>
      </w:r>
      <w:r w:rsidRPr="554BB84C" w:rsidR="00E822F2">
        <w:rPr>
          <w:color w:val="171717"/>
          <w:sz w:val="20"/>
          <w:szCs w:val="20"/>
        </w:rPr>
        <w:t>Bank</w:t>
      </w:r>
      <w:r w:rsidRPr="554BB84C" w:rsidR="00E822F2">
        <w:rPr>
          <w:color w:val="171717"/>
          <w:sz w:val="20"/>
          <w:szCs w:val="20"/>
        </w:rPr>
        <w:t xml:space="preserve"> </w:t>
      </w:r>
      <w:r w:rsidRPr="554BB84C" w:rsidR="00E822F2">
        <w:rPr>
          <w:color w:val="171717"/>
          <w:sz w:val="20"/>
          <w:szCs w:val="20"/>
        </w:rPr>
        <w:t>-</w:t>
      </w:r>
      <w:r w:rsidRPr="554BB84C" w:rsidR="00E822F2">
        <w:rPr>
          <w:color w:val="171717"/>
          <w:sz w:val="20"/>
          <w:szCs w:val="20"/>
        </w:rPr>
        <w:t xml:space="preserve"> SBI.</w:t>
      </w:r>
    </w:p>
    <w:p w:rsidRPr="006F09B1" w:rsidR="00D334A3" w:rsidP="006F09B1" w:rsidRDefault="00E822F2" w14:paraId="5C5CE896" w14:textId="7B95B817">
      <w:pPr>
        <w:pStyle w:val="ListParagraph"/>
        <w:numPr>
          <w:ilvl w:val="0"/>
          <w:numId w:val="2"/>
        </w:numPr>
        <w:tabs>
          <w:tab w:val="left" w:pos="374"/>
        </w:tabs>
        <w:spacing w:before="1" w:line="312" w:lineRule="auto"/>
        <w:ind w:right="477" w:hanging="210"/>
        <w:rPr>
          <w:color w:val="171717"/>
          <w:sz w:val="20"/>
          <w:szCs w:val="20"/>
        </w:rPr>
      </w:pPr>
      <w:r w:rsidRPr="131F354B" w:rsidR="00E822F2">
        <w:rPr>
          <w:color w:val="171717"/>
          <w:sz w:val="20"/>
          <w:szCs w:val="20"/>
        </w:rPr>
        <w:t>Created</w:t>
      </w:r>
      <w:r w:rsidRPr="131F354B" w:rsidR="00E822F2">
        <w:rPr>
          <w:color w:val="171717"/>
          <w:sz w:val="20"/>
          <w:szCs w:val="20"/>
        </w:rPr>
        <w:t xml:space="preserve"> </w:t>
      </w:r>
      <w:r w:rsidRPr="131F354B" w:rsidR="21E9B04D">
        <w:rPr>
          <w:color w:val="171717"/>
          <w:sz w:val="20"/>
          <w:szCs w:val="20"/>
        </w:rPr>
        <w:t xml:space="preserve">Unix/Linux shell </w:t>
      </w:r>
      <w:r w:rsidRPr="131F354B" w:rsidR="00E822F2">
        <w:rPr>
          <w:color w:val="171717"/>
          <w:sz w:val="20"/>
          <w:szCs w:val="20"/>
        </w:rPr>
        <w:t>script</w:t>
      </w:r>
      <w:r w:rsidRPr="131F354B" w:rsidR="00E822F2">
        <w:rPr>
          <w:color w:val="171717"/>
          <w:sz w:val="20"/>
          <w:szCs w:val="20"/>
        </w:rPr>
        <w:t>s,</w:t>
      </w:r>
      <w:r w:rsidRPr="131F354B" w:rsidR="00E822F2">
        <w:rPr>
          <w:color w:val="171717"/>
          <w:sz w:val="20"/>
          <w:szCs w:val="20"/>
        </w:rPr>
        <w:t xml:space="preserve"> </w:t>
      </w:r>
      <w:r w:rsidRPr="131F354B" w:rsidR="00E822F2">
        <w:rPr>
          <w:color w:val="171717"/>
          <w:sz w:val="20"/>
          <w:szCs w:val="20"/>
        </w:rPr>
        <w:t>stored</w:t>
      </w:r>
      <w:r w:rsidRPr="131F354B" w:rsidR="00E822F2">
        <w:rPr>
          <w:color w:val="171717"/>
          <w:sz w:val="20"/>
          <w:szCs w:val="20"/>
        </w:rPr>
        <w:t xml:space="preserve"> </w:t>
      </w:r>
      <w:r w:rsidRPr="131F354B" w:rsidR="00E822F2">
        <w:rPr>
          <w:color w:val="171717"/>
          <w:sz w:val="20"/>
          <w:szCs w:val="20"/>
        </w:rPr>
        <w:t>procedures</w:t>
      </w:r>
      <w:r w:rsidRPr="131F354B" w:rsidR="00E822F2">
        <w:rPr>
          <w:color w:val="171717"/>
          <w:sz w:val="20"/>
          <w:szCs w:val="20"/>
        </w:rPr>
        <w:t xml:space="preserve"> </w:t>
      </w:r>
      <w:r w:rsidRPr="131F354B" w:rsidR="00E822F2">
        <w:rPr>
          <w:color w:val="171717"/>
          <w:sz w:val="20"/>
          <w:szCs w:val="20"/>
        </w:rPr>
        <w:t>to</w:t>
      </w:r>
      <w:r w:rsidRPr="131F354B" w:rsidR="00E822F2">
        <w:rPr>
          <w:color w:val="171717"/>
          <w:sz w:val="20"/>
          <w:szCs w:val="20"/>
        </w:rPr>
        <w:t xml:space="preserve"> </w:t>
      </w:r>
      <w:r w:rsidRPr="131F354B" w:rsidR="00E822F2">
        <w:rPr>
          <w:color w:val="171717"/>
          <w:sz w:val="20"/>
          <w:szCs w:val="20"/>
        </w:rPr>
        <w:t>merge</w:t>
      </w:r>
      <w:r w:rsidRPr="131F354B" w:rsidR="00E822F2">
        <w:rPr>
          <w:color w:val="171717"/>
          <w:sz w:val="20"/>
          <w:szCs w:val="20"/>
        </w:rPr>
        <w:t xml:space="preserve"> </w:t>
      </w:r>
      <w:r w:rsidRPr="131F354B" w:rsidR="00E822F2">
        <w:rPr>
          <w:color w:val="171717"/>
          <w:sz w:val="20"/>
          <w:szCs w:val="20"/>
        </w:rPr>
        <w:t>the</w:t>
      </w:r>
      <w:r w:rsidRPr="131F354B" w:rsidR="00E822F2">
        <w:rPr>
          <w:color w:val="171717"/>
          <w:sz w:val="20"/>
          <w:szCs w:val="20"/>
        </w:rPr>
        <w:t xml:space="preserve"> </w:t>
      </w:r>
      <w:r w:rsidRPr="131F354B" w:rsidR="00E822F2">
        <w:rPr>
          <w:color w:val="171717"/>
          <w:sz w:val="20"/>
          <w:szCs w:val="20"/>
        </w:rPr>
        <w:t>data</w:t>
      </w:r>
      <w:r w:rsidRPr="131F354B" w:rsidR="00E822F2">
        <w:rPr>
          <w:color w:val="171717"/>
          <w:sz w:val="20"/>
          <w:szCs w:val="20"/>
        </w:rPr>
        <w:t xml:space="preserve"> </w:t>
      </w:r>
      <w:r w:rsidRPr="131F354B" w:rsidR="00E822F2">
        <w:rPr>
          <w:color w:val="171717"/>
          <w:sz w:val="20"/>
          <w:szCs w:val="20"/>
        </w:rPr>
        <w:t>of</w:t>
      </w:r>
      <w:r w:rsidRPr="131F354B" w:rsidR="00E822F2">
        <w:rPr>
          <w:color w:val="171717"/>
          <w:sz w:val="20"/>
          <w:szCs w:val="20"/>
        </w:rPr>
        <w:t xml:space="preserve"> </w:t>
      </w:r>
      <w:r w:rsidRPr="131F354B" w:rsidR="00E822F2">
        <w:rPr>
          <w:color w:val="171717"/>
          <w:sz w:val="20"/>
          <w:szCs w:val="20"/>
        </w:rPr>
        <w:t>associate</w:t>
      </w:r>
      <w:r w:rsidRPr="131F354B" w:rsidR="00E822F2">
        <w:rPr>
          <w:color w:val="171717"/>
          <w:sz w:val="20"/>
          <w:szCs w:val="20"/>
        </w:rPr>
        <w:t xml:space="preserve"> </w:t>
      </w:r>
      <w:r w:rsidRPr="131F354B" w:rsidR="00E822F2">
        <w:rPr>
          <w:color w:val="171717"/>
          <w:sz w:val="20"/>
          <w:szCs w:val="20"/>
        </w:rPr>
        <w:t>banks</w:t>
      </w:r>
      <w:r w:rsidRPr="131F354B" w:rsidR="00E822F2">
        <w:rPr>
          <w:color w:val="171717"/>
          <w:sz w:val="20"/>
          <w:szCs w:val="20"/>
        </w:rPr>
        <w:t xml:space="preserve"> </w:t>
      </w:r>
      <w:r w:rsidRPr="131F354B" w:rsidR="00E822F2">
        <w:rPr>
          <w:color w:val="171717"/>
          <w:sz w:val="20"/>
          <w:szCs w:val="20"/>
        </w:rPr>
        <w:t>of</w:t>
      </w:r>
      <w:r w:rsidRPr="131F354B" w:rsidR="00E822F2">
        <w:rPr>
          <w:color w:val="171717"/>
          <w:sz w:val="20"/>
          <w:szCs w:val="20"/>
        </w:rPr>
        <w:t xml:space="preserve"> </w:t>
      </w:r>
      <w:r w:rsidRPr="131F354B" w:rsidR="00E822F2">
        <w:rPr>
          <w:color w:val="171717"/>
          <w:sz w:val="20"/>
          <w:szCs w:val="20"/>
        </w:rPr>
        <w:t>State</w:t>
      </w:r>
      <w:r w:rsidRPr="131F354B" w:rsidR="00E822F2">
        <w:rPr>
          <w:color w:val="171717"/>
          <w:sz w:val="20"/>
          <w:szCs w:val="20"/>
        </w:rPr>
        <w:t xml:space="preserve"> </w:t>
      </w:r>
      <w:r w:rsidRPr="131F354B" w:rsidR="00E822F2">
        <w:rPr>
          <w:color w:val="171717"/>
          <w:sz w:val="20"/>
          <w:szCs w:val="20"/>
        </w:rPr>
        <w:t>bank group</w:t>
      </w:r>
      <w:r w:rsidRPr="131F354B" w:rsidR="00E822F2">
        <w:rPr>
          <w:color w:val="171717"/>
          <w:sz w:val="20"/>
          <w:szCs w:val="20"/>
        </w:rPr>
        <w:t xml:space="preserve"> to</w:t>
      </w:r>
      <w:r w:rsidRPr="131F354B" w:rsidR="00F5405D">
        <w:rPr>
          <w:color w:val="171717"/>
          <w:sz w:val="20"/>
          <w:szCs w:val="20"/>
        </w:rPr>
        <w:t xml:space="preserve"> </w:t>
      </w:r>
      <w:r w:rsidRPr="131F354B" w:rsidR="2199A983">
        <w:rPr>
          <w:color w:val="171717"/>
          <w:sz w:val="20"/>
          <w:szCs w:val="20"/>
        </w:rPr>
        <w:t>SBI</w:t>
      </w:r>
      <w:r w:rsidRPr="131F354B" w:rsidR="00E822F2">
        <w:rPr>
          <w:color w:val="171717"/>
          <w:sz w:val="20"/>
          <w:szCs w:val="20"/>
        </w:rPr>
        <w:t>.</w:t>
      </w:r>
    </w:p>
    <w:p w:rsidR="00D334A3" w:rsidRDefault="00D334A3" w14:paraId="73539C41" w14:textId="77777777">
      <w:pPr>
        <w:pStyle w:val="BodyText"/>
        <w:spacing w:before="197"/>
        <w:ind w:left="0"/>
      </w:pPr>
    </w:p>
    <w:p w:rsidR="00D334A3" w:rsidRDefault="00E822F2" w14:paraId="699E5AAE" w14:textId="77777777">
      <w:pPr>
        <w:pStyle w:val="Heading1"/>
      </w:pPr>
      <w:r>
        <w:rPr>
          <w:color w:val="171717"/>
          <w:spacing w:val="-2"/>
        </w:rPr>
        <w:t>Certifications</w:t>
      </w:r>
    </w:p>
    <w:p w:rsidR="00D334A3" w:rsidRDefault="00E822F2" w14:paraId="7B09A2CB" w14:textId="77777777">
      <w:pPr>
        <w:pStyle w:val="Heading3"/>
        <w:spacing w:before="216"/>
      </w:pPr>
      <w:r>
        <w:rPr>
          <w:color w:val="171717"/>
        </w:rPr>
        <w:t>Oracle</w:t>
      </w:r>
      <w:r>
        <w:rPr>
          <w:color w:val="171717"/>
          <w:spacing w:val="-4"/>
        </w:rPr>
        <w:t xml:space="preserve"> </w:t>
      </w:r>
      <w:r>
        <w:rPr>
          <w:color w:val="171717"/>
        </w:rPr>
        <w:t>|</w:t>
      </w:r>
      <w:r>
        <w:rPr>
          <w:color w:val="171717"/>
          <w:spacing w:val="-4"/>
        </w:rPr>
        <w:t xml:space="preserve"> </w:t>
      </w:r>
      <w:r>
        <w:rPr>
          <w:color w:val="171717"/>
        </w:rPr>
        <w:t>Oracle</w:t>
      </w:r>
      <w:r>
        <w:rPr>
          <w:color w:val="171717"/>
          <w:spacing w:val="-4"/>
        </w:rPr>
        <w:t xml:space="preserve"> </w:t>
      </w:r>
      <w:r>
        <w:rPr>
          <w:color w:val="171717"/>
        </w:rPr>
        <w:t>Database</w:t>
      </w:r>
      <w:r>
        <w:rPr>
          <w:color w:val="171717"/>
          <w:spacing w:val="-4"/>
        </w:rPr>
        <w:t xml:space="preserve"> </w:t>
      </w:r>
      <w:r>
        <w:rPr>
          <w:color w:val="171717"/>
        </w:rPr>
        <w:t>11g:</w:t>
      </w:r>
      <w:r>
        <w:rPr>
          <w:color w:val="171717"/>
          <w:spacing w:val="-4"/>
        </w:rPr>
        <w:t xml:space="preserve"> </w:t>
      </w:r>
      <w:r>
        <w:rPr>
          <w:color w:val="171717"/>
        </w:rPr>
        <w:t>Administration</w:t>
      </w:r>
      <w:r>
        <w:rPr>
          <w:color w:val="171717"/>
          <w:spacing w:val="-3"/>
        </w:rPr>
        <w:t xml:space="preserve"> </w:t>
      </w:r>
      <w:r>
        <w:rPr>
          <w:color w:val="171717"/>
          <w:spacing w:val="-10"/>
        </w:rPr>
        <w:t>I</w:t>
      </w:r>
    </w:p>
    <w:p w:rsidR="00D334A3" w:rsidRDefault="00E822F2" w14:paraId="3BB740EE" w14:textId="77777777">
      <w:pPr>
        <w:spacing w:before="130"/>
        <w:ind w:left="150"/>
        <w:rPr>
          <w:i/>
          <w:sz w:val="21"/>
        </w:rPr>
      </w:pPr>
      <w:r>
        <w:rPr>
          <w:i/>
          <w:color w:val="737373"/>
          <w:sz w:val="21"/>
        </w:rPr>
        <w:t>Nov</w:t>
      </w:r>
      <w:r>
        <w:rPr>
          <w:i/>
          <w:color w:val="737373"/>
          <w:spacing w:val="-2"/>
          <w:sz w:val="21"/>
        </w:rPr>
        <w:t xml:space="preserve"> </w:t>
      </w:r>
      <w:r>
        <w:rPr>
          <w:i/>
          <w:color w:val="737373"/>
          <w:spacing w:val="-4"/>
          <w:sz w:val="21"/>
        </w:rPr>
        <w:t>2017</w:t>
      </w:r>
    </w:p>
    <w:p w:rsidR="00D334A3" w:rsidRDefault="00E822F2" w14:paraId="0042B59E" w14:textId="77777777">
      <w:pPr>
        <w:pStyle w:val="Heading3"/>
        <w:spacing w:before="240"/>
      </w:pPr>
      <w:r>
        <w:rPr>
          <w:color w:val="171717"/>
        </w:rPr>
        <w:t>Oracle</w:t>
      </w:r>
      <w:r>
        <w:rPr>
          <w:color w:val="171717"/>
          <w:spacing w:val="-4"/>
        </w:rPr>
        <w:t xml:space="preserve"> </w:t>
      </w:r>
      <w:r>
        <w:rPr>
          <w:color w:val="171717"/>
        </w:rPr>
        <w:t>|</w:t>
      </w:r>
      <w:r>
        <w:rPr>
          <w:color w:val="171717"/>
          <w:spacing w:val="-4"/>
        </w:rPr>
        <w:t xml:space="preserve"> </w:t>
      </w:r>
      <w:r>
        <w:rPr>
          <w:color w:val="171717"/>
        </w:rPr>
        <w:t>Oracle</w:t>
      </w:r>
      <w:r>
        <w:rPr>
          <w:color w:val="171717"/>
          <w:spacing w:val="-4"/>
        </w:rPr>
        <w:t xml:space="preserve"> </w:t>
      </w:r>
      <w:r>
        <w:rPr>
          <w:color w:val="171717"/>
        </w:rPr>
        <w:t>Database:</w:t>
      </w:r>
      <w:r>
        <w:rPr>
          <w:color w:val="171717"/>
          <w:spacing w:val="-4"/>
        </w:rPr>
        <w:t xml:space="preserve"> </w:t>
      </w:r>
      <w:r>
        <w:rPr>
          <w:color w:val="171717"/>
        </w:rPr>
        <w:t>SQL</w:t>
      </w:r>
      <w:r>
        <w:rPr>
          <w:color w:val="171717"/>
          <w:spacing w:val="-3"/>
        </w:rPr>
        <w:t xml:space="preserve"> </w:t>
      </w:r>
      <w:r>
        <w:rPr>
          <w:color w:val="171717"/>
          <w:spacing w:val="-2"/>
        </w:rPr>
        <w:t>Fundamentals</w:t>
      </w:r>
    </w:p>
    <w:p w:rsidR="00D334A3" w:rsidRDefault="00E822F2" w14:paraId="1A3E28FF" w14:textId="77777777">
      <w:pPr>
        <w:spacing w:before="134"/>
        <w:ind w:left="150"/>
        <w:rPr>
          <w:i/>
          <w:sz w:val="21"/>
        </w:rPr>
      </w:pPr>
      <w:r>
        <w:rPr>
          <w:i/>
          <w:color w:val="737373"/>
          <w:sz w:val="21"/>
        </w:rPr>
        <w:t>Feb</w:t>
      </w:r>
      <w:r>
        <w:rPr>
          <w:i/>
          <w:color w:val="737373"/>
          <w:spacing w:val="-2"/>
          <w:sz w:val="21"/>
        </w:rPr>
        <w:t xml:space="preserve"> </w:t>
      </w:r>
      <w:r>
        <w:rPr>
          <w:i/>
          <w:color w:val="737373"/>
          <w:spacing w:val="-4"/>
          <w:sz w:val="21"/>
        </w:rPr>
        <w:t>2017</w:t>
      </w:r>
    </w:p>
    <w:p w:rsidR="00D334A3" w:rsidRDefault="00D334A3" w14:paraId="5DB773C3" w14:textId="77777777">
      <w:pPr>
        <w:pStyle w:val="BodyText"/>
        <w:spacing w:before="105"/>
        <w:ind w:left="0"/>
        <w:rPr>
          <w:i/>
          <w:sz w:val="21"/>
        </w:rPr>
      </w:pPr>
    </w:p>
    <w:p w:rsidR="00D334A3" w:rsidRDefault="00E822F2" w14:paraId="61E0DFBA" w14:textId="77777777">
      <w:pPr>
        <w:pStyle w:val="Heading1"/>
      </w:pPr>
      <w:r>
        <w:rPr>
          <w:color w:val="171717"/>
          <w:spacing w:val="-2"/>
        </w:rPr>
        <w:t>Education</w:t>
      </w:r>
    </w:p>
    <w:p w:rsidR="00D334A3" w:rsidRDefault="00E822F2" w14:paraId="0AF3D776" w14:textId="77777777">
      <w:pPr>
        <w:pStyle w:val="Heading3"/>
        <w:spacing w:before="210"/>
      </w:pPr>
      <w:r>
        <w:rPr>
          <w:color w:val="171717"/>
        </w:rPr>
        <w:t>Oriental</w:t>
      </w:r>
      <w:r>
        <w:rPr>
          <w:color w:val="171717"/>
          <w:spacing w:val="-9"/>
        </w:rPr>
        <w:t xml:space="preserve"> </w:t>
      </w:r>
      <w:r>
        <w:rPr>
          <w:color w:val="171717"/>
        </w:rPr>
        <w:t>Institute</w:t>
      </w:r>
      <w:r>
        <w:rPr>
          <w:color w:val="171717"/>
          <w:spacing w:val="-4"/>
        </w:rPr>
        <w:t xml:space="preserve"> </w:t>
      </w:r>
      <w:r>
        <w:rPr>
          <w:color w:val="171717"/>
        </w:rPr>
        <w:t>of</w:t>
      </w:r>
      <w:r>
        <w:rPr>
          <w:color w:val="171717"/>
          <w:spacing w:val="-3"/>
        </w:rPr>
        <w:t xml:space="preserve"> </w:t>
      </w:r>
      <w:r>
        <w:rPr>
          <w:color w:val="171717"/>
        </w:rPr>
        <w:t>Science</w:t>
      </w:r>
      <w:r>
        <w:rPr>
          <w:color w:val="171717"/>
          <w:spacing w:val="-4"/>
        </w:rPr>
        <w:t xml:space="preserve"> </w:t>
      </w:r>
      <w:r>
        <w:rPr>
          <w:color w:val="171717"/>
        </w:rPr>
        <w:t>and</w:t>
      </w:r>
      <w:r>
        <w:rPr>
          <w:color w:val="171717"/>
          <w:spacing w:val="-1"/>
        </w:rPr>
        <w:t xml:space="preserve"> </w:t>
      </w:r>
      <w:r>
        <w:rPr>
          <w:color w:val="171717"/>
        </w:rPr>
        <w:t>Technology,</w:t>
      </w:r>
      <w:r>
        <w:rPr>
          <w:color w:val="171717"/>
          <w:spacing w:val="-5"/>
        </w:rPr>
        <w:t xml:space="preserve"> </w:t>
      </w:r>
      <w:r>
        <w:rPr>
          <w:color w:val="171717"/>
        </w:rPr>
        <w:t>Bhopal</w:t>
      </w:r>
      <w:r>
        <w:rPr>
          <w:color w:val="171717"/>
          <w:spacing w:val="-6"/>
        </w:rPr>
        <w:t xml:space="preserve"> </w:t>
      </w:r>
      <w:r>
        <w:rPr>
          <w:color w:val="171717"/>
        </w:rPr>
        <w:t>|</w:t>
      </w:r>
      <w:r>
        <w:rPr>
          <w:color w:val="171717"/>
          <w:spacing w:val="-4"/>
        </w:rPr>
        <w:t xml:space="preserve"> </w:t>
      </w:r>
      <w:r>
        <w:rPr>
          <w:color w:val="171717"/>
        </w:rPr>
        <w:t>Bachelor</w:t>
      </w:r>
      <w:r>
        <w:rPr>
          <w:color w:val="171717"/>
          <w:spacing w:val="-4"/>
        </w:rPr>
        <w:t xml:space="preserve"> </w:t>
      </w:r>
      <w:r>
        <w:rPr>
          <w:color w:val="171717"/>
        </w:rPr>
        <w:t>of</w:t>
      </w:r>
      <w:r>
        <w:rPr>
          <w:color w:val="171717"/>
          <w:spacing w:val="-3"/>
        </w:rPr>
        <w:t xml:space="preserve"> </w:t>
      </w:r>
      <w:r>
        <w:rPr>
          <w:color w:val="171717"/>
          <w:spacing w:val="-2"/>
        </w:rPr>
        <w:t>Engineering</w:t>
      </w:r>
    </w:p>
    <w:p w:rsidR="00D334A3" w:rsidRDefault="00E822F2" w14:paraId="479D8B21" w14:textId="77777777">
      <w:pPr>
        <w:spacing w:before="135"/>
        <w:ind w:left="150"/>
        <w:rPr>
          <w:i/>
          <w:sz w:val="21"/>
        </w:rPr>
      </w:pPr>
      <w:r>
        <w:rPr>
          <w:i/>
          <w:color w:val="737373"/>
          <w:sz w:val="21"/>
        </w:rPr>
        <w:t>Aug</w:t>
      </w:r>
      <w:r>
        <w:rPr>
          <w:i/>
          <w:color w:val="737373"/>
          <w:spacing w:val="-2"/>
          <w:sz w:val="21"/>
        </w:rPr>
        <w:t xml:space="preserve"> </w:t>
      </w:r>
      <w:r>
        <w:rPr>
          <w:i/>
          <w:color w:val="737373"/>
          <w:sz w:val="21"/>
        </w:rPr>
        <w:t>2010</w:t>
      </w:r>
      <w:r>
        <w:rPr>
          <w:i/>
          <w:color w:val="737373"/>
          <w:spacing w:val="3"/>
          <w:sz w:val="21"/>
        </w:rPr>
        <w:t xml:space="preserve"> </w:t>
      </w:r>
      <w:r>
        <w:rPr>
          <w:i/>
          <w:color w:val="737373"/>
          <w:sz w:val="21"/>
        </w:rPr>
        <w:t>-</w:t>
      </w:r>
      <w:r>
        <w:rPr>
          <w:i/>
          <w:color w:val="737373"/>
          <w:spacing w:val="-1"/>
          <w:sz w:val="21"/>
        </w:rPr>
        <w:t xml:space="preserve"> </w:t>
      </w:r>
      <w:r>
        <w:rPr>
          <w:i/>
          <w:color w:val="737373"/>
          <w:sz w:val="21"/>
        </w:rPr>
        <w:t>May</w:t>
      </w:r>
      <w:r>
        <w:rPr>
          <w:i/>
          <w:color w:val="737373"/>
          <w:spacing w:val="-5"/>
          <w:sz w:val="21"/>
        </w:rPr>
        <w:t xml:space="preserve"> </w:t>
      </w:r>
      <w:r>
        <w:rPr>
          <w:i/>
          <w:color w:val="737373"/>
          <w:spacing w:val="-4"/>
          <w:sz w:val="21"/>
        </w:rPr>
        <w:t>2014</w:t>
      </w:r>
    </w:p>
    <w:p w:rsidR="00D334A3" w:rsidRDefault="00E822F2" w14:paraId="01EF52D9" w14:textId="77777777">
      <w:pPr>
        <w:spacing w:before="240"/>
        <w:ind w:left="150"/>
        <w:rPr>
          <w:sz w:val="21"/>
        </w:rPr>
      </w:pPr>
      <w:r>
        <w:rPr>
          <w:color w:val="171717"/>
          <w:sz w:val="21"/>
        </w:rPr>
        <w:lastRenderedPageBreak/>
        <w:t xml:space="preserve">7.95 </w:t>
      </w:r>
      <w:r>
        <w:rPr>
          <w:color w:val="171717"/>
          <w:spacing w:val="-4"/>
          <w:sz w:val="21"/>
        </w:rPr>
        <w:t>CGPA</w:t>
      </w:r>
    </w:p>
    <w:p w:rsidR="00D334A3" w:rsidRDefault="00D334A3" w14:paraId="554A0AD9" w14:textId="77777777">
      <w:pPr>
        <w:pStyle w:val="BodyText"/>
        <w:spacing w:before="154"/>
        <w:ind w:left="0"/>
        <w:rPr>
          <w:sz w:val="21"/>
        </w:rPr>
      </w:pPr>
    </w:p>
    <w:p w:rsidR="00D334A3" w:rsidRDefault="00E822F2" w14:paraId="148F13A2" w14:textId="77777777">
      <w:pPr>
        <w:pStyle w:val="Heading1"/>
      </w:pPr>
      <w:r>
        <w:rPr>
          <w:color w:val="171717"/>
          <w:spacing w:val="-2"/>
        </w:rPr>
        <w:t>Links</w:t>
      </w:r>
    </w:p>
    <w:p w:rsidR="00D334A3" w:rsidRDefault="00E822F2" w14:paraId="4FF0EE70" w14:textId="77777777">
      <w:pPr>
        <w:spacing w:before="215"/>
        <w:ind w:left="160"/>
        <w:rPr>
          <w:sz w:val="21"/>
        </w:rPr>
      </w:pPr>
      <w:r>
        <w:rPr>
          <w:color w:val="171717"/>
          <w:spacing w:val="-2"/>
          <w:sz w:val="21"/>
        </w:rPr>
        <w:t>http</w:t>
      </w:r>
      <w:hyperlink r:id="rId6">
        <w:r w:rsidR="00D334A3">
          <w:rPr>
            <w:color w:val="171717"/>
            <w:spacing w:val="-2"/>
            <w:sz w:val="21"/>
          </w:rPr>
          <w:t>s://w</w:t>
        </w:r>
      </w:hyperlink>
      <w:r>
        <w:rPr>
          <w:color w:val="171717"/>
          <w:spacing w:val="-2"/>
          <w:sz w:val="21"/>
        </w:rPr>
        <w:t>ww.l</w:t>
      </w:r>
      <w:hyperlink r:id="rId7">
        <w:r w:rsidR="00D334A3">
          <w:rPr>
            <w:color w:val="171717"/>
            <w:spacing w:val="-2"/>
            <w:sz w:val="21"/>
          </w:rPr>
          <w:t>inkedin.com/in/shalini-dalwani-42bbb7116/</w:t>
        </w:r>
      </w:hyperlink>
    </w:p>
    <w:p w:rsidR="00D334A3" w:rsidRDefault="00D334A3" w14:paraId="68F82E8E" w14:textId="77777777">
      <w:pPr>
        <w:pStyle w:val="BodyText"/>
        <w:spacing w:before="154"/>
        <w:ind w:left="0"/>
        <w:rPr>
          <w:sz w:val="21"/>
        </w:rPr>
      </w:pPr>
    </w:p>
    <w:p w:rsidR="00D334A3" w:rsidRDefault="00E822F2" w14:paraId="141EDEB2" w14:textId="77777777">
      <w:pPr>
        <w:pStyle w:val="Heading1"/>
        <w:spacing w:before="1"/>
      </w:pPr>
      <w:r>
        <w:rPr>
          <w:color w:val="171717"/>
          <w:spacing w:val="-2"/>
        </w:rPr>
        <w:t>Achievements</w:t>
      </w:r>
    </w:p>
    <w:p w:rsidR="00D334A3" w:rsidRDefault="00E822F2" w14:paraId="7F5215B9" w14:textId="77777777">
      <w:pPr>
        <w:pStyle w:val="Heading2"/>
        <w:spacing w:before="215"/>
      </w:pPr>
      <w:r>
        <w:rPr>
          <w:color w:val="171717"/>
        </w:rPr>
        <w:t xml:space="preserve">HONOR </w:t>
      </w:r>
      <w:r>
        <w:rPr>
          <w:color w:val="171717"/>
          <w:spacing w:val="-2"/>
        </w:rPr>
        <w:t>AWARDS</w:t>
      </w:r>
    </w:p>
    <w:p w:rsidR="00D334A3" w:rsidP="05A3B421" w:rsidRDefault="00E822F2" w14:paraId="0B1849DB" w14:textId="77777777">
      <w:pPr>
        <w:pStyle w:val="ListParagraph"/>
        <w:numPr>
          <w:ilvl w:val="0"/>
          <w:numId w:val="1"/>
        </w:numPr>
        <w:tabs>
          <w:tab w:val="left" w:pos="384"/>
        </w:tabs>
        <w:spacing w:before="130"/>
        <w:ind w:left="384" w:hanging="234"/>
        <w:rPr>
          <w:sz w:val="20"/>
          <w:szCs w:val="20"/>
        </w:rPr>
      </w:pPr>
      <w:r w:rsidRPr="05A3B421">
        <w:rPr>
          <w:color w:val="171717"/>
          <w:sz w:val="20"/>
          <w:szCs w:val="20"/>
        </w:rPr>
        <w:t>Star</w:t>
      </w:r>
      <w:r w:rsidRPr="05A3B421">
        <w:rPr>
          <w:color w:val="171717"/>
          <w:spacing w:val="-3"/>
          <w:sz w:val="20"/>
          <w:szCs w:val="20"/>
        </w:rPr>
        <w:t xml:space="preserve"> </w:t>
      </w:r>
      <w:r w:rsidRPr="05A3B421">
        <w:rPr>
          <w:color w:val="171717"/>
          <w:sz w:val="20"/>
          <w:szCs w:val="20"/>
        </w:rPr>
        <w:t>of the</w:t>
      </w:r>
      <w:r w:rsidRPr="05A3B421">
        <w:rPr>
          <w:color w:val="171717"/>
          <w:spacing w:val="-1"/>
          <w:sz w:val="20"/>
          <w:szCs w:val="20"/>
        </w:rPr>
        <w:t xml:space="preserve"> </w:t>
      </w:r>
      <w:r w:rsidRPr="05A3B421">
        <w:rPr>
          <w:color w:val="171717"/>
          <w:sz w:val="20"/>
          <w:szCs w:val="20"/>
        </w:rPr>
        <w:t>month</w:t>
      </w:r>
      <w:r w:rsidRPr="05A3B421">
        <w:rPr>
          <w:color w:val="171717"/>
          <w:spacing w:val="-3"/>
          <w:sz w:val="20"/>
          <w:szCs w:val="20"/>
        </w:rPr>
        <w:t xml:space="preserve"> </w:t>
      </w:r>
      <w:r w:rsidRPr="05A3B421">
        <w:rPr>
          <w:color w:val="171717"/>
          <w:spacing w:val="-2"/>
          <w:sz w:val="20"/>
          <w:szCs w:val="20"/>
        </w:rPr>
        <w:t>(05/2022)</w:t>
      </w:r>
    </w:p>
    <w:p w:rsidR="00D334A3" w:rsidP="05A3B421" w:rsidRDefault="00E822F2" w14:paraId="3DD5FC8C" w14:textId="77777777">
      <w:pPr>
        <w:pStyle w:val="BodyText"/>
        <w:spacing w:before="114"/>
        <w:ind w:left="150"/>
        <w:rPr>
          <w:color w:val="171717"/>
          <w:sz w:val="20"/>
          <w:szCs w:val="20"/>
        </w:rPr>
      </w:pPr>
      <w:r w:rsidRPr="05A3B421">
        <w:rPr>
          <w:color w:val="171717"/>
          <w:sz w:val="20"/>
          <w:szCs w:val="20"/>
        </w:rPr>
        <w:t>Synechron</w:t>
      </w:r>
      <w:r w:rsidRPr="05A3B421">
        <w:rPr>
          <w:color w:val="171717"/>
          <w:spacing w:val="-2"/>
          <w:sz w:val="20"/>
          <w:szCs w:val="20"/>
        </w:rPr>
        <w:t xml:space="preserve"> Technologies</w:t>
      </w:r>
    </w:p>
    <w:p w:rsidR="00D334A3" w:rsidP="05A3B421" w:rsidRDefault="00E822F2" w14:paraId="55466438" w14:textId="77777777">
      <w:pPr>
        <w:pStyle w:val="BodyText"/>
        <w:spacing w:before="114"/>
        <w:ind w:left="150"/>
        <w:rPr>
          <w:color w:val="171717"/>
          <w:sz w:val="20"/>
          <w:szCs w:val="20"/>
        </w:rPr>
      </w:pPr>
      <w:r w:rsidRPr="05A3B421">
        <w:rPr>
          <w:color w:val="171717"/>
          <w:sz w:val="20"/>
          <w:szCs w:val="20"/>
        </w:rPr>
        <w:t>Awarded</w:t>
      </w:r>
      <w:r w:rsidRPr="05A3B421">
        <w:rPr>
          <w:color w:val="171717"/>
          <w:spacing w:val="-5"/>
          <w:sz w:val="20"/>
          <w:szCs w:val="20"/>
        </w:rPr>
        <w:t xml:space="preserve"> </w:t>
      </w:r>
      <w:r w:rsidRPr="05A3B421">
        <w:rPr>
          <w:color w:val="171717"/>
          <w:sz w:val="20"/>
          <w:szCs w:val="20"/>
        </w:rPr>
        <w:t>as</w:t>
      </w:r>
      <w:r w:rsidRPr="05A3B421">
        <w:rPr>
          <w:color w:val="171717"/>
          <w:spacing w:val="-3"/>
          <w:sz w:val="20"/>
          <w:szCs w:val="20"/>
        </w:rPr>
        <w:t xml:space="preserve"> </w:t>
      </w:r>
      <w:r w:rsidRPr="05A3B421">
        <w:rPr>
          <w:color w:val="171717"/>
          <w:sz w:val="20"/>
          <w:szCs w:val="20"/>
        </w:rPr>
        <w:t>STAR</w:t>
      </w:r>
      <w:r w:rsidRPr="05A3B421">
        <w:rPr>
          <w:color w:val="171717"/>
          <w:spacing w:val="-5"/>
          <w:sz w:val="20"/>
          <w:szCs w:val="20"/>
        </w:rPr>
        <w:t xml:space="preserve"> </w:t>
      </w:r>
      <w:r w:rsidRPr="05A3B421">
        <w:rPr>
          <w:color w:val="171717"/>
          <w:sz w:val="20"/>
          <w:szCs w:val="20"/>
        </w:rPr>
        <w:t>of</w:t>
      </w:r>
      <w:r w:rsidRPr="05A3B421">
        <w:rPr>
          <w:color w:val="171717"/>
          <w:spacing w:val="-6"/>
          <w:sz w:val="20"/>
          <w:szCs w:val="20"/>
        </w:rPr>
        <w:t xml:space="preserve"> </w:t>
      </w:r>
      <w:r w:rsidRPr="05A3B421">
        <w:rPr>
          <w:color w:val="171717"/>
          <w:sz w:val="20"/>
          <w:szCs w:val="20"/>
        </w:rPr>
        <w:t>the</w:t>
      </w:r>
      <w:r w:rsidRPr="05A3B421">
        <w:rPr>
          <w:color w:val="171717"/>
          <w:spacing w:val="-2"/>
          <w:sz w:val="20"/>
          <w:szCs w:val="20"/>
        </w:rPr>
        <w:t xml:space="preserve"> </w:t>
      </w:r>
      <w:r w:rsidRPr="05A3B421">
        <w:rPr>
          <w:color w:val="171717"/>
          <w:sz w:val="20"/>
          <w:szCs w:val="20"/>
        </w:rPr>
        <w:t>month</w:t>
      </w:r>
      <w:r w:rsidRPr="05A3B421">
        <w:rPr>
          <w:color w:val="171717"/>
          <w:spacing w:val="1"/>
          <w:sz w:val="20"/>
          <w:szCs w:val="20"/>
        </w:rPr>
        <w:t xml:space="preserve"> </w:t>
      </w:r>
      <w:r w:rsidRPr="05A3B421">
        <w:rPr>
          <w:color w:val="171717"/>
          <w:sz w:val="20"/>
          <w:szCs w:val="20"/>
        </w:rPr>
        <w:t>performer</w:t>
      </w:r>
      <w:r w:rsidRPr="05A3B421">
        <w:rPr>
          <w:color w:val="171717"/>
          <w:spacing w:val="-4"/>
          <w:sz w:val="20"/>
          <w:szCs w:val="20"/>
        </w:rPr>
        <w:t xml:space="preserve"> </w:t>
      </w:r>
      <w:r w:rsidRPr="05A3B421">
        <w:rPr>
          <w:color w:val="171717"/>
          <w:sz w:val="20"/>
          <w:szCs w:val="20"/>
        </w:rPr>
        <w:t>twice</w:t>
      </w:r>
      <w:r w:rsidRPr="05A3B421">
        <w:rPr>
          <w:color w:val="171717"/>
          <w:spacing w:val="-2"/>
          <w:sz w:val="20"/>
          <w:szCs w:val="20"/>
        </w:rPr>
        <w:t xml:space="preserve"> </w:t>
      </w:r>
      <w:r w:rsidRPr="05A3B421">
        <w:rPr>
          <w:color w:val="171717"/>
          <w:sz w:val="20"/>
          <w:szCs w:val="20"/>
        </w:rPr>
        <w:t>for outstanding</w:t>
      </w:r>
      <w:r w:rsidRPr="05A3B421">
        <w:rPr>
          <w:color w:val="171717"/>
          <w:spacing w:val="-2"/>
          <w:sz w:val="20"/>
          <w:szCs w:val="20"/>
        </w:rPr>
        <w:t xml:space="preserve"> </w:t>
      </w:r>
      <w:r w:rsidRPr="05A3B421">
        <w:rPr>
          <w:color w:val="171717"/>
          <w:sz w:val="20"/>
          <w:szCs w:val="20"/>
        </w:rPr>
        <w:t>performance</w:t>
      </w:r>
      <w:r w:rsidRPr="05A3B421">
        <w:rPr>
          <w:color w:val="171717"/>
          <w:spacing w:val="-2"/>
          <w:sz w:val="20"/>
          <w:szCs w:val="20"/>
        </w:rPr>
        <w:t xml:space="preserve"> </w:t>
      </w:r>
      <w:r w:rsidRPr="05A3B421">
        <w:rPr>
          <w:color w:val="171717"/>
          <w:sz w:val="20"/>
          <w:szCs w:val="20"/>
        </w:rPr>
        <w:t>in</w:t>
      </w:r>
      <w:r w:rsidRPr="05A3B421">
        <w:rPr>
          <w:color w:val="171717"/>
          <w:spacing w:val="-3"/>
          <w:sz w:val="20"/>
          <w:szCs w:val="20"/>
        </w:rPr>
        <w:t xml:space="preserve"> </w:t>
      </w:r>
      <w:r w:rsidRPr="05A3B421">
        <w:rPr>
          <w:color w:val="171717"/>
          <w:sz w:val="20"/>
          <w:szCs w:val="20"/>
        </w:rPr>
        <w:t>the</w:t>
      </w:r>
      <w:r w:rsidRPr="05A3B421">
        <w:rPr>
          <w:color w:val="171717"/>
          <w:spacing w:val="-2"/>
          <w:sz w:val="20"/>
          <w:szCs w:val="20"/>
        </w:rPr>
        <w:t xml:space="preserve"> team.</w:t>
      </w:r>
    </w:p>
    <w:p w:rsidR="00D334A3" w:rsidP="05A3B421" w:rsidRDefault="00E822F2" w14:paraId="087F9EA0" w14:textId="77777777">
      <w:pPr>
        <w:pStyle w:val="ListParagraph"/>
        <w:numPr>
          <w:ilvl w:val="0"/>
          <w:numId w:val="1"/>
        </w:numPr>
        <w:tabs>
          <w:tab w:val="left" w:pos="384"/>
        </w:tabs>
        <w:spacing w:before="115"/>
        <w:ind w:left="384" w:hanging="234"/>
        <w:rPr>
          <w:sz w:val="20"/>
          <w:szCs w:val="20"/>
        </w:rPr>
      </w:pPr>
      <w:r w:rsidRPr="05A3B421">
        <w:rPr>
          <w:color w:val="171717"/>
          <w:sz w:val="20"/>
          <w:szCs w:val="20"/>
        </w:rPr>
        <w:t>Employee</w:t>
      </w:r>
      <w:r w:rsidRPr="05A3B421">
        <w:rPr>
          <w:color w:val="171717"/>
          <w:spacing w:val="-1"/>
          <w:sz w:val="20"/>
          <w:szCs w:val="20"/>
        </w:rPr>
        <w:t xml:space="preserve"> </w:t>
      </w:r>
      <w:r w:rsidRPr="05A3B421">
        <w:rPr>
          <w:color w:val="171717"/>
          <w:sz w:val="20"/>
          <w:szCs w:val="20"/>
        </w:rPr>
        <w:t>of</w:t>
      </w:r>
      <w:r w:rsidRPr="05A3B421">
        <w:rPr>
          <w:color w:val="171717"/>
          <w:spacing w:val="-5"/>
          <w:sz w:val="20"/>
          <w:szCs w:val="20"/>
        </w:rPr>
        <w:t xml:space="preserve"> </w:t>
      </w:r>
      <w:r w:rsidRPr="05A3B421">
        <w:rPr>
          <w:color w:val="171717"/>
          <w:sz w:val="20"/>
          <w:szCs w:val="20"/>
        </w:rPr>
        <w:t>the</w:t>
      </w:r>
      <w:r w:rsidRPr="05A3B421">
        <w:rPr>
          <w:color w:val="171717"/>
          <w:spacing w:val="-1"/>
          <w:sz w:val="20"/>
          <w:szCs w:val="20"/>
        </w:rPr>
        <w:t xml:space="preserve"> </w:t>
      </w:r>
      <w:r w:rsidRPr="05A3B421">
        <w:rPr>
          <w:color w:val="171717"/>
          <w:sz w:val="20"/>
          <w:szCs w:val="20"/>
        </w:rPr>
        <w:t>month</w:t>
      </w:r>
      <w:r w:rsidRPr="05A3B421">
        <w:rPr>
          <w:color w:val="171717"/>
          <w:spacing w:val="-2"/>
          <w:sz w:val="20"/>
          <w:szCs w:val="20"/>
        </w:rPr>
        <w:t xml:space="preserve"> (09/2022)</w:t>
      </w:r>
    </w:p>
    <w:p w:rsidR="00D334A3" w:rsidP="05A3B421" w:rsidRDefault="00E822F2" w14:paraId="22F51148" w14:textId="77777777">
      <w:pPr>
        <w:pStyle w:val="BodyText"/>
        <w:spacing w:before="114"/>
        <w:ind w:left="150"/>
        <w:rPr>
          <w:color w:val="171717"/>
          <w:sz w:val="20"/>
          <w:szCs w:val="20"/>
        </w:rPr>
      </w:pPr>
      <w:r w:rsidRPr="05A3B421">
        <w:rPr>
          <w:color w:val="171717"/>
          <w:sz w:val="20"/>
          <w:szCs w:val="20"/>
        </w:rPr>
        <w:t>Synechron</w:t>
      </w:r>
      <w:r w:rsidRPr="05A3B421">
        <w:rPr>
          <w:color w:val="171717"/>
          <w:spacing w:val="-2"/>
          <w:sz w:val="20"/>
          <w:szCs w:val="20"/>
        </w:rPr>
        <w:t xml:space="preserve"> Technologies</w:t>
      </w:r>
    </w:p>
    <w:p w:rsidR="00D334A3" w:rsidP="05A3B421" w:rsidRDefault="00E822F2" w14:paraId="2EA4B0A1" w14:textId="77777777">
      <w:pPr>
        <w:pStyle w:val="BodyText"/>
        <w:spacing w:before="114"/>
        <w:ind w:left="150"/>
        <w:rPr>
          <w:color w:val="171717"/>
          <w:sz w:val="20"/>
          <w:szCs w:val="20"/>
        </w:rPr>
      </w:pPr>
      <w:r w:rsidRPr="05A3B421">
        <w:rPr>
          <w:color w:val="171717"/>
          <w:sz w:val="20"/>
          <w:szCs w:val="20"/>
        </w:rPr>
        <w:t>Awarded</w:t>
      </w:r>
      <w:r w:rsidRPr="05A3B421">
        <w:rPr>
          <w:color w:val="171717"/>
          <w:spacing w:val="-5"/>
          <w:sz w:val="20"/>
          <w:szCs w:val="20"/>
        </w:rPr>
        <w:t xml:space="preserve"> </w:t>
      </w:r>
      <w:r w:rsidRPr="05A3B421">
        <w:rPr>
          <w:color w:val="171717"/>
          <w:sz w:val="20"/>
          <w:szCs w:val="20"/>
        </w:rPr>
        <w:t>as</w:t>
      </w:r>
      <w:r w:rsidRPr="05A3B421">
        <w:rPr>
          <w:color w:val="171717"/>
          <w:spacing w:val="-3"/>
          <w:sz w:val="20"/>
          <w:szCs w:val="20"/>
        </w:rPr>
        <w:t xml:space="preserve"> </w:t>
      </w:r>
      <w:r w:rsidRPr="05A3B421">
        <w:rPr>
          <w:color w:val="171717"/>
          <w:sz w:val="20"/>
          <w:szCs w:val="20"/>
        </w:rPr>
        <w:t>employee</w:t>
      </w:r>
      <w:r w:rsidRPr="05A3B421">
        <w:rPr>
          <w:color w:val="171717"/>
          <w:spacing w:val="-2"/>
          <w:sz w:val="20"/>
          <w:szCs w:val="20"/>
        </w:rPr>
        <w:t xml:space="preserve"> </w:t>
      </w:r>
      <w:r w:rsidRPr="05A3B421">
        <w:rPr>
          <w:color w:val="171717"/>
          <w:sz w:val="20"/>
          <w:szCs w:val="20"/>
        </w:rPr>
        <w:t>of</w:t>
      </w:r>
      <w:r w:rsidRPr="05A3B421">
        <w:rPr>
          <w:color w:val="171717"/>
          <w:spacing w:val="-7"/>
          <w:sz w:val="20"/>
          <w:szCs w:val="20"/>
        </w:rPr>
        <w:t xml:space="preserve"> </w:t>
      </w:r>
      <w:r w:rsidRPr="05A3B421">
        <w:rPr>
          <w:color w:val="171717"/>
          <w:sz w:val="20"/>
          <w:szCs w:val="20"/>
        </w:rPr>
        <w:t>the</w:t>
      </w:r>
      <w:r w:rsidRPr="05A3B421">
        <w:rPr>
          <w:color w:val="171717"/>
          <w:spacing w:val="-2"/>
          <w:sz w:val="20"/>
          <w:szCs w:val="20"/>
        </w:rPr>
        <w:t xml:space="preserve"> </w:t>
      </w:r>
      <w:r w:rsidRPr="05A3B421">
        <w:rPr>
          <w:color w:val="171717"/>
          <w:sz w:val="20"/>
          <w:szCs w:val="20"/>
        </w:rPr>
        <w:t>month</w:t>
      </w:r>
      <w:r w:rsidRPr="05A3B421">
        <w:rPr>
          <w:color w:val="171717"/>
          <w:spacing w:val="-4"/>
          <w:sz w:val="20"/>
          <w:szCs w:val="20"/>
        </w:rPr>
        <w:t xml:space="preserve"> </w:t>
      </w:r>
      <w:r w:rsidRPr="05A3B421">
        <w:rPr>
          <w:color w:val="171717"/>
          <w:sz w:val="20"/>
          <w:szCs w:val="20"/>
        </w:rPr>
        <w:t>for outstanding</w:t>
      </w:r>
      <w:r w:rsidRPr="05A3B421">
        <w:rPr>
          <w:color w:val="171717"/>
          <w:spacing w:val="-3"/>
          <w:sz w:val="20"/>
          <w:szCs w:val="20"/>
        </w:rPr>
        <w:t xml:space="preserve"> </w:t>
      </w:r>
      <w:r w:rsidRPr="05A3B421">
        <w:rPr>
          <w:color w:val="171717"/>
          <w:sz w:val="20"/>
          <w:szCs w:val="20"/>
        </w:rPr>
        <w:t>performance</w:t>
      </w:r>
      <w:r w:rsidRPr="05A3B421">
        <w:rPr>
          <w:color w:val="171717"/>
          <w:spacing w:val="-2"/>
          <w:sz w:val="20"/>
          <w:szCs w:val="20"/>
        </w:rPr>
        <w:t xml:space="preserve"> </w:t>
      </w:r>
      <w:r w:rsidRPr="05A3B421">
        <w:rPr>
          <w:color w:val="171717"/>
          <w:sz w:val="20"/>
          <w:szCs w:val="20"/>
        </w:rPr>
        <w:t>in</w:t>
      </w:r>
      <w:r w:rsidRPr="05A3B421">
        <w:rPr>
          <w:color w:val="171717"/>
          <w:spacing w:val="-3"/>
          <w:sz w:val="20"/>
          <w:szCs w:val="20"/>
        </w:rPr>
        <w:t xml:space="preserve"> </w:t>
      </w:r>
      <w:r w:rsidRPr="05A3B421">
        <w:rPr>
          <w:color w:val="171717"/>
          <w:sz w:val="20"/>
          <w:szCs w:val="20"/>
        </w:rPr>
        <w:t>the</w:t>
      </w:r>
      <w:r w:rsidRPr="05A3B421">
        <w:rPr>
          <w:color w:val="171717"/>
          <w:spacing w:val="-2"/>
          <w:sz w:val="20"/>
          <w:szCs w:val="20"/>
        </w:rPr>
        <w:t xml:space="preserve"> team.</w:t>
      </w:r>
    </w:p>
    <w:p w:rsidR="00D334A3" w:rsidP="05A3B421" w:rsidRDefault="00E822F2" w14:paraId="7F18D02C" w14:textId="77777777">
      <w:pPr>
        <w:pStyle w:val="ListParagraph"/>
        <w:numPr>
          <w:ilvl w:val="0"/>
          <w:numId w:val="1"/>
        </w:numPr>
        <w:tabs>
          <w:tab w:val="left" w:pos="384"/>
        </w:tabs>
        <w:spacing w:before="114"/>
        <w:ind w:left="384" w:hanging="234"/>
        <w:rPr>
          <w:sz w:val="20"/>
          <w:szCs w:val="20"/>
        </w:rPr>
      </w:pPr>
      <w:r w:rsidRPr="05A3B421">
        <w:rPr>
          <w:color w:val="171717"/>
          <w:sz w:val="20"/>
          <w:szCs w:val="20"/>
        </w:rPr>
        <w:t>Surpass</w:t>
      </w:r>
      <w:r w:rsidRPr="05A3B421">
        <w:rPr>
          <w:color w:val="171717"/>
          <w:spacing w:val="-3"/>
          <w:sz w:val="20"/>
          <w:szCs w:val="20"/>
        </w:rPr>
        <w:t xml:space="preserve"> </w:t>
      </w:r>
      <w:r w:rsidRPr="05A3B421">
        <w:rPr>
          <w:color w:val="171717"/>
          <w:sz w:val="20"/>
          <w:szCs w:val="20"/>
        </w:rPr>
        <w:t>award</w:t>
      </w:r>
      <w:r w:rsidRPr="05A3B421">
        <w:rPr>
          <w:color w:val="171717"/>
          <w:spacing w:val="-2"/>
          <w:sz w:val="20"/>
          <w:szCs w:val="20"/>
        </w:rPr>
        <w:t xml:space="preserve"> (09/2022)</w:t>
      </w:r>
    </w:p>
    <w:p w:rsidR="00D334A3" w:rsidP="05A3B421" w:rsidRDefault="00E822F2" w14:paraId="75F73752" w14:textId="77777777">
      <w:pPr>
        <w:pStyle w:val="BodyText"/>
        <w:spacing w:before="114"/>
        <w:ind w:left="150"/>
        <w:rPr>
          <w:color w:val="171717"/>
          <w:sz w:val="20"/>
          <w:szCs w:val="20"/>
        </w:rPr>
      </w:pPr>
      <w:r w:rsidRPr="05A3B421">
        <w:rPr>
          <w:color w:val="171717"/>
          <w:sz w:val="20"/>
          <w:szCs w:val="20"/>
        </w:rPr>
        <w:t>Synechron</w:t>
      </w:r>
      <w:r w:rsidRPr="05A3B421">
        <w:rPr>
          <w:color w:val="171717"/>
          <w:spacing w:val="-2"/>
          <w:sz w:val="20"/>
          <w:szCs w:val="20"/>
        </w:rPr>
        <w:t xml:space="preserve"> Technologies</w:t>
      </w:r>
    </w:p>
    <w:p w:rsidR="00D334A3" w:rsidP="05A3B421" w:rsidRDefault="00E822F2" w14:paraId="28123110" w14:textId="77777777">
      <w:pPr>
        <w:spacing w:before="115" w:line="290" w:lineRule="auto"/>
        <w:ind w:left="150" w:right="175"/>
        <w:rPr>
          <w:sz w:val="20"/>
          <w:szCs w:val="20"/>
        </w:rPr>
      </w:pPr>
      <w:r w:rsidRPr="05A3B421">
        <w:rPr>
          <w:color w:val="171717"/>
          <w:sz w:val="20"/>
          <w:szCs w:val="20"/>
        </w:rPr>
        <w:t>This</w:t>
      </w:r>
      <w:r w:rsidRPr="05A3B421">
        <w:rPr>
          <w:color w:val="171717"/>
          <w:spacing w:val="-1"/>
          <w:sz w:val="20"/>
          <w:szCs w:val="20"/>
        </w:rPr>
        <w:t xml:space="preserve"> </w:t>
      </w:r>
      <w:r w:rsidRPr="05A3B421">
        <w:rPr>
          <w:color w:val="171717"/>
          <w:sz w:val="20"/>
          <w:szCs w:val="20"/>
        </w:rPr>
        <w:t>award</w:t>
      </w:r>
      <w:r w:rsidRPr="05A3B421">
        <w:rPr>
          <w:color w:val="171717"/>
          <w:spacing w:val="-2"/>
          <w:sz w:val="20"/>
          <w:szCs w:val="20"/>
        </w:rPr>
        <w:t xml:space="preserve"> </w:t>
      </w:r>
      <w:r w:rsidRPr="05A3B421">
        <w:rPr>
          <w:color w:val="171717"/>
          <w:sz w:val="20"/>
          <w:szCs w:val="20"/>
        </w:rPr>
        <w:t>is</w:t>
      </w:r>
      <w:r w:rsidRPr="05A3B421">
        <w:rPr>
          <w:color w:val="171717"/>
          <w:spacing w:val="-6"/>
          <w:sz w:val="20"/>
          <w:szCs w:val="20"/>
        </w:rPr>
        <w:t xml:space="preserve"> </w:t>
      </w:r>
      <w:r w:rsidRPr="05A3B421">
        <w:rPr>
          <w:color w:val="171717"/>
          <w:sz w:val="20"/>
          <w:szCs w:val="20"/>
        </w:rPr>
        <w:t>presented</w:t>
      </w:r>
      <w:r w:rsidRPr="05A3B421">
        <w:rPr>
          <w:color w:val="171717"/>
          <w:spacing w:val="-3"/>
          <w:sz w:val="20"/>
          <w:szCs w:val="20"/>
        </w:rPr>
        <w:t xml:space="preserve"> </w:t>
      </w:r>
      <w:r w:rsidRPr="05A3B421">
        <w:rPr>
          <w:color w:val="171717"/>
          <w:sz w:val="20"/>
          <w:szCs w:val="20"/>
        </w:rPr>
        <w:t>quarterly</w:t>
      </w:r>
      <w:r w:rsidRPr="05A3B421">
        <w:rPr>
          <w:color w:val="171717"/>
          <w:spacing w:val="-1"/>
          <w:sz w:val="20"/>
          <w:szCs w:val="20"/>
        </w:rPr>
        <w:t xml:space="preserve"> </w:t>
      </w:r>
      <w:r w:rsidRPr="05A3B421">
        <w:rPr>
          <w:color w:val="171717"/>
          <w:sz w:val="20"/>
          <w:szCs w:val="20"/>
        </w:rPr>
        <w:t>by</w:t>
      </w:r>
      <w:r w:rsidRPr="05A3B421">
        <w:rPr>
          <w:color w:val="171717"/>
          <w:spacing w:val="-6"/>
          <w:sz w:val="20"/>
          <w:szCs w:val="20"/>
        </w:rPr>
        <w:t xml:space="preserve"> </w:t>
      </w:r>
      <w:r w:rsidRPr="05A3B421">
        <w:rPr>
          <w:color w:val="171717"/>
          <w:sz w:val="20"/>
          <w:szCs w:val="20"/>
        </w:rPr>
        <w:t>the</w:t>
      </w:r>
      <w:r w:rsidRPr="05A3B421">
        <w:rPr>
          <w:color w:val="171717"/>
          <w:spacing w:val="-1"/>
          <w:sz w:val="20"/>
          <w:szCs w:val="20"/>
        </w:rPr>
        <w:t xml:space="preserve"> </w:t>
      </w:r>
      <w:r w:rsidRPr="05A3B421">
        <w:rPr>
          <w:color w:val="171717"/>
          <w:sz w:val="20"/>
          <w:szCs w:val="20"/>
        </w:rPr>
        <w:t>organization for</w:t>
      </w:r>
      <w:r w:rsidRPr="05A3B421">
        <w:rPr>
          <w:color w:val="171717"/>
          <w:spacing w:val="-1"/>
          <w:sz w:val="20"/>
          <w:szCs w:val="20"/>
        </w:rPr>
        <w:t xml:space="preserve"> </w:t>
      </w:r>
      <w:r w:rsidRPr="05A3B421">
        <w:rPr>
          <w:color w:val="171717"/>
          <w:sz w:val="20"/>
          <w:szCs w:val="20"/>
        </w:rPr>
        <w:t>the</w:t>
      </w:r>
      <w:r w:rsidRPr="05A3B421">
        <w:rPr>
          <w:color w:val="171717"/>
          <w:spacing w:val="-2"/>
          <w:sz w:val="20"/>
          <w:szCs w:val="20"/>
        </w:rPr>
        <w:t xml:space="preserve"> </w:t>
      </w:r>
      <w:r w:rsidRPr="05A3B421">
        <w:rPr>
          <w:color w:val="171717"/>
          <w:sz w:val="20"/>
          <w:szCs w:val="20"/>
        </w:rPr>
        <w:t>best</w:t>
      </w:r>
      <w:r w:rsidRPr="05A3B421">
        <w:rPr>
          <w:color w:val="171717"/>
          <w:spacing w:val="-4"/>
          <w:sz w:val="20"/>
          <w:szCs w:val="20"/>
        </w:rPr>
        <w:t xml:space="preserve"> </w:t>
      </w:r>
      <w:r w:rsidRPr="05A3B421">
        <w:rPr>
          <w:color w:val="171717"/>
          <w:sz w:val="20"/>
          <w:szCs w:val="20"/>
        </w:rPr>
        <w:t>performer</w:t>
      </w:r>
      <w:r w:rsidRPr="05A3B421">
        <w:rPr>
          <w:color w:val="171717"/>
          <w:spacing w:val="-6"/>
          <w:sz w:val="20"/>
          <w:szCs w:val="20"/>
        </w:rPr>
        <w:t xml:space="preserve"> </w:t>
      </w:r>
      <w:r w:rsidRPr="05A3B421">
        <w:rPr>
          <w:color w:val="171717"/>
          <w:sz w:val="20"/>
          <w:szCs w:val="20"/>
        </w:rPr>
        <w:t>in the</w:t>
      </w:r>
      <w:r w:rsidRPr="05A3B421">
        <w:rPr>
          <w:color w:val="171717"/>
          <w:spacing w:val="-2"/>
          <w:sz w:val="20"/>
          <w:szCs w:val="20"/>
        </w:rPr>
        <w:t xml:space="preserve"> </w:t>
      </w:r>
      <w:r w:rsidRPr="05A3B421">
        <w:rPr>
          <w:color w:val="171717"/>
          <w:sz w:val="20"/>
          <w:szCs w:val="20"/>
        </w:rPr>
        <w:t>team</w:t>
      </w:r>
      <w:r w:rsidRPr="05A3B421">
        <w:rPr>
          <w:color w:val="171717"/>
          <w:spacing w:val="-6"/>
          <w:sz w:val="20"/>
          <w:szCs w:val="20"/>
        </w:rPr>
        <w:t xml:space="preserve"> </w:t>
      </w:r>
      <w:r w:rsidRPr="05A3B421">
        <w:rPr>
          <w:color w:val="171717"/>
          <w:sz w:val="20"/>
          <w:szCs w:val="20"/>
        </w:rPr>
        <w:t>at account level.</w:t>
      </w:r>
    </w:p>
    <w:p w:rsidR="00D334A3" w:rsidP="05A3B421" w:rsidRDefault="00E822F2" w14:paraId="5CF0F86B" w14:textId="77777777">
      <w:pPr>
        <w:pStyle w:val="ListParagraph"/>
        <w:numPr>
          <w:ilvl w:val="0"/>
          <w:numId w:val="1"/>
        </w:numPr>
        <w:tabs>
          <w:tab w:val="left" w:pos="384"/>
        </w:tabs>
        <w:spacing w:before="42"/>
        <w:ind w:left="384" w:hanging="234"/>
        <w:rPr>
          <w:sz w:val="20"/>
          <w:szCs w:val="20"/>
        </w:rPr>
      </w:pPr>
      <w:r w:rsidRPr="05A3B421">
        <w:rPr>
          <w:color w:val="171717"/>
          <w:sz w:val="20"/>
          <w:szCs w:val="20"/>
        </w:rPr>
        <w:t>Star</w:t>
      </w:r>
      <w:r w:rsidRPr="05A3B421">
        <w:rPr>
          <w:color w:val="171717"/>
          <w:spacing w:val="-5"/>
          <w:sz w:val="20"/>
          <w:szCs w:val="20"/>
        </w:rPr>
        <w:t xml:space="preserve"> </w:t>
      </w:r>
      <w:r w:rsidRPr="05A3B421">
        <w:rPr>
          <w:color w:val="171717"/>
          <w:sz w:val="20"/>
          <w:szCs w:val="20"/>
        </w:rPr>
        <w:t xml:space="preserve">Performer </w:t>
      </w:r>
      <w:r w:rsidRPr="05A3B421">
        <w:rPr>
          <w:color w:val="171717"/>
          <w:spacing w:val="-2"/>
          <w:sz w:val="20"/>
          <w:szCs w:val="20"/>
        </w:rPr>
        <w:t>(01/2018)</w:t>
      </w:r>
    </w:p>
    <w:p w:rsidR="00D334A3" w:rsidP="05A3B421" w:rsidRDefault="00E822F2" w14:paraId="23771743" w14:textId="77777777">
      <w:pPr>
        <w:pStyle w:val="BodyText"/>
        <w:spacing w:before="114"/>
        <w:ind w:left="150"/>
        <w:rPr>
          <w:color w:val="171717"/>
          <w:sz w:val="20"/>
          <w:szCs w:val="20"/>
        </w:rPr>
      </w:pPr>
      <w:r w:rsidRPr="05A3B421">
        <w:rPr>
          <w:color w:val="171717"/>
          <w:sz w:val="20"/>
          <w:szCs w:val="20"/>
        </w:rPr>
        <w:t>Tata</w:t>
      </w:r>
      <w:r w:rsidRPr="05A3B421">
        <w:rPr>
          <w:color w:val="171717"/>
          <w:spacing w:val="-4"/>
          <w:sz w:val="20"/>
          <w:szCs w:val="20"/>
        </w:rPr>
        <w:t xml:space="preserve"> </w:t>
      </w:r>
      <w:r w:rsidRPr="05A3B421">
        <w:rPr>
          <w:color w:val="171717"/>
          <w:sz w:val="20"/>
          <w:szCs w:val="20"/>
        </w:rPr>
        <w:t>Consultancy</w:t>
      </w:r>
      <w:r w:rsidRPr="05A3B421">
        <w:rPr>
          <w:color w:val="171717"/>
          <w:spacing w:val="-3"/>
          <w:sz w:val="20"/>
          <w:szCs w:val="20"/>
        </w:rPr>
        <w:t xml:space="preserve"> </w:t>
      </w:r>
      <w:r w:rsidRPr="05A3B421">
        <w:rPr>
          <w:color w:val="171717"/>
          <w:spacing w:val="-2"/>
          <w:sz w:val="20"/>
          <w:szCs w:val="20"/>
        </w:rPr>
        <w:t>Services</w:t>
      </w:r>
    </w:p>
    <w:p w:rsidR="00D334A3" w:rsidP="05A3B421" w:rsidRDefault="00E822F2" w14:paraId="2AC41884" w14:textId="77777777">
      <w:pPr>
        <w:spacing w:before="114"/>
        <w:ind w:left="150"/>
        <w:rPr>
          <w:sz w:val="20"/>
          <w:szCs w:val="20"/>
        </w:rPr>
      </w:pPr>
      <w:r w:rsidRPr="05A3B421">
        <w:rPr>
          <w:color w:val="171717"/>
          <w:sz w:val="20"/>
          <w:szCs w:val="20"/>
        </w:rPr>
        <w:t>Awarded</w:t>
      </w:r>
      <w:r w:rsidRPr="05A3B421">
        <w:rPr>
          <w:color w:val="171717"/>
          <w:spacing w:val="-4"/>
          <w:sz w:val="20"/>
          <w:szCs w:val="20"/>
        </w:rPr>
        <w:t xml:space="preserve"> </w:t>
      </w:r>
      <w:r w:rsidRPr="05A3B421">
        <w:rPr>
          <w:color w:val="171717"/>
          <w:sz w:val="20"/>
          <w:szCs w:val="20"/>
        </w:rPr>
        <w:t>as STAR</w:t>
      </w:r>
      <w:r w:rsidRPr="05A3B421">
        <w:rPr>
          <w:color w:val="171717"/>
          <w:spacing w:val="-2"/>
          <w:sz w:val="20"/>
          <w:szCs w:val="20"/>
        </w:rPr>
        <w:t xml:space="preserve"> </w:t>
      </w:r>
      <w:r w:rsidRPr="05A3B421">
        <w:rPr>
          <w:color w:val="171717"/>
          <w:sz w:val="20"/>
          <w:szCs w:val="20"/>
        </w:rPr>
        <w:t>performer</w:t>
      </w:r>
      <w:r w:rsidRPr="05A3B421">
        <w:rPr>
          <w:color w:val="171717"/>
          <w:spacing w:val="-5"/>
          <w:sz w:val="20"/>
          <w:szCs w:val="20"/>
        </w:rPr>
        <w:t xml:space="preserve"> </w:t>
      </w:r>
      <w:r w:rsidRPr="05A3B421">
        <w:rPr>
          <w:color w:val="171717"/>
          <w:sz w:val="20"/>
          <w:szCs w:val="20"/>
        </w:rPr>
        <w:t>of</w:t>
      </w:r>
      <w:r w:rsidRPr="05A3B421">
        <w:rPr>
          <w:color w:val="171717"/>
          <w:spacing w:val="-4"/>
          <w:sz w:val="20"/>
          <w:szCs w:val="20"/>
        </w:rPr>
        <w:t xml:space="preserve"> </w:t>
      </w:r>
      <w:r w:rsidRPr="05A3B421">
        <w:rPr>
          <w:color w:val="171717"/>
          <w:sz w:val="20"/>
          <w:szCs w:val="20"/>
        </w:rPr>
        <w:t>the</w:t>
      </w:r>
      <w:r w:rsidRPr="05A3B421">
        <w:rPr>
          <w:color w:val="171717"/>
          <w:spacing w:val="-1"/>
          <w:sz w:val="20"/>
          <w:szCs w:val="20"/>
        </w:rPr>
        <w:t xml:space="preserve"> </w:t>
      </w:r>
      <w:r w:rsidRPr="05A3B421">
        <w:rPr>
          <w:color w:val="171717"/>
          <w:sz w:val="20"/>
          <w:szCs w:val="20"/>
        </w:rPr>
        <w:t>project</w:t>
      </w:r>
      <w:r w:rsidRPr="05A3B421">
        <w:rPr>
          <w:color w:val="171717"/>
          <w:spacing w:val="2"/>
          <w:sz w:val="20"/>
          <w:szCs w:val="20"/>
        </w:rPr>
        <w:t xml:space="preserve"> </w:t>
      </w:r>
      <w:r w:rsidRPr="05A3B421">
        <w:rPr>
          <w:color w:val="171717"/>
          <w:sz w:val="20"/>
          <w:szCs w:val="20"/>
        </w:rPr>
        <w:t>at</w:t>
      </w:r>
      <w:r w:rsidRPr="05A3B421">
        <w:rPr>
          <w:color w:val="171717"/>
          <w:spacing w:val="2"/>
          <w:sz w:val="20"/>
          <w:szCs w:val="20"/>
        </w:rPr>
        <w:t xml:space="preserve"> </w:t>
      </w:r>
      <w:r w:rsidRPr="05A3B421">
        <w:rPr>
          <w:color w:val="171717"/>
          <w:sz w:val="20"/>
          <w:szCs w:val="20"/>
        </w:rPr>
        <w:t>TCS-SBI</w:t>
      </w:r>
      <w:r w:rsidRPr="05A3B421">
        <w:rPr>
          <w:color w:val="171717"/>
          <w:spacing w:val="1"/>
          <w:sz w:val="20"/>
          <w:szCs w:val="20"/>
        </w:rPr>
        <w:t xml:space="preserve"> </w:t>
      </w:r>
      <w:r w:rsidRPr="05A3B421">
        <w:rPr>
          <w:color w:val="171717"/>
          <w:sz w:val="20"/>
          <w:szCs w:val="20"/>
        </w:rPr>
        <w:t>town</w:t>
      </w:r>
      <w:r w:rsidRPr="05A3B421">
        <w:rPr>
          <w:color w:val="171717"/>
          <w:spacing w:val="-3"/>
          <w:sz w:val="20"/>
          <w:szCs w:val="20"/>
        </w:rPr>
        <w:t xml:space="preserve"> </w:t>
      </w:r>
      <w:r w:rsidRPr="05A3B421">
        <w:rPr>
          <w:color w:val="171717"/>
          <w:sz w:val="20"/>
          <w:szCs w:val="20"/>
        </w:rPr>
        <w:t>hall</w:t>
      </w:r>
      <w:r w:rsidRPr="05A3B421">
        <w:rPr>
          <w:color w:val="171717"/>
          <w:spacing w:val="-3"/>
          <w:sz w:val="20"/>
          <w:szCs w:val="20"/>
        </w:rPr>
        <w:t xml:space="preserve"> </w:t>
      </w:r>
      <w:r w:rsidRPr="05A3B421">
        <w:rPr>
          <w:color w:val="171717"/>
          <w:spacing w:val="-2"/>
          <w:sz w:val="20"/>
          <w:szCs w:val="20"/>
        </w:rPr>
        <w:t>meet.</w:t>
      </w:r>
    </w:p>
    <w:p w:rsidR="00194FB1" w:rsidRDefault="00194FB1" w14:paraId="377A8ED4" w14:textId="77777777">
      <w:pPr>
        <w:pStyle w:val="Heading2"/>
        <w:spacing w:before="89"/>
        <w:rPr>
          <w:color w:val="171717"/>
          <w:spacing w:val="-2"/>
        </w:rPr>
      </w:pPr>
    </w:p>
    <w:p w:rsidR="00D334A3" w:rsidRDefault="00E822F2" w14:paraId="0FF3AE69" w14:textId="7C7534E1">
      <w:pPr>
        <w:pStyle w:val="Heading2"/>
        <w:spacing w:before="89"/>
      </w:pPr>
      <w:r>
        <w:rPr>
          <w:color w:val="171717"/>
          <w:spacing w:val="-2"/>
        </w:rPr>
        <w:t>STRENGTHS</w:t>
      </w:r>
    </w:p>
    <w:p w:rsidR="00D334A3" w:rsidP="05A3B421" w:rsidRDefault="00E822F2" w14:paraId="70854AD9" w14:textId="77777777">
      <w:pPr>
        <w:spacing w:before="130" w:line="290" w:lineRule="auto"/>
        <w:ind w:left="150"/>
        <w:rPr>
          <w:sz w:val="20"/>
          <w:szCs w:val="20"/>
        </w:rPr>
      </w:pPr>
      <w:r w:rsidRPr="05A3B421">
        <w:rPr>
          <w:color w:val="171717"/>
          <w:sz w:val="20"/>
          <w:szCs w:val="20"/>
        </w:rPr>
        <w:t>Team</w:t>
      </w:r>
      <w:r w:rsidRPr="05A3B421">
        <w:rPr>
          <w:color w:val="171717"/>
          <w:spacing w:val="-3"/>
          <w:sz w:val="20"/>
          <w:szCs w:val="20"/>
        </w:rPr>
        <w:t xml:space="preserve"> </w:t>
      </w:r>
      <w:r w:rsidRPr="05A3B421">
        <w:rPr>
          <w:color w:val="171717"/>
          <w:sz w:val="20"/>
          <w:szCs w:val="20"/>
        </w:rPr>
        <w:t>Player,</w:t>
      </w:r>
      <w:r w:rsidRPr="05A3B421">
        <w:rPr>
          <w:color w:val="171717"/>
          <w:spacing w:val="-5"/>
          <w:sz w:val="20"/>
          <w:szCs w:val="20"/>
        </w:rPr>
        <w:t xml:space="preserve"> </w:t>
      </w:r>
      <w:r w:rsidRPr="05A3B421">
        <w:rPr>
          <w:color w:val="171717"/>
          <w:sz w:val="20"/>
          <w:szCs w:val="20"/>
        </w:rPr>
        <w:t>Team</w:t>
      </w:r>
      <w:r w:rsidRPr="05A3B421">
        <w:rPr>
          <w:color w:val="171717"/>
          <w:spacing w:val="-3"/>
          <w:sz w:val="20"/>
          <w:szCs w:val="20"/>
        </w:rPr>
        <w:t xml:space="preserve"> </w:t>
      </w:r>
      <w:r w:rsidRPr="05A3B421">
        <w:rPr>
          <w:color w:val="171717"/>
          <w:sz w:val="20"/>
          <w:szCs w:val="20"/>
        </w:rPr>
        <w:t>Leader,</w:t>
      </w:r>
      <w:r w:rsidRPr="05A3B421">
        <w:rPr>
          <w:color w:val="171717"/>
          <w:spacing w:val="-5"/>
          <w:sz w:val="20"/>
          <w:szCs w:val="20"/>
        </w:rPr>
        <w:t xml:space="preserve"> </w:t>
      </w:r>
      <w:r w:rsidRPr="05A3B421">
        <w:rPr>
          <w:color w:val="171717"/>
          <w:sz w:val="20"/>
          <w:szCs w:val="20"/>
        </w:rPr>
        <w:t>Communication</w:t>
      </w:r>
      <w:r w:rsidRPr="05A3B421">
        <w:rPr>
          <w:color w:val="171717"/>
          <w:spacing w:val="-6"/>
          <w:sz w:val="20"/>
          <w:szCs w:val="20"/>
        </w:rPr>
        <w:t xml:space="preserve"> </w:t>
      </w:r>
      <w:r w:rsidRPr="05A3B421">
        <w:rPr>
          <w:color w:val="171717"/>
          <w:sz w:val="20"/>
          <w:szCs w:val="20"/>
        </w:rPr>
        <w:t>Skills,</w:t>
      </w:r>
      <w:r w:rsidRPr="05A3B421">
        <w:rPr>
          <w:color w:val="171717"/>
          <w:spacing w:val="-4"/>
          <w:sz w:val="20"/>
          <w:szCs w:val="20"/>
        </w:rPr>
        <w:t xml:space="preserve"> </w:t>
      </w:r>
      <w:r w:rsidRPr="05A3B421">
        <w:rPr>
          <w:color w:val="171717"/>
          <w:sz w:val="20"/>
          <w:szCs w:val="20"/>
        </w:rPr>
        <w:t>Adaptable,</w:t>
      </w:r>
      <w:r w:rsidRPr="05A3B421">
        <w:rPr>
          <w:color w:val="171717"/>
          <w:spacing w:val="-5"/>
          <w:sz w:val="20"/>
          <w:szCs w:val="20"/>
        </w:rPr>
        <w:t xml:space="preserve"> </w:t>
      </w:r>
      <w:r w:rsidRPr="05A3B421">
        <w:rPr>
          <w:color w:val="171717"/>
          <w:sz w:val="20"/>
          <w:szCs w:val="20"/>
        </w:rPr>
        <w:t>Goal</w:t>
      </w:r>
      <w:r w:rsidRPr="05A3B421">
        <w:rPr>
          <w:color w:val="171717"/>
          <w:spacing w:val="-1"/>
          <w:sz w:val="20"/>
          <w:szCs w:val="20"/>
        </w:rPr>
        <w:t xml:space="preserve"> </w:t>
      </w:r>
      <w:r w:rsidRPr="05A3B421">
        <w:rPr>
          <w:color w:val="171717"/>
          <w:sz w:val="20"/>
          <w:szCs w:val="20"/>
        </w:rPr>
        <w:t>Oriented,</w:t>
      </w:r>
      <w:r w:rsidRPr="05A3B421">
        <w:rPr>
          <w:color w:val="171717"/>
          <w:spacing w:val="-5"/>
          <w:sz w:val="20"/>
          <w:szCs w:val="20"/>
        </w:rPr>
        <w:t xml:space="preserve"> </w:t>
      </w:r>
      <w:r w:rsidRPr="05A3B421">
        <w:rPr>
          <w:color w:val="171717"/>
          <w:sz w:val="20"/>
          <w:szCs w:val="20"/>
        </w:rPr>
        <w:t>Problem Solving, Learning agility, Time management</w:t>
      </w:r>
    </w:p>
    <w:p w:rsidR="00D334A3" w:rsidRDefault="00D334A3" w14:paraId="44955EDE" w14:textId="77777777">
      <w:pPr>
        <w:pStyle w:val="BodyText"/>
        <w:spacing w:before="32"/>
        <w:ind w:left="0"/>
        <w:rPr>
          <w:sz w:val="21"/>
        </w:rPr>
      </w:pPr>
    </w:p>
    <w:p w:rsidR="00D334A3" w:rsidRDefault="00E822F2" w14:paraId="31654430" w14:textId="77777777">
      <w:pPr>
        <w:pStyle w:val="Heading2"/>
      </w:pPr>
      <w:r>
        <w:rPr>
          <w:color w:val="171717"/>
          <w:spacing w:val="-2"/>
        </w:rPr>
        <w:t>INTERESTS</w:t>
      </w:r>
    </w:p>
    <w:p w:rsidR="00D334A3" w:rsidP="05A3B421" w:rsidRDefault="00E822F2" w14:paraId="14F5C19A" w14:textId="77777777">
      <w:pPr>
        <w:spacing w:before="130"/>
        <w:ind w:left="150"/>
        <w:rPr>
          <w:sz w:val="20"/>
          <w:szCs w:val="20"/>
        </w:rPr>
      </w:pPr>
      <w:r w:rsidRPr="05A3B421">
        <w:rPr>
          <w:color w:val="171717"/>
          <w:sz w:val="20"/>
          <w:szCs w:val="20"/>
        </w:rPr>
        <w:t>Trekking,</w:t>
      </w:r>
      <w:r w:rsidRPr="05A3B421">
        <w:rPr>
          <w:color w:val="171717"/>
          <w:spacing w:val="-5"/>
          <w:sz w:val="20"/>
          <w:szCs w:val="20"/>
        </w:rPr>
        <w:t xml:space="preserve"> </w:t>
      </w:r>
      <w:r w:rsidRPr="05A3B421">
        <w:rPr>
          <w:color w:val="171717"/>
          <w:sz w:val="20"/>
          <w:szCs w:val="20"/>
        </w:rPr>
        <w:t>Driving,</w:t>
      </w:r>
      <w:r w:rsidRPr="05A3B421">
        <w:rPr>
          <w:color w:val="171717"/>
          <w:spacing w:val="-2"/>
          <w:sz w:val="20"/>
          <w:szCs w:val="20"/>
        </w:rPr>
        <w:t xml:space="preserve"> </w:t>
      </w:r>
      <w:r w:rsidRPr="05A3B421">
        <w:rPr>
          <w:color w:val="171717"/>
          <w:sz w:val="20"/>
          <w:szCs w:val="20"/>
        </w:rPr>
        <w:t>Dancing,</w:t>
      </w:r>
      <w:r w:rsidRPr="05A3B421">
        <w:rPr>
          <w:color w:val="171717"/>
          <w:spacing w:val="3"/>
          <w:sz w:val="20"/>
          <w:szCs w:val="20"/>
        </w:rPr>
        <w:t xml:space="preserve"> </w:t>
      </w:r>
      <w:r w:rsidRPr="05A3B421">
        <w:rPr>
          <w:color w:val="171717"/>
          <w:sz w:val="20"/>
          <w:szCs w:val="20"/>
        </w:rPr>
        <w:t>Spending</w:t>
      </w:r>
      <w:r w:rsidRPr="05A3B421">
        <w:rPr>
          <w:color w:val="171717"/>
          <w:spacing w:val="-6"/>
          <w:sz w:val="20"/>
          <w:szCs w:val="20"/>
        </w:rPr>
        <w:t xml:space="preserve"> </w:t>
      </w:r>
      <w:r w:rsidRPr="05A3B421">
        <w:rPr>
          <w:color w:val="171717"/>
          <w:sz w:val="20"/>
          <w:szCs w:val="20"/>
        </w:rPr>
        <w:t>time</w:t>
      </w:r>
      <w:r w:rsidRPr="05A3B421">
        <w:rPr>
          <w:color w:val="171717"/>
          <w:spacing w:val="-1"/>
          <w:sz w:val="20"/>
          <w:szCs w:val="20"/>
        </w:rPr>
        <w:t xml:space="preserve"> </w:t>
      </w:r>
      <w:r w:rsidRPr="05A3B421">
        <w:rPr>
          <w:color w:val="171717"/>
          <w:sz w:val="20"/>
          <w:szCs w:val="20"/>
        </w:rPr>
        <w:t>with</w:t>
      </w:r>
      <w:r w:rsidRPr="05A3B421">
        <w:rPr>
          <w:color w:val="171717"/>
          <w:spacing w:val="-8"/>
          <w:sz w:val="20"/>
          <w:szCs w:val="20"/>
        </w:rPr>
        <w:t xml:space="preserve"> </w:t>
      </w:r>
      <w:r w:rsidRPr="05A3B421">
        <w:rPr>
          <w:color w:val="171717"/>
          <w:sz w:val="20"/>
          <w:szCs w:val="20"/>
        </w:rPr>
        <w:t>Family and</w:t>
      </w:r>
      <w:r w:rsidRPr="05A3B421">
        <w:rPr>
          <w:color w:val="171717"/>
          <w:spacing w:val="-1"/>
          <w:sz w:val="20"/>
          <w:szCs w:val="20"/>
        </w:rPr>
        <w:t xml:space="preserve"> </w:t>
      </w:r>
      <w:r w:rsidRPr="05A3B421">
        <w:rPr>
          <w:color w:val="171717"/>
          <w:spacing w:val="-2"/>
          <w:sz w:val="20"/>
          <w:szCs w:val="20"/>
        </w:rPr>
        <w:t>Friends</w:t>
      </w:r>
    </w:p>
    <w:sectPr w:rsidR="00D334A3">
      <w:pgSz w:w="11910" w:h="16840" w:orient="portrait"/>
      <w:pgMar w:top="1160" w:right="66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E4778A"/>
    <w:multiLevelType w:val="hybridMultilevel"/>
    <w:tmpl w:val="5EA6733A"/>
    <w:lvl w:ilvl="0" w:tplc="F05214D2">
      <w:numFmt w:val="bullet"/>
      <w:lvlText w:val="•"/>
      <w:lvlJc w:val="left"/>
      <w:pPr>
        <w:ind w:left="360" w:hanging="225"/>
      </w:pPr>
      <w:rPr>
        <w:rFonts w:hint="default" w:ascii="Verdana" w:hAnsi="Verdana" w:eastAsia="Verdana" w:cs="Verdana"/>
        <w:b w:val="0"/>
        <w:bCs w:val="0"/>
        <w:i w:val="0"/>
        <w:iCs w:val="0"/>
        <w:color w:val="171717"/>
        <w:spacing w:val="0"/>
        <w:w w:val="100"/>
        <w:sz w:val="19"/>
        <w:szCs w:val="19"/>
        <w:lang w:val="en-US" w:eastAsia="en-US" w:bidi="ar-SA"/>
      </w:rPr>
    </w:lvl>
    <w:lvl w:ilvl="1" w:tplc="1610E108">
      <w:numFmt w:val="bullet"/>
      <w:lvlText w:val="•"/>
      <w:lvlJc w:val="left"/>
      <w:pPr>
        <w:ind w:left="1388" w:hanging="225"/>
      </w:pPr>
      <w:rPr>
        <w:rFonts w:hint="default"/>
        <w:lang w:val="en-US" w:eastAsia="en-US" w:bidi="ar-SA"/>
      </w:rPr>
    </w:lvl>
    <w:lvl w:ilvl="2" w:tplc="B556293A">
      <w:numFmt w:val="bullet"/>
      <w:lvlText w:val="•"/>
      <w:lvlJc w:val="left"/>
      <w:pPr>
        <w:ind w:left="2417" w:hanging="225"/>
      </w:pPr>
      <w:rPr>
        <w:rFonts w:hint="default"/>
        <w:lang w:val="en-US" w:eastAsia="en-US" w:bidi="ar-SA"/>
      </w:rPr>
    </w:lvl>
    <w:lvl w:ilvl="3" w:tplc="DDB2B936">
      <w:numFmt w:val="bullet"/>
      <w:lvlText w:val="•"/>
      <w:lvlJc w:val="left"/>
      <w:pPr>
        <w:ind w:left="3445" w:hanging="225"/>
      </w:pPr>
      <w:rPr>
        <w:rFonts w:hint="default"/>
        <w:lang w:val="en-US" w:eastAsia="en-US" w:bidi="ar-SA"/>
      </w:rPr>
    </w:lvl>
    <w:lvl w:ilvl="4" w:tplc="012E946E">
      <w:numFmt w:val="bullet"/>
      <w:lvlText w:val="•"/>
      <w:lvlJc w:val="left"/>
      <w:pPr>
        <w:ind w:left="4474" w:hanging="225"/>
      </w:pPr>
      <w:rPr>
        <w:rFonts w:hint="default"/>
        <w:lang w:val="en-US" w:eastAsia="en-US" w:bidi="ar-SA"/>
      </w:rPr>
    </w:lvl>
    <w:lvl w:ilvl="5" w:tplc="EBA6EA26">
      <w:numFmt w:val="bullet"/>
      <w:lvlText w:val="•"/>
      <w:lvlJc w:val="left"/>
      <w:pPr>
        <w:ind w:left="5502" w:hanging="225"/>
      </w:pPr>
      <w:rPr>
        <w:rFonts w:hint="default"/>
        <w:lang w:val="en-US" w:eastAsia="en-US" w:bidi="ar-SA"/>
      </w:rPr>
    </w:lvl>
    <w:lvl w:ilvl="6" w:tplc="3C724DDA">
      <w:numFmt w:val="bullet"/>
      <w:lvlText w:val="•"/>
      <w:lvlJc w:val="left"/>
      <w:pPr>
        <w:ind w:left="6531" w:hanging="225"/>
      </w:pPr>
      <w:rPr>
        <w:rFonts w:hint="default"/>
        <w:lang w:val="en-US" w:eastAsia="en-US" w:bidi="ar-SA"/>
      </w:rPr>
    </w:lvl>
    <w:lvl w:ilvl="7" w:tplc="3A36922C">
      <w:numFmt w:val="bullet"/>
      <w:lvlText w:val="•"/>
      <w:lvlJc w:val="left"/>
      <w:pPr>
        <w:ind w:left="7559" w:hanging="225"/>
      </w:pPr>
      <w:rPr>
        <w:rFonts w:hint="default"/>
        <w:lang w:val="en-US" w:eastAsia="en-US" w:bidi="ar-SA"/>
      </w:rPr>
    </w:lvl>
    <w:lvl w:ilvl="8" w:tplc="4FA26554">
      <w:numFmt w:val="bullet"/>
      <w:lvlText w:val="•"/>
      <w:lvlJc w:val="left"/>
      <w:pPr>
        <w:ind w:left="8588" w:hanging="225"/>
      </w:pPr>
      <w:rPr>
        <w:rFonts w:hint="default"/>
        <w:lang w:val="en-US" w:eastAsia="en-US" w:bidi="ar-SA"/>
      </w:rPr>
    </w:lvl>
  </w:abstractNum>
  <w:abstractNum w:abstractNumId="1" w15:restartNumberingAfterBreak="0">
    <w:nsid w:val="440823EF"/>
    <w:multiLevelType w:val="hybridMultilevel"/>
    <w:tmpl w:val="72B2AE26"/>
    <w:lvl w:ilvl="0" w:tplc="7F6A894C">
      <w:numFmt w:val="bullet"/>
      <w:lvlText w:val="•"/>
      <w:lvlJc w:val="left"/>
      <w:pPr>
        <w:ind w:left="385" w:hanging="235"/>
      </w:pPr>
      <w:rPr>
        <w:rFonts w:hint="default" w:ascii="Verdana" w:hAnsi="Verdana" w:eastAsia="Verdana" w:cs="Verdana"/>
        <w:b w:val="0"/>
        <w:bCs w:val="0"/>
        <w:i w:val="0"/>
        <w:iCs w:val="0"/>
        <w:color w:val="171717"/>
        <w:spacing w:val="0"/>
        <w:w w:val="100"/>
        <w:sz w:val="19"/>
        <w:szCs w:val="19"/>
        <w:lang w:val="en-US" w:eastAsia="en-US" w:bidi="ar-SA"/>
      </w:rPr>
    </w:lvl>
    <w:lvl w:ilvl="1" w:tplc="A8F0A9F0">
      <w:numFmt w:val="bullet"/>
      <w:lvlText w:val="•"/>
      <w:lvlJc w:val="left"/>
      <w:pPr>
        <w:ind w:left="1406" w:hanging="235"/>
      </w:pPr>
      <w:rPr>
        <w:rFonts w:hint="default"/>
        <w:lang w:val="en-US" w:eastAsia="en-US" w:bidi="ar-SA"/>
      </w:rPr>
    </w:lvl>
    <w:lvl w:ilvl="2" w:tplc="F692CD0A">
      <w:numFmt w:val="bullet"/>
      <w:lvlText w:val="•"/>
      <w:lvlJc w:val="left"/>
      <w:pPr>
        <w:ind w:left="2433" w:hanging="235"/>
      </w:pPr>
      <w:rPr>
        <w:rFonts w:hint="default"/>
        <w:lang w:val="en-US" w:eastAsia="en-US" w:bidi="ar-SA"/>
      </w:rPr>
    </w:lvl>
    <w:lvl w:ilvl="3" w:tplc="A28A1B04">
      <w:numFmt w:val="bullet"/>
      <w:lvlText w:val="•"/>
      <w:lvlJc w:val="left"/>
      <w:pPr>
        <w:ind w:left="3459" w:hanging="235"/>
      </w:pPr>
      <w:rPr>
        <w:rFonts w:hint="default"/>
        <w:lang w:val="en-US" w:eastAsia="en-US" w:bidi="ar-SA"/>
      </w:rPr>
    </w:lvl>
    <w:lvl w:ilvl="4" w:tplc="CC5A57E6">
      <w:numFmt w:val="bullet"/>
      <w:lvlText w:val="•"/>
      <w:lvlJc w:val="left"/>
      <w:pPr>
        <w:ind w:left="4486" w:hanging="235"/>
      </w:pPr>
      <w:rPr>
        <w:rFonts w:hint="default"/>
        <w:lang w:val="en-US" w:eastAsia="en-US" w:bidi="ar-SA"/>
      </w:rPr>
    </w:lvl>
    <w:lvl w:ilvl="5" w:tplc="94EA6D58">
      <w:numFmt w:val="bullet"/>
      <w:lvlText w:val="•"/>
      <w:lvlJc w:val="left"/>
      <w:pPr>
        <w:ind w:left="5512" w:hanging="235"/>
      </w:pPr>
      <w:rPr>
        <w:rFonts w:hint="default"/>
        <w:lang w:val="en-US" w:eastAsia="en-US" w:bidi="ar-SA"/>
      </w:rPr>
    </w:lvl>
    <w:lvl w:ilvl="6" w:tplc="48EC01C0">
      <w:numFmt w:val="bullet"/>
      <w:lvlText w:val="•"/>
      <w:lvlJc w:val="left"/>
      <w:pPr>
        <w:ind w:left="6539" w:hanging="235"/>
      </w:pPr>
      <w:rPr>
        <w:rFonts w:hint="default"/>
        <w:lang w:val="en-US" w:eastAsia="en-US" w:bidi="ar-SA"/>
      </w:rPr>
    </w:lvl>
    <w:lvl w:ilvl="7" w:tplc="A236938A">
      <w:numFmt w:val="bullet"/>
      <w:lvlText w:val="•"/>
      <w:lvlJc w:val="left"/>
      <w:pPr>
        <w:ind w:left="7565" w:hanging="235"/>
      </w:pPr>
      <w:rPr>
        <w:rFonts w:hint="default"/>
        <w:lang w:val="en-US" w:eastAsia="en-US" w:bidi="ar-SA"/>
      </w:rPr>
    </w:lvl>
    <w:lvl w:ilvl="8" w:tplc="7898F91C">
      <w:numFmt w:val="bullet"/>
      <w:lvlText w:val="•"/>
      <w:lvlJc w:val="left"/>
      <w:pPr>
        <w:ind w:left="8592" w:hanging="235"/>
      </w:pPr>
      <w:rPr>
        <w:rFonts w:hint="default"/>
        <w:lang w:val="en-US" w:eastAsia="en-US" w:bidi="ar-SA"/>
      </w:rPr>
    </w:lvl>
  </w:abstractNum>
  <w:num w:numId="1" w16cid:durableId="1161115711">
    <w:abstractNumId w:val="1"/>
  </w:num>
  <w:num w:numId="2" w16cid:durableId="392504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4A3"/>
    <w:rsid w:val="00105EAD"/>
    <w:rsid w:val="00194FB1"/>
    <w:rsid w:val="001D0B57"/>
    <w:rsid w:val="003F3EDF"/>
    <w:rsid w:val="004A7410"/>
    <w:rsid w:val="00527C18"/>
    <w:rsid w:val="00693526"/>
    <w:rsid w:val="006D322E"/>
    <w:rsid w:val="006F09B1"/>
    <w:rsid w:val="00796092"/>
    <w:rsid w:val="007E385B"/>
    <w:rsid w:val="0083384A"/>
    <w:rsid w:val="009A1BA6"/>
    <w:rsid w:val="00C44E9A"/>
    <w:rsid w:val="00C9355A"/>
    <w:rsid w:val="00CA520E"/>
    <w:rsid w:val="00D06538"/>
    <w:rsid w:val="00D334A3"/>
    <w:rsid w:val="00D7C10D"/>
    <w:rsid w:val="00E822F2"/>
    <w:rsid w:val="00F5405D"/>
    <w:rsid w:val="00F726FA"/>
    <w:rsid w:val="047DAF52"/>
    <w:rsid w:val="04B5354C"/>
    <w:rsid w:val="05A3B421"/>
    <w:rsid w:val="067527A2"/>
    <w:rsid w:val="080D0002"/>
    <w:rsid w:val="09A7DB39"/>
    <w:rsid w:val="0A6D1CC3"/>
    <w:rsid w:val="0A6D94CA"/>
    <w:rsid w:val="0C910B43"/>
    <w:rsid w:val="0CCD1756"/>
    <w:rsid w:val="10925EE4"/>
    <w:rsid w:val="12AD2C5C"/>
    <w:rsid w:val="131F354B"/>
    <w:rsid w:val="14584B93"/>
    <w:rsid w:val="157A6C58"/>
    <w:rsid w:val="16F0A6CC"/>
    <w:rsid w:val="1A82ED09"/>
    <w:rsid w:val="1DF2D698"/>
    <w:rsid w:val="1EFCEADB"/>
    <w:rsid w:val="2199A983"/>
    <w:rsid w:val="21E9B04D"/>
    <w:rsid w:val="22705F98"/>
    <w:rsid w:val="22EF991C"/>
    <w:rsid w:val="23084C59"/>
    <w:rsid w:val="2493CC6B"/>
    <w:rsid w:val="260F3715"/>
    <w:rsid w:val="26FF0485"/>
    <w:rsid w:val="2B7DE04E"/>
    <w:rsid w:val="30D730E5"/>
    <w:rsid w:val="3184031D"/>
    <w:rsid w:val="31B42E9F"/>
    <w:rsid w:val="31C59707"/>
    <w:rsid w:val="34006543"/>
    <w:rsid w:val="34102A6F"/>
    <w:rsid w:val="34DD3A0A"/>
    <w:rsid w:val="35A4FC4E"/>
    <w:rsid w:val="35C19F5C"/>
    <w:rsid w:val="3A4CE9F2"/>
    <w:rsid w:val="3B6D92E8"/>
    <w:rsid w:val="3B804FA0"/>
    <w:rsid w:val="3B85144C"/>
    <w:rsid w:val="3D8DD60A"/>
    <w:rsid w:val="417480B6"/>
    <w:rsid w:val="4357212F"/>
    <w:rsid w:val="45B7E8F8"/>
    <w:rsid w:val="481B0CCD"/>
    <w:rsid w:val="4851F875"/>
    <w:rsid w:val="4ADF868F"/>
    <w:rsid w:val="4BF7D08B"/>
    <w:rsid w:val="4BFEC7D6"/>
    <w:rsid w:val="4EB2B38E"/>
    <w:rsid w:val="5038FE2E"/>
    <w:rsid w:val="512597F2"/>
    <w:rsid w:val="5202F13A"/>
    <w:rsid w:val="53413B19"/>
    <w:rsid w:val="54ECF2F0"/>
    <w:rsid w:val="554BB84C"/>
    <w:rsid w:val="5BAB27FF"/>
    <w:rsid w:val="5CD95E16"/>
    <w:rsid w:val="5D465CB2"/>
    <w:rsid w:val="5DC752DF"/>
    <w:rsid w:val="61D43CDE"/>
    <w:rsid w:val="629FE8F8"/>
    <w:rsid w:val="631A22C5"/>
    <w:rsid w:val="63B78CEB"/>
    <w:rsid w:val="6648DA74"/>
    <w:rsid w:val="68C2A0E2"/>
    <w:rsid w:val="6976F3CC"/>
    <w:rsid w:val="6A905AAF"/>
    <w:rsid w:val="6D710EE5"/>
    <w:rsid w:val="6E70010C"/>
    <w:rsid w:val="6F788775"/>
    <w:rsid w:val="6FECFC09"/>
    <w:rsid w:val="76689801"/>
    <w:rsid w:val="775E8AB5"/>
    <w:rsid w:val="788A427D"/>
    <w:rsid w:val="789CDB17"/>
    <w:rsid w:val="7B772CBD"/>
    <w:rsid w:val="7D1DB69F"/>
    <w:rsid w:val="7DD899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A47D7"/>
  <w15:docId w15:val="{22C6A13A-E102-48FA-A23B-49A779D65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Verdana" w:hAnsi="Verdana" w:eastAsia="Verdana" w:cs="Verdana"/>
    </w:rPr>
  </w:style>
  <w:style w:type="paragraph" w:styleId="Heading1">
    <w:name w:val="heading 1"/>
    <w:basedOn w:val="Normal"/>
    <w:uiPriority w:val="9"/>
    <w:qFormat/>
    <w:pPr>
      <w:ind w:left="150"/>
      <w:outlineLvl w:val="0"/>
    </w:pPr>
    <w:rPr>
      <w:b/>
      <w:bCs/>
      <w:sz w:val="28"/>
      <w:szCs w:val="28"/>
    </w:rPr>
  </w:style>
  <w:style w:type="paragraph" w:styleId="Heading2">
    <w:name w:val="heading 2"/>
    <w:basedOn w:val="Normal"/>
    <w:uiPriority w:val="9"/>
    <w:unhideWhenUsed/>
    <w:qFormat/>
    <w:pPr>
      <w:ind w:left="150"/>
      <w:outlineLvl w:val="1"/>
    </w:pPr>
    <w:rPr>
      <w:b/>
      <w:bCs/>
      <w:sz w:val="21"/>
      <w:szCs w:val="21"/>
    </w:rPr>
  </w:style>
  <w:style w:type="paragraph" w:styleId="Heading3">
    <w:name w:val="heading 3"/>
    <w:basedOn w:val="Normal"/>
    <w:uiPriority w:val="9"/>
    <w:unhideWhenUsed/>
    <w:qFormat/>
    <w:pPr>
      <w:ind w:left="150"/>
      <w:outlineLvl w:val="2"/>
    </w:pPr>
    <w:rPr>
      <w:b/>
      <w:b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360"/>
    </w:pPr>
    <w:rPr>
      <w:sz w:val="19"/>
      <w:szCs w:val="19"/>
    </w:rPr>
  </w:style>
  <w:style w:type="paragraph" w:styleId="ListParagraph">
    <w:name w:val="List Paragraph"/>
    <w:basedOn w:val="Normal"/>
    <w:uiPriority w:val="1"/>
    <w:qFormat/>
    <w:pPr>
      <w:ind w:left="360" w:hanging="210"/>
    </w:pPr>
  </w:style>
  <w:style w:type="paragraph" w:styleId="TableParagraph" w:customStyle="1">
    <w:name w:val="Table Paragraph"/>
    <w:basedOn w:val="Normal"/>
    <w:uiPriority w:val="1"/>
    <w:qFormat/>
    <w:pPr>
      <w:spacing w:before="25"/>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www.linkedin.com/in/shalini-dalwani-42bbb7116/"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www.linkedin.com/in/shalini-dalwani-42bbb7116/" TargetMode="External" Id="rId6" /><Relationship Type="http://schemas.openxmlformats.org/officeDocument/2006/relationships/hyperlink" Target="mailto:dalwani.shalu@gmail.com" TargetMode="Externa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Shalini Dalwani - Senior Database Developer/Lead</dc:title>
  <dc:creator>Resume.co</dc:creator>
  <lastModifiedBy>Shalini Dalwani</lastModifiedBy>
  <revision>17</revision>
  <dcterms:created xsi:type="dcterms:W3CDTF">2025-01-06T21:27:00.0000000Z</dcterms:created>
  <dcterms:modified xsi:type="dcterms:W3CDTF">2025-02-04T21:54:45.4675161Z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2024-10-03T00:00:00Z</vt:filetime>
  </property>
  <property fmtid="{D5CDD505-2E9C-101B-9397-08002B2CF9AE}" pid="3" name="Creator">
    <vt:lpwstr>Microsoft Word</vt:lpwstr>
  </property>
  <property fmtid="{D5CDD505-2E9C-101B-9397-08002B2CF9AE}" pid="4" name="LastSaved">
    <vt:filetime>2024-10-07T00:00:00Z</vt:filetime>
  </property>
</Properties>
</file>