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23D8C" w14:textId="415CE64F" w:rsidR="005F49FF" w:rsidRDefault="005F49FF" w:rsidP="00C21813">
      <w:pPr>
        <w:jc w:val="center"/>
        <w:rPr>
          <w:rFonts w:asciiTheme="minorHAnsi" w:hAnsiTheme="minorHAnsi" w:cstheme="minorHAnsi"/>
          <w:sz w:val="32"/>
          <w:szCs w:val="32"/>
        </w:rPr>
      </w:pPr>
      <w:bookmarkStart w:id="0" w:name="_top"/>
      <w:bookmarkEnd w:id="0"/>
      <w:r w:rsidRPr="00C21813">
        <w:rPr>
          <w:rFonts w:asciiTheme="minorHAnsi" w:hAnsiTheme="minorHAnsi" w:cstheme="minorHAnsi"/>
          <w:sz w:val="32"/>
          <w:szCs w:val="32"/>
        </w:rPr>
        <w:t>Shashank Ankeshwarapu</w:t>
      </w:r>
    </w:p>
    <w:p w14:paraId="17C56D92" w14:textId="1160B47E" w:rsidR="009C13FD" w:rsidRPr="00C21813" w:rsidRDefault="00556180" w:rsidP="00556180">
      <w:pPr>
        <w:jc w:val="center"/>
        <w:rPr>
          <w:rFonts w:asciiTheme="minorHAnsi" w:hAnsiTheme="minorHAnsi" w:cstheme="minorHAnsi"/>
          <w:sz w:val="20"/>
          <w:szCs w:val="20"/>
        </w:rPr>
      </w:pPr>
      <w:r w:rsidRPr="00556180">
        <w:rPr>
          <w:rFonts w:asciiTheme="minorHAnsi" w:hAnsiTheme="minorHAnsi" w:cstheme="minorHAnsi"/>
          <w:sz w:val="20"/>
          <w:szCs w:val="20"/>
        </w:rPr>
        <w:t>9728 57</w:t>
      </w:r>
      <w:r w:rsidRPr="00556180">
        <w:rPr>
          <w:rFonts w:asciiTheme="minorHAnsi" w:hAnsiTheme="minorHAnsi" w:cstheme="minorHAnsi"/>
          <w:sz w:val="20"/>
          <w:szCs w:val="20"/>
          <w:vertAlign w:val="superscript"/>
        </w:rPr>
        <w:t>th</w:t>
      </w:r>
      <w:r w:rsidRPr="00556180">
        <w:rPr>
          <w:rFonts w:asciiTheme="minorHAnsi" w:hAnsiTheme="minorHAnsi" w:cstheme="minorHAnsi"/>
          <w:sz w:val="20"/>
          <w:szCs w:val="20"/>
        </w:rPr>
        <w:t xml:space="preserve"> Ave, Corona</w:t>
      </w:r>
      <w:r>
        <w:rPr>
          <w:rFonts w:asciiTheme="minorHAnsi" w:hAnsiTheme="minorHAnsi" w:cstheme="minorHAnsi"/>
          <w:sz w:val="20"/>
          <w:szCs w:val="20"/>
        </w:rPr>
        <w:t xml:space="preserve">, </w:t>
      </w:r>
      <w:r w:rsidR="005F49FF" w:rsidRPr="00C21813">
        <w:rPr>
          <w:rFonts w:asciiTheme="minorHAnsi" w:hAnsiTheme="minorHAnsi" w:cstheme="minorHAnsi"/>
          <w:sz w:val="20"/>
          <w:szCs w:val="20"/>
        </w:rPr>
        <w:t>Queens,</w:t>
      </w:r>
      <w:r w:rsidR="00C21813" w:rsidRPr="00C21813">
        <w:rPr>
          <w:rFonts w:asciiTheme="minorHAnsi" w:hAnsiTheme="minorHAnsi" w:cstheme="minorHAnsi"/>
          <w:sz w:val="20"/>
          <w:szCs w:val="20"/>
        </w:rPr>
        <w:t xml:space="preserve"> </w:t>
      </w:r>
      <w:r w:rsidR="005F49FF" w:rsidRPr="00C21813">
        <w:rPr>
          <w:rFonts w:asciiTheme="minorHAnsi" w:hAnsiTheme="minorHAnsi" w:cstheme="minorHAnsi"/>
          <w:sz w:val="20"/>
          <w:szCs w:val="20"/>
        </w:rPr>
        <w:t>NY,11368</w:t>
      </w:r>
    </w:p>
    <w:p w14:paraId="3E2C18CD" w14:textId="4D327A0F" w:rsidR="009C13FD" w:rsidRPr="00C21813" w:rsidRDefault="005F49FF" w:rsidP="00C21813">
      <w:pPr>
        <w:jc w:val="center"/>
        <w:rPr>
          <w:rFonts w:asciiTheme="minorHAnsi" w:hAnsiTheme="minorHAnsi" w:cstheme="minorHAnsi"/>
          <w:sz w:val="20"/>
          <w:szCs w:val="20"/>
        </w:rPr>
      </w:pPr>
      <w:r w:rsidRPr="00C21813">
        <w:rPr>
          <w:rFonts w:asciiTheme="minorHAnsi" w:hAnsiTheme="minorHAnsi" w:cstheme="minorHAnsi"/>
          <w:sz w:val="20"/>
          <w:szCs w:val="20"/>
        </w:rPr>
        <w:t>Shashank.a01991@gmail.com</w:t>
      </w:r>
    </w:p>
    <w:p w14:paraId="0F966A85" w14:textId="77777777" w:rsidR="002C4CE4" w:rsidRDefault="005F49FF" w:rsidP="00C21813">
      <w:pPr>
        <w:pBdr>
          <w:bottom w:val="single" w:sz="4" w:space="1" w:color="auto"/>
        </w:pBdr>
        <w:jc w:val="center"/>
        <w:rPr>
          <w:rFonts w:asciiTheme="minorHAnsi" w:hAnsiTheme="minorHAnsi" w:cstheme="minorHAnsi"/>
          <w:spacing w:val="-2"/>
          <w:sz w:val="20"/>
          <w:szCs w:val="20"/>
        </w:rPr>
      </w:pPr>
      <w:r w:rsidRPr="00C21813">
        <w:rPr>
          <w:rFonts w:asciiTheme="minorHAnsi" w:hAnsiTheme="minorHAnsi" w:cstheme="minorHAnsi"/>
          <w:spacing w:val="-2"/>
          <w:sz w:val="20"/>
          <w:szCs w:val="20"/>
        </w:rPr>
        <w:t>551-239-2447</w:t>
      </w:r>
      <w:r w:rsidR="002C4CE4">
        <w:rPr>
          <w:rFonts w:asciiTheme="minorHAnsi" w:hAnsiTheme="minorHAnsi" w:cstheme="minorHAnsi"/>
          <w:spacing w:val="-2"/>
          <w:sz w:val="20"/>
          <w:szCs w:val="20"/>
        </w:rPr>
        <w:t xml:space="preserve">     </w:t>
      </w:r>
    </w:p>
    <w:p w14:paraId="7C7BF8CE" w14:textId="6766F671" w:rsidR="009C13FD" w:rsidRPr="002C4CE4" w:rsidRDefault="002C4CE4" w:rsidP="00C21813">
      <w:pPr>
        <w:pBdr>
          <w:bottom w:val="single" w:sz="4" w:space="1" w:color="auto"/>
        </w:pBdr>
        <w:jc w:val="center"/>
        <w:rPr>
          <w:rStyle w:val="Hyperlink"/>
          <w:rFonts w:asciiTheme="minorHAnsi" w:hAnsiTheme="minorHAnsi" w:cstheme="minorHAnsi"/>
          <w:sz w:val="20"/>
          <w:szCs w:val="20"/>
        </w:rPr>
      </w:pPr>
      <w:r>
        <w:rPr>
          <w:rFonts w:asciiTheme="minorHAnsi" w:hAnsiTheme="minorHAnsi" w:cstheme="minorHAnsi"/>
          <w:spacing w:val="-2"/>
          <w:sz w:val="20"/>
          <w:szCs w:val="20"/>
        </w:rPr>
        <w:t xml:space="preserve">  </w:t>
      </w:r>
      <w:r>
        <w:rPr>
          <w:rFonts w:asciiTheme="minorHAnsi" w:hAnsiTheme="minorHAnsi" w:cstheme="minorHAnsi"/>
          <w:spacing w:val="-2"/>
          <w:sz w:val="20"/>
          <w:szCs w:val="20"/>
        </w:rPr>
        <w:fldChar w:fldCharType="begin"/>
      </w:r>
      <w:r>
        <w:rPr>
          <w:rFonts w:asciiTheme="minorHAnsi" w:hAnsiTheme="minorHAnsi" w:cstheme="minorHAnsi"/>
          <w:spacing w:val="-2"/>
          <w:sz w:val="20"/>
          <w:szCs w:val="20"/>
        </w:rPr>
        <w:instrText>HYPERLINK "https://www.linkedin.com/in/shashank-ankeshwarapu-81a288170/"</w:instrText>
      </w:r>
      <w:r>
        <w:rPr>
          <w:rFonts w:asciiTheme="minorHAnsi" w:hAnsiTheme="minorHAnsi" w:cstheme="minorHAnsi"/>
          <w:spacing w:val="-2"/>
          <w:sz w:val="20"/>
          <w:szCs w:val="20"/>
        </w:rPr>
      </w:r>
      <w:r>
        <w:rPr>
          <w:rFonts w:asciiTheme="minorHAnsi" w:hAnsiTheme="minorHAnsi" w:cstheme="minorHAnsi"/>
          <w:spacing w:val="-2"/>
          <w:sz w:val="20"/>
          <w:szCs w:val="20"/>
        </w:rPr>
        <w:fldChar w:fldCharType="separate"/>
      </w:r>
      <w:r w:rsidRPr="002C4CE4">
        <w:rPr>
          <w:rStyle w:val="Hyperlink"/>
          <w:rFonts w:asciiTheme="minorHAnsi" w:hAnsiTheme="minorHAnsi" w:cstheme="minorHAnsi"/>
          <w:spacing w:val="-2"/>
          <w:sz w:val="20"/>
          <w:szCs w:val="20"/>
        </w:rPr>
        <w:t>https://www.li</w:t>
      </w:r>
      <w:r w:rsidRPr="002C4CE4">
        <w:rPr>
          <w:rStyle w:val="Hyperlink"/>
          <w:rFonts w:asciiTheme="minorHAnsi" w:hAnsiTheme="minorHAnsi" w:cstheme="minorHAnsi"/>
          <w:spacing w:val="-2"/>
          <w:sz w:val="20"/>
          <w:szCs w:val="20"/>
        </w:rPr>
        <w:t>n</w:t>
      </w:r>
      <w:r w:rsidRPr="002C4CE4">
        <w:rPr>
          <w:rStyle w:val="Hyperlink"/>
          <w:rFonts w:asciiTheme="minorHAnsi" w:hAnsiTheme="minorHAnsi" w:cstheme="minorHAnsi"/>
          <w:spacing w:val="-2"/>
          <w:sz w:val="20"/>
          <w:szCs w:val="20"/>
        </w:rPr>
        <w:t>kedin.com/in/shashank-ankeshwarapu-81a288170/</w:t>
      </w:r>
      <w:r w:rsidRPr="002C4CE4">
        <w:rPr>
          <w:rStyle w:val="Hyperlink"/>
          <w:rFonts w:asciiTheme="minorHAnsi" w:hAnsiTheme="minorHAnsi" w:cstheme="minorHAnsi"/>
          <w:sz w:val="20"/>
          <w:szCs w:val="20"/>
        </w:rPr>
        <w:t xml:space="preserve"> </w:t>
      </w:r>
    </w:p>
    <w:p w14:paraId="64258482" w14:textId="4598BA50" w:rsidR="001D471F" w:rsidRPr="00C21813" w:rsidRDefault="002C4CE4" w:rsidP="003B3395">
      <w:pPr>
        <w:pStyle w:val="BodyText"/>
        <w:spacing w:before="11"/>
        <w:ind w:left="0" w:firstLine="0"/>
        <w:jc w:val="both"/>
        <w:rPr>
          <w:rFonts w:asciiTheme="minorHAnsi" w:hAnsiTheme="minorHAnsi" w:cstheme="minorHAnsi"/>
          <w:b/>
          <w:sz w:val="20"/>
          <w:szCs w:val="20"/>
        </w:rPr>
      </w:pPr>
      <w:r>
        <w:rPr>
          <w:rFonts w:asciiTheme="minorHAnsi" w:hAnsiTheme="minorHAnsi" w:cstheme="minorHAnsi"/>
          <w:spacing w:val="-2"/>
          <w:sz w:val="20"/>
          <w:szCs w:val="20"/>
        </w:rPr>
        <w:fldChar w:fldCharType="end"/>
      </w:r>
    </w:p>
    <w:p w14:paraId="0E595D99" w14:textId="77777777" w:rsidR="001D471F" w:rsidRDefault="00A45D90" w:rsidP="00C21813">
      <w:pPr>
        <w:spacing w:before="9" w:after="33"/>
        <w:ind w:left="100"/>
        <w:jc w:val="both"/>
        <w:rPr>
          <w:rFonts w:asciiTheme="minorHAnsi" w:hAnsiTheme="minorHAnsi" w:cstheme="minorHAnsi"/>
          <w:b/>
          <w:sz w:val="20"/>
          <w:szCs w:val="20"/>
        </w:rPr>
      </w:pPr>
      <w:r w:rsidRPr="00C21813">
        <w:rPr>
          <w:rFonts w:asciiTheme="minorHAnsi" w:hAnsiTheme="minorHAnsi" w:cstheme="minorHAnsi"/>
          <w:b/>
          <w:sz w:val="20"/>
          <w:szCs w:val="20"/>
        </w:rPr>
        <w:t>PROFESSIONAL</w:t>
      </w:r>
      <w:r w:rsidRPr="00C21813">
        <w:rPr>
          <w:rFonts w:asciiTheme="minorHAnsi" w:hAnsiTheme="minorHAnsi" w:cstheme="minorHAnsi"/>
          <w:b/>
          <w:spacing w:val="-11"/>
          <w:sz w:val="20"/>
          <w:szCs w:val="20"/>
        </w:rPr>
        <w:t xml:space="preserve"> </w:t>
      </w:r>
      <w:r w:rsidRPr="00C21813">
        <w:rPr>
          <w:rFonts w:asciiTheme="minorHAnsi" w:hAnsiTheme="minorHAnsi" w:cstheme="minorHAnsi"/>
          <w:b/>
          <w:sz w:val="20"/>
          <w:szCs w:val="20"/>
        </w:rPr>
        <w:t>SUMMARY</w:t>
      </w:r>
    </w:p>
    <w:p w14:paraId="789FD599" w14:textId="77777777" w:rsidR="00556180" w:rsidRDefault="00556180" w:rsidP="00C21813">
      <w:pPr>
        <w:spacing w:before="9" w:after="33"/>
        <w:ind w:left="100"/>
        <w:jc w:val="both"/>
        <w:rPr>
          <w:rFonts w:asciiTheme="minorHAnsi" w:hAnsiTheme="minorHAnsi" w:cstheme="minorHAnsi"/>
          <w:b/>
          <w:sz w:val="20"/>
          <w:szCs w:val="20"/>
        </w:rPr>
      </w:pPr>
    </w:p>
    <w:p w14:paraId="01476876" w14:textId="09027139" w:rsidR="00C21813" w:rsidRDefault="00556180" w:rsidP="00556180">
      <w:pPr>
        <w:spacing w:before="9" w:after="33"/>
        <w:ind w:left="100"/>
        <w:jc w:val="both"/>
        <w:rPr>
          <w:rFonts w:asciiTheme="minorHAnsi" w:hAnsiTheme="minorHAnsi" w:cstheme="minorHAnsi"/>
          <w:bCs/>
          <w:sz w:val="20"/>
          <w:szCs w:val="20"/>
        </w:rPr>
      </w:pPr>
      <w:r w:rsidRPr="00556180">
        <w:rPr>
          <w:rFonts w:asciiTheme="minorHAnsi" w:hAnsiTheme="minorHAnsi" w:cstheme="minorHAnsi"/>
          <w:bCs/>
          <w:sz w:val="20"/>
          <w:szCs w:val="20"/>
        </w:rPr>
        <w:t xml:space="preserve">Proven Data Engineer with deep expertise in building scalable, high-performance data solutions using Apache Spark, </w:t>
      </w:r>
      <w:proofErr w:type="spellStart"/>
      <w:r w:rsidRPr="00556180">
        <w:rPr>
          <w:rFonts w:asciiTheme="minorHAnsi" w:hAnsiTheme="minorHAnsi" w:cstheme="minorHAnsi"/>
          <w:bCs/>
          <w:sz w:val="20"/>
          <w:szCs w:val="20"/>
        </w:rPr>
        <w:t>PySpark</w:t>
      </w:r>
      <w:proofErr w:type="spellEnd"/>
      <w:r w:rsidRPr="00556180">
        <w:rPr>
          <w:rFonts w:asciiTheme="minorHAnsi" w:hAnsiTheme="minorHAnsi" w:cstheme="minorHAnsi"/>
          <w:bCs/>
          <w:sz w:val="20"/>
          <w:szCs w:val="20"/>
        </w:rPr>
        <w:t>, and AWS Glue. I am skilled in ETL/ELT pipeline design, data modeling (Star/Snowflake), and real-time analytics with Kafka and Structured Streaming. Experienced in Snowflake, Databricks, Delta Lake optimization, and orchestration with Airflow. Proficient in SQL, Python, and advanced database management across cloud platforms. Strong background in machine learning with Scikit-learn and TensorFlow, API integrations, and DevOps (GitLab CI/CD). Delivered impactful dashboards using Power BI/Tableau, driving actionable insights and business outcomes through robust data architecture.</w:t>
      </w:r>
    </w:p>
    <w:p w14:paraId="6BFD3402" w14:textId="77777777" w:rsidR="00556180" w:rsidRDefault="00556180" w:rsidP="00556180">
      <w:pPr>
        <w:pStyle w:val="BodyText"/>
        <w:spacing w:before="9" w:line="276" w:lineRule="auto"/>
        <w:ind w:left="0" w:firstLine="0"/>
        <w:jc w:val="both"/>
        <w:rPr>
          <w:rFonts w:asciiTheme="minorHAnsi" w:hAnsiTheme="minorHAnsi" w:cstheme="minorHAnsi"/>
          <w:b/>
          <w:bCs/>
          <w:sz w:val="20"/>
          <w:szCs w:val="20"/>
          <w:lang w:val="en-IN"/>
        </w:rPr>
      </w:pPr>
    </w:p>
    <w:p w14:paraId="740695EA" w14:textId="6BC132F3" w:rsidR="00C21813" w:rsidRPr="00C21813" w:rsidRDefault="00556180" w:rsidP="00556180">
      <w:pPr>
        <w:pStyle w:val="BodyText"/>
        <w:spacing w:before="9" w:line="276" w:lineRule="auto"/>
        <w:ind w:left="0" w:firstLine="0"/>
        <w:jc w:val="both"/>
        <w:rPr>
          <w:rFonts w:asciiTheme="minorHAnsi" w:hAnsiTheme="minorHAnsi" w:cstheme="minorHAnsi"/>
          <w:sz w:val="20"/>
          <w:szCs w:val="20"/>
          <w:lang w:val="en-IN"/>
        </w:rPr>
      </w:pPr>
      <w:r>
        <w:rPr>
          <w:rFonts w:asciiTheme="minorHAnsi" w:hAnsiTheme="minorHAnsi" w:cstheme="minorHAnsi"/>
          <w:b/>
          <w:bCs/>
          <w:sz w:val="20"/>
          <w:szCs w:val="20"/>
          <w:lang w:val="en-IN"/>
        </w:rPr>
        <w:t xml:space="preserve"> </w:t>
      </w:r>
      <w:r w:rsidR="00C21813" w:rsidRPr="00C21813">
        <w:rPr>
          <w:rFonts w:asciiTheme="minorHAnsi" w:hAnsiTheme="minorHAnsi" w:cstheme="minorHAnsi"/>
          <w:b/>
          <w:bCs/>
          <w:sz w:val="20"/>
          <w:szCs w:val="20"/>
          <w:lang w:val="en-IN"/>
        </w:rPr>
        <w:t>Data Engineer | 5+ Years of Expertise in Scalable Data Solutions and Advanced Analytics</w:t>
      </w:r>
    </w:p>
    <w:p w14:paraId="3BB2283F" w14:textId="77777777" w:rsidR="00C21813" w:rsidRPr="00C21813" w:rsidRDefault="00C21813" w:rsidP="00C21813">
      <w:pPr>
        <w:pStyle w:val="BodyText"/>
        <w:numPr>
          <w:ilvl w:val="0"/>
          <w:numId w:val="27"/>
        </w:numPr>
        <w:spacing w:before="9" w:line="276" w:lineRule="auto"/>
        <w:jc w:val="both"/>
        <w:rPr>
          <w:rFonts w:asciiTheme="minorHAnsi" w:hAnsiTheme="minorHAnsi" w:cstheme="minorHAnsi"/>
          <w:sz w:val="20"/>
          <w:szCs w:val="20"/>
          <w:lang w:val="en-IN"/>
        </w:rPr>
      </w:pPr>
      <w:r w:rsidRPr="00C21813">
        <w:rPr>
          <w:rFonts w:asciiTheme="minorHAnsi" w:hAnsiTheme="minorHAnsi" w:cstheme="minorHAnsi"/>
          <w:sz w:val="20"/>
          <w:szCs w:val="20"/>
          <w:lang w:val="en-IN"/>
        </w:rPr>
        <w:t>Proven track record in designing and implementing scalable, high-performance data solutions for enterprise-grade applications.</w:t>
      </w:r>
    </w:p>
    <w:p w14:paraId="3CBEC4A4" w14:textId="1E7D34BC" w:rsidR="00C21813" w:rsidRPr="00C21813" w:rsidRDefault="00C21813" w:rsidP="00C21813">
      <w:pPr>
        <w:pStyle w:val="BodyText"/>
        <w:numPr>
          <w:ilvl w:val="0"/>
          <w:numId w:val="27"/>
        </w:numPr>
        <w:spacing w:before="9" w:line="276" w:lineRule="auto"/>
        <w:jc w:val="both"/>
        <w:rPr>
          <w:rFonts w:asciiTheme="minorHAnsi" w:hAnsiTheme="minorHAnsi" w:cstheme="minorHAnsi"/>
          <w:sz w:val="20"/>
          <w:szCs w:val="20"/>
          <w:lang w:val="en-IN"/>
        </w:rPr>
      </w:pPr>
      <w:r w:rsidRPr="00C21813">
        <w:rPr>
          <w:rFonts w:asciiTheme="minorHAnsi" w:hAnsiTheme="minorHAnsi" w:cstheme="minorHAnsi"/>
          <w:sz w:val="20"/>
          <w:szCs w:val="20"/>
          <w:lang w:val="en-IN"/>
        </w:rPr>
        <w:t>Extensive expertise in </w:t>
      </w:r>
      <w:r w:rsidRPr="00C21813">
        <w:rPr>
          <w:rFonts w:asciiTheme="minorHAnsi" w:hAnsiTheme="minorHAnsi" w:cstheme="minorHAnsi"/>
          <w:b/>
          <w:bCs/>
          <w:sz w:val="20"/>
          <w:szCs w:val="20"/>
          <w:lang w:val="en-IN"/>
        </w:rPr>
        <w:t>Apache Spark</w:t>
      </w:r>
      <w:r w:rsidRPr="00C21813">
        <w:rPr>
          <w:rFonts w:asciiTheme="minorHAnsi" w:hAnsiTheme="minorHAnsi" w:cstheme="minorHAnsi"/>
          <w:sz w:val="20"/>
          <w:szCs w:val="20"/>
          <w:lang w:val="en-IN"/>
        </w:rPr>
        <w:t> and </w:t>
      </w:r>
      <w:proofErr w:type="spellStart"/>
      <w:r w:rsidRPr="00C21813">
        <w:rPr>
          <w:rFonts w:asciiTheme="minorHAnsi" w:hAnsiTheme="minorHAnsi" w:cstheme="minorHAnsi"/>
          <w:b/>
          <w:bCs/>
          <w:sz w:val="20"/>
          <w:szCs w:val="20"/>
          <w:lang w:val="en-IN"/>
        </w:rPr>
        <w:t>PySpark</w:t>
      </w:r>
      <w:proofErr w:type="spellEnd"/>
      <w:r w:rsidRPr="00C21813">
        <w:rPr>
          <w:rFonts w:asciiTheme="minorHAnsi" w:hAnsiTheme="minorHAnsi" w:cstheme="minorHAnsi"/>
          <w:sz w:val="20"/>
          <w:szCs w:val="20"/>
          <w:lang w:val="en-IN"/>
        </w:rPr>
        <w:t xml:space="preserve">, leveraging RDDs, </w:t>
      </w:r>
      <w:r w:rsidR="001E074A" w:rsidRPr="00C21813">
        <w:rPr>
          <w:rFonts w:asciiTheme="minorHAnsi" w:hAnsiTheme="minorHAnsi" w:cstheme="minorHAnsi"/>
          <w:sz w:val="20"/>
          <w:szCs w:val="20"/>
          <w:lang w:val="en-IN"/>
        </w:rPr>
        <w:t>Data Frames</w:t>
      </w:r>
      <w:r w:rsidRPr="00C21813">
        <w:rPr>
          <w:rFonts w:asciiTheme="minorHAnsi" w:hAnsiTheme="minorHAnsi" w:cstheme="minorHAnsi"/>
          <w:sz w:val="20"/>
          <w:szCs w:val="20"/>
          <w:lang w:val="en-IN"/>
        </w:rPr>
        <w:t xml:space="preserve">, and </w:t>
      </w:r>
      <w:proofErr w:type="spellStart"/>
      <w:r w:rsidRPr="00C21813">
        <w:rPr>
          <w:rFonts w:asciiTheme="minorHAnsi" w:hAnsiTheme="minorHAnsi" w:cstheme="minorHAnsi"/>
          <w:sz w:val="20"/>
          <w:szCs w:val="20"/>
          <w:lang w:val="en-IN"/>
        </w:rPr>
        <w:t>MLlib</w:t>
      </w:r>
      <w:proofErr w:type="spellEnd"/>
      <w:r w:rsidRPr="00C21813">
        <w:rPr>
          <w:rFonts w:asciiTheme="minorHAnsi" w:hAnsiTheme="minorHAnsi" w:cstheme="minorHAnsi"/>
          <w:sz w:val="20"/>
          <w:szCs w:val="20"/>
          <w:lang w:val="en-IN"/>
        </w:rPr>
        <w:t xml:space="preserve"> for distributed processing, machine learning, and real-time analytics.</w:t>
      </w:r>
    </w:p>
    <w:p w14:paraId="7D8A938D" w14:textId="2114327F" w:rsidR="00C21813" w:rsidRPr="00C21813" w:rsidRDefault="00C21813" w:rsidP="00C21813">
      <w:pPr>
        <w:pStyle w:val="BodyText"/>
        <w:numPr>
          <w:ilvl w:val="0"/>
          <w:numId w:val="27"/>
        </w:numPr>
        <w:spacing w:before="9" w:line="276" w:lineRule="auto"/>
        <w:jc w:val="both"/>
        <w:rPr>
          <w:rFonts w:asciiTheme="minorHAnsi" w:hAnsiTheme="minorHAnsi" w:cstheme="minorHAnsi"/>
          <w:sz w:val="20"/>
          <w:szCs w:val="20"/>
          <w:lang w:val="en-IN"/>
        </w:rPr>
      </w:pPr>
      <w:r w:rsidRPr="00C21813">
        <w:rPr>
          <w:rFonts w:asciiTheme="minorHAnsi" w:hAnsiTheme="minorHAnsi" w:cstheme="minorHAnsi"/>
          <w:sz w:val="20"/>
          <w:szCs w:val="20"/>
          <w:lang w:val="en-IN"/>
        </w:rPr>
        <w:t>Skilled in building robust </w:t>
      </w:r>
      <w:r w:rsidRPr="00C21813">
        <w:rPr>
          <w:rFonts w:asciiTheme="minorHAnsi" w:hAnsiTheme="minorHAnsi" w:cstheme="minorHAnsi"/>
          <w:b/>
          <w:bCs/>
          <w:sz w:val="20"/>
          <w:szCs w:val="20"/>
          <w:lang w:val="en-IN"/>
        </w:rPr>
        <w:t>ETL/ELT pipelines</w:t>
      </w:r>
      <w:r w:rsidRPr="00C21813">
        <w:rPr>
          <w:rFonts w:asciiTheme="minorHAnsi" w:hAnsiTheme="minorHAnsi" w:cstheme="minorHAnsi"/>
          <w:sz w:val="20"/>
          <w:szCs w:val="20"/>
          <w:lang w:val="en-IN"/>
        </w:rPr>
        <w:t xml:space="preserve"> using AWS Glue, Spark Structured Streaming, and Python, with advanced proficiency in data </w:t>
      </w:r>
      <w:r w:rsidR="001E074A" w:rsidRPr="00C21813">
        <w:rPr>
          <w:rFonts w:asciiTheme="minorHAnsi" w:hAnsiTheme="minorHAnsi" w:cstheme="minorHAnsi"/>
          <w:sz w:val="20"/>
          <w:szCs w:val="20"/>
          <w:lang w:val="en-IN"/>
        </w:rPr>
        <w:t>modelling</w:t>
      </w:r>
      <w:r w:rsidRPr="00C21813">
        <w:rPr>
          <w:rFonts w:asciiTheme="minorHAnsi" w:hAnsiTheme="minorHAnsi" w:cstheme="minorHAnsi"/>
          <w:sz w:val="20"/>
          <w:szCs w:val="20"/>
          <w:lang w:val="en-IN"/>
        </w:rPr>
        <w:t xml:space="preserve"> (Star and Snowflake schemas).</w:t>
      </w:r>
    </w:p>
    <w:p w14:paraId="484B8F78" w14:textId="77777777" w:rsidR="00C21813" w:rsidRPr="00C21813" w:rsidRDefault="00C21813" w:rsidP="00C21813">
      <w:pPr>
        <w:pStyle w:val="BodyText"/>
        <w:numPr>
          <w:ilvl w:val="0"/>
          <w:numId w:val="27"/>
        </w:numPr>
        <w:spacing w:before="9" w:line="276" w:lineRule="auto"/>
        <w:jc w:val="both"/>
        <w:rPr>
          <w:rFonts w:asciiTheme="minorHAnsi" w:hAnsiTheme="minorHAnsi" w:cstheme="minorHAnsi"/>
          <w:sz w:val="20"/>
          <w:szCs w:val="20"/>
          <w:lang w:val="en-IN"/>
        </w:rPr>
      </w:pPr>
      <w:r w:rsidRPr="00C21813">
        <w:rPr>
          <w:rFonts w:asciiTheme="minorHAnsi" w:hAnsiTheme="minorHAnsi" w:cstheme="minorHAnsi"/>
          <w:sz w:val="20"/>
          <w:szCs w:val="20"/>
          <w:lang w:val="en-IN"/>
        </w:rPr>
        <w:t>Proficient in </w:t>
      </w:r>
      <w:r w:rsidRPr="00C21813">
        <w:rPr>
          <w:rFonts w:asciiTheme="minorHAnsi" w:hAnsiTheme="minorHAnsi" w:cstheme="minorHAnsi"/>
          <w:b/>
          <w:bCs/>
          <w:sz w:val="20"/>
          <w:szCs w:val="20"/>
          <w:lang w:val="en-IN"/>
        </w:rPr>
        <w:t>SQL</w:t>
      </w:r>
      <w:r w:rsidRPr="00C21813">
        <w:rPr>
          <w:rFonts w:asciiTheme="minorHAnsi" w:hAnsiTheme="minorHAnsi" w:cstheme="minorHAnsi"/>
          <w:sz w:val="20"/>
          <w:szCs w:val="20"/>
          <w:lang w:val="en-IN"/>
        </w:rPr>
        <w:t>, </w:t>
      </w:r>
      <w:r w:rsidRPr="00C21813">
        <w:rPr>
          <w:rFonts w:asciiTheme="minorHAnsi" w:hAnsiTheme="minorHAnsi" w:cstheme="minorHAnsi"/>
          <w:b/>
          <w:bCs/>
          <w:sz w:val="20"/>
          <w:szCs w:val="20"/>
          <w:lang w:val="en-IN"/>
        </w:rPr>
        <w:t>PL/SQL</w:t>
      </w:r>
      <w:r w:rsidRPr="00C21813">
        <w:rPr>
          <w:rFonts w:asciiTheme="minorHAnsi" w:hAnsiTheme="minorHAnsi" w:cstheme="minorHAnsi"/>
          <w:sz w:val="20"/>
          <w:szCs w:val="20"/>
          <w:lang w:val="en-IN"/>
        </w:rPr>
        <w:t>, and </w:t>
      </w:r>
      <w:r w:rsidRPr="00C21813">
        <w:rPr>
          <w:rFonts w:asciiTheme="minorHAnsi" w:hAnsiTheme="minorHAnsi" w:cstheme="minorHAnsi"/>
          <w:b/>
          <w:bCs/>
          <w:sz w:val="20"/>
          <w:szCs w:val="20"/>
          <w:lang w:val="en-IN"/>
        </w:rPr>
        <w:t>HiveQL</w:t>
      </w:r>
      <w:r w:rsidRPr="00C21813">
        <w:rPr>
          <w:rFonts w:asciiTheme="minorHAnsi" w:hAnsiTheme="minorHAnsi" w:cstheme="minorHAnsi"/>
          <w:sz w:val="20"/>
          <w:szCs w:val="20"/>
          <w:lang w:val="en-IN"/>
        </w:rPr>
        <w:t>, with a deep focus on query optimization and advanced database management techniques.</w:t>
      </w:r>
    </w:p>
    <w:p w14:paraId="15CBC331" w14:textId="77777777" w:rsidR="00C21813" w:rsidRPr="00C21813" w:rsidRDefault="00C21813" w:rsidP="00C21813">
      <w:pPr>
        <w:pStyle w:val="BodyText"/>
        <w:numPr>
          <w:ilvl w:val="0"/>
          <w:numId w:val="27"/>
        </w:numPr>
        <w:spacing w:before="9" w:line="276" w:lineRule="auto"/>
        <w:jc w:val="both"/>
        <w:rPr>
          <w:rFonts w:asciiTheme="minorHAnsi" w:hAnsiTheme="minorHAnsi" w:cstheme="minorHAnsi"/>
          <w:sz w:val="20"/>
          <w:szCs w:val="20"/>
          <w:lang w:val="en-IN"/>
        </w:rPr>
      </w:pPr>
      <w:r w:rsidRPr="00C21813">
        <w:rPr>
          <w:rFonts w:asciiTheme="minorHAnsi" w:hAnsiTheme="minorHAnsi" w:cstheme="minorHAnsi"/>
          <w:sz w:val="20"/>
          <w:szCs w:val="20"/>
          <w:lang w:val="en-IN"/>
        </w:rPr>
        <w:t>Hands-on experience in </w:t>
      </w:r>
      <w:r w:rsidRPr="00C21813">
        <w:rPr>
          <w:rFonts w:asciiTheme="minorHAnsi" w:hAnsiTheme="minorHAnsi" w:cstheme="minorHAnsi"/>
          <w:b/>
          <w:bCs/>
          <w:sz w:val="20"/>
          <w:szCs w:val="20"/>
          <w:lang w:val="en-IN"/>
        </w:rPr>
        <w:t>Snowflake development</w:t>
      </w:r>
      <w:r w:rsidRPr="00C21813">
        <w:rPr>
          <w:rFonts w:asciiTheme="minorHAnsi" w:hAnsiTheme="minorHAnsi" w:cstheme="minorHAnsi"/>
          <w:sz w:val="20"/>
          <w:szCs w:val="20"/>
          <w:lang w:val="en-IN"/>
        </w:rPr>
        <w:t>, including ELT pipeline design, cost optimization, schema architecture, data sharing, and orchestration via Apache Airflow.</w:t>
      </w:r>
    </w:p>
    <w:p w14:paraId="450BE50D" w14:textId="77777777" w:rsidR="00C21813" w:rsidRPr="00C21813" w:rsidRDefault="00C21813" w:rsidP="00C21813">
      <w:pPr>
        <w:pStyle w:val="BodyText"/>
        <w:numPr>
          <w:ilvl w:val="0"/>
          <w:numId w:val="27"/>
        </w:numPr>
        <w:spacing w:before="9" w:line="276" w:lineRule="auto"/>
        <w:jc w:val="both"/>
        <w:rPr>
          <w:rFonts w:asciiTheme="minorHAnsi" w:hAnsiTheme="minorHAnsi" w:cstheme="minorHAnsi"/>
          <w:sz w:val="20"/>
          <w:szCs w:val="20"/>
          <w:lang w:val="en-IN"/>
        </w:rPr>
      </w:pPr>
      <w:r w:rsidRPr="00C21813">
        <w:rPr>
          <w:rFonts w:asciiTheme="minorHAnsi" w:hAnsiTheme="minorHAnsi" w:cstheme="minorHAnsi"/>
          <w:sz w:val="20"/>
          <w:szCs w:val="20"/>
          <w:lang w:val="en-IN"/>
        </w:rPr>
        <w:t>Expertise in managing </w:t>
      </w:r>
      <w:r w:rsidRPr="00C21813">
        <w:rPr>
          <w:rFonts w:asciiTheme="minorHAnsi" w:hAnsiTheme="minorHAnsi" w:cstheme="minorHAnsi"/>
          <w:b/>
          <w:bCs/>
          <w:sz w:val="20"/>
          <w:szCs w:val="20"/>
          <w:lang w:val="en-IN"/>
        </w:rPr>
        <w:t>Databricks clusters</w:t>
      </w:r>
      <w:r w:rsidRPr="00C21813">
        <w:rPr>
          <w:rFonts w:asciiTheme="minorHAnsi" w:hAnsiTheme="minorHAnsi" w:cstheme="minorHAnsi"/>
          <w:sz w:val="20"/>
          <w:szCs w:val="20"/>
          <w:lang w:val="en-IN"/>
        </w:rPr>
        <w:t>, optimizing Delta Lake performance, and fine-tuning Spark jobs for maximum efficiency.</w:t>
      </w:r>
    </w:p>
    <w:p w14:paraId="745EEAAD" w14:textId="77777777" w:rsidR="00C21813" w:rsidRPr="00C21813" w:rsidRDefault="00C21813" w:rsidP="00C21813">
      <w:pPr>
        <w:pStyle w:val="BodyText"/>
        <w:numPr>
          <w:ilvl w:val="0"/>
          <w:numId w:val="27"/>
        </w:numPr>
        <w:spacing w:before="9" w:line="276" w:lineRule="auto"/>
        <w:jc w:val="both"/>
        <w:rPr>
          <w:rFonts w:asciiTheme="minorHAnsi" w:hAnsiTheme="minorHAnsi" w:cstheme="minorHAnsi"/>
          <w:sz w:val="20"/>
          <w:szCs w:val="20"/>
          <w:lang w:val="en-IN"/>
        </w:rPr>
      </w:pPr>
      <w:r w:rsidRPr="00C21813">
        <w:rPr>
          <w:rFonts w:asciiTheme="minorHAnsi" w:hAnsiTheme="minorHAnsi" w:cstheme="minorHAnsi"/>
          <w:sz w:val="20"/>
          <w:szCs w:val="20"/>
          <w:lang w:val="en-IN"/>
        </w:rPr>
        <w:t>Developed predictive models and forecasting tools using </w:t>
      </w:r>
      <w:r w:rsidRPr="00C21813">
        <w:rPr>
          <w:rFonts w:asciiTheme="minorHAnsi" w:hAnsiTheme="minorHAnsi" w:cstheme="minorHAnsi"/>
          <w:b/>
          <w:bCs/>
          <w:sz w:val="20"/>
          <w:szCs w:val="20"/>
          <w:lang w:val="en-IN"/>
        </w:rPr>
        <w:t>Scikit-learn</w:t>
      </w:r>
      <w:r w:rsidRPr="00C21813">
        <w:rPr>
          <w:rFonts w:asciiTheme="minorHAnsi" w:hAnsiTheme="minorHAnsi" w:cstheme="minorHAnsi"/>
          <w:sz w:val="20"/>
          <w:szCs w:val="20"/>
          <w:lang w:val="en-IN"/>
        </w:rPr>
        <w:t>, </w:t>
      </w:r>
      <w:r w:rsidRPr="00C21813">
        <w:rPr>
          <w:rFonts w:asciiTheme="minorHAnsi" w:hAnsiTheme="minorHAnsi" w:cstheme="minorHAnsi"/>
          <w:b/>
          <w:bCs/>
          <w:sz w:val="20"/>
          <w:szCs w:val="20"/>
          <w:lang w:val="en-IN"/>
        </w:rPr>
        <w:t>TensorFlow</w:t>
      </w:r>
      <w:r w:rsidRPr="00C21813">
        <w:rPr>
          <w:rFonts w:asciiTheme="minorHAnsi" w:hAnsiTheme="minorHAnsi" w:cstheme="minorHAnsi"/>
          <w:sz w:val="20"/>
          <w:szCs w:val="20"/>
          <w:lang w:val="en-IN"/>
        </w:rPr>
        <w:t>, and </w:t>
      </w:r>
      <w:proofErr w:type="spellStart"/>
      <w:r w:rsidRPr="00C21813">
        <w:rPr>
          <w:rFonts w:asciiTheme="minorHAnsi" w:hAnsiTheme="minorHAnsi" w:cstheme="minorHAnsi"/>
          <w:b/>
          <w:bCs/>
          <w:sz w:val="20"/>
          <w:szCs w:val="20"/>
          <w:lang w:val="en-IN"/>
        </w:rPr>
        <w:t>PyTorch</w:t>
      </w:r>
      <w:proofErr w:type="spellEnd"/>
      <w:r w:rsidRPr="00C21813">
        <w:rPr>
          <w:rFonts w:asciiTheme="minorHAnsi" w:hAnsiTheme="minorHAnsi" w:cstheme="minorHAnsi"/>
          <w:sz w:val="20"/>
          <w:szCs w:val="20"/>
          <w:lang w:val="en-IN"/>
        </w:rPr>
        <w:t> to drive actionable business insights.</w:t>
      </w:r>
    </w:p>
    <w:p w14:paraId="785DEF92" w14:textId="77777777" w:rsidR="00C21813" w:rsidRPr="00C21813" w:rsidRDefault="00C21813" w:rsidP="00C21813">
      <w:pPr>
        <w:pStyle w:val="BodyText"/>
        <w:numPr>
          <w:ilvl w:val="0"/>
          <w:numId w:val="27"/>
        </w:numPr>
        <w:spacing w:before="9" w:line="276" w:lineRule="auto"/>
        <w:jc w:val="both"/>
        <w:rPr>
          <w:rFonts w:asciiTheme="minorHAnsi" w:hAnsiTheme="minorHAnsi" w:cstheme="minorHAnsi"/>
          <w:sz w:val="20"/>
          <w:szCs w:val="20"/>
          <w:lang w:val="en-IN"/>
        </w:rPr>
      </w:pPr>
      <w:r w:rsidRPr="00C21813">
        <w:rPr>
          <w:rFonts w:asciiTheme="minorHAnsi" w:hAnsiTheme="minorHAnsi" w:cstheme="minorHAnsi"/>
          <w:sz w:val="20"/>
          <w:szCs w:val="20"/>
          <w:lang w:val="en-IN"/>
        </w:rPr>
        <w:t>Proficient in real-time data streaming with </w:t>
      </w:r>
      <w:r w:rsidRPr="00C21813">
        <w:rPr>
          <w:rFonts w:asciiTheme="minorHAnsi" w:hAnsiTheme="minorHAnsi" w:cstheme="minorHAnsi"/>
          <w:b/>
          <w:bCs/>
          <w:sz w:val="20"/>
          <w:szCs w:val="20"/>
          <w:lang w:val="en-IN"/>
        </w:rPr>
        <w:t>Apache Kafka</w:t>
      </w:r>
      <w:r w:rsidRPr="00C21813">
        <w:rPr>
          <w:rFonts w:asciiTheme="minorHAnsi" w:hAnsiTheme="minorHAnsi" w:cstheme="minorHAnsi"/>
          <w:sz w:val="20"/>
          <w:szCs w:val="20"/>
          <w:lang w:val="en-IN"/>
        </w:rPr>
        <w:t> and Event Hubs, including schema registry integration and message brokering.</w:t>
      </w:r>
    </w:p>
    <w:p w14:paraId="46BCB6A4" w14:textId="77777777" w:rsidR="00C21813" w:rsidRPr="00C21813" w:rsidRDefault="00C21813" w:rsidP="00C21813">
      <w:pPr>
        <w:pStyle w:val="BodyText"/>
        <w:numPr>
          <w:ilvl w:val="0"/>
          <w:numId w:val="27"/>
        </w:numPr>
        <w:spacing w:before="9" w:line="276" w:lineRule="auto"/>
        <w:jc w:val="both"/>
        <w:rPr>
          <w:rFonts w:asciiTheme="minorHAnsi" w:hAnsiTheme="minorHAnsi" w:cstheme="minorHAnsi"/>
          <w:sz w:val="20"/>
          <w:szCs w:val="20"/>
          <w:lang w:val="en-IN"/>
        </w:rPr>
      </w:pPr>
      <w:r w:rsidRPr="00C21813">
        <w:rPr>
          <w:rFonts w:asciiTheme="minorHAnsi" w:hAnsiTheme="minorHAnsi" w:cstheme="minorHAnsi"/>
          <w:sz w:val="20"/>
          <w:szCs w:val="20"/>
          <w:lang w:val="en-IN"/>
        </w:rPr>
        <w:t>Designed REST API integrations using Python to enable seamless interaction with analytics platforms.</w:t>
      </w:r>
    </w:p>
    <w:p w14:paraId="50B77C22" w14:textId="77777777" w:rsidR="00C21813" w:rsidRPr="00C21813" w:rsidRDefault="00C21813" w:rsidP="00C21813">
      <w:pPr>
        <w:pStyle w:val="BodyText"/>
        <w:numPr>
          <w:ilvl w:val="0"/>
          <w:numId w:val="27"/>
        </w:numPr>
        <w:spacing w:before="9" w:line="276" w:lineRule="auto"/>
        <w:jc w:val="both"/>
        <w:rPr>
          <w:rFonts w:asciiTheme="minorHAnsi" w:hAnsiTheme="minorHAnsi" w:cstheme="minorHAnsi"/>
          <w:sz w:val="20"/>
          <w:szCs w:val="20"/>
          <w:lang w:val="en-IN"/>
        </w:rPr>
      </w:pPr>
      <w:r w:rsidRPr="00C21813">
        <w:rPr>
          <w:rFonts w:asciiTheme="minorHAnsi" w:hAnsiTheme="minorHAnsi" w:cstheme="minorHAnsi"/>
          <w:sz w:val="20"/>
          <w:szCs w:val="20"/>
          <w:lang w:val="en-IN"/>
        </w:rPr>
        <w:t>Comprehensive knowledge of relational and NoSQL databases such as PostgreSQL, MySQL, MongoDB, Cassandra, and DynamoDB.</w:t>
      </w:r>
    </w:p>
    <w:p w14:paraId="2A21F3ED" w14:textId="77777777" w:rsidR="00C21813" w:rsidRPr="00C21813" w:rsidRDefault="00C21813" w:rsidP="00C21813">
      <w:pPr>
        <w:pStyle w:val="BodyText"/>
        <w:numPr>
          <w:ilvl w:val="0"/>
          <w:numId w:val="27"/>
        </w:numPr>
        <w:spacing w:before="9" w:line="276" w:lineRule="auto"/>
        <w:jc w:val="both"/>
        <w:rPr>
          <w:rFonts w:asciiTheme="minorHAnsi" w:hAnsiTheme="minorHAnsi" w:cstheme="minorHAnsi"/>
          <w:sz w:val="20"/>
          <w:szCs w:val="20"/>
          <w:lang w:val="en-IN"/>
        </w:rPr>
      </w:pPr>
      <w:r w:rsidRPr="00C21813">
        <w:rPr>
          <w:rFonts w:asciiTheme="minorHAnsi" w:hAnsiTheme="minorHAnsi" w:cstheme="minorHAnsi"/>
          <w:sz w:val="20"/>
          <w:szCs w:val="20"/>
          <w:lang w:val="en-IN"/>
        </w:rPr>
        <w:t>Automated ETL workflows across cloud environments to ensure seamless data movement, transformation, and system interoperability.</w:t>
      </w:r>
    </w:p>
    <w:p w14:paraId="7397A130" w14:textId="77777777" w:rsidR="00C21813" w:rsidRPr="00C21813" w:rsidRDefault="00C21813" w:rsidP="00C21813">
      <w:pPr>
        <w:pStyle w:val="BodyText"/>
        <w:numPr>
          <w:ilvl w:val="0"/>
          <w:numId w:val="27"/>
        </w:numPr>
        <w:spacing w:before="9" w:line="276" w:lineRule="auto"/>
        <w:jc w:val="both"/>
        <w:rPr>
          <w:rFonts w:asciiTheme="minorHAnsi" w:hAnsiTheme="minorHAnsi" w:cstheme="minorHAnsi"/>
          <w:sz w:val="20"/>
          <w:szCs w:val="20"/>
          <w:lang w:val="en-IN"/>
        </w:rPr>
      </w:pPr>
      <w:r w:rsidRPr="00C21813">
        <w:rPr>
          <w:rFonts w:asciiTheme="minorHAnsi" w:hAnsiTheme="minorHAnsi" w:cstheme="minorHAnsi"/>
          <w:sz w:val="20"/>
          <w:szCs w:val="20"/>
          <w:lang w:val="en-IN"/>
        </w:rPr>
        <w:t>Implemented robust data governance strategies on Databricks with RBAC policies, data lineage tracking, and compliance adherence.</w:t>
      </w:r>
    </w:p>
    <w:p w14:paraId="1B0FA354" w14:textId="77777777" w:rsidR="00C21813" w:rsidRPr="00C21813" w:rsidRDefault="00C21813" w:rsidP="00C21813">
      <w:pPr>
        <w:pStyle w:val="BodyText"/>
        <w:numPr>
          <w:ilvl w:val="0"/>
          <w:numId w:val="27"/>
        </w:numPr>
        <w:spacing w:before="9" w:line="276" w:lineRule="auto"/>
        <w:jc w:val="both"/>
        <w:rPr>
          <w:rFonts w:asciiTheme="minorHAnsi" w:hAnsiTheme="minorHAnsi" w:cstheme="minorHAnsi"/>
          <w:sz w:val="20"/>
          <w:szCs w:val="20"/>
          <w:lang w:val="en-IN"/>
        </w:rPr>
      </w:pPr>
      <w:r w:rsidRPr="00C21813">
        <w:rPr>
          <w:rFonts w:asciiTheme="minorHAnsi" w:hAnsiTheme="minorHAnsi" w:cstheme="minorHAnsi"/>
          <w:sz w:val="20"/>
          <w:szCs w:val="20"/>
          <w:lang w:val="en-IN"/>
        </w:rPr>
        <w:t>Skilled in DevOps practices with expertise in GitLab CI/CD pipelines, Agile methodologies, and cross-functional collaboration.</w:t>
      </w:r>
    </w:p>
    <w:p w14:paraId="41F98EC7" w14:textId="77777777" w:rsidR="00C21813" w:rsidRPr="00C21813" w:rsidRDefault="00C21813" w:rsidP="00C21813">
      <w:pPr>
        <w:pStyle w:val="BodyText"/>
        <w:numPr>
          <w:ilvl w:val="0"/>
          <w:numId w:val="27"/>
        </w:numPr>
        <w:spacing w:before="9" w:line="276" w:lineRule="auto"/>
        <w:jc w:val="both"/>
        <w:rPr>
          <w:rFonts w:asciiTheme="minorHAnsi" w:hAnsiTheme="minorHAnsi" w:cstheme="minorHAnsi"/>
          <w:sz w:val="20"/>
          <w:szCs w:val="20"/>
          <w:lang w:val="en-IN"/>
        </w:rPr>
      </w:pPr>
      <w:r w:rsidRPr="00C21813">
        <w:rPr>
          <w:rFonts w:asciiTheme="minorHAnsi" w:hAnsiTheme="minorHAnsi" w:cstheme="minorHAnsi"/>
          <w:sz w:val="20"/>
          <w:szCs w:val="20"/>
          <w:lang w:val="en-IN"/>
        </w:rPr>
        <w:t>Delivered impactful analytics dashboards with </w:t>
      </w:r>
      <w:r w:rsidRPr="00C21813">
        <w:rPr>
          <w:rFonts w:asciiTheme="minorHAnsi" w:hAnsiTheme="minorHAnsi" w:cstheme="minorHAnsi"/>
          <w:b/>
          <w:bCs/>
          <w:sz w:val="20"/>
          <w:szCs w:val="20"/>
          <w:lang w:val="en-IN"/>
        </w:rPr>
        <w:t>Tableau</w:t>
      </w:r>
      <w:r w:rsidRPr="00C21813">
        <w:rPr>
          <w:rFonts w:asciiTheme="minorHAnsi" w:hAnsiTheme="minorHAnsi" w:cstheme="minorHAnsi"/>
          <w:sz w:val="20"/>
          <w:szCs w:val="20"/>
          <w:lang w:val="en-IN"/>
        </w:rPr>
        <w:t> and </w:t>
      </w:r>
      <w:r w:rsidRPr="00C21813">
        <w:rPr>
          <w:rFonts w:asciiTheme="minorHAnsi" w:hAnsiTheme="minorHAnsi" w:cstheme="minorHAnsi"/>
          <w:b/>
          <w:bCs/>
          <w:sz w:val="20"/>
          <w:szCs w:val="20"/>
          <w:lang w:val="en-IN"/>
        </w:rPr>
        <w:t>Power BI</w:t>
      </w:r>
      <w:r w:rsidRPr="00C21813">
        <w:rPr>
          <w:rFonts w:asciiTheme="minorHAnsi" w:hAnsiTheme="minorHAnsi" w:cstheme="minorHAnsi"/>
          <w:sz w:val="20"/>
          <w:szCs w:val="20"/>
          <w:lang w:val="en-IN"/>
        </w:rPr>
        <w:t>, enabling stakeholders to visualize insights and track KPIs effectively.</w:t>
      </w:r>
    </w:p>
    <w:p w14:paraId="1DE74A27" w14:textId="77777777" w:rsidR="00C21813" w:rsidRPr="00C21813" w:rsidRDefault="00C21813" w:rsidP="00C21813">
      <w:pPr>
        <w:pStyle w:val="BodyText"/>
        <w:numPr>
          <w:ilvl w:val="0"/>
          <w:numId w:val="27"/>
        </w:numPr>
        <w:spacing w:before="9" w:line="276" w:lineRule="auto"/>
        <w:jc w:val="both"/>
        <w:rPr>
          <w:rFonts w:asciiTheme="minorHAnsi" w:hAnsiTheme="minorHAnsi" w:cstheme="minorHAnsi"/>
          <w:sz w:val="20"/>
          <w:szCs w:val="20"/>
          <w:lang w:val="en-IN"/>
        </w:rPr>
      </w:pPr>
      <w:r w:rsidRPr="00C21813">
        <w:rPr>
          <w:rFonts w:asciiTheme="minorHAnsi" w:hAnsiTheme="minorHAnsi" w:cstheme="minorHAnsi"/>
          <w:sz w:val="20"/>
          <w:szCs w:val="20"/>
          <w:lang w:val="en-IN"/>
        </w:rPr>
        <w:t>Optimized file formats (e.g., Parquet, Avro) and execution strategies to enhance data retrieval speed, storage efficiency, and overall system performance.</w:t>
      </w:r>
    </w:p>
    <w:p w14:paraId="507775C2" w14:textId="77777777" w:rsidR="00A5676C" w:rsidRPr="00C21813" w:rsidRDefault="00A5676C" w:rsidP="009B1F4E">
      <w:pPr>
        <w:pStyle w:val="BodyText"/>
        <w:spacing w:before="9" w:line="276" w:lineRule="auto"/>
        <w:jc w:val="both"/>
        <w:rPr>
          <w:rFonts w:asciiTheme="minorHAnsi" w:hAnsiTheme="minorHAnsi" w:cstheme="minorHAnsi"/>
          <w:sz w:val="20"/>
          <w:szCs w:val="20"/>
          <w:lang w:val="en-IN"/>
        </w:rPr>
      </w:pPr>
    </w:p>
    <w:p w14:paraId="5E399A91" w14:textId="77777777" w:rsidR="00A5676C" w:rsidRDefault="00A5676C" w:rsidP="009B1F4E">
      <w:pPr>
        <w:pStyle w:val="BodyText"/>
        <w:spacing w:before="9" w:line="276" w:lineRule="auto"/>
        <w:jc w:val="both"/>
        <w:rPr>
          <w:rFonts w:asciiTheme="minorHAnsi" w:hAnsiTheme="minorHAnsi" w:cstheme="minorHAnsi"/>
          <w:sz w:val="20"/>
          <w:szCs w:val="20"/>
        </w:rPr>
      </w:pPr>
    </w:p>
    <w:p w14:paraId="78D59F27" w14:textId="77777777" w:rsidR="006608FD" w:rsidRDefault="006608FD" w:rsidP="009B1F4E">
      <w:pPr>
        <w:pStyle w:val="BodyText"/>
        <w:spacing w:before="9" w:line="276" w:lineRule="auto"/>
        <w:jc w:val="both"/>
        <w:rPr>
          <w:rFonts w:asciiTheme="minorHAnsi" w:hAnsiTheme="minorHAnsi" w:cstheme="minorHAnsi"/>
          <w:sz w:val="20"/>
          <w:szCs w:val="20"/>
        </w:rPr>
      </w:pPr>
    </w:p>
    <w:p w14:paraId="7473B96E" w14:textId="77777777" w:rsidR="006608FD" w:rsidRDefault="006608FD" w:rsidP="009B1F4E">
      <w:pPr>
        <w:pStyle w:val="BodyText"/>
        <w:spacing w:before="9" w:line="276" w:lineRule="auto"/>
        <w:jc w:val="both"/>
        <w:rPr>
          <w:rFonts w:asciiTheme="minorHAnsi" w:hAnsiTheme="minorHAnsi" w:cstheme="minorHAnsi"/>
          <w:sz w:val="20"/>
          <w:szCs w:val="20"/>
        </w:rPr>
      </w:pPr>
    </w:p>
    <w:p w14:paraId="39E7927D" w14:textId="77777777" w:rsidR="006608FD" w:rsidRPr="00C21813" w:rsidRDefault="006608FD" w:rsidP="009B1F4E">
      <w:pPr>
        <w:pStyle w:val="BodyText"/>
        <w:spacing w:before="9" w:line="276" w:lineRule="auto"/>
        <w:jc w:val="both"/>
        <w:rPr>
          <w:rFonts w:asciiTheme="minorHAnsi" w:hAnsiTheme="minorHAnsi" w:cstheme="minorHAnsi"/>
          <w:sz w:val="20"/>
          <w:szCs w:val="20"/>
        </w:rPr>
      </w:pPr>
    </w:p>
    <w:p w14:paraId="2E60C47D" w14:textId="1FCC0599" w:rsidR="00F4559C" w:rsidRPr="00C21813" w:rsidRDefault="00F4559C" w:rsidP="00F4559C">
      <w:pPr>
        <w:pStyle w:val="Heading1"/>
        <w:spacing w:before="44"/>
        <w:jc w:val="both"/>
        <w:rPr>
          <w:rFonts w:asciiTheme="minorHAnsi" w:hAnsiTheme="minorHAnsi" w:cstheme="minorHAnsi"/>
          <w:sz w:val="20"/>
          <w:szCs w:val="20"/>
        </w:rPr>
      </w:pPr>
      <w:r w:rsidRPr="00C21813">
        <w:rPr>
          <w:rFonts w:asciiTheme="minorHAnsi" w:hAnsiTheme="minorHAnsi" w:cstheme="minorHAnsi"/>
          <w:noProof/>
          <w:sz w:val="20"/>
          <w:szCs w:val="20"/>
        </w:rPr>
        <mc:AlternateContent>
          <mc:Choice Requires="wps">
            <w:drawing>
              <wp:anchor distT="0" distB="0" distL="0" distR="0" simplePos="0" relativeHeight="487592448" behindDoc="1" locked="0" layoutInCell="1" allowOverlap="1" wp14:anchorId="38509C7B" wp14:editId="078FE77D">
                <wp:simplePos x="0" y="0"/>
                <wp:positionH relativeFrom="page">
                  <wp:posOffset>914400</wp:posOffset>
                </wp:positionH>
                <wp:positionV relativeFrom="paragraph">
                  <wp:posOffset>233680</wp:posOffset>
                </wp:positionV>
                <wp:extent cx="5943600" cy="1270"/>
                <wp:effectExtent l="0" t="0" r="12700" b="11430"/>
                <wp:wrapTopAndBottom/>
                <wp:docPr id="1155900297"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w 9360"/>
                            <a:gd name="T1" fmla="*/ 0 h 1270"/>
                            <a:gd name="T2" fmla="*/ 5943600 w 9360"/>
                            <a:gd name="T3" fmla="*/ 0 h 1270"/>
                            <a:gd name="T4" fmla="*/ 0 60000 65536"/>
                            <a:gd name="T5" fmla="*/ 0 60000 65536"/>
                          </a:gdLst>
                          <a:ahLst/>
                          <a:cxnLst>
                            <a:cxn ang="T4">
                              <a:pos x="T0" y="T1"/>
                            </a:cxn>
                            <a:cxn ang="T5">
                              <a:pos x="T2" y="T3"/>
                            </a:cxn>
                          </a:cxnLst>
                          <a:rect l="0" t="0" r="r" b="b"/>
                          <a:pathLst>
                            <a:path w="9360" h="1270">
                              <a:moveTo>
                                <a:pt x="0" y="0"/>
                              </a:moveTo>
                              <a:lnTo>
                                <a:pt x="9360"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35E2F5" id="Freeform 5" o:spid="_x0000_s1026" style="position:absolute;margin-left:1in;margin-top:18.4pt;width:468pt;height:.1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" path="m,l9360,e" filled="f" strokeweight="1pt">
                <v:path arrowok="t" o:connecttype="custom" o:connectlocs="0,0;2147483646,0" o:connectangles="0,0"/>
                <w10:wrap type="topAndBottom" anchorx="page"/>
              </v:shape>
            </w:pict>
          </mc:Fallback>
        </mc:AlternateContent>
      </w:r>
      <w:r w:rsidRPr="00C21813">
        <w:rPr>
          <w:rFonts w:asciiTheme="minorHAnsi" w:hAnsiTheme="minorHAnsi" w:cstheme="minorHAnsi"/>
          <w:sz w:val="20"/>
          <w:szCs w:val="20"/>
        </w:rPr>
        <w:t>TECHNICAL SKILLS</w:t>
      </w:r>
    </w:p>
    <w:p w14:paraId="694B2DE6" w14:textId="2F678CA4" w:rsidR="00F4559C" w:rsidRPr="00C21813" w:rsidRDefault="00F4559C" w:rsidP="00F4559C">
      <w:pPr>
        <w:pStyle w:val="BodyText"/>
        <w:spacing w:line="20" w:lineRule="exact"/>
        <w:ind w:left="0" w:firstLine="0"/>
        <w:jc w:val="both"/>
        <w:rPr>
          <w:rFonts w:asciiTheme="minorHAnsi" w:hAnsiTheme="minorHAnsi" w:cstheme="minorHAnsi"/>
          <w:sz w:val="20"/>
          <w:szCs w:val="20"/>
        </w:rPr>
      </w:pPr>
    </w:p>
    <w:p w14:paraId="4A6870F3" w14:textId="5C719F3C" w:rsidR="001D471F" w:rsidRPr="00C21813" w:rsidRDefault="001D471F" w:rsidP="003B3395">
      <w:pPr>
        <w:pStyle w:val="BodyText"/>
        <w:spacing w:line="20" w:lineRule="exact"/>
        <w:ind w:left="90" w:firstLine="0"/>
        <w:jc w:val="both"/>
        <w:rPr>
          <w:rFonts w:asciiTheme="minorHAnsi" w:hAnsiTheme="minorHAnsi" w:cstheme="minorHAnsi"/>
          <w:sz w:val="20"/>
          <w:szCs w:val="20"/>
        </w:rPr>
      </w:pPr>
    </w:p>
    <w:p w14:paraId="16CDAAD4" w14:textId="3EF13485" w:rsidR="00EB6875" w:rsidRPr="006608FD" w:rsidRDefault="00152F35" w:rsidP="006608FD">
      <w:pPr>
        <w:spacing w:before="28"/>
        <w:ind w:left="360"/>
        <w:rPr>
          <w:rFonts w:asciiTheme="minorHAnsi" w:hAnsiTheme="minorHAnsi" w:cstheme="minorHAnsi"/>
          <w:sz w:val="20"/>
          <w:szCs w:val="20"/>
        </w:rPr>
      </w:pPr>
      <w:r w:rsidRPr="006608FD">
        <w:rPr>
          <w:rFonts w:asciiTheme="minorHAnsi" w:hAnsiTheme="minorHAnsi" w:cstheme="minorHAnsi"/>
          <w:b/>
          <w:sz w:val="20"/>
          <w:szCs w:val="20"/>
        </w:rPr>
        <w:t>Programming</w:t>
      </w:r>
      <w:r w:rsidRPr="006608FD">
        <w:rPr>
          <w:rFonts w:asciiTheme="minorHAnsi" w:hAnsiTheme="minorHAnsi" w:cstheme="minorHAnsi"/>
          <w:b/>
          <w:spacing w:val="-8"/>
          <w:sz w:val="20"/>
          <w:szCs w:val="20"/>
        </w:rPr>
        <w:t xml:space="preserve"> </w:t>
      </w:r>
      <w:r w:rsidRPr="006608FD">
        <w:rPr>
          <w:rFonts w:asciiTheme="minorHAnsi" w:hAnsiTheme="minorHAnsi" w:cstheme="minorHAnsi"/>
          <w:b/>
          <w:sz w:val="20"/>
          <w:szCs w:val="20"/>
        </w:rPr>
        <w:t>Languages:</w:t>
      </w:r>
      <w:r w:rsidRPr="006608FD">
        <w:rPr>
          <w:rFonts w:asciiTheme="minorHAnsi" w:hAnsiTheme="minorHAnsi" w:cstheme="minorHAnsi"/>
          <w:b/>
          <w:spacing w:val="-7"/>
          <w:sz w:val="20"/>
          <w:szCs w:val="20"/>
        </w:rPr>
        <w:t xml:space="preserve"> </w:t>
      </w:r>
      <w:r w:rsidRPr="006608FD">
        <w:rPr>
          <w:rFonts w:asciiTheme="minorHAnsi" w:hAnsiTheme="minorHAnsi" w:cstheme="minorHAnsi"/>
          <w:sz w:val="20"/>
          <w:szCs w:val="20"/>
        </w:rPr>
        <w:t>Python,</w:t>
      </w:r>
      <w:r w:rsidRPr="006608FD">
        <w:rPr>
          <w:rFonts w:asciiTheme="minorHAnsi" w:hAnsiTheme="minorHAnsi" w:cstheme="minorHAnsi"/>
          <w:spacing w:val="-8"/>
          <w:sz w:val="20"/>
          <w:szCs w:val="20"/>
        </w:rPr>
        <w:t xml:space="preserve"> </w:t>
      </w:r>
      <w:proofErr w:type="spellStart"/>
      <w:r w:rsidRPr="006608FD">
        <w:rPr>
          <w:rFonts w:asciiTheme="minorHAnsi" w:hAnsiTheme="minorHAnsi" w:cstheme="minorHAnsi"/>
          <w:sz w:val="20"/>
          <w:szCs w:val="20"/>
        </w:rPr>
        <w:t>PySpark</w:t>
      </w:r>
      <w:proofErr w:type="spellEnd"/>
      <w:r w:rsidRPr="006608FD">
        <w:rPr>
          <w:rFonts w:asciiTheme="minorHAnsi" w:hAnsiTheme="minorHAnsi" w:cstheme="minorHAnsi"/>
          <w:sz w:val="20"/>
          <w:szCs w:val="20"/>
        </w:rPr>
        <w:t>,</w:t>
      </w:r>
      <w:r w:rsidRPr="006608FD">
        <w:rPr>
          <w:rFonts w:asciiTheme="minorHAnsi" w:hAnsiTheme="minorHAnsi" w:cstheme="minorHAnsi"/>
          <w:spacing w:val="-7"/>
          <w:sz w:val="20"/>
          <w:szCs w:val="20"/>
        </w:rPr>
        <w:t xml:space="preserve"> </w:t>
      </w:r>
      <w:r w:rsidRPr="006608FD">
        <w:rPr>
          <w:rFonts w:asciiTheme="minorHAnsi" w:hAnsiTheme="minorHAnsi" w:cstheme="minorHAnsi"/>
          <w:sz w:val="20"/>
          <w:szCs w:val="20"/>
        </w:rPr>
        <w:t>Java,</w:t>
      </w:r>
      <w:r w:rsidRPr="006608FD">
        <w:rPr>
          <w:rFonts w:asciiTheme="minorHAnsi" w:hAnsiTheme="minorHAnsi" w:cstheme="minorHAnsi"/>
          <w:spacing w:val="-7"/>
          <w:sz w:val="20"/>
          <w:szCs w:val="20"/>
        </w:rPr>
        <w:t xml:space="preserve"> </w:t>
      </w:r>
      <w:r w:rsidRPr="006608FD">
        <w:rPr>
          <w:rFonts w:asciiTheme="minorHAnsi" w:hAnsiTheme="minorHAnsi" w:cstheme="minorHAnsi"/>
          <w:sz w:val="20"/>
          <w:szCs w:val="20"/>
        </w:rPr>
        <w:t>Scala</w:t>
      </w:r>
    </w:p>
    <w:p w14:paraId="6B1F4C06" w14:textId="0B3E710C" w:rsidR="00EB6875" w:rsidRPr="006608FD" w:rsidRDefault="00EB6875" w:rsidP="006608FD">
      <w:pPr>
        <w:spacing w:line="276" w:lineRule="auto"/>
        <w:ind w:left="360"/>
        <w:rPr>
          <w:rFonts w:asciiTheme="minorHAnsi" w:eastAsia="Times New Roman" w:hAnsiTheme="minorHAnsi" w:cstheme="minorHAnsi"/>
          <w:sz w:val="20"/>
          <w:szCs w:val="20"/>
        </w:rPr>
      </w:pPr>
      <w:r w:rsidRPr="006608FD">
        <w:rPr>
          <w:rFonts w:asciiTheme="minorHAnsi" w:eastAsia="Times New Roman" w:hAnsiTheme="minorHAnsi" w:cstheme="minorHAnsi"/>
          <w:b/>
          <w:sz w:val="20"/>
          <w:szCs w:val="20"/>
        </w:rPr>
        <w:t>Python Libraries:</w:t>
      </w:r>
      <w:r w:rsidR="00834342" w:rsidRPr="006608FD">
        <w:rPr>
          <w:rFonts w:asciiTheme="minorHAnsi" w:eastAsia="Times New Roman" w:hAnsiTheme="minorHAnsi" w:cstheme="minorHAnsi"/>
          <w:b/>
          <w:sz w:val="20"/>
          <w:szCs w:val="20"/>
        </w:rPr>
        <w:t xml:space="preserve"> </w:t>
      </w:r>
      <w:r w:rsidRPr="006608FD">
        <w:rPr>
          <w:rFonts w:asciiTheme="minorHAnsi" w:eastAsia="Times New Roman" w:hAnsiTheme="minorHAnsi" w:cstheme="minorHAnsi"/>
          <w:sz w:val="20"/>
          <w:szCs w:val="20"/>
        </w:rPr>
        <w:t xml:space="preserve">NumPy, Matplotlib, NLTK, </w:t>
      </w:r>
      <w:proofErr w:type="spellStart"/>
      <w:r w:rsidRPr="006608FD">
        <w:rPr>
          <w:rFonts w:asciiTheme="minorHAnsi" w:eastAsia="Times New Roman" w:hAnsiTheme="minorHAnsi" w:cstheme="minorHAnsi"/>
          <w:sz w:val="20"/>
          <w:szCs w:val="20"/>
        </w:rPr>
        <w:t>Statsmodels</w:t>
      </w:r>
      <w:proofErr w:type="spellEnd"/>
      <w:r w:rsidRPr="006608FD">
        <w:rPr>
          <w:rFonts w:asciiTheme="minorHAnsi" w:eastAsia="Times New Roman" w:hAnsiTheme="minorHAnsi" w:cstheme="minorHAnsi"/>
          <w:sz w:val="20"/>
          <w:szCs w:val="20"/>
        </w:rPr>
        <w:t>, Scikit-learn, SOAP, SciPy</w:t>
      </w:r>
    </w:p>
    <w:p w14:paraId="5A05EE01" w14:textId="4FF0A8E2" w:rsidR="00EB6875" w:rsidRPr="006608FD" w:rsidRDefault="00EB6875" w:rsidP="006608FD">
      <w:pPr>
        <w:spacing w:line="276" w:lineRule="auto"/>
        <w:ind w:left="360"/>
        <w:rPr>
          <w:rFonts w:asciiTheme="minorHAnsi" w:eastAsia="Times New Roman" w:hAnsiTheme="minorHAnsi" w:cstheme="minorHAnsi"/>
          <w:sz w:val="20"/>
          <w:szCs w:val="20"/>
        </w:rPr>
      </w:pPr>
      <w:r w:rsidRPr="006608FD">
        <w:rPr>
          <w:rFonts w:asciiTheme="minorHAnsi" w:eastAsia="Times New Roman" w:hAnsiTheme="minorHAnsi" w:cstheme="minorHAnsi"/>
          <w:b/>
          <w:sz w:val="20"/>
          <w:szCs w:val="20"/>
        </w:rPr>
        <w:t>Python Frameworks:</w:t>
      </w:r>
      <w:r w:rsidR="00834342" w:rsidRPr="006608FD">
        <w:rPr>
          <w:rFonts w:asciiTheme="minorHAnsi" w:eastAsia="Times New Roman" w:hAnsiTheme="minorHAnsi" w:cstheme="minorHAnsi"/>
          <w:b/>
          <w:sz w:val="20"/>
          <w:szCs w:val="20"/>
        </w:rPr>
        <w:t xml:space="preserve"> </w:t>
      </w:r>
      <w:r w:rsidRPr="006608FD">
        <w:rPr>
          <w:rFonts w:asciiTheme="minorHAnsi" w:eastAsia="Times New Roman" w:hAnsiTheme="minorHAnsi" w:cstheme="minorHAnsi"/>
          <w:sz w:val="20"/>
          <w:szCs w:val="20"/>
        </w:rPr>
        <w:t>Pandas, Flask, Django</w:t>
      </w:r>
    </w:p>
    <w:p w14:paraId="72E3C32A" w14:textId="6FEC5F13" w:rsidR="00152F35" w:rsidRPr="00C21813" w:rsidRDefault="00152F35" w:rsidP="006608FD">
      <w:pPr>
        <w:pStyle w:val="BodyText"/>
        <w:spacing w:before="24"/>
        <w:ind w:left="360" w:firstLine="0"/>
        <w:jc w:val="both"/>
        <w:rPr>
          <w:rFonts w:asciiTheme="minorHAnsi" w:hAnsiTheme="minorHAnsi" w:cstheme="minorHAnsi"/>
          <w:sz w:val="20"/>
          <w:szCs w:val="20"/>
        </w:rPr>
      </w:pPr>
      <w:r w:rsidRPr="00C21813">
        <w:rPr>
          <w:rFonts w:asciiTheme="minorHAnsi" w:hAnsiTheme="minorHAnsi" w:cstheme="minorHAnsi"/>
          <w:b/>
          <w:sz w:val="20"/>
          <w:szCs w:val="20"/>
        </w:rPr>
        <w:t>AWS</w:t>
      </w:r>
      <w:r w:rsidR="00395B91" w:rsidRPr="00C21813">
        <w:rPr>
          <w:rFonts w:asciiTheme="minorHAnsi" w:hAnsiTheme="minorHAnsi" w:cstheme="minorHAnsi"/>
          <w:b/>
          <w:sz w:val="20"/>
          <w:szCs w:val="20"/>
        </w:rPr>
        <w:t xml:space="preserve"> Cloud Services</w:t>
      </w:r>
      <w:r w:rsidRPr="00C21813">
        <w:rPr>
          <w:rFonts w:asciiTheme="minorHAnsi" w:hAnsiTheme="minorHAnsi" w:cstheme="minorHAnsi"/>
          <w:b/>
          <w:sz w:val="20"/>
          <w:szCs w:val="20"/>
        </w:rPr>
        <w:t xml:space="preserve">: </w:t>
      </w:r>
      <w:r w:rsidRPr="00C21813">
        <w:rPr>
          <w:rFonts w:asciiTheme="minorHAnsi" w:hAnsiTheme="minorHAnsi" w:cstheme="minorHAnsi"/>
          <w:sz w:val="20"/>
          <w:szCs w:val="20"/>
        </w:rPr>
        <w:t>EC2, S3, Glacier, Redshift, RDS, EMR, Lambda, Glue, CloudWatch, Recognition, Kinesis, CloudFront,</w:t>
      </w:r>
      <w:r w:rsidRPr="00C21813">
        <w:rPr>
          <w:rFonts w:asciiTheme="minorHAnsi" w:hAnsiTheme="minorHAnsi" w:cstheme="minorHAnsi"/>
          <w:spacing w:val="-47"/>
          <w:sz w:val="20"/>
          <w:szCs w:val="20"/>
        </w:rPr>
        <w:t xml:space="preserve"> </w:t>
      </w:r>
      <w:r w:rsidRPr="00C21813">
        <w:rPr>
          <w:rFonts w:asciiTheme="minorHAnsi" w:hAnsiTheme="minorHAnsi" w:cstheme="minorHAnsi"/>
          <w:sz w:val="20"/>
          <w:szCs w:val="20"/>
        </w:rPr>
        <w:t>Route53,</w:t>
      </w:r>
      <w:r w:rsidRPr="00C21813">
        <w:rPr>
          <w:rFonts w:asciiTheme="minorHAnsi" w:hAnsiTheme="minorHAnsi" w:cstheme="minorHAnsi"/>
          <w:spacing w:val="-2"/>
          <w:sz w:val="20"/>
          <w:szCs w:val="20"/>
        </w:rPr>
        <w:t xml:space="preserve"> </w:t>
      </w:r>
      <w:r w:rsidRPr="00C21813">
        <w:rPr>
          <w:rFonts w:asciiTheme="minorHAnsi" w:hAnsiTheme="minorHAnsi" w:cstheme="minorHAnsi"/>
          <w:sz w:val="20"/>
          <w:szCs w:val="20"/>
        </w:rPr>
        <w:t>DynamoDB,</w:t>
      </w:r>
      <w:r w:rsidRPr="00C21813">
        <w:rPr>
          <w:rFonts w:asciiTheme="minorHAnsi" w:hAnsiTheme="minorHAnsi" w:cstheme="minorHAnsi"/>
          <w:spacing w:val="-2"/>
          <w:sz w:val="20"/>
          <w:szCs w:val="20"/>
        </w:rPr>
        <w:t xml:space="preserve"> </w:t>
      </w:r>
      <w:r w:rsidRPr="00C21813">
        <w:rPr>
          <w:rFonts w:asciiTheme="minorHAnsi" w:hAnsiTheme="minorHAnsi" w:cstheme="minorHAnsi"/>
          <w:sz w:val="20"/>
          <w:szCs w:val="20"/>
        </w:rPr>
        <w:t>Code</w:t>
      </w:r>
      <w:r w:rsidRPr="00C21813">
        <w:rPr>
          <w:rFonts w:asciiTheme="minorHAnsi" w:hAnsiTheme="minorHAnsi" w:cstheme="minorHAnsi"/>
          <w:spacing w:val="-2"/>
          <w:sz w:val="20"/>
          <w:szCs w:val="20"/>
        </w:rPr>
        <w:t xml:space="preserve"> </w:t>
      </w:r>
      <w:r w:rsidRPr="00C21813">
        <w:rPr>
          <w:rFonts w:asciiTheme="minorHAnsi" w:hAnsiTheme="minorHAnsi" w:cstheme="minorHAnsi"/>
          <w:sz w:val="20"/>
          <w:szCs w:val="20"/>
        </w:rPr>
        <w:t>Pipeline,</w:t>
      </w:r>
      <w:r w:rsidRPr="00C21813">
        <w:rPr>
          <w:rFonts w:asciiTheme="minorHAnsi" w:hAnsiTheme="minorHAnsi" w:cstheme="minorHAnsi"/>
          <w:spacing w:val="-1"/>
          <w:sz w:val="20"/>
          <w:szCs w:val="20"/>
        </w:rPr>
        <w:t xml:space="preserve"> </w:t>
      </w:r>
      <w:r w:rsidRPr="00C21813">
        <w:rPr>
          <w:rFonts w:asciiTheme="minorHAnsi" w:hAnsiTheme="minorHAnsi" w:cstheme="minorHAnsi"/>
          <w:sz w:val="20"/>
          <w:szCs w:val="20"/>
        </w:rPr>
        <w:t>EKS,</w:t>
      </w:r>
      <w:r w:rsidRPr="00C21813">
        <w:rPr>
          <w:rFonts w:asciiTheme="minorHAnsi" w:hAnsiTheme="minorHAnsi" w:cstheme="minorHAnsi"/>
          <w:spacing w:val="-2"/>
          <w:sz w:val="20"/>
          <w:szCs w:val="20"/>
        </w:rPr>
        <w:t xml:space="preserve"> </w:t>
      </w:r>
      <w:r w:rsidRPr="00C21813">
        <w:rPr>
          <w:rFonts w:asciiTheme="minorHAnsi" w:hAnsiTheme="minorHAnsi" w:cstheme="minorHAnsi"/>
          <w:sz w:val="20"/>
          <w:szCs w:val="20"/>
        </w:rPr>
        <w:t>Athena,</w:t>
      </w:r>
      <w:r w:rsidRPr="00C21813">
        <w:rPr>
          <w:rFonts w:asciiTheme="minorHAnsi" w:hAnsiTheme="minorHAnsi" w:cstheme="minorHAnsi"/>
          <w:spacing w:val="-2"/>
          <w:sz w:val="20"/>
          <w:szCs w:val="20"/>
        </w:rPr>
        <w:t xml:space="preserve"> </w:t>
      </w:r>
      <w:r w:rsidRPr="00C21813">
        <w:rPr>
          <w:rFonts w:asciiTheme="minorHAnsi" w:hAnsiTheme="minorHAnsi" w:cstheme="minorHAnsi"/>
          <w:sz w:val="20"/>
          <w:szCs w:val="20"/>
        </w:rPr>
        <w:t>Quick</w:t>
      </w:r>
      <w:r w:rsidRPr="00C21813">
        <w:rPr>
          <w:rFonts w:asciiTheme="minorHAnsi" w:hAnsiTheme="minorHAnsi" w:cstheme="minorHAnsi"/>
          <w:spacing w:val="-1"/>
          <w:sz w:val="20"/>
          <w:szCs w:val="20"/>
        </w:rPr>
        <w:t xml:space="preserve"> </w:t>
      </w:r>
      <w:r w:rsidRPr="00C21813">
        <w:rPr>
          <w:rFonts w:asciiTheme="minorHAnsi" w:hAnsiTheme="minorHAnsi" w:cstheme="minorHAnsi"/>
          <w:sz w:val="20"/>
          <w:szCs w:val="20"/>
        </w:rPr>
        <w:t>Sight</w:t>
      </w:r>
    </w:p>
    <w:p w14:paraId="26C31FFD" w14:textId="77777777" w:rsidR="00152F35" w:rsidRPr="00C21813" w:rsidRDefault="00152F35" w:rsidP="006608FD">
      <w:pPr>
        <w:pStyle w:val="BodyText"/>
        <w:spacing w:before="24"/>
        <w:ind w:left="360" w:firstLine="0"/>
        <w:jc w:val="both"/>
        <w:rPr>
          <w:rFonts w:asciiTheme="minorHAnsi" w:hAnsiTheme="minorHAnsi" w:cstheme="minorHAnsi"/>
          <w:sz w:val="20"/>
          <w:szCs w:val="20"/>
        </w:rPr>
      </w:pPr>
      <w:r w:rsidRPr="00C21813">
        <w:rPr>
          <w:rFonts w:asciiTheme="minorHAnsi" w:hAnsiTheme="minorHAnsi" w:cstheme="minorHAnsi"/>
          <w:b/>
          <w:sz w:val="20"/>
          <w:szCs w:val="20"/>
        </w:rPr>
        <w:t xml:space="preserve">Hadoop/Big Data: </w:t>
      </w:r>
      <w:r w:rsidRPr="00C21813">
        <w:rPr>
          <w:rFonts w:asciiTheme="minorHAnsi" w:hAnsiTheme="minorHAnsi" w:cstheme="minorHAnsi"/>
          <w:sz w:val="20"/>
          <w:szCs w:val="20"/>
        </w:rPr>
        <w:t>HDFS, MapReduce, Hive, HBase, Sqoop, Impala, Oozie, Kafka, Spark, Spark SQL, Spark</w:t>
      </w:r>
      <w:r w:rsidRPr="00C21813">
        <w:rPr>
          <w:rFonts w:asciiTheme="minorHAnsi" w:hAnsiTheme="minorHAnsi" w:cstheme="minorHAnsi"/>
          <w:spacing w:val="1"/>
          <w:sz w:val="20"/>
          <w:szCs w:val="20"/>
        </w:rPr>
        <w:t xml:space="preserve"> </w:t>
      </w:r>
      <w:r w:rsidRPr="00C21813">
        <w:rPr>
          <w:rFonts w:asciiTheme="minorHAnsi" w:hAnsiTheme="minorHAnsi" w:cstheme="minorHAnsi"/>
          <w:sz w:val="20"/>
          <w:szCs w:val="20"/>
        </w:rPr>
        <w:t>Streaming.</w:t>
      </w:r>
    </w:p>
    <w:p w14:paraId="26AEFECF" w14:textId="1A080B9E" w:rsidR="00152F35" w:rsidRPr="006608FD" w:rsidRDefault="00152F35" w:rsidP="006608FD">
      <w:pPr>
        <w:spacing w:before="24"/>
        <w:ind w:left="360"/>
        <w:rPr>
          <w:rFonts w:asciiTheme="minorHAnsi" w:hAnsiTheme="minorHAnsi" w:cstheme="minorHAnsi"/>
          <w:sz w:val="20"/>
          <w:szCs w:val="20"/>
        </w:rPr>
      </w:pPr>
      <w:r w:rsidRPr="006608FD">
        <w:rPr>
          <w:rFonts w:asciiTheme="minorHAnsi" w:hAnsiTheme="minorHAnsi" w:cstheme="minorHAnsi"/>
          <w:b/>
          <w:sz w:val="20"/>
          <w:szCs w:val="20"/>
        </w:rPr>
        <w:t>Relational</w:t>
      </w:r>
      <w:r w:rsidRPr="006608FD">
        <w:rPr>
          <w:rFonts w:asciiTheme="minorHAnsi" w:hAnsiTheme="minorHAnsi" w:cstheme="minorHAnsi"/>
          <w:b/>
          <w:spacing w:val="1"/>
          <w:sz w:val="20"/>
          <w:szCs w:val="20"/>
        </w:rPr>
        <w:t xml:space="preserve"> </w:t>
      </w:r>
      <w:r w:rsidRPr="006608FD">
        <w:rPr>
          <w:rFonts w:asciiTheme="minorHAnsi" w:hAnsiTheme="minorHAnsi" w:cstheme="minorHAnsi"/>
          <w:b/>
          <w:sz w:val="20"/>
          <w:szCs w:val="20"/>
        </w:rPr>
        <w:t>databases/Data</w:t>
      </w:r>
      <w:r w:rsidRPr="006608FD">
        <w:rPr>
          <w:rFonts w:asciiTheme="minorHAnsi" w:hAnsiTheme="minorHAnsi" w:cstheme="minorHAnsi"/>
          <w:b/>
          <w:spacing w:val="1"/>
          <w:sz w:val="20"/>
          <w:szCs w:val="20"/>
        </w:rPr>
        <w:t xml:space="preserve"> </w:t>
      </w:r>
      <w:r w:rsidRPr="006608FD">
        <w:rPr>
          <w:rFonts w:asciiTheme="minorHAnsi" w:hAnsiTheme="minorHAnsi" w:cstheme="minorHAnsi"/>
          <w:b/>
          <w:sz w:val="20"/>
          <w:szCs w:val="20"/>
        </w:rPr>
        <w:t>warehouse:</w:t>
      </w:r>
      <w:r w:rsidRPr="006608FD">
        <w:rPr>
          <w:rFonts w:asciiTheme="minorHAnsi" w:hAnsiTheme="minorHAnsi" w:cstheme="minorHAnsi"/>
          <w:b/>
          <w:spacing w:val="1"/>
          <w:sz w:val="20"/>
          <w:szCs w:val="20"/>
        </w:rPr>
        <w:t xml:space="preserve"> </w:t>
      </w:r>
      <w:r w:rsidRPr="006608FD">
        <w:rPr>
          <w:rFonts w:asciiTheme="minorHAnsi" w:hAnsiTheme="minorHAnsi" w:cstheme="minorHAnsi"/>
          <w:sz w:val="20"/>
          <w:szCs w:val="20"/>
        </w:rPr>
        <w:t>MySQL,</w:t>
      </w:r>
      <w:r w:rsidRPr="006608FD">
        <w:rPr>
          <w:rFonts w:asciiTheme="minorHAnsi" w:hAnsiTheme="minorHAnsi" w:cstheme="minorHAnsi"/>
          <w:spacing w:val="1"/>
          <w:sz w:val="20"/>
          <w:szCs w:val="20"/>
        </w:rPr>
        <w:t xml:space="preserve"> </w:t>
      </w:r>
      <w:r w:rsidRPr="006608FD">
        <w:rPr>
          <w:rFonts w:asciiTheme="minorHAnsi" w:hAnsiTheme="minorHAnsi" w:cstheme="minorHAnsi"/>
          <w:sz w:val="20"/>
          <w:szCs w:val="20"/>
        </w:rPr>
        <w:t>SQL</w:t>
      </w:r>
      <w:r w:rsidRPr="006608FD">
        <w:rPr>
          <w:rFonts w:asciiTheme="minorHAnsi" w:hAnsiTheme="minorHAnsi" w:cstheme="minorHAnsi"/>
          <w:spacing w:val="1"/>
          <w:sz w:val="20"/>
          <w:szCs w:val="20"/>
        </w:rPr>
        <w:t xml:space="preserve"> </w:t>
      </w:r>
      <w:r w:rsidRPr="006608FD">
        <w:rPr>
          <w:rFonts w:asciiTheme="minorHAnsi" w:hAnsiTheme="minorHAnsi" w:cstheme="minorHAnsi"/>
          <w:sz w:val="20"/>
          <w:szCs w:val="20"/>
        </w:rPr>
        <w:t>Server, PostgreSQL, Teradata, Oracle, Snowflake,</w:t>
      </w:r>
      <w:r w:rsidRPr="006608FD">
        <w:rPr>
          <w:rFonts w:asciiTheme="minorHAnsi" w:hAnsiTheme="minorHAnsi" w:cstheme="minorHAnsi"/>
          <w:spacing w:val="-47"/>
          <w:sz w:val="20"/>
          <w:szCs w:val="20"/>
        </w:rPr>
        <w:t xml:space="preserve"> </w:t>
      </w:r>
      <w:r w:rsidRPr="006608FD">
        <w:rPr>
          <w:rFonts w:asciiTheme="minorHAnsi" w:hAnsiTheme="minorHAnsi" w:cstheme="minorHAnsi"/>
          <w:sz w:val="20"/>
          <w:szCs w:val="20"/>
        </w:rPr>
        <w:t>AWS</w:t>
      </w:r>
      <w:r w:rsidRPr="006608FD">
        <w:rPr>
          <w:rFonts w:asciiTheme="minorHAnsi" w:hAnsiTheme="minorHAnsi" w:cstheme="minorHAnsi"/>
          <w:spacing w:val="-2"/>
          <w:sz w:val="20"/>
          <w:szCs w:val="20"/>
        </w:rPr>
        <w:t xml:space="preserve"> </w:t>
      </w:r>
      <w:r w:rsidRPr="006608FD">
        <w:rPr>
          <w:rFonts w:asciiTheme="minorHAnsi" w:hAnsiTheme="minorHAnsi" w:cstheme="minorHAnsi"/>
          <w:sz w:val="20"/>
          <w:szCs w:val="20"/>
        </w:rPr>
        <w:t>Redshift</w:t>
      </w:r>
    </w:p>
    <w:p w14:paraId="22721322" w14:textId="77777777" w:rsidR="00152F35" w:rsidRPr="006608FD" w:rsidRDefault="00152F35" w:rsidP="006608FD">
      <w:pPr>
        <w:spacing w:before="24"/>
        <w:ind w:left="360"/>
        <w:rPr>
          <w:rFonts w:asciiTheme="minorHAnsi" w:hAnsiTheme="minorHAnsi" w:cstheme="minorHAnsi"/>
          <w:sz w:val="20"/>
          <w:szCs w:val="20"/>
        </w:rPr>
      </w:pPr>
      <w:r w:rsidRPr="006608FD">
        <w:rPr>
          <w:rFonts w:asciiTheme="minorHAnsi" w:hAnsiTheme="minorHAnsi" w:cstheme="minorHAnsi"/>
          <w:b/>
          <w:sz w:val="20"/>
          <w:szCs w:val="20"/>
        </w:rPr>
        <w:t>NoSQL</w:t>
      </w:r>
      <w:r w:rsidRPr="006608FD">
        <w:rPr>
          <w:rFonts w:asciiTheme="minorHAnsi" w:hAnsiTheme="minorHAnsi" w:cstheme="minorHAnsi"/>
          <w:b/>
          <w:spacing w:val="-10"/>
          <w:sz w:val="20"/>
          <w:szCs w:val="20"/>
        </w:rPr>
        <w:t xml:space="preserve"> </w:t>
      </w:r>
      <w:r w:rsidRPr="006608FD">
        <w:rPr>
          <w:rFonts w:asciiTheme="minorHAnsi" w:hAnsiTheme="minorHAnsi" w:cstheme="minorHAnsi"/>
          <w:b/>
          <w:sz w:val="20"/>
          <w:szCs w:val="20"/>
        </w:rPr>
        <w:t>databases:</w:t>
      </w:r>
      <w:r w:rsidRPr="006608FD">
        <w:rPr>
          <w:rFonts w:asciiTheme="minorHAnsi" w:hAnsiTheme="minorHAnsi" w:cstheme="minorHAnsi"/>
          <w:b/>
          <w:spacing w:val="-9"/>
          <w:sz w:val="20"/>
          <w:szCs w:val="20"/>
        </w:rPr>
        <w:t xml:space="preserve"> </w:t>
      </w:r>
      <w:r w:rsidRPr="006608FD">
        <w:rPr>
          <w:rFonts w:asciiTheme="minorHAnsi" w:hAnsiTheme="minorHAnsi" w:cstheme="minorHAnsi"/>
          <w:sz w:val="20"/>
          <w:szCs w:val="20"/>
        </w:rPr>
        <w:t>MongoDB,</w:t>
      </w:r>
      <w:r w:rsidRPr="006608FD">
        <w:rPr>
          <w:rFonts w:asciiTheme="minorHAnsi" w:hAnsiTheme="minorHAnsi" w:cstheme="minorHAnsi"/>
          <w:spacing w:val="-9"/>
          <w:sz w:val="20"/>
          <w:szCs w:val="20"/>
        </w:rPr>
        <w:t xml:space="preserve"> </w:t>
      </w:r>
      <w:r w:rsidRPr="006608FD">
        <w:rPr>
          <w:rFonts w:asciiTheme="minorHAnsi" w:hAnsiTheme="minorHAnsi" w:cstheme="minorHAnsi"/>
          <w:sz w:val="20"/>
          <w:szCs w:val="20"/>
        </w:rPr>
        <w:t>Cassandra,</w:t>
      </w:r>
      <w:r w:rsidRPr="006608FD">
        <w:rPr>
          <w:rFonts w:asciiTheme="minorHAnsi" w:hAnsiTheme="minorHAnsi" w:cstheme="minorHAnsi"/>
          <w:spacing w:val="-9"/>
          <w:sz w:val="20"/>
          <w:szCs w:val="20"/>
        </w:rPr>
        <w:t xml:space="preserve"> </w:t>
      </w:r>
      <w:r w:rsidRPr="006608FD">
        <w:rPr>
          <w:rFonts w:asciiTheme="minorHAnsi" w:hAnsiTheme="minorHAnsi" w:cstheme="minorHAnsi"/>
          <w:sz w:val="20"/>
          <w:szCs w:val="20"/>
        </w:rPr>
        <w:t>HBase</w:t>
      </w:r>
    </w:p>
    <w:p w14:paraId="0D54C138" w14:textId="77777777" w:rsidR="00152F35" w:rsidRPr="006608FD" w:rsidRDefault="00152F35" w:rsidP="006608FD">
      <w:pPr>
        <w:spacing w:before="24"/>
        <w:ind w:left="360"/>
        <w:rPr>
          <w:rFonts w:asciiTheme="minorHAnsi" w:hAnsiTheme="minorHAnsi" w:cstheme="minorHAnsi"/>
          <w:sz w:val="20"/>
          <w:szCs w:val="20"/>
        </w:rPr>
      </w:pPr>
      <w:r w:rsidRPr="006608FD">
        <w:rPr>
          <w:rFonts w:asciiTheme="minorHAnsi" w:hAnsiTheme="minorHAnsi" w:cstheme="minorHAnsi"/>
          <w:b/>
          <w:sz w:val="20"/>
          <w:szCs w:val="20"/>
        </w:rPr>
        <w:t>Reporting</w:t>
      </w:r>
      <w:r w:rsidRPr="006608FD">
        <w:rPr>
          <w:rFonts w:asciiTheme="minorHAnsi" w:hAnsiTheme="minorHAnsi" w:cstheme="minorHAnsi"/>
          <w:b/>
          <w:spacing w:val="-13"/>
          <w:sz w:val="20"/>
          <w:szCs w:val="20"/>
        </w:rPr>
        <w:t xml:space="preserve"> </w:t>
      </w:r>
      <w:r w:rsidRPr="006608FD">
        <w:rPr>
          <w:rFonts w:asciiTheme="minorHAnsi" w:hAnsiTheme="minorHAnsi" w:cstheme="minorHAnsi"/>
          <w:b/>
          <w:sz w:val="20"/>
          <w:szCs w:val="20"/>
        </w:rPr>
        <w:t>and</w:t>
      </w:r>
      <w:r w:rsidRPr="006608FD">
        <w:rPr>
          <w:rFonts w:asciiTheme="minorHAnsi" w:hAnsiTheme="minorHAnsi" w:cstheme="minorHAnsi"/>
          <w:b/>
          <w:spacing w:val="-12"/>
          <w:sz w:val="20"/>
          <w:szCs w:val="20"/>
        </w:rPr>
        <w:t xml:space="preserve"> </w:t>
      </w:r>
      <w:r w:rsidRPr="006608FD">
        <w:rPr>
          <w:rFonts w:asciiTheme="minorHAnsi" w:hAnsiTheme="minorHAnsi" w:cstheme="minorHAnsi"/>
          <w:b/>
          <w:sz w:val="20"/>
          <w:szCs w:val="20"/>
        </w:rPr>
        <w:t>BI</w:t>
      </w:r>
      <w:r w:rsidRPr="006608FD">
        <w:rPr>
          <w:rFonts w:asciiTheme="minorHAnsi" w:hAnsiTheme="minorHAnsi" w:cstheme="minorHAnsi"/>
          <w:b/>
          <w:spacing w:val="-12"/>
          <w:sz w:val="20"/>
          <w:szCs w:val="20"/>
        </w:rPr>
        <w:t xml:space="preserve"> </w:t>
      </w:r>
      <w:r w:rsidRPr="006608FD">
        <w:rPr>
          <w:rFonts w:asciiTheme="minorHAnsi" w:hAnsiTheme="minorHAnsi" w:cstheme="minorHAnsi"/>
          <w:b/>
          <w:sz w:val="20"/>
          <w:szCs w:val="20"/>
        </w:rPr>
        <w:t>Tools:</w:t>
      </w:r>
      <w:r w:rsidRPr="006608FD">
        <w:rPr>
          <w:rFonts w:asciiTheme="minorHAnsi" w:hAnsiTheme="minorHAnsi" w:cstheme="minorHAnsi"/>
          <w:b/>
          <w:spacing w:val="-13"/>
          <w:sz w:val="20"/>
          <w:szCs w:val="20"/>
        </w:rPr>
        <w:t xml:space="preserve"> </w:t>
      </w:r>
      <w:r w:rsidRPr="006608FD">
        <w:rPr>
          <w:rFonts w:asciiTheme="minorHAnsi" w:hAnsiTheme="minorHAnsi" w:cstheme="minorHAnsi"/>
          <w:sz w:val="20"/>
          <w:szCs w:val="20"/>
        </w:rPr>
        <w:t>Tableau,</w:t>
      </w:r>
      <w:r w:rsidRPr="006608FD">
        <w:rPr>
          <w:rFonts w:asciiTheme="minorHAnsi" w:hAnsiTheme="minorHAnsi" w:cstheme="minorHAnsi"/>
          <w:spacing w:val="-12"/>
          <w:sz w:val="20"/>
          <w:szCs w:val="20"/>
        </w:rPr>
        <w:t xml:space="preserve"> </w:t>
      </w:r>
      <w:r w:rsidRPr="006608FD">
        <w:rPr>
          <w:rFonts w:asciiTheme="minorHAnsi" w:hAnsiTheme="minorHAnsi" w:cstheme="minorHAnsi"/>
          <w:sz w:val="20"/>
          <w:szCs w:val="20"/>
        </w:rPr>
        <w:t>Cognos,</w:t>
      </w:r>
      <w:r w:rsidRPr="006608FD">
        <w:rPr>
          <w:rFonts w:asciiTheme="minorHAnsi" w:hAnsiTheme="minorHAnsi" w:cstheme="minorHAnsi"/>
          <w:spacing w:val="-12"/>
          <w:sz w:val="20"/>
          <w:szCs w:val="20"/>
        </w:rPr>
        <w:t xml:space="preserve"> </w:t>
      </w:r>
      <w:r w:rsidRPr="006608FD">
        <w:rPr>
          <w:rFonts w:asciiTheme="minorHAnsi" w:hAnsiTheme="minorHAnsi" w:cstheme="minorHAnsi"/>
          <w:sz w:val="20"/>
          <w:szCs w:val="20"/>
        </w:rPr>
        <w:t>QlikView,</w:t>
      </w:r>
      <w:r w:rsidRPr="006608FD">
        <w:rPr>
          <w:rFonts w:asciiTheme="minorHAnsi" w:hAnsiTheme="minorHAnsi" w:cstheme="minorHAnsi"/>
          <w:spacing w:val="-12"/>
          <w:sz w:val="20"/>
          <w:szCs w:val="20"/>
        </w:rPr>
        <w:t xml:space="preserve"> </w:t>
      </w:r>
      <w:r w:rsidRPr="006608FD">
        <w:rPr>
          <w:rFonts w:asciiTheme="minorHAnsi" w:hAnsiTheme="minorHAnsi" w:cstheme="minorHAnsi"/>
          <w:sz w:val="20"/>
          <w:szCs w:val="20"/>
        </w:rPr>
        <w:t>Power</w:t>
      </w:r>
      <w:r w:rsidRPr="006608FD">
        <w:rPr>
          <w:rFonts w:asciiTheme="minorHAnsi" w:hAnsiTheme="minorHAnsi" w:cstheme="minorHAnsi"/>
          <w:spacing w:val="-13"/>
          <w:sz w:val="20"/>
          <w:szCs w:val="20"/>
        </w:rPr>
        <w:t xml:space="preserve"> </w:t>
      </w:r>
      <w:r w:rsidRPr="006608FD">
        <w:rPr>
          <w:rFonts w:asciiTheme="minorHAnsi" w:hAnsiTheme="minorHAnsi" w:cstheme="minorHAnsi"/>
          <w:sz w:val="20"/>
          <w:szCs w:val="20"/>
        </w:rPr>
        <w:t>BI</w:t>
      </w:r>
    </w:p>
    <w:p w14:paraId="086D3323" w14:textId="41B2784D" w:rsidR="00EB6875" w:rsidRPr="006608FD" w:rsidRDefault="00152F35" w:rsidP="006608FD">
      <w:pPr>
        <w:spacing w:before="24"/>
        <w:ind w:left="360"/>
        <w:rPr>
          <w:rFonts w:asciiTheme="minorHAnsi" w:hAnsiTheme="minorHAnsi" w:cstheme="minorHAnsi"/>
          <w:sz w:val="20"/>
          <w:szCs w:val="20"/>
        </w:rPr>
      </w:pPr>
      <w:r w:rsidRPr="006608FD">
        <w:rPr>
          <w:rFonts w:asciiTheme="minorHAnsi" w:hAnsiTheme="minorHAnsi" w:cstheme="minorHAnsi"/>
          <w:b/>
          <w:sz w:val="20"/>
          <w:szCs w:val="20"/>
        </w:rPr>
        <w:t>DevOps</w:t>
      </w:r>
      <w:r w:rsidRPr="006608FD">
        <w:rPr>
          <w:rFonts w:asciiTheme="minorHAnsi" w:hAnsiTheme="minorHAnsi" w:cstheme="minorHAnsi"/>
          <w:b/>
          <w:spacing w:val="-10"/>
          <w:sz w:val="20"/>
          <w:szCs w:val="20"/>
        </w:rPr>
        <w:t xml:space="preserve"> </w:t>
      </w:r>
      <w:r w:rsidRPr="006608FD">
        <w:rPr>
          <w:rFonts w:asciiTheme="minorHAnsi" w:hAnsiTheme="minorHAnsi" w:cstheme="minorHAnsi"/>
          <w:b/>
          <w:sz w:val="20"/>
          <w:szCs w:val="20"/>
        </w:rPr>
        <w:t>Tools:</w:t>
      </w:r>
      <w:r w:rsidRPr="006608FD">
        <w:rPr>
          <w:rFonts w:asciiTheme="minorHAnsi" w:hAnsiTheme="minorHAnsi" w:cstheme="minorHAnsi"/>
          <w:b/>
          <w:spacing w:val="-10"/>
          <w:sz w:val="20"/>
          <w:szCs w:val="20"/>
        </w:rPr>
        <w:t xml:space="preserve"> </w:t>
      </w:r>
      <w:r w:rsidRPr="006608FD">
        <w:rPr>
          <w:rFonts w:asciiTheme="minorHAnsi" w:hAnsiTheme="minorHAnsi" w:cstheme="minorHAnsi"/>
          <w:sz w:val="20"/>
          <w:szCs w:val="20"/>
        </w:rPr>
        <w:t>Git,</w:t>
      </w:r>
      <w:r w:rsidRPr="006608FD">
        <w:rPr>
          <w:rFonts w:asciiTheme="minorHAnsi" w:hAnsiTheme="minorHAnsi" w:cstheme="minorHAnsi"/>
          <w:spacing w:val="-9"/>
          <w:sz w:val="20"/>
          <w:szCs w:val="20"/>
        </w:rPr>
        <w:t xml:space="preserve"> </w:t>
      </w:r>
      <w:proofErr w:type="spellStart"/>
      <w:r w:rsidRPr="006608FD">
        <w:rPr>
          <w:rFonts w:asciiTheme="minorHAnsi" w:hAnsiTheme="minorHAnsi" w:cstheme="minorHAnsi"/>
          <w:sz w:val="20"/>
          <w:szCs w:val="20"/>
        </w:rPr>
        <w:t>Github</w:t>
      </w:r>
      <w:proofErr w:type="spellEnd"/>
      <w:r w:rsidRPr="006608FD">
        <w:rPr>
          <w:rFonts w:asciiTheme="minorHAnsi" w:hAnsiTheme="minorHAnsi" w:cstheme="minorHAnsi"/>
          <w:sz w:val="20"/>
          <w:szCs w:val="20"/>
        </w:rPr>
        <w:t>,</w:t>
      </w:r>
      <w:r w:rsidRPr="006608FD">
        <w:rPr>
          <w:rFonts w:asciiTheme="minorHAnsi" w:hAnsiTheme="minorHAnsi" w:cstheme="minorHAnsi"/>
          <w:spacing w:val="-10"/>
          <w:sz w:val="20"/>
          <w:szCs w:val="20"/>
        </w:rPr>
        <w:t xml:space="preserve"> </w:t>
      </w:r>
      <w:r w:rsidRPr="006608FD">
        <w:rPr>
          <w:rFonts w:asciiTheme="minorHAnsi" w:hAnsiTheme="minorHAnsi" w:cstheme="minorHAnsi"/>
          <w:sz w:val="20"/>
          <w:szCs w:val="20"/>
        </w:rPr>
        <w:t>Maven,</w:t>
      </w:r>
      <w:r w:rsidRPr="006608FD">
        <w:rPr>
          <w:rFonts w:asciiTheme="minorHAnsi" w:hAnsiTheme="minorHAnsi" w:cstheme="minorHAnsi"/>
          <w:spacing w:val="-10"/>
          <w:sz w:val="20"/>
          <w:szCs w:val="20"/>
        </w:rPr>
        <w:t xml:space="preserve"> </w:t>
      </w:r>
      <w:r w:rsidRPr="006608FD">
        <w:rPr>
          <w:rFonts w:asciiTheme="minorHAnsi" w:hAnsiTheme="minorHAnsi" w:cstheme="minorHAnsi"/>
          <w:sz w:val="20"/>
          <w:szCs w:val="20"/>
        </w:rPr>
        <w:t>Jenkins</w:t>
      </w:r>
    </w:p>
    <w:p w14:paraId="61B8122B" w14:textId="77777777" w:rsidR="001B0851" w:rsidRPr="00C21813" w:rsidRDefault="001B0851" w:rsidP="001B0851">
      <w:pPr>
        <w:spacing w:before="24"/>
        <w:ind w:left="100"/>
        <w:jc w:val="both"/>
        <w:rPr>
          <w:rFonts w:asciiTheme="minorHAnsi" w:hAnsiTheme="minorHAnsi" w:cstheme="minorHAnsi"/>
          <w:sz w:val="20"/>
          <w:szCs w:val="20"/>
        </w:rPr>
      </w:pPr>
    </w:p>
    <w:p w14:paraId="210D7888" w14:textId="143D8F48" w:rsidR="001D471F" w:rsidRPr="00C21813" w:rsidRDefault="001D471F" w:rsidP="003B3395">
      <w:pPr>
        <w:pStyle w:val="BodyText"/>
        <w:spacing w:line="20" w:lineRule="exact"/>
        <w:ind w:left="90" w:firstLine="0"/>
        <w:jc w:val="both"/>
        <w:rPr>
          <w:rFonts w:asciiTheme="minorHAnsi" w:hAnsiTheme="minorHAnsi" w:cstheme="minorHAnsi"/>
          <w:sz w:val="20"/>
          <w:szCs w:val="20"/>
        </w:rPr>
      </w:pPr>
    </w:p>
    <w:p w14:paraId="1CD5BF64" w14:textId="06805E1D" w:rsidR="001D471F" w:rsidRPr="00C21813" w:rsidRDefault="0012009C" w:rsidP="003B3395">
      <w:pPr>
        <w:pStyle w:val="Heading1"/>
        <w:spacing w:before="44"/>
        <w:jc w:val="both"/>
        <w:rPr>
          <w:rFonts w:asciiTheme="minorHAnsi" w:hAnsiTheme="minorHAnsi" w:cstheme="minorHAnsi"/>
          <w:sz w:val="20"/>
          <w:szCs w:val="20"/>
        </w:rPr>
      </w:pPr>
      <w:r w:rsidRPr="00C21813">
        <w:rPr>
          <w:rFonts w:asciiTheme="minorHAnsi" w:hAnsiTheme="minorHAnsi" w:cstheme="minorHAnsi"/>
          <w:noProof/>
          <w:sz w:val="20"/>
          <w:szCs w:val="20"/>
        </w:rPr>
        <mc:AlternateContent>
          <mc:Choice Requires="wps">
            <w:drawing>
              <wp:anchor distT="0" distB="0" distL="0" distR="0" simplePos="0" relativeHeight="487590400" behindDoc="1" locked="0" layoutInCell="1" allowOverlap="1" wp14:anchorId="6DDFC4C5" wp14:editId="3C8CB918">
                <wp:simplePos x="0" y="0"/>
                <wp:positionH relativeFrom="page">
                  <wp:posOffset>914400</wp:posOffset>
                </wp:positionH>
                <wp:positionV relativeFrom="paragraph">
                  <wp:posOffset>233680</wp:posOffset>
                </wp:positionV>
                <wp:extent cx="5943600" cy="1270"/>
                <wp:effectExtent l="0" t="0" r="12700" b="11430"/>
                <wp:wrapTopAndBottom/>
                <wp:docPr id="1845463752"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w 9360"/>
                            <a:gd name="T1" fmla="*/ 0 h 1270"/>
                            <a:gd name="T2" fmla="*/ 5943600 w 9360"/>
                            <a:gd name="T3" fmla="*/ 0 h 1270"/>
                            <a:gd name="T4" fmla="*/ 0 60000 65536"/>
                            <a:gd name="T5" fmla="*/ 0 60000 65536"/>
                          </a:gdLst>
                          <a:ahLst/>
                          <a:cxnLst>
                            <a:cxn ang="T4">
                              <a:pos x="T0" y="T1"/>
                            </a:cxn>
                            <a:cxn ang="T5">
                              <a:pos x="T2" y="T3"/>
                            </a:cxn>
                          </a:cxnLst>
                          <a:rect l="0" t="0" r="r" b="b"/>
                          <a:pathLst>
                            <a:path w="9360" h="1270">
                              <a:moveTo>
                                <a:pt x="0" y="0"/>
                              </a:moveTo>
                              <a:lnTo>
                                <a:pt x="9360"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45A000" id="Freeform 5" o:spid="_x0000_s1026" style="position:absolute;margin-left:1in;margin-top:18.4pt;width:468pt;height:.1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" path="m,l9360,e" filled="f" strokeweight="1pt">
                <v:path arrowok="t" o:connecttype="custom" o:connectlocs="0,0;2147483646,0" o:connectangles="0,0"/>
                <w10:wrap type="topAndBottom" anchorx="page"/>
              </v:shape>
            </w:pict>
          </mc:Fallback>
        </mc:AlternateContent>
      </w:r>
      <w:r w:rsidR="00152F35" w:rsidRPr="00C21813">
        <w:rPr>
          <w:rFonts w:asciiTheme="minorHAnsi" w:hAnsiTheme="minorHAnsi" w:cstheme="minorHAnsi"/>
          <w:sz w:val="20"/>
          <w:szCs w:val="20"/>
        </w:rPr>
        <w:t>P</w:t>
      </w:r>
      <w:r w:rsidR="002F2E05" w:rsidRPr="00C21813">
        <w:rPr>
          <w:rFonts w:asciiTheme="minorHAnsi" w:hAnsiTheme="minorHAnsi" w:cstheme="minorHAnsi"/>
          <w:sz w:val="20"/>
          <w:szCs w:val="20"/>
        </w:rPr>
        <w:t>ROFESSIONAL</w:t>
      </w:r>
      <w:r w:rsidR="002F2E05" w:rsidRPr="00C21813">
        <w:rPr>
          <w:rFonts w:asciiTheme="minorHAnsi" w:hAnsiTheme="minorHAnsi" w:cstheme="minorHAnsi"/>
          <w:spacing w:val="-11"/>
          <w:sz w:val="20"/>
          <w:szCs w:val="20"/>
        </w:rPr>
        <w:t xml:space="preserve"> </w:t>
      </w:r>
      <w:r w:rsidR="002F2E05" w:rsidRPr="00C21813">
        <w:rPr>
          <w:rFonts w:asciiTheme="minorHAnsi" w:hAnsiTheme="minorHAnsi" w:cstheme="minorHAnsi"/>
          <w:sz w:val="20"/>
          <w:szCs w:val="20"/>
        </w:rPr>
        <w:t>EXPERIENCE</w:t>
      </w:r>
    </w:p>
    <w:p w14:paraId="4F1C2BD4" w14:textId="2B8412FD" w:rsidR="001D471F" w:rsidRPr="00C21813" w:rsidRDefault="00A45D90" w:rsidP="003B3395">
      <w:pPr>
        <w:tabs>
          <w:tab w:val="left" w:pos="7514"/>
        </w:tabs>
        <w:ind w:left="100"/>
        <w:jc w:val="both"/>
        <w:rPr>
          <w:rFonts w:asciiTheme="minorHAnsi" w:hAnsiTheme="minorHAnsi" w:cstheme="minorHAnsi"/>
          <w:b/>
          <w:sz w:val="20"/>
          <w:szCs w:val="20"/>
        </w:rPr>
      </w:pPr>
      <w:r w:rsidRPr="00C21813">
        <w:rPr>
          <w:rFonts w:asciiTheme="minorHAnsi" w:hAnsiTheme="minorHAnsi" w:cstheme="minorHAnsi"/>
          <w:b/>
          <w:sz w:val="20"/>
          <w:szCs w:val="20"/>
        </w:rPr>
        <w:t>Client:</w:t>
      </w:r>
      <w:r w:rsidRPr="00C21813">
        <w:rPr>
          <w:rFonts w:asciiTheme="minorHAnsi" w:hAnsiTheme="minorHAnsi" w:cstheme="minorHAnsi"/>
          <w:b/>
          <w:spacing w:val="-10"/>
          <w:sz w:val="20"/>
          <w:szCs w:val="20"/>
        </w:rPr>
        <w:t xml:space="preserve"> </w:t>
      </w:r>
      <w:r w:rsidR="006608FD" w:rsidRPr="00C21813">
        <w:rPr>
          <w:rFonts w:asciiTheme="minorHAnsi" w:hAnsiTheme="minorHAnsi" w:cstheme="minorHAnsi"/>
          <w:b/>
          <w:sz w:val="20"/>
          <w:szCs w:val="20"/>
        </w:rPr>
        <w:t>PayPal</w:t>
      </w:r>
      <w:r w:rsidRPr="00C21813">
        <w:rPr>
          <w:rFonts w:asciiTheme="minorHAnsi" w:hAnsiTheme="minorHAnsi" w:cstheme="minorHAnsi"/>
          <w:b/>
          <w:sz w:val="20"/>
          <w:szCs w:val="20"/>
        </w:rPr>
        <w:t>,</w:t>
      </w:r>
      <w:r w:rsidR="00AD765A" w:rsidRPr="00C21813">
        <w:rPr>
          <w:rFonts w:asciiTheme="minorHAnsi" w:hAnsiTheme="minorHAnsi" w:cstheme="minorHAnsi"/>
          <w:b/>
          <w:sz w:val="20"/>
          <w:szCs w:val="20"/>
        </w:rPr>
        <w:t xml:space="preserve"> </w:t>
      </w:r>
      <w:r w:rsidR="005F49FF" w:rsidRPr="00C21813">
        <w:rPr>
          <w:rFonts w:asciiTheme="minorHAnsi" w:hAnsiTheme="minorHAnsi" w:cstheme="minorHAnsi"/>
          <w:b/>
          <w:sz w:val="20"/>
          <w:szCs w:val="20"/>
        </w:rPr>
        <w:t>Irvine</w:t>
      </w:r>
      <w:r w:rsidR="00AE6241" w:rsidRPr="00C21813">
        <w:rPr>
          <w:rFonts w:asciiTheme="minorHAnsi" w:hAnsiTheme="minorHAnsi" w:cstheme="minorHAnsi"/>
          <w:b/>
          <w:sz w:val="20"/>
          <w:szCs w:val="20"/>
        </w:rPr>
        <w:t>,</w:t>
      </w:r>
      <w:r w:rsidRPr="00C21813">
        <w:rPr>
          <w:rFonts w:asciiTheme="minorHAnsi" w:hAnsiTheme="minorHAnsi" w:cstheme="minorHAnsi"/>
          <w:b/>
          <w:spacing w:val="-10"/>
          <w:sz w:val="20"/>
          <w:szCs w:val="20"/>
        </w:rPr>
        <w:t xml:space="preserve"> </w:t>
      </w:r>
      <w:r w:rsidR="005F49FF" w:rsidRPr="00C21813">
        <w:rPr>
          <w:rFonts w:asciiTheme="minorHAnsi" w:hAnsiTheme="minorHAnsi" w:cstheme="minorHAnsi"/>
          <w:b/>
          <w:sz w:val="20"/>
          <w:szCs w:val="20"/>
        </w:rPr>
        <w:t>CA (Remote from Queens)</w:t>
      </w:r>
      <w:r w:rsidRPr="00C21813">
        <w:rPr>
          <w:rFonts w:asciiTheme="minorHAnsi" w:hAnsiTheme="minorHAnsi" w:cstheme="minorHAnsi"/>
          <w:b/>
          <w:sz w:val="20"/>
          <w:szCs w:val="20"/>
        </w:rPr>
        <w:tab/>
      </w:r>
      <w:r w:rsidR="0000635D" w:rsidRPr="00C21813">
        <w:rPr>
          <w:rFonts w:asciiTheme="minorHAnsi" w:hAnsiTheme="minorHAnsi" w:cstheme="minorHAnsi"/>
          <w:b/>
          <w:sz w:val="20"/>
          <w:szCs w:val="20"/>
        </w:rPr>
        <w:t>Jan</w:t>
      </w:r>
      <w:r w:rsidRPr="00C21813">
        <w:rPr>
          <w:rFonts w:asciiTheme="minorHAnsi" w:hAnsiTheme="minorHAnsi" w:cstheme="minorHAnsi"/>
          <w:b/>
          <w:spacing w:val="-8"/>
          <w:sz w:val="20"/>
          <w:szCs w:val="20"/>
        </w:rPr>
        <w:t xml:space="preserve"> </w:t>
      </w:r>
      <w:r w:rsidRPr="00C21813">
        <w:rPr>
          <w:rFonts w:asciiTheme="minorHAnsi" w:hAnsiTheme="minorHAnsi" w:cstheme="minorHAnsi"/>
          <w:b/>
          <w:sz w:val="20"/>
          <w:szCs w:val="20"/>
        </w:rPr>
        <w:t>2023-Present</w:t>
      </w:r>
    </w:p>
    <w:p w14:paraId="1A518E1A" w14:textId="5720EE2C" w:rsidR="0012009C" w:rsidRPr="00C21813" w:rsidRDefault="00A45D90" w:rsidP="009C13FD">
      <w:pPr>
        <w:pStyle w:val="Heading1"/>
        <w:spacing w:before="2"/>
        <w:jc w:val="both"/>
        <w:rPr>
          <w:rFonts w:asciiTheme="minorHAnsi" w:hAnsiTheme="minorHAnsi" w:cstheme="minorHAnsi"/>
          <w:sz w:val="20"/>
          <w:szCs w:val="20"/>
        </w:rPr>
      </w:pPr>
      <w:r w:rsidRPr="00C21813">
        <w:rPr>
          <w:rFonts w:asciiTheme="minorHAnsi" w:hAnsiTheme="minorHAnsi" w:cstheme="minorHAnsi"/>
          <w:sz w:val="20"/>
          <w:szCs w:val="20"/>
        </w:rPr>
        <w:t>Role:</w:t>
      </w:r>
      <w:r w:rsidRPr="00C21813">
        <w:rPr>
          <w:rFonts w:asciiTheme="minorHAnsi" w:hAnsiTheme="minorHAnsi" w:cstheme="minorHAnsi"/>
          <w:spacing w:val="-9"/>
          <w:sz w:val="20"/>
          <w:szCs w:val="20"/>
        </w:rPr>
        <w:t xml:space="preserve"> </w:t>
      </w:r>
      <w:r w:rsidR="004F55F7" w:rsidRPr="00C21813">
        <w:rPr>
          <w:rFonts w:asciiTheme="minorHAnsi" w:hAnsiTheme="minorHAnsi" w:cstheme="minorHAnsi"/>
          <w:sz w:val="20"/>
          <w:szCs w:val="20"/>
        </w:rPr>
        <w:t xml:space="preserve"> </w:t>
      </w:r>
      <w:r w:rsidRPr="00C21813">
        <w:rPr>
          <w:rFonts w:asciiTheme="minorHAnsi" w:hAnsiTheme="minorHAnsi" w:cstheme="minorHAnsi"/>
          <w:sz w:val="20"/>
          <w:szCs w:val="20"/>
        </w:rPr>
        <w:t>Data</w:t>
      </w:r>
      <w:r w:rsidRPr="00C21813">
        <w:rPr>
          <w:rFonts w:asciiTheme="minorHAnsi" w:hAnsiTheme="minorHAnsi" w:cstheme="minorHAnsi"/>
          <w:spacing w:val="-8"/>
          <w:sz w:val="20"/>
          <w:szCs w:val="20"/>
        </w:rPr>
        <w:t xml:space="preserve"> </w:t>
      </w:r>
      <w:r w:rsidRPr="00C21813">
        <w:rPr>
          <w:rFonts w:asciiTheme="minorHAnsi" w:hAnsiTheme="minorHAnsi" w:cstheme="minorHAnsi"/>
          <w:sz w:val="20"/>
          <w:szCs w:val="20"/>
        </w:rPr>
        <w:t>Engineer</w:t>
      </w:r>
    </w:p>
    <w:p w14:paraId="4EE59312" w14:textId="77777777" w:rsidR="006608FD" w:rsidRPr="006608FD" w:rsidRDefault="006608FD" w:rsidP="006608FD">
      <w:pPr>
        <w:pStyle w:val="BodyText"/>
        <w:numPr>
          <w:ilvl w:val="0"/>
          <w:numId w:val="30"/>
        </w:numPr>
        <w:jc w:val="both"/>
        <w:rPr>
          <w:rFonts w:asciiTheme="minorHAnsi" w:hAnsiTheme="minorHAnsi" w:cstheme="minorHAnsi"/>
          <w:sz w:val="20"/>
          <w:szCs w:val="20"/>
        </w:rPr>
      </w:pPr>
      <w:r w:rsidRPr="006608FD">
        <w:rPr>
          <w:rFonts w:asciiTheme="minorHAnsi" w:hAnsiTheme="minorHAnsi" w:cstheme="minorHAnsi"/>
          <w:sz w:val="20"/>
          <w:szCs w:val="20"/>
        </w:rPr>
        <w:t>Optimized data transfer between AWS S3 and HDFS by fine-tuning EMR clusters, enhancing pipeline scalability and performance.</w:t>
      </w:r>
    </w:p>
    <w:p w14:paraId="5847ED62" w14:textId="77777777" w:rsidR="006608FD" w:rsidRPr="006608FD" w:rsidRDefault="006608FD" w:rsidP="006608FD">
      <w:pPr>
        <w:pStyle w:val="BodyText"/>
        <w:numPr>
          <w:ilvl w:val="0"/>
          <w:numId w:val="30"/>
        </w:numPr>
        <w:jc w:val="both"/>
        <w:rPr>
          <w:rFonts w:asciiTheme="minorHAnsi" w:hAnsiTheme="minorHAnsi" w:cstheme="minorHAnsi"/>
          <w:sz w:val="20"/>
          <w:szCs w:val="20"/>
        </w:rPr>
      </w:pPr>
      <w:r w:rsidRPr="006608FD">
        <w:rPr>
          <w:rFonts w:asciiTheme="minorHAnsi" w:hAnsiTheme="minorHAnsi" w:cstheme="minorHAnsi"/>
          <w:sz w:val="20"/>
          <w:szCs w:val="20"/>
        </w:rPr>
        <w:t>Built scalable data lakes using S3, integrated with Hadoop, Databricks, and Spark for advanced analytics.</w:t>
      </w:r>
    </w:p>
    <w:p w14:paraId="5A6AAC41" w14:textId="77777777" w:rsidR="006608FD" w:rsidRPr="006608FD" w:rsidRDefault="006608FD" w:rsidP="006608FD">
      <w:pPr>
        <w:pStyle w:val="BodyText"/>
        <w:numPr>
          <w:ilvl w:val="0"/>
          <w:numId w:val="30"/>
        </w:numPr>
        <w:jc w:val="both"/>
        <w:rPr>
          <w:rFonts w:asciiTheme="minorHAnsi" w:hAnsiTheme="minorHAnsi" w:cstheme="minorHAnsi"/>
          <w:sz w:val="20"/>
          <w:szCs w:val="20"/>
        </w:rPr>
      </w:pPr>
      <w:r w:rsidRPr="006608FD">
        <w:rPr>
          <w:rFonts w:asciiTheme="minorHAnsi" w:hAnsiTheme="minorHAnsi" w:cstheme="minorHAnsi"/>
          <w:sz w:val="20"/>
          <w:szCs w:val="20"/>
        </w:rPr>
        <w:t>Containerized applications with Docker and deployed via Kubernetes to support scalable, high-performance systems.</w:t>
      </w:r>
    </w:p>
    <w:p w14:paraId="495F29C8" w14:textId="77777777" w:rsidR="006608FD" w:rsidRPr="006608FD" w:rsidRDefault="006608FD" w:rsidP="006608FD">
      <w:pPr>
        <w:pStyle w:val="BodyText"/>
        <w:numPr>
          <w:ilvl w:val="0"/>
          <w:numId w:val="30"/>
        </w:numPr>
        <w:jc w:val="both"/>
        <w:rPr>
          <w:rFonts w:asciiTheme="minorHAnsi" w:hAnsiTheme="minorHAnsi" w:cstheme="minorHAnsi"/>
          <w:sz w:val="20"/>
          <w:szCs w:val="20"/>
        </w:rPr>
      </w:pPr>
      <w:r w:rsidRPr="006608FD">
        <w:rPr>
          <w:rFonts w:asciiTheme="minorHAnsi" w:hAnsiTheme="minorHAnsi" w:cstheme="minorHAnsi"/>
          <w:sz w:val="20"/>
          <w:szCs w:val="20"/>
        </w:rPr>
        <w:t xml:space="preserve">Migrated SQL and Hive queries to </w:t>
      </w:r>
      <w:proofErr w:type="spellStart"/>
      <w:r w:rsidRPr="006608FD">
        <w:rPr>
          <w:rFonts w:asciiTheme="minorHAnsi" w:hAnsiTheme="minorHAnsi" w:cstheme="minorHAnsi"/>
          <w:sz w:val="20"/>
          <w:szCs w:val="20"/>
        </w:rPr>
        <w:t>PySpark</w:t>
      </w:r>
      <w:proofErr w:type="spellEnd"/>
      <w:r w:rsidRPr="006608FD">
        <w:rPr>
          <w:rFonts w:asciiTheme="minorHAnsi" w:hAnsiTheme="minorHAnsi" w:cstheme="minorHAnsi"/>
          <w:sz w:val="20"/>
          <w:szCs w:val="20"/>
        </w:rPr>
        <w:t>, enabling seamless RDBMS-HDFS integration using Sqoop.</w:t>
      </w:r>
    </w:p>
    <w:p w14:paraId="62D2B446" w14:textId="77777777" w:rsidR="006608FD" w:rsidRPr="006608FD" w:rsidRDefault="006608FD" w:rsidP="006608FD">
      <w:pPr>
        <w:pStyle w:val="BodyText"/>
        <w:numPr>
          <w:ilvl w:val="0"/>
          <w:numId w:val="30"/>
        </w:numPr>
        <w:jc w:val="both"/>
        <w:rPr>
          <w:rFonts w:asciiTheme="minorHAnsi" w:hAnsiTheme="minorHAnsi" w:cstheme="minorHAnsi"/>
          <w:sz w:val="20"/>
          <w:szCs w:val="20"/>
        </w:rPr>
      </w:pPr>
      <w:r w:rsidRPr="006608FD">
        <w:rPr>
          <w:rFonts w:asciiTheme="minorHAnsi" w:hAnsiTheme="minorHAnsi" w:cstheme="minorHAnsi"/>
          <w:sz w:val="20"/>
          <w:szCs w:val="20"/>
        </w:rPr>
        <w:t>Engineered Spark applications for data validation, cleaning, and aggregation with AWS Glue and Snowflake.</w:t>
      </w:r>
    </w:p>
    <w:p w14:paraId="485ABA5F" w14:textId="77777777" w:rsidR="006608FD" w:rsidRPr="006608FD" w:rsidRDefault="006608FD" w:rsidP="006608FD">
      <w:pPr>
        <w:pStyle w:val="BodyText"/>
        <w:numPr>
          <w:ilvl w:val="0"/>
          <w:numId w:val="30"/>
        </w:numPr>
        <w:jc w:val="both"/>
        <w:rPr>
          <w:rFonts w:asciiTheme="minorHAnsi" w:hAnsiTheme="minorHAnsi" w:cstheme="minorHAnsi"/>
          <w:sz w:val="20"/>
          <w:szCs w:val="20"/>
        </w:rPr>
      </w:pPr>
      <w:r w:rsidRPr="006608FD">
        <w:rPr>
          <w:rFonts w:asciiTheme="minorHAnsi" w:hAnsiTheme="minorHAnsi" w:cstheme="minorHAnsi"/>
          <w:sz w:val="20"/>
          <w:szCs w:val="20"/>
        </w:rPr>
        <w:t>Designed and maintained AWS infrastructure (EMR, EC2, Redshift, Athena) to support end-to-end data workflows.</w:t>
      </w:r>
    </w:p>
    <w:p w14:paraId="5BAC994A" w14:textId="77777777" w:rsidR="006608FD" w:rsidRPr="006608FD" w:rsidRDefault="006608FD" w:rsidP="006608FD">
      <w:pPr>
        <w:pStyle w:val="BodyText"/>
        <w:numPr>
          <w:ilvl w:val="0"/>
          <w:numId w:val="30"/>
        </w:numPr>
        <w:jc w:val="both"/>
        <w:rPr>
          <w:rFonts w:asciiTheme="minorHAnsi" w:hAnsiTheme="minorHAnsi" w:cstheme="minorHAnsi"/>
          <w:sz w:val="20"/>
          <w:szCs w:val="20"/>
        </w:rPr>
      </w:pPr>
      <w:r w:rsidRPr="006608FD">
        <w:rPr>
          <w:rFonts w:asciiTheme="minorHAnsi" w:hAnsiTheme="minorHAnsi" w:cstheme="minorHAnsi"/>
          <w:sz w:val="20"/>
          <w:szCs w:val="20"/>
        </w:rPr>
        <w:t>Automated ETL pipelines using AWS Glue, Snowflake, and Databricks, ensuring data quality and integrity.</w:t>
      </w:r>
    </w:p>
    <w:p w14:paraId="0781905E" w14:textId="77777777" w:rsidR="006608FD" w:rsidRPr="006608FD" w:rsidRDefault="006608FD" w:rsidP="006608FD">
      <w:pPr>
        <w:pStyle w:val="BodyText"/>
        <w:numPr>
          <w:ilvl w:val="0"/>
          <w:numId w:val="30"/>
        </w:numPr>
        <w:jc w:val="both"/>
        <w:rPr>
          <w:rFonts w:asciiTheme="minorHAnsi" w:hAnsiTheme="minorHAnsi" w:cstheme="minorHAnsi"/>
          <w:sz w:val="20"/>
          <w:szCs w:val="20"/>
        </w:rPr>
      </w:pPr>
      <w:r w:rsidRPr="006608FD">
        <w:rPr>
          <w:rFonts w:asciiTheme="minorHAnsi" w:hAnsiTheme="minorHAnsi" w:cstheme="minorHAnsi"/>
          <w:sz w:val="20"/>
          <w:szCs w:val="20"/>
        </w:rPr>
        <w:t xml:space="preserve">Developed </w:t>
      </w:r>
      <w:proofErr w:type="spellStart"/>
      <w:r w:rsidRPr="006608FD">
        <w:rPr>
          <w:rFonts w:asciiTheme="minorHAnsi" w:hAnsiTheme="minorHAnsi" w:cstheme="minorHAnsi"/>
          <w:sz w:val="20"/>
          <w:szCs w:val="20"/>
        </w:rPr>
        <w:t>PySpark</w:t>
      </w:r>
      <w:proofErr w:type="spellEnd"/>
      <w:r w:rsidRPr="006608FD">
        <w:rPr>
          <w:rFonts w:asciiTheme="minorHAnsi" w:hAnsiTheme="minorHAnsi" w:cstheme="minorHAnsi"/>
          <w:sz w:val="20"/>
          <w:szCs w:val="20"/>
        </w:rPr>
        <w:t xml:space="preserve"> scripts for ingestion and transformation, orchestrated with Airflow and Collibra.</w:t>
      </w:r>
    </w:p>
    <w:p w14:paraId="108C0985" w14:textId="77777777" w:rsidR="006608FD" w:rsidRPr="006608FD" w:rsidRDefault="006608FD" w:rsidP="006608FD">
      <w:pPr>
        <w:pStyle w:val="BodyText"/>
        <w:numPr>
          <w:ilvl w:val="0"/>
          <w:numId w:val="30"/>
        </w:numPr>
        <w:jc w:val="both"/>
        <w:rPr>
          <w:rFonts w:asciiTheme="minorHAnsi" w:hAnsiTheme="minorHAnsi" w:cstheme="minorHAnsi"/>
          <w:sz w:val="20"/>
          <w:szCs w:val="20"/>
        </w:rPr>
      </w:pPr>
      <w:r w:rsidRPr="006608FD">
        <w:rPr>
          <w:rFonts w:asciiTheme="minorHAnsi" w:hAnsiTheme="minorHAnsi" w:cstheme="minorHAnsi"/>
          <w:sz w:val="20"/>
          <w:szCs w:val="20"/>
        </w:rPr>
        <w:t>Streamlined ETL processes through AWS service automation, boosting pipeline efficiency and scalability.</w:t>
      </w:r>
    </w:p>
    <w:p w14:paraId="6755DC9A" w14:textId="77777777" w:rsidR="006608FD" w:rsidRPr="006608FD" w:rsidRDefault="006608FD" w:rsidP="006608FD">
      <w:pPr>
        <w:pStyle w:val="BodyText"/>
        <w:numPr>
          <w:ilvl w:val="0"/>
          <w:numId w:val="30"/>
        </w:numPr>
        <w:jc w:val="both"/>
        <w:rPr>
          <w:rFonts w:asciiTheme="minorHAnsi" w:hAnsiTheme="minorHAnsi" w:cstheme="minorHAnsi"/>
          <w:sz w:val="20"/>
          <w:szCs w:val="20"/>
        </w:rPr>
      </w:pPr>
      <w:r w:rsidRPr="006608FD">
        <w:rPr>
          <w:rFonts w:asciiTheme="minorHAnsi" w:hAnsiTheme="minorHAnsi" w:cstheme="minorHAnsi"/>
          <w:sz w:val="20"/>
          <w:szCs w:val="20"/>
        </w:rPr>
        <w:t>Delivered interactive dashboards using Power BI, Tableau, and Qlik to drive data-informed decisions.</w:t>
      </w:r>
    </w:p>
    <w:p w14:paraId="63FCDD01" w14:textId="77777777" w:rsidR="006608FD" w:rsidRPr="006608FD" w:rsidRDefault="006608FD" w:rsidP="006608FD">
      <w:pPr>
        <w:pStyle w:val="BodyText"/>
        <w:numPr>
          <w:ilvl w:val="0"/>
          <w:numId w:val="30"/>
        </w:numPr>
        <w:jc w:val="both"/>
        <w:rPr>
          <w:rFonts w:asciiTheme="minorHAnsi" w:hAnsiTheme="minorHAnsi" w:cstheme="minorHAnsi"/>
          <w:sz w:val="20"/>
          <w:szCs w:val="20"/>
        </w:rPr>
      </w:pPr>
      <w:r w:rsidRPr="006608FD">
        <w:rPr>
          <w:rFonts w:asciiTheme="minorHAnsi" w:hAnsiTheme="minorHAnsi" w:cstheme="minorHAnsi"/>
          <w:sz w:val="20"/>
          <w:szCs w:val="20"/>
        </w:rPr>
        <w:t xml:space="preserve">Achieved real-time data transformation using </w:t>
      </w:r>
      <w:proofErr w:type="spellStart"/>
      <w:r w:rsidRPr="006608FD">
        <w:rPr>
          <w:rFonts w:asciiTheme="minorHAnsi" w:hAnsiTheme="minorHAnsi" w:cstheme="minorHAnsi"/>
          <w:sz w:val="20"/>
          <w:szCs w:val="20"/>
        </w:rPr>
        <w:t>PySpark</w:t>
      </w:r>
      <w:proofErr w:type="spellEnd"/>
      <w:r w:rsidRPr="006608FD">
        <w:rPr>
          <w:rFonts w:asciiTheme="minorHAnsi" w:hAnsiTheme="minorHAnsi" w:cstheme="minorHAnsi"/>
          <w:sz w:val="20"/>
          <w:szCs w:val="20"/>
        </w:rPr>
        <w:t xml:space="preserve"> and </w:t>
      </w:r>
      <w:proofErr w:type="spellStart"/>
      <w:r w:rsidRPr="006608FD">
        <w:rPr>
          <w:rFonts w:asciiTheme="minorHAnsi" w:hAnsiTheme="minorHAnsi" w:cstheme="minorHAnsi"/>
          <w:sz w:val="20"/>
          <w:szCs w:val="20"/>
        </w:rPr>
        <w:t>SparkSQL</w:t>
      </w:r>
      <w:proofErr w:type="spellEnd"/>
      <w:r w:rsidRPr="006608FD">
        <w:rPr>
          <w:rFonts w:asciiTheme="minorHAnsi" w:hAnsiTheme="minorHAnsi" w:cstheme="minorHAnsi"/>
          <w:sz w:val="20"/>
          <w:szCs w:val="20"/>
        </w:rPr>
        <w:t xml:space="preserve"> on Amazon EMR with low-latency outcomes.</w:t>
      </w:r>
    </w:p>
    <w:p w14:paraId="76B76021" w14:textId="22C48DA6" w:rsidR="006608FD" w:rsidRPr="006608FD" w:rsidRDefault="006608FD" w:rsidP="006608FD">
      <w:pPr>
        <w:pStyle w:val="BodyText"/>
        <w:numPr>
          <w:ilvl w:val="0"/>
          <w:numId w:val="30"/>
        </w:numPr>
        <w:jc w:val="both"/>
        <w:rPr>
          <w:rFonts w:asciiTheme="minorHAnsi" w:hAnsiTheme="minorHAnsi" w:cstheme="minorHAnsi"/>
          <w:sz w:val="20"/>
          <w:szCs w:val="20"/>
        </w:rPr>
      </w:pPr>
      <w:r w:rsidRPr="006608FD">
        <w:rPr>
          <w:rFonts w:asciiTheme="minorHAnsi" w:hAnsiTheme="minorHAnsi" w:cstheme="minorHAnsi"/>
          <w:sz w:val="20"/>
          <w:szCs w:val="20"/>
        </w:rPr>
        <w:t>Pandas and NumPy are used for data preprocessing and feature engineering in support of ML workflows.</w:t>
      </w:r>
    </w:p>
    <w:p w14:paraId="73EFB9FC" w14:textId="77777777" w:rsidR="006608FD" w:rsidRPr="006608FD" w:rsidRDefault="006608FD" w:rsidP="006608FD">
      <w:pPr>
        <w:pStyle w:val="BodyText"/>
        <w:numPr>
          <w:ilvl w:val="0"/>
          <w:numId w:val="30"/>
        </w:numPr>
        <w:jc w:val="both"/>
        <w:rPr>
          <w:rFonts w:asciiTheme="minorHAnsi" w:hAnsiTheme="minorHAnsi" w:cstheme="minorHAnsi"/>
          <w:sz w:val="20"/>
          <w:szCs w:val="20"/>
        </w:rPr>
      </w:pPr>
      <w:r w:rsidRPr="006608FD">
        <w:rPr>
          <w:rFonts w:asciiTheme="minorHAnsi" w:hAnsiTheme="minorHAnsi" w:cstheme="minorHAnsi"/>
          <w:sz w:val="20"/>
          <w:szCs w:val="20"/>
        </w:rPr>
        <w:t>Managed Databricks pipelines with integrated scheduling, monitoring, and automated error handling.</w:t>
      </w:r>
    </w:p>
    <w:p w14:paraId="4EBEFD3F" w14:textId="77777777" w:rsidR="006608FD" w:rsidRPr="006608FD" w:rsidRDefault="006608FD" w:rsidP="006608FD">
      <w:pPr>
        <w:pStyle w:val="BodyText"/>
        <w:numPr>
          <w:ilvl w:val="0"/>
          <w:numId w:val="30"/>
        </w:numPr>
        <w:jc w:val="both"/>
        <w:rPr>
          <w:rFonts w:asciiTheme="minorHAnsi" w:hAnsiTheme="minorHAnsi" w:cstheme="minorHAnsi"/>
          <w:sz w:val="20"/>
          <w:szCs w:val="20"/>
        </w:rPr>
      </w:pPr>
      <w:r w:rsidRPr="006608FD">
        <w:rPr>
          <w:rFonts w:asciiTheme="minorHAnsi" w:hAnsiTheme="minorHAnsi" w:cstheme="minorHAnsi"/>
          <w:sz w:val="20"/>
          <w:szCs w:val="20"/>
        </w:rPr>
        <w:t>Enforced data governance using Unity Catalog and Collibra with RBAC policies and compliance controls.</w:t>
      </w:r>
    </w:p>
    <w:p w14:paraId="572F4CEF" w14:textId="7942FC84" w:rsidR="006608FD" w:rsidRPr="006608FD" w:rsidRDefault="006608FD" w:rsidP="006608FD">
      <w:pPr>
        <w:pStyle w:val="BodyText"/>
        <w:numPr>
          <w:ilvl w:val="0"/>
          <w:numId w:val="30"/>
        </w:numPr>
        <w:jc w:val="both"/>
        <w:rPr>
          <w:rFonts w:asciiTheme="minorHAnsi" w:hAnsiTheme="minorHAnsi" w:cstheme="minorHAnsi"/>
          <w:sz w:val="20"/>
          <w:szCs w:val="20"/>
        </w:rPr>
      </w:pPr>
      <w:r w:rsidRPr="006608FD">
        <w:rPr>
          <w:rFonts w:asciiTheme="minorHAnsi" w:hAnsiTheme="minorHAnsi" w:cstheme="minorHAnsi"/>
          <w:sz w:val="20"/>
          <w:szCs w:val="20"/>
        </w:rPr>
        <w:t>Integrated Kafka Streaming and Event Hubs to build robust, event-driven data architectures.</w:t>
      </w:r>
    </w:p>
    <w:p w14:paraId="5E078EDA" w14:textId="77777777" w:rsidR="0012009C" w:rsidRPr="00C21813" w:rsidRDefault="0012009C" w:rsidP="0012009C">
      <w:pPr>
        <w:pStyle w:val="BodyText"/>
        <w:ind w:left="0" w:firstLine="0"/>
        <w:jc w:val="both"/>
        <w:rPr>
          <w:rFonts w:asciiTheme="minorHAnsi" w:hAnsiTheme="minorHAnsi" w:cstheme="minorHAnsi"/>
          <w:sz w:val="20"/>
          <w:szCs w:val="20"/>
        </w:rPr>
      </w:pPr>
    </w:p>
    <w:p w14:paraId="63003C9A" w14:textId="72888FC7" w:rsidR="001D471F" w:rsidRPr="00C21813" w:rsidRDefault="00A45D90" w:rsidP="003B3395">
      <w:pPr>
        <w:pStyle w:val="Heading1"/>
        <w:tabs>
          <w:tab w:val="left" w:pos="7614"/>
        </w:tabs>
        <w:ind w:left="447"/>
        <w:jc w:val="both"/>
        <w:rPr>
          <w:rFonts w:asciiTheme="minorHAnsi" w:hAnsiTheme="minorHAnsi" w:cstheme="minorHAnsi"/>
          <w:sz w:val="20"/>
          <w:szCs w:val="20"/>
        </w:rPr>
      </w:pPr>
      <w:r w:rsidRPr="00C21813">
        <w:rPr>
          <w:rFonts w:asciiTheme="minorHAnsi" w:hAnsiTheme="minorHAnsi" w:cstheme="minorHAnsi"/>
          <w:sz w:val="20"/>
          <w:szCs w:val="20"/>
        </w:rPr>
        <w:t>Client:</w:t>
      </w:r>
      <w:r w:rsidRPr="00C21813">
        <w:rPr>
          <w:rFonts w:asciiTheme="minorHAnsi" w:hAnsiTheme="minorHAnsi" w:cstheme="minorHAnsi"/>
          <w:spacing w:val="-7"/>
          <w:sz w:val="20"/>
          <w:szCs w:val="20"/>
        </w:rPr>
        <w:t xml:space="preserve"> </w:t>
      </w:r>
      <w:r w:rsidR="005F49FF" w:rsidRPr="00C21813">
        <w:rPr>
          <w:rFonts w:asciiTheme="minorHAnsi" w:hAnsiTheme="minorHAnsi" w:cstheme="minorHAnsi"/>
          <w:sz w:val="20"/>
          <w:szCs w:val="20"/>
        </w:rPr>
        <w:t>CVS Health, Texas (India)</w:t>
      </w:r>
      <w:r w:rsidRPr="00C21813">
        <w:rPr>
          <w:rFonts w:asciiTheme="minorHAnsi" w:hAnsiTheme="minorHAnsi" w:cstheme="minorHAnsi"/>
          <w:sz w:val="20"/>
          <w:szCs w:val="20"/>
        </w:rPr>
        <w:tab/>
        <w:t>J</w:t>
      </w:r>
      <w:r w:rsidR="005F49FF" w:rsidRPr="00C21813">
        <w:rPr>
          <w:rFonts w:asciiTheme="minorHAnsi" w:hAnsiTheme="minorHAnsi" w:cstheme="minorHAnsi"/>
          <w:sz w:val="20"/>
          <w:szCs w:val="20"/>
        </w:rPr>
        <w:t>an 2020</w:t>
      </w:r>
      <w:r w:rsidRPr="00C21813">
        <w:rPr>
          <w:rFonts w:asciiTheme="minorHAnsi" w:hAnsiTheme="minorHAnsi" w:cstheme="minorHAnsi"/>
          <w:sz w:val="20"/>
          <w:szCs w:val="20"/>
        </w:rPr>
        <w:t>-</w:t>
      </w:r>
      <w:r w:rsidR="005F49FF" w:rsidRPr="00C21813">
        <w:rPr>
          <w:rFonts w:asciiTheme="minorHAnsi" w:hAnsiTheme="minorHAnsi" w:cstheme="minorHAnsi"/>
          <w:sz w:val="20"/>
          <w:szCs w:val="20"/>
        </w:rPr>
        <w:t>July</w:t>
      </w:r>
      <w:r w:rsidRPr="00C21813">
        <w:rPr>
          <w:rFonts w:asciiTheme="minorHAnsi" w:hAnsiTheme="minorHAnsi" w:cstheme="minorHAnsi"/>
          <w:spacing w:val="-5"/>
          <w:sz w:val="20"/>
          <w:szCs w:val="20"/>
        </w:rPr>
        <w:t xml:space="preserve"> </w:t>
      </w:r>
      <w:r w:rsidRPr="00C21813">
        <w:rPr>
          <w:rFonts w:asciiTheme="minorHAnsi" w:hAnsiTheme="minorHAnsi" w:cstheme="minorHAnsi"/>
          <w:sz w:val="20"/>
          <w:szCs w:val="20"/>
        </w:rPr>
        <w:t>2022</w:t>
      </w:r>
    </w:p>
    <w:p w14:paraId="77F757F0" w14:textId="3BAEEED2" w:rsidR="006608FD" w:rsidRPr="006608FD" w:rsidRDefault="00E6622C" w:rsidP="006608FD">
      <w:pPr>
        <w:pStyle w:val="Heading1"/>
        <w:tabs>
          <w:tab w:val="left" w:pos="7614"/>
        </w:tabs>
        <w:ind w:left="447"/>
        <w:jc w:val="both"/>
        <w:rPr>
          <w:rFonts w:asciiTheme="minorHAnsi" w:hAnsiTheme="minorHAnsi" w:cstheme="minorHAnsi"/>
          <w:sz w:val="20"/>
          <w:szCs w:val="20"/>
        </w:rPr>
      </w:pPr>
      <w:r w:rsidRPr="00C21813">
        <w:rPr>
          <w:rFonts w:asciiTheme="minorHAnsi" w:hAnsiTheme="minorHAnsi" w:cstheme="minorHAnsi"/>
          <w:sz w:val="20"/>
          <w:szCs w:val="20"/>
        </w:rPr>
        <w:t>Role: Python Developer/Data Engineer</w:t>
      </w:r>
    </w:p>
    <w:p w14:paraId="66F591CA" w14:textId="77777777" w:rsidR="006608FD" w:rsidRPr="006608FD" w:rsidRDefault="006608FD" w:rsidP="006608FD">
      <w:pPr>
        <w:pStyle w:val="Heading1"/>
        <w:numPr>
          <w:ilvl w:val="0"/>
          <w:numId w:val="32"/>
        </w:numPr>
        <w:tabs>
          <w:tab w:val="left" w:pos="7614"/>
        </w:tabs>
        <w:jc w:val="both"/>
        <w:rPr>
          <w:rFonts w:asciiTheme="minorHAnsi" w:hAnsiTheme="minorHAnsi" w:cstheme="minorHAnsi"/>
          <w:b w:val="0"/>
          <w:bCs w:val="0"/>
          <w:sz w:val="20"/>
          <w:szCs w:val="20"/>
        </w:rPr>
      </w:pPr>
      <w:r w:rsidRPr="006608FD">
        <w:rPr>
          <w:rFonts w:asciiTheme="minorHAnsi" w:hAnsiTheme="minorHAnsi" w:cstheme="minorHAnsi"/>
          <w:b w:val="0"/>
          <w:bCs w:val="0"/>
          <w:sz w:val="20"/>
          <w:szCs w:val="20"/>
        </w:rPr>
        <w:t xml:space="preserve">Built RESTful APIs using Flask and </w:t>
      </w:r>
      <w:proofErr w:type="spellStart"/>
      <w:r w:rsidRPr="006608FD">
        <w:rPr>
          <w:rFonts w:asciiTheme="minorHAnsi" w:hAnsiTheme="minorHAnsi" w:cstheme="minorHAnsi"/>
          <w:b w:val="0"/>
          <w:bCs w:val="0"/>
          <w:sz w:val="20"/>
          <w:szCs w:val="20"/>
        </w:rPr>
        <w:t>FastAPI</w:t>
      </w:r>
      <w:proofErr w:type="spellEnd"/>
      <w:r w:rsidRPr="006608FD">
        <w:rPr>
          <w:rFonts w:asciiTheme="minorHAnsi" w:hAnsiTheme="minorHAnsi" w:cstheme="minorHAnsi"/>
          <w:b w:val="0"/>
          <w:bCs w:val="0"/>
          <w:sz w:val="20"/>
          <w:szCs w:val="20"/>
        </w:rPr>
        <w:t xml:space="preserve"> with robust authentication, error handling, and asynchronous support for real-time data updates.</w:t>
      </w:r>
    </w:p>
    <w:p w14:paraId="75E6D91B" w14:textId="77777777" w:rsidR="006608FD" w:rsidRPr="006608FD" w:rsidRDefault="006608FD" w:rsidP="006608FD">
      <w:pPr>
        <w:pStyle w:val="Heading1"/>
        <w:numPr>
          <w:ilvl w:val="0"/>
          <w:numId w:val="32"/>
        </w:numPr>
        <w:tabs>
          <w:tab w:val="left" w:pos="7614"/>
        </w:tabs>
        <w:jc w:val="both"/>
        <w:rPr>
          <w:rFonts w:asciiTheme="minorHAnsi" w:hAnsiTheme="minorHAnsi" w:cstheme="minorHAnsi"/>
          <w:b w:val="0"/>
          <w:bCs w:val="0"/>
          <w:sz w:val="20"/>
          <w:szCs w:val="20"/>
        </w:rPr>
      </w:pPr>
      <w:r w:rsidRPr="006608FD">
        <w:rPr>
          <w:rFonts w:asciiTheme="minorHAnsi" w:hAnsiTheme="minorHAnsi" w:cstheme="minorHAnsi"/>
          <w:b w:val="0"/>
          <w:bCs w:val="0"/>
          <w:sz w:val="20"/>
          <w:szCs w:val="20"/>
        </w:rPr>
        <w:t>Engineered scalable web applications using Django with advanced middleware and custom template logic.</w:t>
      </w:r>
    </w:p>
    <w:p w14:paraId="3423E223" w14:textId="77777777" w:rsidR="006608FD" w:rsidRPr="006608FD" w:rsidRDefault="006608FD" w:rsidP="006608FD">
      <w:pPr>
        <w:pStyle w:val="Heading1"/>
        <w:numPr>
          <w:ilvl w:val="0"/>
          <w:numId w:val="32"/>
        </w:numPr>
        <w:tabs>
          <w:tab w:val="left" w:pos="7614"/>
        </w:tabs>
        <w:jc w:val="both"/>
        <w:rPr>
          <w:rFonts w:asciiTheme="minorHAnsi" w:hAnsiTheme="minorHAnsi" w:cstheme="minorHAnsi"/>
          <w:b w:val="0"/>
          <w:bCs w:val="0"/>
          <w:sz w:val="20"/>
          <w:szCs w:val="20"/>
        </w:rPr>
      </w:pPr>
      <w:r w:rsidRPr="006608FD">
        <w:rPr>
          <w:rFonts w:asciiTheme="minorHAnsi" w:hAnsiTheme="minorHAnsi" w:cstheme="minorHAnsi"/>
          <w:b w:val="0"/>
          <w:bCs w:val="0"/>
          <w:sz w:val="20"/>
          <w:szCs w:val="20"/>
        </w:rPr>
        <w:t xml:space="preserve">Automated complex workflows with Python, leveraging </w:t>
      </w:r>
      <w:proofErr w:type="spellStart"/>
      <w:r w:rsidRPr="006608FD">
        <w:rPr>
          <w:rFonts w:asciiTheme="minorHAnsi" w:hAnsiTheme="minorHAnsi" w:cstheme="minorHAnsi"/>
          <w:b w:val="0"/>
          <w:bCs w:val="0"/>
          <w:sz w:val="20"/>
          <w:szCs w:val="20"/>
        </w:rPr>
        <w:t>APScheduler</w:t>
      </w:r>
      <w:proofErr w:type="spellEnd"/>
      <w:r w:rsidRPr="006608FD">
        <w:rPr>
          <w:rFonts w:asciiTheme="minorHAnsi" w:hAnsiTheme="minorHAnsi" w:cstheme="minorHAnsi"/>
          <w:b w:val="0"/>
          <w:bCs w:val="0"/>
          <w:sz w:val="20"/>
          <w:szCs w:val="20"/>
        </w:rPr>
        <w:t>, Celery, and Control-M to improve efficiency and reliability.</w:t>
      </w:r>
    </w:p>
    <w:p w14:paraId="5FA71FF8" w14:textId="77777777" w:rsidR="006608FD" w:rsidRPr="006608FD" w:rsidRDefault="006608FD" w:rsidP="006608FD">
      <w:pPr>
        <w:pStyle w:val="Heading1"/>
        <w:numPr>
          <w:ilvl w:val="0"/>
          <w:numId w:val="32"/>
        </w:numPr>
        <w:tabs>
          <w:tab w:val="left" w:pos="7614"/>
        </w:tabs>
        <w:jc w:val="both"/>
        <w:rPr>
          <w:rFonts w:asciiTheme="minorHAnsi" w:hAnsiTheme="minorHAnsi" w:cstheme="minorHAnsi"/>
          <w:b w:val="0"/>
          <w:bCs w:val="0"/>
          <w:sz w:val="20"/>
          <w:szCs w:val="20"/>
        </w:rPr>
      </w:pPr>
      <w:r w:rsidRPr="006608FD">
        <w:rPr>
          <w:rFonts w:asciiTheme="minorHAnsi" w:hAnsiTheme="minorHAnsi" w:cstheme="minorHAnsi"/>
          <w:b w:val="0"/>
          <w:bCs w:val="0"/>
          <w:sz w:val="20"/>
          <w:szCs w:val="20"/>
        </w:rPr>
        <w:t xml:space="preserve">Developed dynamic ETL pipelines integrating SQL, </w:t>
      </w:r>
      <w:proofErr w:type="spellStart"/>
      <w:r w:rsidRPr="006608FD">
        <w:rPr>
          <w:rFonts w:asciiTheme="minorHAnsi" w:hAnsiTheme="minorHAnsi" w:cstheme="minorHAnsi"/>
          <w:b w:val="0"/>
          <w:bCs w:val="0"/>
          <w:sz w:val="20"/>
          <w:szCs w:val="20"/>
        </w:rPr>
        <w:t>PySpark</w:t>
      </w:r>
      <w:proofErr w:type="spellEnd"/>
      <w:r w:rsidRPr="006608FD">
        <w:rPr>
          <w:rFonts w:asciiTheme="minorHAnsi" w:hAnsiTheme="minorHAnsi" w:cstheme="minorHAnsi"/>
          <w:b w:val="0"/>
          <w:bCs w:val="0"/>
          <w:sz w:val="20"/>
          <w:szCs w:val="20"/>
        </w:rPr>
        <w:t>, and API-based ingestion, enabling seamless data flow across AWS and Azure platforms.</w:t>
      </w:r>
    </w:p>
    <w:p w14:paraId="29826355" w14:textId="77777777" w:rsidR="006608FD" w:rsidRPr="006608FD" w:rsidRDefault="006608FD" w:rsidP="006608FD">
      <w:pPr>
        <w:pStyle w:val="Heading1"/>
        <w:numPr>
          <w:ilvl w:val="0"/>
          <w:numId w:val="32"/>
        </w:numPr>
        <w:tabs>
          <w:tab w:val="left" w:pos="7614"/>
        </w:tabs>
        <w:jc w:val="both"/>
        <w:rPr>
          <w:rFonts w:asciiTheme="minorHAnsi" w:hAnsiTheme="minorHAnsi" w:cstheme="minorHAnsi"/>
          <w:b w:val="0"/>
          <w:bCs w:val="0"/>
          <w:sz w:val="20"/>
          <w:szCs w:val="20"/>
        </w:rPr>
      </w:pPr>
      <w:r w:rsidRPr="006608FD">
        <w:rPr>
          <w:rFonts w:asciiTheme="minorHAnsi" w:hAnsiTheme="minorHAnsi" w:cstheme="minorHAnsi"/>
          <w:b w:val="0"/>
          <w:bCs w:val="0"/>
          <w:sz w:val="20"/>
          <w:szCs w:val="20"/>
        </w:rPr>
        <w:t xml:space="preserve">Applied advanced data wrangling with Pandas, including pivoting, </w:t>
      </w:r>
      <w:proofErr w:type="spellStart"/>
      <w:r w:rsidRPr="006608FD">
        <w:rPr>
          <w:rFonts w:asciiTheme="minorHAnsi" w:hAnsiTheme="minorHAnsi" w:cstheme="minorHAnsi"/>
          <w:b w:val="0"/>
          <w:bCs w:val="0"/>
          <w:sz w:val="20"/>
          <w:szCs w:val="20"/>
        </w:rPr>
        <w:t>groupby</w:t>
      </w:r>
      <w:proofErr w:type="spellEnd"/>
      <w:r w:rsidRPr="006608FD">
        <w:rPr>
          <w:rFonts w:asciiTheme="minorHAnsi" w:hAnsiTheme="minorHAnsi" w:cstheme="minorHAnsi"/>
          <w:b w:val="0"/>
          <w:bCs w:val="0"/>
          <w:sz w:val="20"/>
          <w:szCs w:val="20"/>
        </w:rPr>
        <w:t>, and multi-indexing to drive insight generation.</w:t>
      </w:r>
    </w:p>
    <w:p w14:paraId="0A297F7C" w14:textId="77777777" w:rsidR="006608FD" w:rsidRPr="006608FD" w:rsidRDefault="006608FD" w:rsidP="006608FD">
      <w:pPr>
        <w:pStyle w:val="Heading1"/>
        <w:numPr>
          <w:ilvl w:val="0"/>
          <w:numId w:val="32"/>
        </w:numPr>
        <w:tabs>
          <w:tab w:val="left" w:pos="7614"/>
        </w:tabs>
        <w:jc w:val="both"/>
        <w:rPr>
          <w:rFonts w:asciiTheme="minorHAnsi" w:hAnsiTheme="minorHAnsi" w:cstheme="minorHAnsi"/>
          <w:b w:val="0"/>
          <w:bCs w:val="0"/>
          <w:sz w:val="20"/>
          <w:szCs w:val="20"/>
        </w:rPr>
      </w:pPr>
      <w:r w:rsidRPr="006608FD">
        <w:rPr>
          <w:rFonts w:asciiTheme="minorHAnsi" w:hAnsiTheme="minorHAnsi" w:cstheme="minorHAnsi"/>
          <w:b w:val="0"/>
          <w:bCs w:val="0"/>
          <w:sz w:val="20"/>
          <w:szCs w:val="20"/>
        </w:rPr>
        <w:t>Built real-time ETL architectures using Kafka, Spark Streaming, and AWS Kinesis for event-driven data processing.</w:t>
      </w:r>
    </w:p>
    <w:p w14:paraId="750C7616" w14:textId="77777777" w:rsidR="006608FD" w:rsidRPr="006608FD" w:rsidRDefault="006608FD" w:rsidP="006608FD">
      <w:pPr>
        <w:pStyle w:val="Heading1"/>
        <w:numPr>
          <w:ilvl w:val="0"/>
          <w:numId w:val="32"/>
        </w:numPr>
        <w:tabs>
          <w:tab w:val="left" w:pos="7614"/>
        </w:tabs>
        <w:jc w:val="both"/>
        <w:rPr>
          <w:rFonts w:asciiTheme="minorHAnsi" w:hAnsiTheme="minorHAnsi" w:cstheme="minorHAnsi"/>
          <w:b w:val="0"/>
          <w:bCs w:val="0"/>
          <w:sz w:val="20"/>
          <w:szCs w:val="20"/>
        </w:rPr>
      </w:pPr>
      <w:r w:rsidRPr="006608FD">
        <w:rPr>
          <w:rFonts w:asciiTheme="minorHAnsi" w:hAnsiTheme="minorHAnsi" w:cstheme="minorHAnsi"/>
          <w:b w:val="0"/>
          <w:bCs w:val="0"/>
          <w:sz w:val="20"/>
          <w:szCs w:val="20"/>
        </w:rPr>
        <w:t>Created data validation pipelines using Cerberus and Marshmallow, ensuring consistency and schema enforcement.</w:t>
      </w:r>
    </w:p>
    <w:p w14:paraId="7A1B131D" w14:textId="77777777" w:rsidR="006608FD" w:rsidRPr="006608FD" w:rsidRDefault="006608FD" w:rsidP="006608FD">
      <w:pPr>
        <w:pStyle w:val="Heading1"/>
        <w:numPr>
          <w:ilvl w:val="0"/>
          <w:numId w:val="32"/>
        </w:numPr>
        <w:tabs>
          <w:tab w:val="left" w:pos="7614"/>
        </w:tabs>
        <w:jc w:val="both"/>
        <w:rPr>
          <w:rFonts w:asciiTheme="minorHAnsi" w:hAnsiTheme="minorHAnsi" w:cstheme="minorHAnsi"/>
          <w:b w:val="0"/>
          <w:bCs w:val="0"/>
          <w:sz w:val="20"/>
          <w:szCs w:val="20"/>
        </w:rPr>
      </w:pPr>
      <w:r w:rsidRPr="006608FD">
        <w:rPr>
          <w:rFonts w:asciiTheme="minorHAnsi" w:hAnsiTheme="minorHAnsi" w:cstheme="minorHAnsi"/>
          <w:b w:val="0"/>
          <w:bCs w:val="0"/>
          <w:sz w:val="20"/>
          <w:szCs w:val="20"/>
        </w:rPr>
        <w:t xml:space="preserve">Integrated Python workflows with AWS services (S3, EC2, Lambda, CloudWatch) and automated monitoring with Datadog and </w:t>
      </w:r>
      <w:proofErr w:type="spellStart"/>
      <w:r w:rsidRPr="006608FD">
        <w:rPr>
          <w:rFonts w:asciiTheme="minorHAnsi" w:hAnsiTheme="minorHAnsi" w:cstheme="minorHAnsi"/>
          <w:b w:val="0"/>
          <w:bCs w:val="0"/>
          <w:sz w:val="20"/>
          <w:szCs w:val="20"/>
        </w:rPr>
        <w:t>Loguru</w:t>
      </w:r>
      <w:proofErr w:type="spellEnd"/>
      <w:r w:rsidRPr="006608FD">
        <w:rPr>
          <w:rFonts w:asciiTheme="minorHAnsi" w:hAnsiTheme="minorHAnsi" w:cstheme="minorHAnsi"/>
          <w:b w:val="0"/>
          <w:bCs w:val="0"/>
          <w:sz w:val="20"/>
          <w:szCs w:val="20"/>
        </w:rPr>
        <w:t>.</w:t>
      </w:r>
    </w:p>
    <w:p w14:paraId="7BB939BD" w14:textId="77777777" w:rsidR="006608FD" w:rsidRPr="006608FD" w:rsidRDefault="006608FD" w:rsidP="006608FD">
      <w:pPr>
        <w:pStyle w:val="Heading1"/>
        <w:numPr>
          <w:ilvl w:val="0"/>
          <w:numId w:val="32"/>
        </w:numPr>
        <w:tabs>
          <w:tab w:val="left" w:pos="7614"/>
        </w:tabs>
        <w:jc w:val="both"/>
        <w:rPr>
          <w:rFonts w:asciiTheme="minorHAnsi" w:hAnsiTheme="minorHAnsi" w:cstheme="minorHAnsi"/>
          <w:b w:val="0"/>
          <w:bCs w:val="0"/>
          <w:sz w:val="20"/>
          <w:szCs w:val="20"/>
        </w:rPr>
      </w:pPr>
      <w:r w:rsidRPr="006608FD">
        <w:rPr>
          <w:rFonts w:asciiTheme="minorHAnsi" w:hAnsiTheme="minorHAnsi" w:cstheme="minorHAnsi"/>
          <w:b w:val="0"/>
          <w:bCs w:val="0"/>
          <w:sz w:val="20"/>
          <w:szCs w:val="20"/>
        </w:rPr>
        <w:t xml:space="preserve">Designed scalable APIs linked to ETL processes, supporting both batch and streaming integration for analytics </w:t>
      </w:r>
      <w:r w:rsidRPr="006608FD">
        <w:rPr>
          <w:rFonts w:asciiTheme="minorHAnsi" w:hAnsiTheme="minorHAnsi" w:cstheme="minorHAnsi"/>
          <w:b w:val="0"/>
          <w:bCs w:val="0"/>
          <w:sz w:val="20"/>
          <w:szCs w:val="20"/>
        </w:rPr>
        <w:lastRenderedPageBreak/>
        <w:t>platforms.</w:t>
      </w:r>
    </w:p>
    <w:p w14:paraId="0BE911C2" w14:textId="241FFF95" w:rsidR="006608FD" w:rsidRPr="006608FD" w:rsidRDefault="006608FD" w:rsidP="006608FD">
      <w:pPr>
        <w:pStyle w:val="Heading1"/>
        <w:numPr>
          <w:ilvl w:val="0"/>
          <w:numId w:val="32"/>
        </w:numPr>
        <w:tabs>
          <w:tab w:val="left" w:pos="7614"/>
        </w:tabs>
        <w:jc w:val="both"/>
        <w:rPr>
          <w:rFonts w:asciiTheme="minorHAnsi" w:hAnsiTheme="minorHAnsi" w:cstheme="minorHAnsi"/>
          <w:b w:val="0"/>
          <w:bCs w:val="0"/>
          <w:sz w:val="20"/>
          <w:szCs w:val="20"/>
        </w:rPr>
      </w:pPr>
      <w:r w:rsidRPr="006608FD">
        <w:rPr>
          <w:rFonts w:asciiTheme="minorHAnsi" w:hAnsiTheme="minorHAnsi" w:cstheme="minorHAnsi"/>
          <w:b w:val="0"/>
          <w:bCs w:val="0"/>
          <w:sz w:val="20"/>
          <w:szCs w:val="20"/>
        </w:rPr>
        <w:t>Leveraged SQL Alchemy, psycopg2, and query optimization techniques (indexing, partitioning, bulk inserts) for high-performance data operations.</w:t>
      </w:r>
    </w:p>
    <w:p w14:paraId="075AE9F7" w14:textId="77777777" w:rsidR="006608FD" w:rsidRPr="006608FD" w:rsidRDefault="006608FD" w:rsidP="006608FD">
      <w:pPr>
        <w:pStyle w:val="Heading1"/>
        <w:numPr>
          <w:ilvl w:val="0"/>
          <w:numId w:val="32"/>
        </w:numPr>
        <w:tabs>
          <w:tab w:val="left" w:pos="7614"/>
        </w:tabs>
        <w:jc w:val="both"/>
        <w:rPr>
          <w:rFonts w:asciiTheme="minorHAnsi" w:hAnsiTheme="minorHAnsi" w:cstheme="minorHAnsi"/>
          <w:b w:val="0"/>
          <w:bCs w:val="0"/>
          <w:sz w:val="20"/>
          <w:szCs w:val="20"/>
        </w:rPr>
      </w:pPr>
      <w:r w:rsidRPr="006608FD">
        <w:rPr>
          <w:rFonts w:asciiTheme="minorHAnsi" w:hAnsiTheme="minorHAnsi" w:cstheme="minorHAnsi"/>
          <w:b w:val="0"/>
          <w:bCs w:val="0"/>
          <w:sz w:val="20"/>
          <w:szCs w:val="20"/>
        </w:rPr>
        <w:t xml:space="preserve">Built reusable </w:t>
      </w:r>
      <w:proofErr w:type="spellStart"/>
      <w:r w:rsidRPr="006608FD">
        <w:rPr>
          <w:rFonts w:asciiTheme="minorHAnsi" w:hAnsiTheme="minorHAnsi" w:cstheme="minorHAnsi"/>
          <w:b w:val="0"/>
          <w:bCs w:val="0"/>
          <w:sz w:val="20"/>
          <w:szCs w:val="20"/>
        </w:rPr>
        <w:t>PySpark</w:t>
      </w:r>
      <w:proofErr w:type="spellEnd"/>
      <w:r w:rsidRPr="006608FD">
        <w:rPr>
          <w:rFonts w:asciiTheme="minorHAnsi" w:hAnsiTheme="minorHAnsi" w:cstheme="minorHAnsi"/>
          <w:b w:val="0"/>
          <w:bCs w:val="0"/>
          <w:sz w:val="20"/>
          <w:szCs w:val="20"/>
        </w:rPr>
        <w:t xml:space="preserve"> transformation pipelines for batch and streaming datasets, supporting large-scale distributed processing.</w:t>
      </w:r>
    </w:p>
    <w:p w14:paraId="45CE5BD5" w14:textId="77777777" w:rsidR="006608FD" w:rsidRPr="006608FD" w:rsidRDefault="006608FD" w:rsidP="006608FD">
      <w:pPr>
        <w:pStyle w:val="Heading1"/>
        <w:numPr>
          <w:ilvl w:val="0"/>
          <w:numId w:val="32"/>
        </w:numPr>
        <w:tabs>
          <w:tab w:val="left" w:pos="7614"/>
        </w:tabs>
        <w:jc w:val="both"/>
        <w:rPr>
          <w:rFonts w:asciiTheme="minorHAnsi" w:hAnsiTheme="minorHAnsi" w:cstheme="minorHAnsi"/>
          <w:b w:val="0"/>
          <w:bCs w:val="0"/>
          <w:sz w:val="20"/>
          <w:szCs w:val="20"/>
        </w:rPr>
      </w:pPr>
      <w:r w:rsidRPr="006608FD">
        <w:rPr>
          <w:rFonts w:asciiTheme="minorHAnsi" w:hAnsiTheme="minorHAnsi" w:cstheme="minorHAnsi"/>
          <w:b w:val="0"/>
          <w:bCs w:val="0"/>
          <w:sz w:val="20"/>
          <w:szCs w:val="20"/>
        </w:rPr>
        <w:t xml:space="preserve">Implemented API testing protocols using Postman and </w:t>
      </w:r>
      <w:proofErr w:type="spellStart"/>
      <w:r w:rsidRPr="006608FD">
        <w:rPr>
          <w:rFonts w:asciiTheme="minorHAnsi" w:hAnsiTheme="minorHAnsi" w:cstheme="minorHAnsi"/>
          <w:b w:val="0"/>
          <w:bCs w:val="0"/>
          <w:sz w:val="20"/>
          <w:szCs w:val="20"/>
        </w:rPr>
        <w:t>Pytest</w:t>
      </w:r>
      <w:proofErr w:type="spellEnd"/>
      <w:r w:rsidRPr="006608FD">
        <w:rPr>
          <w:rFonts w:asciiTheme="minorHAnsi" w:hAnsiTheme="minorHAnsi" w:cstheme="minorHAnsi"/>
          <w:b w:val="0"/>
          <w:bCs w:val="0"/>
          <w:sz w:val="20"/>
          <w:szCs w:val="20"/>
        </w:rPr>
        <w:t>, ensuring reliability and seamless third-party integrations.</w:t>
      </w:r>
    </w:p>
    <w:p w14:paraId="18A5CF93" w14:textId="77777777" w:rsidR="006608FD" w:rsidRPr="006608FD" w:rsidRDefault="006608FD" w:rsidP="006608FD">
      <w:pPr>
        <w:pStyle w:val="Heading1"/>
        <w:numPr>
          <w:ilvl w:val="0"/>
          <w:numId w:val="32"/>
        </w:numPr>
        <w:tabs>
          <w:tab w:val="left" w:pos="7614"/>
        </w:tabs>
        <w:jc w:val="both"/>
        <w:rPr>
          <w:rFonts w:asciiTheme="minorHAnsi" w:hAnsiTheme="minorHAnsi" w:cstheme="minorHAnsi"/>
          <w:b w:val="0"/>
          <w:bCs w:val="0"/>
          <w:sz w:val="20"/>
          <w:szCs w:val="20"/>
        </w:rPr>
      </w:pPr>
      <w:r w:rsidRPr="006608FD">
        <w:rPr>
          <w:rFonts w:asciiTheme="minorHAnsi" w:hAnsiTheme="minorHAnsi" w:cstheme="minorHAnsi"/>
          <w:b w:val="0"/>
          <w:bCs w:val="0"/>
          <w:sz w:val="20"/>
          <w:szCs w:val="20"/>
        </w:rPr>
        <w:t xml:space="preserve">Visualized data insights with Matplotlib and Seaborn in </w:t>
      </w:r>
      <w:proofErr w:type="spellStart"/>
      <w:r w:rsidRPr="006608FD">
        <w:rPr>
          <w:rFonts w:asciiTheme="minorHAnsi" w:hAnsiTheme="minorHAnsi" w:cstheme="minorHAnsi"/>
          <w:b w:val="0"/>
          <w:bCs w:val="0"/>
          <w:sz w:val="20"/>
          <w:szCs w:val="20"/>
        </w:rPr>
        <w:t>Jupyter</w:t>
      </w:r>
      <w:proofErr w:type="spellEnd"/>
      <w:r w:rsidRPr="006608FD">
        <w:rPr>
          <w:rFonts w:asciiTheme="minorHAnsi" w:hAnsiTheme="minorHAnsi" w:cstheme="minorHAnsi"/>
          <w:b w:val="0"/>
          <w:bCs w:val="0"/>
          <w:sz w:val="20"/>
          <w:szCs w:val="20"/>
        </w:rPr>
        <w:t xml:space="preserve"> Notebooks for improved collaboration and reporting.</w:t>
      </w:r>
    </w:p>
    <w:p w14:paraId="2C190209" w14:textId="77777777" w:rsidR="006608FD" w:rsidRPr="006608FD" w:rsidRDefault="006608FD" w:rsidP="006608FD">
      <w:pPr>
        <w:pStyle w:val="Heading1"/>
        <w:numPr>
          <w:ilvl w:val="0"/>
          <w:numId w:val="32"/>
        </w:numPr>
        <w:tabs>
          <w:tab w:val="left" w:pos="7614"/>
        </w:tabs>
        <w:jc w:val="both"/>
        <w:rPr>
          <w:rFonts w:asciiTheme="minorHAnsi" w:hAnsiTheme="minorHAnsi" w:cstheme="minorHAnsi"/>
          <w:b w:val="0"/>
          <w:bCs w:val="0"/>
          <w:sz w:val="20"/>
          <w:szCs w:val="20"/>
        </w:rPr>
      </w:pPr>
      <w:r w:rsidRPr="006608FD">
        <w:rPr>
          <w:rFonts w:asciiTheme="minorHAnsi" w:hAnsiTheme="minorHAnsi" w:cstheme="minorHAnsi"/>
          <w:b w:val="0"/>
          <w:bCs w:val="0"/>
          <w:sz w:val="20"/>
          <w:szCs w:val="20"/>
        </w:rPr>
        <w:t>Enhanced ETL resilience with custom error handling, logging, and alerting mechanisms across distributed Python workflows.</w:t>
      </w:r>
    </w:p>
    <w:p w14:paraId="1CE2B420" w14:textId="3320059E" w:rsidR="006608FD" w:rsidRPr="006608FD" w:rsidRDefault="006608FD" w:rsidP="006608FD">
      <w:pPr>
        <w:pStyle w:val="Heading1"/>
        <w:numPr>
          <w:ilvl w:val="0"/>
          <w:numId w:val="32"/>
        </w:numPr>
        <w:tabs>
          <w:tab w:val="left" w:pos="7614"/>
        </w:tabs>
        <w:jc w:val="both"/>
        <w:rPr>
          <w:rFonts w:asciiTheme="minorHAnsi" w:hAnsiTheme="minorHAnsi" w:cstheme="minorHAnsi"/>
          <w:b w:val="0"/>
          <w:bCs w:val="0"/>
          <w:sz w:val="20"/>
          <w:szCs w:val="20"/>
        </w:rPr>
      </w:pPr>
      <w:r w:rsidRPr="006608FD">
        <w:rPr>
          <w:rFonts w:asciiTheme="minorHAnsi" w:hAnsiTheme="minorHAnsi" w:cstheme="minorHAnsi"/>
          <w:b w:val="0"/>
          <w:bCs w:val="0"/>
          <w:sz w:val="20"/>
          <w:szCs w:val="20"/>
        </w:rPr>
        <w:t>Maintained data governance and access control using Collibra and Unity Catalog to enforce compliance across environments.</w:t>
      </w:r>
    </w:p>
    <w:p w14:paraId="098CD8C3" w14:textId="77777777" w:rsidR="00E6622C" w:rsidRPr="00C21813" w:rsidRDefault="00E6622C" w:rsidP="003B3395">
      <w:pPr>
        <w:pStyle w:val="Heading1"/>
        <w:tabs>
          <w:tab w:val="left" w:pos="7614"/>
        </w:tabs>
        <w:ind w:left="447"/>
        <w:jc w:val="both"/>
        <w:rPr>
          <w:rFonts w:asciiTheme="minorHAnsi" w:hAnsiTheme="minorHAnsi" w:cstheme="minorHAnsi"/>
          <w:sz w:val="20"/>
          <w:szCs w:val="20"/>
        </w:rPr>
      </w:pPr>
    </w:p>
    <w:p w14:paraId="7EE5236F" w14:textId="77777777" w:rsidR="00A5676C" w:rsidRPr="00C21813" w:rsidRDefault="00A5676C" w:rsidP="00152F35">
      <w:pPr>
        <w:pStyle w:val="Heading1"/>
        <w:tabs>
          <w:tab w:val="left" w:pos="7646"/>
        </w:tabs>
        <w:spacing w:line="271" w:lineRule="auto"/>
        <w:ind w:left="447" w:right="255"/>
        <w:jc w:val="both"/>
        <w:rPr>
          <w:rFonts w:asciiTheme="minorHAnsi" w:hAnsiTheme="minorHAnsi" w:cstheme="minorHAnsi"/>
          <w:sz w:val="20"/>
          <w:szCs w:val="20"/>
        </w:rPr>
      </w:pPr>
    </w:p>
    <w:p w14:paraId="46D5692A" w14:textId="77777777" w:rsidR="00A5676C" w:rsidRPr="00C21813" w:rsidRDefault="00A5676C" w:rsidP="00152F35">
      <w:pPr>
        <w:pStyle w:val="Heading1"/>
        <w:tabs>
          <w:tab w:val="left" w:pos="7646"/>
        </w:tabs>
        <w:spacing w:line="271" w:lineRule="auto"/>
        <w:ind w:left="447" w:right="255"/>
        <w:jc w:val="both"/>
        <w:rPr>
          <w:rFonts w:asciiTheme="minorHAnsi" w:hAnsiTheme="minorHAnsi" w:cstheme="minorHAnsi"/>
          <w:sz w:val="20"/>
          <w:szCs w:val="20"/>
        </w:rPr>
      </w:pPr>
    </w:p>
    <w:p w14:paraId="4AA31DBF" w14:textId="77777777" w:rsidR="00A5676C" w:rsidRPr="00C21813" w:rsidRDefault="00A5676C" w:rsidP="00152F35">
      <w:pPr>
        <w:pStyle w:val="Heading1"/>
        <w:tabs>
          <w:tab w:val="left" w:pos="7646"/>
        </w:tabs>
        <w:spacing w:line="271" w:lineRule="auto"/>
        <w:ind w:left="447" w:right="255"/>
        <w:jc w:val="both"/>
        <w:rPr>
          <w:rFonts w:asciiTheme="minorHAnsi" w:hAnsiTheme="minorHAnsi" w:cstheme="minorHAnsi"/>
          <w:sz w:val="20"/>
          <w:szCs w:val="20"/>
        </w:rPr>
      </w:pPr>
    </w:p>
    <w:p w14:paraId="3BB9EFBA" w14:textId="0DF97EB9" w:rsidR="00152F35" w:rsidRPr="00C21813" w:rsidRDefault="00A45D90" w:rsidP="00152F35">
      <w:pPr>
        <w:pStyle w:val="Heading1"/>
        <w:tabs>
          <w:tab w:val="left" w:pos="7646"/>
        </w:tabs>
        <w:spacing w:line="271" w:lineRule="auto"/>
        <w:ind w:left="447" w:right="255"/>
        <w:jc w:val="both"/>
        <w:rPr>
          <w:rFonts w:asciiTheme="minorHAnsi" w:hAnsiTheme="minorHAnsi" w:cstheme="minorHAnsi"/>
          <w:spacing w:val="-48"/>
          <w:sz w:val="20"/>
          <w:szCs w:val="20"/>
        </w:rPr>
      </w:pPr>
      <w:r w:rsidRPr="00C21813">
        <w:rPr>
          <w:rFonts w:asciiTheme="minorHAnsi" w:hAnsiTheme="minorHAnsi" w:cstheme="minorHAnsi"/>
          <w:sz w:val="20"/>
          <w:szCs w:val="20"/>
        </w:rPr>
        <w:t>Client:</w:t>
      </w:r>
      <w:r w:rsidRPr="00C21813">
        <w:rPr>
          <w:rFonts w:asciiTheme="minorHAnsi" w:hAnsiTheme="minorHAnsi" w:cstheme="minorHAnsi"/>
          <w:spacing w:val="-10"/>
          <w:sz w:val="20"/>
          <w:szCs w:val="20"/>
        </w:rPr>
        <w:t xml:space="preserve"> </w:t>
      </w:r>
      <w:r w:rsidR="005F49FF" w:rsidRPr="00C21813">
        <w:rPr>
          <w:rFonts w:asciiTheme="minorHAnsi" w:hAnsiTheme="minorHAnsi" w:cstheme="minorHAnsi"/>
          <w:spacing w:val="-10"/>
          <w:sz w:val="20"/>
          <w:szCs w:val="20"/>
        </w:rPr>
        <w:t>IHC Group</w:t>
      </w:r>
      <w:r w:rsidR="005F49FF" w:rsidRPr="00C21813">
        <w:rPr>
          <w:rFonts w:asciiTheme="minorHAnsi" w:hAnsiTheme="minorHAnsi" w:cstheme="minorHAnsi"/>
          <w:sz w:val="20"/>
          <w:szCs w:val="20"/>
        </w:rPr>
        <w:t>, Hyderabad,</w:t>
      </w:r>
      <w:r w:rsidR="0000635D" w:rsidRPr="00C21813">
        <w:rPr>
          <w:rFonts w:asciiTheme="minorHAnsi" w:hAnsiTheme="minorHAnsi" w:cstheme="minorHAnsi"/>
          <w:sz w:val="20"/>
          <w:szCs w:val="20"/>
        </w:rPr>
        <w:t xml:space="preserve"> India</w:t>
      </w:r>
      <w:r w:rsidR="00152F35" w:rsidRPr="00C21813">
        <w:rPr>
          <w:rFonts w:asciiTheme="minorHAnsi" w:hAnsiTheme="minorHAnsi" w:cstheme="minorHAnsi"/>
          <w:sz w:val="20"/>
          <w:szCs w:val="20"/>
        </w:rPr>
        <w:t xml:space="preserve">                                                                                          </w:t>
      </w:r>
      <w:r w:rsidR="005F49FF" w:rsidRPr="00C21813">
        <w:rPr>
          <w:rFonts w:asciiTheme="minorHAnsi" w:hAnsiTheme="minorHAnsi" w:cstheme="minorHAnsi"/>
          <w:sz w:val="20"/>
          <w:szCs w:val="20"/>
        </w:rPr>
        <w:t>Sept</w:t>
      </w:r>
      <w:r w:rsidR="00152F35" w:rsidRPr="00C21813">
        <w:rPr>
          <w:rFonts w:asciiTheme="minorHAnsi" w:hAnsiTheme="minorHAnsi" w:cstheme="minorHAnsi"/>
          <w:sz w:val="20"/>
          <w:szCs w:val="20"/>
        </w:rPr>
        <w:t>20</w:t>
      </w:r>
      <w:r w:rsidR="009B1F4E" w:rsidRPr="00C21813">
        <w:rPr>
          <w:rFonts w:asciiTheme="minorHAnsi" w:hAnsiTheme="minorHAnsi" w:cstheme="minorHAnsi"/>
          <w:sz w:val="20"/>
          <w:szCs w:val="20"/>
        </w:rPr>
        <w:t>1</w:t>
      </w:r>
      <w:r w:rsidR="005F49FF" w:rsidRPr="00C21813">
        <w:rPr>
          <w:rFonts w:asciiTheme="minorHAnsi" w:hAnsiTheme="minorHAnsi" w:cstheme="minorHAnsi"/>
          <w:sz w:val="20"/>
          <w:szCs w:val="20"/>
        </w:rPr>
        <w:t>7</w:t>
      </w:r>
      <w:r w:rsidR="00152F35" w:rsidRPr="00C21813">
        <w:rPr>
          <w:rFonts w:asciiTheme="minorHAnsi" w:hAnsiTheme="minorHAnsi" w:cstheme="minorHAnsi"/>
          <w:sz w:val="20"/>
          <w:szCs w:val="20"/>
        </w:rPr>
        <w:t>-</w:t>
      </w:r>
      <w:r w:rsidR="005F49FF" w:rsidRPr="00C21813">
        <w:rPr>
          <w:rFonts w:asciiTheme="minorHAnsi" w:hAnsiTheme="minorHAnsi" w:cstheme="minorHAnsi"/>
          <w:sz w:val="20"/>
          <w:szCs w:val="20"/>
        </w:rPr>
        <w:t>Nov</w:t>
      </w:r>
      <w:r w:rsidR="00152F35" w:rsidRPr="00C21813">
        <w:rPr>
          <w:rFonts w:asciiTheme="minorHAnsi" w:hAnsiTheme="minorHAnsi" w:cstheme="minorHAnsi"/>
          <w:sz w:val="20"/>
          <w:szCs w:val="20"/>
        </w:rPr>
        <w:t xml:space="preserve"> 20</w:t>
      </w:r>
      <w:r w:rsidR="005F49FF" w:rsidRPr="00C21813">
        <w:rPr>
          <w:rFonts w:asciiTheme="minorHAnsi" w:hAnsiTheme="minorHAnsi" w:cstheme="minorHAnsi"/>
          <w:sz w:val="20"/>
          <w:szCs w:val="20"/>
        </w:rPr>
        <w:t>19</w:t>
      </w:r>
    </w:p>
    <w:p w14:paraId="33E5B7AF" w14:textId="55F22195" w:rsidR="00E6622C" w:rsidRPr="00C21813" w:rsidRDefault="00E6622C" w:rsidP="00E6622C">
      <w:pPr>
        <w:spacing w:before="36"/>
        <w:ind w:left="447"/>
        <w:jc w:val="both"/>
        <w:rPr>
          <w:rFonts w:asciiTheme="minorHAnsi" w:hAnsiTheme="minorHAnsi" w:cstheme="minorHAnsi"/>
          <w:b/>
          <w:sz w:val="20"/>
          <w:szCs w:val="20"/>
        </w:rPr>
      </w:pPr>
      <w:r w:rsidRPr="00C21813">
        <w:rPr>
          <w:rFonts w:asciiTheme="minorHAnsi" w:hAnsiTheme="minorHAnsi" w:cstheme="minorHAnsi"/>
          <w:b/>
          <w:sz w:val="20"/>
          <w:szCs w:val="20"/>
        </w:rPr>
        <w:t>Role:</w:t>
      </w:r>
      <w:r w:rsidRPr="00C21813">
        <w:rPr>
          <w:rFonts w:asciiTheme="minorHAnsi" w:hAnsiTheme="minorHAnsi" w:cstheme="minorHAnsi"/>
          <w:b/>
          <w:spacing w:val="-7"/>
          <w:sz w:val="20"/>
          <w:szCs w:val="20"/>
        </w:rPr>
        <w:t xml:space="preserve"> </w:t>
      </w:r>
      <w:r w:rsidR="00A5676C" w:rsidRPr="00C21813">
        <w:rPr>
          <w:rFonts w:asciiTheme="minorHAnsi" w:hAnsiTheme="minorHAnsi" w:cstheme="minorHAnsi"/>
          <w:b/>
          <w:spacing w:val="-7"/>
          <w:sz w:val="20"/>
          <w:szCs w:val="20"/>
        </w:rPr>
        <w:t xml:space="preserve">Junior </w:t>
      </w:r>
      <w:r w:rsidRPr="00C21813">
        <w:rPr>
          <w:rFonts w:asciiTheme="minorHAnsi" w:hAnsiTheme="minorHAnsi" w:cstheme="minorHAnsi"/>
          <w:b/>
          <w:spacing w:val="-7"/>
          <w:sz w:val="20"/>
          <w:szCs w:val="20"/>
        </w:rPr>
        <w:t>Python Developer</w:t>
      </w:r>
    </w:p>
    <w:p w14:paraId="2E264C15" w14:textId="15E7A207" w:rsidR="00E6622C" w:rsidRPr="00C21813" w:rsidRDefault="00E6622C" w:rsidP="006608FD">
      <w:pPr>
        <w:pStyle w:val="ListParagraph"/>
        <w:widowControl/>
        <w:numPr>
          <w:ilvl w:val="0"/>
          <w:numId w:val="33"/>
        </w:numPr>
        <w:autoSpaceDE/>
        <w:autoSpaceDN/>
        <w:ind w:right="108"/>
        <w:contextualSpacing/>
        <w:rPr>
          <w:rFonts w:asciiTheme="minorHAnsi" w:hAnsiTheme="minorHAnsi" w:cstheme="minorHAnsi"/>
          <w:sz w:val="20"/>
          <w:szCs w:val="20"/>
        </w:rPr>
      </w:pPr>
      <w:r w:rsidRPr="00C21813">
        <w:rPr>
          <w:rFonts w:asciiTheme="minorHAnsi" w:hAnsiTheme="minorHAnsi" w:cstheme="minorHAnsi"/>
          <w:sz w:val="20"/>
          <w:szCs w:val="20"/>
        </w:rPr>
        <w:t>Experience in writing and testing Python code for various projects, ensuring high-quality software development.</w:t>
      </w:r>
    </w:p>
    <w:p w14:paraId="0E418EF5" w14:textId="77777777" w:rsidR="00E6622C" w:rsidRPr="00C21813" w:rsidRDefault="00E6622C" w:rsidP="006608FD">
      <w:pPr>
        <w:pStyle w:val="ListParagraph"/>
        <w:widowControl/>
        <w:numPr>
          <w:ilvl w:val="0"/>
          <w:numId w:val="33"/>
        </w:numPr>
        <w:autoSpaceDE/>
        <w:autoSpaceDN/>
        <w:ind w:right="108"/>
        <w:contextualSpacing/>
        <w:rPr>
          <w:rFonts w:asciiTheme="minorHAnsi" w:hAnsiTheme="minorHAnsi" w:cstheme="minorHAnsi"/>
          <w:sz w:val="20"/>
          <w:szCs w:val="20"/>
        </w:rPr>
      </w:pPr>
      <w:r w:rsidRPr="00C21813">
        <w:rPr>
          <w:rFonts w:asciiTheme="minorHAnsi" w:hAnsiTheme="minorHAnsi" w:cstheme="minorHAnsi"/>
          <w:sz w:val="20"/>
          <w:szCs w:val="20"/>
        </w:rPr>
        <w:t>Proficient in debugging Python applications to optimize performance and resolve issues.</w:t>
      </w:r>
    </w:p>
    <w:p w14:paraId="041611DE" w14:textId="77777777" w:rsidR="00E6622C" w:rsidRPr="00C21813" w:rsidRDefault="00E6622C" w:rsidP="006608FD">
      <w:pPr>
        <w:pStyle w:val="ListParagraph"/>
        <w:widowControl/>
        <w:numPr>
          <w:ilvl w:val="0"/>
          <w:numId w:val="33"/>
        </w:numPr>
        <w:autoSpaceDE/>
        <w:autoSpaceDN/>
        <w:ind w:right="108"/>
        <w:contextualSpacing/>
        <w:rPr>
          <w:rFonts w:asciiTheme="minorHAnsi" w:hAnsiTheme="minorHAnsi" w:cstheme="minorHAnsi"/>
          <w:sz w:val="20"/>
          <w:szCs w:val="20"/>
        </w:rPr>
      </w:pPr>
      <w:r w:rsidRPr="00C21813">
        <w:rPr>
          <w:rFonts w:asciiTheme="minorHAnsi" w:hAnsiTheme="minorHAnsi" w:cstheme="minorHAnsi"/>
          <w:sz w:val="20"/>
          <w:szCs w:val="20"/>
        </w:rPr>
        <w:t>Familiarity with popular Python frameworks such as Django, Flask, and Pyramid for building scalable web applications.</w:t>
      </w:r>
    </w:p>
    <w:p w14:paraId="5DB8225A" w14:textId="77777777" w:rsidR="00E6622C" w:rsidRPr="00C21813" w:rsidRDefault="00E6622C" w:rsidP="006608FD">
      <w:pPr>
        <w:pStyle w:val="ListParagraph"/>
        <w:widowControl/>
        <w:numPr>
          <w:ilvl w:val="0"/>
          <w:numId w:val="33"/>
        </w:numPr>
        <w:autoSpaceDE/>
        <w:autoSpaceDN/>
        <w:ind w:right="108"/>
        <w:contextualSpacing/>
        <w:rPr>
          <w:rFonts w:asciiTheme="minorHAnsi" w:hAnsiTheme="minorHAnsi" w:cstheme="minorHAnsi"/>
          <w:sz w:val="20"/>
          <w:szCs w:val="20"/>
        </w:rPr>
      </w:pPr>
      <w:r w:rsidRPr="00C21813">
        <w:rPr>
          <w:rFonts w:asciiTheme="minorHAnsi" w:hAnsiTheme="minorHAnsi" w:cstheme="minorHAnsi"/>
          <w:sz w:val="20"/>
          <w:szCs w:val="20"/>
        </w:rPr>
        <w:t>Worked with distributed storage systems like DB2, Sybase, Sybase IQ, and MongoDB for efficient data management.</w:t>
      </w:r>
    </w:p>
    <w:p w14:paraId="7C0AB314" w14:textId="77777777" w:rsidR="00E6622C" w:rsidRPr="00C21813" w:rsidRDefault="00E6622C" w:rsidP="006608FD">
      <w:pPr>
        <w:pStyle w:val="ListParagraph"/>
        <w:widowControl/>
        <w:numPr>
          <w:ilvl w:val="0"/>
          <w:numId w:val="33"/>
        </w:numPr>
        <w:autoSpaceDE/>
        <w:autoSpaceDN/>
        <w:ind w:right="108"/>
        <w:contextualSpacing/>
        <w:rPr>
          <w:rFonts w:asciiTheme="minorHAnsi" w:hAnsiTheme="minorHAnsi" w:cstheme="minorHAnsi"/>
          <w:sz w:val="20"/>
          <w:szCs w:val="20"/>
        </w:rPr>
      </w:pPr>
      <w:r w:rsidRPr="00C21813">
        <w:rPr>
          <w:rFonts w:asciiTheme="minorHAnsi" w:hAnsiTheme="minorHAnsi" w:cstheme="minorHAnsi"/>
          <w:sz w:val="20"/>
          <w:szCs w:val="20"/>
        </w:rPr>
        <w:t>Knowledge of continuous integration and deployment (CI/CD) pipelines, with hands-on experience using Git for version control.</w:t>
      </w:r>
    </w:p>
    <w:p w14:paraId="4185050B" w14:textId="77777777" w:rsidR="00E6622C" w:rsidRPr="00C21813" w:rsidRDefault="00E6622C" w:rsidP="006608FD">
      <w:pPr>
        <w:pStyle w:val="ListParagraph"/>
        <w:widowControl/>
        <w:numPr>
          <w:ilvl w:val="0"/>
          <w:numId w:val="33"/>
        </w:numPr>
        <w:autoSpaceDE/>
        <w:autoSpaceDN/>
        <w:ind w:right="108"/>
        <w:contextualSpacing/>
        <w:rPr>
          <w:rFonts w:asciiTheme="minorHAnsi" w:hAnsiTheme="minorHAnsi" w:cstheme="minorHAnsi"/>
          <w:sz w:val="20"/>
          <w:szCs w:val="20"/>
        </w:rPr>
      </w:pPr>
      <w:r w:rsidRPr="00C21813">
        <w:rPr>
          <w:rFonts w:asciiTheme="minorHAnsi" w:hAnsiTheme="minorHAnsi" w:cstheme="minorHAnsi"/>
          <w:sz w:val="20"/>
          <w:szCs w:val="20"/>
        </w:rPr>
        <w:t>Developed and maintained CI/CD pipelines to automate testing and deployment processes.</w:t>
      </w:r>
    </w:p>
    <w:p w14:paraId="271F5DBA" w14:textId="77777777" w:rsidR="00E6622C" w:rsidRPr="00C21813" w:rsidRDefault="00E6622C" w:rsidP="006608FD">
      <w:pPr>
        <w:pStyle w:val="ListParagraph"/>
        <w:widowControl/>
        <w:numPr>
          <w:ilvl w:val="0"/>
          <w:numId w:val="33"/>
        </w:numPr>
        <w:autoSpaceDE/>
        <w:autoSpaceDN/>
        <w:ind w:right="108"/>
        <w:contextualSpacing/>
        <w:rPr>
          <w:rFonts w:asciiTheme="minorHAnsi" w:hAnsiTheme="minorHAnsi" w:cstheme="minorHAnsi"/>
          <w:sz w:val="20"/>
          <w:szCs w:val="20"/>
        </w:rPr>
      </w:pPr>
      <w:r w:rsidRPr="00C21813">
        <w:rPr>
          <w:rFonts w:asciiTheme="minorHAnsi" w:hAnsiTheme="minorHAnsi" w:cstheme="minorHAnsi"/>
          <w:sz w:val="20"/>
          <w:szCs w:val="20"/>
        </w:rPr>
        <w:t>Strong working knowledge of Unix/Linux environments, supporting Python development and deployment.</w:t>
      </w:r>
    </w:p>
    <w:p w14:paraId="795B5D2B" w14:textId="77777777" w:rsidR="00E6622C" w:rsidRPr="00C21813" w:rsidRDefault="00E6622C" w:rsidP="006608FD">
      <w:pPr>
        <w:pStyle w:val="ListParagraph"/>
        <w:widowControl/>
        <w:numPr>
          <w:ilvl w:val="0"/>
          <w:numId w:val="33"/>
        </w:numPr>
        <w:autoSpaceDE/>
        <w:autoSpaceDN/>
        <w:ind w:right="108"/>
        <w:contextualSpacing/>
        <w:rPr>
          <w:rFonts w:asciiTheme="minorHAnsi" w:hAnsiTheme="minorHAnsi" w:cstheme="minorHAnsi"/>
          <w:sz w:val="20"/>
          <w:szCs w:val="20"/>
        </w:rPr>
      </w:pPr>
      <w:r w:rsidRPr="00C21813">
        <w:rPr>
          <w:rFonts w:asciiTheme="minorHAnsi" w:hAnsiTheme="minorHAnsi" w:cstheme="minorHAnsi"/>
          <w:sz w:val="20"/>
          <w:szCs w:val="20"/>
        </w:rPr>
        <w:t>Experience with implementing RESTful APIs using Python frameworks to enhance application functionality.</w:t>
      </w:r>
    </w:p>
    <w:p w14:paraId="41122817" w14:textId="77777777" w:rsidR="00E6622C" w:rsidRPr="00C21813" w:rsidRDefault="00E6622C" w:rsidP="006608FD">
      <w:pPr>
        <w:pStyle w:val="ListParagraph"/>
        <w:widowControl/>
        <w:numPr>
          <w:ilvl w:val="0"/>
          <w:numId w:val="33"/>
        </w:numPr>
        <w:autoSpaceDE/>
        <w:autoSpaceDN/>
        <w:ind w:right="108"/>
        <w:contextualSpacing/>
        <w:rPr>
          <w:rFonts w:asciiTheme="minorHAnsi" w:hAnsiTheme="minorHAnsi" w:cstheme="minorHAnsi"/>
          <w:sz w:val="20"/>
          <w:szCs w:val="20"/>
        </w:rPr>
      </w:pPr>
      <w:r w:rsidRPr="00C21813">
        <w:rPr>
          <w:rFonts w:asciiTheme="minorHAnsi" w:hAnsiTheme="minorHAnsi" w:cstheme="minorHAnsi"/>
          <w:sz w:val="20"/>
          <w:szCs w:val="20"/>
        </w:rPr>
        <w:t>Utilized Python for data manipulation and analysis in various data-driven projects.</w:t>
      </w:r>
    </w:p>
    <w:p w14:paraId="7098E2BA" w14:textId="77777777" w:rsidR="00E6622C" w:rsidRPr="00C21813" w:rsidRDefault="00E6622C" w:rsidP="006608FD">
      <w:pPr>
        <w:pStyle w:val="ListParagraph"/>
        <w:widowControl/>
        <w:numPr>
          <w:ilvl w:val="0"/>
          <w:numId w:val="33"/>
        </w:numPr>
        <w:autoSpaceDE/>
        <w:autoSpaceDN/>
        <w:ind w:right="108"/>
        <w:contextualSpacing/>
        <w:rPr>
          <w:rFonts w:asciiTheme="minorHAnsi" w:hAnsiTheme="minorHAnsi" w:cstheme="minorHAnsi"/>
          <w:sz w:val="20"/>
          <w:szCs w:val="20"/>
        </w:rPr>
      </w:pPr>
      <w:r w:rsidRPr="00C21813">
        <w:rPr>
          <w:rFonts w:asciiTheme="minorHAnsi" w:hAnsiTheme="minorHAnsi" w:cstheme="minorHAnsi"/>
          <w:sz w:val="20"/>
          <w:szCs w:val="20"/>
        </w:rPr>
        <w:t>Developed custom Python scripts for automation of routine tasks, improving efficiency and reducing manual errors.</w:t>
      </w:r>
    </w:p>
    <w:p w14:paraId="343EFABF" w14:textId="3F7A83C4" w:rsidR="00E6622C" w:rsidRPr="00C21813" w:rsidRDefault="006608FD" w:rsidP="006608FD">
      <w:pPr>
        <w:pStyle w:val="ListParagraph"/>
        <w:widowControl/>
        <w:numPr>
          <w:ilvl w:val="0"/>
          <w:numId w:val="33"/>
        </w:numPr>
        <w:autoSpaceDE/>
        <w:autoSpaceDN/>
        <w:ind w:right="108"/>
        <w:contextualSpacing/>
        <w:rPr>
          <w:rFonts w:asciiTheme="minorHAnsi" w:hAnsiTheme="minorHAnsi" w:cstheme="minorHAnsi"/>
          <w:sz w:val="20"/>
          <w:szCs w:val="20"/>
        </w:rPr>
      </w:pPr>
      <w:r w:rsidRPr="00C21813">
        <w:rPr>
          <w:rFonts w:asciiTheme="minorHAnsi" w:hAnsiTheme="minorHAnsi" w:cstheme="minorHAnsi"/>
          <w:sz w:val="20"/>
          <w:szCs w:val="20"/>
        </w:rPr>
        <w:t>I participated</w:t>
      </w:r>
      <w:r w:rsidR="00E6622C" w:rsidRPr="00C21813">
        <w:rPr>
          <w:rFonts w:asciiTheme="minorHAnsi" w:hAnsiTheme="minorHAnsi" w:cstheme="minorHAnsi"/>
          <w:sz w:val="20"/>
          <w:szCs w:val="20"/>
        </w:rPr>
        <w:t xml:space="preserve"> in code reviews and provided feedback to ensure best practices in Python development and maintain code quality.</w:t>
      </w:r>
    </w:p>
    <w:p w14:paraId="6F2650EB" w14:textId="77777777" w:rsidR="00E6622C" w:rsidRPr="00C21813" w:rsidRDefault="00E6622C" w:rsidP="006608FD">
      <w:pPr>
        <w:pStyle w:val="ListParagraph"/>
        <w:widowControl/>
        <w:numPr>
          <w:ilvl w:val="0"/>
          <w:numId w:val="33"/>
        </w:numPr>
        <w:autoSpaceDE/>
        <w:autoSpaceDN/>
        <w:ind w:right="108"/>
        <w:contextualSpacing/>
        <w:rPr>
          <w:rFonts w:asciiTheme="minorHAnsi" w:hAnsiTheme="minorHAnsi" w:cstheme="minorHAnsi"/>
          <w:b/>
          <w:bCs/>
          <w:sz w:val="20"/>
          <w:szCs w:val="20"/>
        </w:rPr>
      </w:pPr>
      <w:r w:rsidRPr="00C21813">
        <w:rPr>
          <w:rFonts w:asciiTheme="minorHAnsi" w:hAnsiTheme="minorHAnsi" w:cstheme="minorHAnsi"/>
          <w:sz w:val="20"/>
          <w:szCs w:val="20"/>
        </w:rPr>
        <w:t>Integrated third-party libraries and APIs into Python applications to extend functionality and meet project requirements</w:t>
      </w:r>
      <w:r w:rsidRPr="00C21813">
        <w:rPr>
          <w:rFonts w:asciiTheme="minorHAnsi" w:hAnsiTheme="minorHAnsi" w:cstheme="minorHAnsi"/>
          <w:b/>
          <w:bCs/>
          <w:sz w:val="20"/>
          <w:szCs w:val="20"/>
        </w:rPr>
        <w:t>.</w:t>
      </w:r>
    </w:p>
    <w:p w14:paraId="5EF5A7FA" w14:textId="320ADA17" w:rsidR="00395B91" w:rsidRPr="00C21813" w:rsidRDefault="00395B91" w:rsidP="00E6622C">
      <w:pPr>
        <w:pStyle w:val="Heading1"/>
        <w:tabs>
          <w:tab w:val="left" w:pos="7646"/>
        </w:tabs>
        <w:spacing w:line="271" w:lineRule="auto"/>
        <w:ind w:left="0" w:right="255"/>
        <w:jc w:val="both"/>
        <w:rPr>
          <w:rFonts w:asciiTheme="minorHAnsi" w:hAnsiTheme="minorHAnsi" w:cstheme="minorHAnsi"/>
          <w:sz w:val="20"/>
          <w:szCs w:val="20"/>
        </w:rPr>
      </w:pPr>
    </w:p>
    <w:p w14:paraId="3FE746A3" w14:textId="77777777" w:rsidR="001D471F" w:rsidRPr="00C21813" w:rsidRDefault="00A45D90" w:rsidP="003B3395">
      <w:pPr>
        <w:pStyle w:val="Heading1"/>
        <w:spacing w:before="14" w:after="28"/>
        <w:jc w:val="both"/>
        <w:rPr>
          <w:rFonts w:asciiTheme="minorHAnsi" w:hAnsiTheme="minorHAnsi" w:cstheme="minorHAnsi"/>
          <w:sz w:val="20"/>
          <w:szCs w:val="20"/>
        </w:rPr>
      </w:pPr>
      <w:r w:rsidRPr="00C21813">
        <w:rPr>
          <w:rFonts w:asciiTheme="minorHAnsi" w:hAnsiTheme="minorHAnsi" w:cstheme="minorHAnsi"/>
          <w:sz w:val="20"/>
          <w:szCs w:val="20"/>
        </w:rPr>
        <w:t>EDUCATION</w:t>
      </w:r>
    </w:p>
    <w:p w14:paraId="268DB49B" w14:textId="77777777" w:rsidR="001D471F" w:rsidRPr="00C21813" w:rsidRDefault="0012009C" w:rsidP="003B3395">
      <w:pPr>
        <w:pStyle w:val="BodyText"/>
        <w:spacing w:line="20" w:lineRule="exact"/>
        <w:ind w:left="90" w:firstLine="0"/>
        <w:jc w:val="both"/>
        <w:rPr>
          <w:rFonts w:asciiTheme="minorHAnsi" w:hAnsiTheme="minorHAnsi" w:cstheme="minorHAnsi"/>
          <w:sz w:val="20"/>
          <w:szCs w:val="20"/>
        </w:rPr>
      </w:pPr>
      <w:r w:rsidRPr="00C21813">
        <w:rPr>
          <w:rFonts w:asciiTheme="minorHAnsi" w:hAnsiTheme="minorHAnsi" w:cstheme="minorHAnsi"/>
          <w:noProof/>
          <w:sz w:val="20"/>
          <w:szCs w:val="20"/>
        </w:rPr>
        <mc:AlternateContent>
          <mc:Choice Requires="wpg">
            <w:drawing>
              <wp:inline distT="0" distB="0" distL="0" distR="0" wp14:anchorId="31BEF2A0" wp14:editId="056EA936">
                <wp:extent cx="5943600" cy="12700"/>
                <wp:effectExtent l="0" t="0" r="12700" b="0"/>
                <wp:docPr id="63619617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12700"/>
                          <a:chOff x="0" y="0"/>
                          <a:chExt cx="9360" cy="20"/>
                        </a:xfrm>
                      </wpg:grpSpPr>
                      <wps:wsp>
                        <wps:cNvPr id="1989135682" name="Line 3"/>
                        <wps:cNvCnPr>
                          <a:cxnSpLocks/>
                        </wps:cNvCnPr>
                        <wps:spPr bwMode="auto">
                          <a:xfrm>
                            <a:off x="0" y="10"/>
                            <a:ext cx="936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B755CF3" id="Group 2" o:spid="_x0000_s1026" style="width:468pt;height:1pt;mso-position-horizontal-relative:char;mso-position-vertical-relative:line" coordsize="93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">
                <v:line id="Line 3" o:spid="_x0000_s1027" style="position:absolute;visibility:visible;mso-wrap-style:square" from="0,10" to="936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" strokeweight="1pt">
                  <o:lock v:ext="edit" shapetype="f"/>
                </v:line>
                <w10:anchorlock/>
              </v:group>
            </w:pict>
          </mc:Fallback>
        </mc:AlternateContent>
      </w:r>
    </w:p>
    <w:p w14:paraId="619A515B" w14:textId="48C6E409" w:rsidR="00E73DB1" w:rsidRDefault="00DD401D" w:rsidP="005F49FF">
      <w:pPr>
        <w:pStyle w:val="ListParagraph"/>
        <w:numPr>
          <w:ilvl w:val="0"/>
          <w:numId w:val="19"/>
        </w:numPr>
        <w:spacing w:before="37"/>
        <w:ind w:left="720"/>
        <w:rPr>
          <w:rFonts w:asciiTheme="minorHAnsi" w:hAnsiTheme="minorHAnsi" w:cstheme="minorHAnsi"/>
          <w:iCs/>
          <w:sz w:val="20"/>
          <w:szCs w:val="20"/>
        </w:rPr>
      </w:pPr>
      <w:proofErr w:type="gramStart"/>
      <w:r w:rsidRPr="00C21813">
        <w:rPr>
          <w:rFonts w:asciiTheme="minorHAnsi" w:hAnsiTheme="minorHAnsi" w:cstheme="minorHAnsi"/>
          <w:iCs/>
          <w:sz w:val="20"/>
          <w:szCs w:val="20"/>
        </w:rPr>
        <w:t>Master’s</w:t>
      </w:r>
      <w:proofErr w:type="gramEnd"/>
      <w:r w:rsidRPr="00C21813">
        <w:rPr>
          <w:rFonts w:asciiTheme="minorHAnsi" w:hAnsiTheme="minorHAnsi" w:cstheme="minorHAnsi"/>
          <w:iCs/>
          <w:sz w:val="20"/>
          <w:szCs w:val="20"/>
        </w:rPr>
        <w:t xml:space="preserve"> in computer science</w:t>
      </w:r>
      <w:r w:rsidR="00A5676C" w:rsidRPr="00C21813">
        <w:rPr>
          <w:rFonts w:asciiTheme="minorHAnsi" w:hAnsiTheme="minorHAnsi" w:cstheme="minorHAnsi"/>
          <w:iCs/>
          <w:sz w:val="20"/>
          <w:szCs w:val="20"/>
        </w:rPr>
        <w:t xml:space="preserve"> and information technology</w:t>
      </w:r>
      <w:r w:rsidR="005F49FF" w:rsidRPr="00C21813">
        <w:rPr>
          <w:rFonts w:asciiTheme="minorHAnsi" w:hAnsiTheme="minorHAnsi" w:cstheme="minorHAnsi"/>
          <w:iCs/>
          <w:sz w:val="20"/>
          <w:szCs w:val="20"/>
        </w:rPr>
        <w:t xml:space="preserve"> </w:t>
      </w:r>
      <w:r w:rsidR="00E6622C" w:rsidRPr="00C21813">
        <w:rPr>
          <w:rFonts w:asciiTheme="minorHAnsi" w:hAnsiTheme="minorHAnsi" w:cstheme="minorHAnsi"/>
          <w:iCs/>
          <w:sz w:val="20"/>
          <w:szCs w:val="20"/>
        </w:rPr>
        <w:t xml:space="preserve">at </w:t>
      </w:r>
      <w:r w:rsidR="005F49FF" w:rsidRPr="00C21813">
        <w:rPr>
          <w:rFonts w:asciiTheme="minorHAnsi" w:hAnsiTheme="minorHAnsi" w:cstheme="minorHAnsi"/>
          <w:iCs/>
          <w:sz w:val="20"/>
          <w:szCs w:val="20"/>
        </w:rPr>
        <w:t xml:space="preserve">Sacred </w:t>
      </w:r>
      <w:r w:rsidR="006608FD">
        <w:rPr>
          <w:rFonts w:asciiTheme="minorHAnsi" w:hAnsiTheme="minorHAnsi" w:cstheme="minorHAnsi"/>
          <w:iCs/>
          <w:sz w:val="20"/>
          <w:szCs w:val="20"/>
        </w:rPr>
        <w:t>H</w:t>
      </w:r>
      <w:r w:rsidR="005F49FF" w:rsidRPr="00C21813">
        <w:rPr>
          <w:rFonts w:asciiTheme="minorHAnsi" w:hAnsiTheme="minorHAnsi" w:cstheme="minorHAnsi"/>
          <w:iCs/>
          <w:sz w:val="20"/>
          <w:szCs w:val="20"/>
        </w:rPr>
        <w:t>eart University</w:t>
      </w:r>
      <w:r w:rsidR="006608FD">
        <w:rPr>
          <w:rFonts w:asciiTheme="minorHAnsi" w:hAnsiTheme="minorHAnsi" w:cstheme="minorHAnsi"/>
          <w:iCs/>
          <w:sz w:val="20"/>
          <w:szCs w:val="20"/>
        </w:rPr>
        <w:t>. Fairfield, CT</w:t>
      </w:r>
    </w:p>
    <w:p w14:paraId="640EED84" w14:textId="6A9C902D" w:rsidR="00DD401D" w:rsidRPr="00C21813" w:rsidRDefault="00DD401D" w:rsidP="005F49FF">
      <w:pPr>
        <w:pStyle w:val="ListParagraph"/>
        <w:numPr>
          <w:ilvl w:val="0"/>
          <w:numId w:val="19"/>
        </w:numPr>
        <w:spacing w:before="37"/>
        <w:ind w:left="720"/>
        <w:rPr>
          <w:rFonts w:asciiTheme="minorHAnsi" w:hAnsiTheme="minorHAnsi" w:cstheme="minorHAnsi"/>
          <w:iCs/>
          <w:sz w:val="20"/>
          <w:szCs w:val="20"/>
        </w:rPr>
      </w:pPr>
      <w:proofErr w:type="gramStart"/>
      <w:r>
        <w:rPr>
          <w:rFonts w:asciiTheme="minorHAnsi" w:hAnsiTheme="minorHAnsi" w:cstheme="minorHAnsi"/>
          <w:iCs/>
          <w:sz w:val="20"/>
          <w:szCs w:val="20"/>
        </w:rPr>
        <w:t>Bachelor’s</w:t>
      </w:r>
      <w:proofErr w:type="gramEnd"/>
      <w:r>
        <w:rPr>
          <w:rFonts w:asciiTheme="minorHAnsi" w:hAnsiTheme="minorHAnsi" w:cstheme="minorHAnsi"/>
          <w:iCs/>
          <w:sz w:val="20"/>
          <w:szCs w:val="20"/>
        </w:rPr>
        <w:t xml:space="preserve"> in mechanical engineering at Kakatiya Institute of Technology &amp; Science. Warangal, India.</w:t>
      </w:r>
    </w:p>
    <w:sectPr w:rsidR="00DD401D" w:rsidRPr="00C21813" w:rsidSect="009C13FD">
      <w:pgSz w:w="12240" w:h="15840"/>
      <w:pgMar w:top="1263" w:right="1320" w:bottom="375"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7FA"/>
    <w:multiLevelType w:val="hybridMultilevel"/>
    <w:tmpl w:val="5A76D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91121"/>
    <w:multiLevelType w:val="multilevel"/>
    <w:tmpl w:val="A6AA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04471E"/>
    <w:multiLevelType w:val="multilevel"/>
    <w:tmpl w:val="0658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A7396"/>
    <w:multiLevelType w:val="hybridMultilevel"/>
    <w:tmpl w:val="24285624"/>
    <w:lvl w:ilvl="0" w:tplc="1CE83320">
      <w:numFmt w:val="bullet"/>
      <w:lvlText w:val=""/>
      <w:lvlJc w:val="left"/>
      <w:pPr>
        <w:ind w:left="720" w:hanging="360"/>
      </w:pPr>
      <w:rPr>
        <w:rFonts w:ascii="Symbol" w:eastAsia="Symbol" w:hAnsi="Symbol" w:cs="Symbol" w:hint="default"/>
        <w:spacing w:val="0"/>
        <w:w w:val="101"/>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A73B5D"/>
    <w:multiLevelType w:val="hybridMultilevel"/>
    <w:tmpl w:val="38BC1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1C1997"/>
    <w:multiLevelType w:val="multilevel"/>
    <w:tmpl w:val="D9BE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535CA"/>
    <w:multiLevelType w:val="hybridMultilevel"/>
    <w:tmpl w:val="67383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D23E06"/>
    <w:multiLevelType w:val="hybridMultilevel"/>
    <w:tmpl w:val="655C0026"/>
    <w:lvl w:ilvl="0" w:tplc="1CE83320">
      <w:numFmt w:val="bullet"/>
      <w:lvlText w:val=""/>
      <w:lvlJc w:val="left"/>
      <w:pPr>
        <w:ind w:left="1167" w:hanging="360"/>
      </w:pPr>
      <w:rPr>
        <w:rFonts w:ascii="Symbol" w:eastAsia="Symbol" w:hAnsi="Symbol" w:cs="Symbol" w:hint="default"/>
        <w:spacing w:val="0"/>
        <w:w w:val="101"/>
        <w:lang w:val="en-US" w:eastAsia="en-US" w:bidi="ar-SA"/>
      </w:rPr>
    </w:lvl>
    <w:lvl w:ilvl="1" w:tplc="04090003" w:tentative="1">
      <w:start w:val="1"/>
      <w:numFmt w:val="bullet"/>
      <w:lvlText w:val="o"/>
      <w:lvlJc w:val="left"/>
      <w:pPr>
        <w:ind w:left="1887" w:hanging="360"/>
      </w:pPr>
      <w:rPr>
        <w:rFonts w:ascii="Courier New" w:hAnsi="Courier New" w:cs="Courier New" w:hint="default"/>
      </w:rPr>
    </w:lvl>
    <w:lvl w:ilvl="2" w:tplc="04090005" w:tentative="1">
      <w:start w:val="1"/>
      <w:numFmt w:val="bullet"/>
      <w:lvlText w:val=""/>
      <w:lvlJc w:val="left"/>
      <w:pPr>
        <w:ind w:left="2607" w:hanging="360"/>
      </w:pPr>
      <w:rPr>
        <w:rFonts w:ascii="Wingdings" w:hAnsi="Wingdings" w:hint="default"/>
      </w:rPr>
    </w:lvl>
    <w:lvl w:ilvl="3" w:tplc="04090001" w:tentative="1">
      <w:start w:val="1"/>
      <w:numFmt w:val="bullet"/>
      <w:lvlText w:val=""/>
      <w:lvlJc w:val="left"/>
      <w:pPr>
        <w:ind w:left="3327" w:hanging="360"/>
      </w:pPr>
      <w:rPr>
        <w:rFonts w:ascii="Symbol" w:hAnsi="Symbol" w:hint="default"/>
      </w:rPr>
    </w:lvl>
    <w:lvl w:ilvl="4" w:tplc="04090003" w:tentative="1">
      <w:start w:val="1"/>
      <w:numFmt w:val="bullet"/>
      <w:lvlText w:val="o"/>
      <w:lvlJc w:val="left"/>
      <w:pPr>
        <w:ind w:left="4047" w:hanging="360"/>
      </w:pPr>
      <w:rPr>
        <w:rFonts w:ascii="Courier New" w:hAnsi="Courier New" w:cs="Courier New" w:hint="default"/>
      </w:rPr>
    </w:lvl>
    <w:lvl w:ilvl="5" w:tplc="04090005" w:tentative="1">
      <w:start w:val="1"/>
      <w:numFmt w:val="bullet"/>
      <w:lvlText w:val=""/>
      <w:lvlJc w:val="left"/>
      <w:pPr>
        <w:ind w:left="4767" w:hanging="360"/>
      </w:pPr>
      <w:rPr>
        <w:rFonts w:ascii="Wingdings" w:hAnsi="Wingdings" w:hint="default"/>
      </w:rPr>
    </w:lvl>
    <w:lvl w:ilvl="6" w:tplc="04090001" w:tentative="1">
      <w:start w:val="1"/>
      <w:numFmt w:val="bullet"/>
      <w:lvlText w:val=""/>
      <w:lvlJc w:val="left"/>
      <w:pPr>
        <w:ind w:left="5487" w:hanging="360"/>
      </w:pPr>
      <w:rPr>
        <w:rFonts w:ascii="Symbol" w:hAnsi="Symbol" w:hint="default"/>
      </w:rPr>
    </w:lvl>
    <w:lvl w:ilvl="7" w:tplc="04090003" w:tentative="1">
      <w:start w:val="1"/>
      <w:numFmt w:val="bullet"/>
      <w:lvlText w:val="o"/>
      <w:lvlJc w:val="left"/>
      <w:pPr>
        <w:ind w:left="6207" w:hanging="360"/>
      </w:pPr>
      <w:rPr>
        <w:rFonts w:ascii="Courier New" w:hAnsi="Courier New" w:cs="Courier New" w:hint="default"/>
      </w:rPr>
    </w:lvl>
    <w:lvl w:ilvl="8" w:tplc="04090005" w:tentative="1">
      <w:start w:val="1"/>
      <w:numFmt w:val="bullet"/>
      <w:lvlText w:val=""/>
      <w:lvlJc w:val="left"/>
      <w:pPr>
        <w:ind w:left="6927" w:hanging="360"/>
      </w:pPr>
      <w:rPr>
        <w:rFonts w:ascii="Wingdings" w:hAnsi="Wingdings" w:hint="default"/>
      </w:rPr>
    </w:lvl>
  </w:abstractNum>
  <w:abstractNum w:abstractNumId="8" w15:restartNumberingAfterBreak="0">
    <w:nsid w:val="2F5F0563"/>
    <w:multiLevelType w:val="hybridMultilevel"/>
    <w:tmpl w:val="C6149204"/>
    <w:lvl w:ilvl="0" w:tplc="9B5C8A94">
      <w:numFmt w:val="bullet"/>
      <w:lvlText w:val=""/>
      <w:lvlJc w:val="left"/>
      <w:pPr>
        <w:ind w:left="820" w:hanging="360"/>
      </w:pPr>
      <w:rPr>
        <w:rFonts w:ascii="Calibri" w:eastAsia="Calibri" w:hAnsi="Calibri" w:cs="Calibri"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9" w15:restartNumberingAfterBreak="0">
    <w:nsid w:val="323A1749"/>
    <w:multiLevelType w:val="hybridMultilevel"/>
    <w:tmpl w:val="EF08B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73560E"/>
    <w:multiLevelType w:val="hybridMultilevel"/>
    <w:tmpl w:val="1A4061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3D03221"/>
    <w:multiLevelType w:val="hybridMultilevel"/>
    <w:tmpl w:val="D390F02E"/>
    <w:lvl w:ilvl="0" w:tplc="1CE83320">
      <w:numFmt w:val="bullet"/>
      <w:lvlText w:val=""/>
      <w:lvlJc w:val="left"/>
      <w:pPr>
        <w:ind w:left="720" w:hanging="360"/>
      </w:pPr>
      <w:rPr>
        <w:rFonts w:ascii="Symbol" w:eastAsia="Symbol" w:hAnsi="Symbol" w:cs="Symbol" w:hint="default"/>
        <w:spacing w:val="0"/>
        <w:w w:val="101"/>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F10FD3"/>
    <w:multiLevelType w:val="hybridMultilevel"/>
    <w:tmpl w:val="9D3ED898"/>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3" w15:restartNumberingAfterBreak="0">
    <w:nsid w:val="4ACA77E4"/>
    <w:multiLevelType w:val="hybridMultilevel"/>
    <w:tmpl w:val="90BCE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6913CD"/>
    <w:multiLevelType w:val="hybridMultilevel"/>
    <w:tmpl w:val="C4BAAE5A"/>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5" w15:restartNumberingAfterBreak="0">
    <w:nsid w:val="523744D2"/>
    <w:multiLevelType w:val="hybridMultilevel"/>
    <w:tmpl w:val="0AF226AC"/>
    <w:lvl w:ilvl="0" w:tplc="04090003">
      <w:start w:val="1"/>
      <w:numFmt w:val="bullet"/>
      <w:lvlText w:val="o"/>
      <w:lvlJc w:val="left"/>
      <w:pPr>
        <w:ind w:left="1080" w:hanging="360"/>
      </w:pPr>
      <w:rPr>
        <w:rFonts w:ascii="Courier New" w:hAnsi="Courier New" w:cs="Courier New" w:hint="default"/>
        <w:sz w:val="22"/>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53605B37"/>
    <w:multiLevelType w:val="multilevel"/>
    <w:tmpl w:val="293C5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CC0F03"/>
    <w:multiLevelType w:val="hybridMultilevel"/>
    <w:tmpl w:val="3AE8589A"/>
    <w:lvl w:ilvl="0" w:tplc="8F763C8C">
      <w:numFmt w:val="bullet"/>
      <w:lvlText w:val="●"/>
      <w:lvlJc w:val="left"/>
      <w:pPr>
        <w:ind w:left="820" w:hanging="360"/>
      </w:pPr>
      <w:rPr>
        <w:rFonts w:hint="default"/>
        <w:w w:val="100"/>
        <w:lang w:val="en-US" w:eastAsia="en-US" w:bidi="ar-SA"/>
      </w:rPr>
    </w:lvl>
    <w:lvl w:ilvl="1" w:tplc="16DEA432">
      <w:numFmt w:val="bullet"/>
      <w:lvlText w:val="•"/>
      <w:lvlJc w:val="left"/>
      <w:pPr>
        <w:ind w:left="1696" w:hanging="360"/>
      </w:pPr>
      <w:rPr>
        <w:rFonts w:hint="default"/>
        <w:lang w:val="en-US" w:eastAsia="en-US" w:bidi="ar-SA"/>
      </w:rPr>
    </w:lvl>
    <w:lvl w:ilvl="2" w:tplc="8A3ED216">
      <w:numFmt w:val="bullet"/>
      <w:lvlText w:val="•"/>
      <w:lvlJc w:val="left"/>
      <w:pPr>
        <w:ind w:left="2572" w:hanging="360"/>
      </w:pPr>
      <w:rPr>
        <w:rFonts w:hint="default"/>
        <w:lang w:val="en-US" w:eastAsia="en-US" w:bidi="ar-SA"/>
      </w:rPr>
    </w:lvl>
    <w:lvl w:ilvl="3" w:tplc="105A8EBE">
      <w:numFmt w:val="bullet"/>
      <w:lvlText w:val="•"/>
      <w:lvlJc w:val="left"/>
      <w:pPr>
        <w:ind w:left="3448" w:hanging="360"/>
      </w:pPr>
      <w:rPr>
        <w:rFonts w:hint="default"/>
        <w:lang w:val="en-US" w:eastAsia="en-US" w:bidi="ar-SA"/>
      </w:rPr>
    </w:lvl>
    <w:lvl w:ilvl="4" w:tplc="B434CA0A">
      <w:numFmt w:val="bullet"/>
      <w:lvlText w:val="•"/>
      <w:lvlJc w:val="left"/>
      <w:pPr>
        <w:ind w:left="4324" w:hanging="360"/>
      </w:pPr>
      <w:rPr>
        <w:rFonts w:hint="default"/>
        <w:lang w:val="en-US" w:eastAsia="en-US" w:bidi="ar-SA"/>
      </w:rPr>
    </w:lvl>
    <w:lvl w:ilvl="5" w:tplc="65782330">
      <w:numFmt w:val="bullet"/>
      <w:lvlText w:val="•"/>
      <w:lvlJc w:val="left"/>
      <w:pPr>
        <w:ind w:left="5200" w:hanging="360"/>
      </w:pPr>
      <w:rPr>
        <w:rFonts w:hint="default"/>
        <w:lang w:val="en-US" w:eastAsia="en-US" w:bidi="ar-SA"/>
      </w:rPr>
    </w:lvl>
    <w:lvl w:ilvl="6" w:tplc="75804A80">
      <w:numFmt w:val="bullet"/>
      <w:lvlText w:val="•"/>
      <w:lvlJc w:val="left"/>
      <w:pPr>
        <w:ind w:left="6076" w:hanging="360"/>
      </w:pPr>
      <w:rPr>
        <w:rFonts w:hint="default"/>
        <w:lang w:val="en-US" w:eastAsia="en-US" w:bidi="ar-SA"/>
      </w:rPr>
    </w:lvl>
    <w:lvl w:ilvl="7" w:tplc="798EAB3A">
      <w:numFmt w:val="bullet"/>
      <w:lvlText w:val="•"/>
      <w:lvlJc w:val="left"/>
      <w:pPr>
        <w:ind w:left="6952" w:hanging="360"/>
      </w:pPr>
      <w:rPr>
        <w:rFonts w:hint="default"/>
        <w:lang w:val="en-US" w:eastAsia="en-US" w:bidi="ar-SA"/>
      </w:rPr>
    </w:lvl>
    <w:lvl w:ilvl="8" w:tplc="7B1EC05C">
      <w:numFmt w:val="bullet"/>
      <w:lvlText w:val="•"/>
      <w:lvlJc w:val="left"/>
      <w:pPr>
        <w:ind w:left="7828" w:hanging="360"/>
      </w:pPr>
      <w:rPr>
        <w:rFonts w:hint="default"/>
        <w:lang w:val="en-US" w:eastAsia="en-US" w:bidi="ar-SA"/>
      </w:rPr>
    </w:lvl>
  </w:abstractNum>
  <w:abstractNum w:abstractNumId="18" w15:restartNumberingAfterBreak="0">
    <w:nsid w:val="54592C0F"/>
    <w:multiLevelType w:val="hybridMultilevel"/>
    <w:tmpl w:val="9D1E1FD8"/>
    <w:lvl w:ilvl="0" w:tplc="04090001">
      <w:start w:val="1"/>
      <w:numFmt w:val="bullet"/>
      <w:lvlText w:val=""/>
      <w:lvlJc w:val="left"/>
      <w:pPr>
        <w:ind w:left="1080" w:hanging="360"/>
      </w:pPr>
      <w:rPr>
        <w:rFonts w:ascii="Symbol" w:hAnsi="Symbol" w:hint="default"/>
        <w:sz w:val="22"/>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57B80967"/>
    <w:multiLevelType w:val="multilevel"/>
    <w:tmpl w:val="AF00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120C95"/>
    <w:multiLevelType w:val="hybridMultilevel"/>
    <w:tmpl w:val="BADAE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B73E88"/>
    <w:multiLevelType w:val="hybridMultilevel"/>
    <w:tmpl w:val="4A680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EE6BF1"/>
    <w:multiLevelType w:val="hybridMultilevel"/>
    <w:tmpl w:val="98B017D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636C0310"/>
    <w:multiLevelType w:val="multilevel"/>
    <w:tmpl w:val="47E0EDDA"/>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4269DF"/>
    <w:multiLevelType w:val="hybridMultilevel"/>
    <w:tmpl w:val="C89EE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C51CC5"/>
    <w:multiLevelType w:val="multilevel"/>
    <w:tmpl w:val="D5E8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E1D18AF"/>
    <w:multiLevelType w:val="hybridMultilevel"/>
    <w:tmpl w:val="567E7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6E5DD2"/>
    <w:multiLevelType w:val="hybridMultilevel"/>
    <w:tmpl w:val="3A924AA0"/>
    <w:lvl w:ilvl="0" w:tplc="04090005">
      <w:start w:val="1"/>
      <w:numFmt w:val="bullet"/>
      <w:lvlText w:val=""/>
      <w:lvlJc w:val="left"/>
      <w:pPr>
        <w:ind w:left="1180" w:hanging="360"/>
      </w:pPr>
      <w:rPr>
        <w:rFonts w:ascii="Wingdings" w:hAnsi="Wingdings"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8" w15:restartNumberingAfterBreak="0">
    <w:nsid w:val="717B5445"/>
    <w:multiLevelType w:val="multilevel"/>
    <w:tmpl w:val="333A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3A5670"/>
    <w:multiLevelType w:val="multilevel"/>
    <w:tmpl w:val="9EFA7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7A5505"/>
    <w:multiLevelType w:val="multilevel"/>
    <w:tmpl w:val="D4BCBFE6"/>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9973BA"/>
    <w:multiLevelType w:val="hybridMultilevel"/>
    <w:tmpl w:val="F16EB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004398"/>
    <w:multiLevelType w:val="hybridMultilevel"/>
    <w:tmpl w:val="D93A1F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128538">
    <w:abstractNumId w:val="17"/>
  </w:num>
  <w:num w:numId="2" w16cid:durableId="1171408872">
    <w:abstractNumId w:val="24"/>
  </w:num>
  <w:num w:numId="3" w16cid:durableId="265117668">
    <w:abstractNumId w:val="8"/>
  </w:num>
  <w:num w:numId="4" w16cid:durableId="1447383743">
    <w:abstractNumId w:val="26"/>
  </w:num>
  <w:num w:numId="5" w16cid:durableId="1820144780">
    <w:abstractNumId w:val="20"/>
  </w:num>
  <w:num w:numId="6" w16cid:durableId="897472592">
    <w:abstractNumId w:val="32"/>
  </w:num>
  <w:num w:numId="7" w16cid:durableId="1161888874">
    <w:abstractNumId w:val="3"/>
  </w:num>
  <w:num w:numId="8" w16cid:durableId="1310287544">
    <w:abstractNumId w:val="11"/>
  </w:num>
  <w:num w:numId="9" w16cid:durableId="953092701">
    <w:abstractNumId w:val="7"/>
  </w:num>
  <w:num w:numId="10" w16cid:durableId="503204026">
    <w:abstractNumId w:val="9"/>
  </w:num>
  <w:num w:numId="11" w16cid:durableId="459344806">
    <w:abstractNumId w:val="28"/>
  </w:num>
  <w:num w:numId="12" w16cid:durableId="1182672395">
    <w:abstractNumId w:val="5"/>
  </w:num>
  <w:num w:numId="13" w16cid:durableId="102311207">
    <w:abstractNumId w:val="2"/>
  </w:num>
  <w:num w:numId="14" w16cid:durableId="399065313">
    <w:abstractNumId w:val="19"/>
  </w:num>
  <w:num w:numId="15" w16cid:durableId="1373728173">
    <w:abstractNumId w:val="25"/>
  </w:num>
  <w:num w:numId="16" w16cid:durableId="2118255935">
    <w:abstractNumId w:val="21"/>
  </w:num>
  <w:num w:numId="17" w16cid:durableId="1858763876">
    <w:abstractNumId w:val="6"/>
  </w:num>
  <w:num w:numId="18" w16cid:durableId="1036928159">
    <w:abstractNumId w:val="14"/>
  </w:num>
  <w:num w:numId="19" w16cid:durableId="821655296">
    <w:abstractNumId w:val="22"/>
  </w:num>
  <w:num w:numId="20" w16cid:durableId="1346712856">
    <w:abstractNumId w:val="4"/>
  </w:num>
  <w:num w:numId="21" w16cid:durableId="305282508">
    <w:abstractNumId w:val="12"/>
  </w:num>
  <w:num w:numId="22" w16cid:durableId="1550067005">
    <w:abstractNumId w:val="0"/>
  </w:num>
  <w:num w:numId="23" w16cid:durableId="986859052">
    <w:abstractNumId w:val="31"/>
  </w:num>
  <w:num w:numId="24" w16cid:durableId="2042319488">
    <w:abstractNumId w:val="13"/>
  </w:num>
  <w:num w:numId="25" w16cid:durableId="928318692">
    <w:abstractNumId w:val="18"/>
  </w:num>
  <w:num w:numId="26" w16cid:durableId="1281185787">
    <w:abstractNumId w:val="27"/>
  </w:num>
  <w:num w:numId="27" w16cid:durableId="1192575175">
    <w:abstractNumId w:val="1"/>
  </w:num>
  <w:num w:numId="28" w16cid:durableId="397172556">
    <w:abstractNumId w:val="10"/>
  </w:num>
  <w:num w:numId="29" w16cid:durableId="1771392782">
    <w:abstractNumId w:val="29"/>
  </w:num>
  <w:num w:numId="30" w16cid:durableId="1859735596">
    <w:abstractNumId w:val="30"/>
  </w:num>
  <w:num w:numId="31" w16cid:durableId="431628389">
    <w:abstractNumId w:val="16"/>
  </w:num>
  <w:num w:numId="32" w16cid:durableId="1036930527">
    <w:abstractNumId w:val="23"/>
  </w:num>
  <w:num w:numId="33" w16cid:durableId="180187261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71F"/>
    <w:rsid w:val="0000635D"/>
    <w:rsid w:val="00024A74"/>
    <w:rsid w:val="00040B26"/>
    <w:rsid w:val="000A78CA"/>
    <w:rsid w:val="000E263D"/>
    <w:rsid w:val="00110633"/>
    <w:rsid w:val="00110D49"/>
    <w:rsid w:val="0012009C"/>
    <w:rsid w:val="00152F35"/>
    <w:rsid w:val="00187EC3"/>
    <w:rsid w:val="001B0851"/>
    <w:rsid w:val="001D471F"/>
    <w:rsid w:val="001E074A"/>
    <w:rsid w:val="00220259"/>
    <w:rsid w:val="002C4CE4"/>
    <w:rsid w:val="002F2E05"/>
    <w:rsid w:val="00386F24"/>
    <w:rsid w:val="00395B91"/>
    <w:rsid w:val="003B3395"/>
    <w:rsid w:val="003D27C1"/>
    <w:rsid w:val="0048101F"/>
    <w:rsid w:val="004A65A2"/>
    <w:rsid w:val="004F337C"/>
    <w:rsid w:val="004F55F7"/>
    <w:rsid w:val="00507EB6"/>
    <w:rsid w:val="00556180"/>
    <w:rsid w:val="005B70C0"/>
    <w:rsid w:val="005D7708"/>
    <w:rsid w:val="005F49FF"/>
    <w:rsid w:val="006146B2"/>
    <w:rsid w:val="00642A5E"/>
    <w:rsid w:val="00647B9B"/>
    <w:rsid w:val="006608FD"/>
    <w:rsid w:val="006C2EC4"/>
    <w:rsid w:val="006F0737"/>
    <w:rsid w:val="00753B7F"/>
    <w:rsid w:val="00790F93"/>
    <w:rsid w:val="007A2BFE"/>
    <w:rsid w:val="00834342"/>
    <w:rsid w:val="00885C08"/>
    <w:rsid w:val="00946C6F"/>
    <w:rsid w:val="00950720"/>
    <w:rsid w:val="009B1F4E"/>
    <w:rsid w:val="009C13FD"/>
    <w:rsid w:val="009D137C"/>
    <w:rsid w:val="009F0D06"/>
    <w:rsid w:val="00A45D90"/>
    <w:rsid w:val="00A5676C"/>
    <w:rsid w:val="00A80686"/>
    <w:rsid w:val="00AA526C"/>
    <w:rsid w:val="00AD765A"/>
    <w:rsid w:val="00AE6241"/>
    <w:rsid w:val="00AE7E2F"/>
    <w:rsid w:val="00B72C1A"/>
    <w:rsid w:val="00BD19E9"/>
    <w:rsid w:val="00BD5057"/>
    <w:rsid w:val="00BE07AF"/>
    <w:rsid w:val="00BF0696"/>
    <w:rsid w:val="00C21813"/>
    <w:rsid w:val="00CF2F2A"/>
    <w:rsid w:val="00D2789D"/>
    <w:rsid w:val="00D6702A"/>
    <w:rsid w:val="00DD401D"/>
    <w:rsid w:val="00E6622C"/>
    <w:rsid w:val="00E73DB1"/>
    <w:rsid w:val="00EB6875"/>
    <w:rsid w:val="00EF36D4"/>
    <w:rsid w:val="00F01CB2"/>
    <w:rsid w:val="00F0588B"/>
    <w:rsid w:val="00F2088A"/>
    <w:rsid w:val="00F2792E"/>
    <w:rsid w:val="00F45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22143"/>
  <w15:docId w15:val="{A7131B89-6C3D-754A-8FE2-8EF16CFE3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100"/>
      <w:outlineLvl w:val="0"/>
    </w:pPr>
    <w:rPr>
      <w:b/>
      <w:bCs/>
    </w:rPr>
  </w:style>
  <w:style w:type="paragraph" w:styleId="Heading3">
    <w:name w:val="heading 3"/>
    <w:basedOn w:val="Normal"/>
    <w:next w:val="Normal"/>
    <w:link w:val="Heading3Char"/>
    <w:uiPriority w:val="9"/>
    <w:semiHidden/>
    <w:unhideWhenUsed/>
    <w:qFormat/>
    <w:rsid w:val="00F4559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820" w:hanging="360"/>
    </w:pPr>
  </w:style>
  <w:style w:type="paragraph" w:styleId="ListParagraph">
    <w:name w:val="List Paragraph"/>
    <w:basedOn w:val="Normal"/>
    <w:link w:val="ListParagraphChar"/>
    <w:uiPriority w:val="34"/>
    <w:qFormat/>
    <w:pPr>
      <w:ind w:left="820" w:right="229" w:hanging="360"/>
      <w:jc w:val="both"/>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AD765A"/>
    <w:rPr>
      <w:rFonts w:ascii="Calibri" w:eastAsia="Calibri" w:hAnsi="Calibri" w:cs="Calibri"/>
    </w:rPr>
  </w:style>
  <w:style w:type="character" w:customStyle="1" w:styleId="ListParagraphChar">
    <w:name w:val="List Paragraph Char"/>
    <w:link w:val="ListParagraph"/>
    <w:uiPriority w:val="34"/>
    <w:qFormat/>
    <w:locked/>
    <w:rsid w:val="007A2BFE"/>
    <w:rPr>
      <w:rFonts w:ascii="Calibri" w:eastAsia="Calibri" w:hAnsi="Calibri" w:cs="Calibri"/>
    </w:rPr>
  </w:style>
  <w:style w:type="character" w:customStyle="1" w:styleId="Heading3Char">
    <w:name w:val="Heading 3 Char"/>
    <w:basedOn w:val="DefaultParagraphFont"/>
    <w:link w:val="Heading3"/>
    <w:uiPriority w:val="9"/>
    <w:semiHidden/>
    <w:rsid w:val="00F4559C"/>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4F55F7"/>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F55F7"/>
    <w:rPr>
      <w:b/>
      <w:bCs/>
    </w:rPr>
  </w:style>
  <w:style w:type="character" w:customStyle="1" w:styleId="Heading1Char">
    <w:name w:val="Heading 1 Char"/>
    <w:basedOn w:val="DefaultParagraphFont"/>
    <w:link w:val="Heading1"/>
    <w:uiPriority w:val="9"/>
    <w:rsid w:val="004A65A2"/>
    <w:rPr>
      <w:rFonts w:ascii="Calibri" w:eastAsia="Calibri" w:hAnsi="Calibri" w:cs="Calibri"/>
      <w:b/>
      <w:bCs/>
    </w:rPr>
  </w:style>
  <w:style w:type="character" w:styleId="Hyperlink">
    <w:name w:val="Hyperlink"/>
    <w:basedOn w:val="DefaultParagraphFont"/>
    <w:uiPriority w:val="99"/>
    <w:unhideWhenUsed/>
    <w:rsid w:val="002C4CE4"/>
    <w:rPr>
      <w:color w:val="0000FF" w:themeColor="hyperlink"/>
      <w:u w:val="single"/>
    </w:rPr>
  </w:style>
  <w:style w:type="character" w:styleId="UnresolvedMention">
    <w:name w:val="Unresolved Mention"/>
    <w:basedOn w:val="DefaultParagraphFont"/>
    <w:uiPriority w:val="99"/>
    <w:semiHidden/>
    <w:unhideWhenUsed/>
    <w:rsid w:val="002C4CE4"/>
    <w:rPr>
      <w:color w:val="605E5C"/>
      <w:shd w:val="clear" w:color="auto" w:fill="E1DFDD"/>
    </w:rPr>
  </w:style>
  <w:style w:type="character" w:styleId="FollowedHyperlink">
    <w:name w:val="FollowedHyperlink"/>
    <w:basedOn w:val="DefaultParagraphFont"/>
    <w:uiPriority w:val="99"/>
    <w:semiHidden/>
    <w:unhideWhenUsed/>
    <w:rsid w:val="002C4CE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42525">
      <w:bodyDiv w:val="1"/>
      <w:marLeft w:val="0"/>
      <w:marRight w:val="0"/>
      <w:marTop w:val="0"/>
      <w:marBottom w:val="0"/>
      <w:divBdr>
        <w:top w:val="none" w:sz="0" w:space="0" w:color="auto"/>
        <w:left w:val="none" w:sz="0" w:space="0" w:color="auto"/>
        <w:bottom w:val="none" w:sz="0" w:space="0" w:color="auto"/>
        <w:right w:val="none" w:sz="0" w:space="0" w:color="auto"/>
      </w:divBdr>
      <w:divsChild>
        <w:div w:id="1195921851">
          <w:marLeft w:val="0"/>
          <w:marRight w:val="0"/>
          <w:marTop w:val="0"/>
          <w:marBottom w:val="0"/>
          <w:divBdr>
            <w:top w:val="none" w:sz="0" w:space="0" w:color="auto"/>
            <w:left w:val="none" w:sz="0" w:space="0" w:color="auto"/>
            <w:bottom w:val="none" w:sz="0" w:space="0" w:color="auto"/>
            <w:right w:val="none" w:sz="0" w:space="0" w:color="auto"/>
          </w:divBdr>
          <w:divsChild>
            <w:div w:id="988561651">
              <w:marLeft w:val="0"/>
              <w:marRight w:val="0"/>
              <w:marTop w:val="0"/>
              <w:marBottom w:val="0"/>
              <w:divBdr>
                <w:top w:val="none" w:sz="0" w:space="0" w:color="auto"/>
                <w:left w:val="none" w:sz="0" w:space="0" w:color="auto"/>
                <w:bottom w:val="none" w:sz="0" w:space="0" w:color="auto"/>
                <w:right w:val="none" w:sz="0" w:space="0" w:color="auto"/>
              </w:divBdr>
              <w:divsChild>
                <w:div w:id="5279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23715">
      <w:bodyDiv w:val="1"/>
      <w:marLeft w:val="0"/>
      <w:marRight w:val="0"/>
      <w:marTop w:val="0"/>
      <w:marBottom w:val="0"/>
      <w:divBdr>
        <w:top w:val="none" w:sz="0" w:space="0" w:color="auto"/>
        <w:left w:val="none" w:sz="0" w:space="0" w:color="auto"/>
        <w:bottom w:val="none" w:sz="0" w:space="0" w:color="auto"/>
        <w:right w:val="none" w:sz="0" w:space="0" w:color="auto"/>
      </w:divBdr>
    </w:div>
    <w:div w:id="157042008">
      <w:bodyDiv w:val="1"/>
      <w:marLeft w:val="0"/>
      <w:marRight w:val="0"/>
      <w:marTop w:val="0"/>
      <w:marBottom w:val="0"/>
      <w:divBdr>
        <w:top w:val="none" w:sz="0" w:space="0" w:color="auto"/>
        <w:left w:val="none" w:sz="0" w:space="0" w:color="auto"/>
        <w:bottom w:val="none" w:sz="0" w:space="0" w:color="auto"/>
        <w:right w:val="none" w:sz="0" w:space="0" w:color="auto"/>
      </w:divBdr>
    </w:div>
    <w:div w:id="351153902">
      <w:bodyDiv w:val="1"/>
      <w:marLeft w:val="0"/>
      <w:marRight w:val="0"/>
      <w:marTop w:val="0"/>
      <w:marBottom w:val="0"/>
      <w:divBdr>
        <w:top w:val="none" w:sz="0" w:space="0" w:color="auto"/>
        <w:left w:val="none" w:sz="0" w:space="0" w:color="auto"/>
        <w:bottom w:val="none" w:sz="0" w:space="0" w:color="auto"/>
        <w:right w:val="none" w:sz="0" w:space="0" w:color="auto"/>
      </w:divBdr>
    </w:div>
    <w:div w:id="387726880">
      <w:bodyDiv w:val="1"/>
      <w:marLeft w:val="0"/>
      <w:marRight w:val="0"/>
      <w:marTop w:val="0"/>
      <w:marBottom w:val="0"/>
      <w:divBdr>
        <w:top w:val="none" w:sz="0" w:space="0" w:color="auto"/>
        <w:left w:val="none" w:sz="0" w:space="0" w:color="auto"/>
        <w:bottom w:val="none" w:sz="0" w:space="0" w:color="auto"/>
        <w:right w:val="none" w:sz="0" w:space="0" w:color="auto"/>
      </w:divBdr>
    </w:div>
    <w:div w:id="415202462">
      <w:bodyDiv w:val="1"/>
      <w:marLeft w:val="0"/>
      <w:marRight w:val="0"/>
      <w:marTop w:val="0"/>
      <w:marBottom w:val="0"/>
      <w:divBdr>
        <w:top w:val="none" w:sz="0" w:space="0" w:color="auto"/>
        <w:left w:val="none" w:sz="0" w:space="0" w:color="auto"/>
        <w:bottom w:val="none" w:sz="0" w:space="0" w:color="auto"/>
        <w:right w:val="none" w:sz="0" w:space="0" w:color="auto"/>
      </w:divBdr>
    </w:div>
    <w:div w:id="462428253">
      <w:bodyDiv w:val="1"/>
      <w:marLeft w:val="0"/>
      <w:marRight w:val="0"/>
      <w:marTop w:val="0"/>
      <w:marBottom w:val="0"/>
      <w:divBdr>
        <w:top w:val="none" w:sz="0" w:space="0" w:color="auto"/>
        <w:left w:val="none" w:sz="0" w:space="0" w:color="auto"/>
        <w:bottom w:val="none" w:sz="0" w:space="0" w:color="auto"/>
        <w:right w:val="none" w:sz="0" w:space="0" w:color="auto"/>
      </w:divBdr>
    </w:div>
    <w:div w:id="499581556">
      <w:bodyDiv w:val="1"/>
      <w:marLeft w:val="0"/>
      <w:marRight w:val="0"/>
      <w:marTop w:val="0"/>
      <w:marBottom w:val="0"/>
      <w:divBdr>
        <w:top w:val="none" w:sz="0" w:space="0" w:color="auto"/>
        <w:left w:val="none" w:sz="0" w:space="0" w:color="auto"/>
        <w:bottom w:val="none" w:sz="0" w:space="0" w:color="auto"/>
        <w:right w:val="none" w:sz="0" w:space="0" w:color="auto"/>
      </w:divBdr>
    </w:div>
    <w:div w:id="521407000">
      <w:bodyDiv w:val="1"/>
      <w:marLeft w:val="0"/>
      <w:marRight w:val="0"/>
      <w:marTop w:val="0"/>
      <w:marBottom w:val="0"/>
      <w:divBdr>
        <w:top w:val="none" w:sz="0" w:space="0" w:color="auto"/>
        <w:left w:val="none" w:sz="0" w:space="0" w:color="auto"/>
        <w:bottom w:val="none" w:sz="0" w:space="0" w:color="auto"/>
        <w:right w:val="none" w:sz="0" w:space="0" w:color="auto"/>
      </w:divBdr>
    </w:div>
    <w:div w:id="546063624">
      <w:bodyDiv w:val="1"/>
      <w:marLeft w:val="0"/>
      <w:marRight w:val="0"/>
      <w:marTop w:val="0"/>
      <w:marBottom w:val="0"/>
      <w:divBdr>
        <w:top w:val="none" w:sz="0" w:space="0" w:color="auto"/>
        <w:left w:val="none" w:sz="0" w:space="0" w:color="auto"/>
        <w:bottom w:val="none" w:sz="0" w:space="0" w:color="auto"/>
        <w:right w:val="none" w:sz="0" w:space="0" w:color="auto"/>
      </w:divBdr>
    </w:div>
    <w:div w:id="574513877">
      <w:bodyDiv w:val="1"/>
      <w:marLeft w:val="0"/>
      <w:marRight w:val="0"/>
      <w:marTop w:val="0"/>
      <w:marBottom w:val="0"/>
      <w:divBdr>
        <w:top w:val="none" w:sz="0" w:space="0" w:color="auto"/>
        <w:left w:val="none" w:sz="0" w:space="0" w:color="auto"/>
        <w:bottom w:val="none" w:sz="0" w:space="0" w:color="auto"/>
        <w:right w:val="none" w:sz="0" w:space="0" w:color="auto"/>
      </w:divBdr>
    </w:div>
    <w:div w:id="652569077">
      <w:bodyDiv w:val="1"/>
      <w:marLeft w:val="0"/>
      <w:marRight w:val="0"/>
      <w:marTop w:val="0"/>
      <w:marBottom w:val="0"/>
      <w:divBdr>
        <w:top w:val="none" w:sz="0" w:space="0" w:color="auto"/>
        <w:left w:val="none" w:sz="0" w:space="0" w:color="auto"/>
        <w:bottom w:val="none" w:sz="0" w:space="0" w:color="auto"/>
        <w:right w:val="none" w:sz="0" w:space="0" w:color="auto"/>
      </w:divBdr>
    </w:div>
    <w:div w:id="744497890">
      <w:bodyDiv w:val="1"/>
      <w:marLeft w:val="0"/>
      <w:marRight w:val="0"/>
      <w:marTop w:val="0"/>
      <w:marBottom w:val="0"/>
      <w:divBdr>
        <w:top w:val="none" w:sz="0" w:space="0" w:color="auto"/>
        <w:left w:val="none" w:sz="0" w:space="0" w:color="auto"/>
        <w:bottom w:val="none" w:sz="0" w:space="0" w:color="auto"/>
        <w:right w:val="none" w:sz="0" w:space="0" w:color="auto"/>
      </w:divBdr>
    </w:div>
    <w:div w:id="745036361">
      <w:bodyDiv w:val="1"/>
      <w:marLeft w:val="0"/>
      <w:marRight w:val="0"/>
      <w:marTop w:val="0"/>
      <w:marBottom w:val="0"/>
      <w:divBdr>
        <w:top w:val="none" w:sz="0" w:space="0" w:color="auto"/>
        <w:left w:val="none" w:sz="0" w:space="0" w:color="auto"/>
        <w:bottom w:val="none" w:sz="0" w:space="0" w:color="auto"/>
        <w:right w:val="none" w:sz="0" w:space="0" w:color="auto"/>
      </w:divBdr>
    </w:div>
    <w:div w:id="915094111">
      <w:bodyDiv w:val="1"/>
      <w:marLeft w:val="0"/>
      <w:marRight w:val="0"/>
      <w:marTop w:val="0"/>
      <w:marBottom w:val="0"/>
      <w:divBdr>
        <w:top w:val="none" w:sz="0" w:space="0" w:color="auto"/>
        <w:left w:val="none" w:sz="0" w:space="0" w:color="auto"/>
        <w:bottom w:val="none" w:sz="0" w:space="0" w:color="auto"/>
        <w:right w:val="none" w:sz="0" w:space="0" w:color="auto"/>
      </w:divBdr>
    </w:div>
    <w:div w:id="923101314">
      <w:bodyDiv w:val="1"/>
      <w:marLeft w:val="0"/>
      <w:marRight w:val="0"/>
      <w:marTop w:val="0"/>
      <w:marBottom w:val="0"/>
      <w:divBdr>
        <w:top w:val="none" w:sz="0" w:space="0" w:color="auto"/>
        <w:left w:val="none" w:sz="0" w:space="0" w:color="auto"/>
        <w:bottom w:val="none" w:sz="0" w:space="0" w:color="auto"/>
        <w:right w:val="none" w:sz="0" w:space="0" w:color="auto"/>
      </w:divBdr>
    </w:div>
    <w:div w:id="1014376669">
      <w:bodyDiv w:val="1"/>
      <w:marLeft w:val="0"/>
      <w:marRight w:val="0"/>
      <w:marTop w:val="0"/>
      <w:marBottom w:val="0"/>
      <w:divBdr>
        <w:top w:val="none" w:sz="0" w:space="0" w:color="auto"/>
        <w:left w:val="none" w:sz="0" w:space="0" w:color="auto"/>
        <w:bottom w:val="none" w:sz="0" w:space="0" w:color="auto"/>
        <w:right w:val="none" w:sz="0" w:space="0" w:color="auto"/>
      </w:divBdr>
    </w:div>
    <w:div w:id="1044256579">
      <w:bodyDiv w:val="1"/>
      <w:marLeft w:val="0"/>
      <w:marRight w:val="0"/>
      <w:marTop w:val="0"/>
      <w:marBottom w:val="0"/>
      <w:divBdr>
        <w:top w:val="none" w:sz="0" w:space="0" w:color="auto"/>
        <w:left w:val="none" w:sz="0" w:space="0" w:color="auto"/>
        <w:bottom w:val="none" w:sz="0" w:space="0" w:color="auto"/>
        <w:right w:val="none" w:sz="0" w:space="0" w:color="auto"/>
      </w:divBdr>
    </w:div>
    <w:div w:id="1178152420">
      <w:bodyDiv w:val="1"/>
      <w:marLeft w:val="0"/>
      <w:marRight w:val="0"/>
      <w:marTop w:val="0"/>
      <w:marBottom w:val="0"/>
      <w:divBdr>
        <w:top w:val="none" w:sz="0" w:space="0" w:color="auto"/>
        <w:left w:val="none" w:sz="0" w:space="0" w:color="auto"/>
        <w:bottom w:val="none" w:sz="0" w:space="0" w:color="auto"/>
        <w:right w:val="none" w:sz="0" w:space="0" w:color="auto"/>
      </w:divBdr>
    </w:div>
    <w:div w:id="1327901354">
      <w:bodyDiv w:val="1"/>
      <w:marLeft w:val="0"/>
      <w:marRight w:val="0"/>
      <w:marTop w:val="0"/>
      <w:marBottom w:val="0"/>
      <w:divBdr>
        <w:top w:val="none" w:sz="0" w:space="0" w:color="auto"/>
        <w:left w:val="none" w:sz="0" w:space="0" w:color="auto"/>
        <w:bottom w:val="none" w:sz="0" w:space="0" w:color="auto"/>
        <w:right w:val="none" w:sz="0" w:space="0" w:color="auto"/>
      </w:divBdr>
    </w:div>
    <w:div w:id="1331828348">
      <w:bodyDiv w:val="1"/>
      <w:marLeft w:val="0"/>
      <w:marRight w:val="0"/>
      <w:marTop w:val="0"/>
      <w:marBottom w:val="0"/>
      <w:divBdr>
        <w:top w:val="none" w:sz="0" w:space="0" w:color="auto"/>
        <w:left w:val="none" w:sz="0" w:space="0" w:color="auto"/>
        <w:bottom w:val="none" w:sz="0" w:space="0" w:color="auto"/>
        <w:right w:val="none" w:sz="0" w:space="0" w:color="auto"/>
      </w:divBdr>
    </w:div>
    <w:div w:id="1373770672">
      <w:bodyDiv w:val="1"/>
      <w:marLeft w:val="0"/>
      <w:marRight w:val="0"/>
      <w:marTop w:val="0"/>
      <w:marBottom w:val="0"/>
      <w:divBdr>
        <w:top w:val="none" w:sz="0" w:space="0" w:color="auto"/>
        <w:left w:val="none" w:sz="0" w:space="0" w:color="auto"/>
        <w:bottom w:val="none" w:sz="0" w:space="0" w:color="auto"/>
        <w:right w:val="none" w:sz="0" w:space="0" w:color="auto"/>
      </w:divBdr>
    </w:div>
    <w:div w:id="1585263331">
      <w:bodyDiv w:val="1"/>
      <w:marLeft w:val="0"/>
      <w:marRight w:val="0"/>
      <w:marTop w:val="0"/>
      <w:marBottom w:val="0"/>
      <w:divBdr>
        <w:top w:val="none" w:sz="0" w:space="0" w:color="auto"/>
        <w:left w:val="none" w:sz="0" w:space="0" w:color="auto"/>
        <w:bottom w:val="none" w:sz="0" w:space="0" w:color="auto"/>
        <w:right w:val="none" w:sz="0" w:space="0" w:color="auto"/>
      </w:divBdr>
    </w:div>
    <w:div w:id="1715040540">
      <w:bodyDiv w:val="1"/>
      <w:marLeft w:val="0"/>
      <w:marRight w:val="0"/>
      <w:marTop w:val="0"/>
      <w:marBottom w:val="0"/>
      <w:divBdr>
        <w:top w:val="none" w:sz="0" w:space="0" w:color="auto"/>
        <w:left w:val="none" w:sz="0" w:space="0" w:color="auto"/>
        <w:bottom w:val="none" w:sz="0" w:space="0" w:color="auto"/>
        <w:right w:val="none" w:sz="0" w:space="0" w:color="auto"/>
      </w:divBdr>
    </w:div>
    <w:div w:id="1878809824">
      <w:bodyDiv w:val="1"/>
      <w:marLeft w:val="0"/>
      <w:marRight w:val="0"/>
      <w:marTop w:val="0"/>
      <w:marBottom w:val="0"/>
      <w:divBdr>
        <w:top w:val="none" w:sz="0" w:space="0" w:color="auto"/>
        <w:left w:val="none" w:sz="0" w:space="0" w:color="auto"/>
        <w:bottom w:val="none" w:sz="0" w:space="0" w:color="auto"/>
        <w:right w:val="none" w:sz="0" w:space="0" w:color="auto"/>
      </w:divBdr>
    </w:div>
    <w:div w:id="2007316616">
      <w:bodyDiv w:val="1"/>
      <w:marLeft w:val="0"/>
      <w:marRight w:val="0"/>
      <w:marTop w:val="0"/>
      <w:marBottom w:val="0"/>
      <w:divBdr>
        <w:top w:val="none" w:sz="0" w:space="0" w:color="auto"/>
        <w:left w:val="none" w:sz="0" w:space="0" w:color="auto"/>
        <w:bottom w:val="none" w:sz="0" w:space="0" w:color="auto"/>
        <w:right w:val="none" w:sz="0" w:space="0" w:color="auto"/>
      </w:divBdr>
    </w:div>
    <w:div w:id="20853715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203</TotalTime>
  <Pages>3</Pages>
  <Words>1368</Words>
  <Characters>7803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DE</vt:lpstr>
    </vt:vector>
  </TitlesOfParts>
  <Company/>
  <LinksUpToDate>false</LinksUpToDate>
  <CharactersWithSpaces>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dc:title>
  <dc:creator>Shashank Ankeshwarapu</dc:creator>
  <cp:lastModifiedBy>Shashank Ankeshwarapu</cp:lastModifiedBy>
  <cp:revision>18</cp:revision>
  <dcterms:created xsi:type="dcterms:W3CDTF">2025-03-31T16:50:00Z</dcterms:created>
  <dcterms:modified xsi:type="dcterms:W3CDTF">2025-04-14T17:46:00Z</dcterms:modified>
</cp:coreProperties>
</file>