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DBE26" w14:textId="77777777" w:rsidR="005919A7" w:rsidRDefault="00247D06">
      <w:pPr>
        <w:shd w:val="clear" w:color="auto" w:fill="FFFFFF"/>
        <w:spacing w:after="0" w:line="240" w:lineRule="auto"/>
        <w:ind w:left="-180"/>
        <w:jc w:val="both"/>
        <w:rPr>
          <w:b/>
          <w:color w:val="0D0D0D"/>
        </w:rPr>
      </w:pPr>
      <w:r>
        <w:rPr>
          <w:b/>
          <w:color w:val="0D0D0D"/>
        </w:rPr>
        <w:t>Name:</w:t>
      </w:r>
      <w:r>
        <w:t xml:space="preserve"> </w:t>
      </w:r>
      <w:r>
        <w:rPr>
          <w:b/>
          <w:color w:val="0D0D0D"/>
        </w:rPr>
        <w:t xml:space="preserve">Sreeja Reddy 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21E46D9" wp14:editId="3E90E818">
            <wp:simplePos x="0" y="0"/>
            <wp:positionH relativeFrom="column">
              <wp:posOffset>5537835</wp:posOffset>
            </wp:positionH>
            <wp:positionV relativeFrom="paragraph">
              <wp:posOffset>84455</wp:posOffset>
            </wp:positionV>
            <wp:extent cx="619125" cy="755650"/>
            <wp:effectExtent l="0" t="0" r="0" b="0"/>
            <wp:wrapNone/>
            <wp:docPr id="12" name="image2.png" descr="AWS Certified Solutions Architect – Associate - Credl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WS Certified Solutions Architect – Associate - Credly"/>
                    <pic:cNvPicPr preferRelativeResize="0"/>
                  </pic:nvPicPr>
                  <pic:blipFill>
                    <a:blip r:embed="rId8"/>
                    <a:srcRect l="8906" r="8905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755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824C4D2" wp14:editId="159F9FE8">
            <wp:simplePos x="0" y="0"/>
            <wp:positionH relativeFrom="column">
              <wp:posOffset>6200775</wp:posOffset>
            </wp:positionH>
            <wp:positionV relativeFrom="paragraph">
              <wp:posOffset>132080</wp:posOffset>
            </wp:positionV>
            <wp:extent cx="695960" cy="678180"/>
            <wp:effectExtent l="0" t="0" r="0" b="0"/>
            <wp:wrapNone/>
            <wp:docPr id="13" name="image1.png" descr="https://lh7-us.googleusercontent.com/vA0UeXcyww14ni8HXN8FjhoL5FfxkrC_Qb0MxKFk1ULU_3faSPI06bQDUxtYujJWGVrd4Rnhz4p7p8Yv85Ecm8-STYwskAxXB68cv0Y0NzhRgHyz1qZTJ-dxPt9J8LsOBw0XkIgB5fGg1L1qSOEBJ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lh7-us.googleusercontent.com/vA0UeXcyww14ni8HXN8FjhoL5FfxkrC_Qb0MxKFk1ULU_3faSPI06bQDUxtYujJWGVrd4Rnhz4p7p8Yv85Ecm8-STYwskAxXB68cv0Y0NzhRgHyz1qZTJ-dxPt9J8LsOBw0XkIgB5fGg1L1qSOEBJA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5960" cy="678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D54A953" w14:textId="77777777" w:rsidR="005919A7" w:rsidRDefault="00247D06">
      <w:pPr>
        <w:shd w:val="clear" w:color="auto" w:fill="FFFFFF"/>
        <w:spacing w:after="0" w:line="240" w:lineRule="auto"/>
        <w:ind w:left="-180"/>
        <w:jc w:val="both"/>
        <w:rPr>
          <w:b/>
          <w:color w:val="0D0D0D"/>
        </w:rPr>
      </w:pPr>
      <w:r>
        <w:rPr>
          <w:b/>
          <w:color w:val="0D0D0D"/>
        </w:rPr>
        <w:t>Senior Java Full Stack Developer</w:t>
      </w:r>
    </w:p>
    <w:p w14:paraId="53F08FD2" w14:textId="77777777" w:rsidR="005919A7" w:rsidRDefault="00247D06">
      <w:pPr>
        <w:shd w:val="clear" w:color="auto" w:fill="FFFFFF"/>
        <w:spacing w:after="0" w:line="240" w:lineRule="auto"/>
        <w:ind w:left="-180"/>
        <w:jc w:val="both"/>
        <w:rPr>
          <w:b/>
          <w:color w:val="0D0D0D"/>
        </w:rPr>
      </w:pPr>
      <w:r>
        <w:rPr>
          <w:b/>
          <w:color w:val="0D0D0D"/>
        </w:rPr>
        <w:t>E-mail:</w:t>
      </w:r>
      <w:r>
        <w:t xml:space="preserve"> </w:t>
      </w:r>
      <w:r>
        <w:rPr>
          <w:b/>
          <w:color w:val="0D0D0D"/>
        </w:rPr>
        <w:t>sreejareddyk3@gmail.com</w:t>
      </w:r>
    </w:p>
    <w:p w14:paraId="4ECA4DBF" w14:textId="77777777" w:rsidR="005919A7" w:rsidRDefault="00247D06">
      <w:pPr>
        <w:shd w:val="clear" w:color="auto" w:fill="FFFFFF"/>
        <w:spacing w:after="0" w:line="240" w:lineRule="auto"/>
        <w:ind w:left="-180"/>
        <w:jc w:val="both"/>
        <w:rPr>
          <w:b/>
          <w:color w:val="0D0D0D"/>
        </w:rPr>
      </w:pPr>
      <w:r>
        <w:rPr>
          <w:b/>
          <w:color w:val="0D0D0D"/>
        </w:rPr>
        <w:t>Contact:</w:t>
      </w:r>
      <w:r>
        <w:t xml:space="preserve"> </w:t>
      </w:r>
      <w:r>
        <w:rPr>
          <w:b/>
          <w:color w:val="0D0D0D"/>
        </w:rPr>
        <w:t>8504264876</w:t>
      </w:r>
    </w:p>
    <w:p w14:paraId="421565CA" w14:textId="1E92816C" w:rsidR="005919A7" w:rsidRDefault="005F2F17">
      <w:pPr>
        <w:shd w:val="clear" w:color="auto" w:fill="FFFFFF"/>
        <w:spacing w:after="0" w:line="240" w:lineRule="auto"/>
        <w:ind w:left="-180"/>
        <w:jc w:val="both"/>
        <w:rPr>
          <w:b/>
          <w:color w:val="0D0D0D"/>
        </w:rPr>
      </w:pPr>
      <w:r>
        <w:rPr>
          <w:b/>
          <w:color w:val="0D0D0D"/>
        </w:rPr>
        <w:t>LinkedIn:</w:t>
      </w:r>
      <w:r w:rsidR="00247D06">
        <w:rPr>
          <w:b/>
          <w:color w:val="0D0D0D"/>
        </w:rPr>
        <w:t xml:space="preserve"> </w:t>
      </w:r>
      <w:r w:rsidR="003E4805" w:rsidRPr="003E4805">
        <w:rPr>
          <w:b/>
          <w:color w:val="0D0D0D"/>
        </w:rPr>
        <w:t>https://www.linkedin.com/in/sreeja-reddy-k-82a19514b/</w:t>
      </w:r>
    </w:p>
    <w:p w14:paraId="49EEC236" w14:textId="77777777" w:rsidR="005919A7" w:rsidRDefault="005919A7">
      <w:pPr>
        <w:shd w:val="clear" w:color="auto" w:fill="FFFFFF"/>
        <w:spacing w:after="0" w:line="240" w:lineRule="auto"/>
        <w:ind w:left="-90"/>
        <w:jc w:val="both"/>
        <w:rPr>
          <w:b/>
          <w:color w:val="0D0D0D"/>
          <w:sz w:val="16"/>
          <w:szCs w:val="16"/>
        </w:rPr>
      </w:pPr>
    </w:p>
    <w:p w14:paraId="679D6490" w14:textId="77777777" w:rsidR="005919A7" w:rsidRDefault="00247D06">
      <w:pPr>
        <w:pBdr>
          <w:top w:val="single" w:sz="4" w:space="1" w:color="D9D9D9"/>
          <w:left w:val="single" w:sz="4" w:space="4" w:color="D9D9D9"/>
          <w:bottom w:val="single" w:sz="4" w:space="1" w:color="D9D9D9"/>
          <w:right w:val="single" w:sz="4" w:space="4" w:color="D9D9D9"/>
        </w:pBdr>
        <w:shd w:val="clear" w:color="auto" w:fill="DBE5F1"/>
        <w:spacing w:after="0" w:line="240" w:lineRule="auto"/>
        <w:ind w:left="-90" w:right="-90"/>
        <w:jc w:val="center"/>
        <w:rPr>
          <w:b/>
          <w:color w:val="0D0D0D"/>
          <w:u w:val="single"/>
        </w:rPr>
      </w:pPr>
      <w:r>
        <w:rPr>
          <w:b/>
          <w:color w:val="0D0D0D"/>
          <w:u w:val="single"/>
        </w:rPr>
        <w:t>Expertise Brief</w:t>
      </w:r>
    </w:p>
    <w:p w14:paraId="1C27C514" w14:textId="77777777" w:rsidR="005919A7" w:rsidRDefault="00247D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270"/>
        <w:jc w:val="both"/>
        <w:rPr>
          <w:b/>
          <w:sz w:val="20"/>
          <w:szCs w:val="20"/>
        </w:rPr>
      </w:pPr>
      <w:r>
        <w:rPr>
          <w:b/>
          <w:color w:val="000000"/>
        </w:rPr>
        <w:t>Senior Java Full Stack Developer</w:t>
      </w:r>
      <w:r>
        <w:rPr>
          <w:color w:val="000000"/>
        </w:rPr>
        <w:t xml:space="preserve"> with over </w:t>
      </w:r>
      <w:r>
        <w:rPr>
          <w:b/>
          <w:color w:val="000000"/>
        </w:rPr>
        <w:t>10 years</w:t>
      </w:r>
      <w:r>
        <w:rPr>
          <w:color w:val="000000"/>
        </w:rPr>
        <w:t xml:space="preserve"> of experience in full-stack development, specializing in Java, Microservices, cloud computing and modern frontend technologies. Expertise in Agile methodologies, building scalable, high-performance solutions and managing both relational and NoSQL databases. Proven ability to deliver secure, reliable applications with a strong focus on quality and efficiency.</w:t>
      </w:r>
    </w:p>
    <w:p w14:paraId="3CC03ECC" w14:textId="77777777" w:rsidR="005919A7" w:rsidRDefault="00247D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270"/>
        <w:jc w:val="both"/>
        <w:rPr>
          <w:b/>
          <w:sz w:val="20"/>
          <w:szCs w:val="20"/>
        </w:rPr>
      </w:pPr>
      <w:r>
        <w:rPr>
          <w:color w:val="000000"/>
        </w:rPr>
        <w:t xml:space="preserve">Deep understanding of </w:t>
      </w:r>
      <w:r>
        <w:rPr>
          <w:b/>
          <w:color w:val="000000"/>
        </w:rPr>
        <w:t>SDLC</w:t>
      </w:r>
      <w:r>
        <w:rPr>
          <w:color w:val="000000"/>
        </w:rPr>
        <w:t xml:space="preserve"> processes, with extensive hands-on experience in </w:t>
      </w:r>
      <w:r>
        <w:rPr>
          <w:b/>
          <w:color w:val="000000"/>
        </w:rPr>
        <w:t>Agile</w:t>
      </w:r>
      <w:r>
        <w:rPr>
          <w:color w:val="000000"/>
        </w:rPr>
        <w:t xml:space="preserve"> and </w:t>
      </w:r>
      <w:r>
        <w:rPr>
          <w:b/>
          <w:color w:val="000000"/>
        </w:rPr>
        <w:t>Kanban</w:t>
      </w:r>
      <w:r>
        <w:rPr>
          <w:color w:val="000000"/>
        </w:rPr>
        <w:t xml:space="preserve"> methodologies, ensuring efficient, iterative and adaptive development workflows.</w:t>
      </w:r>
      <w:r>
        <w:rPr>
          <w:b/>
          <w:color w:val="0D0D0D"/>
          <w:sz w:val="24"/>
          <w:szCs w:val="24"/>
        </w:rPr>
        <w:t xml:space="preserve"> </w:t>
      </w:r>
    </w:p>
    <w:p w14:paraId="3635EA3B" w14:textId="77777777" w:rsidR="005919A7" w:rsidRDefault="00247D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270"/>
        <w:jc w:val="both"/>
        <w:rPr>
          <w:b/>
          <w:sz w:val="20"/>
          <w:szCs w:val="20"/>
        </w:rPr>
      </w:pPr>
      <w:r>
        <w:rPr>
          <w:color w:val="000000"/>
        </w:rPr>
        <w:t xml:space="preserve">Proficient in </w:t>
      </w:r>
      <w:r>
        <w:rPr>
          <w:b/>
          <w:color w:val="000000"/>
        </w:rPr>
        <w:t>Java</w:t>
      </w:r>
      <w:r>
        <w:rPr>
          <w:color w:val="000000"/>
        </w:rPr>
        <w:t xml:space="preserve"> (versions 14, 11, 8, 7, 6) with advanced knowledge of </w:t>
      </w:r>
      <w:r>
        <w:rPr>
          <w:b/>
          <w:color w:val="000000"/>
        </w:rPr>
        <w:t>Core Java</w:t>
      </w:r>
      <w:r>
        <w:rPr>
          <w:color w:val="000000"/>
        </w:rPr>
        <w:t xml:space="preserve"> concepts (OOP, Collections, Streams, Lambda Expressions, Functional Programming) for optimized backend solutions.</w:t>
      </w:r>
    </w:p>
    <w:p w14:paraId="4D67B645" w14:textId="77777777" w:rsidR="005919A7" w:rsidRDefault="00247D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270"/>
        <w:jc w:val="both"/>
        <w:rPr>
          <w:b/>
          <w:sz w:val="20"/>
          <w:szCs w:val="20"/>
        </w:rPr>
      </w:pPr>
      <w:r>
        <w:rPr>
          <w:color w:val="000000"/>
        </w:rPr>
        <w:t xml:space="preserve">Expert in </w:t>
      </w:r>
      <w:r>
        <w:rPr>
          <w:b/>
          <w:color w:val="000000"/>
        </w:rPr>
        <w:t>Microservices architecture</w:t>
      </w:r>
      <w:r>
        <w:rPr>
          <w:color w:val="000000"/>
        </w:rPr>
        <w:t xml:space="preserve">, designing scalable systems with </w:t>
      </w:r>
      <w:r>
        <w:rPr>
          <w:b/>
          <w:color w:val="000000"/>
        </w:rPr>
        <w:t>RESTful APIs</w:t>
      </w:r>
      <w:r>
        <w:rPr>
          <w:color w:val="000000"/>
        </w:rPr>
        <w:t xml:space="preserve">, </w:t>
      </w:r>
      <w:r>
        <w:rPr>
          <w:b/>
          <w:color w:val="000000"/>
        </w:rPr>
        <w:t>SOAP APIs</w:t>
      </w:r>
      <w:r>
        <w:rPr>
          <w:color w:val="000000"/>
        </w:rPr>
        <w:t xml:space="preserve"> and </w:t>
      </w:r>
      <w:proofErr w:type="spellStart"/>
      <w:r>
        <w:rPr>
          <w:b/>
          <w:color w:val="000000"/>
        </w:rPr>
        <w:t>GraphQL</w:t>
      </w:r>
      <w:proofErr w:type="spellEnd"/>
      <w:r>
        <w:rPr>
          <w:color w:val="000000"/>
        </w:rPr>
        <w:t xml:space="preserve">, plus experience with </w:t>
      </w:r>
      <w:r>
        <w:rPr>
          <w:b/>
          <w:color w:val="000000"/>
        </w:rPr>
        <w:t>Node.js</w:t>
      </w:r>
      <w:r>
        <w:rPr>
          <w:color w:val="000000"/>
        </w:rPr>
        <w:t xml:space="preserve"> for server-side development.</w:t>
      </w:r>
    </w:p>
    <w:p w14:paraId="1EC850EE" w14:textId="77777777" w:rsidR="005919A7" w:rsidRDefault="00247D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270"/>
        <w:jc w:val="both"/>
        <w:rPr>
          <w:b/>
          <w:sz w:val="20"/>
          <w:szCs w:val="20"/>
        </w:rPr>
      </w:pPr>
      <w:r>
        <w:rPr>
          <w:color w:val="000000"/>
        </w:rPr>
        <w:t xml:space="preserve">Skilled in modern frontend technologies including </w:t>
      </w:r>
      <w:r>
        <w:rPr>
          <w:b/>
          <w:color w:val="000000"/>
        </w:rPr>
        <w:t>JavaScript</w:t>
      </w:r>
      <w:r>
        <w:rPr>
          <w:color w:val="000000"/>
        </w:rPr>
        <w:t xml:space="preserve">, </w:t>
      </w:r>
      <w:r>
        <w:rPr>
          <w:b/>
          <w:color w:val="000000"/>
        </w:rPr>
        <w:t>TypeScript</w:t>
      </w:r>
      <w:r>
        <w:rPr>
          <w:color w:val="000000"/>
        </w:rPr>
        <w:t xml:space="preserve">, </w:t>
      </w:r>
      <w:r>
        <w:rPr>
          <w:b/>
          <w:color w:val="000000"/>
        </w:rPr>
        <w:t>HTML</w:t>
      </w:r>
      <w:r>
        <w:rPr>
          <w:color w:val="000000"/>
        </w:rPr>
        <w:t xml:space="preserve">, </w:t>
      </w:r>
      <w:r>
        <w:rPr>
          <w:b/>
          <w:color w:val="000000"/>
        </w:rPr>
        <w:t>CSS</w:t>
      </w:r>
      <w:r>
        <w:rPr>
          <w:color w:val="000000"/>
        </w:rPr>
        <w:t xml:space="preserve"> and </w:t>
      </w:r>
      <w:r>
        <w:rPr>
          <w:b/>
          <w:color w:val="000000"/>
        </w:rPr>
        <w:t>Bootstrap</w:t>
      </w:r>
      <w:r>
        <w:rPr>
          <w:color w:val="000000"/>
        </w:rPr>
        <w:t xml:space="preserve">, with extensive experience in asynchronous programming using </w:t>
      </w:r>
      <w:r>
        <w:rPr>
          <w:b/>
          <w:color w:val="000000"/>
        </w:rPr>
        <w:t>Promises</w:t>
      </w:r>
      <w:r>
        <w:rPr>
          <w:color w:val="000000"/>
        </w:rPr>
        <w:t xml:space="preserve"> and </w:t>
      </w:r>
      <w:r>
        <w:rPr>
          <w:b/>
          <w:color w:val="000000"/>
        </w:rPr>
        <w:t>Ajax</w:t>
      </w:r>
      <w:r>
        <w:rPr>
          <w:color w:val="000000"/>
        </w:rPr>
        <w:t>, ensuring responsive, interactive user interfaces.</w:t>
      </w:r>
    </w:p>
    <w:p w14:paraId="05D58877" w14:textId="77777777" w:rsidR="005919A7" w:rsidRDefault="00247D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270"/>
        <w:jc w:val="both"/>
        <w:rPr>
          <w:b/>
          <w:sz w:val="20"/>
          <w:szCs w:val="20"/>
        </w:rPr>
      </w:pPr>
      <w:r>
        <w:rPr>
          <w:color w:val="000000"/>
        </w:rPr>
        <w:t xml:space="preserve">Proficient in frontend frameworks, with expertise in </w:t>
      </w:r>
      <w:r>
        <w:rPr>
          <w:b/>
          <w:color w:val="000000"/>
        </w:rPr>
        <w:t>AngularJS</w:t>
      </w:r>
      <w:r>
        <w:rPr>
          <w:color w:val="000000"/>
        </w:rPr>
        <w:t xml:space="preserve">, </w:t>
      </w:r>
      <w:r>
        <w:rPr>
          <w:b/>
          <w:color w:val="000000"/>
        </w:rPr>
        <w:t>Angular</w:t>
      </w:r>
      <w:r>
        <w:rPr>
          <w:color w:val="000000"/>
        </w:rPr>
        <w:t xml:space="preserve"> (Modules, Components, Services, Routing), </w:t>
      </w:r>
      <w:r>
        <w:rPr>
          <w:b/>
          <w:color w:val="000000"/>
        </w:rPr>
        <w:t>ReactJS</w:t>
      </w:r>
      <w:r>
        <w:rPr>
          <w:color w:val="000000"/>
        </w:rPr>
        <w:t xml:space="preserve"> (Components, State, Hooks, React Router) and solid experience in </w:t>
      </w:r>
      <w:proofErr w:type="spellStart"/>
      <w:r>
        <w:rPr>
          <w:b/>
          <w:color w:val="000000"/>
        </w:rPr>
        <w:t>JQuery</w:t>
      </w:r>
      <w:proofErr w:type="spellEnd"/>
      <w:r>
        <w:rPr>
          <w:color w:val="000000"/>
        </w:rPr>
        <w:t xml:space="preserve"> for DOM manipulation and AJAX.</w:t>
      </w:r>
    </w:p>
    <w:p w14:paraId="6BE0F413" w14:textId="77777777" w:rsidR="005919A7" w:rsidRDefault="00247D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270"/>
        <w:jc w:val="both"/>
        <w:rPr>
          <w:b/>
          <w:sz w:val="20"/>
          <w:szCs w:val="20"/>
        </w:rPr>
      </w:pPr>
      <w:r>
        <w:rPr>
          <w:color w:val="000000"/>
        </w:rPr>
        <w:t xml:space="preserve">Extensive experience with </w:t>
      </w:r>
      <w:r>
        <w:rPr>
          <w:b/>
          <w:color w:val="000000"/>
        </w:rPr>
        <w:t>Spring Boot</w:t>
      </w:r>
      <w:r>
        <w:rPr>
          <w:color w:val="000000"/>
        </w:rPr>
        <w:t xml:space="preserve">, </w:t>
      </w:r>
      <w:r>
        <w:rPr>
          <w:b/>
          <w:color w:val="000000"/>
        </w:rPr>
        <w:t>Spring Security</w:t>
      </w:r>
      <w:r>
        <w:rPr>
          <w:color w:val="000000"/>
        </w:rPr>
        <w:t xml:space="preserve">, </w:t>
      </w:r>
      <w:r>
        <w:rPr>
          <w:b/>
          <w:color w:val="000000"/>
        </w:rPr>
        <w:t>Spring MVC</w:t>
      </w:r>
      <w:r>
        <w:rPr>
          <w:color w:val="000000"/>
        </w:rPr>
        <w:t xml:space="preserve">, </w:t>
      </w:r>
      <w:r>
        <w:rPr>
          <w:b/>
          <w:color w:val="000000"/>
        </w:rPr>
        <w:t>Spring JMS</w:t>
      </w:r>
      <w:r>
        <w:rPr>
          <w:color w:val="000000"/>
        </w:rPr>
        <w:t xml:space="preserve">, </w:t>
      </w:r>
      <w:r>
        <w:rPr>
          <w:b/>
          <w:color w:val="000000"/>
        </w:rPr>
        <w:t>Spring Batch</w:t>
      </w:r>
      <w:r>
        <w:rPr>
          <w:color w:val="000000"/>
        </w:rPr>
        <w:t xml:space="preserve"> and </w:t>
      </w:r>
      <w:r>
        <w:rPr>
          <w:b/>
          <w:color w:val="000000"/>
        </w:rPr>
        <w:t>Spring JPA (Hibernate)</w:t>
      </w:r>
      <w:r>
        <w:rPr>
          <w:color w:val="000000"/>
        </w:rPr>
        <w:t xml:space="preserve"> for ORM and database interactions using HQL and Native Queries.</w:t>
      </w:r>
    </w:p>
    <w:p w14:paraId="30007B9B" w14:textId="77777777" w:rsidR="005919A7" w:rsidRDefault="00247D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270"/>
        <w:jc w:val="both"/>
        <w:rPr>
          <w:b/>
          <w:sz w:val="20"/>
          <w:szCs w:val="20"/>
        </w:rPr>
      </w:pPr>
      <w:r>
        <w:rPr>
          <w:color w:val="000000"/>
        </w:rPr>
        <w:t xml:space="preserve">Comprehensive cloud expertise with hands-on experience in </w:t>
      </w:r>
      <w:r>
        <w:rPr>
          <w:b/>
          <w:color w:val="000000"/>
        </w:rPr>
        <w:t>AWS</w:t>
      </w:r>
      <w:r>
        <w:rPr>
          <w:color w:val="000000"/>
        </w:rPr>
        <w:t xml:space="preserve"> (Terraform, EC2, VPC, Lambda, IAM, S3, ECS) and </w:t>
      </w:r>
      <w:r>
        <w:rPr>
          <w:b/>
          <w:color w:val="000000"/>
        </w:rPr>
        <w:t>Azure</w:t>
      </w:r>
      <w:r>
        <w:rPr>
          <w:color w:val="000000"/>
        </w:rPr>
        <w:t xml:space="preserve"> (Terraform, VMs, </w:t>
      </w:r>
      <w:proofErr w:type="spellStart"/>
      <w:r>
        <w:rPr>
          <w:color w:val="000000"/>
        </w:rPr>
        <w:t>VNet</w:t>
      </w:r>
      <w:proofErr w:type="spellEnd"/>
      <w:r>
        <w:rPr>
          <w:color w:val="000000"/>
        </w:rPr>
        <w:t>, AAD, AKS, ACI) for scalable cloud solutions.</w:t>
      </w:r>
    </w:p>
    <w:p w14:paraId="1D92C925" w14:textId="77777777" w:rsidR="005919A7" w:rsidRDefault="00247D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270"/>
        <w:jc w:val="both"/>
        <w:rPr>
          <w:b/>
          <w:sz w:val="20"/>
          <w:szCs w:val="20"/>
        </w:rPr>
      </w:pPr>
      <w:r>
        <w:rPr>
          <w:color w:val="000000"/>
        </w:rPr>
        <w:t xml:space="preserve">Proficient in CI/CD pipelines, implementing automated build, test and deployment workflows using tools like </w:t>
      </w:r>
      <w:r>
        <w:rPr>
          <w:b/>
          <w:color w:val="000000"/>
        </w:rPr>
        <w:t>Jenkins</w:t>
      </w:r>
      <w:r>
        <w:rPr>
          <w:color w:val="000000"/>
        </w:rPr>
        <w:t xml:space="preserve">, </w:t>
      </w:r>
      <w:r>
        <w:rPr>
          <w:b/>
          <w:color w:val="000000"/>
        </w:rPr>
        <w:t>Bamboo</w:t>
      </w:r>
      <w:r>
        <w:rPr>
          <w:color w:val="000000"/>
        </w:rPr>
        <w:t xml:space="preserve">, </w:t>
      </w:r>
      <w:r>
        <w:rPr>
          <w:b/>
          <w:color w:val="000000"/>
        </w:rPr>
        <w:t>GitLab CI/CD with Runner</w:t>
      </w:r>
      <w:r>
        <w:rPr>
          <w:color w:val="000000"/>
        </w:rPr>
        <w:t xml:space="preserve"> and </w:t>
      </w:r>
      <w:r>
        <w:rPr>
          <w:b/>
          <w:color w:val="000000"/>
        </w:rPr>
        <w:t>TeamCity</w:t>
      </w:r>
      <w:r>
        <w:rPr>
          <w:color w:val="000000"/>
        </w:rPr>
        <w:t>, ensuring fast and reliable continuous integration and delivery.</w:t>
      </w:r>
    </w:p>
    <w:p w14:paraId="233B5022" w14:textId="77777777" w:rsidR="005919A7" w:rsidRDefault="00247D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270"/>
        <w:jc w:val="both"/>
        <w:rPr>
          <w:b/>
          <w:sz w:val="20"/>
          <w:szCs w:val="20"/>
        </w:rPr>
      </w:pPr>
      <w:r>
        <w:rPr>
          <w:color w:val="000000"/>
        </w:rPr>
        <w:t xml:space="preserve">Hands-on experience with containerization and orchestration, using </w:t>
      </w:r>
      <w:r>
        <w:rPr>
          <w:b/>
          <w:color w:val="000000"/>
        </w:rPr>
        <w:t>Docker</w:t>
      </w:r>
      <w:r>
        <w:rPr>
          <w:color w:val="000000"/>
        </w:rPr>
        <w:t xml:space="preserve"> for creating containerized applications and </w:t>
      </w:r>
      <w:r>
        <w:rPr>
          <w:b/>
          <w:color w:val="000000"/>
        </w:rPr>
        <w:t>Kubernetes</w:t>
      </w:r>
      <w:r>
        <w:rPr>
          <w:color w:val="000000"/>
        </w:rPr>
        <w:t xml:space="preserve"> for managing and deploying containers at scale in production environments.</w:t>
      </w:r>
    </w:p>
    <w:p w14:paraId="357DEAF7" w14:textId="77777777" w:rsidR="005919A7" w:rsidRDefault="00247D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270"/>
        <w:jc w:val="both"/>
        <w:rPr>
          <w:b/>
          <w:sz w:val="20"/>
          <w:szCs w:val="20"/>
        </w:rPr>
      </w:pPr>
      <w:r>
        <w:rPr>
          <w:color w:val="000000"/>
        </w:rPr>
        <w:t xml:space="preserve">Strong expertise in Object-Relational Mapping (ORM) using </w:t>
      </w:r>
      <w:r>
        <w:rPr>
          <w:b/>
          <w:color w:val="000000"/>
        </w:rPr>
        <w:t>Hibernate</w:t>
      </w:r>
      <w:r>
        <w:rPr>
          <w:color w:val="000000"/>
        </w:rPr>
        <w:t xml:space="preserve"> and </w:t>
      </w:r>
      <w:r>
        <w:rPr>
          <w:b/>
          <w:color w:val="000000"/>
        </w:rPr>
        <w:t>Spring Data JPA</w:t>
      </w:r>
      <w:r>
        <w:rPr>
          <w:color w:val="000000"/>
        </w:rPr>
        <w:t>, efficiently managing relational databases through ORM techniques to map Java objects to database tables.</w:t>
      </w:r>
    </w:p>
    <w:p w14:paraId="3AABCB90" w14:textId="77777777" w:rsidR="005919A7" w:rsidRDefault="00247D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270"/>
        <w:jc w:val="both"/>
        <w:rPr>
          <w:b/>
          <w:sz w:val="20"/>
          <w:szCs w:val="20"/>
        </w:rPr>
      </w:pPr>
      <w:r>
        <w:rPr>
          <w:color w:val="000000"/>
        </w:rPr>
        <w:t xml:space="preserve">Advanced code quality analysis using </w:t>
      </w:r>
      <w:r>
        <w:rPr>
          <w:b/>
          <w:color w:val="000000"/>
        </w:rPr>
        <w:t>SonarQube</w:t>
      </w:r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JaCoCo</w:t>
      </w:r>
      <w:proofErr w:type="spellEnd"/>
      <w:r>
        <w:rPr>
          <w:color w:val="000000"/>
        </w:rPr>
        <w:t xml:space="preserve"> and </w:t>
      </w:r>
      <w:proofErr w:type="spellStart"/>
      <w:r>
        <w:rPr>
          <w:b/>
          <w:color w:val="000000"/>
        </w:rPr>
        <w:t>Checkstyle</w:t>
      </w:r>
      <w:proofErr w:type="spellEnd"/>
      <w:r>
        <w:rPr>
          <w:color w:val="000000"/>
        </w:rPr>
        <w:t xml:space="preserve"> to maintain high standards in code quality, security and performance, with a focus on code coverage and static code analysis.</w:t>
      </w:r>
    </w:p>
    <w:p w14:paraId="6BAD383D" w14:textId="77777777" w:rsidR="005919A7" w:rsidRDefault="00247D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270"/>
        <w:jc w:val="both"/>
        <w:rPr>
          <w:b/>
          <w:sz w:val="20"/>
          <w:szCs w:val="20"/>
        </w:rPr>
      </w:pPr>
      <w:r>
        <w:rPr>
          <w:color w:val="000000"/>
        </w:rPr>
        <w:t xml:space="preserve">Experienced in using a wide range of build tools, including </w:t>
      </w:r>
      <w:r>
        <w:rPr>
          <w:b/>
          <w:color w:val="000000"/>
        </w:rPr>
        <w:t>Maven</w:t>
      </w:r>
      <w:r>
        <w:rPr>
          <w:color w:val="000000"/>
        </w:rPr>
        <w:t xml:space="preserve">, </w:t>
      </w:r>
      <w:r>
        <w:rPr>
          <w:b/>
          <w:color w:val="000000"/>
        </w:rPr>
        <w:t>Gradle</w:t>
      </w:r>
      <w:r>
        <w:rPr>
          <w:color w:val="000000"/>
        </w:rPr>
        <w:t xml:space="preserve">, </w:t>
      </w:r>
      <w:r>
        <w:rPr>
          <w:b/>
          <w:color w:val="000000"/>
        </w:rPr>
        <w:t>SBT</w:t>
      </w:r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CMake</w:t>
      </w:r>
      <w:proofErr w:type="spellEnd"/>
      <w:r>
        <w:rPr>
          <w:color w:val="000000"/>
        </w:rPr>
        <w:t xml:space="preserve"> and </w:t>
      </w:r>
      <w:r>
        <w:rPr>
          <w:b/>
          <w:color w:val="000000"/>
        </w:rPr>
        <w:t>Ant</w:t>
      </w:r>
      <w:r>
        <w:rPr>
          <w:color w:val="000000"/>
        </w:rPr>
        <w:t>, for automating the build and dependency management processes, ensuring smooth and error-free builds.</w:t>
      </w:r>
    </w:p>
    <w:p w14:paraId="6F536FB2" w14:textId="77777777" w:rsidR="005919A7" w:rsidRDefault="00247D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270"/>
        <w:jc w:val="both"/>
        <w:rPr>
          <w:b/>
          <w:sz w:val="20"/>
          <w:szCs w:val="20"/>
        </w:rPr>
      </w:pPr>
      <w:r>
        <w:rPr>
          <w:color w:val="000000"/>
        </w:rPr>
        <w:t xml:space="preserve">Proficient in industry-standard IDEs, such as </w:t>
      </w:r>
      <w:r>
        <w:rPr>
          <w:b/>
          <w:color w:val="000000"/>
        </w:rPr>
        <w:t>Eclipse</w:t>
      </w:r>
      <w:r>
        <w:rPr>
          <w:color w:val="000000"/>
        </w:rPr>
        <w:t xml:space="preserve">, </w:t>
      </w:r>
      <w:r>
        <w:rPr>
          <w:b/>
          <w:color w:val="000000"/>
        </w:rPr>
        <w:t>NetBeans</w:t>
      </w:r>
      <w:r>
        <w:rPr>
          <w:color w:val="000000"/>
        </w:rPr>
        <w:t xml:space="preserve">, </w:t>
      </w:r>
      <w:r>
        <w:rPr>
          <w:b/>
          <w:color w:val="000000"/>
        </w:rPr>
        <w:t>IntelliJ IDEA</w:t>
      </w:r>
      <w:r>
        <w:rPr>
          <w:color w:val="000000"/>
        </w:rPr>
        <w:t xml:space="preserve"> and </w:t>
      </w:r>
      <w:r>
        <w:rPr>
          <w:b/>
          <w:color w:val="000000"/>
        </w:rPr>
        <w:t>WebStorm</w:t>
      </w:r>
      <w:r>
        <w:rPr>
          <w:color w:val="000000"/>
        </w:rPr>
        <w:t>, ensuring an efficient development environment and high productivity in coding, debugging and testing.</w:t>
      </w:r>
    </w:p>
    <w:p w14:paraId="6EF1034F" w14:textId="77777777" w:rsidR="005919A7" w:rsidRDefault="00247D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270"/>
        <w:jc w:val="both"/>
        <w:rPr>
          <w:b/>
          <w:sz w:val="20"/>
          <w:szCs w:val="20"/>
        </w:rPr>
      </w:pPr>
      <w:r>
        <w:rPr>
          <w:color w:val="000000"/>
        </w:rPr>
        <w:t xml:space="preserve">Skilled in messaging systems such as </w:t>
      </w:r>
      <w:r>
        <w:rPr>
          <w:b/>
          <w:color w:val="000000"/>
        </w:rPr>
        <w:t>Apache Kafka</w:t>
      </w:r>
      <w:r>
        <w:rPr>
          <w:color w:val="000000"/>
        </w:rPr>
        <w:t xml:space="preserve">, </w:t>
      </w:r>
      <w:r>
        <w:rPr>
          <w:b/>
          <w:color w:val="000000"/>
        </w:rPr>
        <w:t>RabbitMQ</w:t>
      </w:r>
      <w:r>
        <w:rPr>
          <w:color w:val="000000"/>
        </w:rPr>
        <w:t xml:space="preserve">, </w:t>
      </w:r>
      <w:r>
        <w:rPr>
          <w:b/>
          <w:color w:val="000000"/>
        </w:rPr>
        <w:t>ActiveMQ</w:t>
      </w:r>
      <w:r>
        <w:rPr>
          <w:color w:val="000000"/>
        </w:rPr>
        <w:t xml:space="preserve"> and </w:t>
      </w:r>
      <w:r>
        <w:rPr>
          <w:b/>
          <w:color w:val="000000"/>
        </w:rPr>
        <w:t>JMS</w:t>
      </w:r>
      <w:r>
        <w:rPr>
          <w:color w:val="000000"/>
        </w:rPr>
        <w:t>, enabling reliable and scalable message-based architectures for asynchronous communication between microservices and distributed systems.</w:t>
      </w:r>
    </w:p>
    <w:p w14:paraId="2F18F373" w14:textId="77777777" w:rsidR="005919A7" w:rsidRDefault="00247D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270"/>
        <w:jc w:val="both"/>
        <w:rPr>
          <w:b/>
          <w:sz w:val="20"/>
          <w:szCs w:val="20"/>
        </w:rPr>
      </w:pPr>
      <w:r>
        <w:rPr>
          <w:color w:val="000000"/>
        </w:rPr>
        <w:t xml:space="preserve">In-depth knowledge of enterprise-grade application servers like </w:t>
      </w:r>
      <w:r>
        <w:rPr>
          <w:b/>
          <w:color w:val="000000"/>
        </w:rPr>
        <w:t>JBoss</w:t>
      </w:r>
      <w:r>
        <w:rPr>
          <w:color w:val="000000"/>
        </w:rPr>
        <w:t xml:space="preserve">, </w:t>
      </w:r>
      <w:r>
        <w:rPr>
          <w:b/>
          <w:color w:val="000000"/>
        </w:rPr>
        <w:t>Apache Tomcat</w:t>
      </w:r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GlassFish</w:t>
      </w:r>
      <w:proofErr w:type="spellEnd"/>
      <w:r>
        <w:rPr>
          <w:color w:val="000000"/>
        </w:rPr>
        <w:t xml:space="preserve">, </w:t>
      </w:r>
      <w:r>
        <w:rPr>
          <w:b/>
          <w:color w:val="000000"/>
        </w:rPr>
        <w:t>WebLogic</w:t>
      </w:r>
      <w:r>
        <w:rPr>
          <w:color w:val="000000"/>
        </w:rPr>
        <w:t xml:space="preserve"> and </w:t>
      </w:r>
      <w:r>
        <w:rPr>
          <w:b/>
          <w:color w:val="000000"/>
        </w:rPr>
        <w:t>WebSphere</w:t>
      </w:r>
      <w:r>
        <w:rPr>
          <w:color w:val="000000"/>
        </w:rPr>
        <w:t>, ensuring smooth deployment and management of Java-based applications.</w:t>
      </w:r>
    </w:p>
    <w:p w14:paraId="6B403F18" w14:textId="77777777" w:rsidR="005919A7" w:rsidRDefault="00247D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270"/>
        <w:jc w:val="both"/>
        <w:rPr>
          <w:b/>
          <w:sz w:val="20"/>
          <w:szCs w:val="20"/>
        </w:rPr>
      </w:pPr>
      <w:r>
        <w:rPr>
          <w:color w:val="000000"/>
        </w:rPr>
        <w:t xml:space="preserve">Proficient in database management, with expertise in </w:t>
      </w:r>
      <w:r>
        <w:rPr>
          <w:b/>
          <w:color w:val="000000"/>
        </w:rPr>
        <w:t>Relational Databases</w:t>
      </w:r>
      <w:r>
        <w:rPr>
          <w:color w:val="000000"/>
        </w:rPr>
        <w:t xml:space="preserve"> (PostgreSQL, Oracle, MS SQL Server) and </w:t>
      </w:r>
      <w:r>
        <w:rPr>
          <w:b/>
          <w:color w:val="000000"/>
        </w:rPr>
        <w:t>NoSQL</w:t>
      </w:r>
      <w:r>
        <w:rPr>
          <w:color w:val="000000"/>
        </w:rPr>
        <w:t xml:space="preserve"> (MongoDB, Cassandra), ensuring optimal data storage and scalability for enterprise applications.</w:t>
      </w:r>
    </w:p>
    <w:p w14:paraId="1AC15E07" w14:textId="77777777" w:rsidR="005919A7" w:rsidRDefault="00247D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270"/>
        <w:jc w:val="both"/>
        <w:rPr>
          <w:b/>
          <w:sz w:val="20"/>
          <w:szCs w:val="20"/>
        </w:rPr>
      </w:pPr>
      <w:r>
        <w:rPr>
          <w:color w:val="000000"/>
        </w:rPr>
        <w:t xml:space="preserve">Expertise in version control systems, including </w:t>
      </w:r>
      <w:r>
        <w:rPr>
          <w:b/>
          <w:color w:val="000000"/>
        </w:rPr>
        <w:t>GitLab</w:t>
      </w:r>
      <w:r>
        <w:rPr>
          <w:color w:val="000000"/>
        </w:rPr>
        <w:t xml:space="preserve">, </w:t>
      </w:r>
      <w:r>
        <w:rPr>
          <w:b/>
          <w:color w:val="000000"/>
        </w:rPr>
        <w:t>GitHub</w:t>
      </w:r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BitBucket</w:t>
      </w:r>
      <w:proofErr w:type="spellEnd"/>
      <w:r>
        <w:rPr>
          <w:color w:val="000000"/>
        </w:rPr>
        <w:t xml:space="preserve">, </w:t>
      </w:r>
      <w:r>
        <w:rPr>
          <w:b/>
          <w:color w:val="000000"/>
        </w:rPr>
        <w:t>Mercurial</w:t>
      </w:r>
      <w:r>
        <w:rPr>
          <w:color w:val="000000"/>
        </w:rPr>
        <w:t xml:space="preserve"> and </w:t>
      </w:r>
      <w:r>
        <w:rPr>
          <w:b/>
          <w:color w:val="000000"/>
        </w:rPr>
        <w:t>Subversion (SVN)</w:t>
      </w:r>
      <w:r>
        <w:rPr>
          <w:color w:val="000000"/>
        </w:rPr>
        <w:t>, for seamless collaboration, branching and version management across development teams.</w:t>
      </w:r>
    </w:p>
    <w:p w14:paraId="0740F203" w14:textId="77777777" w:rsidR="005919A7" w:rsidRDefault="00247D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270"/>
        <w:jc w:val="both"/>
        <w:rPr>
          <w:b/>
          <w:sz w:val="20"/>
          <w:szCs w:val="20"/>
        </w:rPr>
      </w:pPr>
      <w:r>
        <w:rPr>
          <w:color w:val="000000"/>
        </w:rPr>
        <w:t xml:space="preserve">Familiar with industry-standard bug tracking and project management tools such as </w:t>
      </w:r>
      <w:r>
        <w:rPr>
          <w:b/>
          <w:color w:val="000000"/>
        </w:rPr>
        <w:t>Jira</w:t>
      </w:r>
      <w:r>
        <w:rPr>
          <w:color w:val="000000"/>
        </w:rPr>
        <w:t xml:space="preserve">, </w:t>
      </w:r>
      <w:r>
        <w:rPr>
          <w:b/>
          <w:color w:val="000000"/>
        </w:rPr>
        <w:t>Redmine</w:t>
      </w:r>
      <w:r>
        <w:rPr>
          <w:color w:val="000000"/>
        </w:rPr>
        <w:t xml:space="preserve">, </w:t>
      </w:r>
      <w:r>
        <w:rPr>
          <w:b/>
          <w:color w:val="000000"/>
        </w:rPr>
        <w:t>Trello</w:t>
      </w:r>
      <w:r>
        <w:rPr>
          <w:color w:val="000000"/>
        </w:rPr>
        <w:t xml:space="preserve"> and </w:t>
      </w:r>
      <w:r>
        <w:rPr>
          <w:b/>
          <w:color w:val="000000"/>
        </w:rPr>
        <w:t>Bugzilla</w:t>
      </w:r>
      <w:r>
        <w:rPr>
          <w:color w:val="000000"/>
        </w:rPr>
        <w:t>, facilitating efficient issue tracking, task management and project collaboration across teams.</w:t>
      </w:r>
    </w:p>
    <w:p w14:paraId="61910ACB" w14:textId="77777777" w:rsidR="005919A7" w:rsidRDefault="00247D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270"/>
        <w:jc w:val="both"/>
        <w:rPr>
          <w:b/>
          <w:sz w:val="20"/>
          <w:szCs w:val="20"/>
        </w:rPr>
      </w:pPr>
      <w:r>
        <w:rPr>
          <w:color w:val="000000"/>
        </w:rPr>
        <w:t xml:space="preserve">Proficient in unit testing and automated testing frameworks including </w:t>
      </w:r>
      <w:r>
        <w:rPr>
          <w:b/>
          <w:color w:val="000000"/>
        </w:rPr>
        <w:t>JUnit</w:t>
      </w:r>
      <w:r>
        <w:rPr>
          <w:color w:val="000000"/>
        </w:rPr>
        <w:t xml:space="preserve">, </w:t>
      </w:r>
      <w:r>
        <w:rPr>
          <w:b/>
          <w:color w:val="000000"/>
        </w:rPr>
        <w:t>Mockito</w:t>
      </w:r>
      <w:r>
        <w:rPr>
          <w:color w:val="000000"/>
        </w:rPr>
        <w:t xml:space="preserve">, </w:t>
      </w:r>
      <w:r>
        <w:rPr>
          <w:b/>
          <w:color w:val="000000"/>
        </w:rPr>
        <w:t>TestNG</w:t>
      </w:r>
      <w:r>
        <w:rPr>
          <w:color w:val="000000"/>
        </w:rPr>
        <w:t xml:space="preserve"> and </w:t>
      </w:r>
      <w:r>
        <w:rPr>
          <w:b/>
          <w:color w:val="000000"/>
        </w:rPr>
        <w:t>Selenium</w:t>
      </w:r>
      <w:r>
        <w:rPr>
          <w:color w:val="000000"/>
        </w:rPr>
        <w:t xml:space="preserve">, as well as </w:t>
      </w:r>
      <w:r>
        <w:rPr>
          <w:b/>
          <w:color w:val="000000"/>
        </w:rPr>
        <w:t>JavaScript testing tools</w:t>
      </w:r>
      <w:r>
        <w:rPr>
          <w:color w:val="000000"/>
        </w:rPr>
        <w:t xml:space="preserve"> like </w:t>
      </w:r>
      <w:r>
        <w:rPr>
          <w:b/>
          <w:color w:val="000000"/>
        </w:rPr>
        <w:t>Karma</w:t>
      </w:r>
      <w:r>
        <w:rPr>
          <w:color w:val="000000"/>
        </w:rPr>
        <w:t xml:space="preserve"> and </w:t>
      </w:r>
      <w:r>
        <w:rPr>
          <w:b/>
          <w:color w:val="000000"/>
        </w:rPr>
        <w:t>Jasmine</w:t>
      </w:r>
      <w:r>
        <w:rPr>
          <w:color w:val="000000"/>
        </w:rPr>
        <w:t xml:space="preserve">, ensuring high code quality and comprehensive test coverage for both backend and frontend applications. </w:t>
      </w:r>
    </w:p>
    <w:p w14:paraId="1458064F" w14:textId="77777777" w:rsidR="005919A7" w:rsidRDefault="00247D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270"/>
        <w:jc w:val="both"/>
        <w:rPr>
          <w:b/>
          <w:sz w:val="20"/>
          <w:szCs w:val="20"/>
        </w:rPr>
      </w:pPr>
      <w:r>
        <w:rPr>
          <w:color w:val="000000"/>
        </w:rPr>
        <w:t xml:space="preserve">Experienced in logging frameworks like </w:t>
      </w:r>
      <w:r>
        <w:rPr>
          <w:b/>
          <w:color w:val="000000"/>
        </w:rPr>
        <w:t>Log4j</w:t>
      </w:r>
      <w:r>
        <w:rPr>
          <w:color w:val="000000"/>
        </w:rPr>
        <w:t xml:space="preserve">, </w:t>
      </w:r>
      <w:r>
        <w:rPr>
          <w:b/>
          <w:color w:val="000000"/>
        </w:rPr>
        <w:t>SLF4J</w:t>
      </w:r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Logback</w:t>
      </w:r>
      <w:proofErr w:type="spellEnd"/>
      <w:r>
        <w:rPr>
          <w:color w:val="000000"/>
        </w:rPr>
        <w:t xml:space="preserve"> and </w:t>
      </w:r>
      <w:proofErr w:type="spellStart"/>
      <w:proofErr w:type="gramStart"/>
      <w:r>
        <w:rPr>
          <w:b/>
          <w:color w:val="000000"/>
        </w:rPr>
        <w:t>java.util</w:t>
      </w:r>
      <w:proofErr w:type="gramEnd"/>
      <w:r>
        <w:rPr>
          <w:b/>
          <w:color w:val="000000"/>
        </w:rPr>
        <w:t>.logging</w:t>
      </w:r>
      <w:proofErr w:type="spellEnd"/>
      <w:r>
        <w:rPr>
          <w:color w:val="000000"/>
        </w:rPr>
        <w:t xml:space="preserve"> for effective application monitoring and debugging.</w:t>
      </w:r>
    </w:p>
    <w:p w14:paraId="0FF6C225" w14:textId="77777777" w:rsidR="005919A7" w:rsidRDefault="005919A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jc w:val="both"/>
        <w:rPr>
          <w:color w:val="000000"/>
        </w:rPr>
      </w:pPr>
    </w:p>
    <w:p w14:paraId="0882B6D3" w14:textId="77777777" w:rsidR="005919A7" w:rsidRDefault="005919A7">
      <w:pPr>
        <w:shd w:val="clear" w:color="auto" w:fill="FFFFFF"/>
        <w:spacing w:after="0" w:line="240" w:lineRule="auto"/>
        <w:ind w:left="-90" w:hanging="90"/>
        <w:jc w:val="center"/>
        <w:rPr>
          <w:b/>
          <w:color w:val="0D0D0D"/>
          <w:u w:val="single"/>
        </w:rPr>
      </w:pPr>
    </w:p>
    <w:p w14:paraId="19AC64AB" w14:textId="77777777" w:rsidR="005919A7" w:rsidRDefault="00247D06">
      <w:pPr>
        <w:pBdr>
          <w:top w:val="single" w:sz="4" w:space="1" w:color="D9D9D9"/>
          <w:left w:val="single" w:sz="4" w:space="4" w:color="D9D9D9"/>
          <w:bottom w:val="single" w:sz="4" w:space="1" w:color="D9D9D9"/>
          <w:right w:val="single" w:sz="4" w:space="4" w:color="D9D9D9"/>
        </w:pBdr>
        <w:shd w:val="clear" w:color="auto" w:fill="DBE5F1"/>
        <w:spacing w:after="0" w:line="240" w:lineRule="auto"/>
        <w:ind w:left="-90" w:right="-90"/>
        <w:jc w:val="center"/>
        <w:rPr>
          <w:b/>
          <w:color w:val="0D0D0D"/>
          <w:u w:val="single"/>
        </w:rPr>
      </w:pPr>
      <w:r>
        <w:rPr>
          <w:b/>
          <w:color w:val="0D0D0D"/>
          <w:u w:val="single"/>
        </w:rPr>
        <w:lastRenderedPageBreak/>
        <w:t>Career Journey</w:t>
      </w:r>
    </w:p>
    <w:p w14:paraId="059EA773" w14:textId="77777777" w:rsidR="005919A7" w:rsidRDefault="005919A7">
      <w:pPr>
        <w:shd w:val="clear" w:color="auto" w:fill="FFFFFF"/>
        <w:spacing w:after="0" w:line="240" w:lineRule="auto"/>
        <w:rPr>
          <w:b/>
          <w:color w:val="0D0D0D"/>
          <w:u w:val="single"/>
        </w:rPr>
      </w:pPr>
    </w:p>
    <w:p w14:paraId="328AAA83" w14:textId="77777777" w:rsidR="005919A7" w:rsidRDefault="00247D06">
      <w:pPr>
        <w:pBdr>
          <w:bottom w:val="single" w:sz="4" w:space="1" w:color="000000"/>
        </w:pBdr>
        <w:shd w:val="clear" w:color="auto" w:fill="DBE5F1"/>
        <w:spacing w:after="0" w:line="240" w:lineRule="auto"/>
        <w:ind w:right="-180" w:hanging="180"/>
        <w:rPr>
          <w:b/>
        </w:rPr>
      </w:pPr>
      <w:r>
        <w:rPr>
          <w:b/>
        </w:rPr>
        <w:t xml:space="preserve">Client: PayPal | Austin TX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Duration: Sep 2022- Present </w:t>
      </w:r>
    </w:p>
    <w:p w14:paraId="0CBC453A" w14:textId="77777777" w:rsidR="005919A7" w:rsidRDefault="00247D06">
      <w:pPr>
        <w:pBdr>
          <w:bottom w:val="single" w:sz="4" w:space="1" w:color="000000"/>
        </w:pBdr>
        <w:shd w:val="clear" w:color="auto" w:fill="DBE5F1"/>
        <w:spacing w:after="0" w:line="240" w:lineRule="auto"/>
        <w:ind w:right="-180" w:hanging="180"/>
        <w:rPr>
          <w:b/>
        </w:rPr>
      </w:pPr>
      <w:r>
        <w:rPr>
          <w:b/>
        </w:rPr>
        <w:t>Senior Java Full Stack Developer</w:t>
      </w:r>
    </w:p>
    <w:p w14:paraId="2DB8692F" w14:textId="77777777" w:rsidR="005919A7" w:rsidRDefault="005919A7">
      <w:pPr>
        <w:shd w:val="clear" w:color="auto" w:fill="FFFFFF"/>
        <w:spacing w:after="0" w:line="240" w:lineRule="auto"/>
        <w:rPr>
          <w:b/>
          <w:color w:val="0D0D0D"/>
          <w:sz w:val="16"/>
          <w:szCs w:val="16"/>
          <w:u w:val="single"/>
        </w:rPr>
      </w:pPr>
    </w:p>
    <w:p w14:paraId="16A802DF" w14:textId="77777777" w:rsidR="005919A7" w:rsidRDefault="00247D06">
      <w:pPr>
        <w:shd w:val="clear" w:color="auto" w:fill="FFFFFF"/>
        <w:spacing w:after="0" w:line="240" w:lineRule="auto"/>
        <w:ind w:left="-90" w:hanging="90"/>
        <w:rPr>
          <w:b/>
          <w:color w:val="0D0D0D"/>
          <w:u w:val="single"/>
        </w:rPr>
      </w:pPr>
      <w:r>
        <w:rPr>
          <w:b/>
          <w:color w:val="0D0D0D"/>
          <w:u w:val="single"/>
        </w:rPr>
        <w:t>Key Responsibilities:</w:t>
      </w:r>
    </w:p>
    <w:p w14:paraId="4682F3D6" w14:textId="77777777" w:rsidR="006D205C" w:rsidRPr="006D205C" w:rsidRDefault="006D205C" w:rsidP="006D205C">
      <w:pPr>
        <w:pStyle w:val="ListParagraph"/>
        <w:numPr>
          <w:ilvl w:val="0"/>
          <w:numId w:val="2"/>
        </w:numPr>
        <w:spacing w:after="0" w:line="240" w:lineRule="auto"/>
        <w:ind w:left="142" w:hanging="284"/>
        <w:jc w:val="both"/>
        <w:rPr>
          <w:rFonts w:eastAsia="Times New Roman"/>
        </w:rPr>
      </w:pPr>
      <w:r w:rsidRPr="006D205C">
        <w:rPr>
          <w:rFonts w:eastAsia="Times New Roman"/>
        </w:rPr>
        <w:t xml:space="preserve">Led full lifecycle software development in financial applications within </w:t>
      </w:r>
      <w:r w:rsidRPr="001E38AB">
        <w:rPr>
          <w:rFonts w:eastAsia="Times New Roman"/>
          <w:b/>
        </w:rPr>
        <w:t>SDLC</w:t>
      </w:r>
      <w:r w:rsidRPr="006D205C">
        <w:rPr>
          <w:rFonts w:eastAsia="Times New Roman"/>
        </w:rPr>
        <w:t xml:space="preserve"> and </w:t>
      </w:r>
      <w:r w:rsidRPr="001E38AB">
        <w:rPr>
          <w:rFonts w:eastAsia="Times New Roman"/>
          <w:b/>
        </w:rPr>
        <w:t>Agile</w:t>
      </w:r>
      <w:r w:rsidRPr="006D205C">
        <w:rPr>
          <w:rFonts w:eastAsia="Times New Roman"/>
        </w:rPr>
        <w:t xml:space="preserve"> environments, including requirements gathering, design, development, testing, and deployment, ensuring alignment with regulatory compliance and industry best practices (SOX, PCI-DSS, Basel III, and GDPR).</w:t>
      </w:r>
    </w:p>
    <w:p w14:paraId="28D135E1" w14:textId="77777777" w:rsidR="006D205C" w:rsidRPr="006D205C" w:rsidRDefault="006D205C" w:rsidP="006D205C">
      <w:pPr>
        <w:pStyle w:val="ListParagraph"/>
        <w:numPr>
          <w:ilvl w:val="0"/>
          <w:numId w:val="2"/>
        </w:numPr>
        <w:spacing w:after="0" w:line="240" w:lineRule="auto"/>
        <w:ind w:left="142" w:hanging="284"/>
        <w:jc w:val="both"/>
        <w:rPr>
          <w:rFonts w:eastAsia="Times New Roman"/>
        </w:rPr>
      </w:pPr>
      <w:r w:rsidRPr="006D205C">
        <w:rPr>
          <w:rFonts w:eastAsia="Times New Roman"/>
        </w:rPr>
        <w:t xml:space="preserve">Developed and optimized backend financial applications using </w:t>
      </w:r>
      <w:r w:rsidRPr="006D205C">
        <w:rPr>
          <w:rFonts w:eastAsia="Times New Roman"/>
          <w:b/>
          <w:bCs/>
        </w:rPr>
        <w:t>Java 14 and 17</w:t>
      </w:r>
      <w:r w:rsidRPr="006D205C">
        <w:rPr>
          <w:rFonts w:eastAsia="Times New Roman"/>
        </w:rPr>
        <w:t xml:space="preserve">, leveraging features </w:t>
      </w:r>
      <w:r w:rsidRPr="006D205C">
        <w:rPr>
          <w:rFonts w:eastAsia="Times New Roman"/>
          <w:bCs/>
        </w:rPr>
        <w:t>Records</w:t>
      </w:r>
      <w:r w:rsidRPr="006D205C">
        <w:rPr>
          <w:rFonts w:eastAsia="Times New Roman"/>
        </w:rPr>
        <w:t xml:space="preserve"> for financial data modeling, </w:t>
      </w:r>
      <w:r w:rsidRPr="006D205C">
        <w:rPr>
          <w:rFonts w:eastAsia="Times New Roman"/>
          <w:bCs/>
        </w:rPr>
        <w:t>Pattern Matching</w:t>
      </w:r>
      <w:r w:rsidRPr="006D205C">
        <w:rPr>
          <w:rFonts w:eastAsia="Times New Roman"/>
        </w:rPr>
        <w:t xml:space="preserve"> for transaction logic, and </w:t>
      </w:r>
      <w:r w:rsidRPr="006D205C">
        <w:rPr>
          <w:rFonts w:eastAsia="Times New Roman"/>
          <w:bCs/>
        </w:rPr>
        <w:t>Switch Expressions</w:t>
      </w:r>
      <w:r w:rsidRPr="006D205C">
        <w:rPr>
          <w:rFonts w:eastAsia="Times New Roman"/>
        </w:rPr>
        <w:t xml:space="preserve"> for streamlined fraud detection workflows.</w:t>
      </w:r>
    </w:p>
    <w:p w14:paraId="7D0CCA1B" w14:textId="77777777" w:rsidR="006D205C" w:rsidRPr="006D205C" w:rsidRDefault="006D205C" w:rsidP="006D205C">
      <w:pPr>
        <w:pStyle w:val="ListParagraph"/>
        <w:numPr>
          <w:ilvl w:val="0"/>
          <w:numId w:val="2"/>
        </w:numPr>
        <w:spacing w:after="0" w:line="240" w:lineRule="auto"/>
        <w:ind w:left="142" w:hanging="284"/>
        <w:jc w:val="both"/>
        <w:rPr>
          <w:rFonts w:eastAsia="Times New Roman"/>
        </w:rPr>
      </w:pPr>
      <w:r w:rsidRPr="006D205C">
        <w:rPr>
          <w:rFonts w:eastAsia="Times New Roman"/>
        </w:rPr>
        <w:t xml:space="preserve">Built secure, user-friendly trading and investment interfaces using </w:t>
      </w:r>
      <w:r w:rsidRPr="006D205C">
        <w:rPr>
          <w:rFonts w:eastAsia="Times New Roman"/>
          <w:b/>
          <w:bCs/>
        </w:rPr>
        <w:t>TypeScript, Angular 13, and Bootstrap</w:t>
      </w:r>
      <w:r w:rsidRPr="006D205C">
        <w:rPr>
          <w:rFonts w:eastAsia="Times New Roman"/>
        </w:rPr>
        <w:t>, ensuring seamless interactions with real-time market data, portfolio management, and transaction tracking.</w:t>
      </w:r>
    </w:p>
    <w:p w14:paraId="6EB2780C" w14:textId="77777777" w:rsidR="006D205C" w:rsidRPr="006D205C" w:rsidRDefault="006D205C" w:rsidP="006D205C">
      <w:pPr>
        <w:pStyle w:val="ListParagraph"/>
        <w:numPr>
          <w:ilvl w:val="0"/>
          <w:numId w:val="2"/>
        </w:numPr>
        <w:spacing w:after="0" w:line="240" w:lineRule="auto"/>
        <w:ind w:left="142" w:hanging="284"/>
        <w:jc w:val="both"/>
        <w:rPr>
          <w:rFonts w:eastAsia="Times New Roman"/>
        </w:rPr>
      </w:pPr>
      <w:r w:rsidRPr="006D205C">
        <w:rPr>
          <w:rFonts w:eastAsia="Times New Roman"/>
        </w:rPr>
        <w:t xml:space="preserve">Designed and implemented Microservices-based financial applications with </w:t>
      </w:r>
      <w:r w:rsidRPr="006D205C">
        <w:rPr>
          <w:rFonts w:eastAsia="Times New Roman"/>
          <w:b/>
          <w:bCs/>
        </w:rPr>
        <w:t>Spring Boot</w:t>
      </w:r>
      <w:r w:rsidRPr="006D205C">
        <w:rPr>
          <w:rFonts w:eastAsia="Times New Roman"/>
        </w:rPr>
        <w:t>, enabling scalable, high-availability solutions for real-time payment processing, loan origination, and risk assessment systems.</w:t>
      </w:r>
    </w:p>
    <w:p w14:paraId="4FB46982" w14:textId="77777777" w:rsidR="006D205C" w:rsidRPr="006D205C" w:rsidRDefault="006D205C" w:rsidP="006D205C">
      <w:pPr>
        <w:pStyle w:val="ListParagraph"/>
        <w:numPr>
          <w:ilvl w:val="0"/>
          <w:numId w:val="2"/>
        </w:numPr>
        <w:spacing w:after="0" w:line="240" w:lineRule="auto"/>
        <w:ind w:left="142" w:hanging="284"/>
        <w:jc w:val="both"/>
        <w:rPr>
          <w:rFonts w:eastAsia="Times New Roman"/>
        </w:rPr>
      </w:pPr>
      <w:r w:rsidRPr="006D205C">
        <w:rPr>
          <w:rFonts w:eastAsia="Times New Roman"/>
        </w:rPr>
        <w:t xml:space="preserve">Integrated financial industry frameworks within </w:t>
      </w:r>
      <w:r w:rsidR="001E38AB" w:rsidRPr="006D205C">
        <w:rPr>
          <w:rFonts w:eastAsia="Times New Roman"/>
          <w:b/>
          <w:bCs/>
        </w:rPr>
        <w:t>spring</w:t>
      </w:r>
      <w:r w:rsidRPr="006D205C">
        <w:rPr>
          <w:rFonts w:eastAsia="Times New Roman"/>
        </w:rPr>
        <w:t xml:space="preserve">, utilizing </w:t>
      </w:r>
      <w:r w:rsidRPr="006D205C">
        <w:rPr>
          <w:rFonts w:eastAsia="Times New Roman"/>
          <w:b/>
          <w:bCs/>
        </w:rPr>
        <w:t>Spring MVC</w:t>
      </w:r>
      <w:r w:rsidRPr="006D205C">
        <w:rPr>
          <w:rFonts w:eastAsia="Times New Roman"/>
        </w:rPr>
        <w:t xml:space="preserve"> and </w:t>
      </w:r>
      <w:r w:rsidRPr="006D205C">
        <w:rPr>
          <w:rFonts w:eastAsia="Times New Roman"/>
          <w:bCs/>
        </w:rPr>
        <w:t>Dependency Injection</w:t>
      </w:r>
      <w:r w:rsidRPr="006D205C">
        <w:rPr>
          <w:rFonts w:eastAsia="Times New Roman"/>
        </w:rPr>
        <w:t xml:space="preserve"> to build modular, high-performance banking and fintech solutions.</w:t>
      </w:r>
    </w:p>
    <w:p w14:paraId="57407186" w14:textId="77777777" w:rsidR="006D205C" w:rsidRPr="006D205C" w:rsidRDefault="006D205C" w:rsidP="006D205C">
      <w:pPr>
        <w:pStyle w:val="ListParagraph"/>
        <w:numPr>
          <w:ilvl w:val="0"/>
          <w:numId w:val="2"/>
        </w:numPr>
        <w:spacing w:after="0" w:line="240" w:lineRule="auto"/>
        <w:ind w:left="142" w:hanging="284"/>
        <w:jc w:val="both"/>
        <w:rPr>
          <w:rFonts w:eastAsia="Times New Roman"/>
        </w:rPr>
      </w:pPr>
      <w:r w:rsidRPr="006D205C">
        <w:rPr>
          <w:rFonts w:eastAsia="Times New Roman"/>
        </w:rPr>
        <w:t xml:space="preserve">Optimized database interactions in financial applications using </w:t>
      </w:r>
      <w:r w:rsidRPr="006D205C">
        <w:rPr>
          <w:rFonts w:eastAsia="Times New Roman"/>
          <w:b/>
          <w:bCs/>
        </w:rPr>
        <w:t>Spring Data</w:t>
      </w:r>
      <w:r w:rsidRPr="006D205C">
        <w:rPr>
          <w:rFonts w:eastAsia="Times New Roman"/>
        </w:rPr>
        <w:t>, reducing trade execution response time by 30% and ensuring high availability of financial transactions.</w:t>
      </w:r>
    </w:p>
    <w:p w14:paraId="5E4FFE97" w14:textId="77777777" w:rsidR="006D205C" w:rsidRPr="006D205C" w:rsidRDefault="006D205C" w:rsidP="006D205C">
      <w:pPr>
        <w:pStyle w:val="ListParagraph"/>
        <w:numPr>
          <w:ilvl w:val="0"/>
          <w:numId w:val="2"/>
        </w:numPr>
        <w:spacing w:after="0" w:line="240" w:lineRule="auto"/>
        <w:ind w:left="142" w:hanging="284"/>
        <w:jc w:val="both"/>
        <w:rPr>
          <w:rFonts w:eastAsia="Times New Roman"/>
        </w:rPr>
      </w:pPr>
      <w:r w:rsidRPr="006D205C">
        <w:rPr>
          <w:rFonts w:eastAsia="Times New Roman"/>
        </w:rPr>
        <w:t xml:space="preserve">Built resilient cloud-native financial applications using </w:t>
      </w:r>
      <w:r w:rsidRPr="006D205C">
        <w:rPr>
          <w:rFonts w:eastAsia="Times New Roman"/>
          <w:b/>
          <w:bCs/>
        </w:rPr>
        <w:t>Spring Cloud</w:t>
      </w:r>
      <w:r w:rsidRPr="006D205C">
        <w:rPr>
          <w:rFonts w:eastAsia="Times New Roman"/>
        </w:rPr>
        <w:t xml:space="preserve"> to enable secure, compliant, and fault-tolerant distributed systems deploy</w:t>
      </w:r>
      <w:r>
        <w:rPr>
          <w:rFonts w:eastAsia="Times New Roman"/>
        </w:rPr>
        <w:t>ed in multi-cloud environments</w:t>
      </w:r>
      <w:r w:rsidRPr="006D205C">
        <w:rPr>
          <w:rFonts w:eastAsia="Times New Roman"/>
        </w:rPr>
        <w:t>.</w:t>
      </w:r>
    </w:p>
    <w:p w14:paraId="3DE6C9B0" w14:textId="77777777" w:rsidR="006D205C" w:rsidRPr="006D205C" w:rsidRDefault="006D205C" w:rsidP="006D205C">
      <w:pPr>
        <w:pStyle w:val="ListParagraph"/>
        <w:numPr>
          <w:ilvl w:val="0"/>
          <w:numId w:val="2"/>
        </w:numPr>
        <w:spacing w:after="0" w:line="240" w:lineRule="auto"/>
        <w:ind w:left="142" w:hanging="284"/>
        <w:jc w:val="both"/>
        <w:rPr>
          <w:rFonts w:eastAsia="Times New Roman"/>
        </w:rPr>
      </w:pPr>
      <w:r w:rsidRPr="006D205C">
        <w:rPr>
          <w:rFonts w:eastAsia="Times New Roman"/>
        </w:rPr>
        <w:t xml:space="preserve">Developed and secured </w:t>
      </w:r>
      <w:r w:rsidRPr="006D205C">
        <w:rPr>
          <w:rFonts w:eastAsia="Times New Roman"/>
          <w:b/>
          <w:bCs/>
        </w:rPr>
        <w:t xml:space="preserve">RESTful and </w:t>
      </w:r>
      <w:proofErr w:type="spellStart"/>
      <w:r w:rsidRPr="006D205C">
        <w:rPr>
          <w:rFonts w:eastAsia="Times New Roman"/>
          <w:b/>
          <w:bCs/>
        </w:rPr>
        <w:t>GraphQL</w:t>
      </w:r>
      <w:proofErr w:type="spellEnd"/>
      <w:r w:rsidRPr="006D205C">
        <w:rPr>
          <w:rFonts w:eastAsia="Times New Roman"/>
          <w:b/>
          <w:bCs/>
        </w:rPr>
        <w:t>-based APIs</w:t>
      </w:r>
      <w:r w:rsidRPr="006D205C">
        <w:rPr>
          <w:rFonts w:eastAsia="Times New Roman"/>
        </w:rPr>
        <w:t xml:space="preserve"> for financial data exchange, risk modeling, and regulatory reporting, ensuring scalability and high-performance processing of transactional data.</w:t>
      </w:r>
    </w:p>
    <w:p w14:paraId="59D42ED1" w14:textId="77777777" w:rsidR="006D205C" w:rsidRPr="006D205C" w:rsidRDefault="006D205C" w:rsidP="006D205C">
      <w:pPr>
        <w:pStyle w:val="ListParagraph"/>
        <w:numPr>
          <w:ilvl w:val="0"/>
          <w:numId w:val="2"/>
        </w:numPr>
        <w:spacing w:after="0" w:line="240" w:lineRule="auto"/>
        <w:ind w:left="142" w:hanging="284"/>
        <w:jc w:val="both"/>
        <w:rPr>
          <w:rFonts w:eastAsia="Times New Roman"/>
        </w:rPr>
      </w:pPr>
      <w:r w:rsidRPr="006D205C">
        <w:rPr>
          <w:rFonts w:eastAsia="Times New Roman"/>
        </w:rPr>
        <w:t xml:space="preserve">Designed and managed cloud infrastructure for financial services applications on </w:t>
      </w:r>
      <w:r w:rsidRPr="006D205C">
        <w:rPr>
          <w:rFonts w:eastAsia="Times New Roman"/>
          <w:b/>
          <w:bCs/>
        </w:rPr>
        <w:t>AWS</w:t>
      </w:r>
      <w:r w:rsidRPr="006D205C">
        <w:rPr>
          <w:rFonts w:eastAsia="Times New Roman"/>
        </w:rPr>
        <w:t xml:space="preserve">, utilizing </w:t>
      </w:r>
      <w:r w:rsidRPr="006D205C">
        <w:rPr>
          <w:rFonts w:eastAsia="Times New Roman"/>
          <w:b/>
          <w:bCs/>
        </w:rPr>
        <w:t xml:space="preserve">Lambda, IAM, </w:t>
      </w:r>
      <w:proofErr w:type="spellStart"/>
      <w:r w:rsidRPr="006D205C">
        <w:rPr>
          <w:rFonts w:eastAsia="Times New Roman"/>
          <w:b/>
          <w:bCs/>
        </w:rPr>
        <w:t>Fargate</w:t>
      </w:r>
      <w:proofErr w:type="spellEnd"/>
      <w:r w:rsidRPr="006D205C">
        <w:rPr>
          <w:rFonts w:eastAsia="Times New Roman"/>
          <w:b/>
          <w:bCs/>
        </w:rPr>
        <w:t>, S3, and ECS</w:t>
      </w:r>
      <w:r w:rsidRPr="006D205C">
        <w:rPr>
          <w:rFonts w:eastAsia="Times New Roman"/>
        </w:rPr>
        <w:t>, reducing operational costs by 20% through efficient serverless and containerized deployments.</w:t>
      </w:r>
    </w:p>
    <w:p w14:paraId="3C14E583" w14:textId="77777777" w:rsidR="006D205C" w:rsidRPr="006D205C" w:rsidRDefault="006D205C" w:rsidP="006D205C">
      <w:pPr>
        <w:pStyle w:val="ListParagraph"/>
        <w:numPr>
          <w:ilvl w:val="0"/>
          <w:numId w:val="2"/>
        </w:numPr>
        <w:spacing w:after="0" w:line="240" w:lineRule="auto"/>
        <w:ind w:left="142" w:hanging="284"/>
        <w:jc w:val="both"/>
        <w:rPr>
          <w:rFonts w:eastAsia="Times New Roman"/>
        </w:rPr>
      </w:pPr>
      <w:r w:rsidRPr="006D205C">
        <w:rPr>
          <w:rFonts w:eastAsia="Times New Roman"/>
        </w:rPr>
        <w:t xml:space="preserve">Containerized and orchestrated financial applications using </w:t>
      </w:r>
      <w:r w:rsidRPr="006D205C">
        <w:rPr>
          <w:rFonts w:eastAsia="Times New Roman"/>
          <w:b/>
          <w:bCs/>
        </w:rPr>
        <w:t>Docker and Kubernetes</w:t>
      </w:r>
      <w:r w:rsidRPr="006D205C">
        <w:rPr>
          <w:rFonts w:eastAsia="Times New Roman"/>
        </w:rPr>
        <w:t>, improving fault tolerance, automated failover, and regulatory compliance while enhancing uptime by 40%.</w:t>
      </w:r>
    </w:p>
    <w:p w14:paraId="08B5A76A" w14:textId="77777777" w:rsidR="006D205C" w:rsidRPr="006D205C" w:rsidRDefault="006D205C" w:rsidP="006D205C">
      <w:pPr>
        <w:pStyle w:val="ListParagraph"/>
        <w:numPr>
          <w:ilvl w:val="0"/>
          <w:numId w:val="2"/>
        </w:numPr>
        <w:spacing w:after="0" w:line="240" w:lineRule="auto"/>
        <w:ind w:left="142" w:hanging="284"/>
        <w:jc w:val="both"/>
        <w:rPr>
          <w:rFonts w:eastAsia="Times New Roman"/>
        </w:rPr>
      </w:pPr>
      <w:r w:rsidRPr="006D205C">
        <w:rPr>
          <w:rFonts w:eastAsia="Times New Roman"/>
        </w:rPr>
        <w:t xml:space="preserve">Implemented </w:t>
      </w:r>
      <w:r w:rsidRPr="006D205C">
        <w:rPr>
          <w:rFonts w:eastAsia="Times New Roman"/>
          <w:b/>
          <w:bCs/>
        </w:rPr>
        <w:t>CI/CD pipelines</w:t>
      </w:r>
      <w:r w:rsidRPr="006D205C">
        <w:rPr>
          <w:rFonts w:eastAsia="Times New Roman"/>
        </w:rPr>
        <w:t xml:space="preserve"> for secure financial software releases using </w:t>
      </w:r>
      <w:r w:rsidRPr="006D205C">
        <w:rPr>
          <w:rFonts w:eastAsia="Times New Roman"/>
          <w:b/>
          <w:bCs/>
        </w:rPr>
        <w:t>Jenkins</w:t>
      </w:r>
      <w:r w:rsidRPr="006D205C">
        <w:rPr>
          <w:rFonts w:eastAsia="Times New Roman"/>
        </w:rPr>
        <w:t>, ensuring automated testing, security scans, and compliance checks, reducing deployment time by 50%.</w:t>
      </w:r>
    </w:p>
    <w:p w14:paraId="3BE4324C" w14:textId="77777777" w:rsidR="006D205C" w:rsidRPr="006D205C" w:rsidRDefault="006D205C" w:rsidP="006D205C">
      <w:pPr>
        <w:pStyle w:val="ListParagraph"/>
        <w:numPr>
          <w:ilvl w:val="0"/>
          <w:numId w:val="2"/>
        </w:numPr>
        <w:spacing w:after="0" w:line="240" w:lineRule="auto"/>
        <w:ind w:left="142" w:hanging="284"/>
        <w:jc w:val="both"/>
        <w:rPr>
          <w:rFonts w:eastAsia="Times New Roman"/>
        </w:rPr>
      </w:pPr>
      <w:r w:rsidRPr="006D205C">
        <w:rPr>
          <w:rFonts w:eastAsia="Times New Roman"/>
        </w:rPr>
        <w:t xml:space="preserve">Enhanced database security and efficiency using </w:t>
      </w:r>
      <w:r w:rsidRPr="006D205C">
        <w:rPr>
          <w:rFonts w:eastAsia="Times New Roman"/>
          <w:b/>
          <w:bCs/>
        </w:rPr>
        <w:t>Hibernate ORM</w:t>
      </w:r>
      <w:r w:rsidRPr="006D205C">
        <w:rPr>
          <w:rFonts w:eastAsia="Times New Roman"/>
        </w:rPr>
        <w:t>, optimizing transactional data persistence for real-time trade settlements, credit risk analysis, and fraud detection.</w:t>
      </w:r>
    </w:p>
    <w:p w14:paraId="3C6A6E91" w14:textId="77777777" w:rsidR="006D205C" w:rsidRPr="006D205C" w:rsidRDefault="006D205C" w:rsidP="006D205C">
      <w:pPr>
        <w:pStyle w:val="ListParagraph"/>
        <w:numPr>
          <w:ilvl w:val="0"/>
          <w:numId w:val="2"/>
        </w:numPr>
        <w:spacing w:after="0" w:line="240" w:lineRule="auto"/>
        <w:ind w:left="142" w:hanging="284"/>
        <w:jc w:val="both"/>
        <w:rPr>
          <w:rFonts w:eastAsia="Times New Roman"/>
        </w:rPr>
      </w:pPr>
      <w:r w:rsidRPr="006D205C">
        <w:rPr>
          <w:rFonts w:eastAsia="Times New Roman"/>
        </w:rPr>
        <w:t xml:space="preserve">Maintained high code quality and compliance in financial services applications using </w:t>
      </w:r>
      <w:r w:rsidRPr="006D205C">
        <w:rPr>
          <w:rFonts w:eastAsia="Times New Roman"/>
          <w:b/>
          <w:bCs/>
        </w:rPr>
        <w:t>SonarQube</w:t>
      </w:r>
      <w:r w:rsidRPr="006D205C">
        <w:rPr>
          <w:rFonts w:eastAsia="Times New Roman"/>
        </w:rPr>
        <w:t xml:space="preserve"> for static code analysis and </w:t>
      </w:r>
      <w:r w:rsidRPr="006D205C">
        <w:rPr>
          <w:rFonts w:eastAsia="Times New Roman"/>
          <w:b/>
          <w:bCs/>
        </w:rPr>
        <w:t>SBT</w:t>
      </w:r>
      <w:r w:rsidRPr="006D205C">
        <w:rPr>
          <w:rFonts w:eastAsia="Times New Roman"/>
        </w:rPr>
        <w:t xml:space="preserve"> for dependency management, ensuring adherence to </w:t>
      </w:r>
      <w:r w:rsidRPr="006D205C">
        <w:rPr>
          <w:rFonts w:eastAsia="Times New Roman"/>
          <w:b/>
          <w:bCs/>
        </w:rPr>
        <w:t>FINRA, SEC, and FCA</w:t>
      </w:r>
      <w:r w:rsidRPr="006D205C">
        <w:rPr>
          <w:rFonts w:eastAsia="Times New Roman"/>
        </w:rPr>
        <w:t xml:space="preserve"> regulations.</w:t>
      </w:r>
    </w:p>
    <w:p w14:paraId="5A208C29" w14:textId="77777777" w:rsidR="006D205C" w:rsidRPr="006D205C" w:rsidRDefault="006D205C" w:rsidP="006D205C">
      <w:pPr>
        <w:pStyle w:val="ListParagraph"/>
        <w:numPr>
          <w:ilvl w:val="0"/>
          <w:numId w:val="2"/>
        </w:numPr>
        <w:spacing w:after="0" w:line="240" w:lineRule="auto"/>
        <w:ind w:left="142" w:hanging="284"/>
        <w:jc w:val="both"/>
        <w:rPr>
          <w:rFonts w:eastAsia="Times New Roman"/>
        </w:rPr>
      </w:pPr>
      <w:r w:rsidRPr="006D205C">
        <w:rPr>
          <w:rFonts w:eastAsia="Times New Roman"/>
        </w:rPr>
        <w:t xml:space="preserve">Developed high-performance financial web applications using </w:t>
      </w:r>
      <w:r w:rsidRPr="006D205C">
        <w:rPr>
          <w:rFonts w:eastAsia="Times New Roman"/>
          <w:b/>
          <w:bCs/>
        </w:rPr>
        <w:t>WebStorm</w:t>
      </w:r>
      <w:r w:rsidRPr="006D205C">
        <w:rPr>
          <w:rFonts w:eastAsia="Times New Roman"/>
        </w:rPr>
        <w:t xml:space="preserve">, implemented real-time messaging solutions with </w:t>
      </w:r>
      <w:r w:rsidRPr="006D205C">
        <w:rPr>
          <w:rFonts w:eastAsia="Times New Roman"/>
          <w:b/>
          <w:bCs/>
        </w:rPr>
        <w:t>Apache Kafka</w:t>
      </w:r>
      <w:r w:rsidRPr="006D205C">
        <w:rPr>
          <w:rFonts w:eastAsia="Times New Roman"/>
        </w:rPr>
        <w:t xml:space="preserve"> for trade execution, risk monitoring, and market data streaming, and performed thorough unit testing using </w:t>
      </w:r>
      <w:r w:rsidRPr="006D205C">
        <w:rPr>
          <w:rFonts w:eastAsia="Times New Roman"/>
          <w:b/>
          <w:bCs/>
        </w:rPr>
        <w:t>Mockito</w:t>
      </w:r>
      <w:r w:rsidRPr="006D205C">
        <w:rPr>
          <w:rFonts w:eastAsia="Times New Roman"/>
        </w:rPr>
        <w:t xml:space="preserve"> and </w:t>
      </w:r>
      <w:r w:rsidRPr="006D205C">
        <w:rPr>
          <w:rFonts w:eastAsia="Times New Roman"/>
          <w:b/>
          <w:bCs/>
        </w:rPr>
        <w:t>Jasmine</w:t>
      </w:r>
      <w:r w:rsidRPr="006D205C">
        <w:rPr>
          <w:rFonts w:eastAsia="Times New Roman"/>
        </w:rPr>
        <w:t>.</w:t>
      </w:r>
    </w:p>
    <w:p w14:paraId="2DADF8C8" w14:textId="77777777" w:rsidR="006D205C" w:rsidRPr="006D205C" w:rsidRDefault="006D205C" w:rsidP="006D205C">
      <w:pPr>
        <w:pStyle w:val="ListParagraph"/>
        <w:numPr>
          <w:ilvl w:val="0"/>
          <w:numId w:val="2"/>
        </w:numPr>
        <w:spacing w:after="0" w:line="240" w:lineRule="auto"/>
        <w:ind w:left="142" w:hanging="284"/>
        <w:jc w:val="both"/>
        <w:rPr>
          <w:rFonts w:eastAsia="Times New Roman"/>
        </w:rPr>
      </w:pPr>
      <w:r w:rsidRPr="006D205C">
        <w:rPr>
          <w:rFonts w:eastAsia="Times New Roman"/>
        </w:rPr>
        <w:t xml:space="preserve">Deployed and maintained enterprise Java applications on </w:t>
      </w:r>
      <w:proofErr w:type="spellStart"/>
      <w:r w:rsidRPr="006D205C">
        <w:rPr>
          <w:rFonts w:eastAsia="Times New Roman"/>
          <w:b/>
          <w:bCs/>
        </w:rPr>
        <w:t>GlassFish</w:t>
      </w:r>
      <w:proofErr w:type="spellEnd"/>
      <w:r w:rsidRPr="006D205C">
        <w:rPr>
          <w:rFonts w:eastAsia="Times New Roman"/>
          <w:b/>
          <w:bCs/>
        </w:rPr>
        <w:t xml:space="preserve"> servers</w:t>
      </w:r>
      <w:r w:rsidRPr="006D205C">
        <w:rPr>
          <w:rFonts w:eastAsia="Times New Roman"/>
        </w:rPr>
        <w:t xml:space="preserve">, optimizing stability and performance for banking transaction systems, and managed </w:t>
      </w:r>
      <w:r w:rsidRPr="006D205C">
        <w:rPr>
          <w:rFonts w:eastAsia="Times New Roman"/>
          <w:b/>
          <w:bCs/>
        </w:rPr>
        <w:t>MongoDB</w:t>
      </w:r>
      <w:r w:rsidRPr="006D205C">
        <w:rPr>
          <w:rFonts w:eastAsia="Times New Roman"/>
        </w:rPr>
        <w:t xml:space="preserve"> for high-frequency trading (HFT) and real-time financial data storage.</w:t>
      </w:r>
    </w:p>
    <w:p w14:paraId="062DDC1D" w14:textId="77777777" w:rsidR="006D205C" w:rsidRPr="006D205C" w:rsidRDefault="006D205C" w:rsidP="006D205C">
      <w:pPr>
        <w:pStyle w:val="ListParagraph"/>
        <w:numPr>
          <w:ilvl w:val="0"/>
          <w:numId w:val="2"/>
        </w:numPr>
        <w:spacing w:after="0" w:line="240" w:lineRule="auto"/>
        <w:ind w:left="142" w:hanging="284"/>
        <w:jc w:val="both"/>
        <w:rPr>
          <w:rFonts w:eastAsia="Times New Roman"/>
        </w:rPr>
      </w:pPr>
      <w:r w:rsidRPr="006D205C">
        <w:rPr>
          <w:rFonts w:eastAsia="Times New Roman"/>
        </w:rPr>
        <w:t xml:space="preserve">Streamlined project tracking and compliance reporting using </w:t>
      </w:r>
      <w:r w:rsidRPr="006D205C">
        <w:rPr>
          <w:rFonts w:eastAsia="Times New Roman"/>
          <w:b/>
          <w:bCs/>
        </w:rPr>
        <w:t>Redmine</w:t>
      </w:r>
      <w:r w:rsidRPr="006D205C">
        <w:rPr>
          <w:rFonts w:eastAsia="Times New Roman"/>
        </w:rPr>
        <w:t xml:space="preserve"> for audit tracking and risk assessment workflows, alongside </w:t>
      </w:r>
      <w:r w:rsidRPr="006D205C">
        <w:rPr>
          <w:rFonts w:eastAsia="Times New Roman"/>
          <w:b/>
          <w:bCs/>
        </w:rPr>
        <w:t>GitLab</w:t>
      </w:r>
      <w:r w:rsidRPr="006D205C">
        <w:rPr>
          <w:rFonts w:eastAsia="Times New Roman"/>
        </w:rPr>
        <w:t xml:space="preserve"> for secure version control, documentation, and workflow management.</w:t>
      </w:r>
    </w:p>
    <w:p w14:paraId="2861F4A4" w14:textId="77777777" w:rsidR="005919A7" w:rsidRPr="006D205C" w:rsidRDefault="006D205C" w:rsidP="006D205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284"/>
        <w:jc w:val="both"/>
        <w:rPr>
          <w:rFonts w:eastAsia="Times New Roman"/>
        </w:rPr>
      </w:pPr>
      <w:r w:rsidRPr="006D205C">
        <w:rPr>
          <w:rFonts w:eastAsia="Times New Roman"/>
        </w:rPr>
        <w:t xml:space="preserve">Utilized </w:t>
      </w:r>
      <w:r w:rsidRPr="006D205C">
        <w:rPr>
          <w:rFonts w:eastAsia="Times New Roman"/>
          <w:b/>
          <w:bCs/>
        </w:rPr>
        <w:t>Log4j</w:t>
      </w:r>
      <w:r w:rsidRPr="006D205C">
        <w:rPr>
          <w:rFonts w:eastAsia="Times New Roman"/>
        </w:rPr>
        <w:t xml:space="preserve"> for logging and monitoring financial transactions, enabling efficient debugging and anomaly detection to enhance security, fraud prevention, and operational reliability.</w:t>
      </w:r>
    </w:p>
    <w:p w14:paraId="50F30295" w14:textId="77777777" w:rsidR="006D205C" w:rsidRPr="006D205C" w:rsidRDefault="006D205C" w:rsidP="006D20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jc w:val="both"/>
        <w:rPr>
          <w:rFonts w:ascii="Times New Roman" w:eastAsia="Times New Roman" w:hAnsi="Times New Roman" w:cs="Times New Roman"/>
          <w:sz w:val="12"/>
          <w:szCs w:val="12"/>
        </w:rPr>
      </w:pPr>
    </w:p>
    <w:p w14:paraId="15B6E127" w14:textId="77777777" w:rsidR="005919A7" w:rsidRDefault="00247D06">
      <w:pPr>
        <w:pBdr>
          <w:bottom w:val="single" w:sz="4" w:space="1" w:color="000000"/>
        </w:pBdr>
        <w:shd w:val="clear" w:color="auto" w:fill="DBE5F1"/>
        <w:spacing w:after="0" w:line="240" w:lineRule="auto"/>
        <w:ind w:right="-180" w:hanging="180"/>
        <w:rPr>
          <w:b/>
        </w:rPr>
      </w:pPr>
      <w:r>
        <w:rPr>
          <w:b/>
        </w:rPr>
        <w:t xml:space="preserve">Client: T-Mobile | </w:t>
      </w:r>
      <w:r w:rsidR="005F2F17">
        <w:rPr>
          <w:b/>
        </w:rPr>
        <w:t>Dallas,</w:t>
      </w:r>
      <w:r>
        <w:rPr>
          <w:b/>
        </w:rPr>
        <w:t xml:space="preserve"> TX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Duration: March 2020 </w:t>
      </w:r>
      <w:r w:rsidR="006D205C">
        <w:rPr>
          <w:b/>
        </w:rPr>
        <w:t>- Aug</w:t>
      </w:r>
      <w:r>
        <w:rPr>
          <w:b/>
        </w:rPr>
        <w:t xml:space="preserve"> 2022</w:t>
      </w:r>
    </w:p>
    <w:p w14:paraId="23E85289" w14:textId="77777777" w:rsidR="005919A7" w:rsidRDefault="00247D06">
      <w:pPr>
        <w:pBdr>
          <w:bottom w:val="single" w:sz="4" w:space="1" w:color="000000"/>
        </w:pBdr>
        <w:shd w:val="clear" w:color="auto" w:fill="DBE5F1"/>
        <w:spacing w:after="0" w:line="240" w:lineRule="auto"/>
        <w:ind w:right="-180" w:hanging="180"/>
        <w:rPr>
          <w:b/>
        </w:rPr>
      </w:pPr>
      <w:r>
        <w:rPr>
          <w:b/>
        </w:rPr>
        <w:t>Senior Java Full Stack Developer</w:t>
      </w:r>
    </w:p>
    <w:p w14:paraId="22B3228B" w14:textId="77777777" w:rsidR="005919A7" w:rsidRDefault="005919A7">
      <w:pPr>
        <w:shd w:val="clear" w:color="auto" w:fill="FFFFFF"/>
        <w:spacing w:after="0" w:line="240" w:lineRule="auto"/>
        <w:rPr>
          <w:b/>
          <w:color w:val="0D0D0D"/>
          <w:sz w:val="16"/>
          <w:szCs w:val="16"/>
          <w:u w:val="single"/>
        </w:rPr>
      </w:pPr>
    </w:p>
    <w:p w14:paraId="4D4100FE" w14:textId="77777777" w:rsidR="005919A7" w:rsidRDefault="00247D06">
      <w:pPr>
        <w:shd w:val="clear" w:color="auto" w:fill="FFFFFF"/>
        <w:spacing w:after="0" w:line="240" w:lineRule="auto"/>
        <w:ind w:left="-90" w:hanging="90"/>
        <w:rPr>
          <w:b/>
          <w:color w:val="0D0D0D"/>
          <w:u w:val="single"/>
        </w:rPr>
      </w:pPr>
      <w:r>
        <w:rPr>
          <w:b/>
          <w:color w:val="0D0D0D"/>
          <w:u w:val="single"/>
        </w:rPr>
        <w:t>Key Responsibilities:</w:t>
      </w:r>
    </w:p>
    <w:p w14:paraId="51CFE996" w14:textId="77777777" w:rsidR="006D205C" w:rsidRPr="006D205C" w:rsidRDefault="006D205C" w:rsidP="006D205C">
      <w:pPr>
        <w:pStyle w:val="ListParagraph"/>
        <w:numPr>
          <w:ilvl w:val="0"/>
          <w:numId w:val="4"/>
        </w:numPr>
        <w:spacing w:after="0" w:line="240" w:lineRule="auto"/>
        <w:ind w:left="142" w:hanging="284"/>
        <w:jc w:val="both"/>
        <w:rPr>
          <w:rFonts w:eastAsia="Times New Roman"/>
        </w:rPr>
      </w:pPr>
      <w:r w:rsidRPr="006D205C">
        <w:rPr>
          <w:rFonts w:eastAsia="Times New Roman"/>
        </w:rPr>
        <w:t>Led the full software development lifecycle (</w:t>
      </w:r>
      <w:r w:rsidRPr="006D205C">
        <w:rPr>
          <w:rFonts w:eastAsia="Times New Roman"/>
          <w:b/>
          <w:bCs/>
        </w:rPr>
        <w:t>SDLC</w:t>
      </w:r>
      <w:r w:rsidRPr="006D205C">
        <w:rPr>
          <w:rFonts w:eastAsia="Times New Roman"/>
        </w:rPr>
        <w:t xml:space="preserve">) in telecom applications, utilizing </w:t>
      </w:r>
      <w:r w:rsidRPr="006D205C">
        <w:rPr>
          <w:rFonts w:eastAsia="Times New Roman"/>
          <w:b/>
          <w:bCs/>
        </w:rPr>
        <w:t>Agile</w:t>
      </w:r>
      <w:r w:rsidRPr="006D205C">
        <w:rPr>
          <w:rFonts w:eastAsia="Times New Roman"/>
        </w:rPr>
        <w:t xml:space="preserve"> methodologies to develop and deploy high-performance, scalable solutions for network management and communication systems.</w:t>
      </w:r>
    </w:p>
    <w:p w14:paraId="30410D1D" w14:textId="77777777" w:rsidR="006D205C" w:rsidRPr="006D205C" w:rsidRDefault="006D205C" w:rsidP="006D205C">
      <w:pPr>
        <w:pStyle w:val="ListParagraph"/>
        <w:numPr>
          <w:ilvl w:val="0"/>
          <w:numId w:val="4"/>
        </w:numPr>
        <w:spacing w:after="0" w:line="240" w:lineRule="auto"/>
        <w:ind w:left="142" w:hanging="284"/>
        <w:jc w:val="both"/>
        <w:rPr>
          <w:rFonts w:eastAsia="Times New Roman"/>
        </w:rPr>
      </w:pPr>
      <w:r w:rsidRPr="006D205C">
        <w:rPr>
          <w:rFonts w:eastAsia="Times New Roman"/>
        </w:rPr>
        <w:t xml:space="preserve">Developed telecom backend services using </w:t>
      </w:r>
      <w:r w:rsidRPr="006D205C">
        <w:rPr>
          <w:rFonts w:eastAsia="Times New Roman"/>
          <w:b/>
          <w:bCs/>
        </w:rPr>
        <w:t>Java 11</w:t>
      </w:r>
      <w:r w:rsidRPr="006D205C">
        <w:rPr>
          <w:rFonts w:eastAsia="Times New Roman"/>
        </w:rPr>
        <w:t xml:space="preserve">, implementing </w:t>
      </w:r>
      <w:r w:rsidRPr="001E38AB">
        <w:rPr>
          <w:rFonts w:eastAsia="Times New Roman"/>
          <w:bCs/>
        </w:rPr>
        <w:t>SIP (Session Initiation Protocol)</w:t>
      </w:r>
      <w:r w:rsidRPr="001E38AB">
        <w:rPr>
          <w:rFonts w:eastAsia="Times New Roman"/>
        </w:rPr>
        <w:t xml:space="preserve"> and </w:t>
      </w:r>
      <w:r w:rsidRPr="001E38AB">
        <w:rPr>
          <w:rFonts w:eastAsia="Times New Roman"/>
          <w:bCs/>
        </w:rPr>
        <w:t>RESTful APIs</w:t>
      </w:r>
      <w:r w:rsidRPr="001E38AB">
        <w:rPr>
          <w:rFonts w:eastAsia="Times New Roman"/>
        </w:rPr>
        <w:t xml:space="preserve"> for seamless communication between </w:t>
      </w:r>
      <w:r w:rsidRPr="001E38AB">
        <w:rPr>
          <w:rFonts w:eastAsia="Times New Roman"/>
          <w:bCs/>
        </w:rPr>
        <w:t>VoIP systems</w:t>
      </w:r>
      <w:r w:rsidRPr="006D205C">
        <w:rPr>
          <w:rFonts w:eastAsia="Times New Roman"/>
        </w:rPr>
        <w:t xml:space="preserve"> and telecom network nodes.</w:t>
      </w:r>
    </w:p>
    <w:p w14:paraId="4AA0E169" w14:textId="77777777" w:rsidR="006D205C" w:rsidRPr="006D205C" w:rsidRDefault="006D205C" w:rsidP="006D205C">
      <w:pPr>
        <w:pStyle w:val="ListParagraph"/>
        <w:numPr>
          <w:ilvl w:val="0"/>
          <w:numId w:val="4"/>
        </w:numPr>
        <w:spacing w:after="0" w:line="240" w:lineRule="auto"/>
        <w:ind w:left="142" w:hanging="284"/>
        <w:jc w:val="both"/>
        <w:rPr>
          <w:rFonts w:eastAsia="Times New Roman"/>
        </w:rPr>
      </w:pPr>
      <w:r w:rsidRPr="006D205C">
        <w:rPr>
          <w:rFonts w:eastAsia="Times New Roman"/>
        </w:rPr>
        <w:lastRenderedPageBreak/>
        <w:t xml:space="preserve">Designed and implemented front-end interfaces for telecom network monitoring dashboards using </w:t>
      </w:r>
      <w:r w:rsidRPr="006D205C">
        <w:rPr>
          <w:rFonts w:eastAsia="Times New Roman"/>
          <w:b/>
          <w:bCs/>
        </w:rPr>
        <w:t>TypeScript, Angular 7, HTML, and CSS</w:t>
      </w:r>
      <w:r w:rsidRPr="006D205C">
        <w:rPr>
          <w:rFonts w:eastAsia="Times New Roman"/>
        </w:rPr>
        <w:t>, ensuring real-time visualization of network performance and fault management.</w:t>
      </w:r>
    </w:p>
    <w:p w14:paraId="18F444C0" w14:textId="77777777" w:rsidR="006D205C" w:rsidRPr="001E38AB" w:rsidRDefault="006D205C" w:rsidP="006D205C">
      <w:pPr>
        <w:pStyle w:val="ListParagraph"/>
        <w:numPr>
          <w:ilvl w:val="0"/>
          <w:numId w:val="4"/>
        </w:numPr>
        <w:spacing w:after="0" w:line="240" w:lineRule="auto"/>
        <w:ind w:left="142" w:hanging="284"/>
        <w:jc w:val="both"/>
        <w:rPr>
          <w:rFonts w:eastAsia="Times New Roman"/>
        </w:rPr>
      </w:pPr>
      <w:r w:rsidRPr="006D205C">
        <w:rPr>
          <w:rFonts w:eastAsia="Times New Roman"/>
        </w:rPr>
        <w:t xml:space="preserve">Enhanced telecom security using </w:t>
      </w:r>
      <w:r w:rsidRPr="006D205C">
        <w:rPr>
          <w:rFonts w:eastAsia="Times New Roman"/>
          <w:b/>
          <w:bCs/>
        </w:rPr>
        <w:t>Spring Security</w:t>
      </w:r>
      <w:r w:rsidRPr="006D205C">
        <w:rPr>
          <w:rFonts w:eastAsia="Times New Roman"/>
        </w:rPr>
        <w:t xml:space="preserve"> and </w:t>
      </w:r>
      <w:r w:rsidRPr="006D205C">
        <w:rPr>
          <w:rFonts w:eastAsia="Times New Roman"/>
          <w:b/>
          <w:bCs/>
        </w:rPr>
        <w:t>OAuth2</w:t>
      </w:r>
      <w:r w:rsidRPr="006D205C">
        <w:rPr>
          <w:rFonts w:eastAsia="Times New Roman"/>
        </w:rPr>
        <w:t xml:space="preserve">, implementing authentication and role-based access controls for secure subscriber data management and compliance with telecom security standards </w:t>
      </w:r>
      <w:r w:rsidRPr="001E38AB">
        <w:rPr>
          <w:rFonts w:eastAsia="Times New Roman"/>
          <w:bCs/>
        </w:rPr>
        <w:t>3GPP, GDPR, and PCI DSS</w:t>
      </w:r>
      <w:r w:rsidRPr="001E38AB">
        <w:rPr>
          <w:rFonts w:eastAsia="Times New Roman"/>
        </w:rPr>
        <w:t>.</w:t>
      </w:r>
    </w:p>
    <w:p w14:paraId="6DFE37CA" w14:textId="77777777" w:rsidR="006D205C" w:rsidRPr="006D205C" w:rsidRDefault="006D205C" w:rsidP="006D205C">
      <w:pPr>
        <w:pStyle w:val="ListParagraph"/>
        <w:numPr>
          <w:ilvl w:val="0"/>
          <w:numId w:val="4"/>
        </w:numPr>
        <w:spacing w:after="0" w:line="240" w:lineRule="auto"/>
        <w:ind w:left="142" w:hanging="284"/>
        <w:jc w:val="both"/>
        <w:rPr>
          <w:rFonts w:eastAsia="Times New Roman"/>
        </w:rPr>
      </w:pPr>
      <w:r w:rsidRPr="006D205C">
        <w:rPr>
          <w:rFonts w:eastAsia="Times New Roman"/>
        </w:rPr>
        <w:t xml:space="preserve">Developed scalable </w:t>
      </w:r>
      <w:r w:rsidRPr="006D205C">
        <w:rPr>
          <w:rFonts w:eastAsia="Times New Roman"/>
          <w:b/>
          <w:bCs/>
        </w:rPr>
        <w:t>OSS/BSS</w:t>
      </w:r>
      <w:r w:rsidRPr="006D205C">
        <w:rPr>
          <w:rFonts w:eastAsia="Times New Roman"/>
        </w:rPr>
        <w:t xml:space="preserve"> applications with </w:t>
      </w:r>
      <w:r w:rsidRPr="006D205C">
        <w:rPr>
          <w:rFonts w:eastAsia="Times New Roman"/>
          <w:b/>
          <w:bCs/>
        </w:rPr>
        <w:t>Spring MVC</w:t>
      </w:r>
      <w:r w:rsidRPr="006D205C">
        <w:rPr>
          <w:rFonts w:eastAsia="Times New Roman"/>
        </w:rPr>
        <w:t xml:space="preserve">, ensuring seamless integration between </w:t>
      </w:r>
      <w:r w:rsidRPr="001E38AB">
        <w:rPr>
          <w:rFonts w:eastAsia="Times New Roman"/>
          <w:bCs/>
        </w:rPr>
        <w:t>billing systems, CRM, and network elements</w:t>
      </w:r>
      <w:r w:rsidRPr="006D205C">
        <w:rPr>
          <w:rFonts w:eastAsia="Times New Roman"/>
        </w:rPr>
        <w:t xml:space="preserve"> while optimizing telecom workflows.</w:t>
      </w:r>
    </w:p>
    <w:p w14:paraId="4CAF2982" w14:textId="77777777" w:rsidR="006D205C" w:rsidRPr="006D205C" w:rsidRDefault="006D205C" w:rsidP="006D205C">
      <w:pPr>
        <w:pStyle w:val="ListParagraph"/>
        <w:numPr>
          <w:ilvl w:val="0"/>
          <w:numId w:val="4"/>
        </w:numPr>
        <w:spacing w:after="0" w:line="240" w:lineRule="auto"/>
        <w:ind w:left="142" w:hanging="284"/>
        <w:jc w:val="both"/>
        <w:rPr>
          <w:rFonts w:eastAsia="Times New Roman"/>
        </w:rPr>
      </w:pPr>
      <w:r w:rsidRPr="006D205C">
        <w:rPr>
          <w:rFonts w:eastAsia="Times New Roman"/>
        </w:rPr>
        <w:t xml:space="preserve">Optimized high-volume </w:t>
      </w:r>
      <w:r w:rsidRPr="001E38AB">
        <w:rPr>
          <w:rFonts w:eastAsia="Times New Roman"/>
          <w:bCs/>
        </w:rPr>
        <w:t>CDR (Call Detail Record) processing</w:t>
      </w:r>
      <w:r w:rsidRPr="006D205C">
        <w:rPr>
          <w:rFonts w:eastAsia="Times New Roman"/>
        </w:rPr>
        <w:t xml:space="preserve"> with </w:t>
      </w:r>
      <w:r w:rsidRPr="006D205C">
        <w:rPr>
          <w:rFonts w:eastAsia="Times New Roman"/>
          <w:b/>
          <w:bCs/>
        </w:rPr>
        <w:t>Spring Batch</w:t>
      </w:r>
      <w:r w:rsidRPr="006D205C">
        <w:rPr>
          <w:rFonts w:eastAsia="Times New Roman"/>
        </w:rPr>
        <w:t xml:space="preserve">, automating </w:t>
      </w:r>
      <w:r w:rsidRPr="006D205C">
        <w:rPr>
          <w:rFonts w:eastAsia="Times New Roman"/>
          <w:b/>
          <w:bCs/>
        </w:rPr>
        <w:t>ETL pipelines</w:t>
      </w:r>
      <w:r w:rsidRPr="006D205C">
        <w:rPr>
          <w:rFonts w:eastAsia="Times New Roman"/>
        </w:rPr>
        <w:t xml:space="preserve"> to analyze and store call logs, reducing data processing latency by </w:t>
      </w:r>
      <w:r w:rsidRPr="006D205C">
        <w:rPr>
          <w:rFonts w:eastAsia="Times New Roman"/>
          <w:b/>
          <w:bCs/>
        </w:rPr>
        <w:t>30%</w:t>
      </w:r>
      <w:r w:rsidRPr="006D205C">
        <w:rPr>
          <w:rFonts w:eastAsia="Times New Roman"/>
        </w:rPr>
        <w:t>.</w:t>
      </w:r>
    </w:p>
    <w:p w14:paraId="76D83411" w14:textId="77777777" w:rsidR="006D205C" w:rsidRPr="006D205C" w:rsidRDefault="006D205C" w:rsidP="006D205C">
      <w:pPr>
        <w:pStyle w:val="ListParagraph"/>
        <w:numPr>
          <w:ilvl w:val="0"/>
          <w:numId w:val="4"/>
        </w:numPr>
        <w:spacing w:after="0" w:line="240" w:lineRule="auto"/>
        <w:ind w:left="142" w:hanging="284"/>
        <w:jc w:val="both"/>
        <w:rPr>
          <w:rFonts w:eastAsia="Times New Roman"/>
        </w:rPr>
      </w:pPr>
      <w:r w:rsidRPr="006D205C">
        <w:rPr>
          <w:rFonts w:eastAsia="Times New Roman"/>
        </w:rPr>
        <w:t xml:space="preserve">Deployed and managed cloud-based telecom applications on </w:t>
      </w:r>
      <w:r w:rsidRPr="006D205C">
        <w:rPr>
          <w:rFonts w:eastAsia="Times New Roman"/>
          <w:b/>
          <w:bCs/>
        </w:rPr>
        <w:t>AWS</w:t>
      </w:r>
      <w:r w:rsidRPr="006D205C">
        <w:rPr>
          <w:rFonts w:eastAsia="Times New Roman"/>
        </w:rPr>
        <w:t xml:space="preserve">, leveraging </w:t>
      </w:r>
      <w:r w:rsidRPr="006D205C">
        <w:rPr>
          <w:rFonts w:eastAsia="Times New Roman"/>
          <w:b/>
          <w:bCs/>
        </w:rPr>
        <w:t xml:space="preserve">Terraform, EC2, VPC, and </w:t>
      </w:r>
      <w:proofErr w:type="spellStart"/>
      <w:r w:rsidRPr="006D205C">
        <w:rPr>
          <w:rFonts w:eastAsia="Times New Roman"/>
          <w:b/>
          <w:bCs/>
        </w:rPr>
        <w:t>Fargate</w:t>
      </w:r>
      <w:proofErr w:type="spellEnd"/>
      <w:r w:rsidRPr="006D205C">
        <w:rPr>
          <w:rFonts w:eastAsia="Times New Roman"/>
        </w:rPr>
        <w:t xml:space="preserve"> to enhance network service scalability, reduce downtime, and enable </w:t>
      </w:r>
      <w:r w:rsidRPr="001E38AB">
        <w:rPr>
          <w:rFonts w:eastAsia="Times New Roman"/>
          <w:bCs/>
        </w:rPr>
        <w:t>Infrastructure-as-Code (</w:t>
      </w:r>
      <w:proofErr w:type="spellStart"/>
      <w:r w:rsidRPr="001E38AB">
        <w:rPr>
          <w:rFonts w:eastAsia="Times New Roman"/>
          <w:bCs/>
        </w:rPr>
        <w:t>IaC</w:t>
      </w:r>
      <w:proofErr w:type="spellEnd"/>
      <w:r w:rsidRPr="001E38AB">
        <w:rPr>
          <w:rFonts w:eastAsia="Times New Roman"/>
          <w:bCs/>
        </w:rPr>
        <w:t>)</w:t>
      </w:r>
      <w:r w:rsidRPr="001E38AB">
        <w:rPr>
          <w:rFonts w:eastAsia="Times New Roman"/>
        </w:rPr>
        <w:t>.</w:t>
      </w:r>
    </w:p>
    <w:p w14:paraId="5F527A31" w14:textId="77777777" w:rsidR="006D205C" w:rsidRPr="001E38AB" w:rsidRDefault="006D205C" w:rsidP="006D205C">
      <w:pPr>
        <w:pStyle w:val="ListParagraph"/>
        <w:numPr>
          <w:ilvl w:val="0"/>
          <w:numId w:val="4"/>
        </w:numPr>
        <w:spacing w:after="0" w:line="240" w:lineRule="auto"/>
        <w:ind w:left="142" w:hanging="284"/>
        <w:jc w:val="both"/>
        <w:rPr>
          <w:rFonts w:eastAsia="Times New Roman"/>
        </w:rPr>
      </w:pPr>
      <w:r w:rsidRPr="006D205C">
        <w:rPr>
          <w:rFonts w:eastAsia="Times New Roman"/>
        </w:rPr>
        <w:t xml:space="preserve">Integrated third-party telecom APIs and </w:t>
      </w:r>
      <w:r w:rsidR="001E38AB" w:rsidRPr="006D205C">
        <w:rPr>
          <w:rFonts w:eastAsia="Times New Roman"/>
        </w:rPr>
        <w:t>Microservices</w:t>
      </w:r>
      <w:r w:rsidRPr="006D205C">
        <w:rPr>
          <w:rFonts w:eastAsia="Times New Roman"/>
        </w:rPr>
        <w:t xml:space="preserve"> using </w:t>
      </w:r>
      <w:r w:rsidRPr="006D205C">
        <w:rPr>
          <w:rFonts w:eastAsia="Times New Roman"/>
          <w:b/>
          <w:bCs/>
        </w:rPr>
        <w:t>Node.js</w:t>
      </w:r>
      <w:r w:rsidRPr="006D205C">
        <w:rPr>
          <w:rFonts w:eastAsia="Times New Roman"/>
        </w:rPr>
        <w:t xml:space="preserve">, enabling real-time </w:t>
      </w:r>
      <w:r w:rsidRPr="001E38AB">
        <w:rPr>
          <w:rFonts w:eastAsia="Times New Roman"/>
          <w:bCs/>
        </w:rPr>
        <w:t xml:space="preserve">call routing, SIP </w:t>
      </w:r>
      <w:proofErr w:type="spellStart"/>
      <w:r w:rsidRPr="001E38AB">
        <w:rPr>
          <w:rFonts w:eastAsia="Times New Roman"/>
          <w:bCs/>
        </w:rPr>
        <w:t>trunking</w:t>
      </w:r>
      <w:proofErr w:type="spellEnd"/>
      <w:r w:rsidRPr="001E38AB">
        <w:rPr>
          <w:rFonts w:eastAsia="Times New Roman"/>
          <w:bCs/>
        </w:rPr>
        <w:t>, and WebRTC-based communication</w:t>
      </w:r>
      <w:r w:rsidRPr="001E38AB">
        <w:rPr>
          <w:rFonts w:eastAsia="Times New Roman"/>
        </w:rPr>
        <w:t xml:space="preserve"> for </w:t>
      </w:r>
      <w:r w:rsidRPr="001E38AB">
        <w:rPr>
          <w:rFonts w:eastAsia="Times New Roman"/>
          <w:bCs/>
        </w:rPr>
        <w:t>VoIP applications</w:t>
      </w:r>
      <w:r w:rsidRPr="001E38AB">
        <w:rPr>
          <w:rFonts w:eastAsia="Times New Roman"/>
        </w:rPr>
        <w:t>.</w:t>
      </w:r>
    </w:p>
    <w:p w14:paraId="7A2699F7" w14:textId="77777777" w:rsidR="006D205C" w:rsidRPr="001E38AB" w:rsidRDefault="006D205C" w:rsidP="006D205C">
      <w:pPr>
        <w:pStyle w:val="ListParagraph"/>
        <w:numPr>
          <w:ilvl w:val="0"/>
          <w:numId w:val="4"/>
        </w:numPr>
        <w:spacing w:after="0" w:line="240" w:lineRule="auto"/>
        <w:ind w:left="142" w:hanging="284"/>
        <w:jc w:val="both"/>
        <w:rPr>
          <w:rFonts w:eastAsia="Times New Roman"/>
        </w:rPr>
      </w:pPr>
      <w:r w:rsidRPr="006D205C">
        <w:rPr>
          <w:rFonts w:eastAsia="Times New Roman"/>
        </w:rPr>
        <w:t xml:space="preserve">Automated </w:t>
      </w:r>
      <w:r w:rsidRPr="006D205C">
        <w:rPr>
          <w:rFonts w:eastAsia="Times New Roman"/>
          <w:b/>
          <w:bCs/>
        </w:rPr>
        <w:t>CI/CD pipelines</w:t>
      </w:r>
      <w:r w:rsidRPr="006D205C">
        <w:rPr>
          <w:rFonts w:eastAsia="Times New Roman"/>
        </w:rPr>
        <w:t xml:space="preserve"> with </w:t>
      </w:r>
      <w:r w:rsidRPr="006D205C">
        <w:rPr>
          <w:rFonts w:eastAsia="Times New Roman"/>
          <w:b/>
          <w:bCs/>
        </w:rPr>
        <w:t>Bamboo</w:t>
      </w:r>
      <w:r w:rsidRPr="006D205C">
        <w:rPr>
          <w:rFonts w:eastAsia="Times New Roman"/>
        </w:rPr>
        <w:t xml:space="preserve">, reducing deployment time by </w:t>
      </w:r>
      <w:r w:rsidRPr="006D205C">
        <w:rPr>
          <w:rFonts w:eastAsia="Times New Roman"/>
          <w:b/>
          <w:bCs/>
        </w:rPr>
        <w:t>40%</w:t>
      </w:r>
      <w:r w:rsidRPr="006D205C">
        <w:rPr>
          <w:rFonts w:eastAsia="Times New Roman"/>
        </w:rPr>
        <w:t xml:space="preserve"> for </w:t>
      </w:r>
      <w:r w:rsidRPr="001E38AB">
        <w:rPr>
          <w:rFonts w:eastAsia="Times New Roman"/>
        </w:rPr>
        <w:t>Network Function Virtualization (NFV) applications, ensuring continuous delivery of telecom services.</w:t>
      </w:r>
    </w:p>
    <w:p w14:paraId="35ED95B6" w14:textId="77777777" w:rsidR="006D205C" w:rsidRPr="006D205C" w:rsidRDefault="006D205C" w:rsidP="006D205C">
      <w:pPr>
        <w:pStyle w:val="ListParagraph"/>
        <w:numPr>
          <w:ilvl w:val="0"/>
          <w:numId w:val="4"/>
        </w:numPr>
        <w:spacing w:after="0" w:line="240" w:lineRule="auto"/>
        <w:ind w:left="142" w:hanging="284"/>
        <w:jc w:val="both"/>
        <w:rPr>
          <w:rFonts w:eastAsia="Times New Roman"/>
        </w:rPr>
      </w:pPr>
      <w:r w:rsidRPr="006D205C">
        <w:rPr>
          <w:rFonts w:eastAsia="Times New Roman"/>
        </w:rPr>
        <w:t xml:space="preserve">Containerized telecom applications with </w:t>
      </w:r>
      <w:r w:rsidRPr="006D205C">
        <w:rPr>
          <w:rFonts w:eastAsia="Times New Roman"/>
          <w:b/>
          <w:bCs/>
        </w:rPr>
        <w:t>Docker</w:t>
      </w:r>
      <w:r w:rsidRPr="006D205C">
        <w:rPr>
          <w:rFonts w:eastAsia="Times New Roman"/>
        </w:rPr>
        <w:t xml:space="preserve"> and orchestrated deployments using </w:t>
      </w:r>
      <w:r w:rsidRPr="006D205C">
        <w:rPr>
          <w:rFonts w:eastAsia="Times New Roman"/>
          <w:b/>
          <w:bCs/>
        </w:rPr>
        <w:t>Kubernetes</w:t>
      </w:r>
      <w:r w:rsidRPr="006D205C">
        <w:rPr>
          <w:rFonts w:eastAsia="Times New Roman"/>
        </w:rPr>
        <w:t xml:space="preserve">, providing fault-tolerant, auto-scalable environments for </w:t>
      </w:r>
      <w:r w:rsidRPr="001E38AB">
        <w:rPr>
          <w:rFonts w:eastAsia="Times New Roman"/>
          <w:bCs/>
        </w:rPr>
        <w:t>5G network services</w:t>
      </w:r>
      <w:r w:rsidRPr="001E38AB">
        <w:rPr>
          <w:rFonts w:eastAsia="Times New Roman"/>
        </w:rPr>
        <w:t xml:space="preserve"> and </w:t>
      </w:r>
      <w:r w:rsidRPr="001E38AB">
        <w:rPr>
          <w:rFonts w:eastAsia="Times New Roman"/>
          <w:bCs/>
        </w:rPr>
        <w:t>edge computing</w:t>
      </w:r>
      <w:r w:rsidRPr="006D205C">
        <w:rPr>
          <w:rFonts w:eastAsia="Times New Roman"/>
        </w:rPr>
        <w:t>.</w:t>
      </w:r>
    </w:p>
    <w:p w14:paraId="7695400E" w14:textId="77777777" w:rsidR="006D205C" w:rsidRPr="006D205C" w:rsidRDefault="006D205C" w:rsidP="006D205C">
      <w:pPr>
        <w:pStyle w:val="ListParagraph"/>
        <w:numPr>
          <w:ilvl w:val="0"/>
          <w:numId w:val="4"/>
        </w:numPr>
        <w:spacing w:after="0" w:line="240" w:lineRule="auto"/>
        <w:ind w:left="142" w:hanging="284"/>
        <w:jc w:val="both"/>
        <w:rPr>
          <w:rFonts w:eastAsia="Times New Roman"/>
        </w:rPr>
      </w:pPr>
      <w:r w:rsidRPr="006D205C">
        <w:rPr>
          <w:rFonts w:eastAsia="Times New Roman"/>
        </w:rPr>
        <w:t xml:space="preserve">Optimized telecom data storage and retrieval using </w:t>
      </w:r>
      <w:r w:rsidRPr="006D205C">
        <w:rPr>
          <w:rFonts w:eastAsia="Times New Roman"/>
          <w:b/>
          <w:bCs/>
        </w:rPr>
        <w:t>Spring Data JPA</w:t>
      </w:r>
      <w:r w:rsidRPr="006D205C">
        <w:rPr>
          <w:rFonts w:eastAsia="Times New Roman"/>
        </w:rPr>
        <w:t xml:space="preserve">, designing efficient schemas for </w:t>
      </w:r>
      <w:r w:rsidRPr="001E38AB">
        <w:rPr>
          <w:rFonts w:eastAsia="Times New Roman"/>
          <w:bCs/>
        </w:rPr>
        <w:t>subscriber data management, call logs, and network analytics</w:t>
      </w:r>
      <w:r w:rsidRPr="001E38AB">
        <w:rPr>
          <w:rFonts w:eastAsia="Times New Roman"/>
        </w:rPr>
        <w:t>,</w:t>
      </w:r>
      <w:r w:rsidRPr="006D205C">
        <w:rPr>
          <w:rFonts w:eastAsia="Times New Roman"/>
        </w:rPr>
        <w:t xml:space="preserve"> improving query performance by </w:t>
      </w:r>
      <w:r w:rsidRPr="006D205C">
        <w:rPr>
          <w:rFonts w:eastAsia="Times New Roman"/>
          <w:b/>
          <w:bCs/>
        </w:rPr>
        <w:t>20%</w:t>
      </w:r>
      <w:r w:rsidRPr="006D205C">
        <w:rPr>
          <w:rFonts w:eastAsia="Times New Roman"/>
        </w:rPr>
        <w:t>.</w:t>
      </w:r>
    </w:p>
    <w:p w14:paraId="56C74A3A" w14:textId="77777777" w:rsidR="006D205C" w:rsidRPr="001E38AB" w:rsidRDefault="006D205C" w:rsidP="006D205C">
      <w:pPr>
        <w:pStyle w:val="ListParagraph"/>
        <w:numPr>
          <w:ilvl w:val="0"/>
          <w:numId w:val="4"/>
        </w:numPr>
        <w:spacing w:after="0" w:line="240" w:lineRule="auto"/>
        <w:ind w:left="142" w:hanging="284"/>
        <w:jc w:val="both"/>
        <w:rPr>
          <w:rFonts w:eastAsia="Times New Roman"/>
        </w:rPr>
      </w:pPr>
      <w:r w:rsidRPr="006D205C">
        <w:rPr>
          <w:rFonts w:eastAsia="Times New Roman"/>
        </w:rPr>
        <w:t xml:space="preserve">Enhanced </w:t>
      </w:r>
      <w:r w:rsidRPr="001E38AB">
        <w:rPr>
          <w:rFonts w:eastAsia="Times New Roman"/>
          <w:bCs/>
        </w:rPr>
        <w:t>network monitoring and troubleshooting</w:t>
      </w:r>
      <w:r w:rsidRPr="006D205C">
        <w:rPr>
          <w:rFonts w:eastAsia="Times New Roman"/>
        </w:rPr>
        <w:t xml:space="preserve"> with </w:t>
      </w:r>
      <w:proofErr w:type="spellStart"/>
      <w:r w:rsidRPr="006D205C">
        <w:rPr>
          <w:rFonts w:eastAsia="Times New Roman"/>
          <w:b/>
          <w:bCs/>
        </w:rPr>
        <w:t>Logback</w:t>
      </w:r>
      <w:proofErr w:type="spellEnd"/>
      <w:r w:rsidRPr="006D205C">
        <w:rPr>
          <w:rFonts w:eastAsia="Times New Roman"/>
        </w:rPr>
        <w:t xml:space="preserve"> and </w:t>
      </w:r>
      <w:r w:rsidRPr="006D205C">
        <w:rPr>
          <w:rFonts w:eastAsia="Times New Roman"/>
          <w:b/>
          <w:bCs/>
        </w:rPr>
        <w:t>TestNG</w:t>
      </w:r>
      <w:r w:rsidRPr="006D205C">
        <w:rPr>
          <w:rFonts w:eastAsia="Times New Roman"/>
        </w:rPr>
        <w:t xml:space="preserve">, ensuring high reliability for </w:t>
      </w:r>
      <w:r w:rsidRPr="001E38AB">
        <w:rPr>
          <w:rFonts w:eastAsia="Times New Roman"/>
          <w:bCs/>
        </w:rPr>
        <w:t>telecom service assurance</w:t>
      </w:r>
      <w:r w:rsidRPr="001E38AB">
        <w:rPr>
          <w:rFonts w:eastAsia="Times New Roman"/>
        </w:rPr>
        <w:t xml:space="preserve"> and </w:t>
      </w:r>
      <w:r w:rsidRPr="001E38AB">
        <w:rPr>
          <w:rFonts w:eastAsia="Times New Roman"/>
          <w:bCs/>
        </w:rPr>
        <w:t>fault detection systems</w:t>
      </w:r>
      <w:r w:rsidRPr="001E38AB">
        <w:rPr>
          <w:rFonts w:eastAsia="Times New Roman"/>
        </w:rPr>
        <w:t>.</w:t>
      </w:r>
    </w:p>
    <w:p w14:paraId="3677778D" w14:textId="77777777" w:rsidR="006D205C" w:rsidRPr="001E38AB" w:rsidRDefault="006D205C" w:rsidP="006D205C">
      <w:pPr>
        <w:pStyle w:val="ListParagraph"/>
        <w:numPr>
          <w:ilvl w:val="0"/>
          <w:numId w:val="4"/>
        </w:numPr>
        <w:spacing w:after="0" w:line="240" w:lineRule="auto"/>
        <w:ind w:left="142" w:hanging="284"/>
        <w:jc w:val="both"/>
        <w:rPr>
          <w:rFonts w:eastAsia="Times New Roman"/>
        </w:rPr>
      </w:pPr>
      <w:r w:rsidRPr="006D205C">
        <w:rPr>
          <w:rFonts w:eastAsia="Times New Roman"/>
        </w:rPr>
        <w:t xml:space="preserve">Implemented automated build and dependency management using </w:t>
      </w:r>
      <w:r w:rsidRPr="006D205C">
        <w:rPr>
          <w:rFonts w:eastAsia="Times New Roman"/>
          <w:b/>
          <w:bCs/>
        </w:rPr>
        <w:t>Gradle</w:t>
      </w:r>
      <w:r w:rsidRPr="006D205C">
        <w:rPr>
          <w:rFonts w:eastAsia="Times New Roman"/>
        </w:rPr>
        <w:t xml:space="preserve">, improving the efficiency of </w:t>
      </w:r>
      <w:r w:rsidRPr="001E38AB">
        <w:rPr>
          <w:rFonts w:eastAsia="Times New Roman"/>
          <w:bCs/>
        </w:rPr>
        <w:t>telecom OSS/BSS application development and deployment cycles</w:t>
      </w:r>
      <w:r w:rsidRPr="001E38AB">
        <w:rPr>
          <w:rFonts w:eastAsia="Times New Roman"/>
        </w:rPr>
        <w:t>.</w:t>
      </w:r>
    </w:p>
    <w:p w14:paraId="203225F4" w14:textId="77777777" w:rsidR="006D205C" w:rsidRPr="001E38AB" w:rsidRDefault="006D205C" w:rsidP="006D205C">
      <w:pPr>
        <w:pStyle w:val="ListParagraph"/>
        <w:numPr>
          <w:ilvl w:val="0"/>
          <w:numId w:val="4"/>
        </w:numPr>
        <w:spacing w:after="0" w:line="240" w:lineRule="auto"/>
        <w:ind w:left="142" w:hanging="284"/>
        <w:jc w:val="both"/>
        <w:rPr>
          <w:rFonts w:eastAsia="Times New Roman"/>
        </w:rPr>
      </w:pPr>
      <w:r w:rsidRPr="006D205C">
        <w:rPr>
          <w:rFonts w:eastAsia="Times New Roman"/>
        </w:rPr>
        <w:t xml:space="preserve">Built event-driven architectures using </w:t>
      </w:r>
      <w:r w:rsidRPr="006D205C">
        <w:rPr>
          <w:rFonts w:eastAsia="Times New Roman"/>
          <w:b/>
          <w:bCs/>
        </w:rPr>
        <w:t>RabbitMQ</w:t>
      </w:r>
      <w:r w:rsidRPr="006D205C">
        <w:rPr>
          <w:rFonts w:eastAsia="Times New Roman"/>
        </w:rPr>
        <w:t xml:space="preserve"> for asynchronous messaging, ensuring efficient handling of </w:t>
      </w:r>
      <w:r w:rsidRPr="001E38AB">
        <w:rPr>
          <w:rFonts w:eastAsia="Times New Roman"/>
          <w:bCs/>
        </w:rPr>
        <w:t>real-time telecom signaling events</w:t>
      </w:r>
      <w:r w:rsidRPr="001E38AB">
        <w:rPr>
          <w:rFonts w:eastAsia="Times New Roman"/>
        </w:rPr>
        <w:t xml:space="preserve"> and </w:t>
      </w:r>
      <w:r w:rsidRPr="001E38AB">
        <w:rPr>
          <w:rFonts w:eastAsia="Times New Roman"/>
          <w:bCs/>
        </w:rPr>
        <w:t>network state updates</w:t>
      </w:r>
      <w:r w:rsidRPr="001E38AB">
        <w:rPr>
          <w:rFonts w:eastAsia="Times New Roman"/>
        </w:rPr>
        <w:t>.</w:t>
      </w:r>
    </w:p>
    <w:p w14:paraId="3EE6D14A" w14:textId="77777777" w:rsidR="006D205C" w:rsidRPr="006D205C" w:rsidRDefault="006D205C" w:rsidP="006D205C">
      <w:pPr>
        <w:pStyle w:val="ListParagraph"/>
        <w:numPr>
          <w:ilvl w:val="0"/>
          <w:numId w:val="4"/>
        </w:numPr>
        <w:spacing w:after="0" w:line="240" w:lineRule="auto"/>
        <w:ind w:left="142" w:hanging="284"/>
        <w:jc w:val="both"/>
        <w:rPr>
          <w:rFonts w:eastAsia="Times New Roman"/>
        </w:rPr>
      </w:pPr>
      <w:r w:rsidRPr="006D205C">
        <w:rPr>
          <w:rFonts w:eastAsia="Times New Roman"/>
        </w:rPr>
        <w:t xml:space="preserve">Managed distributed telecom data storage with </w:t>
      </w:r>
      <w:r w:rsidRPr="006D205C">
        <w:rPr>
          <w:rFonts w:eastAsia="Times New Roman"/>
          <w:b/>
          <w:bCs/>
        </w:rPr>
        <w:t>Cassandra</w:t>
      </w:r>
      <w:r w:rsidRPr="006D205C">
        <w:rPr>
          <w:rFonts w:eastAsia="Times New Roman"/>
        </w:rPr>
        <w:t xml:space="preserve">, ensuring </w:t>
      </w:r>
      <w:r w:rsidRPr="006D205C">
        <w:rPr>
          <w:rFonts w:eastAsia="Times New Roman"/>
          <w:bCs/>
        </w:rPr>
        <w:t>high availability and fault tolerance</w:t>
      </w:r>
      <w:r w:rsidRPr="006D205C">
        <w:rPr>
          <w:rFonts w:eastAsia="Times New Roman"/>
        </w:rPr>
        <w:t xml:space="preserve"> for critical telecom applications like </w:t>
      </w:r>
      <w:r w:rsidRPr="006D205C">
        <w:rPr>
          <w:rFonts w:eastAsia="Times New Roman"/>
          <w:bCs/>
        </w:rPr>
        <w:t>HSS (Home Subscriber Server)</w:t>
      </w:r>
      <w:r w:rsidRPr="006D205C">
        <w:rPr>
          <w:rFonts w:eastAsia="Times New Roman"/>
        </w:rPr>
        <w:t xml:space="preserve"> and </w:t>
      </w:r>
      <w:r w:rsidRPr="006D205C">
        <w:rPr>
          <w:rFonts w:eastAsia="Times New Roman"/>
          <w:bCs/>
        </w:rPr>
        <w:t>PCRF (Policy and Charging Rules Function)</w:t>
      </w:r>
      <w:r w:rsidRPr="006D205C">
        <w:rPr>
          <w:rFonts w:eastAsia="Times New Roman"/>
        </w:rPr>
        <w:t>.</w:t>
      </w:r>
    </w:p>
    <w:p w14:paraId="37F7E0F2" w14:textId="77777777" w:rsidR="005919A7" w:rsidRPr="006D205C" w:rsidRDefault="006D205C" w:rsidP="006D205C">
      <w:pPr>
        <w:pStyle w:val="ListParagraph"/>
        <w:numPr>
          <w:ilvl w:val="0"/>
          <w:numId w:val="4"/>
        </w:numPr>
        <w:spacing w:after="0" w:line="240" w:lineRule="auto"/>
        <w:ind w:left="142" w:hanging="284"/>
        <w:jc w:val="both"/>
        <w:rPr>
          <w:rFonts w:eastAsia="Times New Roman"/>
        </w:rPr>
      </w:pPr>
      <w:r w:rsidRPr="006D205C">
        <w:rPr>
          <w:rFonts w:eastAsia="Times New Roman"/>
        </w:rPr>
        <w:t xml:space="preserve">Facilitated team collaboration and telecom project management with </w:t>
      </w:r>
      <w:proofErr w:type="spellStart"/>
      <w:r w:rsidRPr="006D205C">
        <w:rPr>
          <w:rFonts w:eastAsia="Times New Roman"/>
          <w:b/>
          <w:bCs/>
        </w:rPr>
        <w:t>BitBucket</w:t>
      </w:r>
      <w:proofErr w:type="spellEnd"/>
      <w:r w:rsidRPr="006D205C">
        <w:rPr>
          <w:rFonts w:eastAsia="Times New Roman"/>
        </w:rPr>
        <w:t xml:space="preserve"> and </w:t>
      </w:r>
      <w:r w:rsidRPr="006D205C">
        <w:rPr>
          <w:rFonts w:eastAsia="Times New Roman"/>
          <w:b/>
          <w:bCs/>
        </w:rPr>
        <w:t>Jira</w:t>
      </w:r>
      <w:r w:rsidRPr="006D205C">
        <w:rPr>
          <w:rFonts w:eastAsia="Times New Roman"/>
        </w:rPr>
        <w:t xml:space="preserve">, ensuring effective </w:t>
      </w:r>
      <w:r w:rsidRPr="001E38AB">
        <w:rPr>
          <w:rFonts w:eastAsia="Times New Roman"/>
          <w:bCs/>
        </w:rPr>
        <w:t>version control, documentation, and issue tracking</w:t>
      </w:r>
      <w:r w:rsidRPr="006D205C">
        <w:rPr>
          <w:rFonts w:eastAsia="Times New Roman"/>
        </w:rPr>
        <w:t xml:space="preserve"> for network and software development projects.</w:t>
      </w:r>
    </w:p>
    <w:p w14:paraId="3B7D6E52" w14:textId="77777777" w:rsidR="006D205C" w:rsidRDefault="006D205C" w:rsidP="006D205C">
      <w:pPr>
        <w:spacing w:after="0" w:line="240" w:lineRule="auto"/>
      </w:pPr>
    </w:p>
    <w:p w14:paraId="55FE016D" w14:textId="77777777" w:rsidR="005919A7" w:rsidRDefault="00247D06">
      <w:pPr>
        <w:pBdr>
          <w:bottom w:val="single" w:sz="4" w:space="1" w:color="000000"/>
        </w:pBdr>
        <w:shd w:val="clear" w:color="auto" w:fill="DBE5F1"/>
        <w:spacing w:after="0" w:line="240" w:lineRule="auto"/>
        <w:ind w:right="-180" w:hanging="180"/>
        <w:rPr>
          <w:b/>
        </w:rPr>
      </w:pPr>
      <w:r>
        <w:rPr>
          <w:b/>
        </w:rPr>
        <w:t xml:space="preserve">Client: New York State Department of Health | </w:t>
      </w:r>
      <w:hyperlink r:id="rId10">
        <w:r>
          <w:rPr>
            <w:b/>
          </w:rPr>
          <w:t>Albany, New York</w:t>
        </w:r>
      </w:hyperlink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</w:t>
      </w:r>
      <w:r w:rsidR="004153A6">
        <w:rPr>
          <w:b/>
        </w:rPr>
        <w:t>Duration:</w:t>
      </w:r>
      <w:r>
        <w:rPr>
          <w:b/>
        </w:rPr>
        <w:t xml:space="preserve"> July 2017- Feb 2020</w:t>
      </w:r>
    </w:p>
    <w:p w14:paraId="0C8990F0" w14:textId="77777777" w:rsidR="005919A7" w:rsidRDefault="00247D06">
      <w:pPr>
        <w:pBdr>
          <w:bottom w:val="single" w:sz="4" w:space="1" w:color="000000"/>
        </w:pBdr>
        <w:shd w:val="clear" w:color="auto" w:fill="DBE5F1"/>
        <w:spacing w:after="0" w:line="240" w:lineRule="auto"/>
        <w:ind w:right="-180" w:hanging="180"/>
        <w:rPr>
          <w:b/>
        </w:rPr>
      </w:pPr>
      <w:r>
        <w:rPr>
          <w:b/>
        </w:rPr>
        <w:t>Java Full Stack Developer</w:t>
      </w:r>
    </w:p>
    <w:p w14:paraId="1489EE9A" w14:textId="77777777" w:rsidR="005919A7" w:rsidRDefault="005919A7">
      <w:pPr>
        <w:shd w:val="clear" w:color="auto" w:fill="FFFFFF"/>
        <w:spacing w:after="0" w:line="240" w:lineRule="auto"/>
        <w:rPr>
          <w:b/>
          <w:color w:val="0D0D0D"/>
          <w:sz w:val="16"/>
          <w:szCs w:val="16"/>
          <w:u w:val="single"/>
        </w:rPr>
      </w:pPr>
    </w:p>
    <w:p w14:paraId="0A935241" w14:textId="77777777" w:rsidR="005919A7" w:rsidRDefault="00247D06">
      <w:pPr>
        <w:shd w:val="clear" w:color="auto" w:fill="FFFFFF"/>
        <w:spacing w:after="0" w:line="240" w:lineRule="auto"/>
        <w:ind w:left="-90" w:hanging="90"/>
        <w:rPr>
          <w:b/>
          <w:color w:val="0D0D0D"/>
          <w:u w:val="single"/>
        </w:rPr>
      </w:pPr>
      <w:r>
        <w:rPr>
          <w:b/>
          <w:color w:val="0D0D0D"/>
          <w:u w:val="single"/>
        </w:rPr>
        <w:t>Key Responsibilities:</w:t>
      </w:r>
    </w:p>
    <w:p w14:paraId="50C745F4" w14:textId="77777777" w:rsidR="001E38AB" w:rsidRPr="001E38AB" w:rsidRDefault="001E38AB" w:rsidP="001E38AB">
      <w:pPr>
        <w:numPr>
          <w:ilvl w:val="0"/>
          <w:numId w:val="6"/>
        </w:numPr>
        <w:tabs>
          <w:tab w:val="clear" w:pos="720"/>
        </w:tabs>
        <w:spacing w:after="0" w:line="240" w:lineRule="auto"/>
        <w:ind w:left="142" w:hanging="284"/>
        <w:jc w:val="both"/>
        <w:rPr>
          <w:rFonts w:eastAsia="Times New Roman"/>
        </w:rPr>
      </w:pPr>
      <w:r w:rsidRPr="001E38AB">
        <w:rPr>
          <w:rFonts w:eastAsia="Times New Roman"/>
        </w:rPr>
        <w:t xml:space="preserve">Led Agile software development for healthcare applications, managing end-to-end project lifecycles from requirements gathering to deployment, ensuring compliance with </w:t>
      </w:r>
      <w:r w:rsidRPr="001E38AB">
        <w:rPr>
          <w:rFonts w:eastAsia="Times New Roman"/>
          <w:b/>
          <w:bCs/>
        </w:rPr>
        <w:t>HIPAA</w:t>
      </w:r>
      <w:r w:rsidRPr="001E38AB">
        <w:rPr>
          <w:rFonts w:eastAsia="Times New Roman"/>
        </w:rPr>
        <w:t xml:space="preserve"> and </w:t>
      </w:r>
      <w:r w:rsidRPr="001E38AB">
        <w:rPr>
          <w:rFonts w:eastAsia="Times New Roman"/>
          <w:b/>
          <w:bCs/>
        </w:rPr>
        <w:t>HL7</w:t>
      </w:r>
      <w:r w:rsidRPr="001E38AB">
        <w:rPr>
          <w:rFonts w:eastAsia="Times New Roman"/>
        </w:rPr>
        <w:t xml:space="preserve"> standards for secure patient data handling.</w:t>
      </w:r>
    </w:p>
    <w:p w14:paraId="07D38047" w14:textId="77777777" w:rsidR="001E38AB" w:rsidRPr="001E38AB" w:rsidRDefault="001E38AB" w:rsidP="001E38AB">
      <w:pPr>
        <w:numPr>
          <w:ilvl w:val="0"/>
          <w:numId w:val="6"/>
        </w:numPr>
        <w:tabs>
          <w:tab w:val="clear" w:pos="720"/>
        </w:tabs>
        <w:spacing w:after="0" w:line="240" w:lineRule="auto"/>
        <w:ind w:left="142" w:hanging="284"/>
        <w:jc w:val="both"/>
        <w:rPr>
          <w:rFonts w:eastAsia="Times New Roman"/>
        </w:rPr>
      </w:pPr>
      <w:r w:rsidRPr="001E38AB">
        <w:rPr>
          <w:rFonts w:eastAsia="Times New Roman"/>
        </w:rPr>
        <w:t xml:space="preserve">Engineered scalable backend systems in </w:t>
      </w:r>
      <w:r w:rsidRPr="001E38AB">
        <w:rPr>
          <w:rFonts w:eastAsia="Times New Roman"/>
          <w:b/>
          <w:bCs/>
        </w:rPr>
        <w:t>Java 8</w:t>
      </w:r>
      <w:r w:rsidRPr="001E38AB">
        <w:rPr>
          <w:rFonts w:eastAsia="Times New Roman"/>
        </w:rPr>
        <w:t xml:space="preserve">, leveraging </w:t>
      </w:r>
      <w:r w:rsidRPr="000D4F56">
        <w:rPr>
          <w:rFonts w:eastAsia="Times New Roman"/>
          <w:bCs/>
        </w:rPr>
        <w:t>Functional Programming, Stream API, and Lambda Expressions</w:t>
      </w:r>
      <w:r w:rsidRPr="001E38AB">
        <w:rPr>
          <w:rFonts w:eastAsia="Times New Roman"/>
        </w:rPr>
        <w:t xml:space="preserve"> to efficiently process electronic health records (EHR) and optimize medical data retrieval for faster and more reliable access.</w:t>
      </w:r>
    </w:p>
    <w:p w14:paraId="57ECE714" w14:textId="77777777" w:rsidR="001E38AB" w:rsidRPr="001E38AB" w:rsidRDefault="001E38AB" w:rsidP="001E38AB">
      <w:pPr>
        <w:numPr>
          <w:ilvl w:val="0"/>
          <w:numId w:val="6"/>
        </w:numPr>
        <w:tabs>
          <w:tab w:val="clear" w:pos="720"/>
        </w:tabs>
        <w:spacing w:after="0" w:line="240" w:lineRule="auto"/>
        <w:ind w:left="142" w:hanging="284"/>
        <w:jc w:val="both"/>
        <w:rPr>
          <w:rFonts w:eastAsia="Times New Roman"/>
        </w:rPr>
      </w:pPr>
      <w:r w:rsidRPr="001E38AB">
        <w:rPr>
          <w:rFonts w:eastAsia="Times New Roman"/>
        </w:rPr>
        <w:t xml:space="preserve">Designed and developed interactive healthcare web applications using </w:t>
      </w:r>
      <w:r w:rsidRPr="001E38AB">
        <w:rPr>
          <w:rFonts w:eastAsia="Times New Roman"/>
          <w:b/>
          <w:bCs/>
        </w:rPr>
        <w:t>HTML, CSS, and Bootstrap</w:t>
      </w:r>
      <w:r w:rsidRPr="001E38AB">
        <w:rPr>
          <w:rFonts w:eastAsia="Times New Roman"/>
        </w:rPr>
        <w:t xml:space="preserve">, implementing </w:t>
      </w:r>
      <w:r w:rsidRPr="001E38AB">
        <w:rPr>
          <w:rFonts w:eastAsia="Times New Roman"/>
          <w:b/>
          <w:bCs/>
        </w:rPr>
        <w:t>Angular 2</w:t>
      </w:r>
      <w:r w:rsidRPr="001E38AB">
        <w:rPr>
          <w:rFonts w:eastAsia="Times New Roman"/>
        </w:rPr>
        <w:t xml:space="preserve"> for a modular architecture that enhances telemedicine portals, patient dashboards, and provider interfaces.</w:t>
      </w:r>
    </w:p>
    <w:p w14:paraId="3669C874" w14:textId="77777777" w:rsidR="001E38AB" w:rsidRPr="001E38AB" w:rsidRDefault="001E38AB" w:rsidP="001E38AB">
      <w:pPr>
        <w:numPr>
          <w:ilvl w:val="0"/>
          <w:numId w:val="6"/>
        </w:numPr>
        <w:tabs>
          <w:tab w:val="clear" w:pos="720"/>
        </w:tabs>
        <w:spacing w:after="0" w:line="240" w:lineRule="auto"/>
        <w:ind w:left="142" w:hanging="284"/>
        <w:jc w:val="both"/>
        <w:rPr>
          <w:rFonts w:eastAsia="Times New Roman"/>
        </w:rPr>
      </w:pPr>
      <w:r w:rsidRPr="001E38AB">
        <w:rPr>
          <w:rFonts w:eastAsia="Times New Roman"/>
        </w:rPr>
        <w:t xml:space="preserve">Developed and deployed </w:t>
      </w:r>
      <w:r w:rsidR="000D4F56" w:rsidRPr="001E38AB">
        <w:rPr>
          <w:rFonts w:eastAsia="Times New Roman"/>
        </w:rPr>
        <w:t>Microservices</w:t>
      </w:r>
      <w:r w:rsidRPr="001E38AB">
        <w:rPr>
          <w:rFonts w:eastAsia="Times New Roman"/>
        </w:rPr>
        <w:t xml:space="preserve">-based healthcare solutions with </w:t>
      </w:r>
      <w:r w:rsidRPr="001E38AB">
        <w:rPr>
          <w:rFonts w:eastAsia="Times New Roman"/>
          <w:b/>
          <w:bCs/>
        </w:rPr>
        <w:t>RESTful APIs</w:t>
      </w:r>
      <w:r w:rsidRPr="001E38AB">
        <w:rPr>
          <w:rFonts w:eastAsia="Times New Roman"/>
        </w:rPr>
        <w:t>, enabling seamless interoperability between Electronic Medical Records (EMR) systems, insurance claims processing, and patient management platforms.</w:t>
      </w:r>
    </w:p>
    <w:p w14:paraId="133BC9FC" w14:textId="77777777" w:rsidR="001E38AB" w:rsidRPr="001E38AB" w:rsidRDefault="001E38AB" w:rsidP="001E38AB">
      <w:pPr>
        <w:numPr>
          <w:ilvl w:val="0"/>
          <w:numId w:val="6"/>
        </w:numPr>
        <w:tabs>
          <w:tab w:val="clear" w:pos="720"/>
        </w:tabs>
        <w:spacing w:after="0" w:line="240" w:lineRule="auto"/>
        <w:ind w:left="142" w:hanging="284"/>
        <w:jc w:val="both"/>
        <w:rPr>
          <w:rFonts w:eastAsia="Times New Roman"/>
        </w:rPr>
      </w:pPr>
      <w:r w:rsidRPr="001E38AB">
        <w:rPr>
          <w:rFonts w:eastAsia="Times New Roman"/>
        </w:rPr>
        <w:t xml:space="preserve">Automated data-intensive healthcare workflows using </w:t>
      </w:r>
      <w:r w:rsidRPr="001E38AB">
        <w:rPr>
          <w:rFonts w:eastAsia="Times New Roman"/>
          <w:b/>
          <w:bCs/>
        </w:rPr>
        <w:t>Spring Batch</w:t>
      </w:r>
      <w:r w:rsidRPr="001E38AB">
        <w:rPr>
          <w:rFonts w:eastAsia="Times New Roman"/>
        </w:rPr>
        <w:t xml:space="preserve"> within </w:t>
      </w:r>
      <w:r w:rsidRPr="001E38AB">
        <w:rPr>
          <w:rFonts w:eastAsia="Times New Roman"/>
          <w:b/>
          <w:bCs/>
        </w:rPr>
        <w:t>Spring Boot</w:t>
      </w:r>
      <w:r w:rsidRPr="001E38AB">
        <w:rPr>
          <w:rFonts w:eastAsia="Times New Roman"/>
        </w:rPr>
        <w:t>, ensuring reliable batch processing of lab results, insurance claims, and patient appointment scheduling.</w:t>
      </w:r>
    </w:p>
    <w:p w14:paraId="77C072BA" w14:textId="77777777" w:rsidR="001E38AB" w:rsidRPr="001E38AB" w:rsidRDefault="001E38AB" w:rsidP="001E38AB">
      <w:pPr>
        <w:numPr>
          <w:ilvl w:val="0"/>
          <w:numId w:val="6"/>
        </w:numPr>
        <w:tabs>
          <w:tab w:val="clear" w:pos="720"/>
        </w:tabs>
        <w:spacing w:after="0" w:line="240" w:lineRule="auto"/>
        <w:ind w:left="142" w:hanging="284"/>
        <w:jc w:val="both"/>
        <w:rPr>
          <w:rFonts w:eastAsia="Times New Roman"/>
        </w:rPr>
      </w:pPr>
      <w:r w:rsidRPr="001E38AB">
        <w:rPr>
          <w:rFonts w:eastAsia="Times New Roman"/>
        </w:rPr>
        <w:t xml:space="preserve">Integrated disparate healthcare systems with </w:t>
      </w:r>
      <w:r w:rsidRPr="001E38AB">
        <w:rPr>
          <w:rFonts w:eastAsia="Times New Roman"/>
          <w:b/>
          <w:bCs/>
        </w:rPr>
        <w:t>Spring Integration</w:t>
      </w:r>
      <w:r w:rsidRPr="001E38AB">
        <w:rPr>
          <w:rFonts w:eastAsia="Times New Roman"/>
        </w:rPr>
        <w:t xml:space="preserve">, establishing </w:t>
      </w:r>
      <w:r w:rsidRPr="001E38AB">
        <w:rPr>
          <w:rFonts w:eastAsia="Times New Roman"/>
          <w:b/>
          <w:bCs/>
        </w:rPr>
        <w:t>HL7-compliant interfaces</w:t>
      </w:r>
      <w:r w:rsidRPr="001E38AB">
        <w:rPr>
          <w:rFonts w:eastAsia="Times New Roman"/>
        </w:rPr>
        <w:t xml:space="preserve"> to enable secure and efficient data exchange between hospital information systems (HIS) and laboratory information management systems (LIMS).</w:t>
      </w:r>
    </w:p>
    <w:p w14:paraId="2CFE53E4" w14:textId="77777777" w:rsidR="001E38AB" w:rsidRPr="001E38AB" w:rsidRDefault="001E38AB" w:rsidP="001E38AB">
      <w:pPr>
        <w:numPr>
          <w:ilvl w:val="0"/>
          <w:numId w:val="6"/>
        </w:numPr>
        <w:tabs>
          <w:tab w:val="clear" w:pos="720"/>
        </w:tabs>
        <w:spacing w:after="0" w:line="240" w:lineRule="auto"/>
        <w:ind w:left="142" w:hanging="284"/>
        <w:jc w:val="both"/>
        <w:rPr>
          <w:rFonts w:eastAsia="Times New Roman"/>
        </w:rPr>
      </w:pPr>
      <w:r w:rsidRPr="001E38AB">
        <w:rPr>
          <w:rFonts w:eastAsia="Times New Roman"/>
        </w:rPr>
        <w:t xml:space="preserve">Implemented real-time communication in telemedicine applications using </w:t>
      </w:r>
      <w:r w:rsidRPr="001E38AB">
        <w:rPr>
          <w:rFonts w:eastAsia="Times New Roman"/>
          <w:b/>
          <w:bCs/>
        </w:rPr>
        <w:t>Spring WebSocket</w:t>
      </w:r>
      <w:r w:rsidRPr="001E38AB">
        <w:rPr>
          <w:rFonts w:eastAsia="Times New Roman"/>
        </w:rPr>
        <w:t>, supporting live doctor-patient consultations, remote diagnostics, and instant alerts for critical health events.</w:t>
      </w:r>
    </w:p>
    <w:p w14:paraId="33E51125" w14:textId="77777777" w:rsidR="001E38AB" w:rsidRPr="001E38AB" w:rsidRDefault="001E38AB" w:rsidP="001E38AB">
      <w:pPr>
        <w:numPr>
          <w:ilvl w:val="0"/>
          <w:numId w:val="6"/>
        </w:numPr>
        <w:tabs>
          <w:tab w:val="clear" w:pos="720"/>
        </w:tabs>
        <w:spacing w:after="0" w:line="240" w:lineRule="auto"/>
        <w:ind w:left="142" w:hanging="284"/>
        <w:jc w:val="both"/>
        <w:rPr>
          <w:rFonts w:eastAsia="Times New Roman"/>
        </w:rPr>
      </w:pPr>
      <w:r w:rsidRPr="001E38AB">
        <w:rPr>
          <w:rFonts w:eastAsia="Times New Roman"/>
        </w:rPr>
        <w:lastRenderedPageBreak/>
        <w:t xml:space="preserve">Provisioned cloud-based healthcare infrastructure on </w:t>
      </w:r>
      <w:r w:rsidRPr="001E38AB">
        <w:rPr>
          <w:rFonts w:eastAsia="Times New Roman"/>
          <w:b/>
          <w:bCs/>
        </w:rPr>
        <w:t>Azure</w:t>
      </w:r>
      <w:r w:rsidRPr="001E38AB">
        <w:rPr>
          <w:rFonts w:eastAsia="Times New Roman"/>
        </w:rPr>
        <w:t xml:space="preserve">, leveraging </w:t>
      </w:r>
      <w:r w:rsidRPr="001E38AB">
        <w:rPr>
          <w:rFonts w:eastAsia="Times New Roman"/>
          <w:b/>
          <w:bCs/>
        </w:rPr>
        <w:t>Terraform</w:t>
      </w:r>
      <w:r w:rsidRPr="001E38AB">
        <w:rPr>
          <w:rFonts w:eastAsia="Times New Roman"/>
        </w:rPr>
        <w:t xml:space="preserve"> for automated provisioning of secure </w:t>
      </w:r>
      <w:r>
        <w:rPr>
          <w:rFonts w:eastAsia="Times New Roman"/>
          <w:b/>
          <w:bCs/>
        </w:rPr>
        <w:t>Virtual Machines</w:t>
      </w:r>
      <w:r w:rsidRPr="001E38AB">
        <w:rPr>
          <w:rFonts w:eastAsia="Times New Roman"/>
        </w:rPr>
        <w:t xml:space="preserve"> and implementing </w:t>
      </w:r>
      <w:r w:rsidRPr="001E38AB">
        <w:rPr>
          <w:rFonts w:eastAsia="Times New Roman"/>
          <w:b/>
          <w:bCs/>
        </w:rPr>
        <w:t>Azure Virtual Network (</w:t>
      </w:r>
      <w:proofErr w:type="spellStart"/>
      <w:r w:rsidRPr="001E38AB">
        <w:rPr>
          <w:rFonts w:eastAsia="Times New Roman"/>
          <w:b/>
          <w:bCs/>
        </w:rPr>
        <w:t>VNet</w:t>
      </w:r>
      <w:proofErr w:type="spellEnd"/>
      <w:r w:rsidRPr="001E38AB">
        <w:rPr>
          <w:rFonts w:eastAsia="Times New Roman"/>
          <w:b/>
          <w:bCs/>
        </w:rPr>
        <w:t>)</w:t>
      </w:r>
      <w:r w:rsidRPr="001E38AB">
        <w:rPr>
          <w:rFonts w:eastAsia="Times New Roman"/>
        </w:rPr>
        <w:t xml:space="preserve"> for HIPAA-compliant network security.</w:t>
      </w:r>
    </w:p>
    <w:p w14:paraId="75CF7E92" w14:textId="77777777" w:rsidR="001E38AB" w:rsidRPr="001E38AB" w:rsidRDefault="001E38AB" w:rsidP="001E38AB">
      <w:pPr>
        <w:numPr>
          <w:ilvl w:val="0"/>
          <w:numId w:val="6"/>
        </w:numPr>
        <w:tabs>
          <w:tab w:val="clear" w:pos="720"/>
        </w:tabs>
        <w:spacing w:after="0" w:line="240" w:lineRule="auto"/>
        <w:ind w:left="142" w:hanging="284"/>
        <w:jc w:val="both"/>
        <w:rPr>
          <w:rFonts w:eastAsia="Times New Roman"/>
        </w:rPr>
      </w:pPr>
      <w:r w:rsidRPr="001E38AB">
        <w:rPr>
          <w:rFonts w:eastAsia="Times New Roman"/>
        </w:rPr>
        <w:t xml:space="preserve">Enhanced system performance and scalability in healthcare applications by implementing asynchronous programming, event-driven architecture, and </w:t>
      </w:r>
      <w:r w:rsidRPr="001E38AB">
        <w:rPr>
          <w:rFonts w:eastAsia="Times New Roman"/>
          <w:b/>
          <w:bCs/>
        </w:rPr>
        <w:t>Node.js</w:t>
      </w:r>
      <w:r w:rsidRPr="001E38AB">
        <w:rPr>
          <w:rFonts w:eastAsia="Times New Roman"/>
        </w:rPr>
        <w:t xml:space="preserve"> modules, improving latency in patient data processing.</w:t>
      </w:r>
    </w:p>
    <w:p w14:paraId="3437A7D8" w14:textId="77777777" w:rsidR="001E38AB" w:rsidRPr="001E38AB" w:rsidRDefault="001E38AB" w:rsidP="001E38AB">
      <w:pPr>
        <w:numPr>
          <w:ilvl w:val="0"/>
          <w:numId w:val="6"/>
        </w:numPr>
        <w:tabs>
          <w:tab w:val="clear" w:pos="720"/>
        </w:tabs>
        <w:spacing w:after="0" w:line="240" w:lineRule="auto"/>
        <w:ind w:left="142" w:hanging="284"/>
        <w:jc w:val="both"/>
        <w:rPr>
          <w:rFonts w:eastAsia="Times New Roman"/>
        </w:rPr>
      </w:pPr>
      <w:r w:rsidRPr="001E38AB">
        <w:rPr>
          <w:rFonts w:eastAsia="Times New Roman"/>
        </w:rPr>
        <w:t xml:space="preserve">Built automated CI/CD pipelines with </w:t>
      </w:r>
      <w:r w:rsidRPr="001E38AB">
        <w:rPr>
          <w:rFonts w:eastAsia="Times New Roman"/>
          <w:b/>
          <w:bCs/>
        </w:rPr>
        <w:t>GitLab CI/CD</w:t>
      </w:r>
      <w:r w:rsidRPr="001E38AB">
        <w:rPr>
          <w:rFonts w:eastAsia="Times New Roman"/>
        </w:rPr>
        <w:t xml:space="preserve"> and </w:t>
      </w:r>
      <w:r w:rsidRPr="001E38AB">
        <w:rPr>
          <w:rFonts w:eastAsia="Times New Roman"/>
          <w:b/>
          <w:bCs/>
        </w:rPr>
        <w:t>Runner</w:t>
      </w:r>
      <w:r w:rsidRPr="001E38AB">
        <w:rPr>
          <w:rFonts w:eastAsia="Times New Roman"/>
        </w:rPr>
        <w:t>, streamlining deployments of EHR applications, patient management software, and claims processing systems to meet regulatory and compliance deadlines.</w:t>
      </w:r>
    </w:p>
    <w:p w14:paraId="562EC63C" w14:textId="77777777" w:rsidR="001E38AB" w:rsidRPr="001E38AB" w:rsidRDefault="001E38AB" w:rsidP="001E38AB">
      <w:pPr>
        <w:numPr>
          <w:ilvl w:val="0"/>
          <w:numId w:val="6"/>
        </w:numPr>
        <w:tabs>
          <w:tab w:val="clear" w:pos="720"/>
        </w:tabs>
        <w:spacing w:after="0" w:line="240" w:lineRule="auto"/>
        <w:ind w:left="142" w:hanging="284"/>
        <w:jc w:val="both"/>
        <w:rPr>
          <w:rFonts w:eastAsia="Times New Roman"/>
        </w:rPr>
      </w:pPr>
      <w:r w:rsidRPr="001E38AB">
        <w:rPr>
          <w:rFonts w:eastAsia="Times New Roman"/>
        </w:rPr>
        <w:t xml:space="preserve">Managed project builds and dependencies with </w:t>
      </w:r>
      <w:r w:rsidRPr="001E38AB">
        <w:rPr>
          <w:rFonts w:eastAsia="Times New Roman"/>
          <w:b/>
          <w:bCs/>
        </w:rPr>
        <w:t>Maven</w:t>
      </w:r>
      <w:r w:rsidRPr="001E38AB">
        <w:rPr>
          <w:rFonts w:eastAsia="Times New Roman"/>
        </w:rPr>
        <w:t>, ensuring optimized builds for large-scale healthcare applications while reducing configuration complexity.</w:t>
      </w:r>
    </w:p>
    <w:p w14:paraId="5B77D18C" w14:textId="77777777" w:rsidR="001E38AB" w:rsidRPr="001E38AB" w:rsidRDefault="001E38AB" w:rsidP="001E38AB">
      <w:pPr>
        <w:numPr>
          <w:ilvl w:val="0"/>
          <w:numId w:val="6"/>
        </w:numPr>
        <w:tabs>
          <w:tab w:val="clear" w:pos="720"/>
        </w:tabs>
        <w:spacing w:after="0" w:line="240" w:lineRule="auto"/>
        <w:ind w:left="142" w:hanging="284"/>
        <w:jc w:val="both"/>
        <w:rPr>
          <w:rFonts w:eastAsia="Times New Roman"/>
        </w:rPr>
      </w:pPr>
      <w:r w:rsidRPr="001E38AB">
        <w:rPr>
          <w:rFonts w:eastAsia="Times New Roman"/>
        </w:rPr>
        <w:t xml:space="preserve">Developed and debugged high-performance healthcare software in </w:t>
      </w:r>
      <w:r w:rsidRPr="001E38AB">
        <w:rPr>
          <w:rFonts w:eastAsia="Times New Roman"/>
          <w:b/>
          <w:bCs/>
        </w:rPr>
        <w:t>Eclipse</w:t>
      </w:r>
      <w:r w:rsidRPr="001E38AB">
        <w:rPr>
          <w:rFonts w:eastAsia="Times New Roman"/>
        </w:rPr>
        <w:t>, utilizing advanced debugging tools to resolve medical data inconsistencies and API integration issues efficiently.</w:t>
      </w:r>
    </w:p>
    <w:p w14:paraId="1EAEDB54" w14:textId="77777777" w:rsidR="001E38AB" w:rsidRPr="001E38AB" w:rsidRDefault="001E38AB" w:rsidP="001E38AB">
      <w:pPr>
        <w:numPr>
          <w:ilvl w:val="0"/>
          <w:numId w:val="6"/>
        </w:numPr>
        <w:tabs>
          <w:tab w:val="clear" w:pos="720"/>
        </w:tabs>
        <w:spacing w:after="0" w:line="240" w:lineRule="auto"/>
        <w:ind w:left="142" w:hanging="284"/>
        <w:jc w:val="both"/>
        <w:rPr>
          <w:rFonts w:eastAsia="Times New Roman"/>
        </w:rPr>
      </w:pPr>
      <w:r w:rsidRPr="001E38AB">
        <w:rPr>
          <w:rFonts w:eastAsia="Times New Roman"/>
        </w:rPr>
        <w:t xml:space="preserve">Implemented asynchronous messaging with </w:t>
      </w:r>
      <w:r w:rsidRPr="001E38AB">
        <w:rPr>
          <w:rFonts w:eastAsia="Times New Roman"/>
          <w:b/>
          <w:bCs/>
        </w:rPr>
        <w:t>ActiveMQ</w:t>
      </w:r>
      <w:r w:rsidRPr="001E38AB">
        <w:rPr>
          <w:rFonts w:eastAsia="Times New Roman"/>
        </w:rPr>
        <w:t xml:space="preserve">, facilitating secure, HIPAA-compliant data transmission between healthcare providers, insurance systems, and diagnostic labs, while utilizing </w:t>
      </w:r>
      <w:r w:rsidRPr="001E38AB">
        <w:rPr>
          <w:rFonts w:eastAsia="Times New Roman"/>
          <w:b/>
          <w:bCs/>
        </w:rPr>
        <w:t>SLF4J</w:t>
      </w:r>
      <w:r w:rsidRPr="001E38AB">
        <w:rPr>
          <w:rFonts w:eastAsia="Times New Roman"/>
        </w:rPr>
        <w:t xml:space="preserve"> for structured logging and monitoring.</w:t>
      </w:r>
    </w:p>
    <w:p w14:paraId="3520D579" w14:textId="77777777" w:rsidR="001E38AB" w:rsidRPr="001E38AB" w:rsidRDefault="001E38AB" w:rsidP="001E38AB">
      <w:pPr>
        <w:numPr>
          <w:ilvl w:val="0"/>
          <w:numId w:val="6"/>
        </w:numPr>
        <w:tabs>
          <w:tab w:val="clear" w:pos="720"/>
        </w:tabs>
        <w:spacing w:after="0" w:line="240" w:lineRule="auto"/>
        <w:ind w:left="142" w:hanging="284"/>
        <w:jc w:val="both"/>
        <w:rPr>
          <w:rFonts w:eastAsia="Times New Roman"/>
        </w:rPr>
      </w:pPr>
      <w:r w:rsidRPr="001E38AB">
        <w:rPr>
          <w:rFonts w:eastAsia="Times New Roman"/>
        </w:rPr>
        <w:t xml:space="preserve">Ensured high code quality and reliability by enforcing </w:t>
      </w:r>
      <w:proofErr w:type="spellStart"/>
      <w:r w:rsidRPr="001E38AB">
        <w:rPr>
          <w:rFonts w:eastAsia="Times New Roman"/>
          <w:b/>
          <w:bCs/>
        </w:rPr>
        <w:t>Checkstyle</w:t>
      </w:r>
      <w:proofErr w:type="spellEnd"/>
      <w:r w:rsidRPr="001E38AB">
        <w:rPr>
          <w:rFonts w:eastAsia="Times New Roman"/>
        </w:rPr>
        <w:t xml:space="preserve"> standards and automating regression testing of healthcare applications with </w:t>
      </w:r>
      <w:r w:rsidRPr="001E38AB">
        <w:rPr>
          <w:rFonts w:eastAsia="Times New Roman"/>
          <w:b/>
          <w:bCs/>
        </w:rPr>
        <w:t>Selenium</w:t>
      </w:r>
      <w:r w:rsidRPr="001E38AB">
        <w:rPr>
          <w:rFonts w:eastAsia="Times New Roman"/>
        </w:rPr>
        <w:t>, guaranteeing error-free user experiences for medical staff and patients.</w:t>
      </w:r>
    </w:p>
    <w:p w14:paraId="47AA4006" w14:textId="77777777" w:rsidR="001E38AB" w:rsidRPr="001E38AB" w:rsidRDefault="001E38AB" w:rsidP="001E38AB">
      <w:pPr>
        <w:numPr>
          <w:ilvl w:val="0"/>
          <w:numId w:val="6"/>
        </w:numPr>
        <w:tabs>
          <w:tab w:val="clear" w:pos="720"/>
        </w:tabs>
        <w:spacing w:after="0" w:line="240" w:lineRule="auto"/>
        <w:ind w:left="142" w:hanging="284"/>
        <w:jc w:val="both"/>
        <w:rPr>
          <w:rFonts w:eastAsia="Times New Roman"/>
        </w:rPr>
      </w:pPr>
      <w:r w:rsidRPr="001E38AB">
        <w:rPr>
          <w:rFonts w:eastAsia="Times New Roman"/>
        </w:rPr>
        <w:t xml:space="preserve">Deployed Java-based healthcare applications on </w:t>
      </w:r>
      <w:r w:rsidRPr="001E38AB">
        <w:rPr>
          <w:rFonts w:eastAsia="Times New Roman"/>
          <w:b/>
          <w:bCs/>
        </w:rPr>
        <w:t>Apache Tomcat</w:t>
      </w:r>
      <w:r w:rsidRPr="001E38AB">
        <w:rPr>
          <w:rFonts w:eastAsia="Times New Roman"/>
        </w:rPr>
        <w:t xml:space="preserve">, optimizing server environments for telehealth solutions, while managing </w:t>
      </w:r>
      <w:r w:rsidRPr="001E38AB">
        <w:rPr>
          <w:rFonts w:eastAsia="Times New Roman"/>
          <w:b/>
          <w:bCs/>
        </w:rPr>
        <w:t>Oracle</w:t>
      </w:r>
      <w:r w:rsidRPr="001E38AB">
        <w:rPr>
          <w:rFonts w:eastAsia="Times New Roman"/>
        </w:rPr>
        <w:t xml:space="preserve"> databases for structured patient records, insurance claims, and diagnostic data storage.</w:t>
      </w:r>
    </w:p>
    <w:p w14:paraId="69670171" w14:textId="77777777" w:rsidR="001E38AB" w:rsidRPr="001E38AB" w:rsidRDefault="001E38AB" w:rsidP="001E38AB">
      <w:pPr>
        <w:numPr>
          <w:ilvl w:val="0"/>
          <w:numId w:val="6"/>
        </w:numPr>
        <w:tabs>
          <w:tab w:val="clear" w:pos="720"/>
        </w:tabs>
        <w:spacing w:after="0" w:line="240" w:lineRule="auto"/>
        <w:ind w:left="142" w:hanging="284"/>
        <w:jc w:val="both"/>
        <w:rPr>
          <w:rFonts w:eastAsia="Times New Roman"/>
        </w:rPr>
      </w:pPr>
      <w:r w:rsidRPr="001E38AB">
        <w:rPr>
          <w:rFonts w:eastAsia="Times New Roman"/>
        </w:rPr>
        <w:t xml:space="preserve">Facilitated collaboration and version control with </w:t>
      </w:r>
      <w:r w:rsidRPr="001E38AB">
        <w:rPr>
          <w:rFonts w:eastAsia="Times New Roman"/>
          <w:b/>
          <w:bCs/>
        </w:rPr>
        <w:t>GitHub</w:t>
      </w:r>
      <w:r w:rsidRPr="001E38AB">
        <w:rPr>
          <w:rFonts w:eastAsia="Times New Roman"/>
        </w:rPr>
        <w:t xml:space="preserve"> for branching/versioning, and </w:t>
      </w:r>
      <w:r w:rsidRPr="001E38AB">
        <w:rPr>
          <w:rFonts w:eastAsia="Times New Roman"/>
          <w:b/>
          <w:bCs/>
        </w:rPr>
        <w:t>Jira</w:t>
      </w:r>
      <w:r w:rsidRPr="001E38AB">
        <w:rPr>
          <w:rFonts w:eastAsia="Times New Roman"/>
        </w:rPr>
        <w:t xml:space="preserve"> for tracking healthcare IT projects, ensuring seamless coordination between developers, compliance officers, and medical professionals.</w:t>
      </w:r>
    </w:p>
    <w:p w14:paraId="2FAF2F08" w14:textId="77777777" w:rsidR="005919A7" w:rsidRDefault="005919A7" w:rsidP="001E38AB">
      <w:pPr>
        <w:spacing w:after="0" w:line="240" w:lineRule="auto"/>
      </w:pPr>
    </w:p>
    <w:p w14:paraId="6EAC1DB8" w14:textId="77777777" w:rsidR="005919A7" w:rsidRDefault="00247D06">
      <w:pPr>
        <w:pBdr>
          <w:bottom w:val="single" w:sz="4" w:space="1" w:color="000000"/>
        </w:pBdr>
        <w:shd w:val="clear" w:color="auto" w:fill="DBE5F1"/>
        <w:spacing w:after="0" w:line="240" w:lineRule="auto"/>
        <w:ind w:right="-180" w:hanging="180"/>
        <w:rPr>
          <w:b/>
        </w:rPr>
      </w:pPr>
      <w:r>
        <w:rPr>
          <w:b/>
        </w:rPr>
        <w:t>Client: Apple | Austin, TX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Duration: April 2016 – June 2017</w:t>
      </w:r>
    </w:p>
    <w:p w14:paraId="5BFD178D" w14:textId="77777777" w:rsidR="005919A7" w:rsidRDefault="00247D06">
      <w:pPr>
        <w:pBdr>
          <w:bottom w:val="single" w:sz="4" w:space="1" w:color="000000"/>
        </w:pBdr>
        <w:shd w:val="clear" w:color="auto" w:fill="DBE5F1"/>
        <w:spacing w:after="0" w:line="240" w:lineRule="auto"/>
        <w:ind w:right="-180" w:hanging="180"/>
        <w:rPr>
          <w:b/>
        </w:rPr>
      </w:pPr>
      <w:r>
        <w:rPr>
          <w:b/>
        </w:rPr>
        <w:t xml:space="preserve">Java Developer </w:t>
      </w:r>
    </w:p>
    <w:p w14:paraId="177D51DE" w14:textId="77777777" w:rsidR="005919A7" w:rsidRDefault="005919A7">
      <w:pPr>
        <w:shd w:val="clear" w:color="auto" w:fill="FFFFFF"/>
        <w:spacing w:after="0" w:line="240" w:lineRule="auto"/>
        <w:rPr>
          <w:b/>
          <w:color w:val="0D0D0D"/>
          <w:sz w:val="16"/>
          <w:szCs w:val="16"/>
          <w:u w:val="single"/>
        </w:rPr>
      </w:pPr>
    </w:p>
    <w:p w14:paraId="3DBA7CBA" w14:textId="77777777" w:rsidR="005919A7" w:rsidRDefault="00247D06">
      <w:pPr>
        <w:shd w:val="clear" w:color="auto" w:fill="FFFFFF"/>
        <w:spacing w:after="0" w:line="240" w:lineRule="auto"/>
        <w:ind w:left="-90" w:hanging="90"/>
        <w:rPr>
          <w:b/>
          <w:color w:val="0D0D0D"/>
          <w:u w:val="single"/>
        </w:rPr>
      </w:pPr>
      <w:r>
        <w:rPr>
          <w:b/>
          <w:color w:val="0D0D0D"/>
          <w:u w:val="single"/>
        </w:rPr>
        <w:t>Key Responsibilities:</w:t>
      </w:r>
    </w:p>
    <w:p w14:paraId="364FC58F" w14:textId="77777777" w:rsidR="005919A7" w:rsidRPr="000D4F56" w:rsidRDefault="00247D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270"/>
        <w:jc w:val="both"/>
        <w:rPr>
          <w:sz w:val="18"/>
          <w:szCs w:val="18"/>
        </w:rPr>
      </w:pPr>
      <w:r w:rsidRPr="000D4F56">
        <w:t xml:space="preserve">Led software development projects through the </w:t>
      </w:r>
      <w:r w:rsidRPr="000D4F56">
        <w:rPr>
          <w:b/>
        </w:rPr>
        <w:t>SDLC</w:t>
      </w:r>
      <w:r w:rsidRPr="000D4F56">
        <w:t xml:space="preserve"> using </w:t>
      </w:r>
      <w:r w:rsidRPr="000D4F56">
        <w:rPr>
          <w:b/>
        </w:rPr>
        <w:t>Agile</w:t>
      </w:r>
      <w:r w:rsidRPr="000D4F56">
        <w:t xml:space="preserve"> </w:t>
      </w:r>
      <w:r w:rsidRPr="000D4F56">
        <w:rPr>
          <w:b/>
        </w:rPr>
        <w:t>methodologies</w:t>
      </w:r>
      <w:r w:rsidRPr="000D4F56">
        <w:t>, promoting efficient management, collaboration and adaptive, high-quality software delivery.</w:t>
      </w:r>
    </w:p>
    <w:p w14:paraId="2D5ADE8F" w14:textId="77777777" w:rsidR="005919A7" w:rsidRPr="000D4F56" w:rsidRDefault="00247D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270"/>
        <w:jc w:val="both"/>
        <w:rPr>
          <w:sz w:val="18"/>
          <w:szCs w:val="18"/>
        </w:rPr>
      </w:pPr>
      <w:r w:rsidRPr="000D4F56">
        <w:t xml:space="preserve">Engineered scalable backend systems with </w:t>
      </w:r>
      <w:r w:rsidRPr="000D4F56">
        <w:rPr>
          <w:b/>
        </w:rPr>
        <w:t>Java 7</w:t>
      </w:r>
      <w:r w:rsidRPr="000D4F56">
        <w:t>, emphasizing modular architecture, optimized performance and maintainable code structures to support complex business requirements.</w:t>
      </w:r>
    </w:p>
    <w:p w14:paraId="1218E51A" w14:textId="77777777" w:rsidR="005919A7" w:rsidRPr="000D4F56" w:rsidRDefault="00247D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270"/>
        <w:jc w:val="both"/>
        <w:rPr>
          <w:sz w:val="18"/>
          <w:szCs w:val="18"/>
        </w:rPr>
      </w:pPr>
      <w:r w:rsidRPr="000D4F56">
        <w:t xml:space="preserve">Developed user-friendly, responsive web interfaces with </w:t>
      </w:r>
      <w:r w:rsidRPr="000D4F56">
        <w:rPr>
          <w:b/>
        </w:rPr>
        <w:t>JavaScript</w:t>
      </w:r>
      <w:r w:rsidRPr="000D4F56">
        <w:t xml:space="preserve">, </w:t>
      </w:r>
      <w:r w:rsidRPr="000D4F56">
        <w:rPr>
          <w:b/>
        </w:rPr>
        <w:t>Bootstrap</w:t>
      </w:r>
      <w:r w:rsidRPr="000D4F56">
        <w:t xml:space="preserve"> and built interactive single-page applications using </w:t>
      </w:r>
      <w:r w:rsidRPr="000D4F56">
        <w:rPr>
          <w:b/>
        </w:rPr>
        <w:t>AngularJS 1.5</w:t>
      </w:r>
      <w:r w:rsidRPr="000D4F56">
        <w:t>, improving application responsiveness and enhancing user satisfaction.</w:t>
      </w:r>
    </w:p>
    <w:p w14:paraId="6019BF0E" w14:textId="77777777" w:rsidR="005919A7" w:rsidRPr="000D4F56" w:rsidRDefault="00247D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270"/>
        <w:jc w:val="both"/>
        <w:rPr>
          <w:sz w:val="18"/>
          <w:szCs w:val="18"/>
        </w:rPr>
      </w:pPr>
      <w:r w:rsidRPr="000D4F56">
        <w:t xml:space="preserve">Orchestrated seamless system communication and large-scale data processing workflows using </w:t>
      </w:r>
      <w:r w:rsidRPr="000D4F56">
        <w:rPr>
          <w:b/>
        </w:rPr>
        <w:t>Spring Integration</w:t>
      </w:r>
      <w:r w:rsidRPr="000D4F56">
        <w:t xml:space="preserve"> and </w:t>
      </w:r>
      <w:r w:rsidRPr="000D4F56">
        <w:rPr>
          <w:b/>
        </w:rPr>
        <w:t>Spring Batch</w:t>
      </w:r>
      <w:r w:rsidRPr="000D4F56">
        <w:t>, automating processes to improve reliability and reduce operational delays.</w:t>
      </w:r>
    </w:p>
    <w:p w14:paraId="56C36728" w14:textId="77777777" w:rsidR="005919A7" w:rsidRPr="000D4F56" w:rsidRDefault="00247D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270"/>
        <w:jc w:val="both"/>
        <w:rPr>
          <w:sz w:val="18"/>
          <w:szCs w:val="18"/>
        </w:rPr>
      </w:pPr>
      <w:r w:rsidRPr="000D4F56">
        <w:t xml:space="preserve">Designed and deployed resilient </w:t>
      </w:r>
      <w:r w:rsidR="004153A6" w:rsidRPr="000D4F56">
        <w:t>Microservices</w:t>
      </w:r>
      <w:r w:rsidRPr="000D4F56">
        <w:t xml:space="preserve"> architectures with </w:t>
      </w:r>
      <w:r w:rsidRPr="000D4F56">
        <w:rPr>
          <w:b/>
        </w:rPr>
        <w:t>Spring Boot</w:t>
      </w:r>
      <w:r w:rsidRPr="000D4F56">
        <w:t>, ensuring modularity, high availability and performance optimization across distributed systems.</w:t>
      </w:r>
    </w:p>
    <w:p w14:paraId="21595907" w14:textId="77777777" w:rsidR="005919A7" w:rsidRPr="000D4F56" w:rsidRDefault="00247D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270"/>
        <w:jc w:val="both"/>
        <w:rPr>
          <w:sz w:val="18"/>
          <w:szCs w:val="18"/>
        </w:rPr>
      </w:pPr>
      <w:r w:rsidRPr="000D4F56">
        <w:t xml:space="preserve">Built RESTful APIs and </w:t>
      </w:r>
      <w:proofErr w:type="spellStart"/>
      <w:r w:rsidRPr="000D4F56">
        <w:t>GraphQL</w:t>
      </w:r>
      <w:proofErr w:type="spellEnd"/>
      <w:r w:rsidRPr="000D4F56">
        <w:t xml:space="preserve">-based services, validating endpoints with </w:t>
      </w:r>
      <w:r w:rsidRPr="000D4F56">
        <w:rPr>
          <w:b/>
        </w:rPr>
        <w:t>Postman</w:t>
      </w:r>
      <w:r w:rsidRPr="000D4F56">
        <w:t xml:space="preserve"> to ensure consistent data accuracy, reliable communication and smooth integration across applications.</w:t>
      </w:r>
    </w:p>
    <w:p w14:paraId="7BB91FCE" w14:textId="77777777" w:rsidR="005919A7" w:rsidRPr="000D4F56" w:rsidRDefault="00247D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270"/>
        <w:jc w:val="both"/>
        <w:rPr>
          <w:sz w:val="18"/>
          <w:szCs w:val="18"/>
        </w:rPr>
      </w:pPr>
      <w:r w:rsidRPr="000D4F56">
        <w:t xml:space="preserve">Provisioned and optimized cloud environments on </w:t>
      </w:r>
      <w:r w:rsidRPr="000D4F56">
        <w:rPr>
          <w:b/>
        </w:rPr>
        <w:t>Azure</w:t>
      </w:r>
      <w:r w:rsidRPr="000D4F56">
        <w:t xml:space="preserve">, implementing </w:t>
      </w:r>
      <w:r w:rsidRPr="000D4F56">
        <w:rPr>
          <w:b/>
        </w:rPr>
        <w:t>Azure Active Directory (AAD)</w:t>
      </w:r>
      <w:r w:rsidRPr="000D4F56">
        <w:t xml:space="preserve"> for secure identity management and utilizing </w:t>
      </w:r>
      <w:r w:rsidRPr="000D4F56">
        <w:rPr>
          <w:b/>
        </w:rPr>
        <w:t>Azure Container Instances (ACI)</w:t>
      </w:r>
      <w:r w:rsidRPr="000D4F56">
        <w:t xml:space="preserve"> for cost-efficient containerized deployments.</w:t>
      </w:r>
    </w:p>
    <w:p w14:paraId="08061FDE" w14:textId="77777777" w:rsidR="005919A7" w:rsidRPr="000D4F56" w:rsidRDefault="00247D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270"/>
        <w:jc w:val="both"/>
        <w:rPr>
          <w:sz w:val="18"/>
          <w:szCs w:val="18"/>
        </w:rPr>
      </w:pPr>
      <w:r w:rsidRPr="000D4F56">
        <w:t xml:space="preserve">Designed and developed scalable server-side applications using </w:t>
      </w:r>
      <w:r w:rsidRPr="000D4F56">
        <w:rPr>
          <w:b/>
        </w:rPr>
        <w:t>Node.js</w:t>
      </w:r>
      <w:r w:rsidRPr="000D4F56">
        <w:t>, implementing RESTful APIs and ensuring efficient communication with front-end applications for seamless user experiences.</w:t>
      </w:r>
    </w:p>
    <w:p w14:paraId="6E014F0D" w14:textId="77777777" w:rsidR="005919A7" w:rsidRPr="000D4F56" w:rsidRDefault="00247D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270"/>
        <w:jc w:val="both"/>
        <w:rPr>
          <w:sz w:val="18"/>
          <w:szCs w:val="18"/>
        </w:rPr>
      </w:pPr>
      <w:r w:rsidRPr="000D4F56">
        <w:t xml:space="preserve">Automated and streamlined CI/CD pipelines using </w:t>
      </w:r>
      <w:r w:rsidRPr="000D4F56">
        <w:rPr>
          <w:b/>
        </w:rPr>
        <w:t>TeamCity</w:t>
      </w:r>
      <w:r w:rsidRPr="000D4F56">
        <w:t>, improving deployment efficiency by automating builds, tests and releases, reducing time-to-production by 40%.</w:t>
      </w:r>
    </w:p>
    <w:p w14:paraId="4342A9E5" w14:textId="77777777" w:rsidR="005919A7" w:rsidRPr="000D4F56" w:rsidRDefault="00247D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270"/>
        <w:jc w:val="both"/>
        <w:rPr>
          <w:sz w:val="18"/>
          <w:szCs w:val="18"/>
        </w:rPr>
      </w:pPr>
      <w:r w:rsidRPr="000D4F56">
        <w:t xml:space="preserve">Set up and optimized build systems for </w:t>
      </w:r>
      <w:r w:rsidRPr="000D4F56">
        <w:rPr>
          <w:b/>
        </w:rPr>
        <w:t>C++</w:t>
      </w:r>
      <w:r w:rsidRPr="000D4F56">
        <w:t xml:space="preserve"> projects using </w:t>
      </w:r>
      <w:proofErr w:type="spellStart"/>
      <w:r w:rsidRPr="000D4F56">
        <w:rPr>
          <w:b/>
        </w:rPr>
        <w:t>CMake</w:t>
      </w:r>
      <w:proofErr w:type="spellEnd"/>
      <w:r w:rsidRPr="000D4F56">
        <w:t>, accelerating build times and simplifying the management of complex codebases.</w:t>
      </w:r>
    </w:p>
    <w:p w14:paraId="6F7C9FEA" w14:textId="77777777" w:rsidR="005919A7" w:rsidRPr="000D4F56" w:rsidRDefault="00247D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270"/>
        <w:jc w:val="both"/>
        <w:rPr>
          <w:sz w:val="18"/>
          <w:szCs w:val="18"/>
        </w:rPr>
      </w:pPr>
      <w:r w:rsidRPr="000D4F56">
        <w:t xml:space="preserve">Developed and debugged high-performance applications with </w:t>
      </w:r>
      <w:r w:rsidRPr="000D4F56">
        <w:rPr>
          <w:b/>
        </w:rPr>
        <w:t>NetBeans</w:t>
      </w:r>
      <w:r w:rsidRPr="000D4F56">
        <w:t>, utilizing advanced debugging and refactoring features to maintain consistent code quality and enhance productivity.</w:t>
      </w:r>
    </w:p>
    <w:p w14:paraId="1B0FB92A" w14:textId="77777777" w:rsidR="005919A7" w:rsidRPr="000D4F56" w:rsidRDefault="00247D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270"/>
        <w:jc w:val="both"/>
        <w:rPr>
          <w:sz w:val="18"/>
          <w:szCs w:val="18"/>
        </w:rPr>
      </w:pPr>
      <w:r w:rsidRPr="000D4F56">
        <w:t xml:space="preserve">Implemented asynchronous messaging systems using </w:t>
      </w:r>
      <w:r w:rsidRPr="000D4F56">
        <w:rPr>
          <w:b/>
        </w:rPr>
        <w:t>JMS</w:t>
      </w:r>
      <w:r w:rsidRPr="000D4F56">
        <w:t>, enabling low-latency, reliable communication in distributed architectures and ensuring message delivery integrity.</w:t>
      </w:r>
    </w:p>
    <w:p w14:paraId="453F3BFA" w14:textId="77777777" w:rsidR="005919A7" w:rsidRPr="000D4F56" w:rsidRDefault="00247D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270"/>
        <w:jc w:val="both"/>
        <w:rPr>
          <w:sz w:val="18"/>
          <w:szCs w:val="18"/>
        </w:rPr>
      </w:pPr>
      <w:r w:rsidRPr="000D4F56">
        <w:t xml:space="preserve">Deployed and managed enterprise-level Java applications on </w:t>
      </w:r>
      <w:r w:rsidRPr="000D4F56">
        <w:rPr>
          <w:b/>
        </w:rPr>
        <w:t>WebSphere</w:t>
      </w:r>
      <w:r w:rsidRPr="000D4F56">
        <w:t xml:space="preserve">, creating robust and scalable production environments, while optimizing data storage and retrieval with </w:t>
      </w:r>
      <w:r w:rsidRPr="000D4F56">
        <w:rPr>
          <w:b/>
        </w:rPr>
        <w:t>PostgreSQL</w:t>
      </w:r>
      <w:r w:rsidRPr="000D4F56">
        <w:t xml:space="preserve"> databases.</w:t>
      </w:r>
    </w:p>
    <w:p w14:paraId="25ECB6BF" w14:textId="77777777" w:rsidR="005919A7" w:rsidRPr="000D4F56" w:rsidRDefault="00247D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270"/>
        <w:jc w:val="both"/>
        <w:rPr>
          <w:sz w:val="18"/>
          <w:szCs w:val="18"/>
        </w:rPr>
      </w:pPr>
      <w:r w:rsidRPr="000D4F56">
        <w:t xml:space="preserve">Managed version control workflows using </w:t>
      </w:r>
      <w:r w:rsidRPr="000D4F56">
        <w:rPr>
          <w:b/>
        </w:rPr>
        <w:t>Mercurial</w:t>
      </w:r>
      <w:r w:rsidRPr="000D4F56">
        <w:t xml:space="preserve">, ensuring smooth collaboration across development teams and utilized </w:t>
      </w:r>
      <w:r w:rsidRPr="000D4F56">
        <w:rPr>
          <w:b/>
        </w:rPr>
        <w:t>Bugzilla</w:t>
      </w:r>
      <w:r w:rsidRPr="000D4F56">
        <w:t xml:space="preserve"> for efficient issue tracking and resolution, maintaining transparency and minimizing downtime.</w:t>
      </w:r>
    </w:p>
    <w:p w14:paraId="052B7776" w14:textId="77777777" w:rsidR="005919A7" w:rsidRPr="000D4F56" w:rsidRDefault="00247D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270"/>
        <w:jc w:val="both"/>
        <w:rPr>
          <w:sz w:val="18"/>
          <w:szCs w:val="18"/>
        </w:rPr>
      </w:pPr>
      <w:r w:rsidRPr="000D4F56">
        <w:lastRenderedPageBreak/>
        <w:t xml:space="preserve">Conducted backend testing with </w:t>
      </w:r>
      <w:r w:rsidRPr="000D4F56">
        <w:rPr>
          <w:b/>
        </w:rPr>
        <w:t>JUnit</w:t>
      </w:r>
      <w:r w:rsidRPr="000D4F56">
        <w:t xml:space="preserve"> for robust unit testing and documented project details and facilitated knowledge sharing through </w:t>
      </w:r>
      <w:r w:rsidRPr="000D4F56">
        <w:rPr>
          <w:b/>
        </w:rPr>
        <w:t>Confluence</w:t>
      </w:r>
      <w:r w:rsidRPr="000D4F56">
        <w:t xml:space="preserve"> for improved team communication and transparency.</w:t>
      </w:r>
    </w:p>
    <w:p w14:paraId="6F929493" w14:textId="77777777" w:rsidR="005919A7" w:rsidRPr="000D4F56" w:rsidRDefault="005919A7">
      <w:pPr>
        <w:spacing w:after="0" w:line="240" w:lineRule="auto"/>
        <w:rPr>
          <w:color w:val="FF0000"/>
        </w:rPr>
      </w:pPr>
    </w:p>
    <w:p w14:paraId="655AB9C5" w14:textId="77777777" w:rsidR="005919A7" w:rsidRDefault="00247D06">
      <w:pPr>
        <w:pBdr>
          <w:bottom w:val="single" w:sz="4" w:space="1" w:color="000000"/>
        </w:pBdr>
        <w:shd w:val="clear" w:color="auto" w:fill="DBE5F1"/>
        <w:spacing w:after="0" w:line="240" w:lineRule="auto"/>
        <w:ind w:right="-180" w:hanging="180"/>
        <w:rPr>
          <w:b/>
        </w:rPr>
      </w:pPr>
      <w:r>
        <w:rPr>
          <w:b/>
        </w:rPr>
        <w:t>Client: Farmers Insurance Group |  </w:t>
      </w:r>
      <w:hyperlink r:id="rId11">
        <w:r>
          <w:rPr>
            <w:b/>
          </w:rPr>
          <w:t>Los Angeles, California</w:t>
        </w:r>
      </w:hyperlink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Duration: Nov 2014 – March 2016</w:t>
      </w:r>
    </w:p>
    <w:p w14:paraId="6495A9D5" w14:textId="77777777" w:rsidR="005919A7" w:rsidRDefault="00247D06">
      <w:pPr>
        <w:pBdr>
          <w:bottom w:val="single" w:sz="4" w:space="1" w:color="000000"/>
        </w:pBdr>
        <w:shd w:val="clear" w:color="auto" w:fill="DBE5F1"/>
        <w:spacing w:after="0" w:line="240" w:lineRule="auto"/>
        <w:ind w:right="-180" w:hanging="180"/>
        <w:rPr>
          <w:b/>
        </w:rPr>
      </w:pPr>
      <w:r>
        <w:rPr>
          <w:b/>
        </w:rPr>
        <w:t>Java Developer</w:t>
      </w:r>
    </w:p>
    <w:p w14:paraId="5CA14677" w14:textId="77777777" w:rsidR="005919A7" w:rsidRDefault="005919A7">
      <w:pPr>
        <w:shd w:val="clear" w:color="auto" w:fill="FFFFFF"/>
        <w:spacing w:after="0" w:line="240" w:lineRule="auto"/>
        <w:rPr>
          <w:b/>
          <w:color w:val="0D0D0D"/>
          <w:sz w:val="16"/>
          <w:szCs w:val="16"/>
          <w:u w:val="single"/>
        </w:rPr>
      </w:pPr>
    </w:p>
    <w:p w14:paraId="32192743" w14:textId="77777777" w:rsidR="005919A7" w:rsidRDefault="00247D06">
      <w:pPr>
        <w:shd w:val="clear" w:color="auto" w:fill="FFFFFF"/>
        <w:spacing w:after="0" w:line="240" w:lineRule="auto"/>
        <w:ind w:left="-90" w:hanging="90"/>
        <w:rPr>
          <w:b/>
          <w:color w:val="0D0D0D"/>
          <w:u w:val="single"/>
        </w:rPr>
      </w:pPr>
      <w:r>
        <w:rPr>
          <w:b/>
          <w:color w:val="0D0D0D"/>
          <w:u w:val="single"/>
        </w:rPr>
        <w:t>Key Responsibilities:</w:t>
      </w:r>
    </w:p>
    <w:p w14:paraId="0A03FBA0" w14:textId="77777777" w:rsidR="000D4F56" w:rsidRPr="000D4F56" w:rsidRDefault="000D4F56" w:rsidP="000D4F56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142" w:hanging="284"/>
        <w:jc w:val="both"/>
        <w:rPr>
          <w:rFonts w:eastAsia="Times New Roman"/>
        </w:rPr>
      </w:pPr>
      <w:r w:rsidRPr="000D4F56">
        <w:rPr>
          <w:rFonts w:eastAsia="Times New Roman"/>
        </w:rPr>
        <w:t xml:space="preserve">Developed robust backend systems using </w:t>
      </w:r>
      <w:r w:rsidRPr="000D4F56">
        <w:rPr>
          <w:rFonts w:eastAsia="Times New Roman"/>
          <w:b/>
          <w:bCs/>
        </w:rPr>
        <w:t>Java</w:t>
      </w:r>
      <w:r w:rsidRPr="000D4F56">
        <w:rPr>
          <w:rFonts w:eastAsia="Times New Roman"/>
        </w:rPr>
        <w:t xml:space="preserve"> and applied </w:t>
      </w:r>
      <w:r w:rsidRPr="000D4F56">
        <w:rPr>
          <w:rFonts w:eastAsia="Times New Roman"/>
          <w:b/>
          <w:bCs/>
        </w:rPr>
        <w:t>Agile methodologies</w:t>
      </w:r>
      <w:r w:rsidRPr="000D4F56">
        <w:rPr>
          <w:rFonts w:eastAsia="Times New Roman"/>
        </w:rPr>
        <w:t xml:space="preserve"> to manage insurance software projects, ensuring iterative development and continuous delivery of policy management and claims processing applications.</w:t>
      </w:r>
    </w:p>
    <w:p w14:paraId="55D8EB23" w14:textId="77777777" w:rsidR="000D4F56" w:rsidRPr="000D4F56" w:rsidRDefault="000D4F56" w:rsidP="000D4F56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142" w:hanging="284"/>
        <w:jc w:val="both"/>
        <w:rPr>
          <w:rFonts w:eastAsia="Times New Roman"/>
        </w:rPr>
      </w:pPr>
      <w:r w:rsidRPr="000D4F56">
        <w:rPr>
          <w:rFonts w:eastAsia="Times New Roman"/>
        </w:rPr>
        <w:t xml:space="preserve">Built dynamic, responsive front-end applications using </w:t>
      </w:r>
      <w:r w:rsidRPr="000D4F56">
        <w:rPr>
          <w:rFonts w:eastAsia="Times New Roman"/>
          <w:b/>
          <w:bCs/>
        </w:rPr>
        <w:t>JavaScript, HTML, CSS, and AJAX</w:t>
      </w:r>
      <w:r w:rsidRPr="000D4F56">
        <w:rPr>
          <w:rFonts w:eastAsia="Times New Roman"/>
        </w:rPr>
        <w:t xml:space="preserve">, leveraging </w:t>
      </w:r>
      <w:r w:rsidRPr="000D4F56">
        <w:rPr>
          <w:rFonts w:eastAsia="Times New Roman"/>
          <w:b/>
          <w:bCs/>
        </w:rPr>
        <w:t>jQuery</w:t>
      </w:r>
      <w:r w:rsidRPr="000D4F56">
        <w:rPr>
          <w:rFonts w:eastAsia="Times New Roman"/>
        </w:rPr>
        <w:t xml:space="preserve"> for efficient policyholder dashboard interactions, event handling, and real-time premium calculations via </w:t>
      </w:r>
      <w:r w:rsidRPr="000D4F56">
        <w:rPr>
          <w:rFonts w:eastAsia="Times New Roman"/>
          <w:b/>
          <w:bCs/>
        </w:rPr>
        <w:t>AJAX calls</w:t>
      </w:r>
      <w:r w:rsidRPr="000D4F56">
        <w:rPr>
          <w:rFonts w:eastAsia="Times New Roman"/>
        </w:rPr>
        <w:t>.</w:t>
      </w:r>
    </w:p>
    <w:p w14:paraId="7DC17886" w14:textId="77777777" w:rsidR="000D4F56" w:rsidRPr="000D4F56" w:rsidRDefault="000D4F56" w:rsidP="000D4F56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142" w:hanging="284"/>
        <w:jc w:val="both"/>
        <w:rPr>
          <w:rFonts w:eastAsia="Times New Roman"/>
        </w:rPr>
      </w:pPr>
      <w:r w:rsidRPr="000D4F56">
        <w:rPr>
          <w:rFonts w:eastAsia="Times New Roman"/>
        </w:rPr>
        <w:t xml:space="preserve">Secured insurance applications using </w:t>
      </w:r>
      <w:r w:rsidRPr="000D4F56">
        <w:rPr>
          <w:rFonts w:eastAsia="Times New Roman"/>
          <w:b/>
          <w:bCs/>
        </w:rPr>
        <w:t>Spring Security</w:t>
      </w:r>
      <w:r w:rsidRPr="000D4F56">
        <w:rPr>
          <w:rFonts w:eastAsia="Times New Roman"/>
        </w:rPr>
        <w:t>, implementing authentication and authorization mechanisms for role-based access control (RBAC) to protect policyholder, underwriter, and claims adjuster data.</w:t>
      </w:r>
    </w:p>
    <w:p w14:paraId="0239B295" w14:textId="77777777" w:rsidR="000D4F56" w:rsidRPr="000D4F56" w:rsidRDefault="000D4F56" w:rsidP="000D4F56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142" w:hanging="284"/>
        <w:jc w:val="both"/>
        <w:rPr>
          <w:rFonts w:eastAsia="Times New Roman"/>
        </w:rPr>
      </w:pPr>
      <w:r w:rsidRPr="000D4F56">
        <w:rPr>
          <w:rFonts w:eastAsia="Times New Roman"/>
        </w:rPr>
        <w:t xml:space="preserve">Managed data persistence and database interactions using </w:t>
      </w:r>
      <w:r w:rsidRPr="000D4F56">
        <w:rPr>
          <w:rFonts w:eastAsia="Times New Roman"/>
          <w:b/>
          <w:bCs/>
        </w:rPr>
        <w:t>Spring Data</w:t>
      </w:r>
      <w:r w:rsidRPr="000D4F56">
        <w:rPr>
          <w:rFonts w:eastAsia="Times New Roman"/>
        </w:rPr>
        <w:t>, ensuring efficient storage and retrieval of policy records, claims data, and underwriting decisions in relational databases.</w:t>
      </w:r>
    </w:p>
    <w:p w14:paraId="7A84A204" w14:textId="77777777" w:rsidR="000D4F56" w:rsidRPr="000D4F56" w:rsidRDefault="000D4F56" w:rsidP="000D4F56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142" w:hanging="284"/>
        <w:jc w:val="both"/>
        <w:rPr>
          <w:rFonts w:eastAsia="Times New Roman"/>
        </w:rPr>
      </w:pPr>
      <w:r w:rsidRPr="000D4F56">
        <w:rPr>
          <w:rFonts w:eastAsia="Times New Roman"/>
        </w:rPr>
        <w:t xml:space="preserve">Automated and managed large-scale insurance data processing workflows with </w:t>
      </w:r>
      <w:r w:rsidRPr="000D4F56">
        <w:rPr>
          <w:rFonts w:eastAsia="Times New Roman"/>
          <w:b/>
          <w:bCs/>
        </w:rPr>
        <w:t>Spring Batch</w:t>
      </w:r>
      <w:r w:rsidRPr="000D4F56">
        <w:rPr>
          <w:rFonts w:eastAsia="Times New Roman"/>
        </w:rPr>
        <w:t>, handling complex batch operations such as premium calculations, policy renewals, fraud detection, and claims settlements.</w:t>
      </w:r>
    </w:p>
    <w:p w14:paraId="4D4873E2" w14:textId="77777777" w:rsidR="000D4F56" w:rsidRPr="000D4F56" w:rsidRDefault="000D4F56" w:rsidP="000D4F56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142" w:hanging="284"/>
        <w:jc w:val="both"/>
        <w:rPr>
          <w:rFonts w:eastAsia="Times New Roman"/>
        </w:rPr>
      </w:pPr>
      <w:r w:rsidRPr="000D4F56">
        <w:rPr>
          <w:rFonts w:eastAsia="Times New Roman"/>
        </w:rPr>
        <w:t xml:space="preserve">Developed and integrated </w:t>
      </w:r>
      <w:r w:rsidRPr="000D4F56">
        <w:rPr>
          <w:rFonts w:eastAsia="Times New Roman"/>
          <w:b/>
          <w:bCs/>
        </w:rPr>
        <w:t>SOAP APIs</w:t>
      </w:r>
      <w:r w:rsidRPr="000D4F56">
        <w:rPr>
          <w:rFonts w:eastAsia="Times New Roman"/>
        </w:rPr>
        <w:t xml:space="preserve"> using </w:t>
      </w:r>
      <w:r w:rsidRPr="000D4F56">
        <w:rPr>
          <w:rFonts w:eastAsia="Times New Roman"/>
          <w:b/>
          <w:bCs/>
        </w:rPr>
        <w:t>XML</w:t>
      </w:r>
      <w:r w:rsidRPr="000D4F56">
        <w:rPr>
          <w:rFonts w:eastAsia="Times New Roman"/>
        </w:rPr>
        <w:t>, enabling secure and reliable communication between insurance policy administration systems, third-party actuarial services, and regulatory compliance platforms.</w:t>
      </w:r>
    </w:p>
    <w:p w14:paraId="6F927C3E" w14:textId="77777777" w:rsidR="000D4F56" w:rsidRPr="000D4F56" w:rsidRDefault="000D4F56" w:rsidP="000D4F56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142" w:hanging="284"/>
        <w:jc w:val="both"/>
        <w:rPr>
          <w:rFonts w:eastAsia="Times New Roman"/>
        </w:rPr>
      </w:pPr>
      <w:r w:rsidRPr="000D4F56">
        <w:rPr>
          <w:rFonts w:eastAsia="Times New Roman"/>
        </w:rPr>
        <w:t xml:space="preserve">Automated build and deployment processes with </w:t>
      </w:r>
      <w:r w:rsidRPr="000D4F56">
        <w:rPr>
          <w:rFonts w:eastAsia="Times New Roman"/>
          <w:b/>
          <w:bCs/>
        </w:rPr>
        <w:t>Ant</w:t>
      </w:r>
      <w:r w:rsidRPr="000D4F56">
        <w:rPr>
          <w:rFonts w:eastAsia="Times New Roman"/>
        </w:rPr>
        <w:t>, streamlining insurance application builds and managing dependencies to improve risk analysis and underwriting system performance.</w:t>
      </w:r>
    </w:p>
    <w:p w14:paraId="61B539E0" w14:textId="77777777" w:rsidR="000D4F56" w:rsidRPr="000D4F56" w:rsidRDefault="000D4F56" w:rsidP="000D4F56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142" w:hanging="284"/>
        <w:jc w:val="both"/>
        <w:rPr>
          <w:rFonts w:eastAsia="Times New Roman"/>
        </w:rPr>
      </w:pPr>
      <w:r w:rsidRPr="000D4F56">
        <w:rPr>
          <w:rFonts w:eastAsia="Times New Roman"/>
        </w:rPr>
        <w:t xml:space="preserve">Managed enterprise </w:t>
      </w:r>
      <w:r w:rsidRPr="000D4F56">
        <w:rPr>
          <w:rFonts w:eastAsia="Times New Roman"/>
          <w:b/>
          <w:bCs/>
        </w:rPr>
        <w:t>Java</w:t>
      </w:r>
      <w:r w:rsidRPr="000D4F56">
        <w:rPr>
          <w:rFonts w:eastAsia="Times New Roman"/>
        </w:rPr>
        <w:t xml:space="preserve"> applications on </w:t>
      </w:r>
      <w:r w:rsidRPr="000D4F56">
        <w:rPr>
          <w:rFonts w:eastAsia="Times New Roman"/>
          <w:b/>
          <w:bCs/>
        </w:rPr>
        <w:t>WebLogic</w:t>
      </w:r>
      <w:r w:rsidRPr="000D4F56">
        <w:rPr>
          <w:rFonts w:eastAsia="Times New Roman"/>
        </w:rPr>
        <w:t xml:space="preserve"> for high availability and stability, while optimizing </w:t>
      </w:r>
      <w:r w:rsidRPr="000D4F56">
        <w:rPr>
          <w:rFonts w:eastAsia="Times New Roman"/>
          <w:b/>
          <w:bCs/>
        </w:rPr>
        <w:t>MS SQL Server</w:t>
      </w:r>
      <w:r w:rsidRPr="000D4F56">
        <w:rPr>
          <w:rFonts w:eastAsia="Times New Roman"/>
        </w:rPr>
        <w:t xml:space="preserve"> to efficiently handle policyholder data, claims processing workflows, and financial transactions.</w:t>
      </w:r>
    </w:p>
    <w:p w14:paraId="007A4109" w14:textId="77777777" w:rsidR="000D4F56" w:rsidRPr="000D4F56" w:rsidRDefault="000D4F56" w:rsidP="000D4F56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142" w:hanging="284"/>
        <w:jc w:val="both"/>
        <w:rPr>
          <w:rFonts w:eastAsia="Times New Roman"/>
        </w:rPr>
      </w:pPr>
      <w:r w:rsidRPr="000D4F56">
        <w:rPr>
          <w:rFonts w:eastAsia="Times New Roman"/>
        </w:rPr>
        <w:t xml:space="preserve">Employed </w:t>
      </w:r>
      <w:r w:rsidRPr="000D4F56">
        <w:rPr>
          <w:rFonts w:eastAsia="Times New Roman"/>
          <w:b/>
          <w:bCs/>
        </w:rPr>
        <w:t>Subversion (SVN)</w:t>
      </w:r>
      <w:r w:rsidRPr="000D4F56">
        <w:rPr>
          <w:rFonts w:eastAsia="Times New Roman"/>
        </w:rPr>
        <w:t xml:space="preserve"> for version control, facilitating team collaboration and version tracking throughout the development lifecycle, and used </w:t>
      </w:r>
      <w:r w:rsidRPr="000D4F56">
        <w:rPr>
          <w:rFonts w:eastAsia="Times New Roman"/>
          <w:b/>
          <w:bCs/>
        </w:rPr>
        <w:t>Bugzilla</w:t>
      </w:r>
      <w:r w:rsidRPr="000D4F56">
        <w:rPr>
          <w:rFonts w:eastAsia="Times New Roman"/>
        </w:rPr>
        <w:t xml:space="preserve"> for transparent issue tracking and resolution of policy issuance and claims processing defects.</w:t>
      </w:r>
    </w:p>
    <w:p w14:paraId="6D1DB701" w14:textId="77777777" w:rsidR="000D4F56" w:rsidRDefault="000D4F56" w:rsidP="000D4F56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142" w:hanging="284"/>
        <w:jc w:val="both"/>
        <w:rPr>
          <w:rFonts w:eastAsia="Times New Roman"/>
        </w:rPr>
      </w:pPr>
      <w:r w:rsidRPr="000D4F56">
        <w:rPr>
          <w:rFonts w:eastAsia="Times New Roman"/>
        </w:rPr>
        <w:t xml:space="preserve">Conducted performance and load testing using </w:t>
      </w:r>
      <w:r w:rsidRPr="000D4F56">
        <w:rPr>
          <w:rFonts w:eastAsia="Times New Roman"/>
          <w:b/>
          <w:bCs/>
        </w:rPr>
        <w:t>Apache JMeter</w:t>
      </w:r>
      <w:r w:rsidRPr="000D4F56">
        <w:rPr>
          <w:rFonts w:eastAsia="Times New Roman"/>
        </w:rPr>
        <w:t>, ensuring application scalability and optimal performance under high-volume insurance transactions, policy quote requests, and claims submissions.</w:t>
      </w:r>
    </w:p>
    <w:p w14:paraId="28029F2C" w14:textId="77777777" w:rsidR="000D4F56" w:rsidRPr="000D4F56" w:rsidRDefault="000D4F56" w:rsidP="000D4F56">
      <w:pPr>
        <w:spacing w:after="0" w:line="240" w:lineRule="auto"/>
        <w:ind w:left="142"/>
        <w:jc w:val="both"/>
        <w:rPr>
          <w:rFonts w:eastAsia="Times New Roman"/>
        </w:rPr>
      </w:pPr>
    </w:p>
    <w:p w14:paraId="07A118F4" w14:textId="77777777" w:rsidR="005919A7" w:rsidRDefault="00247D06" w:rsidP="000D4F56">
      <w:pPr>
        <w:pBdr>
          <w:top w:val="single" w:sz="4" w:space="1" w:color="D9D9D9"/>
          <w:left w:val="single" w:sz="4" w:space="4" w:color="D9D9D9"/>
          <w:bottom w:val="single" w:sz="4" w:space="1" w:color="D9D9D9"/>
          <w:right w:val="single" w:sz="4" w:space="4" w:color="D9D9D9"/>
        </w:pBdr>
        <w:shd w:val="clear" w:color="auto" w:fill="DBE5F1"/>
        <w:spacing w:after="0" w:line="240" w:lineRule="auto"/>
        <w:ind w:left="-90" w:right="-90"/>
        <w:jc w:val="center"/>
        <w:rPr>
          <w:b/>
          <w:color w:val="0D0D0D"/>
          <w:u w:val="single"/>
        </w:rPr>
      </w:pPr>
      <w:r>
        <w:rPr>
          <w:b/>
          <w:color w:val="0D0D0D"/>
          <w:u w:val="single"/>
        </w:rPr>
        <w:t>Academic Ledger</w:t>
      </w:r>
    </w:p>
    <w:p w14:paraId="4A47046F" w14:textId="77777777" w:rsidR="005919A7" w:rsidRDefault="00247D06">
      <w:pPr>
        <w:pBdr>
          <w:top w:val="nil"/>
          <w:left w:val="nil"/>
          <w:bottom w:val="nil"/>
          <w:right w:val="nil"/>
          <w:between w:val="nil"/>
        </w:pBdr>
        <w:tabs>
          <w:tab w:val="left" w:pos="8527"/>
        </w:tabs>
        <w:spacing w:after="0" w:line="240" w:lineRule="auto"/>
        <w:ind w:left="180" w:right="-90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ab/>
      </w:r>
    </w:p>
    <w:p w14:paraId="2181EE38" w14:textId="77777777" w:rsidR="005919A7" w:rsidRDefault="00247D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270"/>
        <w:jc w:val="both"/>
        <w:rPr>
          <w:sz w:val="18"/>
          <w:szCs w:val="18"/>
        </w:rPr>
      </w:pPr>
      <w:proofErr w:type="spellStart"/>
      <w:proofErr w:type="gramStart"/>
      <w:r>
        <w:rPr>
          <w:color w:val="0D0D0D"/>
        </w:rPr>
        <w:t>Bachelors</w:t>
      </w:r>
      <w:proofErr w:type="spellEnd"/>
      <w:r>
        <w:rPr>
          <w:color w:val="0D0D0D"/>
        </w:rPr>
        <w:t xml:space="preserve"> of Computer Science</w:t>
      </w:r>
      <w:proofErr w:type="gramEnd"/>
      <w:r>
        <w:rPr>
          <w:color w:val="0D0D0D"/>
        </w:rPr>
        <w:t>.</w:t>
      </w:r>
    </w:p>
    <w:p w14:paraId="109C904C" w14:textId="77777777" w:rsidR="005919A7" w:rsidRDefault="005919A7">
      <w:pPr>
        <w:shd w:val="clear" w:color="auto" w:fill="FFFFFF"/>
        <w:spacing w:after="0" w:line="240" w:lineRule="auto"/>
        <w:rPr>
          <w:b/>
          <w:color w:val="0D0D0D"/>
          <w:sz w:val="16"/>
          <w:szCs w:val="16"/>
          <w:u w:val="single"/>
        </w:rPr>
      </w:pPr>
    </w:p>
    <w:p w14:paraId="61585EB1" w14:textId="77777777" w:rsidR="005919A7" w:rsidRDefault="00247D06">
      <w:pPr>
        <w:pBdr>
          <w:top w:val="single" w:sz="4" w:space="1" w:color="D9D9D9"/>
          <w:left w:val="single" w:sz="4" w:space="4" w:color="D9D9D9"/>
          <w:bottom w:val="single" w:sz="4" w:space="1" w:color="D9D9D9"/>
          <w:right w:val="single" w:sz="4" w:space="4" w:color="D9D9D9"/>
        </w:pBdr>
        <w:shd w:val="clear" w:color="auto" w:fill="DBE5F1"/>
        <w:spacing w:after="0" w:line="240" w:lineRule="auto"/>
        <w:ind w:left="-90" w:right="-90"/>
        <w:jc w:val="center"/>
        <w:rPr>
          <w:b/>
          <w:color w:val="0D0D0D"/>
          <w:u w:val="single"/>
        </w:rPr>
      </w:pPr>
      <w:r>
        <w:rPr>
          <w:b/>
          <w:color w:val="0D0D0D"/>
          <w:u w:val="single"/>
        </w:rPr>
        <w:t>Training &amp; Certifications</w:t>
      </w:r>
    </w:p>
    <w:p w14:paraId="16359727" w14:textId="77777777" w:rsidR="005919A7" w:rsidRDefault="005919A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right="-90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20F46765" w14:textId="77777777" w:rsidR="005919A7" w:rsidRDefault="00247D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270"/>
        <w:jc w:val="both"/>
        <w:rPr>
          <w:sz w:val="18"/>
          <w:szCs w:val="18"/>
        </w:rPr>
      </w:pPr>
      <w:r>
        <w:rPr>
          <w:color w:val="0D0D0D"/>
        </w:rPr>
        <w:t>AWS Certified Solution Architect Associate.</w:t>
      </w:r>
    </w:p>
    <w:p w14:paraId="5B2F5852" w14:textId="77777777" w:rsidR="005919A7" w:rsidRDefault="00247D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270"/>
        <w:jc w:val="both"/>
        <w:rPr>
          <w:sz w:val="18"/>
          <w:szCs w:val="18"/>
        </w:rPr>
      </w:pPr>
      <w:r>
        <w:rPr>
          <w:color w:val="0D0D0D"/>
        </w:rPr>
        <w:t>Microsoft Certified Azure Solution Architect Expert.</w:t>
      </w:r>
    </w:p>
    <w:p w14:paraId="425C1855" w14:textId="77777777" w:rsidR="005919A7" w:rsidRDefault="005919A7">
      <w:pPr>
        <w:shd w:val="clear" w:color="auto" w:fill="FFFFFF"/>
        <w:spacing w:after="0" w:line="240" w:lineRule="auto"/>
        <w:jc w:val="both"/>
        <w:rPr>
          <w:b/>
          <w:color w:val="0D0D0D"/>
          <w:u w:val="single"/>
        </w:rPr>
      </w:pPr>
    </w:p>
    <w:sectPr w:rsidR="005919A7" w:rsidSect="005919A7">
      <w:footerReference w:type="default" r:id="rId12"/>
      <w:pgSz w:w="12240" w:h="15840"/>
      <w:pgMar w:top="630" w:right="720" w:bottom="720" w:left="720" w:header="720" w:footer="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2AB7A" w14:textId="77777777" w:rsidR="000948A7" w:rsidRDefault="000948A7" w:rsidP="005919A7">
      <w:pPr>
        <w:spacing w:after="0" w:line="240" w:lineRule="auto"/>
      </w:pPr>
      <w:r>
        <w:separator/>
      </w:r>
    </w:p>
  </w:endnote>
  <w:endnote w:type="continuationSeparator" w:id="0">
    <w:p w14:paraId="70822CE9" w14:textId="77777777" w:rsidR="000948A7" w:rsidRDefault="000948A7" w:rsidP="005919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07E64" w14:textId="77777777" w:rsidR="005919A7" w:rsidRDefault="004A09D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 w:rsidR="00247D06">
      <w:rPr>
        <w:color w:val="000000"/>
      </w:rPr>
      <w:instrText>PAGE</w:instrText>
    </w:r>
    <w:r>
      <w:rPr>
        <w:color w:val="000000"/>
      </w:rPr>
      <w:fldChar w:fldCharType="separate"/>
    </w:r>
    <w:r w:rsidR="003F730D">
      <w:rPr>
        <w:noProof/>
        <w:color w:val="000000"/>
      </w:rPr>
      <w:t>1</w:t>
    </w:r>
    <w:r>
      <w:rPr>
        <w:color w:val="000000"/>
      </w:rPr>
      <w:fldChar w:fldCharType="end"/>
    </w:r>
  </w:p>
  <w:p w14:paraId="2BDDA9E1" w14:textId="77777777" w:rsidR="005919A7" w:rsidRDefault="005919A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A9B2F" w14:textId="77777777" w:rsidR="000948A7" w:rsidRDefault="000948A7" w:rsidP="005919A7">
      <w:pPr>
        <w:spacing w:after="0" w:line="240" w:lineRule="auto"/>
      </w:pPr>
      <w:r>
        <w:separator/>
      </w:r>
    </w:p>
  </w:footnote>
  <w:footnote w:type="continuationSeparator" w:id="0">
    <w:p w14:paraId="69A4C6DA" w14:textId="77777777" w:rsidR="000948A7" w:rsidRDefault="000948A7" w:rsidP="005919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B3E45"/>
    <w:multiLevelType w:val="hybridMultilevel"/>
    <w:tmpl w:val="6200198C"/>
    <w:lvl w:ilvl="0" w:tplc="8D70646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E41852"/>
    <w:multiLevelType w:val="hybridMultilevel"/>
    <w:tmpl w:val="57BC3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21381C"/>
    <w:multiLevelType w:val="multilevel"/>
    <w:tmpl w:val="B1A6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B64C1A"/>
    <w:multiLevelType w:val="hybridMultilevel"/>
    <w:tmpl w:val="8F6A7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242F0F"/>
    <w:multiLevelType w:val="multilevel"/>
    <w:tmpl w:val="F998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B26676"/>
    <w:multiLevelType w:val="multilevel"/>
    <w:tmpl w:val="2018C314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b w:val="0"/>
        <w:sz w:val="14"/>
        <w:szCs w:val="14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7678368C"/>
    <w:multiLevelType w:val="multilevel"/>
    <w:tmpl w:val="D20A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466234">
    <w:abstractNumId w:val="5"/>
  </w:num>
  <w:num w:numId="2" w16cid:durableId="2047484652">
    <w:abstractNumId w:val="3"/>
  </w:num>
  <w:num w:numId="3" w16cid:durableId="1546017367">
    <w:abstractNumId w:val="0"/>
  </w:num>
  <w:num w:numId="4" w16cid:durableId="314072747">
    <w:abstractNumId w:val="1"/>
  </w:num>
  <w:num w:numId="5" w16cid:durableId="233398917">
    <w:abstractNumId w:val="2"/>
  </w:num>
  <w:num w:numId="6" w16cid:durableId="2090535617">
    <w:abstractNumId w:val="6"/>
  </w:num>
  <w:num w:numId="7" w16cid:durableId="18211437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19A7"/>
    <w:rsid w:val="000948A7"/>
    <w:rsid w:val="000D4F56"/>
    <w:rsid w:val="001E38AB"/>
    <w:rsid w:val="00247D06"/>
    <w:rsid w:val="00327E9F"/>
    <w:rsid w:val="003E4805"/>
    <w:rsid w:val="003F730D"/>
    <w:rsid w:val="004153A6"/>
    <w:rsid w:val="00470812"/>
    <w:rsid w:val="004A09D0"/>
    <w:rsid w:val="005919A7"/>
    <w:rsid w:val="005F2F17"/>
    <w:rsid w:val="006D205C"/>
    <w:rsid w:val="00B22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00F54"/>
  <w15:docId w15:val="{3C7A12D8-64D0-BF47-9327-E2CD0ED2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492"/>
  </w:style>
  <w:style w:type="paragraph" w:styleId="Heading1">
    <w:name w:val="heading 1"/>
    <w:basedOn w:val="Normal2"/>
    <w:next w:val="Normal2"/>
    <w:rsid w:val="003F7DF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2"/>
    <w:next w:val="Normal2"/>
    <w:rsid w:val="003F7DF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2"/>
    <w:next w:val="Normal2"/>
    <w:rsid w:val="003F7DF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2"/>
    <w:next w:val="Normal2"/>
    <w:rsid w:val="003F7DF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2"/>
    <w:next w:val="Normal2"/>
    <w:rsid w:val="003F7DF5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2"/>
    <w:next w:val="Normal2"/>
    <w:rsid w:val="003F7DF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5919A7"/>
  </w:style>
  <w:style w:type="paragraph" w:styleId="Title">
    <w:name w:val="Title"/>
    <w:basedOn w:val="Normal2"/>
    <w:next w:val="Normal2"/>
    <w:rsid w:val="003F7DF5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3F7DF5"/>
  </w:style>
  <w:style w:type="character" w:styleId="BookTitle">
    <w:name w:val="Book Title"/>
    <w:basedOn w:val="DefaultParagraphFont"/>
    <w:uiPriority w:val="33"/>
    <w:qFormat/>
    <w:rsid w:val="00A85492"/>
    <w:rPr>
      <w:b/>
      <w:bCs/>
      <w:smallCaps/>
      <w:spacing w:val="5"/>
    </w:rPr>
  </w:style>
  <w:style w:type="paragraph" w:styleId="NormalWeb">
    <w:name w:val="Normal (Web)"/>
    <w:basedOn w:val="Normal"/>
    <w:uiPriority w:val="99"/>
    <w:unhideWhenUsed/>
    <w:rsid w:val="008105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0538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0105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0105E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0105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0105E"/>
    <w:rPr>
      <w:rFonts w:ascii="Arial" w:eastAsia="Times New Roman" w:hAnsi="Arial" w:cs="Arial"/>
      <w:vanish/>
      <w:sz w:val="16"/>
      <w:szCs w:val="16"/>
    </w:rPr>
  </w:style>
  <w:style w:type="paragraph" w:styleId="ListParagraph">
    <w:name w:val="List Paragraph"/>
    <w:basedOn w:val="Normal"/>
    <w:uiPriority w:val="34"/>
    <w:qFormat/>
    <w:rsid w:val="0050105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2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2D0"/>
  </w:style>
  <w:style w:type="paragraph" w:styleId="Footer">
    <w:name w:val="footer"/>
    <w:basedOn w:val="Normal"/>
    <w:link w:val="FooterChar"/>
    <w:uiPriority w:val="99"/>
    <w:unhideWhenUsed/>
    <w:rsid w:val="00B772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72D0"/>
  </w:style>
  <w:style w:type="character" w:customStyle="1" w:styleId="overflow-hidden">
    <w:name w:val="overflow-hidden"/>
    <w:basedOn w:val="DefaultParagraphFont"/>
    <w:rsid w:val="005A3B2E"/>
  </w:style>
  <w:style w:type="character" w:styleId="HTMLCode">
    <w:name w:val="HTML Code"/>
    <w:basedOn w:val="DefaultParagraphFont"/>
    <w:uiPriority w:val="99"/>
    <w:semiHidden/>
    <w:unhideWhenUsed/>
    <w:rsid w:val="008E6AA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rsid w:val="005919A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4F479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0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oogle.com/search?sca_esv=1cb0409e6943169a&amp;rlz=1C1JJTC_enIN1054IN1054&amp;q=Los+Angeles&amp;si=ACC90ny8E30vD16OoPAAI4cStfcliGy35W8UAhb0TsHNc_ISQWPqP86KGKNscrr2XUll1MzSyagB8iLyH4dAeBwi7gjkyU2GHm-XWBaOL9tjuqqMZYrIcUVh1Xsui7_W0AFjb3lpLQoVGo7qICck6sLaWZ4aRNKJaw9nfhtqTGva-Z3R0CG11-cWmafdrFuBa0LbvI7mFyJm&amp;sa=X&amp;ved=2ahUKEwic3dCI1ImLAxV8yzgGHVrVI6oQmxMoAHoECD8QAg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google.com/search?sca_esv=1cb0409e6943169a&amp;rlz=1C1JJTC_enIN1054IN1054&amp;q=Albany,New+York&amp;si=ACC90nyvvWro6QmnyY1IfSdgk5wwjB1r8BGd_IWRjXqmKPQqm6Hh-Dj3RSp3pT7s8VpXccjNnIeWg0kMamW9XLKLZe2s0WCvhY9npoIPc_RbpaAE48NzNA5TD5QXbS2S1z7i7ieCS4YgF8Ia6B4fr6HK27uFrbVJ88F0SVviEWUpw6YujT7yJIX1d1y4AILPX9sNITSQu73t&amp;sa=X&amp;ved=2ahUKEwju1_yf0omLAxVU1TgGHeTVCaYQmxMoAHoECDwQA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XeBpTT9HcxDrBRI0YjyuKtgLPQ==">CgMxLjA4AHIhMVBpTzdzdThPdjBnOTNxTXZYNUZrVjBYdHVReng3VGJp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3179</Words>
  <Characters>18123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Sreeja K</cp:lastModifiedBy>
  <cp:revision>9</cp:revision>
  <dcterms:created xsi:type="dcterms:W3CDTF">2024-10-23T18:13:00Z</dcterms:created>
  <dcterms:modified xsi:type="dcterms:W3CDTF">2025-02-03T12:41:00Z</dcterms:modified>
</cp:coreProperties>
</file>