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B3C5" w14:textId="415FD9F1" w:rsidR="00E43800" w:rsidRDefault="00E43800" w:rsidP="00E43800">
      <w:pPr>
        <w:tabs>
          <w:tab w:val="left" w:pos="6522"/>
        </w:tabs>
        <w:spacing w:before="79" w:line="275" w:lineRule="exact"/>
        <w:ind w:left="194"/>
        <w:jc w:val="both"/>
        <w:rPr>
          <w:rFonts w:ascii="Arial MT"/>
        </w:rPr>
      </w:pPr>
      <w:r>
        <w:rPr>
          <w:b/>
          <w:sz w:val="24"/>
        </w:rPr>
        <w:t>Srinithya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ab/>
      </w:r>
      <w:r>
        <w:t>Email:</w:t>
      </w:r>
      <w:r>
        <w:rPr>
          <w:spacing w:val="7"/>
        </w:rPr>
        <w:t xml:space="preserve"> </w:t>
      </w:r>
      <w:hyperlink r:id="rId5" w:history="1">
        <w:r w:rsidR="00D70748" w:rsidRPr="00BB3526">
          <w:rPr>
            <w:rStyle w:val="Hyperlink"/>
            <w:rFonts w:ascii="Arial MT"/>
          </w:rPr>
          <w:t>srinithyap815@gmail.com</w:t>
        </w:r>
      </w:hyperlink>
    </w:p>
    <w:p w14:paraId="55854284" w14:textId="5A42B0EB" w:rsidR="00E43800" w:rsidRDefault="00E43800" w:rsidP="00E43800">
      <w:pPr>
        <w:spacing w:line="252" w:lineRule="exact"/>
        <w:ind w:left="6522"/>
        <w:jc w:val="both"/>
      </w:pPr>
      <w:r>
        <w:t>Mobile:</w:t>
      </w:r>
      <w:r>
        <w:rPr>
          <w:spacing w:val="1"/>
        </w:rPr>
        <w:t xml:space="preserve"> </w:t>
      </w:r>
      <w:r w:rsidR="006F56F8">
        <w:rPr>
          <w:color w:val="205E99"/>
        </w:rPr>
        <w:t>7043890147</w:t>
      </w:r>
    </w:p>
    <w:p w14:paraId="19821797" w14:textId="62722E89" w:rsidR="00F529C2" w:rsidRPr="00007C84" w:rsidRDefault="00F529C2" w:rsidP="00F529C2">
      <w:pPr>
        <w:pStyle w:val="Heading1"/>
        <w:spacing w:before="79" w:after="19"/>
        <w:rPr>
          <w:u w:val="single"/>
        </w:rPr>
      </w:pPr>
      <w:r>
        <w:br/>
      </w:r>
      <w:r>
        <w:rPr>
          <w:u w:val="single"/>
        </w:rPr>
        <w:t>PROFESSIONAL SUMMARY</w:t>
      </w:r>
      <w:r w:rsidRPr="00F529C2">
        <w:rPr>
          <w:u w:val="single"/>
        </w:rPr>
        <w:t>:</w:t>
      </w:r>
      <w:r w:rsidRPr="00F529C2">
        <w:rPr>
          <w:u w:val="single"/>
        </w:rPr>
        <w:br/>
      </w:r>
    </w:p>
    <w:p w14:paraId="501079BD" w14:textId="2EA2BAE0" w:rsidR="00F529C2" w:rsidRPr="00403238" w:rsidRDefault="00F529C2" w:rsidP="00F529C2">
      <w:pPr>
        <w:pStyle w:val="Heading1"/>
        <w:numPr>
          <w:ilvl w:val="0"/>
          <w:numId w:val="6"/>
        </w:numPr>
        <w:ind w:left="360"/>
        <w:jc w:val="both"/>
        <w:rPr>
          <w:b w:val="0"/>
          <w:bCs w:val="0"/>
        </w:rPr>
      </w:pPr>
      <w:r w:rsidRPr="00403238">
        <w:rPr>
          <w:b w:val="0"/>
          <w:bCs w:val="0"/>
        </w:rPr>
        <w:t>Salesforce professional with</w:t>
      </w:r>
      <w:r w:rsidR="008C57DC">
        <w:rPr>
          <w:b w:val="0"/>
          <w:bCs w:val="0"/>
        </w:rPr>
        <w:t xml:space="preserve"> around</w:t>
      </w:r>
      <w:r w:rsidRPr="00403238">
        <w:rPr>
          <w:b w:val="0"/>
          <w:bCs w:val="0"/>
        </w:rPr>
        <w:t xml:space="preserve"> </w:t>
      </w:r>
      <w:r w:rsidR="00387314">
        <w:rPr>
          <w:b w:val="0"/>
          <w:bCs w:val="0"/>
        </w:rPr>
        <w:t>5</w:t>
      </w:r>
      <w:r w:rsidRPr="00403238">
        <w:rPr>
          <w:b w:val="0"/>
          <w:bCs w:val="0"/>
        </w:rPr>
        <w:t xml:space="preserve"> years of experience, specializing and Salesforce delivering data-driven marketing solutions and scalable development strategies.</w:t>
      </w:r>
    </w:p>
    <w:p w14:paraId="0BF7E75D" w14:textId="77777777" w:rsidR="00007C84" w:rsidRPr="00403238" w:rsidRDefault="00007C84" w:rsidP="00A2672D">
      <w:pPr>
        <w:pStyle w:val="Heading1"/>
        <w:numPr>
          <w:ilvl w:val="0"/>
          <w:numId w:val="6"/>
        </w:numPr>
        <w:ind w:left="360"/>
        <w:jc w:val="both"/>
        <w:rPr>
          <w:b w:val="0"/>
          <w:bCs w:val="0"/>
        </w:rPr>
      </w:pPr>
      <w:r w:rsidRPr="00403238">
        <w:rPr>
          <w:b w:val="0"/>
          <w:bCs w:val="0"/>
        </w:rPr>
        <w:t>Skilled in building dynamic reports, dashboards, and custom UI for end users including admissions counselors, support agents, and advancement teams.</w:t>
      </w:r>
    </w:p>
    <w:p w14:paraId="138E6321" w14:textId="77777777" w:rsidR="00007C84" w:rsidRPr="00403238" w:rsidRDefault="00007C84" w:rsidP="00007C84">
      <w:pPr>
        <w:pStyle w:val="Heading1"/>
        <w:numPr>
          <w:ilvl w:val="0"/>
          <w:numId w:val="6"/>
        </w:numPr>
        <w:ind w:left="360"/>
        <w:jc w:val="both"/>
        <w:rPr>
          <w:b w:val="0"/>
          <w:bCs w:val="0"/>
        </w:rPr>
      </w:pPr>
      <w:r w:rsidRPr="00403238">
        <w:rPr>
          <w:b w:val="0"/>
          <w:bCs w:val="0"/>
        </w:rPr>
        <w:t>Experienced in integrating Salesforce with external Student Information Systems (SIS) and lead sources via REST APIs, Apex callouts, and AppExchange tools.</w:t>
      </w:r>
    </w:p>
    <w:p w14:paraId="170EF52B" w14:textId="3B545547" w:rsidR="00007C84" w:rsidRPr="00403238" w:rsidRDefault="00007C84" w:rsidP="00007C84">
      <w:pPr>
        <w:pStyle w:val="Heading1"/>
        <w:numPr>
          <w:ilvl w:val="0"/>
          <w:numId w:val="6"/>
        </w:numPr>
        <w:ind w:left="360"/>
        <w:jc w:val="both"/>
        <w:rPr>
          <w:b w:val="0"/>
          <w:bCs w:val="0"/>
        </w:rPr>
      </w:pPr>
      <w:r w:rsidRPr="00403238">
        <w:rPr>
          <w:b w:val="0"/>
          <w:bCs w:val="0"/>
        </w:rPr>
        <w:t xml:space="preserve"> Proficient in Apex development like Triggers, Classes, Batch Jobs, Queueable Apex, Lightning Components, Visualforce, and Flow Builder to extend platform capabilities and automate complex business processes.</w:t>
      </w:r>
    </w:p>
    <w:p w14:paraId="2ED5B6E4" w14:textId="31CBFFFA" w:rsidR="00F212F8" w:rsidRPr="00403238" w:rsidRDefault="00F212F8" w:rsidP="00007C84">
      <w:pPr>
        <w:pStyle w:val="Heading1"/>
        <w:numPr>
          <w:ilvl w:val="0"/>
          <w:numId w:val="6"/>
        </w:numPr>
        <w:ind w:left="360"/>
        <w:jc w:val="both"/>
        <w:rPr>
          <w:b w:val="0"/>
          <w:bCs w:val="0"/>
        </w:rPr>
      </w:pPr>
      <w:r w:rsidRPr="00403238">
        <w:rPr>
          <w:b w:val="0"/>
          <w:bCs w:val="0"/>
        </w:rPr>
        <w:t>Designed and customized end-to-end Sales Cloud solutions, including lead, opportunity, and quote management using Apex, Flows, Lightning Components, and Process Automation.</w:t>
      </w:r>
    </w:p>
    <w:p w14:paraId="0B2D71A7" w14:textId="638DEECC" w:rsidR="00F212F8" w:rsidRPr="00403238" w:rsidRDefault="00F212F8" w:rsidP="00007C84">
      <w:pPr>
        <w:pStyle w:val="Heading1"/>
        <w:numPr>
          <w:ilvl w:val="0"/>
          <w:numId w:val="6"/>
        </w:numPr>
        <w:ind w:left="360"/>
        <w:jc w:val="both"/>
        <w:rPr>
          <w:b w:val="0"/>
          <w:bCs w:val="0"/>
        </w:rPr>
      </w:pPr>
      <w:r w:rsidRPr="00403238">
        <w:rPr>
          <w:b w:val="0"/>
          <w:bCs w:val="0"/>
        </w:rPr>
        <w:t xml:space="preserve">Built interactive, low-code solutions using </w:t>
      </w:r>
      <w:proofErr w:type="spellStart"/>
      <w:r w:rsidRPr="00403238">
        <w:rPr>
          <w:b w:val="0"/>
          <w:bCs w:val="0"/>
        </w:rPr>
        <w:t>OmniScripts</w:t>
      </w:r>
      <w:proofErr w:type="spellEnd"/>
      <w:r w:rsidRPr="00403238">
        <w:rPr>
          <w:b w:val="0"/>
          <w:bCs w:val="0"/>
        </w:rPr>
        <w:t xml:space="preserve">, </w:t>
      </w:r>
      <w:proofErr w:type="spellStart"/>
      <w:r w:rsidRPr="00403238">
        <w:rPr>
          <w:b w:val="0"/>
          <w:bCs w:val="0"/>
        </w:rPr>
        <w:t>FlexCards</w:t>
      </w:r>
      <w:proofErr w:type="spellEnd"/>
      <w:r w:rsidRPr="00403238">
        <w:rPr>
          <w:b w:val="0"/>
          <w:bCs w:val="0"/>
        </w:rPr>
        <w:t>, and Integration Procedures, enhancing user experiences for sales and service agents.</w:t>
      </w:r>
    </w:p>
    <w:p w14:paraId="0187F28C" w14:textId="77777777" w:rsidR="00F212F8" w:rsidRPr="00403238" w:rsidRDefault="00F212F8" w:rsidP="00007C84">
      <w:pPr>
        <w:pStyle w:val="Heading1"/>
        <w:numPr>
          <w:ilvl w:val="0"/>
          <w:numId w:val="6"/>
        </w:numPr>
        <w:ind w:left="360"/>
        <w:jc w:val="both"/>
        <w:rPr>
          <w:b w:val="0"/>
          <w:bCs w:val="0"/>
        </w:rPr>
      </w:pPr>
      <w:r w:rsidRPr="00403238">
        <w:rPr>
          <w:b w:val="0"/>
          <w:bCs w:val="0"/>
        </w:rPr>
        <w:t xml:space="preserve">Integrated </w:t>
      </w:r>
      <w:proofErr w:type="spellStart"/>
      <w:r w:rsidRPr="00403238">
        <w:rPr>
          <w:b w:val="0"/>
          <w:bCs w:val="0"/>
        </w:rPr>
        <w:t>OmniStudio</w:t>
      </w:r>
      <w:proofErr w:type="spellEnd"/>
      <w:r w:rsidRPr="00403238">
        <w:rPr>
          <w:b w:val="0"/>
          <w:bCs w:val="0"/>
        </w:rPr>
        <w:t xml:space="preserve"> with external systems using REST/SOAP APIs, supporting real-time data access and updates within guided user flows.</w:t>
      </w:r>
    </w:p>
    <w:p w14:paraId="795E007A" w14:textId="4CEAE909" w:rsidR="00F529C2" w:rsidRPr="00403238" w:rsidRDefault="00F212F8" w:rsidP="00F212F8">
      <w:pPr>
        <w:pStyle w:val="Heading1"/>
        <w:numPr>
          <w:ilvl w:val="0"/>
          <w:numId w:val="6"/>
        </w:numPr>
        <w:ind w:left="360"/>
        <w:jc w:val="both"/>
        <w:rPr>
          <w:b w:val="0"/>
          <w:bCs w:val="0"/>
        </w:rPr>
      </w:pPr>
      <w:r w:rsidRPr="00403238">
        <w:rPr>
          <w:b w:val="0"/>
          <w:bCs w:val="0"/>
        </w:rPr>
        <w:t xml:space="preserve">Migrated legacy flows to </w:t>
      </w:r>
      <w:proofErr w:type="spellStart"/>
      <w:r w:rsidRPr="00403238">
        <w:rPr>
          <w:b w:val="0"/>
          <w:bCs w:val="0"/>
        </w:rPr>
        <w:t>OmniStudio</w:t>
      </w:r>
      <w:proofErr w:type="spellEnd"/>
      <w:r w:rsidRPr="00403238">
        <w:rPr>
          <w:b w:val="0"/>
          <w:bCs w:val="0"/>
        </w:rPr>
        <w:t xml:space="preserve"> components and automated deployments using Git, Salesforce CLI, and IDX Workbench, enabling scalable and maintainable architecture.</w:t>
      </w:r>
      <w:r w:rsidRPr="00403238">
        <w:rPr>
          <w:b w:val="0"/>
          <w:bCs w:val="0"/>
        </w:rPr>
        <w:tab/>
      </w:r>
    </w:p>
    <w:p w14:paraId="43C0161D" w14:textId="77777777" w:rsidR="00AD7807" w:rsidRDefault="00AD7807" w:rsidP="00F212F8">
      <w:pPr>
        <w:pStyle w:val="Heading1"/>
        <w:numPr>
          <w:ilvl w:val="0"/>
          <w:numId w:val="6"/>
        </w:numPr>
        <w:ind w:left="360"/>
        <w:jc w:val="both"/>
        <w:rPr>
          <w:b w:val="0"/>
          <w:bCs w:val="0"/>
        </w:rPr>
      </w:pPr>
      <w:r w:rsidRPr="00AD7807">
        <w:rPr>
          <w:b w:val="0"/>
          <w:bCs w:val="0"/>
        </w:rPr>
        <w:t>Collaborated closely with business stakeholders to gather requirements and map them to Salesforce CPQ configurations and custom code solutions.</w:t>
      </w:r>
    </w:p>
    <w:p w14:paraId="7310A0D4" w14:textId="47EBFFC5" w:rsidR="00C36D57" w:rsidRPr="00403238" w:rsidRDefault="00C36D57" w:rsidP="00F212F8">
      <w:pPr>
        <w:pStyle w:val="Heading1"/>
        <w:numPr>
          <w:ilvl w:val="0"/>
          <w:numId w:val="6"/>
        </w:numPr>
        <w:ind w:left="360"/>
        <w:jc w:val="both"/>
        <w:rPr>
          <w:b w:val="0"/>
          <w:bCs w:val="0"/>
        </w:rPr>
      </w:pPr>
      <w:r w:rsidRPr="00403238">
        <w:rPr>
          <w:b w:val="0"/>
          <w:bCs w:val="0"/>
        </w:rPr>
        <w:t>Skilled in managing data operations using Data Loader, Import Wizard, and BULK API for large-scale data imports, updates, and cleanup.</w:t>
      </w:r>
    </w:p>
    <w:p w14:paraId="7F6BAC60" w14:textId="4DA6F7ED" w:rsidR="00E43800" w:rsidRDefault="00F529C2" w:rsidP="00F529C2">
      <w:pPr>
        <w:pStyle w:val="Heading1"/>
        <w:spacing w:before="79" w:after="19"/>
      </w:pPr>
      <w:r>
        <w:br/>
      </w:r>
      <w:r w:rsidR="00E43800">
        <w:t>SKILLS</w:t>
      </w:r>
    </w:p>
    <w:p w14:paraId="60C0E25F" w14:textId="77777777" w:rsidR="00E43800" w:rsidRDefault="00E43800" w:rsidP="00E43800">
      <w:pPr>
        <w:pStyle w:val="BodyText"/>
        <w:spacing w:line="20" w:lineRule="exact"/>
        <w:ind w:left="102" w:firstLine="0"/>
        <w:jc w:val="both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5676F5" wp14:editId="3B1E6B52">
                <wp:extent cx="6839585" cy="9525"/>
                <wp:effectExtent l="1270" t="0" r="0" b="3175"/>
                <wp:docPr id="1743725498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9585" cy="9525"/>
                          <a:chOff x="0" y="0"/>
                          <a:chExt cx="10771" cy="15"/>
                        </a:xfrm>
                      </wpg:grpSpPr>
                      <wps:wsp>
                        <wps:cNvPr id="188900143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71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985766" id="Group 10" o:spid="_x0000_s1026" style="width:538.55pt;height:.75pt;mso-position-horizontal-relative:char;mso-position-vertical-relative:line" coordsize="1077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">
                <v:rect id="Rectangle 11" o:spid="_x0000_s1027" style="position:absolute;width:10771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2F896414" w14:textId="1360D657" w:rsidR="00275333" w:rsidRDefault="00275333" w:rsidP="00275333">
      <w:pPr>
        <w:tabs>
          <w:tab w:val="left" w:pos="3103"/>
        </w:tabs>
        <w:spacing w:line="275" w:lineRule="exact"/>
        <w:jc w:val="both"/>
        <w:rPr>
          <w:bCs/>
          <w:sz w:val="24"/>
        </w:rPr>
      </w:pPr>
    </w:p>
    <w:tbl>
      <w:tblPr>
        <w:tblStyle w:val="TableGrid"/>
        <w:tblW w:w="0" w:type="auto"/>
        <w:tblInd w:w="131" w:type="dxa"/>
        <w:tblLook w:val="04A0" w:firstRow="1" w:lastRow="0" w:firstColumn="1" w:lastColumn="0" w:noHBand="0" w:noVBand="1"/>
      </w:tblPr>
      <w:tblGrid>
        <w:gridCol w:w="3734"/>
        <w:gridCol w:w="7105"/>
      </w:tblGrid>
      <w:tr w:rsidR="00275333" w14:paraId="2C8DA5D7" w14:textId="77777777" w:rsidTr="00275333">
        <w:tc>
          <w:tcPr>
            <w:tcW w:w="3734" w:type="dxa"/>
          </w:tcPr>
          <w:p w14:paraId="40D0331F" w14:textId="14BFFED6" w:rsidR="00275333" w:rsidRDefault="00275333" w:rsidP="00E4198C">
            <w:pPr>
              <w:pStyle w:val="Heading1"/>
              <w:spacing w:before="79" w:after="19"/>
              <w:ind w:left="0"/>
              <w:jc w:val="both"/>
            </w:pPr>
            <w:r w:rsidRPr="00275333">
              <w:t>Salesforce Administration</w:t>
            </w:r>
          </w:p>
        </w:tc>
        <w:tc>
          <w:tcPr>
            <w:tcW w:w="7105" w:type="dxa"/>
          </w:tcPr>
          <w:p w14:paraId="63C83F19" w14:textId="1EB7FC90" w:rsidR="00275333" w:rsidRDefault="00275333" w:rsidP="002C1E8F">
            <w:pPr>
              <w:tabs>
                <w:tab w:val="left" w:pos="3103"/>
              </w:tabs>
              <w:spacing w:line="275" w:lineRule="exact"/>
              <w:rPr>
                <w:bCs/>
                <w:sz w:val="24"/>
              </w:rPr>
            </w:pPr>
            <w:r w:rsidRPr="00275333">
              <w:rPr>
                <w:bCs/>
                <w:sz w:val="24"/>
              </w:rPr>
              <w:t>User Management</w:t>
            </w:r>
            <w:r>
              <w:rPr>
                <w:bCs/>
                <w:sz w:val="24"/>
              </w:rPr>
              <w:t>,</w:t>
            </w:r>
            <w:r w:rsidRPr="00275333">
              <w:t xml:space="preserve"> </w:t>
            </w:r>
            <w:r w:rsidRPr="00275333">
              <w:rPr>
                <w:bCs/>
                <w:sz w:val="24"/>
              </w:rPr>
              <w:t>Security &amp; Access Control</w:t>
            </w:r>
            <w:r>
              <w:rPr>
                <w:bCs/>
                <w:sz w:val="24"/>
              </w:rPr>
              <w:t xml:space="preserve">, </w:t>
            </w:r>
            <w:r w:rsidRPr="00275333">
              <w:rPr>
                <w:bCs/>
                <w:sz w:val="24"/>
              </w:rPr>
              <w:t>Reports &amp; Dashboards</w:t>
            </w:r>
            <w:r>
              <w:rPr>
                <w:bCs/>
                <w:sz w:val="24"/>
              </w:rPr>
              <w:t xml:space="preserve">, </w:t>
            </w:r>
            <w:r w:rsidRPr="00275333">
              <w:rPr>
                <w:bCs/>
                <w:sz w:val="24"/>
              </w:rPr>
              <w:t>Object &amp; Field Customization</w:t>
            </w:r>
            <w:r>
              <w:rPr>
                <w:bCs/>
                <w:sz w:val="24"/>
              </w:rPr>
              <w:t xml:space="preserve">, </w:t>
            </w:r>
            <w:r w:rsidRPr="00275333">
              <w:rPr>
                <w:bCs/>
                <w:sz w:val="24"/>
              </w:rPr>
              <w:t>Data Validation &amp; Integrity</w:t>
            </w:r>
          </w:p>
          <w:p w14:paraId="0E45F326" w14:textId="77777777" w:rsidR="00275333" w:rsidRDefault="00275333" w:rsidP="00E4198C">
            <w:pPr>
              <w:pStyle w:val="Heading1"/>
              <w:spacing w:before="79" w:after="19"/>
              <w:ind w:left="0"/>
              <w:jc w:val="both"/>
            </w:pPr>
          </w:p>
        </w:tc>
      </w:tr>
      <w:tr w:rsidR="00275333" w14:paraId="273EE792" w14:textId="77777777" w:rsidTr="00275333">
        <w:tc>
          <w:tcPr>
            <w:tcW w:w="3734" w:type="dxa"/>
          </w:tcPr>
          <w:p w14:paraId="511FE2F3" w14:textId="6B632B94" w:rsidR="00275333" w:rsidRDefault="00275333" w:rsidP="00E4198C">
            <w:pPr>
              <w:pStyle w:val="Heading1"/>
              <w:spacing w:before="79" w:after="19"/>
              <w:ind w:left="0"/>
              <w:jc w:val="both"/>
            </w:pPr>
            <w:r w:rsidRPr="00275333">
              <w:t>Salesforce Development</w:t>
            </w:r>
          </w:p>
        </w:tc>
        <w:tc>
          <w:tcPr>
            <w:tcW w:w="7105" w:type="dxa"/>
          </w:tcPr>
          <w:p w14:paraId="68215F2B" w14:textId="44C638F6" w:rsidR="00275333" w:rsidRDefault="00275333" w:rsidP="00275333">
            <w:pPr>
              <w:pStyle w:val="Heading1"/>
              <w:spacing w:before="79" w:after="19"/>
              <w:ind w:left="0"/>
              <w:rPr>
                <w:b w:val="0"/>
                <w:bCs w:val="0"/>
              </w:rPr>
            </w:pPr>
            <w:r w:rsidRPr="00275333">
              <w:rPr>
                <w:b w:val="0"/>
                <w:bCs w:val="0"/>
              </w:rPr>
              <w:t>Apex</w:t>
            </w:r>
            <w:r>
              <w:rPr>
                <w:b w:val="0"/>
                <w:bCs w:val="0"/>
              </w:rPr>
              <w:t xml:space="preserve"> </w:t>
            </w:r>
            <w:r w:rsidRPr="00275333">
              <w:rPr>
                <w:b w:val="0"/>
                <w:bCs w:val="0"/>
              </w:rPr>
              <w:t>Triggers, Batch Apex, Future Methods, Queueable, Scheduled Jobs</w:t>
            </w:r>
            <w:r>
              <w:rPr>
                <w:b w:val="0"/>
                <w:bCs w:val="0"/>
              </w:rPr>
              <w:t xml:space="preserve">, </w:t>
            </w:r>
            <w:r w:rsidRPr="00275333">
              <w:rPr>
                <w:b w:val="0"/>
                <w:bCs w:val="0"/>
              </w:rPr>
              <w:t>Visualforce</w:t>
            </w:r>
            <w:r>
              <w:rPr>
                <w:b w:val="0"/>
                <w:bCs w:val="0"/>
              </w:rPr>
              <w:t xml:space="preserve">, </w:t>
            </w:r>
            <w:r w:rsidRPr="00275333">
              <w:rPr>
                <w:b w:val="0"/>
                <w:bCs w:val="0"/>
              </w:rPr>
              <w:t>Lightning Web Components (LWC)</w:t>
            </w:r>
            <w:r>
              <w:rPr>
                <w:b w:val="0"/>
                <w:bCs w:val="0"/>
              </w:rPr>
              <w:t xml:space="preserve">, </w:t>
            </w:r>
            <w:r w:rsidRPr="00275333">
              <w:rPr>
                <w:b w:val="0"/>
                <w:bCs w:val="0"/>
              </w:rPr>
              <w:t>API Development (REST, SOAP, Callouts, Named Credentials, OAuth)</w:t>
            </w:r>
            <w:r w:rsidR="002C1E8F">
              <w:rPr>
                <w:b w:val="0"/>
                <w:bCs w:val="0"/>
              </w:rPr>
              <w:t xml:space="preserve">, </w:t>
            </w:r>
            <w:r w:rsidR="002C1E8F" w:rsidRPr="002C1E8F">
              <w:rPr>
                <w:b w:val="0"/>
                <w:bCs w:val="0"/>
              </w:rPr>
              <w:t>SOQL &amp; SOSL Queries</w:t>
            </w:r>
            <w:r w:rsidR="00E82726">
              <w:rPr>
                <w:b w:val="0"/>
                <w:bCs w:val="0"/>
              </w:rPr>
              <w:t xml:space="preserve">, </w:t>
            </w:r>
            <w:proofErr w:type="spellStart"/>
            <w:r w:rsidR="00E82726" w:rsidRPr="00E82726">
              <w:rPr>
                <w:b w:val="0"/>
                <w:bCs w:val="0"/>
              </w:rPr>
              <w:t>OmniStudio</w:t>
            </w:r>
            <w:proofErr w:type="spellEnd"/>
            <w:r w:rsidR="00E82726" w:rsidRPr="00E82726">
              <w:rPr>
                <w:b w:val="0"/>
                <w:bCs w:val="0"/>
              </w:rPr>
              <w:t xml:space="preserve"> </w:t>
            </w:r>
            <w:proofErr w:type="spellStart"/>
            <w:r w:rsidR="00E82726" w:rsidRPr="00E82726">
              <w:rPr>
                <w:b w:val="0"/>
                <w:bCs w:val="0"/>
              </w:rPr>
              <w:t>FlexCards</w:t>
            </w:r>
            <w:proofErr w:type="spellEnd"/>
            <w:r w:rsidR="00E82726" w:rsidRPr="00E82726">
              <w:rPr>
                <w:b w:val="0"/>
                <w:bCs w:val="0"/>
              </w:rPr>
              <w:t xml:space="preserve">, </w:t>
            </w:r>
            <w:proofErr w:type="spellStart"/>
            <w:r w:rsidR="00E82726" w:rsidRPr="00E82726">
              <w:rPr>
                <w:b w:val="0"/>
                <w:bCs w:val="0"/>
              </w:rPr>
              <w:t>OmniScripts</w:t>
            </w:r>
            <w:proofErr w:type="spellEnd"/>
            <w:r w:rsidR="00E82726" w:rsidRPr="00E82726">
              <w:rPr>
                <w:b w:val="0"/>
                <w:bCs w:val="0"/>
              </w:rPr>
              <w:t xml:space="preserve">, </w:t>
            </w:r>
            <w:proofErr w:type="spellStart"/>
            <w:r w:rsidR="00E82726" w:rsidRPr="00E82726">
              <w:rPr>
                <w:b w:val="0"/>
                <w:bCs w:val="0"/>
              </w:rPr>
              <w:t>DataRaptors</w:t>
            </w:r>
            <w:proofErr w:type="spellEnd"/>
            <w:r w:rsidR="00E82726" w:rsidRPr="00E82726">
              <w:rPr>
                <w:b w:val="0"/>
                <w:bCs w:val="0"/>
              </w:rPr>
              <w:t>,</w:t>
            </w:r>
            <w:r w:rsidR="00E82726">
              <w:rPr>
                <w:b w:val="0"/>
                <w:bCs w:val="0"/>
              </w:rPr>
              <w:t xml:space="preserve"> </w:t>
            </w:r>
            <w:r w:rsidR="00E82726" w:rsidRPr="00E82726">
              <w:rPr>
                <w:b w:val="0"/>
                <w:bCs w:val="0"/>
              </w:rPr>
              <w:t>Integration Procedures</w:t>
            </w:r>
          </w:p>
          <w:p w14:paraId="4F5266CF" w14:textId="03DC0F6B" w:rsidR="002C1E8F" w:rsidRPr="00275333" w:rsidRDefault="002C1E8F" w:rsidP="00275333">
            <w:pPr>
              <w:pStyle w:val="Heading1"/>
              <w:spacing w:before="79" w:after="19"/>
              <w:ind w:left="0"/>
              <w:rPr>
                <w:b w:val="0"/>
                <w:bCs w:val="0"/>
              </w:rPr>
            </w:pPr>
          </w:p>
        </w:tc>
      </w:tr>
      <w:tr w:rsidR="00275333" w14:paraId="2A12CDFF" w14:textId="77777777" w:rsidTr="00275333">
        <w:tc>
          <w:tcPr>
            <w:tcW w:w="3734" w:type="dxa"/>
          </w:tcPr>
          <w:p w14:paraId="334693BF" w14:textId="0E3C5A19" w:rsidR="00275333" w:rsidRDefault="002C1E8F" w:rsidP="00E4198C">
            <w:pPr>
              <w:pStyle w:val="Heading1"/>
              <w:spacing w:before="79" w:after="19"/>
              <w:ind w:left="0"/>
              <w:jc w:val="both"/>
            </w:pPr>
            <w:r w:rsidRPr="002C1E8F">
              <w:t>Sales Cloud &amp; Service Cloud</w:t>
            </w:r>
          </w:p>
        </w:tc>
        <w:tc>
          <w:tcPr>
            <w:tcW w:w="7105" w:type="dxa"/>
          </w:tcPr>
          <w:p w14:paraId="359ED9B5" w14:textId="0102B36C" w:rsidR="00275333" w:rsidRPr="002C1E8F" w:rsidRDefault="002C1E8F" w:rsidP="002C1E8F">
            <w:pPr>
              <w:pStyle w:val="Heading1"/>
              <w:spacing w:before="79" w:after="19"/>
              <w:ind w:left="0"/>
              <w:rPr>
                <w:b w:val="0"/>
                <w:bCs w:val="0"/>
              </w:rPr>
            </w:pPr>
            <w:r w:rsidRPr="002C1E8F">
              <w:rPr>
                <w:b w:val="0"/>
                <w:bCs w:val="0"/>
              </w:rPr>
              <w:t>Lead &amp; Opportunity Management, Case Management</w:t>
            </w:r>
            <w:r w:rsidRPr="002C1E8F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002C1E8F">
              <w:rPr>
                <w:b w:val="0"/>
                <w:bCs w:val="0"/>
              </w:rPr>
              <w:t>Workflow Automation</w:t>
            </w:r>
          </w:p>
        </w:tc>
      </w:tr>
      <w:tr w:rsidR="00275333" w14:paraId="26D782F3" w14:textId="77777777" w:rsidTr="00275333">
        <w:tc>
          <w:tcPr>
            <w:tcW w:w="3734" w:type="dxa"/>
          </w:tcPr>
          <w:p w14:paraId="2E756FED" w14:textId="73E12B04" w:rsidR="00275333" w:rsidRDefault="002C1E8F" w:rsidP="00E4198C">
            <w:pPr>
              <w:pStyle w:val="Heading1"/>
              <w:spacing w:before="79" w:after="19"/>
              <w:ind w:left="0"/>
              <w:jc w:val="both"/>
            </w:pPr>
            <w:r w:rsidRPr="002C1E8F">
              <w:t>Marketing Cloud</w:t>
            </w:r>
          </w:p>
        </w:tc>
        <w:tc>
          <w:tcPr>
            <w:tcW w:w="7105" w:type="dxa"/>
          </w:tcPr>
          <w:p w14:paraId="6A53AB17" w14:textId="2A29EA4E" w:rsidR="00275333" w:rsidRPr="002C1E8F" w:rsidRDefault="002C1E8F" w:rsidP="002C1E8F">
            <w:pPr>
              <w:pStyle w:val="Heading1"/>
              <w:spacing w:before="79" w:after="19"/>
              <w:ind w:left="0"/>
              <w:rPr>
                <w:b w:val="0"/>
                <w:bCs w:val="0"/>
              </w:rPr>
            </w:pPr>
            <w:r w:rsidRPr="002C1E8F">
              <w:rPr>
                <w:b w:val="0"/>
                <w:bCs w:val="0"/>
              </w:rPr>
              <w:t>Journey Builder</w:t>
            </w:r>
            <w:r>
              <w:rPr>
                <w:b w:val="0"/>
                <w:bCs w:val="0"/>
              </w:rPr>
              <w:t xml:space="preserve">, </w:t>
            </w:r>
            <w:r w:rsidRPr="002C1E8F">
              <w:rPr>
                <w:b w:val="0"/>
                <w:bCs w:val="0"/>
              </w:rPr>
              <w:t>Email Studio</w:t>
            </w:r>
            <w:r>
              <w:rPr>
                <w:b w:val="0"/>
                <w:bCs w:val="0"/>
              </w:rPr>
              <w:t xml:space="preserve">, </w:t>
            </w:r>
            <w:r w:rsidRPr="002C1E8F">
              <w:rPr>
                <w:b w:val="0"/>
                <w:bCs w:val="0"/>
              </w:rPr>
              <w:t>Automation Studio</w:t>
            </w:r>
            <w:r>
              <w:rPr>
                <w:b w:val="0"/>
                <w:bCs w:val="0"/>
              </w:rPr>
              <w:t xml:space="preserve">, </w:t>
            </w:r>
            <w:r w:rsidRPr="002C1E8F">
              <w:rPr>
                <w:b w:val="0"/>
                <w:bCs w:val="0"/>
              </w:rPr>
              <w:t>Mobile Studio</w:t>
            </w:r>
            <w:r>
              <w:rPr>
                <w:b w:val="0"/>
                <w:bCs w:val="0"/>
              </w:rPr>
              <w:t xml:space="preserve">, </w:t>
            </w:r>
            <w:r w:rsidRPr="002C1E8F">
              <w:rPr>
                <w:b w:val="0"/>
                <w:bCs w:val="0"/>
              </w:rPr>
              <w:t>Einstein Analytics</w:t>
            </w:r>
            <w:r w:rsidR="00911657">
              <w:rPr>
                <w:b w:val="0"/>
                <w:bCs w:val="0"/>
              </w:rPr>
              <w:t xml:space="preserve">, </w:t>
            </w:r>
            <w:proofErr w:type="spellStart"/>
            <w:r w:rsidR="00911657">
              <w:rPr>
                <w:b w:val="0"/>
                <w:bCs w:val="0"/>
              </w:rPr>
              <w:t>AMPScript</w:t>
            </w:r>
            <w:proofErr w:type="spellEnd"/>
          </w:p>
        </w:tc>
      </w:tr>
      <w:tr w:rsidR="00275333" w14:paraId="2BD6B3DB" w14:textId="77777777" w:rsidTr="00275333">
        <w:tc>
          <w:tcPr>
            <w:tcW w:w="3734" w:type="dxa"/>
          </w:tcPr>
          <w:p w14:paraId="34C765D7" w14:textId="78E1FEA1" w:rsidR="00275333" w:rsidRDefault="002C1E8F" w:rsidP="00E4198C">
            <w:pPr>
              <w:pStyle w:val="Heading1"/>
              <w:spacing w:before="79" w:after="19"/>
              <w:ind w:left="0"/>
              <w:jc w:val="both"/>
            </w:pPr>
            <w:r w:rsidRPr="002C1E8F">
              <w:t>Process Automation</w:t>
            </w:r>
          </w:p>
        </w:tc>
        <w:tc>
          <w:tcPr>
            <w:tcW w:w="7105" w:type="dxa"/>
          </w:tcPr>
          <w:p w14:paraId="609AC078" w14:textId="1605CEA9" w:rsidR="00275333" w:rsidRPr="002C1E8F" w:rsidRDefault="002C1E8F" w:rsidP="00E4198C">
            <w:pPr>
              <w:pStyle w:val="Heading1"/>
              <w:spacing w:before="79" w:after="19"/>
              <w:ind w:left="0"/>
              <w:jc w:val="both"/>
              <w:rPr>
                <w:b w:val="0"/>
                <w:bCs w:val="0"/>
              </w:rPr>
            </w:pPr>
            <w:r w:rsidRPr="002C1E8F">
              <w:rPr>
                <w:b w:val="0"/>
                <w:bCs w:val="0"/>
              </w:rPr>
              <w:t>Flow (Screen Flows, Record-Triggered Flows, Scheduled Flows)</w:t>
            </w:r>
          </w:p>
        </w:tc>
      </w:tr>
      <w:tr w:rsidR="002C1E8F" w14:paraId="182BA838" w14:textId="77777777" w:rsidTr="00275333">
        <w:tc>
          <w:tcPr>
            <w:tcW w:w="3734" w:type="dxa"/>
          </w:tcPr>
          <w:p w14:paraId="076DBCB9" w14:textId="432D8926" w:rsidR="002C1E8F" w:rsidRPr="002C1E8F" w:rsidRDefault="002C1E8F" w:rsidP="00E4198C">
            <w:pPr>
              <w:pStyle w:val="Heading1"/>
              <w:spacing w:before="79" w:after="19"/>
              <w:ind w:left="0"/>
              <w:jc w:val="both"/>
            </w:pPr>
            <w:r w:rsidRPr="002C1E8F">
              <w:t>Data Management</w:t>
            </w:r>
          </w:p>
        </w:tc>
        <w:tc>
          <w:tcPr>
            <w:tcW w:w="7105" w:type="dxa"/>
          </w:tcPr>
          <w:p w14:paraId="17EDC858" w14:textId="606035C6" w:rsidR="002C1E8F" w:rsidRPr="002C1E8F" w:rsidRDefault="002C1E8F" w:rsidP="00E4198C">
            <w:pPr>
              <w:pStyle w:val="Heading1"/>
              <w:spacing w:before="79" w:after="19"/>
              <w:ind w:left="0"/>
              <w:jc w:val="both"/>
              <w:rPr>
                <w:b w:val="0"/>
                <w:bCs w:val="0"/>
              </w:rPr>
            </w:pPr>
            <w:r w:rsidRPr="002C1E8F">
              <w:rPr>
                <w:b w:val="0"/>
                <w:bCs w:val="0"/>
              </w:rPr>
              <w:t>Data Loader</w:t>
            </w:r>
            <w:r>
              <w:rPr>
                <w:b w:val="0"/>
                <w:bCs w:val="0"/>
              </w:rPr>
              <w:t xml:space="preserve">, </w:t>
            </w:r>
            <w:r w:rsidRPr="002C1E8F">
              <w:rPr>
                <w:b w:val="0"/>
                <w:bCs w:val="0"/>
              </w:rPr>
              <w:t>SOQL &amp; SOSL</w:t>
            </w:r>
            <w:r>
              <w:rPr>
                <w:b w:val="0"/>
                <w:bCs w:val="0"/>
              </w:rPr>
              <w:t xml:space="preserve">, </w:t>
            </w:r>
            <w:r w:rsidRPr="002C1E8F">
              <w:rPr>
                <w:b w:val="0"/>
                <w:bCs w:val="0"/>
              </w:rPr>
              <w:t>Data Import Wizard</w:t>
            </w:r>
          </w:p>
        </w:tc>
      </w:tr>
      <w:tr w:rsidR="002C1E8F" w14:paraId="26120A8C" w14:textId="77777777" w:rsidTr="00911657">
        <w:trPr>
          <w:trHeight w:val="50"/>
        </w:trPr>
        <w:tc>
          <w:tcPr>
            <w:tcW w:w="3734" w:type="dxa"/>
          </w:tcPr>
          <w:p w14:paraId="7646618A" w14:textId="7DBB2C59" w:rsidR="002C1E8F" w:rsidRPr="002C1E8F" w:rsidRDefault="002C1E8F" w:rsidP="00E4198C">
            <w:pPr>
              <w:pStyle w:val="Heading1"/>
              <w:spacing w:before="79" w:after="19"/>
              <w:ind w:left="0"/>
              <w:jc w:val="both"/>
            </w:pPr>
            <w:r>
              <w:t>Other</w:t>
            </w:r>
          </w:p>
        </w:tc>
        <w:tc>
          <w:tcPr>
            <w:tcW w:w="7105" w:type="dxa"/>
          </w:tcPr>
          <w:p w14:paraId="0518DE3A" w14:textId="5F4FFE0E" w:rsidR="002C1E8F" w:rsidRPr="002C1E8F" w:rsidRDefault="002C1E8F" w:rsidP="00E4198C">
            <w:pPr>
              <w:pStyle w:val="Heading1"/>
              <w:spacing w:before="79" w:after="19"/>
              <w:ind w:left="0"/>
              <w:jc w:val="both"/>
              <w:rPr>
                <w:b w:val="0"/>
                <w:bCs w:val="0"/>
              </w:rPr>
            </w:pPr>
            <w:r w:rsidRPr="002C1E8F">
              <w:rPr>
                <w:b w:val="0"/>
                <w:bCs w:val="0"/>
              </w:rPr>
              <w:t>Java,</w:t>
            </w:r>
            <w:r w:rsidRPr="002C1E8F">
              <w:rPr>
                <w:b w:val="0"/>
                <w:bCs w:val="0"/>
                <w:spacing w:val="-2"/>
              </w:rPr>
              <w:t xml:space="preserve"> </w:t>
            </w:r>
            <w:r w:rsidRPr="002C1E8F">
              <w:rPr>
                <w:b w:val="0"/>
                <w:bCs w:val="0"/>
              </w:rPr>
              <w:t>HTML,</w:t>
            </w:r>
            <w:r w:rsidRPr="002C1E8F">
              <w:rPr>
                <w:b w:val="0"/>
                <w:bCs w:val="0"/>
                <w:spacing w:val="-1"/>
              </w:rPr>
              <w:t xml:space="preserve"> </w:t>
            </w:r>
            <w:r w:rsidRPr="002C1E8F">
              <w:rPr>
                <w:b w:val="0"/>
                <w:bCs w:val="0"/>
              </w:rPr>
              <w:t>CSS,</w:t>
            </w:r>
            <w:r w:rsidRPr="002C1E8F">
              <w:rPr>
                <w:b w:val="0"/>
                <w:bCs w:val="0"/>
                <w:spacing w:val="-2"/>
              </w:rPr>
              <w:t xml:space="preserve"> </w:t>
            </w:r>
            <w:r w:rsidRPr="002C1E8F">
              <w:rPr>
                <w:b w:val="0"/>
                <w:bCs w:val="0"/>
              </w:rPr>
              <w:t>JavaScript, SQL</w:t>
            </w:r>
          </w:p>
        </w:tc>
      </w:tr>
    </w:tbl>
    <w:p w14:paraId="50B8137B" w14:textId="77777777" w:rsidR="00275333" w:rsidRPr="001A6A88" w:rsidRDefault="00275333" w:rsidP="00275333">
      <w:pPr>
        <w:tabs>
          <w:tab w:val="left" w:pos="3103"/>
        </w:tabs>
        <w:spacing w:line="275" w:lineRule="exact"/>
        <w:jc w:val="both"/>
        <w:rPr>
          <w:bCs/>
          <w:sz w:val="24"/>
        </w:rPr>
      </w:pPr>
    </w:p>
    <w:p w14:paraId="2AFCCE8B" w14:textId="34A852BE" w:rsidR="00E43800" w:rsidRDefault="00E43800" w:rsidP="002C1E8F">
      <w:pPr>
        <w:pStyle w:val="Heading1"/>
        <w:spacing w:before="79" w:after="19"/>
        <w:jc w:val="both"/>
      </w:pPr>
      <w:r>
        <w:t>CERTIFICATIONS</w:t>
      </w:r>
    </w:p>
    <w:p w14:paraId="3F8C61A5" w14:textId="77777777" w:rsidR="00E43800" w:rsidRDefault="00E43800" w:rsidP="00E43800">
      <w:pPr>
        <w:pStyle w:val="Heading1"/>
        <w:spacing w:before="79" w:after="19"/>
        <w:jc w:val="both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9080C39" wp14:editId="64C99B9B">
                <wp:extent cx="6839585" cy="9525"/>
                <wp:effectExtent l="635" t="1905" r="0" b="0"/>
                <wp:docPr id="154287891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9585" cy="9525"/>
                          <a:chOff x="0" y="0"/>
                          <a:chExt cx="10771" cy="15"/>
                        </a:xfrm>
                      </wpg:grpSpPr>
                      <wps:wsp>
                        <wps:cNvPr id="36317910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71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EC4C47" id="Group 8" o:spid="_x0000_s1026" style="width:538.55pt;height:.75pt;mso-position-horizontal-relative:char;mso-position-vertical-relative:line" coordsize="1077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">
                <v:rect id="Rectangle 9" o:spid="_x0000_s1027" style="position:absolute;width:10771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078AC4CC" w14:textId="77777777" w:rsidR="00E43800" w:rsidRPr="00B44E57" w:rsidRDefault="00E43800" w:rsidP="00E43800">
      <w:pPr>
        <w:pStyle w:val="Heading1"/>
        <w:spacing w:before="79" w:after="19"/>
        <w:ind w:left="0"/>
        <w:jc w:val="both"/>
        <w:rPr>
          <w:sz w:val="2"/>
        </w:rPr>
      </w:pPr>
    </w:p>
    <w:p w14:paraId="478CBCCE" w14:textId="6C4544E4" w:rsidR="00B44E57" w:rsidRDefault="00E43800" w:rsidP="00B44E57">
      <w:pPr>
        <w:pStyle w:val="Heading1"/>
        <w:numPr>
          <w:ilvl w:val="0"/>
          <w:numId w:val="4"/>
        </w:numPr>
        <w:spacing w:after="19"/>
        <w:jc w:val="both"/>
      </w:pPr>
      <w:hyperlink r:id="rId6" w:history="1">
        <w:r w:rsidRPr="00B27B1E">
          <w:rPr>
            <w:rStyle w:val="Hyperlink"/>
          </w:rPr>
          <w:t>Salesforce Certified Administrator</w:t>
        </w:r>
      </w:hyperlink>
    </w:p>
    <w:p w14:paraId="2A820DD7" w14:textId="3870CD93" w:rsidR="0003651D" w:rsidRDefault="00B44E57" w:rsidP="00F55875">
      <w:pPr>
        <w:pStyle w:val="Heading1"/>
        <w:numPr>
          <w:ilvl w:val="0"/>
          <w:numId w:val="4"/>
        </w:numPr>
        <w:spacing w:after="19"/>
        <w:jc w:val="both"/>
      </w:pPr>
      <w:hyperlink r:id="rId7" w:history="1">
        <w:r w:rsidRPr="00B27B1E">
          <w:rPr>
            <w:rStyle w:val="Hyperlink"/>
          </w:rPr>
          <w:t>Salesforce Certified platform Developer I</w:t>
        </w:r>
      </w:hyperlink>
    </w:p>
    <w:p w14:paraId="31733490" w14:textId="2C03F160" w:rsidR="0078592B" w:rsidRDefault="0078592B" w:rsidP="00F55875">
      <w:pPr>
        <w:pStyle w:val="Heading1"/>
        <w:numPr>
          <w:ilvl w:val="0"/>
          <w:numId w:val="4"/>
        </w:numPr>
        <w:spacing w:after="19"/>
        <w:jc w:val="both"/>
      </w:pPr>
      <w:hyperlink r:id="rId8" w:history="1">
        <w:r w:rsidRPr="00B27B1E">
          <w:rPr>
            <w:rStyle w:val="Hyperlink"/>
          </w:rPr>
          <w:t>Salesforce Certified platform Developer I</w:t>
        </w:r>
        <w:r w:rsidR="001A6A88" w:rsidRPr="00B27B1E">
          <w:rPr>
            <w:rStyle w:val="Hyperlink"/>
          </w:rPr>
          <w:t>I</w:t>
        </w:r>
        <w:r w:rsidRPr="00B27B1E">
          <w:rPr>
            <w:rStyle w:val="Hyperlink"/>
          </w:rPr>
          <w:t xml:space="preserve"> </w:t>
        </w:r>
      </w:hyperlink>
    </w:p>
    <w:p w14:paraId="4A3E56F6" w14:textId="655ED787" w:rsidR="00F529C2" w:rsidRDefault="00F529C2" w:rsidP="00F529C2">
      <w:pPr>
        <w:pStyle w:val="Heading1"/>
        <w:spacing w:after="19"/>
        <w:jc w:val="both"/>
      </w:pPr>
    </w:p>
    <w:p w14:paraId="593C12B9" w14:textId="19028E66" w:rsidR="00F529C2" w:rsidRDefault="00F529C2" w:rsidP="00F529C2">
      <w:pPr>
        <w:pStyle w:val="Heading1"/>
        <w:spacing w:after="19"/>
        <w:jc w:val="both"/>
        <w:rPr>
          <w:u w:val="single"/>
        </w:rPr>
      </w:pPr>
      <w:r w:rsidRPr="00F529C2">
        <w:rPr>
          <w:u w:val="single"/>
        </w:rPr>
        <w:t>PROFESSIONAL EXPERIENCE:</w:t>
      </w:r>
    </w:p>
    <w:p w14:paraId="15880631" w14:textId="77777777" w:rsidR="00F529C2" w:rsidRDefault="00F529C2" w:rsidP="00F529C2">
      <w:pPr>
        <w:pStyle w:val="Heading1"/>
        <w:spacing w:after="19"/>
        <w:jc w:val="both"/>
        <w:rPr>
          <w:u w:val="single"/>
        </w:rPr>
      </w:pPr>
    </w:p>
    <w:p w14:paraId="3916CC26" w14:textId="0495BE45" w:rsidR="00F529C2" w:rsidRDefault="00F529C2" w:rsidP="00F529C2">
      <w:pPr>
        <w:pStyle w:val="Heading1"/>
        <w:spacing w:after="19"/>
        <w:jc w:val="both"/>
      </w:pPr>
      <w:r>
        <w:rPr>
          <w:u w:val="single"/>
        </w:rPr>
        <w:t>Client</w:t>
      </w:r>
      <w:r w:rsidRPr="00F529C2">
        <w:t xml:space="preserve">: Lindsey Wilson </w:t>
      </w:r>
      <w:r w:rsidR="008C10B8">
        <w:t>University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8C57DC">
        <w:t>June</w:t>
      </w:r>
      <w:r>
        <w:t xml:space="preserve"> 202</w:t>
      </w:r>
      <w:r w:rsidR="008C57DC">
        <w:t>4</w:t>
      </w:r>
      <w:r>
        <w:t xml:space="preserve"> - Presen</w:t>
      </w:r>
      <w:r w:rsidR="00D70748">
        <w:t>t</w:t>
      </w:r>
      <w:r>
        <w:tab/>
      </w:r>
    </w:p>
    <w:p w14:paraId="447F4D63" w14:textId="5516D6EE" w:rsidR="00F529C2" w:rsidRPr="00F529C2" w:rsidRDefault="00F529C2" w:rsidP="00F529C2">
      <w:pPr>
        <w:pStyle w:val="Heading1"/>
        <w:spacing w:after="19"/>
        <w:jc w:val="both"/>
      </w:pPr>
      <w:r>
        <w:rPr>
          <w:u w:val="single"/>
        </w:rPr>
        <w:t>Role</w:t>
      </w:r>
      <w:r w:rsidRPr="00F529C2">
        <w:t>: Salesforce Developer</w:t>
      </w:r>
    </w:p>
    <w:p w14:paraId="5087484D" w14:textId="1711C0B8" w:rsidR="00B44E57" w:rsidRDefault="00B44E57" w:rsidP="00B44E57">
      <w:pPr>
        <w:pStyle w:val="Heading1"/>
        <w:spacing w:after="19"/>
        <w:ind w:left="0"/>
        <w:jc w:val="both"/>
      </w:pPr>
    </w:p>
    <w:p w14:paraId="66130023" w14:textId="77777777" w:rsidR="00007C84" w:rsidRDefault="00007C84" w:rsidP="00A2672D">
      <w:pPr>
        <w:pStyle w:val="Heading1"/>
        <w:numPr>
          <w:ilvl w:val="0"/>
          <w:numId w:val="8"/>
        </w:numPr>
        <w:spacing w:after="19"/>
        <w:jc w:val="both"/>
        <w:rPr>
          <w:b w:val="0"/>
          <w:bCs w:val="0"/>
        </w:rPr>
      </w:pPr>
      <w:r w:rsidRPr="00007C84">
        <w:rPr>
          <w:b w:val="0"/>
          <w:bCs w:val="0"/>
        </w:rPr>
        <w:t>Customized and extended Sales Cloud to manage the complete admissions pipeline, supporting recruitment, lead nurturing, and enrollment tracking across departments.</w:t>
      </w:r>
    </w:p>
    <w:p w14:paraId="5A292B0B" w14:textId="5B65F479" w:rsidR="00007C84" w:rsidRDefault="00007C84" w:rsidP="00A2672D">
      <w:pPr>
        <w:pStyle w:val="Heading1"/>
        <w:numPr>
          <w:ilvl w:val="0"/>
          <w:numId w:val="8"/>
        </w:numPr>
        <w:spacing w:after="19"/>
        <w:jc w:val="both"/>
        <w:rPr>
          <w:b w:val="0"/>
          <w:bCs w:val="0"/>
        </w:rPr>
      </w:pPr>
      <w:r w:rsidRPr="00007C84">
        <w:rPr>
          <w:b w:val="0"/>
          <w:bCs w:val="0"/>
        </w:rPr>
        <w:t>Implemented Leads, Contacts, Opportunities, and Campaigns, with Apex-based enhancements for lead qualification scoring and automated lead-to-contact conversion.</w:t>
      </w:r>
    </w:p>
    <w:p w14:paraId="0E0D1C4D" w14:textId="1103EAD9" w:rsidR="00007C84" w:rsidRDefault="00007C84" w:rsidP="00A2672D">
      <w:pPr>
        <w:pStyle w:val="Heading1"/>
        <w:numPr>
          <w:ilvl w:val="0"/>
          <w:numId w:val="8"/>
        </w:numPr>
        <w:spacing w:after="19"/>
        <w:jc w:val="both"/>
        <w:rPr>
          <w:b w:val="0"/>
          <w:bCs w:val="0"/>
        </w:rPr>
      </w:pPr>
      <w:r w:rsidRPr="00007C84">
        <w:rPr>
          <w:b w:val="0"/>
          <w:bCs w:val="0"/>
        </w:rPr>
        <w:t>Developed and deployed Apex Triggers and Apex Classes to handle complex admissions logic, such as scholarship eligibility, automated opportunity stage progression, and relationship management with multiple family members.</w:t>
      </w:r>
    </w:p>
    <w:p w14:paraId="4C5107DC" w14:textId="7129AD3A" w:rsidR="00007C84" w:rsidRDefault="00007C84" w:rsidP="00A2672D">
      <w:pPr>
        <w:pStyle w:val="Heading1"/>
        <w:numPr>
          <w:ilvl w:val="0"/>
          <w:numId w:val="8"/>
        </w:numPr>
        <w:spacing w:after="19"/>
        <w:jc w:val="both"/>
        <w:rPr>
          <w:b w:val="0"/>
          <w:bCs w:val="0"/>
        </w:rPr>
      </w:pPr>
      <w:r w:rsidRPr="00007C84">
        <w:rPr>
          <w:b w:val="0"/>
          <w:bCs w:val="0"/>
        </w:rPr>
        <w:t>Built custom objects, validation rules, and Apex-based record-level automation to capture data from campus events, inquiries, and third-party recruitment platforms.</w:t>
      </w:r>
    </w:p>
    <w:p w14:paraId="6905FC00" w14:textId="18C80F9F" w:rsidR="00007C84" w:rsidRDefault="00007C84" w:rsidP="00A2672D">
      <w:pPr>
        <w:pStyle w:val="Heading1"/>
        <w:numPr>
          <w:ilvl w:val="0"/>
          <w:numId w:val="8"/>
        </w:numPr>
        <w:spacing w:after="19"/>
        <w:jc w:val="both"/>
        <w:rPr>
          <w:b w:val="0"/>
          <w:bCs w:val="0"/>
        </w:rPr>
      </w:pPr>
      <w:r w:rsidRPr="00007C84">
        <w:rPr>
          <w:b w:val="0"/>
          <w:bCs w:val="0"/>
        </w:rPr>
        <w:t>Integrated web inquiry forms and SIS data using REST APIs and custom Apex callouts, syncing applicant data in near real-time with Salesforce.</w:t>
      </w:r>
    </w:p>
    <w:p w14:paraId="2615CF18" w14:textId="654EFF21" w:rsidR="006219B7" w:rsidRDefault="00007C84" w:rsidP="00007C84">
      <w:pPr>
        <w:pStyle w:val="Heading1"/>
        <w:numPr>
          <w:ilvl w:val="0"/>
          <w:numId w:val="8"/>
        </w:numPr>
        <w:spacing w:after="19"/>
        <w:jc w:val="both"/>
        <w:rPr>
          <w:b w:val="0"/>
          <w:bCs w:val="0"/>
        </w:rPr>
      </w:pPr>
      <w:r w:rsidRPr="00007C84">
        <w:rPr>
          <w:b w:val="0"/>
          <w:bCs w:val="0"/>
        </w:rPr>
        <w:t>Created custom Visualforce pages and Lightning Components for recruiter dashboards and data input forms not achievable with standard UI tools.</w:t>
      </w:r>
    </w:p>
    <w:p w14:paraId="384FD02A" w14:textId="1AEF45A2" w:rsidR="00007C84" w:rsidRDefault="00007C84" w:rsidP="00007C84">
      <w:pPr>
        <w:pStyle w:val="Heading1"/>
        <w:numPr>
          <w:ilvl w:val="0"/>
          <w:numId w:val="8"/>
        </w:numPr>
        <w:spacing w:after="19"/>
        <w:jc w:val="both"/>
        <w:rPr>
          <w:b w:val="0"/>
          <w:bCs w:val="0"/>
        </w:rPr>
      </w:pPr>
      <w:r w:rsidRPr="00007C84">
        <w:rPr>
          <w:b w:val="0"/>
          <w:bCs w:val="0"/>
        </w:rPr>
        <w:t>Automated multi-step workflows using Flow Builder and enhanced logic using invocable Apex methods for reusability and performance.</w:t>
      </w:r>
    </w:p>
    <w:p w14:paraId="4A84D8C6" w14:textId="6EE67352" w:rsidR="00007C84" w:rsidRDefault="00007C84" w:rsidP="00007C84">
      <w:pPr>
        <w:pStyle w:val="Heading1"/>
        <w:numPr>
          <w:ilvl w:val="0"/>
          <w:numId w:val="8"/>
        </w:numPr>
        <w:spacing w:after="19"/>
        <w:jc w:val="both"/>
        <w:rPr>
          <w:b w:val="0"/>
          <w:bCs w:val="0"/>
        </w:rPr>
      </w:pPr>
      <w:r w:rsidRPr="00007C84">
        <w:rPr>
          <w:b w:val="0"/>
          <w:bCs w:val="0"/>
        </w:rPr>
        <w:t>Configured Service Cloud for a centralized student support system, including Cases, Queues, Email-to-Case, and Web-to-Case setup across academic, IT, and student services departments.</w:t>
      </w:r>
    </w:p>
    <w:p w14:paraId="38AE5A90" w14:textId="088701C9" w:rsidR="0003651D" w:rsidRDefault="0003651D" w:rsidP="00007C84">
      <w:pPr>
        <w:pStyle w:val="Heading1"/>
        <w:numPr>
          <w:ilvl w:val="0"/>
          <w:numId w:val="8"/>
        </w:numPr>
        <w:spacing w:after="19"/>
        <w:jc w:val="both"/>
        <w:rPr>
          <w:b w:val="0"/>
          <w:bCs w:val="0"/>
        </w:rPr>
      </w:pPr>
      <w:r w:rsidRPr="0003651D">
        <w:rPr>
          <w:b w:val="0"/>
          <w:bCs w:val="0"/>
        </w:rPr>
        <w:t>Customized the Salesforce knowledge base using Visualforce, Apex, and Service Cloud, supporting role-based content access for internal and external users.</w:t>
      </w:r>
    </w:p>
    <w:p w14:paraId="060B11FD" w14:textId="600B1329" w:rsidR="00007C84" w:rsidRDefault="00007C84" w:rsidP="00007C84">
      <w:pPr>
        <w:pStyle w:val="Heading1"/>
        <w:numPr>
          <w:ilvl w:val="0"/>
          <w:numId w:val="8"/>
        </w:numPr>
        <w:spacing w:after="19"/>
        <w:jc w:val="both"/>
        <w:rPr>
          <w:b w:val="0"/>
          <w:bCs w:val="0"/>
        </w:rPr>
      </w:pPr>
      <w:r w:rsidRPr="00007C84">
        <w:rPr>
          <w:b w:val="0"/>
          <w:bCs w:val="0"/>
        </w:rPr>
        <w:t>Designed Case Management Interfaces using Lightning Record Pages and integrated dynamic behavior using Apex controllers in Lightning Components.</w:t>
      </w:r>
    </w:p>
    <w:p w14:paraId="7A931B5F" w14:textId="6A7E81A1" w:rsidR="00A47976" w:rsidRDefault="00A47976" w:rsidP="00007C84">
      <w:pPr>
        <w:pStyle w:val="Heading1"/>
        <w:numPr>
          <w:ilvl w:val="0"/>
          <w:numId w:val="8"/>
        </w:numPr>
        <w:spacing w:after="19"/>
        <w:jc w:val="both"/>
        <w:rPr>
          <w:b w:val="0"/>
          <w:bCs w:val="0"/>
        </w:rPr>
      </w:pPr>
      <w:r w:rsidRPr="00A47976">
        <w:rPr>
          <w:b w:val="0"/>
          <w:bCs w:val="0"/>
        </w:rPr>
        <w:t>Worked in an Agile environment, participating in sprint planning, daily stand-ups, and sprint retrospectives while delivering high-quality Salesforce features and bug fixes on time.</w:t>
      </w:r>
    </w:p>
    <w:p w14:paraId="61F69D74" w14:textId="6B0C2867" w:rsidR="00007C84" w:rsidRDefault="00007C84" w:rsidP="00007C84">
      <w:pPr>
        <w:pStyle w:val="Heading1"/>
        <w:numPr>
          <w:ilvl w:val="0"/>
          <w:numId w:val="8"/>
        </w:numPr>
        <w:spacing w:after="19"/>
        <w:jc w:val="both"/>
        <w:rPr>
          <w:b w:val="0"/>
          <w:bCs w:val="0"/>
        </w:rPr>
      </w:pPr>
      <w:r w:rsidRPr="00007C84">
        <w:rPr>
          <w:b w:val="0"/>
          <w:bCs w:val="0"/>
        </w:rPr>
        <w:t>Utilized Omni-Channel for real-time case assignment, and created Apex-based logging and reporting utilities to track performance metrics over time.</w:t>
      </w:r>
    </w:p>
    <w:p w14:paraId="34B9D164" w14:textId="76CA302A" w:rsidR="0003651D" w:rsidRDefault="0003651D" w:rsidP="00007C84">
      <w:pPr>
        <w:pStyle w:val="Heading1"/>
        <w:numPr>
          <w:ilvl w:val="0"/>
          <w:numId w:val="8"/>
        </w:numPr>
        <w:spacing w:after="19"/>
        <w:jc w:val="both"/>
        <w:rPr>
          <w:b w:val="0"/>
          <w:bCs w:val="0"/>
        </w:rPr>
      </w:pPr>
      <w:r w:rsidRPr="0003651D">
        <w:rPr>
          <w:b w:val="0"/>
          <w:bCs w:val="0"/>
        </w:rPr>
        <w:t>Supported Agile delivery by working in a Scrum team, using Git, JIRA, and SFDX for version control and sprint planning across multiple releases.</w:t>
      </w:r>
    </w:p>
    <w:p w14:paraId="44A9265B" w14:textId="06B0BB46" w:rsidR="00007C84" w:rsidRDefault="00007C84" w:rsidP="00007C84">
      <w:pPr>
        <w:pStyle w:val="Heading1"/>
        <w:numPr>
          <w:ilvl w:val="0"/>
          <w:numId w:val="8"/>
        </w:numPr>
        <w:spacing w:after="19"/>
        <w:jc w:val="both"/>
        <w:rPr>
          <w:b w:val="0"/>
          <w:bCs w:val="0"/>
        </w:rPr>
      </w:pPr>
      <w:r w:rsidRPr="00007C84">
        <w:rPr>
          <w:b w:val="0"/>
          <w:bCs w:val="0"/>
        </w:rPr>
        <w:t>Extended Knowledge Base functionality with custom logic for article access control and smart recommendations using Apex and SOQL queries.</w:t>
      </w:r>
    </w:p>
    <w:p w14:paraId="197B095E" w14:textId="5E1A08A6" w:rsidR="0003651D" w:rsidRPr="00007C84" w:rsidRDefault="0003651D" w:rsidP="00007C84">
      <w:pPr>
        <w:pStyle w:val="Heading1"/>
        <w:numPr>
          <w:ilvl w:val="0"/>
          <w:numId w:val="8"/>
        </w:numPr>
        <w:spacing w:after="19"/>
        <w:jc w:val="both"/>
        <w:rPr>
          <w:b w:val="0"/>
          <w:bCs w:val="0"/>
        </w:rPr>
      </w:pPr>
      <w:r w:rsidRPr="0003651D">
        <w:rPr>
          <w:b w:val="0"/>
          <w:bCs w:val="0"/>
        </w:rPr>
        <w:t>Integrated Salesforce with a third-party billing platform using SOAP API, Apex Web Services, and Named Credentials, allowing secure, real-time data exchange.</w:t>
      </w:r>
    </w:p>
    <w:p w14:paraId="47D5650F" w14:textId="40F015F0" w:rsidR="006219B7" w:rsidRDefault="006219B7" w:rsidP="00B44E57">
      <w:pPr>
        <w:pStyle w:val="Heading1"/>
        <w:spacing w:after="19"/>
        <w:ind w:left="0"/>
        <w:jc w:val="both"/>
      </w:pPr>
    </w:p>
    <w:p w14:paraId="78424341" w14:textId="77777777" w:rsidR="006219B7" w:rsidRDefault="006219B7" w:rsidP="00B44E57">
      <w:pPr>
        <w:pStyle w:val="Heading1"/>
        <w:spacing w:after="19"/>
        <w:ind w:left="0"/>
        <w:jc w:val="both"/>
      </w:pPr>
    </w:p>
    <w:p w14:paraId="24232878" w14:textId="287E3EAA" w:rsidR="006219B7" w:rsidRDefault="006219B7" w:rsidP="006219B7">
      <w:pPr>
        <w:pStyle w:val="Heading1"/>
        <w:spacing w:after="19"/>
        <w:ind w:left="0"/>
      </w:pPr>
      <w:r>
        <w:t>Client:</w:t>
      </w:r>
      <w:r w:rsidR="00D90FC2">
        <w:t xml:space="preserve"> </w:t>
      </w:r>
      <w:proofErr w:type="spellStart"/>
      <w:r w:rsidR="00D90FC2">
        <w:t>Techfort</w:t>
      </w:r>
      <w:proofErr w:type="spellEnd"/>
      <w:r w:rsidR="00D90FC2">
        <w:t xml:space="preserve"> Software Services Pvt </w:t>
      </w:r>
      <w:proofErr w:type="spellStart"/>
      <w:r w:rsidR="00D90FC2">
        <w:t>Itd</w:t>
      </w:r>
      <w:proofErr w:type="spellEnd"/>
      <w:r>
        <w:t xml:space="preserve"> </w:t>
      </w:r>
      <w:r>
        <w:tab/>
      </w:r>
      <w:r>
        <w:tab/>
      </w:r>
      <w:r w:rsidR="00D90FC2">
        <w:t xml:space="preserve">             </w:t>
      </w:r>
      <w:r>
        <w:tab/>
      </w:r>
      <w:r>
        <w:tab/>
      </w:r>
      <w:r>
        <w:tab/>
      </w:r>
      <w:r w:rsidR="008C57DC">
        <w:t>Aug</w:t>
      </w:r>
      <w:r>
        <w:t xml:space="preserve"> 20</w:t>
      </w:r>
      <w:r w:rsidR="002021B1">
        <w:t>18</w:t>
      </w:r>
      <w:r>
        <w:t xml:space="preserve"> – July 2022</w:t>
      </w:r>
      <w:r>
        <w:br/>
        <w:t>Role: Salesforce Admin/Developer</w:t>
      </w:r>
    </w:p>
    <w:p w14:paraId="7A4B1402" w14:textId="77777777" w:rsidR="006219B7" w:rsidRPr="00F212F8" w:rsidRDefault="006219B7" w:rsidP="006219B7">
      <w:pPr>
        <w:pStyle w:val="Heading1"/>
        <w:spacing w:after="19"/>
        <w:ind w:left="0"/>
        <w:rPr>
          <w:b w:val="0"/>
          <w:bCs w:val="0"/>
        </w:rPr>
      </w:pPr>
    </w:p>
    <w:p w14:paraId="48233F46" w14:textId="32BA72D9" w:rsidR="006219B7" w:rsidRPr="00F212F8" w:rsidRDefault="00F212F8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F212F8">
        <w:rPr>
          <w:b w:val="0"/>
          <w:bCs w:val="0"/>
        </w:rPr>
        <w:t>Developed and maintained scalable Salesforce solutions using Apex, Visualforce, and Lightning Components, including both Aura and LWC, to enhance platform usability and performance.</w:t>
      </w:r>
    </w:p>
    <w:p w14:paraId="41F6B7F8" w14:textId="53E3408B" w:rsidR="006219B7" w:rsidRDefault="00F212F8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F212F8">
        <w:rPr>
          <w:b w:val="0"/>
          <w:bCs w:val="0"/>
        </w:rPr>
        <w:t>Implemented complex business logic using Apex triggers, Batch Apex, and future methods to automate business processes and improve system efficiency.</w:t>
      </w:r>
    </w:p>
    <w:p w14:paraId="595FF165" w14:textId="1357B0DC" w:rsidR="0003651D" w:rsidRDefault="0003651D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03651D">
        <w:rPr>
          <w:b w:val="0"/>
          <w:bCs w:val="0"/>
        </w:rPr>
        <w:t>Secured platform access and data exposure using Permission Sets, Custom Profiles, and Field-Level Security, aligning with compliance and audit requirements.</w:t>
      </w:r>
    </w:p>
    <w:p w14:paraId="39A340B6" w14:textId="3A64C795" w:rsidR="0003651D" w:rsidRPr="00F212F8" w:rsidRDefault="0003651D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03651D">
        <w:rPr>
          <w:b w:val="0"/>
          <w:bCs w:val="0"/>
        </w:rPr>
        <w:t>Built analytics dashboards using Report Types, Joined Reports, and Custom Objects to support leadership insights for both Sales and Service Cloud users.</w:t>
      </w:r>
    </w:p>
    <w:p w14:paraId="5454B5A1" w14:textId="7E6B381F" w:rsidR="00F212F8" w:rsidRPr="00F212F8" w:rsidRDefault="00F212F8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F212F8">
        <w:rPr>
          <w:b w:val="0"/>
          <w:bCs w:val="0"/>
        </w:rPr>
        <w:t xml:space="preserve">Built custom user interfaces leveraging the Salesforce Lightning Design System (SLDS) and Lightning </w:t>
      </w:r>
      <w:r w:rsidRPr="00F212F8">
        <w:rPr>
          <w:b w:val="0"/>
          <w:bCs w:val="0"/>
        </w:rPr>
        <w:lastRenderedPageBreak/>
        <w:t>App Builder for a seamless and responsive user experience.</w:t>
      </w:r>
    </w:p>
    <w:p w14:paraId="0A2721C7" w14:textId="719FA519" w:rsidR="00F212F8" w:rsidRPr="00F212F8" w:rsidRDefault="00F212F8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F212F8">
        <w:rPr>
          <w:b w:val="0"/>
          <w:bCs w:val="0"/>
        </w:rPr>
        <w:t>Built admin-configurable flows using Flow Builder, Apex Actions, and Dynamic LWC Forms to support non-developer-led automation.</w:t>
      </w:r>
    </w:p>
    <w:p w14:paraId="76C8A214" w14:textId="05ACE544" w:rsidR="00F212F8" w:rsidRPr="00F212F8" w:rsidRDefault="00F212F8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F212F8">
        <w:rPr>
          <w:b w:val="0"/>
          <w:bCs w:val="0"/>
        </w:rPr>
        <w:t>Integrated external quoting tools with Sales Cloud via REST APIs and Named Credentials, enabling seamless data flow between Salesforce Opportunities and CPQ engines.</w:t>
      </w:r>
    </w:p>
    <w:p w14:paraId="25E29247" w14:textId="324D0CC7" w:rsidR="00F212F8" w:rsidRDefault="00F212F8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F212F8">
        <w:rPr>
          <w:b w:val="0"/>
          <w:bCs w:val="0"/>
        </w:rPr>
        <w:t>Integrated Sales Cloud with marketing and service tools to create a 360-degree view of the customer, leveraging Salesforce Connect and platform events.</w:t>
      </w:r>
    </w:p>
    <w:p w14:paraId="043ED46B" w14:textId="2342B2D7" w:rsidR="00AD7807" w:rsidRPr="00F212F8" w:rsidRDefault="00AD7807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AD7807">
        <w:rPr>
          <w:b w:val="0"/>
          <w:bCs w:val="0"/>
        </w:rPr>
        <w:t>Created reusable Lightning Components and integrated them with Salesforce CPQ quote line editors, improving modularity and performance.</w:t>
      </w:r>
    </w:p>
    <w:p w14:paraId="490E10BC" w14:textId="5F984B4D" w:rsidR="00F212F8" w:rsidRPr="00F212F8" w:rsidRDefault="00F212F8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F212F8">
        <w:rPr>
          <w:b w:val="0"/>
          <w:bCs w:val="0"/>
        </w:rPr>
        <w:t xml:space="preserve">Leveraged </w:t>
      </w:r>
      <w:proofErr w:type="spellStart"/>
      <w:r w:rsidRPr="00F212F8">
        <w:rPr>
          <w:b w:val="0"/>
          <w:bCs w:val="0"/>
        </w:rPr>
        <w:t>DataRaptors</w:t>
      </w:r>
      <w:proofErr w:type="spellEnd"/>
      <w:r w:rsidRPr="00F212F8">
        <w:rPr>
          <w:b w:val="0"/>
          <w:bCs w:val="0"/>
        </w:rPr>
        <w:t xml:space="preserve"> and </w:t>
      </w:r>
      <w:proofErr w:type="spellStart"/>
      <w:r w:rsidRPr="00F212F8">
        <w:rPr>
          <w:b w:val="0"/>
          <w:bCs w:val="0"/>
        </w:rPr>
        <w:t>Vlocity</w:t>
      </w:r>
      <w:proofErr w:type="spellEnd"/>
      <w:r w:rsidRPr="00F212F8">
        <w:rPr>
          <w:b w:val="0"/>
          <w:bCs w:val="0"/>
        </w:rPr>
        <w:t xml:space="preserve"> Data Model to manipulate and persist data within </w:t>
      </w:r>
      <w:proofErr w:type="spellStart"/>
      <w:r w:rsidRPr="00F212F8">
        <w:rPr>
          <w:b w:val="0"/>
          <w:bCs w:val="0"/>
        </w:rPr>
        <w:t>OmniStudio</w:t>
      </w:r>
      <w:proofErr w:type="spellEnd"/>
      <w:r w:rsidRPr="00F212F8">
        <w:rPr>
          <w:b w:val="0"/>
          <w:bCs w:val="0"/>
        </w:rPr>
        <w:t xml:space="preserve"> flows, enabling clean separation of logic and UI.</w:t>
      </w:r>
    </w:p>
    <w:p w14:paraId="4EB842B8" w14:textId="08EBE5AD" w:rsidR="00F212F8" w:rsidRPr="00F212F8" w:rsidRDefault="00F212F8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F212F8">
        <w:rPr>
          <w:b w:val="0"/>
          <w:bCs w:val="0"/>
        </w:rPr>
        <w:t xml:space="preserve">Implemented </w:t>
      </w:r>
      <w:proofErr w:type="spellStart"/>
      <w:r w:rsidRPr="00F212F8">
        <w:rPr>
          <w:b w:val="0"/>
          <w:bCs w:val="0"/>
        </w:rPr>
        <w:t>OmniScripts</w:t>
      </w:r>
      <w:proofErr w:type="spellEnd"/>
      <w:r w:rsidRPr="00F212F8">
        <w:rPr>
          <w:b w:val="0"/>
          <w:bCs w:val="0"/>
        </w:rPr>
        <w:t xml:space="preserve"> for customer self-service portals, integrating with back-end systems via REST and SOAP APIs, and embedding dynamic content based on user input.</w:t>
      </w:r>
    </w:p>
    <w:p w14:paraId="38572CC1" w14:textId="6458CF28" w:rsidR="00F212F8" w:rsidRPr="00F212F8" w:rsidRDefault="00F212F8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F212F8">
        <w:rPr>
          <w:b w:val="0"/>
          <w:bCs w:val="0"/>
        </w:rPr>
        <w:t xml:space="preserve">Customized </w:t>
      </w:r>
      <w:proofErr w:type="spellStart"/>
      <w:r w:rsidRPr="00F212F8">
        <w:rPr>
          <w:b w:val="0"/>
          <w:bCs w:val="0"/>
        </w:rPr>
        <w:t>FlexCards</w:t>
      </w:r>
      <w:proofErr w:type="spellEnd"/>
      <w:r w:rsidRPr="00F212F8">
        <w:rPr>
          <w:b w:val="0"/>
          <w:bCs w:val="0"/>
        </w:rPr>
        <w:t xml:space="preserve"> with conditional visibility and custom actions to provide contextual insights to service agents working within the Salesforce Console.</w:t>
      </w:r>
    </w:p>
    <w:p w14:paraId="5DC69135" w14:textId="3184BFA9" w:rsidR="00F212F8" w:rsidRPr="00F212F8" w:rsidRDefault="00F212F8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F212F8">
        <w:rPr>
          <w:b w:val="0"/>
          <w:bCs w:val="0"/>
        </w:rPr>
        <w:t>Used REST API, OAuth flows, and Apex callouts to implement a Single Sign-On (SSO) integration for a client portal, improving user experience and security.</w:t>
      </w:r>
    </w:p>
    <w:p w14:paraId="4E919636" w14:textId="1E92061D" w:rsidR="00F212F8" w:rsidRDefault="00F212F8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F212F8">
        <w:rPr>
          <w:b w:val="0"/>
          <w:bCs w:val="0"/>
        </w:rPr>
        <w:t xml:space="preserve">Worked on version control and CI/CD automation for </w:t>
      </w:r>
      <w:proofErr w:type="spellStart"/>
      <w:r w:rsidRPr="00F212F8">
        <w:rPr>
          <w:b w:val="0"/>
          <w:bCs w:val="0"/>
        </w:rPr>
        <w:t>OmniStudio</w:t>
      </w:r>
      <w:proofErr w:type="spellEnd"/>
      <w:r w:rsidRPr="00F212F8">
        <w:rPr>
          <w:b w:val="0"/>
          <w:bCs w:val="0"/>
        </w:rPr>
        <w:t xml:space="preserve"> components using tools like Git, Salesforce CLI, and </w:t>
      </w:r>
      <w:proofErr w:type="spellStart"/>
      <w:r w:rsidRPr="00F212F8">
        <w:rPr>
          <w:b w:val="0"/>
          <w:bCs w:val="0"/>
        </w:rPr>
        <w:t>OmniStudio</w:t>
      </w:r>
      <w:proofErr w:type="spellEnd"/>
      <w:r w:rsidRPr="00F212F8">
        <w:rPr>
          <w:b w:val="0"/>
          <w:bCs w:val="0"/>
        </w:rPr>
        <w:t xml:space="preserve"> IDX Workbench.</w:t>
      </w:r>
    </w:p>
    <w:p w14:paraId="02D87FAD" w14:textId="4DCBE36A" w:rsidR="00AD7807" w:rsidRDefault="00AD7807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AD7807">
        <w:rPr>
          <w:b w:val="0"/>
          <w:bCs w:val="0"/>
        </w:rPr>
        <w:t>Contributed to environment management and deployments using change sets and version control systems like Git, ensuring code quality and rollback capability.</w:t>
      </w:r>
    </w:p>
    <w:p w14:paraId="60A46706" w14:textId="6F5BA30E" w:rsidR="00AD6FDF" w:rsidRDefault="00AD6FDF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AD6FDF">
        <w:rPr>
          <w:b w:val="0"/>
          <w:bCs w:val="0"/>
        </w:rPr>
        <w:t>Built and optimized Flows, Validation Rules, and Approval Processes to automate business processes and ensure data integrity with minimal code.</w:t>
      </w:r>
    </w:p>
    <w:p w14:paraId="76B06247" w14:textId="77777777" w:rsidR="00A47976" w:rsidRDefault="00A47976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A47976">
        <w:rPr>
          <w:b w:val="0"/>
          <w:bCs w:val="0"/>
        </w:rPr>
        <w:t>Utilized Salesforce DX, Git, and CI/CD tools such as Copado and Jenkins for streamlined development, testing, and deployment processes.</w:t>
      </w:r>
    </w:p>
    <w:p w14:paraId="7A7F00A4" w14:textId="097E3213" w:rsidR="00A47976" w:rsidRDefault="00A47976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A47976">
        <w:rPr>
          <w:b w:val="0"/>
          <w:bCs w:val="0"/>
        </w:rPr>
        <w:t>Actively participated in Agile ceremonies such as sprint planning, daily stand-ups, backlog grooming, reviews, and retrospectives to ensure continuous delivery and improvement.</w:t>
      </w:r>
    </w:p>
    <w:p w14:paraId="3D0BE37C" w14:textId="3222A8BE" w:rsidR="00AD6FDF" w:rsidRDefault="00AD6FDF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AD6FDF">
        <w:rPr>
          <w:b w:val="0"/>
          <w:bCs w:val="0"/>
        </w:rPr>
        <w:t>Managed data imports, exports, and transformations using tools like Data Loader, Data Import Wizard, and BULK API, ensuring data accuracy and integrity.</w:t>
      </w:r>
    </w:p>
    <w:p w14:paraId="1C7F89C9" w14:textId="07D328CD" w:rsidR="00AD6FDF" w:rsidRDefault="00AD6FDF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AD6FDF">
        <w:rPr>
          <w:b w:val="0"/>
          <w:bCs w:val="0"/>
        </w:rPr>
        <w:t>Set up and maintained Email-to-Case, Web-to-Lead, and Assignment Rules to streamline lead and case routing processes.</w:t>
      </w:r>
    </w:p>
    <w:p w14:paraId="736AD74F" w14:textId="68C5BB07" w:rsidR="0003651D" w:rsidRDefault="0003651D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03651D">
        <w:rPr>
          <w:b w:val="0"/>
          <w:bCs w:val="0"/>
        </w:rPr>
        <w:t>Integrated Salesforce with an external ERP system using MuleSoft, REST API, and Batch Apex to support nightly data synchronization of over 500K records.</w:t>
      </w:r>
    </w:p>
    <w:p w14:paraId="403CEAA2" w14:textId="1B5F39CB" w:rsidR="00AD6FDF" w:rsidRPr="00F212F8" w:rsidRDefault="00AD6FDF" w:rsidP="00F212F8">
      <w:pPr>
        <w:pStyle w:val="Heading1"/>
        <w:numPr>
          <w:ilvl w:val="0"/>
          <w:numId w:val="9"/>
        </w:numPr>
        <w:spacing w:after="19"/>
        <w:rPr>
          <w:b w:val="0"/>
          <w:bCs w:val="0"/>
        </w:rPr>
      </w:pPr>
      <w:r w:rsidRPr="00AD6FDF">
        <w:rPr>
          <w:b w:val="0"/>
          <w:bCs w:val="0"/>
        </w:rPr>
        <w:t>Facilitated sandbox management, including refreshes, user access, and deployment planning between dev, QA, and production environments.</w:t>
      </w:r>
    </w:p>
    <w:p w14:paraId="5FC41DD5" w14:textId="77777777" w:rsidR="006219B7" w:rsidRDefault="006219B7" w:rsidP="006219B7">
      <w:pPr>
        <w:pStyle w:val="Heading1"/>
        <w:spacing w:after="19"/>
        <w:ind w:left="0"/>
      </w:pPr>
    </w:p>
    <w:p w14:paraId="4113BCD0" w14:textId="77777777" w:rsidR="006219B7" w:rsidRPr="00B44E57" w:rsidRDefault="006219B7" w:rsidP="006219B7">
      <w:pPr>
        <w:pStyle w:val="Heading1"/>
        <w:spacing w:after="19"/>
        <w:ind w:left="0"/>
      </w:pPr>
    </w:p>
    <w:p w14:paraId="3D6448DA" w14:textId="77777777" w:rsidR="00F529C2" w:rsidRDefault="00F529C2" w:rsidP="00F529C2">
      <w:pPr>
        <w:pStyle w:val="Heading1"/>
        <w:spacing w:before="79" w:after="15"/>
        <w:jc w:val="both"/>
      </w:pPr>
      <w:r>
        <w:t>EDUCATION</w:t>
      </w:r>
    </w:p>
    <w:p w14:paraId="4B4BA850" w14:textId="77777777" w:rsidR="00F529C2" w:rsidRDefault="00F529C2" w:rsidP="00F529C2">
      <w:pPr>
        <w:pStyle w:val="BodyText"/>
        <w:spacing w:line="20" w:lineRule="exact"/>
        <w:ind w:left="102" w:firstLine="0"/>
        <w:jc w:val="both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9742B1A" wp14:editId="38A65E49">
                <wp:extent cx="6839585" cy="9525"/>
                <wp:effectExtent l="1270" t="0" r="0" b="1905"/>
                <wp:docPr id="1219130730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9585" cy="9525"/>
                          <a:chOff x="0" y="0"/>
                          <a:chExt cx="10771" cy="15"/>
                        </a:xfrm>
                      </wpg:grpSpPr>
                      <wps:wsp>
                        <wps:cNvPr id="153996975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71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09EDC0" id="Group 12" o:spid="_x0000_s1026" style="width:538.55pt;height:.75pt;mso-position-horizontal-relative:char;mso-position-vertical-relative:line" coordsize="1077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">
                <v:rect id="Rectangle 13" o:spid="_x0000_s1027" style="position:absolute;width:10771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" fillcolor="black" stroked="f"/>
                <w10:anchorlock/>
              </v:group>
            </w:pict>
          </mc:Fallback>
        </mc:AlternateContent>
      </w:r>
    </w:p>
    <w:p w14:paraId="3084EC17" w14:textId="0384B0B1" w:rsidR="00F529C2" w:rsidRDefault="00F529C2" w:rsidP="00F529C2">
      <w:pPr>
        <w:tabs>
          <w:tab w:val="left" w:pos="8385"/>
        </w:tabs>
        <w:spacing w:before="63" w:line="272" w:lineRule="exact"/>
        <w:ind w:left="131"/>
        <w:jc w:val="both"/>
        <w:rPr>
          <w:b/>
          <w:sz w:val="24"/>
        </w:rPr>
      </w:pPr>
      <w:r>
        <w:rPr>
          <w:b/>
          <w:sz w:val="24"/>
        </w:rPr>
        <w:t>Lindsey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Wilson</w:t>
      </w:r>
      <w:r>
        <w:rPr>
          <w:b/>
          <w:spacing w:val="1"/>
          <w:sz w:val="24"/>
        </w:rPr>
        <w:t xml:space="preserve"> </w:t>
      </w:r>
      <w:r w:rsidR="00DE4CB9">
        <w:rPr>
          <w:b/>
          <w:sz w:val="24"/>
        </w:rPr>
        <w:t>University</w:t>
      </w:r>
      <w:r>
        <w:rPr>
          <w:b/>
          <w:sz w:val="24"/>
        </w:rPr>
        <w:tab/>
        <w:t>Aug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2022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April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2024</w:t>
      </w:r>
    </w:p>
    <w:p w14:paraId="7661FED3" w14:textId="77777777" w:rsidR="00F529C2" w:rsidRDefault="00F529C2" w:rsidP="00F529C2">
      <w:pPr>
        <w:pStyle w:val="BodyText"/>
        <w:spacing w:line="272" w:lineRule="exact"/>
        <w:ind w:left="131" w:firstLine="0"/>
        <w:jc w:val="both"/>
      </w:pPr>
      <w:proofErr w:type="gramStart"/>
      <w:r>
        <w:t>Master’s</w:t>
      </w:r>
      <w:proofErr w:type="gramEnd"/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t>Management (3.52 GPA)</w:t>
      </w:r>
    </w:p>
    <w:p w14:paraId="2879E801" w14:textId="3DCA2DA7" w:rsidR="00F529C2" w:rsidRDefault="00F529C2" w:rsidP="00F529C2">
      <w:pPr>
        <w:pStyle w:val="Heading1"/>
        <w:tabs>
          <w:tab w:val="left" w:pos="8505"/>
        </w:tabs>
        <w:spacing w:before="146" w:line="273" w:lineRule="exact"/>
        <w:jc w:val="both"/>
      </w:pPr>
      <w:r>
        <w:t>Sai</w:t>
      </w:r>
      <w:r>
        <w:rPr>
          <w:spacing w:val="-2"/>
        </w:rPr>
        <w:t xml:space="preserve"> </w:t>
      </w:r>
      <w:r>
        <w:t>Tirumala</w:t>
      </w:r>
      <w:r>
        <w:rPr>
          <w:spacing w:val="-2"/>
        </w:rPr>
        <w:t xml:space="preserve"> </w:t>
      </w:r>
      <w:r>
        <w:t>NVR</w:t>
      </w:r>
      <w:r>
        <w:rPr>
          <w:spacing w:val="-3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college</w:t>
      </w:r>
      <w:r>
        <w:tab/>
        <w:t>Aug</w:t>
      </w:r>
      <w:r>
        <w:rPr>
          <w:spacing w:val="1"/>
        </w:rPr>
        <w:t xml:space="preserve"> </w:t>
      </w:r>
      <w:r>
        <w:t>201</w:t>
      </w:r>
      <w:r w:rsidR="002021B1">
        <w:t>6</w:t>
      </w:r>
      <w:r>
        <w:rPr>
          <w:spacing w:val="-4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July</w:t>
      </w:r>
      <w:r>
        <w:rPr>
          <w:spacing w:val="1"/>
        </w:rPr>
        <w:t xml:space="preserve"> </w:t>
      </w:r>
      <w:r>
        <w:t>202</w:t>
      </w:r>
      <w:r w:rsidR="002021B1">
        <w:t>0</w:t>
      </w:r>
    </w:p>
    <w:p w14:paraId="34AF1FD0" w14:textId="06DA53F0" w:rsidR="00F529C2" w:rsidRDefault="00F529C2" w:rsidP="00F529C2">
      <w:pPr>
        <w:pStyle w:val="BodyText"/>
        <w:spacing w:line="273" w:lineRule="exact"/>
        <w:ind w:left="131" w:firstLine="0"/>
        <w:jc w:val="both"/>
      </w:pPr>
      <w:proofErr w:type="gramStart"/>
      <w:r>
        <w:t>Bachelor’s</w:t>
      </w:r>
      <w:proofErr w:type="gramEnd"/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Electronics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Engineering (7.26 CGPA)</w:t>
      </w:r>
    </w:p>
    <w:p w14:paraId="5231A29E" w14:textId="77777777" w:rsidR="00F529C2" w:rsidRPr="00E82726" w:rsidRDefault="00F529C2" w:rsidP="00F529C2">
      <w:pPr>
        <w:pStyle w:val="BodyText"/>
        <w:spacing w:line="273" w:lineRule="exact"/>
        <w:ind w:left="131" w:firstLine="0"/>
        <w:jc w:val="both"/>
      </w:pPr>
    </w:p>
    <w:p w14:paraId="0E493C7E" w14:textId="31C219F7" w:rsidR="0050069D" w:rsidRPr="00E639EF" w:rsidRDefault="0050069D" w:rsidP="00E639EF">
      <w:pPr>
        <w:tabs>
          <w:tab w:val="left" w:pos="491"/>
          <w:tab w:val="left" w:pos="492"/>
        </w:tabs>
        <w:spacing w:before="2" w:line="237" w:lineRule="auto"/>
        <w:ind w:right="147"/>
        <w:jc w:val="both"/>
        <w:rPr>
          <w:rFonts w:ascii="Symbol" w:hAnsi="Symbol"/>
          <w:sz w:val="24"/>
        </w:rPr>
      </w:pPr>
    </w:p>
    <w:sectPr w:rsidR="0050069D" w:rsidRPr="00E639EF" w:rsidSect="00E43800">
      <w:pgSz w:w="12240" w:h="15840"/>
      <w:pgMar w:top="340" w:right="5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59FA"/>
    <w:multiLevelType w:val="multilevel"/>
    <w:tmpl w:val="30E2B9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23A4DB9"/>
    <w:multiLevelType w:val="hybridMultilevel"/>
    <w:tmpl w:val="DC66F0A6"/>
    <w:lvl w:ilvl="0" w:tplc="04090001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abstractNum w:abstractNumId="2" w15:restartNumberingAfterBreak="0">
    <w:nsid w:val="24C26054"/>
    <w:multiLevelType w:val="hybridMultilevel"/>
    <w:tmpl w:val="6DD06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463B5"/>
    <w:multiLevelType w:val="hybridMultilevel"/>
    <w:tmpl w:val="ABA205F2"/>
    <w:lvl w:ilvl="0" w:tplc="04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4" w15:restartNumberingAfterBreak="0">
    <w:nsid w:val="45E824FE"/>
    <w:multiLevelType w:val="hybridMultilevel"/>
    <w:tmpl w:val="C032F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0145F"/>
    <w:multiLevelType w:val="hybridMultilevel"/>
    <w:tmpl w:val="78F4C0E6"/>
    <w:lvl w:ilvl="0" w:tplc="AA80A07E">
      <w:numFmt w:val="bullet"/>
      <w:lvlText w:val=""/>
      <w:lvlJc w:val="left"/>
      <w:pPr>
        <w:ind w:left="491" w:hanging="360"/>
      </w:pPr>
      <w:rPr>
        <w:rFonts w:hint="default"/>
        <w:w w:val="100"/>
        <w:lang w:val="en-US" w:eastAsia="en-US" w:bidi="ar-SA"/>
      </w:rPr>
    </w:lvl>
    <w:lvl w:ilvl="1" w:tplc="937ED12E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5F36F9D6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4B043502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4" w:tplc="FA56614E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5" w:tplc="61F435E0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476C724C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7" w:tplc="6644BD18"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  <w:lvl w:ilvl="8" w:tplc="B5A06172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39A63B3"/>
    <w:multiLevelType w:val="hybridMultilevel"/>
    <w:tmpl w:val="4FB89636"/>
    <w:lvl w:ilvl="0" w:tplc="04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7" w15:restartNumberingAfterBreak="0">
    <w:nsid w:val="6DE65C07"/>
    <w:multiLevelType w:val="multilevel"/>
    <w:tmpl w:val="A636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E24C7"/>
    <w:multiLevelType w:val="hybridMultilevel"/>
    <w:tmpl w:val="23F0F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873126">
    <w:abstractNumId w:val="5"/>
  </w:num>
  <w:num w:numId="2" w16cid:durableId="825324528">
    <w:abstractNumId w:val="1"/>
  </w:num>
  <w:num w:numId="3" w16cid:durableId="2097822139">
    <w:abstractNumId w:val="0"/>
  </w:num>
  <w:num w:numId="4" w16cid:durableId="779683833">
    <w:abstractNumId w:val="8"/>
  </w:num>
  <w:num w:numId="5" w16cid:durableId="789905446">
    <w:abstractNumId w:val="6"/>
  </w:num>
  <w:num w:numId="6" w16cid:durableId="654720551">
    <w:abstractNumId w:val="3"/>
  </w:num>
  <w:num w:numId="7" w16cid:durableId="742602502">
    <w:abstractNumId w:val="7"/>
  </w:num>
  <w:num w:numId="8" w16cid:durableId="1794253433">
    <w:abstractNumId w:val="2"/>
  </w:num>
  <w:num w:numId="9" w16cid:durableId="784420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9D"/>
    <w:rsid w:val="00007C84"/>
    <w:rsid w:val="0003651D"/>
    <w:rsid w:val="00073B5D"/>
    <w:rsid w:val="000D26F3"/>
    <w:rsid w:val="001A6A88"/>
    <w:rsid w:val="001D6EE0"/>
    <w:rsid w:val="002021B1"/>
    <w:rsid w:val="00247F2D"/>
    <w:rsid w:val="00275333"/>
    <w:rsid w:val="002C1E8F"/>
    <w:rsid w:val="00387314"/>
    <w:rsid w:val="003A60E4"/>
    <w:rsid w:val="00403238"/>
    <w:rsid w:val="0050069D"/>
    <w:rsid w:val="005742F9"/>
    <w:rsid w:val="005D1051"/>
    <w:rsid w:val="006219B7"/>
    <w:rsid w:val="006513A4"/>
    <w:rsid w:val="006F56F8"/>
    <w:rsid w:val="0078592B"/>
    <w:rsid w:val="007B3D9A"/>
    <w:rsid w:val="008C10B8"/>
    <w:rsid w:val="008C57DC"/>
    <w:rsid w:val="00911657"/>
    <w:rsid w:val="00A15E77"/>
    <w:rsid w:val="00A2672D"/>
    <w:rsid w:val="00A47976"/>
    <w:rsid w:val="00AA4D03"/>
    <w:rsid w:val="00AD6F08"/>
    <w:rsid w:val="00AD6FDF"/>
    <w:rsid w:val="00AD7807"/>
    <w:rsid w:val="00B27B1E"/>
    <w:rsid w:val="00B44E57"/>
    <w:rsid w:val="00B73BF8"/>
    <w:rsid w:val="00C11A5D"/>
    <w:rsid w:val="00C36D57"/>
    <w:rsid w:val="00C4619E"/>
    <w:rsid w:val="00D70748"/>
    <w:rsid w:val="00D90FC2"/>
    <w:rsid w:val="00DD6F40"/>
    <w:rsid w:val="00DE4CB9"/>
    <w:rsid w:val="00E040E3"/>
    <w:rsid w:val="00E43800"/>
    <w:rsid w:val="00E533EC"/>
    <w:rsid w:val="00E639EF"/>
    <w:rsid w:val="00E82726"/>
    <w:rsid w:val="00F212F8"/>
    <w:rsid w:val="00F529C2"/>
    <w:rsid w:val="00F760F2"/>
    <w:rsid w:val="00F97521"/>
    <w:rsid w:val="00FA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66374"/>
  <w15:chartTrackingRefBased/>
  <w15:docId w15:val="{97B5A3AB-55FB-4701-A21B-0A2FC830E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3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43800"/>
    <w:pPr>
      <w:ind w:left="13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800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43800"/>
    <w:pPr>
      <w:ind w:left="491" w:hanging="36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43800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E43800"/>
    <w:pPr>
      <w:ind w:left="491" w:hanging="361"/>
    </w:pPr>
  </w:style>
  <w:style w:type="character" w:styleId="Hyperlink">
    <w:name w:val="Hyperlink"/>
    <w:basedOn w:val="DefaultParagraphFont"/>
    <w:uiPriority w:val="99"/>
    <w:unhideWhenUsed/>
    <w:rsid w:val="00E4380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4380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43800"/>
    <w:rPr>
      <w:b/>
      <w:bCs/>
    </w:rPr>
  </w:style>
  <w:style w:type="table" w:styleId="TableGrid">
    <w:name w:val="Table Grid"/>
    <w:basedOn w:val="TableNormal"/>
    <w:uiPriority w:val="39"/>
    <w:rsid w:val="00275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27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8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ilhead.salesforce.com/en/credentials/certification-detail-print/?searchString=/AgR6GSGUb6YShMVyLgKhrD5LaIUh8ScgahDNYLSMd8WAweTJPL2qISoSCJ8m/e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railhead.salesforce.com/en/credentials/certification-detail-print/?searchString=/AgR6GSGUb6YShMVyLgKhrD5LaIUh8ScgahDNYLSMd8WAweTJPL2qISoSCJ8m/e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ilhead.salesforce.com/en/credentials/certification-detail-print/?searchString=/AgR6GSGUb6YShMVyLgKhrD5LaIUh8ScgahDNYLSMd8WAweTJPL2qISoSCJ8m/e4" TargetMode="External"/><Relationship Id="rId5" Type="http://schemas.openxmlformats.org/officeDocument/2006/relationships/hyperlink" Target="mailto:srinithyap81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1403</TotalTime>
  <Pages>3</Pages>
  <Words>1402</Words>
  <Characters>7993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sreenithya sakhamoori</dc:creator>
  <cp:keywords/>
  <dc:description/>
  <cp:lastModifiedBy>sreenithya sakhamoori</cp:lastModifiedBy>
  <cp:revision>29</cp:revision>
  <dcterms:created xsi:type="dcterms:W3CDTF">2024-11-11T18:08:00Z</dcterms:created>
  <dcterms:modified xsi:type="dcterms:W3CDTF">2025-04-30T17:12:00Z</dcterms:modified>
</cp:coreProperties>
</file>