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5934" w14:textId="77777777" w:rsidR="00ED0641" w:rsidRDefault="00000000">
      <w:pPr>
        <w:pStyle w:val="Title"/>
        <w:jc w:val="center"/>
      </w:pPr>
      <w:r>
        <w:t>Sujata Rani</w:t>
      </w:r>
    </w:p>
    <w:p w14:paraId="02C8E19B" w14:textId="77777777" w:rsidR="00ED0641" w:rsidRDefault="00000000">
      <w:pPr>
        <w:jc w:val="center"/>
      </w:pPr>
      <w:r>
        <w:t>📧 sujatainar@gmail.com | 📞 +1-805-270-8871 | 📍 Los Angeles | LinkedIn: linkedin.com/in/sujata-rani-0102</w:t>
      </w:r>
    </w:p>
    <w:p w14:paraId="6F83B63F" w14:textId="76A4958D" w:rsidR="00ED0641" w:rsidRDefault="00ED0641"/>
    <w:p w14:paraId="2AF37EE9" w14:textId="77777777" w:rsidR="00ED0641" w:rsidRDefault="00000000">
      <w:pPr>
        <w:pStyle w:val="Heading2"/>
      </w:pPr>
      <w:r>
        <w:t>Professional Summary</w:t>
      </w:r>
    </w:p>
    <w:p w14:paraId="5A5869F7" w14:textId="77777777" w:rsidR="00ED0641" w:rsidRDefault="00000000">
      <w:r>
        <w:t>Detail-oriented .NET Developer with 5 years of IT industry experience, specializing in the development and maintenance of high-performance web applications and backend systems. Proficient in ASP.NET MVC, WCF, C#, and SQL Server. Skilled in building scalable, secure, and reliable solutions across domains like finance, airlines, and automotive industries. Strong expertise in database optimization, cloud migration support, and agile project delivery.</w:t>
      </w:r>
    </w:p>
    <w:p w14:paraId="0CE600D9" w14:textId="77777777" w:rsidR="00ED0641" w:rsidRDefault="00000000">
      <w:pPr>
        <w:pStyle w:val="Heading2"/>
      </w:pPr>
      <w:r>
        <w:t>Technical Skills</w:t>
      </w:r>
    </w:p>
    <w:p w14:paraId="6EBB4FAF" w14:textId="77777777" w:rsidR="00ED0641" w:rsidRDefault="00000000">
      <w:r>
        <w:t>- Languages: C#, ASP.NET MVC, WCF, JavaScript</w:t>
      </w:r>
      <w:r>
        <w:br/>
        <w:t>- Frameworks: .NET Framework, EPiServer CMS</w:t>
      </w:r>
      <w:r>
        <w:br/>
        <w:t>- Databases: SQL Server 2016/2019, Oracle</w:t>
      </w:r>
      <w:r>
        <w:br/>
        <w:t>- Tools: Visual Studio, Jira</w:t>
      </w:r>
      <w:r>
        <w:br/>
        <w:t>- Testing Tools: NUnit</w:t>
      </w:r>
      <w:r>
        <w:br/>
        <w:t>- Version Control: Git</w:t>
      </w:r>
      <w:r>
        <w:br/>
        <w:t>- Project Management: Agile, Scrum</w:t>
      </w:r>
    </w:p>
    <w:p w14:paraId="22ECD806" w14:textId="77777777" w:rsidR="00ED0641" w:rsidRDefault="00000000">
      <w:pPr>
        <w:pStyle w:val="Heading2"/>
      </w:pPr>
      <w:r>
        <w:t>Professional Experience</w:t>
      </w:r>
    </w:p>
    <w:p w14:paraId="732823EF" w14:textId="77777777" w:rsidR="00ED0641" w:rsidRDefault="00000000">
      <w:pPr>
        <w:pStyle w:val="Heading3"/>
      </w:pPr>
      <w:r>
        <w:t>Atos-Syntel</w:t>
      </w:r>
    </w:p>
    <w:p w14:paraId="65F78C25" w14:textId="77777777" w:rsidR="00ED0641" w:rsidRDefault="00000000">
      <w:r>
        <w:t>.NET Developer | Bangalore, India</w:t>
      </w:r>
      <w:r>
        <w:br/>
        <w:t>Aug 2021 – Jan 2024</w:t>
      </w:r>
    </w:p>
    <w:p w14:paraId="64C85F40" w14:textId="77777777" w:rsidR="00ED0641" w:rsidRDefault="00000000">
      <w:r>
        <w:t>- Developed and maintained critical enterprise applications for leading clients in the airline and automotive sectors.</w:t>
      </w:r>
      <w:r>
        <w:br/>
        <w:t>- Designed and implemented ASP.NET MVC and WCF services to support application modernization and cloud migration initiatives.</w:t>
      </w:r>
      <w:r>
        <w:br/>
        <w:t>- Built and maintained unit test cases using NUnit to ensure high code quality.</w:t>
      </w:r>
      <w:r>
        <w:br/>
        <w:t>- Optimized SQL Server 2019 stored procedures and database indexing for improved system performance.</w:t>
      </w:r>
      <w:r>
        <w:br/>
        <w:t>- Collaborated with clients and cross-functional teams to design solutions and ensure timely project delivery.</w:t>
      </w:r>
      <w:r>
        <w:br/>
        <w:t>- Led sprint management activities using Jira, ensuring project milestones and deliverables were met.</w:t>
      </w:r>
    </w:p>
    <w:p w14:paraId="75FB0518" w14:textId="77777777" w:rsidR="00ED0641" w:rsidRDefault="00000000">
      <w:pPr>
        <w:pStyle w:val="Heading3"/>
      </w:pPr>
      <w:r>
        <w:lastRenderedPageBreak/>
        <w:t>Welcom (Talent Anywhere LTD)</w:t>
      </w:r>
    </w:p>
    <w:p w14:paraId="39FF6AAC" w14:textId="77777777" w:rsidR="00ED0641" w:rsidRDefault="00000000">
      <w:r>
        <w:t>.NET Developer | Pune, India</w:t>
      </w:r>
      <w:r>
        <w:br/>
        <w:t>July 2018 – May 2020</w:t>
      </w:r>
    </w:p>
    <w:p w14:paraId="16AC1331" w14:textId="77777777" w:rsidR="00ED0641" w:rsidRDefault="00000000">
      <w:r>
        <w:t>- Built and maintained web applications and backend services using ASP.NET MVC, WCF, and SQL Server.</w:t>
      </w:r>
      <w:r>
        <w:br/>
        <w:t>- Developed database solutions, fine-tuning queries, procedures, and triggers for high-volume transaction processing.</w:t>
      </w:r>
      <w:r>
        <w:br/>
        <w:t>- Resolved bugs, implemented feature enhancements, and ensured defect-free delivery within sprint cycles.</w:t>
      </w:r>
      <w:r>
        <w:br/>
        <w:t>- Conducted thorough unit and integration testing to ensure application stability and performance.</w:t>
      </w:r>
      <w:r>
        <w:br/>
        <w:t>- Actively contributed to product lifecycle activities, including requirement analysis, design, development, and maintenance.</w:t>
      </w:r>
    </w:p>
    <w:p w14:paraId="6268F5F2" w14:textId="77777777" w:rsidR="00ED0641" w:rsidRDefault="00000000">
      <w:pPr>
        <w:pStyle w:val="Heading2"/>
      </w:pPr>
      <w:r>
        <w:t>Key Projects</w:t>
      </w:r>
    </w:p>
    <w:p w14:paraId="6FB03920" w14:textId="77777777" w:rsidR="00ED0641" w:rsidRDefault="00000000">
      <w:r>
        <w:t>- KLM-ADM (Dutch Airlines): Developed and supported aircraft maintenance management system modules using ASP.NET and SQL Server.</w:t>
      </w:r>
      <w:r>
        <w:br/>
        <w:t>- Stellantis-PSA (Automotive): Contributed to vehicle management systems, focusing on technological advancements and supporting electric vehicle initiatives.</w:t>
      </w:r>
      <w:r>
        <w:br/>
        <w:t>- RD-Workflow QuickWins (Financier Loan Management System): Designed and developed configurable loan management portals using ASP.NET MVC, WCF, and SQL Server.</w:t>
      </w:r>
      <w:r>
        <w:br/>
        <w:t>- Prodigy Finance (Fintech Loan Platform): Supported the development of a global student loan lending platform, creating scalable services and APIs using ASP.NET.</w:t>
      </w:r>
    </w:p>
    <w:p w14:paraId="568C7643" w14:textId="77777777" w:rsidR="00ED0641" w:rsidRDefault="00000000">
      <w:pPr>
        <w:pStyle w:val="Heading2"/>
      </w:pPr>
      <w:r>
        <w:t>Education</w:t>
      </w:r>
    </w:p>
    <w:p w14:paraId="65A1C912" w14:textId="77777777" w:rsidR="00ED0641" w:rsidRDefault="00000000">
      <w:r>
        <w:t>G.L Bajaj Institute of Technology</w:t>
      </w:r>
      <w:r>
        <w:br/>
        <w:t>Bachelor of Technology (B.Tech) – Computer Science</w:t>
      </w:r>
    </w:p>
    <w:p w14:paraId="0AABA47D" w14:textId="77777777" w:rsidR="00ED0641" w:rsidRDefault="00000000">
      <w:pPr>
        <w:pStyle w:val="Heading2"/>
      </w:pPr>
      <w:r>
        <w:t>Certifications</w:t>
      </w:r>
    </w:p>
    <w:p w14:paraId="75D206EE" w14:textId="77777777" w:rsidR="00ED0641" w:rsidRDefault="00000000">
      <w:r>
        <w:t>- .NET Certification – Udemy (2024)</w:t>
      </w:r>
    </w:p>
    <w:sectPr w:rsidR="00ED06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466402">
    <w:abstractNumId w:val="8"/>
  </w:num>
  <w:num w:numId="2" w16cid:durableId="1931430423">
    <w:abstractNumId w:val="6"/>
  </w:num>
  <w:num w:numId="3" w16cid:durableId="1788084405">
    <w:abstractNumId w:val="5"/>
  </w:num>
  <w:num w:numId="4" w16cid:durableId="821656466">
    <w:abstractNumId w:val="4"/>
  </w:num>
  <w:num w:numId="5" w16cid:durableId="1971205226">
    <w:abstractNumId w:val="7"/>
  </w:num>
  <w:num w:numId="6" w16cid:durableId="1463229300">
    <w:abstractNumId w:val="3"/>
  </w:num>
  <w:num w:numId="7" w16cid:durableId="851340362">
    <w:abstractNumId w:val="2"/>
  </w:num>
  <w:num w:numId="8" w16cid:durableId="1665621818">
    <w:abstractNumId w:val="1"/>
  </w:num>
  <w:num w:numId="9" w16cid:durableId="7439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4130"/>
    <w:rsid w:val="00784386"/>
    <w:rsid w:val="00AA1D8D"/>
    <w:rsid w:val="00B47730"/>
    <w:rsid w:val="00CB0664"/>
    <w:rsid w:val="00ED0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A424B9-C5F9-476F-B42F-89DDC892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Sujata Rani</cp:lastModifiedBy>
  <cp:revision>2</cp:revision>
  <dcterms:created xsi:type="dcterms:W3CDTF">2013-12-23T23:15:00Z</dcterms:created>
  <dcterms:modified xsi:type="dcterms:W3CDTF">2025-04-29T00:17:00Z</dcterms:modified>
  <cp:category/>
</cp:coreProperties>
</file>