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E3659" w14:textId="361C5471" w:rsidR="0052016F" w:rsidRPr="006B23B0" w:rsidRDefault="0082420F" w:rsidP="0082420F">
      <w:pPr>
        <w:spacing w:after="0" w:line="276" w:lineRule="auto"/>
        <w:rPr>
          <w:rFonts w:ascii="Times New Roman" w:hAnsi="Times New Roman" w:cs="Times New Roman"/>
          <w:b/>
          <w:sz w:val="24"/>
          <w:szCs w:val="20"/>
        </w:rPr>
      </w:pPr>
      <w:r w:rsidRPr="006B23B0">
        <w:rPr>
          <w:rFonts w:ascii="Times New Roman" w:hAnsi="Times New Roman" w:cs="Times New Roman"/>
          <w:b/>
          <w:bCs/>
          <w:noProof/>
          <w:sz w:val="20"/>
          <w:szCs w:val="20"/>
        </w:rPr>
        <mc:AlternateContent>
          <mc:Choice Requires="wps">
            <w:drawing>
              <wp:anchor distT="0" distB="0" distL="114300" distR="114300" simplePos="0" relativeHeight="251659264" behindDoc="0" locked="0" layoutInCell="1" allowOverlap="1" wp14:anchorId="58028A82" wp14:editId="74887C28">
                <wp:simplePos x="0" y="0"/>
                <wp:positionH relativeFrom="margin">
                  <wp:posOffset>3962400</wp:posOffset>
                </wp:positionH>
                <wp:positionV relativeFrom="paragraph">
                  <wp:posOffset>-160655</wp:posOffset>
                </wp:positionV>
                <wp:extent cx="2816860" cy="895350"/>
                <wp:effectExtent l="0" t="0" r="0" b="0"/>
                <wp:wrapNone/>
                <wp:docPr id="3" name="Rectangle 3"/>
                <wp:cNvGraphicFramePr/>
                <a:graphic xmlns:a="http://schemas.openxmlformats.org/drawingml/2006/main">
                  <a:graphicData uri="http://schemas.microsoft.com/office/word/2010/wordprocessingShape">
                    <wps:wsp>
                      <wps:cNvSpPr/>
                      <wps:spPr>
                        <a:xfrm>
                          <a:off x="0" y="0"/>
                          <a:ext cx="2816860" cy="89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44B6F1" w14:textId="77777777" w:rsidR="0082420F" w:rsidRDefault="0082420F" w:rsidP="0082420F">
                            <w:pPr>
                              <w:jc w:val="center"/>
                            </w:pPr>
                            <w:r>
                              <w:rPr>
                                <w:noProof/>
                              </w:rPr>
                              <w:drawing>
                                <wp:inline distT="0" distB="0" distL="0" distR="0" wp14:anchorId="777311C9" wp14:editId="147E3226">
                                  <wp:extent cx="844550" cy="789940"/>
                                  <wp:effectExtent l="0" t="0" r="0" b="0"/>
                                  <wp:docPr id="5" name="image3.png" descr="Image result for cka logo for resume"/>
                                  <wp:cNvGraphicFramePr/>
                                  <a:graphic xmlns:a="http://schemas.openxmlformats.org/drawingml/2006/main">
                                    <a:graphicData uri="http://schemas.openxmlformats.org/drawingml/2006/picture">
                                      <pic:pic xmlns:pic="http://schemas.openxmlformats.org/drawingml/2006/picture">
                                        <pic:nvPicPr>
                                          <pic:cNvPr id="5" name="image3.png" descr="Image result for cka logo for resume"/>
                                          <pic:cNvPicPr/>
                                        </pic:nvPicPr>
                                        <pic:blipFill>
                                          <a:blip r:embed="rId7">
                                            <a:extLst>
                                              <a:ext uri="{28A0092B-C50C-407E-A947-70E740481C1C}">
                                                <a14:useLocalDpi xmlns:a14="http://schemas.microsoft.com/office/drawing/2010/main" val="0"/>
                                              </a:ext>
                                            </a:extLst>
                                          </a:blip>
                                          <a:srcRect/>
                                          <a:stretch>
                                            <a:fillRect/>
                                          </a:stretch>
                                        </pic:blipFill>
                                        <pic:spPr>
                                          <a:xfrm>
                                            <a:off x="0" y="0"/>
                                            <a:ext cx="844550" cy="789940"/>
                                          </a:xfrm>
                                          <a:prstGeom prst="rect">
                                            <a:avLst/>
                                          </a:prstGeom>
                                          <a:ln/>
                                        </pic:spPr>
                                      </pic:pic>
                                    </a:graphicData>
                                  </a:graphic>
                                </wp:inline>
                              </w:drawing>
                            </w:r>
                            <w:r>
                              <w:t xml:space="preserve">  </w:t>
                            </w:r>
                            <w:r>
                              <w:rPr>
                                <w:noProof/>
                              </w:rPr>
                              <w:drawing>
                                <wp:inline distT="0" distB="0" distL="0" distR="0" wp14:anchorId="4856A576" wp14:editId="3F16688C">
                                  <wp:extent cx="784225" cy="789940"/>
                                  <wp:effectExtent l="0" t="0" r="0" b="0"/>
                                  <wp:docPr id="6" name="image1.png" descr="C:\Users\user\Desktop\aws c.png"/>
                                  <wp:cNvGraphicFramePr/>
                                  <a:graphic xmlns:a="http://schemas.openxmlformats.org/drawingml/2006/main">
                                    <a:graphicData uri="http://schemas.openxmlformats.org/drawingml/2006/picture">
                                      <pic:pic xmlns:pic="http://schemas.openxmlformats.org/drawingml/2006/picture">
                                        <pic:nvPicPr>
                                          <pic:cNvPr id="6" name="image1.png" descr="C:\Users\user\Desktop\aws c.png"/>
                                          <pic:cNvPicPr/>
                                        </pic:nvPicPr>
                                        <pic:blipFill>
                                          <a:blip r:embed="rId8">
                                            <a:extLst>
                                              <a:ext uri="{28A0092B-C50C-407E-A947-70E740481C1C}">
                                                <a14:useLocalDpi xmlns:a14="http://schemas.microsoft.com/office/drawing/2010/main" val="0"/>
                                              </a:ext>
                                            </a:extLst>
                                          </a:blip>
                                          <a:srcRect/>
                                          <a:stretch>
                                            <a:fillRect/>
                                          </a:stretch>
                                        </pic:blipFill>
                                        <pic:spPr>
                                          <a:xfrm>
                                            <a:off x="0" y="0"/>
                                            <a:ext cx="784225" cy="789940"/>
                                          </a:xfrm>
                                          <a:prstGeom prst="rect">
                                            <a:avLst/>
                                          </a:prstGeom>
                                          <a:ln/>
                                        </pic:spPr>
                                      </pic:pic>
                                    </a:graphicData>
                                  </a:graphic>
                                </wp:inline>
                              </w:drawing>
                            </w:r>
                            <w:r>
                              <w:t xml:space="preserve">  </w:t>
                            </w:r>
                            <w:r>
                              <w:rPr>
                                <w:noProof/>
                              </w:rPr>
                              <w:drawing>
                                <wp:inline distT="0" distB="0" distL="0" distR="0" wp14:anchorId="59B5A40A" wp14:editId="0B64DF86">
                                  <wp:extent cx="778510" cy="789940"/>
                                  <wp:effectExtent l="0" t="0" r="2540" b="0"/>
                                  <wp:docPr id="7" name="image2.jpg" descr="Image result for az 104  logo for resume"/>
                                  <wp:cNvGraphicFramePr/>
                                  <a:graphic xmlns:a="http://schemas.openxmlformats.org/drawingml/2006/main">
                                    <a:graphicData uri="http://schemas.openxmlformats.org/drawingml/2006/picture">
                                      <pic:pic xmlns:pic="http://schemas.openxmlformats.org/drawingml/2006/picture">
                                        <pic:nvPicPr>
                                          <pic:cNvPr id="7" name="image2.jpg" descr="Image result for az 104  logo for resume"/>
                                          <pic:cNvPicPr/>
                                        </pic:nvPicPr>
                                        <pic:blipFill>
                                          <a:blip r:embed="rId9">
                                            <a:extLst>
                                              <a:ext uri="{28A0092B-C50C-407E-A947-70E740481C1C}">
                                                <a14:useLocalDpi xmlns:a14="http://schemas.microsoft.com/office/drawing/2010/main" val="0"/>
                                              </a:ext>
                                            </a:extLst>
                                          </a:blip>
                                          <a:srcRect l="29780" r="30954" b="10794"/>
                                          <a:stretch>
                                            <a:fillRect/>
                                          </a:stretch>
                                        </pic:blipFill>
                                        <pic:spPr>
                                          <a:xfrm>
                                            <a:off x="0" y="0"/>
                                            <a:ext cx="778510" cy="78994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28A82" id="Rectangle 3" o:spid="_x0000_s1026" style="position:absolute;margin-left:312pt;margin-top:-12.65pt;width:221.8pt;height:7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" filled="f" stroked="f" strokeweight="1pt">
                <v:textbox>
                  <w:txbxContent>
                    <w:p w14:paraId="0A44B6F1" w14:textId="77777777" w:rsidR="0082420F" w:rsidRDefault="0082420F" w:rsidP="0082420F">
                      <w:pPr>
                        <w:jc w:val="center"/>
                      </w:pPr>
                      <w:r>
                        <w:rPr>
                          <w:noProof/>
                        </w:rPr>
                        <w:drawing>
                          <wp:inline distT="0" distB="0" distL="0" distR="0" wp14:anchorId="777311C9" wp14:editId="147E3226">
                            <wp:extent cx="844550" cy="789940"/>
                            <wp:effectExtent l="0" t="0" r="0" b="0"/>
                            <wp:docPr id="5" name="image3.png" descr="Image result for cka logo for resume"/>
                            <wp:cNvGraphicFramePr/>
                            <a:graphic xmlns:a="http://schemas.openxmlformats.org/drawingml/2006/main">
                              <a:graphicData uri="http://schemas.openxmlformats.org/drawingml/2006/picture">
                                <pic:pic xmlns:pic="http://schemas.openxmlformats.org/drawingml/2006/picture">
                                  <pic:nvPicPr>
                                    <pic:cNvPr id="5" name="image3.png" descr="Image result for cka logo for resume"/>
                                    <pic:cNvPicPr/>
                                  </pic:nvPicPr>
                                  <pic:blipFill>
                                    <a:blip r:embed="rId10">
                                      <a:extLst>
                                        <a:ext uri="{28A0092B-C50C-407E-A947-70E740481C1C}">
                                          <a14:useLocalDpi xmlns:a14="http://schemas.microsoft.com/office/drawing/2010/main" val="0"/>
                                        </a:ext>
                                      </a:extLst>
                                    </a:blip>
                                    <a:srcRect/>
                                    <a:stretch>
                                      <a:fillRect/>
                                    </a:stretch>
                                  </pic:blipFill>
                                  <pic:spPr>
                                    <a:xfrm>
                                      <a:off x="0" y="0"/>
                                      <a:ext cx="844550" cy="789940"/>
                                    </a:xfrm>
                                    <a:prstGeom prst="rect">
                                      <a:avLst/>
                                    </a:prstGeom>
                                    <a:ln/>
                                  </pic:spPr>
                                </pic:pic>
                              </a:graphicData>
                            </a:graphic>
                          </wp:inline>
                        </w:drawing>
                      </w:r>
                      <w:r>
                        <w:t xml:space="preserve">  </w:t>
                      </w:r>
                      <w:r>
                        <w:rPr>
                          <w:noProof/>
                        </w:rPr>
                        <w:drawing>
                          <wp:inline distT="0" distB="0" distL="0" distR="0" wp14:anchorId="4856A576" wp14:editId="3F16688C">
                            <wp:extent cx="784225" cy="789940"/>
                            <wp:effectExtent l="0" t="0" r="0" b="0"/>
                            <wp:docPr id="6" name="image1.png" descr="C:\Users\user\Desktop\aws c.png"/>
                            <wp:cNvGraphicFramePr/>
                            <a:graphic xmlns:a="http://schemas.openxmlformats.org/drawingml/2006/main">
                              <a:graphicData uri="http://schemas.openxmlformats.org/drawingml/2006/picture">
                                <pic:pic xmlns:pic="http://schemas.openxmlformats.org/drawingml/2006/picture">
                                  <pic:nvPicPr>
                                    <pic:cNvPr id="6" name="image1.png" descr="C:\Users\user\Desktop\aws c.png"/>
                                    <pic:cNvPicPr/>
                                  </pic:nvPicPr>
                                  <pic:blipFill>
                                    <a:blip r:embed="rId11">
                                      <a:extLst>
                                        <a:ext uri="{28A0092B-C50C-407E-A947-70E740481C1C}">
                                          <a14:useLocalDpi xmlns:a14="http://schemas.microsoft.com/office/drawing/2010/main" val="0"/>
                                        </a:ext>
                                      </a:extLst>
                                    </a:blip>
                                    <a:srcRect/>
                                    <a:stretch>
                                      <a:fillRect/>
                                    </a:stretch>
                                  </pic:blipFill>
                                  <pic:spPr>
                                    <a:xfrm>
                                      <a:off x="0" y="0"/>
                                      <a:ext cx="784225" cy="789940"/>
                                    </a:xfrm>
                                    <a:prstGeom prst="rect">
                                      <a:avLst/>
                                    </a:prstGeom>
                                    <a:ln/>
                                  </pic:spPr>
                                </pic:pic>
                              </a:graphicData>
                            </a:graphic>
                          </wp:inline>
                        </w:drawing>
                      </w:r>
                      <w:r>
                        <w:t xml:space="preserve">  </w:t>
                      </w:r>
                      <w:r>
                        <w:rPr>
                          <w:noProof/>
                        </w:rPr>
                        <w:drawing>
                          <wp:inline distT="0" distB="0" distL="0" distR="0" wp14:anchorId="59B5A40A" wp14:editId="0B64DF86">
                            <wp:extent cx="778510" cy="789940"/>
                            <wp:effectExtent l="0" t="0" r="2540" b="0"/>
                            <wp:docPr id="7" name="image2.jpg" descr="Image result for az 104  logo for resume"/>
                            <wp:cNvGraphicFramePr/>
                            <a:graphic xmlns:a="http://schemas.openxmlformats.org/drawingml/2006/main">
                              <a:graphicData uri="http://schemas.openxmlformats.org/drawingml/2006/picture">
                                <pic:pic xmlns:pic="http://schemas.openxmlformats.org/drawingml/2006/picture">
                                  <pic:nvPicPr>
                                    <pic:cNvPr id="7" name="image2.jpg" descr="Image result for az 104  logo for resume"/>
                                    <pic:cNvPicPr/>
                                  </pic:nvPicPr>
                                  <pic:blipFill>
                                    <a:blip r:embed="rId12">
                                      <a:extLst>
                                        <a:ext uri="{28A0092B-C50C-407E-A947-70E740481C1C}">
                                          <a14:useLocalDpi xmlns:a14="http://schemas.microsoft.com/office/drawing/2010/main" val="0"/>
                                        </a:ext>
                                      </a:extLst>
                                    </a:blip>
                                    <a:srcRect l="29780" r="30954" b="10794"/>
                                    <a:stretch>
                                      <a:fillRect/>
                                    </a:stretch>
                                  </pic:blipFill>
                                  <pic:spPr>
                                    <a:xfrm>
                                      <a:off x="0" y="0"/>
                                      <a:ext cx="778510" cy="789940"/>
                                    </a:xfrm>
                                    <a:prstGeom prst="rect">
                                      <a:avLst/>
                                    </a:prstGeom>
                                    <a:ln/>
                                  </pic:spPr>
                                </pic:pic>
                              </a:graphicData>
                            </a:graphic>
                          </wp:inline>
                        </w:drawing>
                      </w:r>
                    </w:p>
                  </w:txbxContent>
                </v:textbox>
                <w10:wrap anchorx="margin"/>
              </v:rect>
            </w:pict>
          </mc:Fallback>
        </mc:AlternateContent>
      </w:r>
      <w:r w:rsidR="0052016F" w:rsidRPr="006B23B0">
        <w:rPr>
          <w:rFonts w:ascii="Times New Roman" w:hAnsi="Times New Roman" w:cs="Times New Roman"/>
          <w:b/>
          <w:sz w:val="24"/>
          <w:szCs w:val="20"/>
        </w:rPr>
        <w:t xml:space="preserve">SUKANYA KODIDELA  </w:t>
      </w:r>
    </w:p>
    <w:p w14:paraId="1227A27E" w14:textId="77777777" w:rsidR="0052016F" w:rsidRPr="006B23B0" w:rsidRDefault="0052016F" w:rsidP="0082420F">
      <w:p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Sr. DevOps Engineer</w:t>
      </w:r>
    </w:p>
    <w:p w14:paraId="15916B0E" w14:textId="35E70863" w:rsidR="0052016F" w:rsidRPr="006B23B0" w:rsidRDefault="00315729" w:rsidP="0082420F">
      <w:pPr>
        <w:spacing w:after="0" w:line="276" w:lineRule="auto"/>
        <w:rPr>
          <w:rFonts w:ascii="Times New Roman" w:eastAsia="Times New Roman" w:hAnsi="Times New Roman" w:cs="Times New Roman"/>
          <w:b/>
          <w:color w:val="00000A"/>
          <w:sz w:val="20"/>
          <w:szCs w:val="20"/>
        </w:rPr>
      </w:pPr>
      <w:r w:rsidRPr="006B23B0">
        <w:rPr>
          <w:rFonts w:ascii="Segoe UI Symbol" w:hAnsi="Segoe UI Symbol" w:cs="Segoe UI Symbol"/>
          <w:b/>
          <w:sz w:val="20"/>
          <w:szCs w:val="20"/>
        </w:rPr>
        <w:t>🖂</w:t>
      </w:r>
      <w:r w:rsidRPr="006B23B0">
        <w:rPr>
          <w:rFonts w:ascii="Times New Roman" w:hAnsi="Times New Roman" w:cs="Times New Roman"/>
          <w:b/>
          <w:sz w:val="20"/>
          <w:szCs w:val="20"/>
        </w:rPr>
        <w:t xml:space="preserve"> </w:t>
      </w:r>
      <w:r w:rsidR="0052016F" w:rsidRPr="006B23B0">
        <w:rPr>
          <w:rFonts w:ascii="Times New Roman" w:hAnsi="Times New Roman" w:cs="Times New Roman"/>
          <w:b/>
          <w:sz w:val="20"/>
          <w:szCs w:val="20"/>
        </w:rPr>
        <w:t xml:space="preserve">E-Mail: </w:t>
      </w:r>
      <w:r w:rsidR="00627D1E">
        <w:rPr>
          <w:rFonts w:ascii="Times New Roman" w:hAnsi="Times New Roman" w:cs="Times New Roman"/>
          <w:b/>
          <w:sz w:val="20"/>
          <w:szCs w:val="20"/>
        </w:rPr>
        <w:t>ksukanya750@gmail.com</w:t>
      </w:r>
      <w:r w:rsidR="0052016F" w:rsidRPr="006B23B0">
        <w:rPr>
          <w:rFonts w:ascii="Times New Roman" w:eastAsia="Times New Roman" w:hAnsi="Times New Roman" w:cs="Times New Roman"/>
          <w:b/>
          <w:color w:val="00000A"/>
          <w:sz w:val="20"/>
          <w:szCs w:val="20"/>
        </w:rPr>
        <w:t xml:space="preserve">| </w:t>
      </w:r>
      <w:r w:rsidRPr="006B23B0">
        <w:rPr>
          <w:rFonts w:ascii="Segoe UI Symbol" w:eastAsia="Times New Roman" w:hAnsi="Segoe UI Symbol" w:cs="Segoe UI Symbol"/>
          <w:b/>
          <w:color w:val="00000A"/>
          <w:sz w:val="20"/>
          <w:szCs w:val="20"/>
        </w:rPr>
        <w:t>✆</w:t>
      </w:r>
      <w:r w:rsidRPr="006B23B0">
        <w:rPr>
          <w:rFonts w:ascii="Times New Roman" w:eastAsia="Times New Roman" w:hAnsi="Times New Roman" w:cs="Times New Roman"/>
          <w:b/>
          <w:color w:val="00000A"/>
          <w:sz w:val="20"/>
          <w:szCs w:val="20"/>
        </w:rPr>
        <w:t xml:space="preserve"> </w:t>
      </w:r>
      <w:r w:rsidR="0052016F" w:rsidRPr="006B23B0">
        <w:rPr>
          <w:rFonts w:ascii="Times New Roman" w:eastAsia="Times New Roman" w:hAnsi="Times New Roman" w:cs="Times New Roman"/>
          <w:b/>
          <w:color w:val="00000A"/>
          <w:sz w:val="20"/>
          <w:szCs w:val="20"/>
        </w:rPr>
        <w:t xml:space="preserve">Phone: </w:t>
      </w:r>
      <w:r w:rsidR="00627D1E">
        <w:rPr>
          <w:rFonts w:ascii="Times New Roman" w:eastAsia="Times New Roman" w:hAnsi="Times New Roman" w:cs="Times New Roman"/>
          <w:b/>
          <w:color w:val="00000A"/>
          <w:sz w:val="20"/>
          <w:szCs w:val="20"/>
        </w:rPr>
        <w:t>9203334290</w:t>
      </w:r>
    </w:p>
    <w:p w14:paraId="06C4C32B" w14:textId="27CA6B11" w:rsidR="0052016F" w:rsidRPr="006B23B0" w:rsidRDefault="003B2BAC" w:rsidP="0052016F">
      <w:pPr>
        <w:spacing w:after="0"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 xml:space="preserve">LinkedIn: </w:t>
      </w:r>
      <w:hyperlink r:id="rId13" w:history="1">
        <w:r w:rsidR="00A77BF2" w:rsidRPr="006B23B0">
          <w:rPr>
            <w:rStyle w:val="Hyperlink"/>
            <w:rFonts w:ascii="Times New Roman" w:eastAsia="Times New Roman" w:hAnsi="Times New Roman" w:cs="Times New Roman"/>
            <w:b/>
            <w:color w:val="000000" w:themeColor="text1"/>
            <w:sz w:val="20"/>
            <w:szCs w:val="20"/>
          </w:rPr>
          <w:t>https://www.linkedin.com/in/sukanya-kodidela-732a72195/</w:t>
        </w:r>
      </w:hyperlink>
    </w:p>
    <w:p w14:paraId="6AC0C99B" w14:textId="77777777" w:rsidR="00A77BF2" w:rsidRPr="006B23B0" w:rsidRDefault="00A77BF2" w:rsidP="0052016F">
      <w:pPr>
        <w:spacing w:after="0" w:line="276" w:lineRule="auto"/>
        <w:rPr>
          <w:rFonts w:ascii="Times New Roman" w:eastAsia="Times New Roman" w:hAnsi="Times New Roman" w:cs="Times New Roman"/>
          <w:b/>
          <w:color w:val="00000A"/>
          <w:sz w:val="20"/>
          <w:szCs w:val="20"/>
        </w:rPr>
      </w:pPr>
    </w:p>
    <w:p w14:paraId="457FFC3F" w14:textId="77777777" w:rsidR="0052016F" w:rsidRPr="006B23B0" w:rsidRDefault="0052016F" w:rsidP="004712AA">
      <w:pPr>
        <w:shd w:val="clear" w:color="auto" w:fill="DEEAF6" w:themeFill="accent5" w:themeFillTint="33"/>
        <w:spacing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PROFESSIONAL SUMMARY</w:t>
      </w:r>
    </w:p>
    <w:p w14:paraId="6F1D1514" w14:textId="65BA431B"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 xml:space="preserve">Over </w:t>
      </w:r>
      <w:r w:rsidR="003B2BAC" w:rsidRPr="006B23B0">
        <w:rPr>
          <w:rFonts w:ascii="Times New Roman" w:hAnsi="Times New Roman" w:cs="Times New Roman"/>
          <w:sz w:val="20"/>
          <w:szCs w:val="20"/>
        </w:rPr>
        <w:t>a</w:t>
      </w:r>
      <w:r w:rsidR="00702D29" w:rsidRPr="006B23B0">
        <w:rPr>
          <w:rFonts w:ascii="Times New Roman" w:hAnsi="Times New Roman" w:cs="Times New Roman"/>
          <w:sz w:val="20"/>
          <w:szCs w:val="20"/>
        </w:rPr>
        <w:t>ll</w:t>
      </w:r>
      <w:r w:rsidR="003B2BAC" w:rsidRPr="006B23B0">
        <w:rPr>
          <w:rFonts w:ascii="Times New Roman" w:hAnsi="Times New Roman" w:cs="Times New Roman"/>
          <w:sz w:val="20"/>
          <w:szCs w:val="20"/>
        </w:rPr>
        <w:t xml:space="preserve"> </w:t>
      </w:r>
      <w:r w:rsidR="006B23B0">
        <w:rPr>
          <w:rFonts w:ascii="Times New Roman" w:hAnsi="Times New Roman" w:cs="Times New Roman"/>
          <w:b/>
          <w:bCs/>
          <w:sz w:val="20"/>
          <w:szCs w:val="20"/>
        </w:rPr>
        <w:t>1</w:t>
      </w:r>
      <w:r w:rsidR="009765F6">
        <w:rPr>
          <w:rFonts w:ascii="Times New Roman" w:hAnsi="Times New Roman" w:cs="Times New Roman"/>
          <w:b/>
          <w:bCs/>
          <w:sz w:val="20"/>
          <w:szCs w:val="20"/>
        </w:rPr>
        <w:t>1+</w:t>
      </w:r>
      <w:r w:rsidR="003B2BAC" w:rsidRPr="006B23B0">
        <w:rPr>
          <w:rFonts w:ascii="Times New Roman" w:hAnsi="Times New Roman" w:cs="Times New Roman"/>
          <w:b/>
          <w:bCs/>
          <w:sz w:val="20"/>
          <w:szCs w:val="20"/>
        </w:rPr>
        <w:t xml:space="preserve"> years</w:t>
      </w:r>
      <w:r w:rsidR="003B2BAC" w:rsidRPr="006B23B0">
        <w:rPr>
          <w:rFonts w:ascii="Times New Roman" w:hAnsi="Times New Roman" w:cs="Times New Roman"/>
          <w:sz w:val="20"/>
          <w:szCs w:val="20"/>
        </w:rPr>
        <w:t xml:space="preserve"> </w:t>
      </w:r>
      <w:r w:rsidRPr="006B23B0">
        <w:rPr>
          <w:rFonts w:ascii="Times New Roman" w:hAnsi="Times New Roman" w:cs="Times New Roman"/>
          <w:sz w:val="20"/>
          <w:szCs w:val="20"/>
        </w:rPr>
        <w:t xml:space="preserve">of extensive IT experience, including six years in DevOps Engineering, Azure, AWS Cloud, and Configuration Management, with two years each in Build/Release Management and </w:t>
      </w:r>
      <w:r w:rsidR="006E07D8" w:rsidRPr="006B23B0">
        <w:rPr>
          <w:rFonts w:ascii="Times New Roman" w:hAnsi="Times New Roman" w:cs="Times New Roman"/>
          <w:sz w:val="20"/>
          <w:szCs w:val="20"/>
        </w:rPr>
        <w:t>Linux Administration</w:t>
      </w:r>
      <w:r w:rsidRPr="006B23B0">
        <w:rPr>
          <w:rFonts w:ascii="Times New Roman" w:hAnsi="Times New Roman" w:cs="Times New Roman"/>
          <w:sz w:val="20"/>
          <w:szCs w:val="20"/>
        </w:rPr>
        <w:t>.</w:t>
      </w:r>
    </w:p>
    <w:p w14:paraId="304FF6A7" w14:textId="07468B01"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Demonstrated expertise in implementing cloud solutions (AWS, Azure), encompassing code compilation, packaging, debugging, automation, deployment, and management across diverse environments.</w:t>
      </w:r>
    </w:p>
    <w:p w14:paraId="17FBF93D" w14:textId="4F2E2310"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Proficient in architecting and configuring public/private cloud infrastructures using AWS services such as EC2, Elastic Load Balancers, Elastic Kubernetes Service, S3, RDS, DynamoDB, VPC, Direct-Connect, Route 53, CloudWatch, Kinesis, CloudFormation, IAM, and Lambda.</w:t>
      </w:r>
    </w:p>
    <w:p w14:paraId="541CAA34" w14:textId="07CFD269"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Responsible for creating infrastructure as code using Terraform, defining and provisioning complete environments, including infrastructure components, modules, and dependencies.</w:t>
      </w:r>
    </w:p>
    <w:p w14:paraId="0CC47CF2" w14:textId="0E544A6A"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Automated deployment and management of infrastructure using Terraform, maintaining templates for provisioning servers, databases, and networking resources.</w:t>
      </w:r>
    </w:p>
    <w:p w14:paraId="592D52D6" w14:textId="38AF527E"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Implemented Azure to secure web applications and deploy them on the platform.</w:t>
      </w:r>
    </w:p>
    <w:p w14:paraId="503BE6DB" w14:textId="2092861C"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Proficient in managing Kubernetes through Helm charts, ensuring reproducible builds, customizable deployments, and smooth releases.</w:t>
      </w:r>
    </w:p>
    <w:p w14:paraId="16889199" w14:textId="12B3318B"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Developed a Jenkins-based CI/CD system on Kubernetes container environment, utilizing Kubernetes and Docker for building, testing, and deploying applications.</w:t>
      </w:r>
    </w:p>
    <w:p w14:paraId="73F109D6" w14:textId="103450F3"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Experience in creating and deploying Docker images to Kubernetes clusters for seamless operation.</w:t>
      </w:r>
    </w:p>
    <w:p w14:paraId="59A2E5A2" w14:textId="698ED7DC"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Expertise in automating, configuring, and deploying instances on AWS, Azure, and data centers.</w:t>
      </w:r>
    </w:p>
    <w:p w14:paraId="7C93CB51" w14:textId="71602DA5"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Automated OpenStack and AWS deployments using tools like CloudFormation, Ansible, Chef, and Terraform.</w:t>
      </w:r>
    </w:p>
    <w:p w14:paraId="10174F9A" w14:textId="44D36EC7" w:rsidR="005838BE"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Built and configured virtual data centers in AWS, including VPC, subnets, security groups, route tables, and Elastic Load Balancer (ELB) for enterprise data warehousing.</w:t>
      </w:r>
    </w:p>
    <w:p w14:paraId="68098A5B" w14:textId="77777777" w:rsidR="00472C1A" w:rsidRPr="00472C1A" w:rsidRDefault="00472C1A" w:rsidP="00472C1A">
      <w:pPr>
        <w:pStyle w:val="ListParagraph"/>
        <w:numPr>
          <w:ilvl w:val="0"/>
          <w:numId w:val="1"/>
        </w:numPr>
        <w:spacing w:after="0" w:line="276" w:lineRule="auto"/>
        <w:rPr>
          <w:rFonts w:ascii="Times New Roman" w:hAnsi="Times New Roman" w:cs="Times New Roman"/>
          <w:sz w:val="20"/>
          <w:szCs w:val="20"/>
        </w:rPr>
      </w:pPr>
      <w:r w:rsidRPr="00472C1A">
        <w:rPr>
          <w:rFonts w:ascii="Times New Roman" w:hAnsi="Times New Roman" w:cs="Times New Roman"/>
          <w:sz w:val="20"/>
          <w:szCs w:val="20"/>
        </w:rPr>
        <w:t>Hands-on experience integrating AWS Glue with other AWS services such as Amazon Redshift, Amazon Athena, AWS Lambda, Amazon EMR, and Amazon RDS, facilitating seamless data integration, analytics, and processing workflows across the AWS ecosystem.</w:t>
      </w:r>
    </w:p>
    <w:p w14:paraId="510DA4D1" w14:textId="77777777" w:rsidR="00472C1A" w:rsidRPr="00472C1A" w:rsidRDefault="00472C1A" w:rsidP="00472C1A">
      <w:pPr>
        <w:pStyle w:val="ListParagraph"/>
        <w:numPr>
          <w:ilvl w:val="0"/>
          <w:numId w:val="1"/>
        </w:numPr>
        <w:spacing w:after="0" w:line="276" w:lineRule="auto"/>
        <w:rPr>
          <w:rFonts w:ascii="Times New Roman" w:hAnsi="Times New Roman" w:cs="Times New Roman"/>
          <w:sz w:val="20"/>
          <w:szCs w:val="20"/>
        </w:rPr>
      </w:pPr>
      <w:r w:rsidRPr="00472C1A">
        <w:rPr>
          <w:rFonts w:ascii="Times New Roman" w:hAnsi="Times New Roman" w:cs="Times New Roman"/>
          <w:sz w:val="20"/>
          <w:szCs w:val="20"/>
        </w:rPr>
        <w:t>Skilled in designing and implementing serverless data integration solutions using AWS Glue, eliminating the need for infrastructure provisioning and management, and enabling seamless scalability and cost optimization based on actual usage.</w:t>
      </w:r>
    </w:p>
    <w:p w14:paraId="4F8F9A52" w14:textId="1378C503" w:rsidR="00472C1A" w:rsidRPr="006B23B0" w:rsidRDefault="00472C1A" w:rsidP="00472C1A">
      <w:pPr>
        <w:pStyle w:val="ListParagraph"/>
        <w:numPr>
          <w:ilvl w:val="0"/>
          <w:numId w:val="1"/>
        </w:numPr>
        <w:spacing w:after="0" w:line="276" w:lineRule="auto"/>
        <w:rPr>
          <w:rFonts w:ascii="Times New Roman" w:hAnsi="Times New Roman" w:cs="Times New Roman"/>
          <w:sz w:val="20"/>
          <w:szCs w:val="20"/>
        </w:rPr>
      </w:pPr>
      <w:r w:rsidRPr="00472C1A">
        <w:rPr>
          <w:rFonts w:ascii="Times New Roman" w:hAnsi="Times New Roman" w:cs="Times New Roman"/>
          <w:sz w:val="20"/>
          <w:szCs w:val="20"/>
        </w:rPr>
        <w:t>Experienced in monitoring and logging AWS Glue job executions using AWS CloudWatch and AWS Glue console, analyzing job metrics and logs to identify performance bottlenecks, errors, and inefficiencies, and implementing proactive remediation measures.</w:t>
      </w:r>
    </w:p>
    <w:p w14:paraId="0F0FB55E" w14:textId="6C566727"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Worked with Ansible and Terraform to provision resources from multiple cloud service providers, including AWS and Azure.</w:t>
      </w:r>
    </w:p>
    <w:p w14:paraId="64D70BDB" w14:textId="340F9B78"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Managed Amazon Redshift clusters, handling cluster launches and node type specifications.</w:t>
      </w:r>
    </w:p>
    <w:p w14:paraId="6936A3C4" w14:textId="4F4FEC69"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Utilized various AWS resources and services for setting up and building AWS infrastructures using CloudFormation JSON templates.</w:t>
      </w:r>
    </w:p>
    <w:p w14:paraId="4E90B6BA" w14:textId="6A4CF385"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Proficient in cloud provisioning tools like Terraform and CloudFormation, advocating for their usage.</w:t>
      </w:r>
    </w:p>
    <w:p w14:paraId="74794C4E" w14:textId="33969D1B"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Deployed and managed EC2 instances on AWS with various Linux and Windows flavors.</w:t>
      </w:r>
    </w:p>
    <w:p w14:paraId="7F375022" w14:textId="7F6ECAD8"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Created and deployed VMs on Microsoft Azure, managing virtual networks, Azure AD, and SQL.</w:t>
      </w:r>
    </w:p>
    <w:p w14:paraId="05D18338" w14:textId="6CFF57DD"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Worked with Atlassian products, including JIRA, Confluence, and Bitbucket.</w:t>
      </w:r>
    </w:p>
    <w:p w14:paraId="11454B25" w14:textId="6206CD2F"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Experience in developing and deploying applications using JBoss, IBM WebSphere Application, and Apache Tomcat.</w:t>
      </w:r>
    </w:p>
    <w:p w14:paraId="51082659" w14:textId="6BB62222"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Designed highly available, cost-effective, and fault-tolerant systems using AWS services such as EC2, S3, Auto Scaling, Elastic Load Balancer (ELB), AMIs, and Glacier for QA, UAT environments, and infrastructure servers.</w:t>
      </w:r>
    </w:p>
    <w:p w14:paraId="5353195B" w14:textId="2B8AAA0A"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Executed pilot migrations of Dev/Test workloads to Azure using Azure Site Recovery.</w:t>
      </w:r>
    </w:p>
    <w:p w14:paraId="4F2C1340" w14:textId="2999296F"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Utilized AWS Elastic Beanstalk for deploying and scaling web applications and services developed with various technologies.</w:t>
      </w:r>
    </w:p>
    <w:p w14:paraId="2A98F9C2" w14:textId="67F2DA3B" w:rsidR="005838BE"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Created and updated Ansible playbooks and modules, stored files and packages in GIT repository, and implemented Ansible for configuration management and deployments.</w:t>
      </w:r>
    </w:p>
    <w:p w14:paraId="27D8328D" w14:textId="77777777" w:rsidR="00472C1A" w:rsidRPr="004B4B3A" w:rsidRDefault="00472C1A" w:rsidP="004B4B3A">
      <w:pPr>
        <w:spacing w:after="0" w:line="276" w:lineRule="auto"/>
        <w:rPr>
          <w:rFonts w:ascii="Times New Roman" w:hAnsi="Times New Roman" w:cs="Times New Roman"/>
          <w:sz w:val="20"/>
          <w:szCs w:val="20"/>
        </w:rPr>
      </w:pPr>
    </w:p>
    <w:p w14:paraId="4694D4FD" w14:textId="6F643D76" w:rsidR="00894854" w:rsidRDefault="00894854"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lastRenderedPageBreak/>
        <w:t>Expert in troubleshooting and debugging ARM template deployment issues, utilizing Azure tools and logging mechanisms to identify and resolve issues efficiently.</w:t>
      </w:r>
    </w:p>
    <w:p w14:paraId="7F609F9C" w14:textId="77777777" w:rsidR="007F59D9" w:rsidRPr="007F59D9" w:rsidRDefault="007F59D9" w:rsidP="007F59D9">
      <w:pPr>
        <w:pStyle w:val="ListParagraph"/>
        <w:numPr>
          <w:ilvl w:val="0"/>
          <w:numId w:val="1"/>
        </w:numPr>
        <w:spacing w:after="0" w:line="276" w:lineRule="auto"/>
        <w:rPr>
          <w:rFonts w:ascii="Times New Roman" w:hAnsi="Times New Roman" w:cs="Times New Roman"/>
          <w:sz w:val="20"/>
          <w:szCs w:val="20"/>
        </w:rPr>
      </w:pPr>
      <w:r w:rsidRPr="007F59D9">
        <w:rPr>
          <w:rFonts w:ascii="Times New Roman" w:hAnsi="Times New Roman" w:cs="Times New Roman"/>
          <w:sz w:val="20"/>
          <w:szCs w:val="20"/>
        </w:rPr>
        <w:t>Proficient in implementing and configuring AppDynamics monitoring solutions for applications, servers, and databases to ensure optimal performance and reliability.</w:t>
      </w:r>
    </w:p>
    <w:p w14:paraId="4C1A5E9C" w14:textId="38D82872" w:rsidR="007F59D9" w:rsidRDefault="007F59D9" w:rsidP="007F59D9">
      <w:pPr>
        <w:pStyle w:val="ListParagraph"/>
        <w:numPr>
          <w:ilvl w:val="0"/>
          <w:numId w:val="1"/>
        </w:numPr>
        <w:spacing w:after="0" w:line="276" w:lineRule="auto"/>
        <w:rPr>
          <w:rFonts w:ascii="Times New Roman" w:hAnsi="Times New Roman" w:cs="Times New Roman"/>
          <w:sz w:val="20"/>
          <w:szCs w:val="20"/>
        </w:rPr>
      </w:pPr>
      <w:r w:rsidRPr="007F59D9">
        <w:rPr>
          <w:rFonts w:ascii="Times New Roman" w:hAnsi="Times New Roman" w:cs="Times New Roman"/>
          <w:sz w:val="20"/>
          <w:szCs w:val="20"/>
        </w:rPr>
        <w:t>Utilized AppDynamics to monitor key performance indicators such as response time, throughput, error rates, and resource utilization, enabling proactive identification and resolution of performance issues.</w:t>
      </w:r>
    </w:p>
    <w:p w14:paraId="06DD4030" w14:textId="1653F923" w:rsidR="00F8073D" w:rsidRPr="00F8073D" w:rsidRDefault="00F8073D" w:rsidP="00F8073D">
      <w:pPr>
        <w:numPr>
          <w:ilvl w:val="0"/>
          <w:numId w:val="1"/>
        </w:numPr>
        <w:spacing w:after="0" w:line="276" w:lineRule="auto"/>
        <w:rPr>
          <w:rFonts w:ascii="Times New Roman" w:eastAsia="Times New Roman" w:hAnsi="Times New Roman" w:cs="Times New Roman"/>
          <w:color w:val="00000A"/>
          <w:sz w:val="20"/>
          <w:szCs w:val="20"/>
        </w:rPr>
      </w:pPr>
      <w:r w:rsidRPr="005A3D7D">
        <w:rPr>
          <w:rFonts w:ascii="Times New Roman" w:eastAsia="Times New Roman" w:hAnsi="Times New Roman" w:cs="Times New Roman"/>
          <w:color w:val="00000A"/>
          <w:sz w:val="20"/>
          <w:szCs w:val="20"/>
        </w:rPr>
        <w:t>Created comprehensive documentation and conducted training sessions for team members on AppDynamics best practices, ensuring widespread adoption and proficiency across the organization.</w:t>
      </w:r>
    </w:p>
    <w:p w14:paraId="588BF1C8" w14:textId="2D695B9F"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Proficient in installation, configuration, maintenance, and troubleshooting of various Linux distributions and Windows Servers.</w:t>
      </w:r>
    </w:p>
    <w:p w14:paraId="7C6AA880" w14:textId="3083C3EC" w:rsidR="005838BE"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Skilled in writing automation scripts to support infrastructure as code in AWS/Azure and performing Linux/Windows Administration.</w:t>
      </w:r>
    </w:p>
    <w:p w14:paraId="024EAD2E" w14:textId="77777777" w:rsidR="00472C1A" w:rsidRPr="00472C1A" w:rsidRDefault="00472C1A" w:rsidP="00472C1A">
      <w:pPr>
        <w:pStyle w:val="ListParagraph"/>
        <w:numPr>
          <w:ilvl w:val="0"/>
          <w:numId w:val="1"/>
        </w:numPr>
        <w:spacing w:after="0" w:line="276" w:lineRule="auto"/>
        <w:rPr>
          <w:rFonts w:ascii="Times New Roman" w:hAnsi="Times New Roman" w:cs="Times New Roman"/>
          <w:sz w:val="20"/>
          <w:szCs w:val="20"/>
        </w:rPr>
      </w:pPr>
      <w:r w:rsidRPr="00472C1A">
        <w:rPr>
          <w:rFonts w:ascii="Times New Roman" w:hAnsi="Times New Roman" w:cs="Times New Roman"/>
          <w:sz w:val="20"/>
          <w:szCs w:val="20"/>
        </w:rPr>
        <w:t>Proficient in using PySpark to process and analyze large-scale datasets in distributed computing environments, leveraging its distributed data processing capabilities to perform tasks such as data cleaning, transformation, aggregation, and statistical analysis efficiently.</w:t>
      </w:r>
    </w:p>
    <w:p w14:paraId="53B3C61C" w14:textId="4F1B304B" w:rsidR="00472C1A" w:rsidRPr="006B23B0" w:rsidRDefault="00472C1A" w:rsidP="00472C1A">
      <w:pPr>
        <w:pStyle w:val="ListParagraph"/>
        <w:numPr>
          <w:ilvl w:val="0"/>
          <w:numId w:val="1"/>
        </w:numPr>
        <w:spacing w:after="0" w:line="276" w:lineRule="auto"/>
        <w:rPr>
          <w:rFonts w:ascii="Times New Roman" w:hAnsi="Times New Roman" w:cs="Times New Roman"/>
          <w:sz w:val="20"/>
          <w:szCs w:val="20"/>
        </w:rPr>
      </w:pPr>
      <w:r w:rsidRPr="00472C1A">
        <w:rPr>
          <w:rFonts w:ascii="Times New Roman" w:hAnsi="Times New Roman" w:cs="Times New Roman"/>
          <w:sz w:val="20"/>
          <w:szCs w:val="20"/>
        </w:rPr>
        <w:t xml:space="preserve">Hands-on experience integrating PySpark with other components of the big data ecosystem, such as Apache Hadoop, Apache Hive, Apache HBase, and Apache Parquet, </w:t>
      </w:r>
      <w:r w:rsidR="005E10F7">
        <w:rPr>
          <w:rFonts w:ascii="Times New Roman" w:hAnsi="Times New Roman" w:cs="Times New Roman"/>
          <w:sz w:val="20"/>
          <w:szCs w:val="20"/>
        </w:rPr>
        <w:t xml:space="preserve">Apache Spark </w:t>
      </w:r>
      <w:r w:rsidRPr="00472C1A">
        <w:rPr>
          <w:rFonts w:ascii="Times New Roman" w:hAnsi="Times New Roman" w:cs="Times New Roman"/>
          <w:sz w:val="20"/>
          <w:szCs w:val="20"/>
        </w:rPr>
        <w:t>to seamlessly interact with diverse data storage and processing systems.</w:t>
      </w:r>
    </w:p>
    <w:p w14:paraId="03278112" w14:textId="1F0C9872" w:rsidR="005838BE" w:rsidRPr="006B23B0" w:rsidRDefault="005838BE" w:rsidP="005838BE">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Worked on Azure Synapse Analytics for implementing Pyspark Notebooks.</w:t>
      </w:r>
    </w:p>
    <w:p w14:paraId="174E3513" w14:textId="77777777" w:rsidR="002A7191" w:rsidRDefault="005838BE" w:rsidP="00C22501">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Experience in complete software development life cycle (SDLC) with Agile, Scrum and Waterfall methodologies.</w:t>
      </w:r>
    </w:p>
    <w:p w14:paraId="52A498D3" w14:textId="77777777" w:rsidR="002A7191" w:rsidRDefault="002A7191" w:rsidP="002A7191">
      <w:pPr>
        <w:pStyle w:val="ListParagraph"/>
        <w:spacing w:after="0" w:line="276" w:lineRule="auto"/>
        <w:ind w:left="360"/>
        <w:rPr>
          <w:rFonts w:ascii="Times New Roman" w:hAnsi="Times New Roman" w:cs="Times New Roman"/>
          <w:sz w:val="20"/>
          <w:szCs w:val="20"/>
        </w:rPr>
      </w:pPr>
    </w:p>
    <w:p w14:paraId="3A4FB8B2" w14:textId="2E56CA88" w:rsidR="00C22501" w:rsidRPr="006B23B0" w:rsidRDefault="00274D58" w:rsidP="002A7191">
      <w:pPr>
        <w:pStyle w:val="ListParagraph"/>
        <w:spacing w:after="0" w:line="276" w:lineRule="auto"/>
        <w:ind w:left="360"/>
        <w:rPr>
          <w:rFonts w:ascii="Times New Roman" w:hAnsi="Times New Roman" w:cs="Times New Roman"/>
          <w:sz w:val="20"/>
          <w:szCs w:val="20"/>
        </w:rPr>
      </w:pPr>
      <w:r w:rsidRPr="006B23B0">
        <w:rPr>
          <w:rFonts w:ascii="Times New Roman" w:hAnsi="Times New Roman" w:cs="Times New Roman"/>
          <w:sz w:val="20"/>
          <w:szCs w:val="20"/>
        </w:rPr>
        <w:tab/>
      </w:r>
    </w:p>
    <w:p w14:paraId="62C3EB5D" w14:textId="77777777" w:rsidR="0052016F" w:rsidRPr="006B23B0" w:rsidRDefault="0052016F" w:rsidP="0052016F">
      <w:pPr>
        <w:pStyle w:val="ListParagraph"/>
        <w:spacing w:after="0" w:line="276" w:lineRule="auto"/>
        <w:ind w:left="360"/>
        <w:rPr>
          <w:rFonts w:ascii="Times New Roman" w:hAnsi="Times New Roman" w:cs="Times New Roman"/>
          <w:sz w:val="20"/>
          <w:szCs w:val="20"/>
        </w:rPr>
      </w:pPr>
    </w:p>
    <w:p w14:paraId="54260BEF" w14:textId="626B757B" w:rsidR="00C22501" w:rsidRPr="006B23B0" w:rsidRDefault="0052016F" w:rsidP="00C22501">
      <w:pPr>
        <w:shd w:val="clear" w:color="auto" w:fill="DEEAF6" w:themeFill="accent5" w:themeFillTint="33"/>
        <w:tabs>
          <w:tab w:val="right" w:pos="10800"/>
        </w:tabs>
        <w:spacing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TECHNICAL SKILLS:</w:t>
      </w:r>
      <w:bookmarkStart w:id="0" w:name="_Hlk56686463"/>
      <w:r w:rsidR="00B24C2E" w:rsidRPr="006B23B0">
        <w:rPr>
          <w:rFonts w:ascii="Times New Roman" w:eastAsia="Times New Roman" w:hAnsi="Times New Roman" w:cs="Times New Roman"/>
          <w:b/>
          <w:color w:val="00000A"/>
          <w:sz w:val="20"/>
          <w:szCs w:val="20"/>
        </w:rPr>
        <w:tab/>
      </w:r>
    </w:p>
    <w:tbl>
      <w:tblPr>
        <w:tblStyle w:val="TableGrid"/>
        <w:tblW w:w="0" w:type="auto"/>
        <w:tblInd w:w="-5" w:type="dxa"/>
        <w:tblLook w:val="04A0" w:firstRow="1" w:lastRow="0" w:firstColumn="1" w:lastColumn="0" w:noHBand="0" w:noVBand="1"/>
      </w:tblPr>
      <w:tblGrid>
        <w:gridCol w:w="4606"/>
        <w:gridCol w:w="5464"/>
      </w:tblGrid>
      <w:tr w:rsidR="00C91C8F" w:rsidRPr="006B23B0" w14:paraId="56044B62" w14:textId="77777777" w:rsidTr="004502B0">
        <w:tc>
          <w:tcPr>
            <w:tcW w:w="4606" w:type="dxa"/>
          </w:tcPr>
          <w:p w14:paraId="521311BA" w14:textId="05D8F40C" w:rsidR="00C91C8F" w:rsidRPr="006B23B0" w:rsidRDefault="00C91C8F" w:rsidP="00C91C8F">
            <w:pPr>
              <w:spacing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Configuration Management</w:t>
            </w:r>
            <w:r w:rsidRPr="006B23B0">
              <w:rPr>
                <w:rFonts w:ascii="Times New Roman" w:eastAsia="Times New Roman" w:hAnsi="Times New Roman" w:cs="Times New Roman"/>
                <w:color w:val="00000A"/>
                <w:sz w:val="20"/>
                <w:szCs w:val="20"/>
              </w:rPr>
              <w:t>:</w:t>
            </w:r>
          </w:p>
        </w:tc>
        <w:tc>
          <w:tcPr>
            <w:tcW w:w="5464" w:type="dxa"/>
          </w:tcPr>
          <w:p w14:paraId="16765E17" w14:textId="3A91C901" w:rsidR="00C91C8F" w:rsidRPr="006B23B0" w:rsidRDefault="00C91C8F" w:rsidP="00C91C8F">
            <w:pPr>
              <w:spacing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Ansible, chef, puppet</w:t>
            </w:r>
          </w:p>
        </w:tc>
      </w:tr>
      <w:tr w:rsidR="00C91C8F" w:rsidRPr="006B23B0" w14:paraId="342E18E1" w14:textId="77777777" w:rsidTr="004502B0">
        <w:tc>
          <w:tcPr>
            <w:tcW w:w="4606" w:type="dxa"/>
          </w:tcPr>
          <w:p w14:paraId="3725645A" w14:textId="6A38D2A6" w:rsidR="00C91C8F" w:rsidRPr="006B23B0" w:rsidRDefault="00C91C8F" w:rsidP="00C91C8F">
            <w:pPr>
              <w:spacing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Infrastructure Tools</w:t>
            </w:r>
            <w:r w:rsidRPr="006B23B0">
              <w:rPr>
                <w:rFonts w:ascii="Times New Roman" w:eastAsia="Times New Roman" w:hAnsi="Times New Roman" w:cs="Times New Roman"/>
                <w:color w:val="00000A"/>
                <w:sz w:val="20"/>
                <w:szCs w:val="20"/>
              </w:rPr>
              <w:t>:</w:t>
            </w:r>
          </w:p>
        </w:tc>
        <w:tc>
          <w:tcPr>
            <w:tcW w:w="5464" w:type="dxa"/>
          </w:tcPr>
          <w:p w14:paraId="7DCCC853" w14:textId="4613372F" w:rsidR="00C91C8F" w:rsidRPr="006B23B0" w:rsidRDefault="00C91C8F" w:rsidP="00C91C8F">
            <w:pPr>
              <w:spacing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Terraform</w:t>
            </w:r>
          </w:p>
        </w:tc>
      </w:tr>
      <w:tr w:rsidR="00C91C8F" w:rsidRPr="006B23B0" w14:paraId="4CD8804C" w14:textId="77777777" w:rsidTr="004502B0">
        <w:tc>
          <w:tcPr>
            <w:tcW w:w="4606" w:type="dxa"/>
          </w:tcPr>
          <w:p w14:paraId="60191644" w14:textId="07E55A6E" w:rsidR="00C91C8F" w:rsidRPr="006B23B0" w:rsidRDefault="00C91C8F" w:rsidP="00C91C8F">
            <w:pPr>
              <w:spacing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CI/CD</w:t>
            </w:r>
            <w:r w:rsidRPr="006B23B0">
              <w:rPr>
                <w:rFonts w:ascii="Times New Roman" w:eastAsia="Times New Roman" w:hAnsi="Times New Roman" w:cs="Times New Roman"/>
                <w:color w:val="00000A"/>
                <w:sz w:val="20"/>
                <w:szCs w:val="20"/>
              </w:rPr>
              <w:t>:</w:t>
            </w:r>
          </w:p>
        </w:tc>
        <w:tc>
          <w:tcPr>
            <w:tcW w:w="5464" w:type="dxa"/>
          </w:tcPr>
          <w:p w14:paraId="677D4BF9" w14:textId="1652F749" w:rsidR="00C91C8F" w:rsidRPr="006B23B0" w:rsidRDefault="00C91C8F" w:rsidP="00C91C8F">
            <w:pPr>
              <w:spacing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Jenkins and Octopus, Azure DevOps Pilpelines, Github Actions</w:t>
            </w:r>
          </w:p>
        </w:tc>
      </w:tr>
      <w:tr w:rsidR="00C91C8F" w:rsidRPr="006B23B0" w14:paraId="3BA151FB" w14:textId="77777777" w:rsidTr="004502B0">
        <w:tc>
          <w:tcPr>
            <w:tcW w:w="4606" w:type="dxa"/>
          </w:tcPr>
          <w:p w14:paraId="44E62063" w14:textId="0EDC2473" w:rsidR="00C91C8F" w:rsidRPr="006B23B0" w:rsidRDefault="00C91C8F" w:rsidP="00C91C8F">
            <w:pPr>
              <w:spacing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Version Control Tools</w:t>
            </w:r>
            <w:r w:rsidRPr="006B23B0">
              <w:rPr>
                <w:rFonts w:ascii="Times New Roman" w:eastAsia="Times New Roman" w:hAnsi="Times New Roman" w:cs="Times New Roman"/>
                <w:color w:val="00000A"/>
                <w:sz w:val="20"/>
                <w:szCs w:val="20"/>
              </w:rPr>
              <w:t>:</w:t>
            </w:r>
          </w:p>
        </w:tc>
        <w:tc>
          <w:tcPr>
            <w:tcW w:w="5464" w:type="dxa"/>
          </w:tcPr>
          <w:p w14:paraId="28BED294" w14:textId="26DD3237" w:rsidR="00C91C8F" w:rsidRPr="006B23B0" w:rsidRDefault="00C91C8F" w:rsidP="00C91C8F">
            <w:pPr>
              <w:spacing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Git, SVN, Code Commit, TFS</w:t>
            </w:r>
          </w:p>
        </w:tc>
      </w:tr>
      <w:tr w:rsidR="00C91C8F" w:rsidRPr="006B23B0" w14:paraId="51C22007" w14:textId="77777777" w:rsidTr="004502B0">
        <w:tc>
          <w:tcPr>
            <w:tcW w:w="4606" w:type="dxa"/>
          </w:tcPr>
          <w:p w14:paraId="6E49E617" w14:textId="11C0A919" w:rsidR="00C91C8F" w:rsidRPr="006B23B0" w:rsidRDefault="00C91C8F" w:rsidP="00C91C8F">
            <w:pPr>
              <w:spacing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Build Tools:</w:t>
            </w:r>
          </w:p>
        </w:tc>
        <w:tc>
          <w:tcPr>
            <w:tcW w:w="5464" w:type="dxa"/>
          </w:tcPr>
          <w:p w14:paraId="36D2D856" w14:textId="2723D935" w:rsidR="00C91C8F" w:rsidRPr="006B23B0" w:rsidRDefault="00C91C8F" w:rsidP="00C91C8F">
            <w:pPr>
              <w:spacing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 xml:space="preserve"> ANT, MAVEN, MS Build, Urban Code, Code Build, TFS</w:t>
            </w:r>
          </w:p>
        </w:tc>
      </w:tr>
      <w:tr w:rsidR="00C91C8F" w:rsidRPr="006B23B0" w14:paraId="60E18016" w14:textId="77777777" w:rsidTr="004502B0">
        <w:tc>
          <w:tcPr>
            <w:tcW w:w="4606" w:type="dxa"/>
          </w:tcPr>
          <w:p w14:paraId="22A476A5" w14:textId="33845590" w:rsidR="00C91C8F" w:rsidRPr="006B23B0" w:rsidRDefault="00C91C8F" w:rsidP="00C91C8F">
            <w:pPr>
              <w:spacing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Operating Systems</w:t>
            </w:r>
            <w:r w:rsidRPr="006B23B0">
              <w:rPr>
                <w:rFonts w:ascii="Times New Roman" w:eastAsia="Times New Roman" w:hAnsi="Times New Roman" w:cs="Times New Roman"/>
                <w:color w:val="00000A"/>
                <w:sz w:val="20"/>
                <w:szCs w:val="20"/>
              </w:rPr>
              <w:t>:</w:t>
            </w:r>
          </w:p>
        </w:tc>
        <w:tc>
          <w:tcPr>
            <w:tcW w:w="5464" w:type="dxa"/>
          </w:tcPr>
          <w:p w14:paraId="1F537CA5" w14:textId="41B40DDB" w:rsidR="00C91C8F" w:rsidRPr="006B23B0" w:rsidRDefault="00C91C8F" w:rsidP="00C91C8F">
            <w:pPr>
              <w:spacing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Windows, Linux, Unix, RHEL</w:t>
            </w:r>
          </w:p>
        </w:tc>
      </w:tr>
      <w:tr w:rsidR="00C91C8F" w:rsidRPr="006B23B0" w14:paraId="61D0B127" w14:textId="77777777" w:rsidTr="004502B0">
        <w:tc>
          <w:tcPr>
            <w:tcW w:w="4606" w:type="dxa"/>
          </w:tcPr>
          <w:p w14:paraId="31DF4E7B" w14:textId="232B9CC8" w:rsidR="00C91C8F" w:rsidRPr="006B23B0" w:rsidRDefault="00C91C8F" w:rsidP="00C91C8F">
            <w:pPr>
              <w:spacing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SDLC Methodologies</w:t>
            </w:r>
            <w:r w:rsidRPr="006B23B0">
              <w:rPr>
                <w:rFonts w:ascii="Times New Roman" w:eastAsia="Times New Roman" w:hAnsi="Times New Roman" w:cs="Times New Roman"/>
                <w:color w:val="00000A"/>
                <w:sz w:val="20"/>
                <w:szCs w:val="20"/>
              </w:rPr>
              <w:t>:</w:t>
            </w:r>
          </w:p>
        </w:tc>
        <w:tc>
          <w:tcPr>
            <w:tcW w:w="5464" w:type="dxa"/>
          </w:tcPr>
          <w:p w14:paraId="45FBA408" w14:textId="413ED985" w:rsidR="00C91C8F" w:rsidRPr="006B23B0" w:rsidRDefault="00C91C8F" w:rsidP="00C91C8F">
            <w:pPr>
              <w:spacing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Agile/Scrum, Kanban, Waterfall</w:t>
            </w:r>
          </w:p>
        </w:tc>
      </w:tr>
      <w:tr w:rsidR="00C91C8F" w:rsidRPr="006B23B0" w14:paraId="290D5BE5" w14:textId="77777777" w:rsidTr="004502B0">
        <w:tc>
          <w:tcPr>
            <w:tcW w:w="4606" w:type="dxa"/>
          </w:tcPr>
          <w:p w14:paraId="4C97A036" w14:textId="3B067F82" w:rsidR="00C91C8F" w:rsidRPr="006B23B0" w:rsidRDefault="00C91C8F" w:rsidP="00C91C8F">
            <w:pPr>
              <w:spacing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AWS Service Stack:</w:t>
            </w:r>
          </w:p>
        </w:tc>
        <w:tc>
          <w:tcPr>
            <w:tcW w:w="5464" w:type="dxa"/>
          </w:tcPr>
          <w:p w14:paraId="1E2914BD" w14:textId="7048FC5D" w:rsidR="00C91C8F" w:rsidRPr="006B23B0" w:rsidRDefault="00C91C8F" w:rsidP="00C91C8F">
            <w:pPr>
              <w:spacing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EC2, S3, ELB, Auto Scaling Groups (ASG), CloudWatch, VPC, IAM, CloudFormation, Route53, ElastiCache, Lambda, Code Commit, Code Build, Code Deploy, Code Pipeline, Security Groups.</w:t>
            </w:r>
          </w:p>
        </w:tc>
      </w:tr>
      <w:tr w:rsidR="00C91C8F" w:rsidRPr="006B23B0" w14:paraId="774CA170" w14:textId="77777777" w:rsidTr="004502B0">
        <w:tc>
          <w:tcPr>
            <w:tcW w:w="4606" w:type="dxa"/>
          </w:tcPr>
          <w:p w14:paraId="020B62E9" w14:textId="60C27DFF" w:rsidR="00C91C8F" w:rsidRPr="006B23B0" w:rsidRDefault="00C91C8F" w:rsidP="00C91C8F">
            <w:pPr>
              <w:spacing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Azure Service Stack:</w:t>
            </w:r>
          </w:p>
        </w:tc>
        <w:tc>
          <w:tcPr>
            <w:tcW w:w="5464" w:type="dxa"/>
          </w:tcPr>
          <w:p w14:paraId="008B33BE" w14:textId="1341DCDB" w:rsidR="00C91C8F" w:rsidRPr="006B23B0" w:rsidRDefault="00C91C8F" w:rsidP="00C91C8F">
            <w:pPr>
              <w:spacing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bCs/>
                <w:color w:val="00000A"/>
                <w:sz w:val="20"/>
                <w:szCs w:val="20"/>
              </w:rPr>
              <w:t>Virtual Machines, App Services, Key vault, function app, Blob storage, Azure Active Directory (Azure AD), Service Bus, Azure Container Registry (ACR) and Azure Kubernetes service (AKS), Azure SQL, Azure Cosmos DB.</w:t>
            </w:r>
          </w:p>
        </w:tc>
      </w:tr>
      <w:tr w:rsidR="00C91C8F" w:rsidRPr="006B23B0" w14:paraId="3DC95857" w14:textId="77777777" w:rsidTr="004502B0">
        <w:tc>
          <w:tcPr>
            <w:tcW w:w="4606" w:type="dxa"/>
          </w:tcPr>
          <w:p w14:paraId="2FAB3173" w14:textId="52DEC0E2" w:rsidR="00C91C8F" w:rsidRPr="006B23B0" w:rsidRDefault="00C91C8F" w:rsidP="00C91C8F">
            <w:pPr>
              <w:spacing w:line="276" w:lineRule="auto"/>
              <w:rPr>
                <w:rFonts w:ascii="Times New Roman" w:eastAsia="Times New Roman" w:hAnsi="Times New Roman" w:cs="Times New Roman"/>
                <w:b/>
                <w:color w:val="000000"/>
                <w:sz w:val="20"/>
                <w:szCs w:val="20"/>
              </w:rPr>
            </w:pPr>
            <w:r w:rsidRPr="006B23B0">
              <w:rPr>
                <w:rFonts w:ascii="Times New Roman" w:eastAsia="Times New Roman" w:hAnsi="Times New Roman" w:cs="Times New Roman"/>
                <w:b/>
                <w:color w:val="000000"/>
                <w:sz w:val="20"/>
                <w:szCs w:val="20"/>
              </w:rPr>
              <w:t>Cloud Platforms:</w:t>
            </w:r>
          </w:p>
        </w:tc>
        <w:tc>
          <w:tcPr>
            <w:tcW w:w="5464" w:type="dxa"/>
          </w:tcPr>
          <w:p w14:paraId="51DA4657" w14:textId="7345ABDA" w:rsidR="00C91C8F" w:rsidRPr="006B23B0" w:rsidRDefault="00C91C8F" w:rsidP="00C91C8F">
            <w:pPr>
              <w:spacing w:line="276" w:lineRule="auto"/>
              <w:rPr>
                <w:rFonts w:ascii="Times New Roman" w:eastAsia="Times New Roman" w:hAnsi="Times New Roman" w:cs="Times New Roman"/>
                <w:color w:val="000000"/>
                <w:sz w:val="20"/>
                <w:szCs w:val="20"/>
              </w:rPr>
            </w:pPr>
            <w:r w:rsidRPr="006B23B0">
              <w:rPr>
                <w:rFonts w:ascii="Times New Roman" w:eastAsia="Times New Roman" w:hAnsi="Times New Roman" w:cs="Times New Roman"/>
                <w:color w:val="000000"/>
                <w:sz w:val="20"/>
                <w:szCs w:val="20"/>
              </w:rPr>
              <w:t>AWS (Amazon Web Services), Azure</w:t>
            </w:r>
          </w:p>
        </w:tc>
      </w:tr>
      <w:tr w:rsidR="00C91C8F" w:rsidRPr="006B23B0" w14:paraId="1962B753" w14:textId="77777777" w:rsidTr="004502B0">
        <w:tc>
          <w:tcPr>
            <w:tcW w:w="4606" w:type="dxa"/>
          </w:tcPr>
          <w:p w14:paraId="4C5316C2" w14:textId="319BBE1C" w:rsidR="00C91C8F" w:rsidRPr="006B23B0" w:rsidRDefault="00C91C8F" w:rsidP="00C91C8F">
            <w:pPr>
              <w:spacing w:line="276" w:lineRule="auto"/>
              <w:rPr>
                <w:rFonts w:ascii="Times New Roman" w:eastAsia="Times New Roman" w:hAnsi="Times New Roman" w:cs="Times New Roman"/>
                <w:b/>
                <w:color w:val="000000"/>
                <w:sz w:val="20"/>
                <w:szCs w:val="20"/>
              </w:rPr>
            </w:pPr>
            <w:r w:rsidRPr="006B23B0">
              <w:rPr>
                <w:rFonts w:ascii="Times New Roman" w:eastAsia="Times New Roman" w:hAnsi="Times New Roman" w:cs="Times New Roman"/>
                <w:b/>
                <w:color w:val="000000"/>
                <w:sz w:val="20"/>
                <w:szCs w:val="20"/>
              </w:rPr>
              <w:t>Package Management:</w:t>
            </w:r>
          </w:p>
        </w:tc>
        <w:tc>
          <w:tcPr>
            <w:tcW w:w="5464" w:type="dxa"/>
          </w:tcPr>
          <w:p w14:paraId="704EC82F" w14:textId="79DD15D6" w:rsidR="00C91C8F" w:rsidRPr="006B23B0" w:rsidRDefault="00C91C8F" w:rsidP="00C91C8F">
            <w:pPr>
              <w:spacing w:line="276" w:lineRule="auto"/>
              <w:rPr>
                <w:rFonts w:ascii="Times New Roman" w:eastAsia="Times New Roman" w:hAnsi="Times New Roman" w:cs="Times New Roman"/>
                <w:color w:val="000000"/>
                <w:sz w:val="20"/>
                <w:szCs w:val="20"/>
              </w:rPr>
            </w:pPr>
            <w:r w:rsidRPr="006B23B0">
              <w:rPr>
                <w:rFonts w:ascii="Times New Roman" w:eastAsia="Times New Roman" w:hAnsi="Times New Roman" w:cs="Times New Roman"/>
                <w:color w:val="000000"/>
                <w:sz w:val="20"/>
                <w:szCs w:val="20"/>
              </w:rPr>
              <w:t>Artifactory, Nexus</w:t>
            </w:r>
          </w:p>
        </w:tc>
      </w:tr>
      <w:tr w:rsidR="00C91C8F" w:rsidRPr="006B23B0" w14:paraId="0A84F097" w14:textId="77777777" w:rsidTr="004502B0">
        <w:tc>
          <w:tcPr>
            <w:tcW w:w="4606" w:type="dxa"/>
          </w:tcPr>
          <w:p w14:paraId="625445E5" w14:textId="284E1E40" w:rsidR="00C91C8F" w:rsidRPr="006B23B0" w:rsidRDefault="00C91C8F" w:rsidP="00C91C8F">
            <w:pPr>
              <w:spacing w:line="276" w:lineRule="auto"/>
              <w:rPr>
                <w:rFonts w:ascii="Times New Roman" w:eastAsia="Times New Roman" w:hAnsi="Times New Roman" w:cs="Times New Roman"/>
                <w:b/>
                <w:color w:val="000000"/>
                <w:sz w:val="20"/>
                <w:szCs w:val="20"/>
              </w:rPr>
            </w:pPr>
            <w:r w:rsidRPr="006B23B0">
              <w:rPr>
                <w:rFonts w:ascii="Times New Roman" w:eastAsia="Times New Roman" w:hAnsi="Times New Roman" w:cs="Times New Roman"/>
                <w:b/>
                <w:color w:val="000000"/>
                <w:sz w:val="20"/>
                <w:szCs w:val="20"/>
              </w:rPr>
              <w:t>Issue Tracking:</w:t>
            </w:r>
          </w:p>
        </w:tc>
        <w:tc>
          <w:tcPr>
            <w:tcW w:w="5464" w:type="dxa"/>
          </w:tcPr>
          <w:p w14:paraId="7B1FB58E" w14:textId="32E5788A" w:rsidR="00C91C8F" w:rsidRPr="006B23B0" w:rsidRDefault="00C91C8F" w:rsidP="00C91C8F">
            <w:pPr>
              <w:spacing w:line="276" w:lineRule="auto"/>
              <w:rPr>
                <w:rFonts w:ascii="Times New Roman" w:eastAsia="Times New Roman" w:hAnsi="Times New Roman" w:cs="Times New Roman"/>
                <w:color w:val="000000"/>
                <w:sz w:val="20"/>
                <w:szCs w:val="20"/>
              </w:rPr>
            </w:pPr>
            <w:r w:rsidRPr="006B23B0">
              <w:rPr>
                <w:rFonts w:ascii="Times New Roman" w:eastAsia="Times New Roman" w:hAnsi="Times New Roman" w:cs="Times New Roman"/>
                <w:color w:val="000000"/>
                <w:sz w:val="20"/>
                <w:szCs w:val="20"/>
              </w:rPr>
              <w:t>JIRA, Junit, ServiceNow, Rally</w:t>
            </w:r>
          </w:p>
        </w:tc>
      </w:tr>
      <w:tr w:rsidR="00C91C8F" w:rsidRPr="006B23B0" w14:paraId="2DA3FACB" w14:textId="77777777" w:rsidTr="004502B0">
        <w:tc>
          <w:tcPr>
            <w:tcW w:w="4606" w:type="dxa"/>
          </w:tcPr>
          <w:p w14:paraId="65B5C226" w14:textId="669A6ACD" w:rsidR="00C91C8F" w:rsidRPr="006B23B0" w:rsidRDefault="00C91C8F" w:rsidP="00C91C8F">
            <w:pPr>
              <w:tabs>
                <w:tab w:val="left" w:pos="1120"/>
              </w:tabs>
              <w:spacing w:line="276" w:lineRule="auto"/>
              <w:rPr>
                <w:rFonts w:ascii="Times New Roman" w:eastAsia="Times New Roman" w:hAnsi="Times New Roman" w:cs="Times New Roman"/>
                <w:b/>
                <w:color w:val="000000"/>
                <w:sz w:val="20"/>
                <w:szCs w:val="20"/>
              </w:rPr>
            </w:pPr>
            <w:r w:rsidRPr="006B23B0">
              <w:rPr>
                <w:rFonts w:ascii="Times New Roman" w:eastAsia="Times New Roman" w:hAnsi="Times New Roman" w:cs="Times New Roman"/>
                <w:b/>
                <w:color w:val="000000"/>
                <w:sz w:val="20"/>
                <w:szCs w:val="20"/>
              </w:rPr>
              <w:t>Code Scanning:</w:t>
            </w:r>
          </w:p>
        </w:tc>
        <w:tc>
          <w:tcPr>
            <w:tcW w:w="5464" w:type="dxa"/>
          </w:tcPr>
          <w:p w14:paraId="290E88D4" w14:textId="4D00386D" w:rsidR="00C91C8F" w:rsidRPr="006B23B0" w:rsidRDefault="00C91C8F" w:rsidP="00C91C8F">
            <w:pPr>
              <w:spacing w:line="276" w:lineRule="auto"/>
              <w:rPr>
                <w:rFonts w:ascii="Times New Roman" w:eastAsia="Times New Roman" w:hAnsi="Times New Roman" w:cs="Times New Roman"/>
                <w:color w:val="000000"/>
                <w:sz w:val="20"/>
                <w:szCs w:val="20"/>
              </w:rPr>
            </w:pPr>
            <w:r w:rsidRPr="006B23B0">
              <w:rPr>
                <w:rFonts w:ascii="Times New Roman" w:eastAsia="Times New Roman" w:hAnsi="Times New Roman" w:cs="Times New Roman"/>
                <w:color w:val="000000"/>
                <w:sz w:val="20"/>
                <w:szCs w:val="20"/>
              </w:rPr>
              <w:t xml:space="preserve"> SonarQube, Jfrog, Veracode</w:t>
            </w:r>
          </w:p>
        </w:tc>
      </w:tr>
      <w:tr w:rsidR="00C91C8F" w:rsidRPr="006B23B0" w14:paraId="4ECA056D" w14:textId="77777777" w:rsidTr="004502B0">
        <w:tc>
          <w:tcPr>
            <w:tcW w:w="4606" w:type="dxa"/>
          </w:tcPr>
          <w:p w14:paraId="7DE3208C" w14:textId="326693DE" w:rsidR="00C91C8F" w:rsidRPr="006B23B0" w:rsidRDefault="00C91C8F" w:rsidP="00C91C8F">
            <w:pPr>
              <w:spacing w:line="276" w:lineRule="auto"/>
              <w:rPr>
                <w:rFonts w:ascii="Times New Roman" w:eastAsia="Times New Roman" w:hAnsi="Times New Roman" w:cs="Times New Roman"/>
                <w:b/>
                <w:color w:val="000000"/>
                <w:sz w:val="20"/>
                <w:szCs w:val="20"/>
              </w:rPr>
            </w:pPr>
            <w:r w:rsidRPr="006B23B0">
              <w:rPr>
                <w:rFonts w:ascii="Times New Roman" w:eastAsia="Times New Roman" w:hAnsi="Times New Roman" w:cs="Times New Roman"/>
                <w:b/>
                <w:color w:val="000000"/>
                <w:sz w:val="20"/>
                <w:szCs w:val="20"/>
              </w:rPr>
              <w:t>Virtualization:</w:t>
            </w:r>
          </w:p>
        </w:tc>
        <w:tc>
          <w:tcPr>
            <w:tcW w:w="5464" w:type="dxa"/>
          </w:tcPr>
          <w:p w14:paraId="06D9060E" w14:textId="1AAB22E6" w:rsidR="00C91C8F" w:rsidRPr="006B23B0" w:rsidRDefault="00C91C8F" w:rsidP="00C91C8F">
            <w:pPr>
              <w:spacing w:line="276" w:lineRule="auto"/>
              <w:rPr>
                <w:rFonts w:ascii="Times New Roman" w:eastAsia="Times New Roman" w:hAnsi="Times New Roman" w:cs="Times New Roman"/>
                <w:color w:val="000000"/>
                <w:sz w:val="20"/>
                <w:szCs w:val="20"/>
              </w:rPr>
            </w:pPr>
            <w:r w:rsidRPr="006B23B0">
              <w:rPr>
                <w:rFonts w:ascii="Times New Roman" w:hAnsi="Times New Roman" w:cs="Times New Roman"/>
                <w:color w:val="000000"/>
                <w:sz w:val="20"/>
                <w:szCs w:val="20"/>
                <w:shd w:val="clear" w:color="auto" w:fill="FFFFFF"/>
              </w:rPr>
              <w:t>Vagrant, VMware vSphere, Oracle VirtualBox, VMware Workstation</w:t>
            </w:r>
          </w:p>
        </w:tc>
      </w:tr>
      <w:tr w:rsidR="00C91C8F" w:rsidRPr="006B23B0" w14:paraId="07B89216" w14:textId="77777777" w:rsidTr="004502B0">
        <w:tc>
          <w:tcPr>
            <w:tcW w:w="4606" w:type="dxa"/>
          </w:tcPr>
          <w:p w14:paraId="65C33BF9" w14:textId="427EBCF6" w:rsidR="00C91C8F" w:rsidRPr="006B23B0" w:rsidRDefault="00C91C8F" w:rsidP="00C91C8F">
            <w:pPr>
              <w:spacing w:line="276" w:lineRule="auto"/>
              <w:rPr>
                <w:rFonts w:ascii="Times New Roman" w:hAnsi="Times New Roman" w:cs="Times New Roman"/>
                <w:b/>
                <w:color w:val="000000"/>
                <w:sz w:val="20"/>
                <w:szCs w:val="20"/>
                <w:shd w:val="clear" w:color="auto" w:fill="FFFFFF"/>
              </w:rPr>
            </w:pPr>
            <w:r w:rsidRPr="006B23B0">
              <w:rPr>
                <w:rFonts w:ascii="Times New Roman" w:hAnsi="Times New Roman" w:cs="Times New Roman"/>
                <w:b/>
                <w:color w:val="000000"/>
                <w:sz w:val="20"/>
                <w:szCs w:val="20"/>
                <w:shd w:val="clear" w:color="auto" w:fill="FFFFFF"/>
              </w:rPr>
              <w:t>Container Orchestration Tools:</w:t>
            </w:r>
          </w:p>
        </w:tc>
        <w:tc>
          <w:tcPr>
            <w:tcW w:w="5464" w:type="dxa"/>
          </w:tcPr>
          <w:p w14:paraId="373F053C" w14:textId="1324047C" w:rsidR="00C91C8F" w:rsidRPr="006B23B0" w:rsidRDefault="00C91C8F" w:rsidP="00C91C8F">
            <w:pPr>
              <w:spacing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b/>
                <w:color w:val="000000"/>
                <w:sz w:val="20"/>
                <w:szCs w:val="20"/>
              </w:rPr>
              <w:t xml:space="preserve"> </w:t>
            </w:r>
            <w:r w:rsidRPr="006B23B0">
              <w:rPr>
                <w:rFonts w:ascii="Times New Roman" w:eastAsia="Times New Roman" w:hAnsi="Times New Roman" w:cs="Times New Roman"/>
                <w:color w:val="000000"/>
                <w:sz w:val="20"/>
                <w:szCs w:val="20"/>
              </w:rPr>
              <w:t>Docker, Kubernetes</w:t>
            </w:r>
          </w:p>
        </w:tc>
      </w:tr>
      <w:tr w:rsidR="00C91C8F" w:rsidRPr="006B23B0" w14:paraId="1223CAC5" w14:textId="77777777" w:rsidTr="004502B0">
        <w:tc>
          <w:tcPr>
            <w:tcW w:w="4606" w:type="dxa"/>
          </w:tcPr>
          <w:p w14:paraId="7CD5E53C" w14:textId="27D38D3E" w:rsidR="00C91C8F" w:rsidRPr="006B23B0" w:rsidRDefault="00C91C8F" w:rsidP="00C91C8F">
            <w:pPr>
              <w:spacing w:line="276" w:lineRule="auto"/>
              <w:rPr>
                <w:rFonts w:ascii="Times New Roman" w:eastAsia="Times New Roman" w:hAnsi="Times New Roman" w:cs="Times New Roman"/>
                <w:b/>
                <w:color w:val="000000"/>
                <w:sz w:val="20"/>
                <w:szCs w:val="20"/>
              </w:rPr>
            </w:pPr>
            <w:r w:rsidRPr="006B23B0">
              <w:rPr>
                <w:rFonts w:ascii="Times New Roman" w:eastAsia="Times New Roman" w:hAnsi="Times New Roman" w:cs="Times New Roman"/>
                <w:b/>
                <w:color w:val="000000"/>
                <w:sz w:val="20"/>
                <w:szCs w:val="20"/>
              </w:rPr>
              <w:t>Databases:</w:t>
            </w:r>
          </w:p>
        </w:tc>
        <w:tc>
          <w:tcPr>
            <w:tcW w:w="5464" w:type="dxa"/>
          </w:tcPr>
          <w:p w14:paraId="4EC90DD0" w14:textId="31230715" w:rsidR="00C91C8F" w:rsidRPr="006B23B0" w:rsidRDefault="00C91C8F" w:rsidP="00C91C8F">
            <w:pPr>
              <w:spacing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MySQL, SQLServer, Oracle, DB2, PostgreSQL, MongoDB</w:t>
            </w:r>
          </w:p>
        </w:tc>
      </w:tr>
      <w:tr w:rsidR="00C91C8F" w:rsidRPr="006B23B0" w14:paraId="1CB256B5" w14:textId="77777777" w:rsidTr="004502B0">
        <w:tc>
          <w:tcPr>
            <w:tcW w:w="4606" w:type="dxa"/>
          </w:tcPr>
          <w:p w14:paraId="7D97D1FD" w14:textId="01038311" w:rsidR="00C91C8F" w:rsidRPr="006B23B0" w:rsidRDefault="00C91C8F" w:rsidP="00C91C8F">
            <w:pPr>
              <w:shd w:val="clear" w:color="auto" w:fill="FFFFFF"/>
              <w:spacing w:line="276" w:lineRule="auto"/>
              <w:rPr>
                <w:rFonts w:ascii="Times New Roman" w:eastAsia="Times New Roman" w:hAnsi="Times New Roman" w:cs="Times New Roman"/>
                <w:b/>
                <w:color w:val="000000"/>
                <w:sz w:val="20"/>
                <w:szCs w:val="20"/>
              </w:rPr>
            </w:pPr>
            <w:r w:rsidRPr="006B23B0">
              <w:rPr>
                <w:rFonts w:ascii="Times New Roman" w:eastAsia="Times New Roman" w:hAnsi="Times New Roman" w:cs="Times New Roman"/>
                <w:b/>
                <w:color w:val="000000"/>
                <w:sz w:val="20"/>
                <w:szCs w:val="20"/>
              </w:rPr>
              <w:t>Programming Languages:</w:t>
            </w:r>
          </w:p>
        </w:tc>
        <w:tc>
          <w:tcPr>
            <w:tcW w:w="5464" w:type="dxa"/>
          </w:tcPr>
          <w:p w14:paraId="022691C1" w14:textId="1C6C4799" w:rsidR="00C91C8F" w:rsidRPr="006B23B0" w:rsidRDefault="00C91C8F" w:rsidP="00C91C8F">
            <w:pPr>
              <w:shd w:val="clear" w:color="auto" w:fill="FFFFFF"/>
              <w:spacing w:line="276" w:lineRule="auto"/>
              <w:rPr>
                <w:rFonts w:ascii="Times New Roman" w:eastAsia="Times New Roman" w:hAnsi="Times New Roman" w:cs="Times New Roman"/>
                <w:color w:val="000000"/>
                <w:sz w:val="20"/>
                <w:szCs w:val="20"/>
              </w:rPr>
            </w:pPr>
            <w:r w:rsidRPr="006B23B0">
              <w:rPr>
                <w:rFonts w:ascii="Times New Roman" w:eastAsia="Times New Roman" w:hAnsi="Times New Roman" w:cs="Times New Roman"/>
                <w:color w:val="000000"/>
                <w:sz w:val="20"/>
                <w:szCs w:val="20"/>
              </w:rPr>
              <w:t>JavaScript, XML, HTML, Shell script, Python, YAML, Groovy Scripts</w:t>
            </w:r>
          </w:p>
        </w:tc>
      </w:tr>
      <w:tr w:rsidR="00C91C8F" w:rsidRPr="006B23B0" w14:paraId="3F2918AD" w14:textId="77777777" w:rsidTr="004502B0">
        <w:tc>
          <w:tcPr>
            <w:tcW w:w="4606" w:type="dxa"/>
          </w:tcPr>
          <w:p w14:paraId="2C19E1DE" w14:textId="3A96824F" w:rsidR="00C91C8F" w:rsidRPr="006B23B0" w:rsidRDefault="00C91C8F" w:rsidP="00C91C8F">
            <w:pPr>
              <w:shd w:val="clear" w:color="auto" w:fill="FFFFFF"/>
              <w:spacing w:line="276" w:lineRule="auto"/>
              <w:rPr>
                <w:rFonts w:ascii="Times New Roman" w:eastAsia="Times New Roman" w:hAnsi="Times New Roman" w:cs="Times New Roman"/>
                <w:b/>
                <w:color w:val="000000"/>
                <w:sz w:val="20"/>
                <w:szCs w:val="20"/>
              </w:rPr>
            </w:pPr>
            <w:r w:rsidRPr="006B23B0">
              <w:rPr>
                <w:rFonts w:ascii="Times New Roman" w:eastAsia="Times New Roman" w:hAnsi="Times New Roman" w:cs="Times New Roman"/>
                <w:b/>
                <w:color w:val="000000"/>
                <w:sz w:val="20"/>
                <w:szCs w:val="20"/>
              </w:rPr>
              <w:t>Web &amp;Application servers:</w:t>
            </w:r>
          </w:p>
        </w:tc>
        <w:tc>
          <w:tcPr>
            <w:tcW w:w="5464" w:type="dxa"/>
          </w:tcPr>
          <w:p w14:paraId="00B51D13" w14:textId="408B49AF" w:rsidR="00C91C8F" w:rsidRPr="006B23B0" w:rsidRDefault="00C91C8F" w:rsidP="00C91C8F">
            <w:pPr>
              <w:shd w:val="clear" w:color="auto" w:fill="FFFFFF"/>
              <w:spacing w:line="276" w:lineRule="auto"/>
              <w:rPr>
                <w:rFonts w:ascii="Times New Roman" w:eastAsia="Times New Roman" w:hAnsi="Times New Roman" w:cs="Times New Roman"/>
                <w:color w:val="000000"/>
                <w:sz w:val="20"/>
                <w:szCs w:val="20"/>
              </w:rPr>
            </w:pPr>
            <w:r w:rsidRPr="006B23B0">
              <w:rPr>
                <w:rFonts w:ascii="Times New Roman" w:eastAsia="Times New Roman" w:hAnsi="Times New Roman" w:cs="Times New Roman"/>
                <w:color w:val="000000"/>
                <w:sz w:val="20"/>
                <w:szCs w:val="20"/>
              </w:rPr>
              <w:t>IIS, Tomcat, Ngnix and Apache.</w:t>
            </w:r>
          </w:p>
        </w:tc>
      </w:tr>
      <w:tr w:rsidR="00C91C8F" w:rsidRPr="006B23B0" w14:paraId="0E5831B1" w14:textId="77777777" w:rsidTr="004502B0">
        <w:tc>
          <w:tcPr>
            <w:tcW w:w="4606" w:type="dxa"/>
          </w:tcPr>
          <w:p w14:paraId="6A9B606C" w14:textId="1B813563" w:rsidR="00C91C8F" w:rsidRPr="006B23B0" w:rsidRDefault="00C91C8F" w:rsidP="00C91C8F">
            <w:pPr>
              <w:shd w:val="clear" w:color="auto" w:fill="FFFFFF"/>
              <w:spacing w:line="276" w:lineRule="auto"/>
              <w:rPr>
                <w:rFonts w:ascii="Times New Roman" w:eastAsia="Times New Roman" w:hAnsi="Times New Roman" w:cs="Times New Roman"/>
                <w:b/>
                <w:color w:val="000000"/>
                <w:sz w:val="20"/>
                <w:szCs w:val="20"/>
              </w:rPr>
            </w:pPr>
            <w:r w:rsidRPr="006B23B0">
              <w:rPr>
                <w:rFonts w:ascii="Times New Roman" w:eastAsia="Times New Roman" w:hAnsi="Times New Roman" w:cs="Times New Roman"/>
                <w:b/>
                <w:color w:val="000000"/>
                <w:sz w:val="20"/>
                <w:szCs w:val="20"/>
              </w:rPr>
              <w:t>Documentation:</w:t>
            </w:r>
          </w:p>
        </w:tc>
        <w:tc>
          <w:tcPr>
            <w:tcW w:w="5464" w:type="dxa"/>
          </w:tcPr>
          <w:p w14:paraId="26A47639" w14:textId="6C9E99DA" w:rsidR="00C91C8F" w:rsidRPr="006B23B0" w:rsidRDefault="00C91C8F" w:rsidP="00C91C8F">
            <w:pPr>
              <w:shd w:val="clear" w:color="auto" w:fill="FFFFFF"/>
              <w:spacing w:line="276" w:lineRule="auto"/>
              <w:rPr>
                <w:rFonts w:ascii="Times New Roman" w:eastAsia="Times New Roman" w:hAnsi="Times New Roman" w:cs="Times New Roman"/>
                <w:color w:val="000000"/>
                <w:sz w:val="20"/>
                <w:szCs w:val="20"/>
              </w:rPr>
            </w:pPr>
            <w:r w:rsidRPr="006B23B0">
              <w:rPr>
                <w:rFonts w:ascii="Times New Roman" w:eastAsia="Times New Roman" w:hAnsi="Times New Roman" w:cs="Times New Roman"/>
                <w:color w:val="000000"/>
                <w:sz w:val="20"/>
                <w:szCs w:val="20"/>
              </w:rPr>
              <w:t>Confluence</w:t>
            </w:r>
          </w:p>
        </w:tc>
      </w:tr>
      <w:tr w:rsidR="00C91C8F" w:rsidRPr="006B23B0" w14:paraId="38D31766" w14:textId="77777777" w:rsidTr="004502B0">
        <w:tc>
          <w:tcPr>
            <w:tcW w:w="4606" w:type="dxa"/>
          </w:tcPr>
          <w:p w14:paraId="4ED303EF" w14:textId="172740BB" w:rsidR="00C91C8F" w:rsidRPr="006B23B0" w:rsidRDefault="00C91C8F" w:rsidP="00C91C8F">
            <w:pPr>
              <w:shd w:val="clear" w:color="auto" w:fill="FFFFFF"/>
              <w:spacing w:line="276" w:lineRule="auto"/>
              <w:rPr>
                <w:rFonts w:ascii="Times New Roman" w:hAnsi="Times New Roman" w:cs="Times New Roman"/>
                <w:b/>
                <w:color w:val="000000" w:themeColor="text1"/>
                <w:sz w:val="20"/>
                <w:szCs w:val="20"/>
                <w:shd w:val="clear" w:color="auto" w:fill="FFFFFF"/>
              </w:rPr>
            </w:pPr>
            <w:r w:rsidRPr="006B23B0">
              <w:rPr>
                <w:rFonts w:ascii="Times New Roman" w:hAnsi="Times New Roman" w:cs="Times New Roman"/>
                <w:b/>
                <w:color w:val="000000" w:themeColor="text1"/>
                <w:sz w:val="20"/>
                <w:szCs w:val="20"/>
                <w:shd w:val="clear" w:color="auto" w:fill="FFFFFF"/>
              </w:rPr>
              <w:t>Network Topologies</w:t>
            </w:r>
            <w:r w:rsidRPr="006B23B0">
              <w:rPr>
                <w:rFonts w:ascii="Times New Roman" w:hAnsi="Times New Roman" w:cs="Times New Roman"/>
                <w:color w:val="000000" w:themeColor="text1"/>
                <w:sz w:val="20"/>
                <w:szCs w:val="20"/>
                <w:shd w:val="clear" w:color="auto" w:fill="FFFFFF"/>
              </w:rPr>
              <w:t>:</w:t>
            </w:r>
          </w:p>
        </w:tc>
        <w:tc>
          <w:tcPr>
            <w:tcW w:w="5464" w:type="dxa"/>
          </w:tcPr>
          <w:p w14:paraId="687703A1" w14:textId="51431FC9" w:rsidR="00C91C8F" w:rsidRPr="006B23B0" w:rsidRDefault="00C91C8F" w:rsidP="00C91C8F">
            <w:pPr>
              <w:shd w:val="clear" w:color="auto" w:fill="FFFFFF"/>
              <w:spacing w:line="276" w:lineRule="auto"/>
              <w:rPr>
                <w:rFonts w:ascii="Times New Roman" w:eastAsia="Times New Roman" w:hAnsi="Times New Roman" w:cs="Times New Roman"/>
                <w:color w:val="000000"/>
                <w:sz w:val="20"/>
                <w:szCs w:val="20"/>
              </w:rPr>
            </w:pPr>
            <w:r w:rsidRPr="006B23B0">
              <w:rPr>
                <w:rFonts w:ascii="Times New Roman" w:hAnsi="Times New Roman" w:cs="Times New Roman"/>
                <w:color w:val="000000"/>
                <w:sz w:val="20"/>
                <w:szCs w:val="20"/>
                <w:shd w:val="clear" w:color="auto" w:fill="FFFFFF"/>
              </w:rPr>
              <w:t>LAN, WAN, VPN and Firewalls</w:t>
            </w:r>
          </w:p>
        </w:tc>
      </w:tr>
      <w:tr w:rsidR="00C91C8F" w:rsidRPr="006B23B0" w14:paraId="3D4BACF9" w14:textId="77777777" w:rsidTr="004502B0">
        <w:tc>
          <w:tcPr>
            <w:tcW w:w="4606" w:type="dxa"/>
          </w:tcPr>
          <w:p w14:paraId="20CBD339" w14:textId="08C8605F" w:rsidR="00C91C8F" w:rsidRPr="006B23B0" w:rsidRDefault="00C91C8F" w:rsidP="00C91C8F">
            <w:pPr>
              <w:shd w:val="clear" w:color="auto" w:fill="FFFFFF"/>
              <w:spacing w:line="276" w:lineRule="auto"/>
              <w:rPr>
                <w:rFonts w:ascii="Times New Roman" w:eastAsia="Times New Roman" w:hAnsi="Times New Roman" w:cs="Times New Roman"/>
                <w:b/>
                <w:color w:val="000000"/>
                <w:sz w:val="20"/>
                <w:szCs w:val="20"/>
              </w:rPr>
            </w:pPr>
            <w:r w:rsidRPr="006B23B0">
              <w:rPr>
                <w:rFonts w:ascii="Times New Roman" w:eastAsia="Times New Roman" w:hAnsi="Times New Roman" w:cs="Times New Roman"/>
                <w:b/>
                <w:color w:val="000000"/>
                <w:sz w:val="20"/>
                <w:szCs w:val="20"/>
              </w:rPr>
              <w:t>Monitoring Tools:</w:t>
            </w:r>
          </w:p>
        </w:tc>
        <w:tc>
          <w:tcPr>
            <w:tcW w:w="5464" w:type="dxa"/>
          </w:tcPr>
          <w:p w14:paraId="15356AB7" w14:textId="3CB38D19" w:rsidR="00C91C8F" w:rsidRPr="006B23B0" w:rsidRDefault="00C91C8F" w:rsidP="00C91C8F">
            <w:pPr>
              <w:shd w:val="clear" w:color="auto" w:fill="FFFFFF"/>
              <w:spacing w:line="276" w:lineRule="auto"/>
              <w:rPr>
                <w:rFonts w:ascii="Times New Roman" w:eastAsia="Times New Roman" w:hAnsi="Times New Roman" w:cs="Times New Roman"/>
                <w:color w:val="000000"/>
                <w:sz w:val="20"/>
                <w:szCs w:val="20"/>
              </w:rPr>
            </w:pPr>
            <w:r w:rsidRPr="006B23B0">
              <w:rPr>
                <w:rFonts w:ascii="Times New Roman" w:eastAsia="Times New Roman" w:hAnsi="Times New Roman" w:cs="Times New Roman"/>
                <w:color w:val="000000"/>
                <w:sz w:val="20"/>
                <w:szCs w:val="20"/>
              </w:rPr>
              <w:t xml:space="preserve">Cloud Watch, Nagios, Splunk, </w:t>
            </w:r>
            <w:r w:rsidRPr="006B23B0">
              <w:rPr>
                <w:rFonts w:ascii="Times New Roman" w:hAnsi="Times New Roman" w:cs="Times New Roman"/>
                <w:sz w:val="20"/>
                <w:szCs w:val="20"/>
              </w:rPr>
              <w:t>SolarWinds, Prometheus, Grafana, Portainer</w:t>
            </w:r>
            <w:r w:rsidR="00653AA2">
              <w:rPr>
                <w:rFonts w:ascii="Times New Roman" w:hAnsi="Times New Roman" w:cs="Times New Roman"/>
                <w:sz w:val="20"/>
                <w:szCs w:val="20"/>
              </w:rPr>
              <w:t>, A</w:t>
            </w:r>
            <w:r w:rsidR="00225BC4">
              <w:rPr>
                <w:rFonts w:ascii="Times New Roman" w:hAnsi="Times New Roman" w:cs="Times New Roman"/>
                <w:sz w:val="20"/>
                <w:szCs w:val="20"/>
              </w:rPr>
              <w:t>pp</w:t>
            </w:r>
            <w:r w:rsidR="00653AA2">
              <w:rPr>
                <w:rFonts w:ascii="Times New Roman" w:hAnsi="Times New Roman" w:cs="Times New Roman"/>
                <w:sz w:val="20"/>
                <w:szCs w:val="20"/>
              </w:rPr>
              <w:t>Dynamics</w:t>
            </w:r>
            <w:r w:rsidRPr="006B23B0">
              <w:rPr>
                <w:rFonts w:ascii="Times New Roman" w:hAnsi="Times New Roman" w:cs="Times New Roman"/>
                <w:sz w:val="20"/>
                <w:szCs w:val="20"/>
              </w:rPr>
              <w:t>.</w:t>
            </w:r>
          </w:p>
        </w:tc>
      </w:tr>
      <w:bookmarkEnd w:id="0"/>
    </w:tbl>
    <w:p w14:paraId="5AFE5C88" w14:textId="77777777" w:rsidR="0052016F" w:rsidRPr="006B23B0" w:rsidRDefault="0052016F" w:rsidP="0052016F">
      <w:pPr>
        <w:shd w:val="clear" w:color="auto" w:fill="FFFFFF"/>
        <w:spacing w:after="0" w:line="276" w:lineRule="auto"/>
        <w:rPr>
          <w:rFonts w:ascii="Times New Roman" w:eastAsia="Times New Roman" w:hAnsi="Times New Roman" w:cs="Times New Roman"/>
          <w:color w:val="000000"/>
          <w:sz w:val="20"/>
          <w:szCs w:val="20"/>
        </w:rPr>
      </w:pPr>
    </w:p>
    <w:p w14:paraId="7D35F56C" w14:textId="77777777" w:rsidR="00545E93" w:rsidRPr="006B23B0" w:rsidRDefault="00545E93" w:rsidP="0052016F">
      <w:pPr>
        <w:spacing w:after="0" w:line="276" w:lineRule="auto"/>
        <w:rPr>
          <w:rFonts w:ascii="Times New Roman" w:eastAsia="Times New Roman" w:hAnsi="Times New Roman" w:cs="Times New Roman"/>
          <w:b/>
          <w:color w:val="00000A"/>
          <w:sz w:val="20"/>
          <w:szCs w:val="20"/>
        </w:rPr>
      </w:pPr>
    </w:p>
    <w:p w14:paraId="1A153D41" w14:textId="77777777" w:rsidR="00545E93" w:rsidRPr="006B23B0" w:rsidRDefault="00545E93" w:rsidP="00545E93">
      <w:pPr>
        <w:shd w:val="clear" w:color="auto" w:fill="DEEAF6" w:themeFill="accent5" w:themeFillTint="33"/>
        <w:spacing w:after="0"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 xml:space="preserve">CERTIFICATIONS: </w:t>
      </w:r>
    </w:p>
    <w:p w14:paraId="3BDB9465" w14:textId="1D88DFCC" w:rsidR="00545E93" w:rsidRPr="006B23B0" w:rsidRDefault="00545E93" w:rsidP="008E63F4">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 xml:space="preserve">Certified Microsoft Azure </w:t>
      </w:r>
      <w:r w:rsidR="00B546A3" w:rsidRPr="006B23B0">
        <w:rPr>
          <w:rFonts w:ascii="Times New Roman" w:hAnsi="Times New Roman" w:cs="Times New Roman"/>
          <w:sz w:val="20"/>
          <w:szCs w:val="20"/>
        </w:rPr>
        <w:t>A</w:t>
      </w:r>
      <w:r w:rsidRPr="006B23B0">
        <w:rPr>
          <w:rFonts w:ascii="Times New Roman" w:hAnsi="Times New Roman" w:cs="Times New Roman"/>
          <w:sz w:val="20"/>
          <w:szCs w:val="20"/>
        </w:rPr>
        <w:t>dministrator</w:t>
      </w:r>
    </w:p>
    <w:p w14:paraId="71D8BFDA" w14:textId="77777777" w:rsidR="00545E93" w:rsidRPr="006B23B0" w:rsidRDefault="00545E93" w:rsidP="008E63F4">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Certified Kubernetes Administrator</w:t>
      </w:r>
    </w:p>
    <w:p w14:paraId="2345143E" w14:textId="77777777" w:rsidR="00545E93" w:rsidRPr="006B23B0" w:rsidRDefault="00545E93" w:rsidP="0052016F">
      <w:pPr>
        <w:pStyle w:val="ListParagraph"/>
        <w:numPr>
          <w:ilvl w:val="0"/>
          <w:numId w:val="1"/>
        </w:numPr>
        <w:spacing w:after="0" w:line="276" w:lineRule="auto"/>
        <w:rPr>
          <w:rFonts w:ascii="Times New Roman" w:hAnsi="Times New Roman" w:cs="Times New Roman"/>
          <w:sz w:val="20"/>
          <w:szCs w:val="20"/>
        </w:rPr>
      </w:pPr>
      <w:r w:rsidRPr="006B23B0">
        <w:rPr>
          <w:rFonts w:ascii="Times New Roman" w:hAnsi="Times New Roman" w:cs="Times New Roman"/>
          <w:sz w:val="20"/>
          <w:szCs w:val="20"/>
        </w:rPr>
        <w:t>Certified AWS Certified Administrator</w:t>
      </w:r>
    </w:p>
    <w:p w14:paraId="2C2666B7" w14:textId="77777777" w:rsidR="002F5401" w:rsidRPr="006B23B0" w:rsidRDefault="002F5401" w:rsidP="002F5401">
      <w:pPr>
        <w:spacing w:after="0" w:line="276" w:lineRule="auto"/>
        <w:rPr>
          <w:rFonts w:ascii="Times New Roman" w:hAnsi="Times New Roman" w:cs="Times New Roman"/>
          <w:sz w:val="20"/>
          <w:szCs w:val="20"/>
        </w:rPr>
      </w:pPr>
    </w:p>
    <w:p w14:paraId="5DACCDDE" w14:textId="77777777" w:rsidR="003B47FE" w:rsidRPr="006B23B0" w:rsidRDefault="003B47FE" w:rsidP="002F5401">
      <w:pPr>
        <w:spacing w:after="0" w:line="276" w:lineRule="auto"/>
        <w:rPr>
          <w:rFonts w:ascii="Times New Roman" w:hAnsi="Times New Roman" w:cs="Times New Roman"/>
          <w:sz w:val="20"/>
          <w:szCs w:val="20"/>
        </w:rPr>
      </w:pPr>
    </w:p>
    <w:p w14:paraId="583F4C4D" w14:textId="77777777" w:rsidR="0052016F" w:rsidRPr="006B23B0" w:rsidRDefault="0052016F" w:rsidP="002E3547">
      <w:pPr>
        <w:shd w:val="clear" w:color="auto" w:fill="DEEAF6" w:themeFill="accent5" w:themeFillTint="33"/>
        <w:spacing w:after="0"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PROFESSIONAL EXPERIENCE:</w:t>
      </w:r>
    </w:p>
    <w:p w14:paraId="0F5F0D4D" w14:textId="77777777" w:rsidR="002F5401" w:rsidRPr="006B23B0" w:rsidRDefault="002F5401" w:rsidP="0052016F">
      <w:pPr>
        <w:spacing w:after="0" w:line="276" w:lineRule="auto"/>
        <w:rPr>
          <w:rFonts w:ascii="Times New Roman" w:hAnsi="Times New Roman" w:cs="Times New Roman"/>
          <w:b/>
          <w:sz w:val="20"/>
          <w:szCs w:val="20"/>
        </w:rPr>
      </w:pPr>
    </w:p>
    <w:p w14:paraId="4C8E08F5" w14:textId="61AF3BC8" w:rsidR="00451844" w:rsidRPr="006B23B0" w:rsidRDefault="00ED4FF8" w:rsidP="0052016F">
      <w:pPr>
        <w:spacing w:after="0" w:line="276" w:lineRule="auto"/>
        <w:rPr>
          <w:rFonts w:ascii="Times New Roman" w:hAnsi="Times New Roman" w:cs="Times New Roman"/>
          <w:b/>
          <w:sz w:val="20"/>
          <w:szCs w:val="20"/>
        </w:rPr>
      </w:pPr>
      <w:r w:rsidRPr="006B23B0">
        <w:rPr>
          <w:rFonts w:ascii="Times New Roman" w:hAnsi="Times New Roman" w:cs="Times New Roman"/>
          <w:b/>
          <w:sz w:val="20"/>
          <w:szCs w:val="20"/>
        </w:rPr>
        <w:t xml:space="preserve">Leica Bio Systems, Chicago  </w:t>
      </w:r>
      <w:r w:rsidR="00451844" w:rsidRPr="006B23B0">
        <w:rPr>
          <w:rFonts w:ascii="Times New Roman" w:hAnsi="Times New Roman" w:cs="Times New Roman"/>
          <w:b/>
          <w:sz w:val="20"/>
          <w:szCs w:val="20"/>
        </w:rPr>
        <w:tab/>
      </w:r>
      <w:r w:rsidR="00451844" w:rsidRPr="006B23B0">
        <w:rPr>
          <w:rFonts w:ascii="Times New Roman" w:hAnsi="Times New Roman" w:cs="Times New Roman"/>
          <w:b/>
          <w:sz w:val="20"/>
          <w:szCs w:val="20"/>
        </w:rPr>
        <w:tab/>
      </w:r>
      <w:r w:rsidR="00451844" w:rsidRPr="006B23B0">
        <w:rPr>
          <w:rFonts w:ascii="Times New Roman" w:hAnsi="Times New Roman" w:cs="Times New Roman"/>
          <w:b/>
          <w:sz w:val="20"/>
          <w:szCs w:val="20"/>
        </w:rPr>
        <w:tab/>
      </w:r>
      <w:r w:rsidR="00451844" w:rsidRPr="006B23B0">
        <w:rPr>
          <w:rFonts w:ascii="Times New Roman" w:hAnsi="Times New Roman" w:cs="Times New Roman"/>
          <w:b/>
          <w:sz w:val="20"/>
          <w:szCs w:val="20"/>
        </w:rPr>
        <w:tab/>
      </w:r>
      <w:r w:rsidR="00451844" w:rsidRPr="006B23B0">
        <w:rPr>
          <w:rFonts w:ascii="Times New Roman" w:hAnsi="Times New Roman" w:cs="Times New Roman"/>
          <w:b/>
          <w:sz w:val="20"/>
          <w:szCs w:val="20"/>
        </w:rPr>
        <w:tab/>
      </w:r>
      <w:r w:rsidR="00451844" w:rsidRPr="006B23B0">
        <w:rPr>
          <w:rFonts w:ascii="Times New Roman" w:hAnsi="Times New Roman" w:cs="Times New Roman"/>
          <w:b/>
          <w:sz w:val="20"/>
          <w:szCs w:val="20"/>
        </w:rPr>
        <w:tab/>
      </w:r>
      <w:r w:rsidR="00451844" w:rsidRPr="006B23B0">
        <w:rPr>
          <w:rFonts w:ascii="Times New Roman" w:hAnsi="Times New Roman" w:cs="Times New Roman"/>
          <w:b/>
          <w:sz w:val="20"/>
          <w:szCs w:val="20"/>
        </w:rPr>
        <w:tab/>
      </w:r>
      <w:r w:rsidR="00451844" w:rsidRPr="006B23B0">
        <w:rPr>
          <w:rFonts w:ascii="Times New Roman" w:hAnsi="Times New Roman" w:cs="Times New Roman"/>
          <w:b/>
          <w:sz w:val="20"/>
          <w:szCs w:val="20"/>
        </w:rPr>
        <w:tab/>
      </w:r>
      <w:r w:rsidR="00451844" w:rsidRPr="006B23B0">
        <w:rPr>
          <w:rFonts w:ascii="Times New Roman" w:hAnsi="Times New Roman" w:cs="Times New Roman"/>
          <w:b/>
          <w:sz w:val="20"/>
          <w:szCs w:val="20"/>
        </w:rPr>
        <w:tab/>
      </w:r>
      <w:r w:rsidR="005D281B" w:rsidRPr="006B23B0">
        <w:rPr>
          <w:rFonts w:ascii="Times New Roman" w:hAnsi="Times New Roman" w:cs="Times New Roman"/>
          <w:b/>
          <w:sz w:val="20"/>
          <w:szCs w:val="20"/>
        </w:rPr>
        <w:t xml:space="preserve">        Aug</w:t>
      </w:r>
      <w:r w:rsidR="00C478AF" w:rsidRPr="006B23B0">
        <w:rPr>
          <w:rFonts w:ascii="Times New Roman" w:hAnsi="Times New Roman" w:cs="Times New Roman"/>
          <w:b/>
          <w:sz w:val="20"/>
          <w:szCs w:val="20"/>
        </w:rPr>
        <w:t xml:space="preserve"> 202</w:t>
      </w:r>
      <w:r w:rsidR="005D281B" w:rsidRPr="006B23B0">
        <w:rPr>
          <w:rFonts w:ascii="Times New Roman" w:hAnsi="Times New Roman" w:cs="Times New Roman"/>
          <w:b/>
          <w:sz w:val="20"/>
          <w:szCs w:val="20"/>
        </w:rPr>
        <w:t>2 - Current</w:t>
      </w:r>
    </w:p>
    <w:p w14:paraId="7FFA6B81" w14:textId="4F2E57DA" w:rsidR="0052016F" w:rsidRPr="006B23B0" w:rsidRDefault="000E6761" w:rsidP="0052016F">
      <w:pPr>
        <w:spacing w:after="0" w:line="276" w:lineRule="auto"/>
        <w:rPr>
          <w:rFonts w:ascii="Times New Roman" w:hAnsi="Times New Roman" w:cs="Times New Roman"/>
          <w:b/>
          <w:sz w:val="20"/>
          <w:szCs w:val="20"/>
        </w:rPr>
      </w:pPr>
      <w:r>
        <w:rPr>
          <w:rFonts w:ascii="Times New Roman" w:eastAsia="Times New Roman" w:hAnsi="Times New Roman" w:cs="Times New Roman"/>
          <w:b/>
          <w:bCs/>
          <w:color w:val="212121"/>
          <w:sz w:val="20"/>
          <w:szCs w:val="20"/>
        </w:rPr>
        <w:t xml:space="preserve">Sr </w:t>
      </w:r>
      <w:r w:rsidR="0052016F" w:rsidRPr="006B23B0">
        <w:rPr>
          <w:rFonts w:ascii="Times New Roman" w:eastAsia="Times New Roman" w:hAnsi="Times New Roman" w:cs="Times New Roman"/>
          <w:b/>
          <w:bCs/>
          <w:color w:val="212121"/>
          <w:sz w:val="20"/>
          <w:szCs w:val="20"/>
        </w:rPr>
        <w:t>DevOps Engineer</w:t>
      </w:r>
    </w:p>
    <w:p w14:paraId="70E745ED" w14:textId="6083DF18" w:rsidR="0052016F" w:rsidRPr="006B23B0" w:rsidRDefault="0052016F" w:rsidP="006E7CEF">
      <w:pPr>
        <w:spacing w:after="0" w:line="276" w:lineRule="auto"/>
        <w:rPr>
          <w:rFonts w:ascii="Times New Roman" w:eastAsiaTheme="minorHAnsi" w:hAnsi="Times New Roman" w:cs="Times New Roman"/>
          <w:b/>
          <w:bCs/>
          <w:sz w:val="20"/>
          <w:szCs w:val="20"/>
        </w:rPr>
      </w:pPr>
      <w:r w:rsidRPr="006B23B0">
        <w:rPr>
          <w:rFonts w:ascii="Times New Roman" w:hAnsi="Times New Roman" w:cs="Times New Roman"/>
          <w:b/>
          <w:bCs/>
          <w:sz w:val="20"/>
          <w:szCs w:val="20"/>
        </w:rPr>
        <w:t>Responsibilities:</w:t>
      </w:r>
    </w:p>
    <w:p w14:paraId="7B36A388" w14:textId="117AB21A" w:rsidR="004E6557" w:rsidRPr="006B23B0" w:rsidRDefault="004E6557"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As an Azure DevOps Engineer, implemented Azure pipelines using YAML and shared templates, driving microservices builds to the Docker registry and deploying them to Azure Kubernetes Service (AKS). Managed and created pods for effective containerization.</w:t>
      </w:r>
    </w:p>
    <w:p w14:paraId="51270309" w14:textId="4C36AAC2" w:rsidR="004E6557" w:rsidRPr="006B23B0" w:rsidRDefault="004E6557"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Developed continuous integration and deployment pipelines for web applications, UI, Database, and infrastructure as code using Azure DevOps, automating builds and deployments to various environments.</w:t>
      </w:r>
    </w:p>
    <w:p w14:paraId="035EEB39" w14:textId="026B1E5C" w:rsidR="004E6557" w:rsidRPr="006B23B0" w:rsidRDefault="004E6557"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Provided guidance and education to developers on utilizing CI/CD pipelines and best practices for version control and continuous integration.</w:t>
      </w:r>
    </w:p>
    <w:p w14:paraId="3CB6A2EA" w14:textId="42FF0C54" w:rsidR="004E6557" w:rsidRPr="006B23B0" w:rsidRDefault="008911F9"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Enforced</w:t>
      </w:r>
      <w:r w:rsidR="004E6557" w:rsidRPr="006B23B0">
        <w:rPr>
          <w:rFonts w:ascii="Times New Roman" w:eastAsia="Times New Roman" w:hAnsi="Times New Roman" w:cs="Times New Roman"/>
          <w:color w:val="00000A"/>
          <w:sz w:val="20"/>
          <w:szCs w:val="20"/>
        </w:rPr>
        <w:t xml:space="preserve"> Network policies/RBAC in AKS to enforce best practices and enhance security by controlling pod scheduling and preventing potential vulnerabilities or privilege escalations.</w:t>
      </w:r>
    </w:p>
    <w:p w14:paraId="6B76D104" w14:textId="19169524" w:rsidR="004E6557" w:rsidRPr="006B23B0" w:rsidRDefault="004E6557"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Configured and maintained secure Azure Storage Firewalls and Virtual Networks, implementing virtual Network Service Endpoints/Private endpoints to control network access.</w:t>
      </w:r>
    </w:p>
    <w:p w14:paraId="2AE6C3EA" w14:textId="756C717F" w:rsidR="004E6557" w:rsidRPr="006B23B0" w:rsidRDefault="008911F9"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Applied</w:t>
      </w:r>
      <w:r w:rsidR="004E6557" w:rsidRPr="006B23B0">
        <w:rPr>
          <w:rFonts w:ascii="Times New Roman" w:eastAsia="Times New Roman" w:hAnsi="Times New Roman" w:cs="Times New Roman"/>
          <w:color w:val="00000A"/>
          <w:sz w:val="20"/>
          <w:szCs w:val="20"/>
        </w:rPr>
        <w:t xml:space="preserve"> Docker and Kubernetes for managing microservices, enabling seamless continuous integration and continuous delivery.</w:t>
      </w:r>
    </w:p>
    <w:p w14:paraId="6BA21378" w14:textId="1C33FDA2" w:rsidR="004E6557" w:rsidRPr="006B23B0" w:rsidRDefault="008911F9"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Merg</w:t>
      </w:r>
      <w:r w:rsidR="004E6557" w:rsidRPr="006B23B0">
        <w:rPr>
          <w:rFonts w:ascii="Times New Roman" w:eastAsia="Times New Roman" w:hAnsi="Times New Roman" w:cs="Times New Roman"/>
          <w:color w:val="00000A"/>
          <w:sz w:val="20"/>
          <w:szCs w:val="20"/>
        </w:rPr>
        <w:t>ed ServiceNow ITSM processes into DevOps workflows as part of Azure DevOps Engineering responsibilities.</w:t>
      </w:r>
    </w:p>
    <w:p w14:paraId="44C30F76" w14:textId="26F3BEB5" w:rsidR="004E6557" w:rsidRPr="006B23B0" w:rsidRDefault="004E6557"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Utilized Terraform templates and modules to automate Azure infrastructure, including VM provisioning, Virtual Machine Scale Sets (VMSS), app service, AKS, and deployment into various environments.</w:t>
      </w:r>
    </w:p>
    <w:p w14:paraId="2E9F05EC" w14:textId="17BFB7AE" w:rsidR="004E6557" w:rsidRPr="006B23B0" w:rsidRDefault="008911F9"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Established</w:t>
      </w:r>
      <w:r w:rsidR="004E6557" w:rsidRPr="006B23B0">
        <w:rPr>
          <w:rFonts w:ascii="Times New Roman" w:eastAsia="Times New Roman" w:hAnsi="Times New Roman" w:cs="Times New Roman"/>
          <w:color w:val="00000A"/>
          <w:sz w:val="20"/>
          <w:szCs w:val="20"/>
        </w:rPr>
        <w:t xml:space="preserve"> Single Sign-On (SSO) access using Azure Active Directory (AAD) for Software as a Service (SaaS) applications/web applications.</w:t>
      </w:r>
    </w:p>
    <w:p w14:paraId="6A43DCAE" w14:textId="56EC6718" w:rsidR="004E6557" w:rsidRPr="006B23B0" w:rsidRDefault="004E6557"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Demonstrated proficiency in SQL queries across multiple database platforms, including MySQL, Oracle, and Microsoft SQL Server.</w:t>
      </w:r>
    </w:p>
    <w:p w14:paraId="6A2B589B" w14:textId="77777777" w:rsidR="003B47FE" w:rsidRPr="006B23B0" w:rsidRDefault="003B47FE" w:rsidP="003B47FE">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Designed and built data visualizations and dashboards using Grafana's extensive range of panels and graphs, like line charts, heatmaps, and pie charts.</w:t>
      </w:r>
    </w:p>
    <w:p w14:paraId="459D693C" w14:textId="1BF32806" w:rsidR="003B47FE" w:rsidRPr="006B23B0" w:rsidRDefault="003B47FE" w:rsidP="003B47FE">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Integrated data from various sources like Prometheus, InfluxDB, and Elasticsearch into Grafana dashboards.</w:t>
      </w:r>
    </w:p>
    <w:p w14:paraId="0444AAE1" w14:textId="40A9CCA0" w:rsidR="004E6557" w:rsidRPr="006B23B0" w:rsidRDefault="00D60A38"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Built</w:t>
      </w:r>
      <w:r w:rsidR="004E6557" w:rsidRPr="006B23B0">
        <w:rPr>
          <w:rFonts w:ascii="Times New Roman" w:eastAsia="Times New Roman" w:hAnsi="Times New Roman" w:cs="Times New Roman"/>
          <w:color w:val="00000A"/>
          <w:sz w:val="20"/>
          <w:szCs w:val="20"/>
        </w:rPr>
        <w:t xml:space="preserve"> custom dashboards and alerts in Datadog to monitor key metrics and proactively identify and resolve issues.</w:t>
      </w:r>
    </w:p>
    <w:p w14:paraId="4F9F7EBC" w14:textId="43C520D8" w:rsidR="004E6557" w:rsidRPr="006B23B0" w:rsidRDefault="004E6557"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Implemented full CI/CD pipelines using Azure DevOps pipelines, ensuring thorough testing and standard software lifecycle processes before production deployment.</w:t>
      </w:r>
    </w:p>
    <w:p w14:paraId="503914FD" w14:textId="001C8C73" w:rsidR="004E6557" w:rsidRDefault="004E6557"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Installed and configured Jenkins plugins, enabling seamless integration with GIT repositories, Maven for build automation, and Azure deployments using Terraform.</w:t>
      </w:r>
    </w:p>
    <w:p w14:paraId="2C2A2422" w14:textId="1FE46E69" w:rsidR="00A41FFA" w:rsidRPr="00A41FFA" w:rsidRDefault="00A41FFA" w:rsidP="00A41FFA">
      <w:pPr>
        <w:numPr>
          <w:ilvl w:val="0"/>
          <w:numId w:val="1"/>
        </w:numPr>
        <w:spacing w:after="0" w:line="276" w:lineRule="auto"/>
        <w:rPr>
          <w:rFonts w:ascii="Times New Roman" w:eastAsia="Times New Roman" w:hAnsi="Times New Roman" w:cs="Times New Roman"/>
          <w:color w:val="00000A"/>
          <w:sz w:val="20"/>
          <w:szCs w:val="20"/>
        </w:rPr>
      </w:pPr>
      <w:r w:rsidRPr="00A41FFA">
        <w:rPr>
          <w:rFonts w:ascii="Times New Roman" w:eastAsia="Times New Roman" w:hAnsi="Times New Roman" w:cs="Times New Roman"/>
          <w:color w:val="00000A"/>
          <w:sz w:val="20"/>
          <w:szCs w:val="20"/>
        </w:rPr>
        <w:t>Utilize</w:t>
      </w:r>
      <w:r w:rsidR="00D36E47">
        <w:rPr>
          <w:rFonts w:ascii="Times New Roman" w:eastAsia="Times New Roman" w:hAnsi="Times New Roman" w:cs="Times New Roman"/>
          <w:color w:val="00000A"/>
          <w:sz w:val="20"/>
          <w:szCs w:val="20"/>
        </w:rPr>
        <w:t>d</w:t>
      </w:r>
      <w:r w:rsidRPr="00A41FFA">
        <w:rPr>
          <w:rFonts w:ascii="Times New Roman" w:eastAsia="Times New Roman" w:hAnsi="Times New Roman" w:cs="Times New Roman"/>
          <w:color w:val="00000A"/>
          <w:sz w:val="20"/>
          <w:szCs w:val="20"/>
        </w:rPr>
        <w:t xml:space="preserve"> Git for version control to manage code changes effectively across Node.js and Angular projects. Employ branching strategies such as GitFlow to streamline collaboration and ensure a smooth release process.</w:t>
      </w:r>
    </w:p>
    <w:p w14:paraId="6A05DBDF" w14:textId="44197684" w:rsidR="00A41FFA" w:rsidRDefault="00A41FFA" w:rsidP="00A41FFA">
      <w:pPr>
        <w:numPr>
          <w:ilvl w:val="0"/>
          <w:numId w:val="1"/>
        </w:numPr>
        <w:spacing w:after="0" w:line="276" w:lineRule="auto"/>
        <w:rPr>
          <w:rFonts w:ascii="Times New Roman" w:eastAsia="Times New Roman" w:hAnsi="Times New Roman" w:cs="Times New Roman"/>
          <w:color w:val="00000A"/>
          <w:sz w:val="20"/>
          <w:szCs w:val="20"/>
        </w:rPr>
      </w:pPr>
      <w:r w:rsidRPr="00A41FFA">
        <w:rPr>
          <w:rFonts w:ascii="Times New Roman" w:eastAsia="Times New Roman" w:hAnsi="Times New Roman" w:cs="Times New Roman"/>
          <w:color w:val="00000A"/>
          <w:sz w:val="20"/>
          <w:szCs w:val="20"/>
        </w:rPr>
        <w:t>Implement</w:t>
      </w:r>
      <w:r w:rsidR="00D36E47">
        <w:rPr>
          <w:rFonts w:ascii="Times New Roman" w:eastAsia="Times New Roman" w:hAnsi="Times New Roman" w:cs="Times New Roman"/>
          <w:color w:val="00000A"/>
          <w:sz w:val="20"/>
          <w:szCs w:val="20"/>
        </w:rPr>
        <w:t>ed</w:t>
      </w:r>
      <w:r w:rsidRPr="00A41FFA">
        <w:rPr>
          <w:rFonts w:ascii="Times New Roman" w:eastAsia="Times New Roman" w:hAnsi="Times New Roman" w:cs="Times New Roman"/>
          <w:color w:val="00000A"/>
          <w:sz w:val="20"/>
          <w:szCs w:val="20"/>
        </w:rPr>
        <w:t xml:space="preserve"> CI pipelines using tools like Jenkins, GitLab CI/CD, or Azure DevOps Pipelines to automate the build, test, and integration process for Node.js and Angular applications. Trigger builds on code commits to detect and resolve integration issues early.</w:t>
      </w:r>
    </w:p>
    <w:p w14:paraId="1952C78A" w14:textId="77777777" w:rsidR="004B0F2B" w:rsidRPr="004B0F2B" w:rsidRDefault="004B0F2B" w:rsidP="004B0F2B">
      <w:pPr>
        <w:numPr>
          <w:ilvl w:val="0"/>
          <w:numId w:val="1"/>
        </w:numPr>
        <w:spacing w:after="0" w:line="276" w:lineRule="auto"/>
        <w:rPr>
          <w:rFonts w:ascii="Times New Roman" w:eastAsia="Times New Roman" w:hAnsi="Times New Roman" w:cs="Times New Roman"/>
          <w:color w:val="00000A"/>
          <w:sz w:val="20"/>
          <w:szCs w:val="20"/>
        </w:rPr>
      </w:pPr>
      <w:r w:rsidRPr="004B0F2B">
        <w:rPr>
          <w:rFonts w:ascii="Times New Roman" w:eastAsia="Times New Roman" w:hAnsi="Times New Roman" w:cs="Times New Roman"/>
          <w:color w:val="00000A"/>
          <w:sz w:val="20"/>
          <w:szCs w:val="20"/>
        </w:rPr>
        <w:t>Architected and deployed Azure Virtual Networks (VNets) to facilitate secure and scalable communication between Azure resources, on-premises data centers, and other cloud environments.</w:t>
      </w:r>
    </w:p>
    <w:p w14:paraId="17BDC1BE" w14:textId="77777777" w:rsidR="004B0F2B" w:rsidRPr="004B0F2B" w:rsidRDefault="004B0F2B" w:rsidP="004B0F2B">
      <w:pPr>
        <w:numPr>
          <w:ilvl w:val="0"/>
          <w:numId w:val="1"/>
        </w:numPr>
        <w:spacing w:after="0" w:line="276" w:lineRule="auto"/>
        <w:rPr>
          <w:rFonts w:ascii="Times New Roman" w:eastAsia="Times New Roman" w:hAnsi="Times New Roman" w:cs="Times New Roman"/>
          <w:color w:val="00000A"/>
          <w:sz w:val="20"/>
          <w:szCs w:val="20"/>
        </w:rPr>
      </w:pPr>
      <w:r w:rsidRPr="004B0F2B">
        <w:rPr>
          <w:rFonts w:ascii="Times New Roman" w:eastAsia="Times New Roman" w:hAnsi="Times New Roman" w:cs="Times New Roman"/>
          <w:color w:val="00000A"/>
          <w:sz w:val="20"/>
          <w:szCs w:val="20"/>
        </w:rPr>
        <w:t>Configured Network Security Groups (NSGs) to apply security rules that control inbound and outbound traffic, protecting critical applications and data.</w:t>
      </w:r>
    </w:p>
    <w:p w14:paraId="550A3EC9" w14:textId="65BE49DF" w:rsidR="004B0F2B" w:rsidRPr="006B23B0" w:rsidRDefault="004B0F2B" w:rsidP="004B0F2B">
      <w:pPr>
        <w:numPr>
          <w:ilvl w:val="0"/>
          <w:numId w:val="1"/>
        </w:numPr>
        <w:spacing w:after="0" w:line="276" w:lineRule="auto"/>
        <w:rPr>
          <w:rFonts w:ascii="Times New Roman" w:eastAsia="Times New Roman" w:hAnsi="Times New Roman" w:cs="Times New Roman"/>
          <w:color w:val="00000A"/>
          <w:sz w:val="20"/>
          <w:szCs w:val="20"/>
        </w:rPr>
      </w:pPr>
      <w:r w:rsidRPr="004B0F2B">
        <w:rPr>
          <w:rFonts w:ascii="Times New Roman" w:eastAsia="Times New Roman" w:hAnsi="Times New Roman" w:cs="Times New Roman"/>
          <w:color w:val="00000A"/>
          <w:sz w:val="20"/>
          <w:szCs w:val="20"/>
        </w:rPr>
        <w:t>Utilized Application Security Groups (ASGs) to dynamically manage security policies based on application roles, simplifying security management in complex environments.</w:t>
      </w:r>
    </w:p>
    <w:p w14:paraId="1B446836" w14:textId="09D06ACC" w:rsidR="004E6557" w:rsidRPr="006B23B0" w:rsidRDefault="004E6557"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Managed container-based technologies like Docker, Kubernetes, and OpenShift, assisting teams with repository setup and CI/CD environment configuration.</w:t>
      </w:r>
    </w:p>
    <w:p w14:paraId="11ECD56A" w14:textId="7F1B194A" w:rsidR="004E6557" w:rsidRPr="006B23B0" w:rsidRDefault="00D60A38"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Formulated</w:t>
      </w:r>
      <w:r w:rsidR="004E6557" w:rsidRPr="006B23B0">
        <w:rPr>
          <w:rFonts w:ascii="Times New Roman" w:eastAsia="Times New Roman" w:hAnsi="Times New Roman" w:cs="Times New Roman"/>
          <w:color w:val="00000A"/>
          <w:sz w:val="20"/>
          <w:szCs w:val="20"/>
        </w:rPr>
        <w:t xml:space="preserve"> Jenkins pipelines for building microservices, storing Docker images, deploying to Kubernetes (AKS), and executing deployments using HELM charts, Azure DevOps (repos), and Bitbucket.</w:t>
      </w:r>
    </w:p>
    <w:p w14:paraId="457B4E35" w14:textId="11B35101" w:rsidR="004E6557" w:rsidRPr="006B23B0" w:rsidRDefault="004E6557"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Integrated JIRA with Bitbucket repositories and utilized Azure Boards to track software development lifecycle issues.</w:t>
      </w:r>
    </w:p>
    <w:p w14:paraId="0ED095D7" w14:textId="1524ABDC" w:rsidR="004E6557" w:rsidRPr="006B23B0" w:rsidRDefault="004E6557"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In</w:t>
      </w:r>
      <w:r w:rsidR="008911F9" w:rsidRPr="006B23B0">
        <w:rPr>
          <w:rFonts w:ascii="Times New Roman" w:eastAsia="Times New Roman" w:hAnsi="Times New Roman" w:cs="Times New Roman"/>
          <w:color w:val="00000A"/>
          <w:sz w:val="20"/>
          <w:szCs w:val="20"/>
        </w:rPr>
        <w:t>corporated</w:t>
      </w:r>
      <w:r w:rsidRPr="006B23B0">
        <w:rPr>
          <w:rFonts w:ascii="Times New Roman" w:eastAsia="Times New Roman" w:hAnsi="Times New Roman" w:cs="Times New Roman"/>
          <w:color w:val="00000A"/>
          <w:sz w:val="20"/>
          <w:szCs w:val="20"/>
        </w:rPr>
        <w:t xml:space="preserve"> Docker container-based test infrastructure into the Jenkins CI test flow, leveraging BitBucket and JIRA integration with webhooks and slave machines.</w:t>
      </w:r>
    </w:p>
    <w:p w14:paraId="2FFB2F52" w14:textId="1A90A911" w:rsidR="004E6557" w:rsidRPr="006B23B0" w:rsidRDefault="004E6557"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Migrated SQL database from on-premises to AZURE SQL using Azure Data Factory and setting-up with self-hosted integration runtime.</w:t>
      </w:r>
    </w:p>
    <w:p w14:paraId="72EA8642" w14:textId="34537662" w:rsidR="004E6557" w:rsidRPr="006B23B0" w:rsidRDefault="004E6557"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Contributed to the development of Azure-specific best practices and standards for using Datadog in Azure environments. Collaborate with teams to establish effective monitoring and alerting strategies, leveraging the capabilities of Datadog.</w:t>
      </w:r>
    </w:p>
    <w:p w14:paraId="40DDF8E5" w14:textId="77777777" w:rsidR="004E6557" w:rsidRDefault="004E6557"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Utilized Docker and Azure Kubernetes Service (AKS) to deploy and manage containerized services, establishing a self-hosted Kubernetes cluster through Jenkins CI/CD pipeline.</w:t>
      </w:r>
    </w:p>
    <w:p w14:paraId="3EEBB1AF" w14:textId="39FE9529" w:rsidR="00D36E47" w:rsidRPr="00D36E47" w:rsidRDefault="00D36E47" w:rsidP="00D36E47">
      <w:pPr>
        <w:numPr>
          <w:ilvl w:val="0"/>
          <w:numId w:val="1"/>
        </w:numPr>
        <w:spacing w:after="0" w:line="276" w:lineRule="auto"/>
        <w:rPr>
          <w:rFonts w:ascii="Times New Roman" w:eastAsia="Times New Roman" w:hAnsi="Times New Roman" w:cs="Times New Roman"/>
          <w:color w:val="00000A"/>
          <w:sz w:val="20"/>
          <w:szCs w:val="20"/>
        </w:rPr>
      </w:pPr>
      <w:r w:rsidRPr="00D36E47">
        <w:rPr>
          <w:rFonts w:ascii="Times New Roman" w:eastAsia="Times New Roman" w:hAnsi="Times New Roman" w:cs="Times New Roman"/>
          <w:color w:val="00000A"/>
          <w:sz w:val="20"/>
          <w:szCs w:val="20"/>
        </w:rPr>
        <w:t>Utilize</w:t>
      </w:r>
      <w:r>
        <w:rPr>
          <w:rFonts w:ascii="Times New Roman" w:eastAsia="Times New Roman" w:hAnsi="Times New Roman" w:cs="Times New Roman"/>
          <w:color w:val="00000A"/>
          <w:sz w:val="20"/>
          <w:szCs w:val="20"/>
        </w:rPr>
        <w:t>d</w:t>
      </w:r>
      <w:r w:rsidRPr="00D36E47">
        <w:rPr>
          <w:rFonts w:ascii="Times New Roman" w:eastAsia="Times New Roman" w:hAnsi="Times New Roman" w:cs="Times New Roman"/>
          <w:color w:val="00000A"/>
          <w:sz w:val="20"/>
          <w:szCs w:val="20"/>
        </w:rPr>
        <w:t xml:space="preserve"> npm, the Node.js package manager, to manage dependencies for both backend (Node.js) and frontend (Angular) projects. Define dependencies in package.json files and use npm commands to install, update, and manage packages efficiently.</w:t>
      </w:r>
    </w:p>
    <w:p w14:paraId="723ACBA0" w14:textId="76AD080E" w:rsidR="00D36E47" w:rsidRDefault="00D36E47" w:rsidP="00D36E47">
      <w:pPr>
        <w:numPr>
          <w:ilvl w:val="0"/>
          <w:numId w:val="1"/>
        </w:numPr>
        <w:spacing w:after="0" w:line="276" w:lineRule="auto"/>
        <w:rPr>
          <w:rFonts w:ascii="Times New Roman" w:eastAsia="Times New Roman" w:hAnsi="Times New Roman" w:cs="Times New Roman"/>
          <w:color w:val="00000A"/>
          <w:sz w:val="20"/>
          <w:szCs w:val="20"/>
        </w:rPr>
      </w:pPr>
      <w:r w:rsidRPr="00D36E47">
        <w:rPr>
          <w:rFonts w:ascii="Times New Roman" w:eastAsia="Times New Roman" w:hAnsi="Times New Roman" w:cs="Times New Roman"/>
          <w:color w:val="00000A"/>
          <w:sz w:val="20"/>
          <w:szCs w:val="20"/>
        </w:rPr>
        <w:t>Use</w:t>
      </w:r>
      <w:r>
        <w:rPr>
          <w:rFonts w:ascii="Times New Roman" w:eastAsia="Times New Roman" w:hAnsi="Times New Roman" w:cs="Times New Roman"/>
          <w:color w:val="00000A"/>
          <w:sz w:val="20"/>
          <w:szCs w:val="20"/>
        </w:rPr>
        <w:t>d</w:t>
      </w:r>
      <w:r w:rsidRPr="00D36E47">
        <w:rPr>
          <w:rFonts w:ascii="Times New Roman" w:eastAsia="Times New Roman" w:hAnsi="Times New Roman" w:cs="Times New Roman"/>
          <w:color w:val="00000A"/>
          <w:sz w:val="20"/>
          <w:szCs w:val="20"/>
        </w:rPr>
        <w:t xml:space="preserve"> container orchestration platforms like Kubernetes to manage and scale Node.js and Angular applications in production environments. Kubernetes automates deployment, scaling, and management of containerized applications, providing high availability.</w:t>
      </w:r>
    </w:p>
    <w:p w14:paraId="036A579B" w14:textId="77777777" w:rsidR="00653AA2" w:rsidRPr="00653AA2" w:rsidRDefault="00653AA2" w:rsidP="00653AA2">
      <w:pPr>
        <w:numPr>
          <w:ilvl w:val="0"/>
          <w:numId w:val="1"/>
        </w:numPr>
        <w:spacing w:after="0" w:line="276" w:lineRule="auto"/>
        <w:rPr>
          <w:rFonts w:ascii="Times New Roman" w:eastAsia="Times New Roman" w:hAnsi="Times New Roman" w:cs="Times New Roman"/>
          <w:color w:val="00000A"/>
          <w:sz w:val="20"/>
          <w:szCs w:val="20"/>
        </w:rPr>
      </w:pPr>
      <w:r w:rsidRPr="00653AA2">
        <w:rPr>
          <w:rFonts w:ascii="Times New Roman" w:eastAsia="Times New Roman" w:hAnsi="Times New Roman" w:cs="Times New Roman"/>
          <w:color w:val="00000A"/>
          <w:sz w:val="20"/>
          <w:szCs w:val="20"/>
        </w:rPr>
        <w:t>Integrated AppDynamics with continuous integration and continuous deployment (CI/CD) pipelines to automate performance testing and monitoring throughout the software development lifecycle, facilitating early detection of performance regressions.</w:t>
      </w:r>
    </w:p>
    <w:p w14:paraId="43F63B79" w14:textId="036D825E" w:rsidR="00F8073D" w:rsidRDefault="00653AA2" w:rsidP="00F8073D">
      <w:pPr>
        <w:numPr>
          <w:ilvl w:val="0"/>
          <w:numId w:val="1"/>
        </w:numPr>
        <w:spacing w:after="0" w:line="276" w:lineRule="auto"/>
        <w:rPr>
          <w:rFonts w:ascii="Times New Roman" w:eastAsia="Times New Roman" w:hAnsi="Times New Roman" w:cs="Times New Roman"/>
          <w:color w:val="00000A"/>
          <w:sz w:val="20"/>
          <w:szCs w:val="20"/>
        </w:rPr>
      </w:pPr>
      <w:r w:rsidRPr="00653AA2">
        <w:rPr>
          <w:rFonts w:ascii="Times New Roman" w:eastAsia="Times New Roman" w:hAnsi="Times New Roman" w:cs="Times New Roman"/>
          <w:color w:val="00000A"/>
          <w:sz w:val="20"/>
          <w:szCs w:val="20"/>
        </w:rPr>
        <w:t>Collaborated with development and infrastructure teams to analyze AppDynamics performance data and make recommendations for optimization, such as code refactoring, infrastructure tuning, or architectural enhancements, to improve application performance and scalability.</w:t>
      </w:r>
    </w:p>
    <w:p w14:paraId="1158E220" w14:textId="77777777" w:rsidR="004B0F2B" w:rsidRPr="004B0F2B" w:rsidRDefault="004B0F2B" w:rsidP="004B0F2B">
      <w:pPr>
        <w:numPr>
          <w:ilvl w:val="0"/>
          <w:numId w:val="1"/>
        </w:numPr>
        <w:spacing w:after="0" w:line="276" w:lineRule="auto"/>
        <w:rPr>
          <w:rFonts w:ascii="Times New Roman" w:eastAsia="Times New Roman" w:hAnsi="Times New Roman" w:cs="Times New Roman"/>
          <w:color w:val="00000A"/>
          <w:sz w:val="20"/>
          <w:szCs w:val="20"/>
        </w:rPr>
      </w:pPr>
      <w:r w:rsidRPr="004B0F2B">
        <w:rPr>
          <w:rFonts w:ascii="Times New Roman" w:eastAsia="Times New Roman" w:hAnsi="Times New Roman" w:cs="Times New Roman"/>
          <w:color w:val="00000A"/>
          <w:sz w:val="20"/>
          <w:szCs w:val="20"/>
        </w:rPr>
        <w:t>Implemented Azure Firewall to provide centralized network security control, enabling comprehensive protection against potential threats and vulnerabilities.</w:t>
      </w:r>
    </w:p>
    <w:p w14:paraId="19E7ACA9" w14:textId="77777777" w:rsidR="004B0F2B" w:rsidRPr="004B0F2B" w:rsidRDefault="004B0F2B" w:rsidP="004B0F2B">
      <w:pPr>
        <w:numPr>
          <w:ilvl w:val="0"/>
          <w:numId w:val="1"/>
        </w:numPr>
        <w:spacing w:after="0" w:line="276" w:lineRule="auto"/>
        <w:rPr>
          <w:rFonts w:ascii="Times New Roman" w:eastAsia="Times New Roman" w:hAnsi="Times New Roman" w:cs="Times New Roman"/>
          <w:color w:val="00000A"/>
          <w:sz w:val="20"/>
          <w:szCs w:val="20"/>
        </w:rPr>
      </w:pPr>
      <w:r w:rsidRPr="004B0F2B">
        <w:rPr>
          <w:rFonts w:ascii="Times New Roman" w:eastAsia="Times New Roman" w:hAnsi="Times New Roman" w:cs="Times New Roman"/>
          <w:color w:val="00000A"/>
          <w:sz w:val="20"/>
          <w:szCs w:val="20"/>
        </w:rPr>
        <w:t>Designed and managed subnetting within Azure VNets, ensuring that network resources were properly segmented and aligned with security and performance requirements.</w:t>
      </w:r>
    </w:p>
    <w:p w14:paraId="2B7F4F0A" w14:textId="67D78A5C" w:rsidR="004B0F2B" w:rsidRPr="004B4B3A" w:rsidRDefault="004B0F2B" w:rsidP="004B0F2B">
      <w:pPr>
        <w:numPr>
          <w:ilvl w:val="0"/>
          <w:numId w:val="1"/>
        </w:numPr>
        <w:spacing w:after="0" w:line="276" w:lineRule="auto"/>
        <w:rPr>
          <w:rFonts w:ascii="Times New Roman" w:eastAsia="Times New Roman" w:hAnsi="Times New Roman" w:cs="Times New Roman"/>
          <w:color w:val="00000A"/>
          <w:sz w:val="20"/>
          <w:szCs w:val="20"/>
        </w:rPr>
      </w:pPr>
      <w:r w:rsidRPr="004B0F2B">
        <w:rPr>
          <w:rFonts w:ascii="Times New Roman" w:eastAsia="Times New Roman" w:hAnsi="Times New Roman" w:cs="Times New Roman"/>
          <w:color w:val="00000A"/>
          <w:sz w:val="20"/>
          <w:szCs w:val="20"/>
        </w:rPr>
        <w:t>Automated the deployment and management of Azure network security components using Azure Resource Manager (ARM) templates and Azure DevOps pipelines, enhancing consistency and efficiency.</w:t>
      </w:r>
    </w:p>
    <w:p w14:paraId="6478E012" w14:textId="17B2B29F" w:rsidR="00651FFD" w:rsidRPr="006B23B0" w:rsidRDefault="00651FFD"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Created comprehensive documentation for ARM templates, outlining resource configurations, parameters, and deployment guidelines. Adhered to Azure best practices in ARM template development to optimize performance, security, and maintainability.</w:t>
      </w:r>
    </w:p>
    <w:p w14:paraId="449F13D0" w14:textId="6310972D" w:rsidR="004E6557" w:rsidRPr="006B23B0" w:rsidRDefault="00D60A38"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Generated</w:t>
      </w:r>
      <w:r w:rsidR="004E6557" w:rsidRPr="006B23B0">
        <w:rPr>
          <w:rFonts w:ascii="Times New Roman" w:eastAsia="Times New Roman" w:hAnsi="Times New Roman" w:cs="Times New Roman"/>
          <w:color w:val="00000A"/>
          <w:sz w:val="20"/>
          <w:szCs w:val="20"/>
        </w:rPr>
        <w:t xml:space="preserve"> ETL data pipeline infrastructure of Azure Data Factory with DataBricks activity to ingest data into Snowflake warehouse using Terraform.</w:t>
      </w:r>
    </w:p>
    <w:p w14:paraId="548E4801" w14:textId="7A1EC141" w:rsidR="004E6557" w:rsidRPr="006B23B0" w:rsidRDefault="008911F9" w:rsidP="004E6557">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Executed</w:t>
      </w:r>
      <w:r w:rsidR="004E6557" w:rsidRPr="006B23B0">
        <w:rPr>
          <w:rFonts w:ascii="Times New Roman" w:eastAsia="Times New Roman" w:hAnsi="Times New Roman" w:cs="Times New Roman"/>
          <w:color w:val="00000A"/>
          <w:sz w:val="20"/>
          <w:szCs w:val="20"/>
        </w:rPr>
        <w:t xml:space="preserve"> REST APIs automation using Python Flask framework and pandas.</w:t>
      </w:r>
    </w:p>
    <w:p w14:paraId="64ED2EE2" w14:textId="32223EAC" w:rsidR="001C74B6" w:rsidRPr="002A7191" w:rsidRDefault="004E6557" w:rsidP="002A719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Developed scripts in Python, Bash, Groovy, and PowerShell to automate various tasks and enhance efficiency.</w:t>
      </w:r>
    </w:p>
    <w:p w14:paraId="6EA15EB2" w14:textId="5D6C1A31" w:rsidR="0052016F" w:rsidRPr="006B23B0" w:rsidRDefault="002E46FB" w:rsidP="0052016F">
      <w:pPr>
        <w:spacing w:after="0" w:line="276" w:lineRule="auto"/>
        <w:rPr>
          <w:rFonts w:ascii="Times New Roman" w:hAnsi="Times New Roman" w:cs="Times New Roman"/>
          <w:sz w:val="20"/>
          <w:szCs w:val="20"/>
        </w:rPr>
      </w:pPr>
      <w:r w:rsidRPr="006B23B0">
        <w:rPr>
          <w:rFonts w:ascii="Times New Roman" w:hAnsi="Times New Roman" w:cs="Times New Roman"/>
          <w:b/>
          <w:bCs/>
          <w:sz w:val="20"/>
          <w:szCs w:val="20"/>
        </w:rPr>
        <w:t xml:space="preserve">Environment: </w:t>
      </w:r>
      <w:r w:rsidRPr="006B23B0">
        <w:rPr>
          <w:rFonts w:ascii="Times New Roman" w:hAnsi="Times New Roman" w:cs="Times New Roman"/>
          <w:sz w:val="20"/>
          <w:szCs w:val="20"/>
        </w:rPr>
        <w:t>: Azure, Terraform, Ansible, YAML, Docker, Kubernetes, OpenShift, Azure CLI, Jenkins, AKS, Git, Maven, Splunk, Nagios, Python Scripts, Java/J2EE, Linux, Azure Databricks.</w:t>
      </w:r>
    </w:p>
    <w:p w14:paraId="2DBF0633" w14:textId="77777777" w:rsidR="001C74B6" w:rsidRPr="006B23B0" w:rsidRDefault="001C74B6" w:rsidP="0052016F">
      <w:pPr>
        <w:spacing w:after="0" w:line="276" w:lineRule="auto"/>
        <w:rPr>
          <w:rFonts w:ascii="Times New Roman" w:hAnsi="Times New Roman" w:cs="Times New Roman"/>
          <w:sz w:val="20"/>
          <w:szCs w:val="20"/>
        </w:rPr>
      </w:pPr>
    </w:p>
    <w:p w14:paraId="3FBAD830" w14:textId="4C107A2D" w:rsidR="00796D54" w:rsidRPr="006B23B0" w:rsidRDefault="00ED4FF8" w:rsidP="00796D54">
      <w:pPr>
        <w:spacing w:after="0" w:line="276" w:lineRule="auto"/>
        <w:rPr>
          <w:rFonts w:ascii="Times New Roman" w:hAnsi="Times New Roman" w:cs="Times New Roman"/>
          <w:b/>
          <w:sz w:val="20"/>
          <w:szCs w:val="20"/>
        </w:rPr>
      </w:pPr>
      <w:r w:rsidRPr="006B23B0">
        <w:rPr>
          <w:rFonts w:ascii="Times New Roman" w:hAnsi="Times New Roman" w:cs="Times New Roman"/>
          <w:b/>
          <w:sz w:val="20"/>
          <w:szCs w:val="20"/>
        </w:rPr>
        <w:t>SLB,</w:t>
      </w:r>
      <w:r w:rsidRPr="006B23B0">
        <w:rPr>
          <w:rFonts w:ascii="Times New Roman" w:hAnsi="Times New Roman" w:cs="Times New Roman"/>
        </w:rPr>
        <w:t xml:space="preserve"> </w:t>
      </w:r>
      <w:r w:rsidRPr="006B23B0">
        <w:rPr>
          <w:rFonts w:ascii="Times New Roman" w:hAnsi="Times New Roman" w:cs="Times New Roman"/>
          <w:b/>
          <w:sz w:val="20"/>
          <w:szCs w:val="20"/>
        </w:rPr>
        <w:t>Houston, Texas.</w:t>
      </w:r>
      <w:r w:rsidR="00C478AF" w:rsidRPr="006B23B0">
        <w:rPr>
          <w:rFonts w:ascii="Times New Roman" w:hAnsi="Times New Roman" w:cs="Times New Roman"/>
          <w:b/>
          <w:sz w:val="20"/>
          <w:szCs w:val="20"/>
        </w:rPr>
        <w:tab/>
      </w:r>
      <w:r w:rsidR="00C478AF" w:rsidRPr="006B23B0">
        <w:rPr>
          <w:rFonts w:ascii="Times New Roman" w:hAnsi="Times New Roman" w:cs="Times New Roman"/>
          <w:b/>
          <w:sz w:val="20"/>
          <w:szCs w:val="20"/>
        </w:rPr>
        <w:tab/>
      </w:r>
      <w:r w:rsidR="00C478AF" w:rsidRPr="006B23B0">
        <w:rPr>
          <w:rFonts w:ascii="Times New Roman" w:hAnsi="Times New Roman" w:cs="Times New Roman"/>
          <w:b/>
          <w:sz w:val="20"/>
          <w:szCs w:val="20"/>
        </w:rPr>
        <w:tab/>
      </w:r>
      <w:r w:rsidR="00C478AF" w:rsidRPr="006B23B0">
        <w:rPr>
          <w:rFonts w:ascii="Times New Roman" w:hAnsi="Times New Roman" w:cs="Times New Roman"/>
          <w:b/>
          <w:sz w:val="20"/>
          <w:szCs w:val="20"/>
        </w:rPr>
        <w:tab/>
      </w:r>
      <w:r w:rsidR="00C478AF" w:rsidRPr="006B23B0">
        <w:rPr>
          <w:rFonts w:ascii="Times New Roman" w:hAnsi="Times New Roman" w:cs="Times New Roman"/>
          <w:b/>
          <w:sz w:val="20"/>
          <w:szCs w:val="20"/>
        </w:rPr>
        <w:tab/>
      </w:r>
      <w:r w:rsidR="00C478AF" w:rsidRPr="006B23B0">
        <w:rPr>
          <w:rFonts w:ascii="Times New Roman" w:hAnsi="Times New Roman" w:cs="Times New Roman"/>
          <w:b/>
          <w:sz w:val="20"/>
          <w:szCs w:val="20"/>
        </w:rPr>
        <w:tab/>
      </w:r>
      <w:r w:rsidR="00C478AF" w:rsidRPr="006B23B0">
        <w:rPr>
          <w:rFonts w:ascii="Times New Roman" w:hAnsi="Times New Roman" w:cs="Times New Roman"/>
          <w:b/>
          <w:sz w:val="20"/>
          <w:szCs w:val="20"/>
        </w:rPr>
        <w:tab/>
      </w:r>
      <w:r w:rsidR="00C478AF" w:rsidRPr="006B23B0">
        <w:rPr>
          <w:rFonts w:ascii="Times New Roman" w:hAnsi="Times New Roman" w:cs="Times New Roman"/>
          <w:b/>
          <w:sz w:val="20"/>
          <w:szCs w:val="20"/>
        </w:rPr>
        <w:tab/>
      </w:r>
      <w:r w:rsidR="006A6B68" w:rsidRPr="006B23B0">
        <w:rPr>
          <w:rFonts w:ascii="Times New Roman" w:hAnsi="Times New Roman" w:cs="Times New Roman"/>
          <w:b/>
          <w:sz w:val="20"/>
          <w:szCs w:val="20"/>
        </w:rPr>
        <w:t xml:space="preserve">                                  </w:t>
      </w:r>
      <w:r w:rsidR="005D281B" w:rsidRPr="006B23B0">
        <w:rPr>
          <w:rFonts w:ascii="Times New Roman" w:hAnsi="Times New Roman" w:cs="Times New Roman"/>
          <w:b/>
          <w:sz w:val="20"/>
          <w:szCs w:val="20"/>
        </w:rPr>
        <w:t>Dec</w:t>
      </w:r>
      <w:r w:rsidR="005B2A21" w:rsidRPr="006B23B0">
        <w:rPr>
          <w:rFonts w:ascii="Times New Roman" w:hAnsi="Times New Roman" w:cs="Times New Roman"/>
          <w:b/>
          <w:sz w:val="20"/>
          <w:szCs w:val="20"/>
        </w:rPr>
        <w:t xml:space="preserve"> 202</w:t>
      </w:r>
      <w:r w:rsidR="005D281B" w:rsidRPr="006B23B0">
        <w:rPr>
          <w:rFonts w:ascii="Times New Roman" w:hAnsi="Times New Roman" w:cs="Times New Roman"/>
          <w:b/>
          <w:sz w:val="20"/>
          <w:szCs w:val="20"/>
        </w:rPr>
        <w:t>0</w:t>
      </w:r>
      <w:r w:rsidR="005B2A21" w:rsidRPr="006B23B0">
        <w:rPr>
          <w:rFonts w:ascii="Times New Roman" w:hAnsi="Times New Roman" w:cs="Times New Roman"/>
          <w:b/>
          <w:sz w:val="20"/>
          <w:szCs w:val="20"/>
        </w:rPr>
        <w:t xml:space="preserve"> </w:t>
      </w:r>
      <w:r w:rsidR="005D281B" w:rsidRPr="006B23B0">
        <w:rPr>
          <w:rFonts w:ascii="Times New Roman" w:hAnsi="Times New Roman" w:cs="Times New Roman"/>
          <w:b/>
          <w:sz w:val="20"/>
          <w:szCs w:val="20"/>
        </w:rPr>
        <w:t>-</w:t>
      </w:r>
      <w:r w:rsidR="005B2A21" w:rsidRPr="006B23B0">
        <w:rPr>
          <w:rFonts w:ascii="Times New Roman" w:hAnsi="Times New Roman" w:cs="Times New Roman"/>
          <w:b/>
          <w:sz w:val="20"/>
          <w:szCs w:val="20"/>
        </w:rPr>
        <w:t xml:space="preserve"> </w:t>
      </w:r>
      <w:r w:rsidR="005D281B" w:rsidRPr="006B23B0">
        <w:rPr>
          <w:rFonts w:ascii="Times New Roman" w:hAnsi="Times New Roman" w:cs="Times New Roman"/>
          <w:b/>
          <w:sz w:val="20"/>
          <w:szCs w:val="20"/>
        </w:rPr>
        <w:t>July</w:t>
      </w:r>
      <w:r w:rsidR="005B2A21" w:rsidRPr="006B23B0">
        <w:rPr>
          <w:rFonts w:ascii="Times New Roman" w:hAnsi="Times New Roman" w:cs="Times New Roman"/>
          <w:b/>
          <w:sz w:val="20"/>
          <w:szCs w:val="20"/>
        </w:rPr>
        <w:t xml:space="preserve"> 202</w:t>
      </w:r>
      <w:r w:rsidR="005D281B" w:rsidRPr="006B23B0">
        <w:rPr>
          <w:rFonts w:ascii="Times New Roman" w:hAnsi="Times New Roman" w:cs="Times New Roman"/>
          <w:b/>
          <w:sz w:val="20"/>
          <w:szCs w:val="20"/>
        </w:rPr>
        <w:t>2</w:t>
      </w:r>
    </w:p>
    <w:p w14:paraId="7E047749" w14:textId="1AEB4A58" w:rsidR="0052016F" w:rsidRPr="006B23B0" w:rsidRDefault="0052016F" w:rsidP="0052016F">
      <w:pPr>
        <w:spacing w:after="0" w:line="276" w:lineRule="auto"/>
        <w:rPr>
          <w:rFonts w:ascii="Times New Roman" w:hAnsi="Times New Roman" w:cs="Times New Roman"/>
          <w:b/>
          <w:sz w:val="20"/>
          <w:szCs w:val="20"/>
        </w:rPr>
      </w:pPr>
      <w:r w:rsidRPr="006B23B0">
        <w:rPr>
          <w:rFonts w:ascii="Times New Roman" w:hAnsi="Times New Roman" w:cs="Times New Roman"/>
          <w:b/>
          <w:sz w:val="20"/>
          <w:szCs w:val="20"/>
        </w:rPr>
        <w:t xml:space="preserve">Sr. </w:t>
      </w:r>
      <w:r w:rsidR="00C56321">
        <w:rPr>
          <w:rFonts w:ascii="Times New Roman" w:hAnsi="Times New Roman" w:cs="Times New Roman"/>
          <w:b/>
          <w:sz w:val="20"/>
          <w:szCs w:val="20"/>
        </w:rPr>
        <w:t xml:space="preserve">SRE/ </w:t>
      </w:r>
      <w:r w:rsidRPr="006B23B0">
        <w:rPr>
          <w:rFonts w:ascii="Times New Roman" w:hAnsi="Times New Roman" w:cs="Times New Roman"/>
          <w:b/>
          <w:sz w:val="20"/>
          <w:szCs w:val="20"/>
        </w:rPr>
        <w:t xml:space="preserve">AWS </w:t>
      </w:r>
      <w:r w:rsidR="00796D54" w:rsidRPr="006B23B0">
        <w:rPr>
          <w:rFonts w:ascii="Times New Roman" w:hAnsi="Times New Roman" w:cs="Times New Roman"/>
          <w:b/>
          <w:sz w:val="20"/>
          <w:szCs w:val="20"/>
        </w:rPr>
        <w:t xml:space="preserve">DevOps </w:t>
      </w:r>
      <w:r w:rsidRPr="006B23B0">
        <w:rPr>
          <w:rFonts w:ascii="Times New Roman" w:hAnsi="Times New Roman" w:cs="Times New Roman"/>
          <w:b/>
          <w:sz w:val="20"/>
          <w:szCs w:val="20"/>
        </w:rPr>
        <w:t>Engineer</w:t>
      </w:r>
    </w:p>
    <w:p w14:paraId="0C612129" w14:textId="77777777" w:rsidR="0052016F" w:rsidRPr="006B23B0" w:rsidRDefault="0052016F" w:rsidP="0052016F">
      <w:pPr>
        <w:spacing w:after="0" w:line="276" w:lineRule="auto"/>
        <w:rPr>
          <w:rFonts w:ascii="Times New Roman" w:hAnsi="Times New Roman" w:cs="Times New Roman"/>
          <w:b/>
          <w:sz w:val="20"/>
          <w:szCs w:val="20"/>
        </w:rPr>
      </w:pPr>
      <w:r w:rsidRPr="006B23B0">
        <w:rPr>
          <w:rFonts w:ascii="Times New Roman" w:hAnsi="Times New Roman" w:cs="Times New Roman"/>
          <w:b/>
          <w:sz w:val="20"/>
          <w:szCs w:val="20"/>
        </w:rPr>
        <w:t xml:space="preserve">Responsibilities: </w:t>
      </w:r>
    </w:p>
    <w:p w14:paraId="0E97C050" w14:textId="051908DA"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Engineered a Microservices architecture with Spring Boot and Spring MVC, implementing RESTful APIs to enhance application modularity and scalability.</w:t>
      </w:r>
    </w:p>
    <w:p w14:paraId="6EB96FF0" w14:textId="77777777"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Crafted Bash and Python scripts to ensure smooth application migration, including proactive health monitoring during migration phases.</w:t>
      </w:r>
    </w:p>
    <w:p w14:paraId="5B0830D7" w14:textId="77777777"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Integrated Jenkins with uDeploy seamlessly, setting up components and processes, and deploying uDeploy agents on varied Windows and Linux environments based on specific application requirements.</w:t>
      </w:r>
    </w:p>
    <w:p w14:paraId="64467C40" w14:textId="77777777"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Orchestrated CI/CD processes using CloudFormation, Terraform templates, and Docker for Vagrant, AWS, and Amazon VPCs.</w:t>
      </w:r>
    </w:p>
    <w:p w14:paraId="7F197C69" w14:textId="77777777"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Developed Terraform modules for automated AWS instance creation and resource provisioning.</w:t>
      </w:r>
    </w:p>
    <w:p w14:paraId="0FC6CE32" w14:textId="77777777" w:rsidR="006E7CEF"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Leveraged Docker containers, creating custom ones from scratch and utilizing existing Linux Containers and AMIs for optimized application deployment.</w:t>
      </w:r>
    </w:p>
    <w:p w14:paraId="1AD6F82A" w14:textId="2D1BC12F" w:rsidR="00992549" w:rsidRPr="006B23B0" w:rsidRDefault="00992549" w:rsidP="006E7CEF">
      <w:pPr>
        <w:numPr>
          <w:ilvl w:val="0"/>
          <w:numId w:val="1"/>
        </w:numPr>
        <w:spacing w:after="0" w:line="276" w:lineRule="auto"/>
        <w:rPr>
          <w:rFonts w:ascii="Times New Roman" w:eastAsia="Times New Roman" w:hAnsi="Times New Roman" w:cs="Times New Roman"/>
          <w:color w:val="00000A"/>
          <w:sz w:val="20"/>
          <w:szCs w:val="20"/>
        </w:rPr>
      </w:pPr>
      <w:r w:rsidRPr="00992549">
        <w:rPr>
          <w:rFonts w:ascii="Times New Roman" w:eastAsia="Times New Roman" w:hAnsi="Times New Roman" w:cs="Times New Roman"/>
          <w:color w:val="00000A"/>
          <w:sz w:val="20"/>
          <w:szCs w:val="20"/>
        </w:rPr>
        <w:t>Automate</w:t>
      </w:r>
      <w:r>
        <w:rPr>
          <w:rFonts w:ascii="Times New Roman" w:eastAsia="Times New Roman" w:hAnsi="Times New Roman" w:cs="Times New Roman"/>
          <w:color w:val="00000A"/>
          <w:sz w:val="20"/>
          <w:szCs w:val="20"/>
        </w:rPr>
        <w:t>d</w:t>
      </w:r>
      <w:r w:rsidRPr="00992549">
        <w:rPr>
          <w:rFonts w:ascii="Times New Roman" w:eastAsia="Times New Roman" w:hAnsi="Times New Roman" w:cs="Times New Roman"/>
          <w:color w:val="00000A"/>
          <w:sz w:val="20"/>
          <w:szCs w:val="20"/>
        </w:rPr>
        <w:t xml:space="preserve"> deployment pipelines using CI/CD tools to deliver Node.js and Angular applications to production environments rapidly and reliably. Utilize blue-green deployments or canary releases to minimize downtime and mitigate risks during deployment.</w:t>
      </w:r>
    </w:p>
    <w:p w14:paraId="58E105FD" w14:textId="77777777"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Implemented Puppet automation for Kafka, Zookeeper, MySQL, Logstash, HTTP collectors, and Schema registry modules on EC2 instances, facilitating Kafka cluster setup.</w:t>
      </w:r>
    </w:p>
    <w:p w14:paraId="4BAFB318" w14:textId="77777777"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Established Data Dog system metrics, analytics, and dashboards for the production environment.</w:t>
      </w:r>
    </w:p>
    <w:p w14:paraId="2E76870C" w14:textId="77777777" w:rsidR="006E7CEF"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Demonstrated proficiency in Docker, from crafting custom containers to optimizing application deployment using existing Linux Containers and AMIs.</w:t>
      </w:r>
    </w:p>
    <w:p w14:paraId="2C671173" w14:textId="77777777" w:rsidR="004B4B3A" w:rsidRPr="004B4B3A" w:rsidRDefault="004B4B3A" w:rsidP="004B4B3A">
      <w:pPr>
        <w:numPr>
          <w:ilvl w:val="0"/>
          <w:numId w:val="1"/>
        </w:numPr>
        <w:spacing w:after="0" w:line="276" w:lineRule="auto"/>
        <w:rPr>
          <w:rFonts w:ascii="Times New Roman" w:eastAsia="Times New Roman" w:hAnsi="Times New Roman" w:cs="Times New Roman"/>
          <w:color w:val="00000A"/>
          <w:sz w:val="20"/>
          <w:szCs w:val="20"/>
        </w:rPr>
      </w:pPr>
      <w:r w:rsidRPr="004B4B3A">
        <w:rPr>
          <w:rFonts w:ascii="Times New Roman" w:eastAsia="Times New Roman" w:hAnsi="Times New Roman" w:cs="Times New Roman"/>
          <w:color w:val="00000A"/>
          <w:sz w:val="20"/>
          <w:szCs w:val="20"/>
        </w:rPr>
        <w:t>Provided technical leadership and mentorship to junior DevOps engineers, sharing expertise in on-premises Kubernetes best practices and troubleshooting techniques.</w:t>
      </w:r>
    </w:p>
    <w:p w14:paraId="75042A4B" w14:textId="09152A32" w:rsidR="004B4B3A" w:rsidRPr="006B23B0" w:rsidRDefault="004B4B3A" w:rsidP="004B4B3A">
      <w:pPr>
        <w:numPr>
          <w:ilvl w:val="0"/>
          <w:numId w:val="1"/>
        </w:numPr>
        <w:spacing w:after="0" w:line="276" w:lineRule="auto"/>
        <w:rPr>
          <w:rFonts w:ascii="Times New Roman" w:eastAsia="Times New Roman" w:hAnsi="Times New Roman" w:cs="Times New Roman"/>
          <w:color w:val="00000A"/>
          <w:sz w:val="20"/>
          <w:szCs w:val="20"/>
        </w:rPr>
      </w:pPr>
      <w:r w:rsidRPr="004B4B3A">
        <w:rPr>
          <w:rFonts w:ascii="Times New Roman" w:eastAsia="Times New Roman" w:hAnsi="Times New Roman" w:cs="Times New Roman"/>
          <w:color w:val="00000A"/>
          <w:sz w:val="20"/>
          <w:szCs w:val="20"/>
        </w:rPr>
        <w:t>Collaborated with development teams to containerize applications and migrate legacy systems to on-premises Kubernetes, improving deployment speed, reliability, and scalability.</w:t>
      </w:r>
    </w:p>
    <w:p w14:paraId="7845CE55" w14:textId="77777777" w:rsidR="003B47FE" w:rsidRPr="006B23B0" w:rsidRDefault="003B47FE" w:rsidP="003B47FE">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Experience with specific tools and technologies relevant to EKS (e.g., Docker, Kubernetes networking, CI/CD tools).</w:t>
      </w:r>
    </w:p>
    <w:p w14:paraId="6AA196CE" w14:textId="29099315" w:rsidR="003B47FE" w:rsidRPr="006B23B0" w:rsidRDefault="003B47FE" w:rsidP="003B47FE">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Contributions to open-source projects or communities related to EKS.</w:t>
      </w:r>
    </w:p>
    <w:p w14:paraId="14279D58" w14:textId="77777777"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Navigated Agile methodologies proficiently with tools like Jira and Scrum, utilizing Continuous Delivery tools like Nexus for swift and reliable software delivery.</w:t>
      </w:r>
    </w:p>
    <w:p w14:paraId="4ECC0578" w14:textId="77777777"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Introduced Chef practices and Test Kitchen for an efficient cookbook development workflow.</w:t>
      </w:r>
    </w:p>
    <w:p w14:paraId="03FAB7E5" w14:textId="77777777"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Created AWS infrastructure templates using Terraform for staging and production environments.</w:t>
      </w:r>
    </w:p>
    <w:p w14:paraId="446D83DD" w14:textId="77777777"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Configured Apache Tomcat, Java, CA (SSO) Access Gateway, and SiteMinder agent using Ansible Playbooks on Windows and Linux systems.</w:t>
      </w:r>
    </w:p>
    <w:p w14:paraId="38688D8D" w14:textId="77777777" w:rsidR="006E7CEF"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Utilized various AWS services, including EC2, Elastic Load Balancing, Auto Scaling, and Elastic Beanstalk for effective high-traffic application distribution.</w:t>
      </w:r>
    </w:p>
    <w:p w14:paraId="531E030D" w14:textId="77777777" w:rsidR="00C56321" w:rsidRPr="00C56321" w:rsidRDefault="00C56321" w:rsidP="00C56321">
      <w:pPr>
        <w:numPr>
          <w:ilvl w:val="0"/>
          <w:numId w:val="1"/>
        </w:numPr>
        <w:spacing w:after="0" w:line="276" w:lineRule="auto"/>
        <w:rPr>
          <w:rFonts w:ascii="Times New Roman" w:eastAsia="Times New Roman" w:hAnsi="Times New Roman" w:cs="Times New Roman"/>
          <w:color w:val="00000A"/>
          <w:sz w:val="20"/>
          <w:szCs w:val="20"/>
        </w:rPr>
      </w:pPr>
      <w:r w:rsidRPr="00C56321">
        <w:rPr>
          <w:rFonts w:ascii="Times New Roman" w:eastAsia="Times New Roman" w:hAnsi="Times New Roman" w:cs="Times New Roman"/>
          <w:color w:val="00000A"/>
          <w:sz w:val="20"/>
          <w:szCs w:val="20"/>
        </w:rPr>
        <w:t>Applied SRE principles to improve system reliability, scalability, and performance through automation, monitoring, and continuous improvement practices.</w:t>
      </w:r>
    </w:p>
    <w:p w14:paraId="5A2071E1" w14:textId="4167F7CB" w:rsidR="00C56321" w:rsidRPr="006B23B0" w:rsidRDefault="00C56321" w:rsidP="00C56321">
      <w:pPr>
        <w:numPr>
          <w:ilvl w:val="0"/>
          <w:numId w:val="1"/>
        </w:numPr>
        <w:spacing w:after="0" w:line="276" w:lineRule="auto"/>
        <w:rPr>
          <w:rFonts w:ascii="Times New Roman" w:eastAsia="Times New Roman" w:hAnsi="Times New Roman" w:cs="Times New Roman"/>
          <w:color w:val="00000A"/>
          <w:sz w:val="20"/>
          <w:szCs w:val="20"/>
        </w:rPr>
      </w:pPr>
      <w:r w:rsidRPr="00C56321">
        <w:rPr>
          <w:rFonts w:ascii="Times New Roman" w:eastAsia="Times New Roman" w:hAnsi="Times New Roman" w:cs="Times New Roman"/>
          <w:color w:val="00000A"/>
          <w:sz w:val="20"/>
          <w:szCs w:val="20"/>
        </w:rPr>
        <w:t>Defined and monitored SLOs and SLIs to measure and maintain service reliability, availability, and performance targets, ensuring alignment with business objectives.</w:t>
      </w:r>
    </w:p>
    <w:p w14:paraId="1E0B3304" w14:textId="77777777"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Employed Kubernetes for container orchestration, encompassing deployment, management, and scaling of containerized applications.</w:t>
      </w:r>
    </w:p>
    <w:p w14:paraId="2EB0DD4C" w14:textId="77777777"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Demonstrated proficiency in version control using Git and SVN across diverse Linux and Windows platforms.</w:t>
      </w:r>
    </w:p>
    <w:p w14:paraId="522672F7" w14:textId="77777777"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Orchestrated effective management of Ansible Playbooks and roles, streamlining node configuration and executing essential file operations with precision.</w:t>
      </w:r>
    </w:p>
    <w:p w14:paraId="28155D13" w14:textId="77777777"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Worked on AWS CloudFormation templates, tailoring them for custom-sized VPC, EC2 instances, ELB, security groups, and tagging standards.</w:t>
      </w:r>
    </w:p>
    <w:p w14:paraId="56A07898" w14:textId="77777777"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Designed and implemented high-availability and disaster recovery solutions on AWS, employing multi-AZ deployments, cross-region replication, and backup strategies.</w:t>
      </w:r>
    </w:p>
    <w:p w14:paraId="653F3F20" w14:textId="77777777"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Managed sensitive configuration and secrets using tools like HashiCorp Vault or AWS Secrets Manager, enhancing overall security and access control.</w:t>
      </w:r>
    </w:p>
    <w:p w14:paraId="46659BA5" w14:textId="77777777"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Utilized Chef for the deployment and configuration of Elastic search, Logstash, and Kibana (ELK), seamlessly integrated with AWS Lambda and CloudWatch.</w:t>
      </w:r>
    </w:p>
    <w:p w14:paraId="4310EDCC" w14:textId="77777777" w:rsidR="006E7CEF" w:rsidRPr="006B23B0" w:rsidRDefault="006E7CEF" w:rsidP="006E7CE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Collaborated on Jenkins, GitHub, Puppet, and other robust build systems, contributing to the development of a Java-based cloud orchestration and automation tool.</w:t>
      </w:r>
    </w:p>
    <w:p w14:paraId="19E0B5EB" w14:textId="6CBE2689" w:rsidR="001C74B6" w:rsidRPr="002A7191" w:rsidRDefault="006E7CEF" w:rsidP="002A719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Developed meticulous Perl and shell scripts for automated build and release processes.</w:t>
      </w:r>
    </w:p>
    <w:p w14:paraId="632B11D5" w14:textId="77777777" w:rsidR="006E7CEF" w:rsidRPr="006B23B0" w:rsidRDefault="006E7CEF" w:rsidP="006E7CEF">
      <w:pPr>
        <w:spacing w:after="0" w:line="276" w:lineRule="auto"/>
        <w:rPr>
          <w:rFonts w:ascii="Times New Roman" w:hAnsi="Times New Roman" w:cs="Times New Roman"/>
          <w:b/>
          <w:bCs/>
          <w:sz w:val="20"/>
          <w:szCs w:val="20"/>
        </w:rPr>
      </w:pPr>
      <w:r w:rsidRPr="006B23B0">
        <w:rPr>
          <w:rFonts w:ascii="Times New Roman" w:hAnsi="Times New Roman" w:cs="Times New Roman"/>
          <w:b/>
          <w:bCs/>
          <w:sz w:val="20"/>
          <w:szCs w:val="20"/>
        </w:rPr>
        <w:t xml:space="preserve">Environment: </w:t>
      </w:r>
      <w:r w:rsidRPr="006B23B0">
        <w:rPr>
          <w:rFonts w:ascii="Times New Roman" w:hAnsi="Times New Roman" w:cs="Times New Roman"/>
          <w:sz w:val="20"/>
          <w:szCs w:val="20"/>
        </w:rPr>
        <w:t>AWS (EC2, S3, Route53, RDS, DynamoDB, SNS, IAM, CloudWatch, ELB), uDeploy, Ansible, Docker, Kubernetes, Python, Bash, Splunk, Sumo Logic, New Relic, ServiceNow</w:t>
      </w:r>
      <w:r w:rsidRPr="006B23B0">
        <w:rPr>
          <w:rFonts w:ascii="Times New Roman" w:hAnsi="Times New Roman" w:cs="Times New Roman"/>
          <w:b/>
          <w:bCs/>
          <w:sz w:val="20"/>
          <w:szCs w:val="20"/>
        </w:rPr>
        <w:t>.</w:t>
      </w:r>
    </w:p>
    <w:p w14:paraId="1BC9AE0B" w14:textId="77777777" w:rsidR="0052016F" w:rsidRPr="006B23B0" w:rsidRDefault="0052016F" w:rsidP="0052016F">
      <w:pPr>
        <w:shd w:val="clear" w:color="auto" w:fill="FFFFFF"/>
        <w:spacing w:after="0" w:line="276" w:lineRule="auto"/>
        <w:rPr>
          <w:rFonts w:ascii="Times New Roman" w:eastAsia="Times New Roman" w:hAnsi="Times New Roman" w:cs="Times New Roman"/>
          <w:color w:val="000000"/>
          <w:sz w:val="20"/>
          <w:szCs w:val="20"/>
        </w:rPr>
      </w:pPr>
    </w:p>
    <w:p w14:paraId="2326AEDE" w14:textId="778EA358" w:rsidR="0052016F" w:rsidRPr="006B23B0" w:rsidRDefault="000109AD" w:rsidP="0052016F">
      <w:pPr>
        <w:spacing w:after="0"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CIBC US</w:t>
      </w:r>
      <w:r w:rsidR="0052016F" w:rsidRPr="006B23B0">
        <w:rPr>
          <w:rFonts w:ascii="Times New Roman" w:eastAsia="Times New Roman" w:hAnsi="Times New Roman" w:cs="Times New Roman"/>
          <w:b/>
          <w:color w:val="00000A"/>
          <w:sz w:val="20"/>
          <w:szCs w:val="20"/>
        </w:rPr>
        <w:t xml:space="preserve">, </w:t>
      </w:r>
      <w:r w:rsidRPr="006B23B0">
        <w:rPr>
          <w:rFonts w:ascii="Times New Roman" w:eastAsia="Times New Roman" w:hAnsi="Times New Roman" w:cs="Times New Roman"/>
          <w:b/>
          <w:color w:val="00000A"/>
          <w:sz w:val="20"/>
          <w:szCs w:val="20"/>
        </w:rPr>
        <w:t>Chicago</w:t>
      </w:r>
      <w:r w:rsidR="0052016F" w:rsidRPr="006B23B0">
        <w:rPr>
          <w:rFonts w:ascii="Times New Roman" w:eastAsia="Times New Roman" w:hAnsi="Times New Roman" w:cs="Times New Roman"/>
          <w:b/>
          <w:color w:val="00000A"/>
          <w:sz w:val="20"/>
          <w:szCs w:val="20"/>
        </w:rPr>
        <w:tab/>
      </w:r>
      <w:r w:rsidR="0052016F" w:rsidRPr="006B23B0">
        <w:rPr>
          <w:rFonts w:ascii="Times New Roman" w:eastAsia="Times New Roman" w:hAnsi="Times New Roman" w:cs="Times New Roman"/>
          <w:b/>
          <w:color w:val="00000A"/>
          <w:sz w:val="20"/>
          <w:szCs w:val="20"/>
        </w:rPr>
        <w:tab/>
      </w:r>
      <w:r w:rsidR="0052016F" w:rsidRPr="006B23B0">
        <w:rPr>
          <w:rFonts w:ascii="Times New Roman" w:eastAsia="Times New Roman" w:hAnsi="Times New Roman" w:cs="Times New Roman"/>
          <w:b/>
          <w:color w:val="00000A"/>
          <w:sz w:val="20"/>
          <w:szCs w:val="20"/>
        </w:rPr>
        <w:tab/>
      </w:r>
      <w:r w:rsidR="0052016F" w:rsidRPr="006B23B0">
        <w:rPr>
          <w:rFonts w:ascii="Times New Roman" w:eastAsia="Times New Roman" w:hAnsi="Times New Roman" w:cs="Times New Roman"/>
          <w:b/>
          <w:color w:val="00000A"/>
          <w:sz w:val="20"/>
          <w:szCs w:val="20"/>
        </w:rPr>
        <w:tab/>
      </w:r>
      <w:r w:rsidR="0052016F" w:rsidRPr="006B23B0">
        <w:rPr>
          <w:rFonts w:ascii="Times New Roman" w:eastAsia="Times New Roman" w:hAnsi="Times New Roman" w:cs="Times New Roman"/>
          <w:b/>
          <w:color w:val="00000A"/>
          <w:sz w:val="20"/>
          <w:szCs w:val="20"/>
        </w:rPr>
        <w:tab/>
      </w:r>
      <w:r w:rsidR="0052016F" w:rsidRPr="006B23B0">
        <w:rPr>
          <w:rFonts w:ascii="Times New Roman" w:eastAsia="Times New Roman" w:hAnsi="Times New Roman" w:cs="Times New Roman"/>
          <w:b/>
          <w:color w:val="00000A"/>
          <w:sz w:val="20"/>
          <w:szCs w:val="20"/>
        </w:rPr>
        <w:tab/>
      </w:r>
      <w:r w:rsidR="0052016F" w:rsidRPr="006B23B0">
        <w:rPr>
          <w:rFonts w:ascii="Times New Roman" w:eastAsia="Times New Roman" w:hAnsi="Times New Roman" w:cs="Times New Roman"/>
          <w:b/>
          <w:color w:val="00000A"/>
          <w:sz w:val="20"/>
          <w:szCs w:val="20"/>
        </w:rPr>
        <w:tab/>
      </w:r>
      <w:r w:rsidR="0052016F" w:rsidRPr="006B23B0">
        <w:rPr>
          <w:rFonts w:ascii="Times New Roman" w:eastAsia="Times New Roman" w:hAnsi="Times New Roman" w:cs="Times New Roman"/>
          <w:b/>
          <w:color w:val="00000A"/>
          <w:sz w:val="20"/>
          <w:szCs w:val="20"/>
        </w:rPr>
        <w:tab/>
      </w:r>
      <w:r w:rsidR="0052016F" w:rsidRPr="006B23B0">
        <w:rPr>
          <w:rFonts w:ascii="Times New Roman" w:eastAsia="Times New Roman" w:hAnsi="Times New Roman" w:cs="Times New Roman"/>
          <w:b/>
          <w:color w:val="00000A"/>
          <w:sz w:val="20"/>
          <w:szCs w:val="20"/>
        </w:rPr>
        <w:tab/>
        <w:t xml:space="preserve">                 </w:t>
      </w:r>
      <w:r w:rsidR="006A6B68" w:rsidRPr="006B23B0">
        <w:rPr>
          <w:rFonts w:ascii="Times New Roman" w:eastAsia="Times New Roman" w:hAnsi="Times New Roman" w:cs="Times New Roman"/>
          <w:b/>
          <w:color w:val="00000A"/>
          <w:sz w:val="20"/>
          <w:szCs w:val="20"/>
        </w:rPr>
        <w:t xml:space="preserve">  </w:t>
      </w:r>
      <w:r w:rsidR="005D281B" w:rsidRPr="006B23B0">
        <w:rPr>
          <w:rFonts w:ascii="Times New Roman" w:eastAsia="Times New Roman" w:hAnsi="Times New Roman" w:cs="Times New Roman"/>
          <w:b/>
          <w:color w:val="00000A"/>
          <w:sz w:val="20"/>
          <w:szCs w:val="20"/>
        </w:rPr>
        <w:t>May</w:t>
      </w:r>
      <w:r w:rsidR="006503F5" w:rsidRPr="006B23B0">
        <w:rPr>
          <w:rFonts w:ascii="Times New Roman" w:eastAsia="Times New Roman" w:hAnsi="Times New Roman" w:cs="Times New Roman"/>
          <w:b/>
          <w:color w:val="00000A"/>
          <w:sz w:val="20"/>
          <w:szCs w:val="20"/>
        </w:rPr>
        <w:t xml:space="preserve"> 20</w:t>
      </w:r>
      <w:r w:rsidR="005D281B" w:rsidRPr="006B23B0">
        <w:rPr>
          <w:rFonts w:ascii="Times New Roman" w:eastAsia="Times New Roman" w:hAnsi="Times New Roman" w:cs="Times New Roman"/>
          <w:b/>
          <w:color w:val="00000A"/>
          <w:sz w:val="20"/>
          <w:szCs w:val="20"/>
        </w:rPr>
        <w:t>19</w:t>
      </w:r>
      <w:r w:rsidR="006503F5" w:rsidRPr="006B23B0">
        <w:rPr>
          <w:rFonts w:ascii="Times New Roman" w:eastAsia="Times New Roman" w:hAnsi="Times New Roman" w:cs="Times New Roman"/>
          <w:b/>
          <w:color w:val="00000A"/>
          <w:sz w:val="20"/>
          <w:szCs w:val="20"/>
        </w:rPr>
        <w:t xml:space="preserve"> </w:t>
      </w:r>
      <w:r w:rsidR="005D281B" w:rsidRPr="006B23B0">
        <w:rPr>
          <w:rFonts w:ascii="Times New Roman" w:eastAsia="Times New Roman" w:hAnsi="Times New Roman" w:cs="Times New Roman"/>
          <w:b/>
          <w:color w:val="00000A"/>
          <w:sz w:val="20"/>
          <w:szCs w:val="20"/>
        </w:rPr>
        <w:t>-</w:t>
      </w:r>
      <w:r w:rsidR="006503F5" w:rsidRPr="006B23B0">
        <w:rPr>
          <w:rFonts w:ascii="Times New Roman" w:eastAsia="Times New Roman" w:hAnsi="Times New Roman" w:cs="Times New Roman"/>
          <w:b/>
          <w:color w:val="00000A"/>
          <w:sz w:val="20"/>
          <w:szCs w:val="20"/>
        </w:rPr>
        <w:t xml:space="preserve"> </w:t>
      </w:r>
      <w:r w:rsidR="005D281B" w:rsidRPr="006B23B0">
        <w:rPr>
          <w:rFonts w:ascii="Times New Roman" w:eastAsia="Times New Roman" w:hAnsi="Times New Roman" w:cs="Times New Roman"/>
          <w:b/>
          <w:color w:val="00000A"/>
          <w:sz w:val="20"/>
          <w:szCs w:val="20"/>
        </w:rPr>
        <w:t>Nov</w:t>
      </w:r>
      <w:r w:rsidR="006503F5" w:rsidRPr="006B23B0">
        <w:rPr>
          <w:rFonts w:ascii="Times New Roman" w:eastAsia="Times New Roman" w:hAnsi="Times New Roman" w:cs="Times New Roman"/>
          <w:b/>
          <w:color w:val="00000A"/>
          <w:sz w:val="20"/>
          <w:szCs w:val="20"/>
        </w:rPr>
        <w:t xml:space="preserve"> 202</w:t>
      </w:r>
      <w:r w:rsidR="005D281B" w:rsidRPr="006B23B0">
        <w:rPr>
          <w:rFonts w:ascii="Times New Roman" w:eastAsia="Times New Roman" w:hAnsi="Times New Roman" w:cs="Times New Roman"/>
          <w:b/>
          <w:color w:val="00000A"/>
          <w:sz w:val="20"/>
          <w:szCs w:val="20"/>
        </w:rPr>
        <w:t>0</w:t>
      </w:r>
      <w:r w:rsidR="00735B31" w:rsidRPr="006B23B0">
        <w:rPr>
          <w:rFonts w:ascii="Times New Roman" w:eastAsia="Times New Roman" w:hAnsi="Times New Roman" w:cs="Times New Roman"/>
          <w:b/>
          <w:color w:val="00000A"/>
          <w:sz w:val="20"/>
          <w:szCs w:val="20"/>
        </w:rPr>
        <w:t xml:space="preserve"> </w:t>
      </w:r>
    </w:p>
    <w:p w14:paraId="1E0F5072" w14:textId="72C00C13" w:rsidR="0052016F" w:rsidRPr="006B23B0" w:rsidRDefault="0052016F" w:rsidP="0052016F">
      <w:pPr>
        <w:spacing w:after="0"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Cloud / DevOps Engineer</w:t>
      </w:r>
    </w:p>
    <w:p w14:paraId="4C8DD811" w14:textId="77777777" w:rsidR="0052016F" w:rsidRPr="006B23B0" w:rsidRDefault="0052016F" w:rsidP="0052016F">
      <w:pPr>
        <w:spacing w:after="0"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Responsibilities:</w:t>
      </w:r>
    </w:p>
    <w:p w14:paraId="707465C0" w14:textId="0C8D8FF5"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Contributed to Azure Infrastructure as a Service (IaaS) initiatives, involving tasks such as creating Azure VMs, managing storage accounts, VHDs, storage pools, migrating on-premises servers to Azure, and implementing availability sets. Ensured VM security through disk encryption using the KEK key in MS Azure.</w:t>
      </w:r>
    </w:p>
    <w:p w14:paraId="4250D7CC" w14:textId="7407F9E5"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Designed and implemented a scalable DevOps infrastructure on the OpenShift platform, incorporating Kubernetes, Docker, and Azure pipelines.</w:t>
      </w:r>
    </w:p>
    <w:p w14:paraId="15EFFFBC" w14:textId="4642E0FD"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Led continuous integration and deployment (CI/CD) pipelines for diverse OpenShift projects, ensuring the reliability and high availability of applications and services.</w:t>
      </w:r>
    </w:p>
    <w:p w14:paraId="36B2765E" w14:textId="352DC56E"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Implemented Pyspark Notebooks in Azure Synapse Analytics, leveraging its capabilities for efficient data processing and analysis.</w:t>
      </w:r>
    </w:p>
    <w:p w14:paraId="2D22FD94" w14:textId="74026BB9"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Automated recurring tasks on OpenShift, including application deployment, scaling, and monitoring, using Ansible, Helm, and other configuration management tools.</w:t>
      </w:r>
    </w:p>
    <w:p w14:paraId="32687923" w14:textId="2E0AF8BF"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Monitored and optimized the performance of OpenShift clusters, adjusting configuration settings based on metrics like CPU usage, memory usage, and network traffic.</w:t>
      </w:r>
    </w:p>
    <w:p w14:paraId="1A78EB17" w14:textId="4D13AB5A"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Implemented Infrastructure as Code (IaC) using Microsoft's Bicep, creating templates for defining and provisioning Azure resources consistently.</w:t>
      </w:r>
    </w:p>
    <w:p w14:paraId="3C84082F" w14:textId="568129F2"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Utilized Harness to automate CI/CD pipelines for cloud applications, showcasing proficiency in its features and capabilities.</w:t>
      </w:r>
    </w:p>
    <w:p w14:paraId="5B133BD5" w14:textId="7C55491B"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Worked with Docker and Kubernetes across multiple cloud providers, aiding developers in building and containerizing applications for CI/CD and deploying on public or private clouds.</w:t>
      </w:r>
    </w:p>
    <w:p w14:paraId="5CD6F0A1" w14:textId="040A089E"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Utilized Azure Kubernetes Services and Docker in Continuous Integration/Continuous Deployment systems, managing builds, testing, and deployments through Jenkins jobs to Kubernetes clusters.</w:t>
      </w:r>
    </w:p>
    <w:p w14:paraId="1C1D4195" w14:textId="1F08B370"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Created and deployed Dockerfiles, Docker containers, Docker images, and managed the application lifecycle using Docker consoles. Deployed Docker Engines on virtualized platforms for containerizing multiple applications.</w:t>
      </w:r>
    </w:p>
    <w:p w14:paraId="56580EE9" w14:textId="46DCF549"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Established and maintained containerized microservices, configured and managed private container registries on Microsoft Azure, and utilized Windows Active Directory.</w:t>
      </w:r>
    </w:p>
    <w:p w14:paraId="50F0E564" w14:textId="79261517"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Implemented CI/CD pipelines for Azure Kubernetes Service (AKS) using Helm charts in Azure DevOps.</w:t>
      </w:r>
    </w:p>
    <w:p w14:paraId="5A1FAC26" w14:textId="75A3F183"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Applied Terraform and Packer to create custom machine images and used Ansible for automation tasks post-infrastructure provisioning.</w:t>
      </w:r>
    </w:p>
    <w:p w14:paraId="2DFBACF9" w14:textId="628A41AF"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Managed CI/CD pipelines for multiple Data Bricks projects, ensuring high availability and reliability of data processing workflows.</w:t>
      </w:r>
    </w:p>
    <w:p w14:paraId="27AE2B1E" w14:textId="7718BDC5"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Served as a subject matter expert (SME) on Static Analysis Security Testing (SAST) and Dynamic Analysis Security Testing (DAST) for the development team.</w:t>
      </w:r>
    </w:p>
    <w:p w14:paraId="50B25CA2" w14:textId="6E505C0B"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Provided expertise and guidance on best practices, tools, and methodologies for code security analysis and vulnerability detection.</w:t>
      </w:r>
    </w:p>
    <w:p w14:paraId="27D03A2F" w14:textId="5900BEE1"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Developed PowerShell scripts for web scraping and automating routine tasks.</w:t>
      </w:r>
    </w:p>
    <w:p w14:paraId="23A63954" w14:textId="58D31EA3"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Deployed Kubernetes container applications using Azure Kubernetes Service (AKS), ACS, Azure CLI, Azure Active Directory, Azure Virtual Network, Azure Storage, and Azure Database for MySQL.</w:t>
      </w:r>
    </w:p>
    <w:p w14:paraId="7109A55B" w14:textId="7D93CF4E"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Created and maintained containerized microservices, configured and managed private container registries on Microsoft Azure, and utilized Windows Active Directory.</w:t>
      </w:r>
    </w:p>
    <w:p w14:paraId="616DEAB1" w14:textId="199EE9EB"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Deployed and maintained Windows Phone applications on Azure cloud technologies and converted .Net applications into Microsoft Azure Cloud Service Projects for cloud deployment.</w:t>
      </w:r>
    </w:p>
    <w:p w14:paraId="0B8F322D" w14:textId="4DAC1220"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Managed Azure Virtual Machine instances on the Microsoft Azure Platform using Ansible Configuration Management, creating Ansible Playbooks, tasks, and roles for automating system operations.</w:t>
      </w:r>
    </w:p>
    <w:p w14:paraId="6E54D412" w14:textId="4F5293B7"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Collaborated with data scientists, data engineers, and business stakeholders to establish software development, testing, and deployment best practices on DataBricks.</w:t>
      </w:r>
    </w:p>
    <w:p w14:paraId="2F59605D" w14:textId="7727DF75"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Deployed and managed Azure Databricks workspaces and clusters for big data processing and analytics.</w:t>
      </w:r>
    </w:p>
    <w:p w14:paraId="34B9E835" w14:textId="68CCB273"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Configured and optimized cluster settings, such as node types, autoscaling, and security configurations.</w:t>
      </w:r>
    </w:p>
    <w:p w14:paraId="42BAD706" w14:textId="12818398"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Managed access controls, user permissions, and collaboration within Azure Databricks workspaces.</w:t>
      </w:r>
    </w:p>
    <w:p w14:paraId="39673011" w14:textId="1B506F9B"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Deployed, managed, and monitored all resources as a group using Azure Resource Manager (ARM).</w:t>
      </w:r>
    </w:p>
    <w:p w14:paraId="3DEB36FE" w14:textId="5FAEE881" w:rsidR="00651FFD" w:rsidRPr="006B23B0" w:rsidRDefault="00651FFD" w:rsidP="00651FFD">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Stayed abreast of the latest updates and features in ARM templates and Azure Resource Manager, incorporating new functionalities into template designs. Actively participated in forums and community discussions to share knowledge and learn from industry peers in the ARM template ecosystem.</w:t>
      </w:r>
    </w:p>
    <w:p w14:paraId="457B3473" w14:textId="3130FE60"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Implemented monitoring solutions using Ansible, Terraform, Docker, and Jenkins.</w:t>
      </w:r>
    </w:p>
    <w:p w14:paraId="3B2A95C1" w14:textId="2FD876F9"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Automated data ingestion, transformation, and model training using Python, Scala, or SQL scripts on DataBricks notebooks and clusters.</w:t>
      </w:r>
    </w:p>
    <w:p w14:paraId="3882790D" w14:textId="21BA10F0"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Monitored and optimized the performance of Data Bricks clusters, adjusting configuration settings based on metrics such as CPU usage, memory usage, and network traffic to meet workload requirements.</w:t>
      </w:r>
    </w:p>
    <w:p w14:paraId="19938E5E" w14:textId="79BE0C6C"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Automated Datadog Dashboards using Terraform scripts.</w:t>
      </w:r>
    </w:p>
    <w:p w14:paraId="66EFFD12" w14:textId="3EB9D22F"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Deployed Kubernetes clusters with Azure Container Service (ACS) using Azure CLI, leveraging Kubernetes and Docker as the runtime environment for CI/CD systems for building, testing, and Octopus Deploy.</w:t>
      </w:r>
    </w:p>
    <w:p w14:paraId="0246F5D6" w14:textId="26CFAE19"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Experienced in working with Windows Azure IaaS components, including Virtual Networks, Virtual Machines, Cloud Services, Resource Groups, Express Route, VPN, Load Balancing, Application Gateways, Auto-Scaling, and Traffic Manager.</w:t>
      </w:r>
    </w:p>
    <w:p w14:paraId="16D50808" w14:textId="7F91C405"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Configured Azure web apps, Azure App services, Azure Application insights, Azure Application Gateway, Azure DNS, Azure Traffic Manager, Azure Network Watcher, implemented Azure Site Recovery, Azure Backup, and Azure Automation.</w:t>
      </w:r>
    </w:p>
    <w:p w14:paraId="2AFE9CB5" w14:textId="22FBCDE4"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Managed deployments in Azure Kubernetes Service (AKS), setting up multi-node clusters and deploying containerized applications.</w:t>
      </w:r>
    </w:p>
    <w:p w14:paraId="03D3AB01" w14:textId="177F29AB"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Proficient in Node.js, with 2 years of experience in building server-side applications and APIs.</w:t>
      </w:r>
    </w:p>
    <w:p w14:paraId="2F8D03A9" w14:textId="3B1EFE19" w:rsidR="00AA1396" w:rsidRPr="006B23B0" w:rsidRDefault="00AA1396" w:rsidP="00AA1396">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Possesses a deep understanding of the Node.js runtime and its event-driven, non-blocking I/O model.</w:t>
      </w:r>
    </w:p>
    <w:p w14:paraId="054297E4" w14:textId="690ADE50" w:rsidR="00AA1396" w:rsidRPr="002A7191" w:rsidRDefault="00AA1396" w:rsidP="002A7191">
      <w:pPr>
        <w:numPr>
          <w:ilvl w:val="0"/>
          <w:numId w:val="1"/>
        </w:num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Cs/>
          <w:color w:val="00000A"/>
          <w:sz w:val="20"/>
          <w:szCs w:val="20"/>
        </w:rPr>
        <w:t>Developed tools for microservice onboarding using Python and Jenkins, simplifying the creation and maintenance of build jobs and Kubernetes deployment and services.</w:t>
      </w:r>
    </w:p>
    <w:p w14:paraId="7D9CB2D3" w14:textId="4DB3C58D" w:rsidR="00AA1396" w:rsidRPr="006B23B0" w:rsidRDefault="00AA1396" w:rsidP="00AA1396">
      <w:pPr>
        <w:spacing w:after="0" w:line="276" w:lineRule="auto"/>
        <w:rPr>
          <w:rFonts w:ascii="Times New Roman" w:eastAsia="Times New Roman" w:hAnsi="Times New Roman" w:cs="Times New Roman"/>
          <w:bCs/>
          <w:color w:val="00000A"/>
          <w:sz w:val="20"/>
          <w:szCs w:val="20"/>
        </w:rPr>
      </w:pPr>
      <w:r w:rsidRPr="006B23B0">
        <w:rPr>
          <w:rFonts w:ascii="Times New Roman" w:eastAsia="Times New Roman" w:hAnsi="Times New Roman" w:cs="Times New Roman"/>
          <w:b/>
          <w:color w:val="00000A"/>
          <w:sz w:val="20"/>
          <w:szCs w:val="20"/>
        </w:rPr>
        <w:t xml:space="preserve">Environment: </w:t>
      </w:r>
      <w:r w:rsidRPr="006B23B0">
        <w:rPr>
          <w:rFonts w:ascii="Times New Roman" w:eastAsia="Times New Roman" w:hAnsi="Times New Roman" w:cs="Times New Roman"/>
          <w:bCs/>
          <w:color w:val="00000A"/>
          <w:sz w:val="20"/>
          <w:szCs w:val="20"/>
        </w:rPr>
        <w:t>Azure, Terraform, Ansible, YAML, Docker, Kubernetes, OpenShift, Azure CLI, Jenkins, AKS, Git, Maven, Splunk, Nagios, Python Scripts, Java/J2EE, Linux, Azure Databricks.</w:t>
      </w:r>
    </w:p>
    <w:p w14:paraId="17DA1834" w14:textId="77777777" w:rsidR="00AA1396" w:rsidRPr="006B23B0" w:rsidRDefault="00AA1396" w:rsidP="00AA1396">
      <w:pPr>
        <w:spacing w:after="0" w:line="276" w:lineRule="auto"/>
        <w:rPr>
          <w:rFonts w:ascii="Times New Roman" w:eastAsia="Times New Roman" w:hAnsi="Times New Roman" w:cs="Times New Roman"/>
          <w:color w:val="00000A"/>
          <w:sz w:val="20"/>
          <w:szCs w:val="20"/>
        </w:rPr>
      </w:pPr>
    </w:p>
    <w:p w14:paraId="5B528BF6" w14:textId="7304BD2B" w:rsidR="0052016F" w:rsidRPr="006B23B0" w:rsidRDefault="0052016F" w:rsidP="00AA1396">
      <w:pPr>
        <w:spacing w:after="0"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NPD, Port Washington, NY</w:t>
      </w:r>
      <w:r w:rsidRPr="006B23B0">
        <w:rPr>
          <w:rFonts w:ascii="Times New Roman" w:eastAsia="Times New Roman" w:hAnsi="Times New Roman" w:cs="Times New Roman"/>
          <w:b/>
          <w:color w:val="00000A"/>
          <w:sz w:val="20"/>
          <w:szCs w:val="20"/>
        </w:rPr>
        <w:tab/>
      </w:r>
      <w:r w:rsidRPr="006B23B0">
        <w:rPr>
          <w:rFonts w:ascii="Times New Roman" w:eastAsia="Times New Roman" w:hAnsi="Times New Roman" w:cs="Times New Roman"/>
          <w:b/>
          <w:color w:val="00000A"/>
          <w:sz w:val="20"/>
          <w:szCs w:val="20"/>
        </w:rPr>
        <w:tab/>
      </w:r>
      <w:r w:rsidRPr="006B23B0">
        <w:rPr>
          <w:rFonts w:ascii="Times New Roman" w:eastAsia="Times New Roman" w:hAnsi="Times New Roman" w:cs="Times New Roman"/>
          <w:b/>
          <w:color w:val="00000A"/>
          <w:sz w:val="20"/>
          <w:szCs w:val="20"/>
        </w:rPr>
        <w:tab/>
      </w:r>
      <w:r w:rsidRPr="006B23B0">
        <w:rPr>
          <w:rFonts w:ascii="Times New Roman" w:eastAsia="Times New Roman" w:hAnsi="Times New Roman" w:cs="Times New Roman"/>
          <w:b/>
          <w:color w:val="00000A"/>
          <w:sz w:val="20"/>
          <w:szCs w:val="20"/>
        </w:rPr>
        <w:tab/>
      </w:r>
      <w:r w:rsidRPr="006B23B0">
        <w:rPr>
          <w:rFonts w:ascii="Times New Roman" w:eastAsia="Times New Roman" w:hAnsi="Times New Roman" w:cs="Times New Roman"/>
          <w:b/>
          <w:color w:val="00000A"/>
          <w:sz w:val="20"/>
          <w:szCs w:val="20"/>
        </w:rPr>
        <w:tab/>
      </w:r>
      <w:r w:rsidRPr="006B23B0">
        <w:rPr>
          <w:rFonts w:ascii="Times New Roman" w:eastAsia="Times New Roman" w:hAnsi="Times New Roman" w:cs="Times New Roman"/>
          <w:b/>
          <w:color w:val="00000A"/>
          <w:sz w:val="20"/>
          <w:szCs w:val="20"/>
        </w:rPr>
        <w:tab/>
      </w:r>
      <w:r w:rsidRPr="006B23B0">
        <w:rPr>
          <w:rFonts w:ascii="Times New Roman" w:eastAsia="Times New Roman" w:hAnsi="Times New Roman" w:cs="Times New Roman"/>
          <w:b/>
          <w:color w:val="00000A"/>
          <w:sz w:val="20"/>
          <w:szCs w:val="20"/>
        </w:rPr>
        <w:tab/>
        <w:t xml:space="preserve">                </w:t>
      </w:r>
      <w:r w:rsidR="00F7438A" w:rsidRPr="006B23B0">
        <w:rPr>
          <w:rFonts w:ascii="Times New Roman" w:eastAsia="Times New Roman" w:hAnsi="Times New Roman" w:cs="Times New Roman"/>
          <w:b/>
          <w:color w:val="00000A"/>
          <w:sz w:val="20"/>
          <w:szCs w:val="20"/>
        </w:rPr>
        <w:t xml:space="preserve">            </w:t>
      </w:r>
      <w:r w:rsidRPr="006B23B0">
        <w:rPr>
          <w:rFonts w:ascii="Times New Roman" w:eastAsia="Times New Roman" w:hAnsi="Times New Roman" w:cs="Times New Roman"/>
          <w:b/>
          <w:color w:val="00000A"/>
          <w:sz w:val="20"/>
          <w:szCs w:val="20"/>
        </w:rPr>
        <w:t xml:space="preserve">  </w:t>
      </w:r>
      <w:r w:rsidR="005D281B" w:rsidRPr="006B23B0">
        <w:rPr>
          <w:rFonts w:ascii="Times New Roman" w:eastAsia="Times New Roman" w:hAnsi="Times New Roman" w:cs="Times New Roman"/>
          <w:b/>
          <w:color w:val="00000A"/>
          <w:sz w:val="20"/>
          <w:szCs w:val="20"/>
        </w:rPr>
        <w:t>Oct</w:t>
      </w:r>
      <w:r w:rsidR="00735B31" w:rsidRPr="006B23B0">
        <w:rPr>
          <w:rFonts w:ascii="Times New Roman" w:eastAsia="Times New Roman" w:hAnsi="Times New Roman" w:cs="Times New Roman"/>
          <w:b/>
          <w:color w:val="00000A"/>
          <w:sz w:val="20"/>
          <w:szCs w:val="20"/>
        </w:rPr>
        <w:t xml:space="preserve"> 201</w:t>
      </w:r>
      <w:r w:rsidR="005D281B" w:rsidRPr="006B23B0">
        <w:rPr>
          <w:rFonts w:ascii="Times New Roman" w:eastAsia="Times New Roman" w:hAnsi="Times New Roman" w:cs="Times New Roman"/>
          <w:b/>
          <w:color w:val="00000A"/>
          <w:sz w:val="20"/>
          <w:szCs w:val="20"/>
        </w:rPr>
        <w:t>7</w:t>
      </w:r>
      <w:r w:rsidR="00735B31" w:rsidRPr="006B23B0">
        <w:rPr>
          <w:rFonts w:ascii="Times New Roman" w:eastAsia="Times New Roman" w:hAnsi="Times New Roman" w:cs="Times New Roman"/>
          <w:b/>
          <w:color w:val="00000A"/>
          <w:sz w:val="20"/>
          <w:szCs w:val="20"/>
        </w:rPr>
        <w:t xml:space="preserve"> </w:t>
      </w:r>
      <w:r w:rsidR="005D281B" w:rsidRPr="006B23B0">
        <w:rPr>
          <w:rFonts w:ascii="Times New Roman" w:eastAsia="Times New Roman" w:hAnsi="Times New Roman" w:cs="Times New Roman"/>
          <w:b/>
          <w:color w:val="00000A"/>
          <w:sz w:val="20"/>
          <w:szCs w:val="20"/>
        </w:rPr>
        <w:t>-</w:t>
      </w:r>
      <w:r w:rsidR="00735B31" w:rsidRPr="006B23B0">
        <w:rPr>
          <w:rFonts w:ascii="Times New Roman" w:eastAsia="Times New Roman" w:hAnsi="Times New Roman" w:cs="Times New Roman"/>
          <w:b/>
          <w:color w:val="00000A"/>
          <w:sz w:val="20"/>
          <w:szCs w:val="20"/>
        </w:rPr>
        <w:t xml:space="preserve"> </w:t>
      </w:r>
      <w:r w:rsidR="005D281B" w:rsidRPr="006B23B0">
        <w:rPr>
          <w:rFonts w:ascii="Times New Roman" w:eastAsia="Times New Roman" w:hAnsi="Times New Roman" w:cs="Times New Roman"/>
          <w:b/>
          <w:color w:val="00000A"/>
          <w:sz w:val="20"/>
          <w:szCs w:val="20"/>
        </w:rPr>
        <w:t>April</w:t>
      </w:r>
      <w:r w:rsidR="00735B31" w:rsidRPr="006B23B0">
        <w:rPr>
          <w:rFonts w:ascii="Times New Roman" w:eastAsia="Times New Roman" w:hAnsi="Times New Roman" w:cs="Times New Roman"/>
          <w:b/>
          <w:color w:val="00000A"/>
          <w:sz w:val="20"/>
          <w:szCs w:val="20"/>
        </w:rPr>
        <w:t xml:space="preserve"> 20</w:t>
      </w:r>
      <w:r w:rsidR="005D281B" w:rsidRPr="006B23B0">
        <w:rPr>
          <w:rFonts w:ascii="Times New Roman" w:eastAsia="Times New Roman" w:hAnsi="Times New Roman" w:cs="Times New Roman"/>
          <w:b/>
          <w:color w:val="00000A"/>
          <w:sz w:val="20"/>
          <w:szCs w:val="20"/>
        </w:rPr>
        <w:t>19</w:t>
      </w:r>
    </w:p>
    <w:p w14:paraId="08D052FB" w14:textId="624AE0CB" w:rsidR="0052016F" w:rsidRPr="006B23B0" w:rsidRDefault="00A2764B" w:rsidP="0052016F">
      <w:pPr>
        <w:spacing w:after="0"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Build &amp; Release</w:t>
      </w:r>
      <w:r w:rsidR="0052016F" w:rsidRPr="006B23B0">
        <w:rPr>
          <w:rFonts w:ascii="Times New Roman" w:eastAsia="Times New Roman" w:hAnsi="Times New Roman" w:cs="Times New Roman"/>
          <w:b/>
          <w:color w:val="00000A"/>
          <w:sz w:val="20"/>
          <w:szCs w:val="20"/>
        </w:rPr>
        <w:t xml:space="preserve"> Engineer</w:t>
      </w:r>
    </w:p>
    <w:p w14:paraId="3B0C2F44" w14:textId="77777777" w:rsidR="0052016F" w:rsidRPr="006B23B0" w:rsidRDefault="0052016F" w:rsidP="0052016F">
      <w:pPr>
        <w:spacing w:after="0"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Responsibilities:</w:t>
      </w:r>
    </w:p>
    <w:p w14:paraId="32368D9F" w14:textId="746A081F" w:rsidR="00C53B20" w:rsidRPr="006B23B0" w:rsidRDefault="00C53B20" w:rsidP="0052016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Developed various Automation Scripts to streamline manual tasks, deploy applications, and manage versioning using popular open-source libraries with languages like Shell and Python.</w:t>
      </w:r>
    </w:p>
    <w:p w14:paraId="356788FA" w14:textId="36F741CC" w:rsidR="00C53B20" w:rsidRPr="006B23B0" w:rsidRDefault="00C53B20" w:rsidP="0052016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Managed Identity Access Management (IAM) on the Azure portal, providing access to developers and groups.</w:t>
      </w:r>
    </w:p>
    <w:p w14:paraId="1B2F4406" w14:textId="3FE8BE93" w:rsidR="00C53B20" w:rsidRPr="006B23B0" w:rsidRDefault="00C53B20" w:rsidP="0052016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Utilized Helm charts to integrate applications with different ports, including service, deploy, and ingress files in YAML format.</w:t>
      </w:r>
    </w:p>
    <w:p w14:paraId="6745118A" w14:textId="0EEABCCC" w:rsidR="00C53B20" w:rsidRPr="006B23B0" w:rsidRDefault="00C53B20" w:rsidP="0052016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Created custom build and release definitions on Azure DevOps using YAML files for seamless deployment activities on Azure and On-Premise.</w:t>
      </w:r>
    </w:p>
    <w:p w14:paraId="30B0F0F2" w14:textId="4C2D27EA" w:rsidR="00C53B20" w:rsidRPr="006B23B0" w:rsidRDefault="00C53B20" w:rsidP="0052016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Implemented unit testing and code coverage in Azure DevOps to ensure code efficiency.</w:t>
      </w:r>
    </w:p>
    <w:p w14:paraId="59FF8FEE" w14:textId="5642E2C5" w:rsidR="00C53B20" w:rsidRPr="006B23B0" w:rsidRDefault="00C53B20" w:rsidP="0052016F">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Wrote Azure CLI scripts for automating batch jobs, such as ETL jobs on data lakes, data loads on storage accounts, and file transfers across file shares.</w:t>
      </w:r>
    </w:p>
    <w:p w14:paraId="27779E7E" w14:textId="77777777" w:rsidR="00C53B20" w:rsidRPr="006B23B0" w:rsidRDefault="00C53B20" w:rsidP="00C53B20">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Utilized Go language to maintain deployment files for applications.</w:t>
      </w:r>
    </w:p>
    <w:p w14:paraId="3308079D" w14:textId="77777777" w:rsidR="00C53B20" w:rsidRPr="006B23B0" w:rsidRDefault="00C53B20" w:rsidP="00C53B20">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Managed Azure DNS zones for URL maintenance and acquired open networks DNS zones for applications.</w:t>
      </w:r>
    </w:p>
    <w:p w14:paraId="5618E295" w14:textId="77777777" w:rsidR="00C53B20" w:rsidRPr="006B23B0" w:rsidRDefault="00C53B20" w:rsidP="00C53B20">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Hands-on experience with Azure services for backup, restore, design, and configuration.</w:t>
      </w:r>
    </w:p>
    <w:p w14:paraId="13B95216" w14:textId="77777777" w:rsidR="00C53B20" w:rsidRPr="006B23B0" w:rsidRDefault="00C53B20" w:rsidP="00C53B20">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Proficient in Azure DevOps Continuous Integration &amp; Continuous Delivery.</w:t>
      </w:r>
    </w:p>
    <w:p w14:paraId="478ED54E" w14:textId="77777777" w:rsidR="00C53B20" w:rsidRPr="006B23B0" w:rsidRDefault="00C53B20" w:rsidP="00C53B20">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Extensive experience in writing Terraform (TFS) scripts for cloud infrastructure development, staging, production, and disaster recovery.</w:t>
      </w:r>
    </w:p>
    <w:p w14:paraId="4D99FDD5" w14:textId="77777777" w:rsidR="00C53B20" w:rsidRPr="006B23B0" w:rsidRDefault="00C53B20" w:rsidP="00C53B20">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Designed Terraform (TFS) templates for creating custom-sized resource groups, Kubernetes clusters, containers, blob storages, IoT hubs, and event hubs, following infrastructure-as-code principles.</w:t>
      </w:r>
    </w:p>
    <w:p w14:paraId="27ABAED2" w14:textId="77777777" w:rsidR="00C53B20" w:rsidRPr="006B23B0" w:rsidRDefault="00C53B20" w:rsidP="00C53B20">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Worked on Serverless services, configuring HTTP Triggers in Azure Functions with application insights for monitoring and load testing.</w:t>
      </w:r>
    </w:p>
    <w:p w14:paraId="005E6AFC" w14:textId="77777777" w:rsidR="00C53B20" w:rsidRPr="006B23B0" w:rsidRDefault="00C53B20" w:rsidP="00C53B20">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Automated Kubernetes cluster development using Terraform (TFS) scripts.</w:t>
      </w:r>
    </w:p>
    <w:p w14:paraId="413AFDF8" w14:textId="77777777" w:rsidR="00C53B20" w:rsidRPr="006B23B0" w:rsidRDefault="00C53B20" w:rsidP="00C53B20">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Developed and automated tests expressed in YAML code, utilizing GITLAB for repository updates.</w:t>
      </w:r>
    </w:p>
    <w:p w14:paraId="0F2DE452" w14:textId="77777777" w:rsidR="00C53B20" w:rsidRPr="006B23B0" w:rsidRDefault="00C53B20" w:rsidP="00C53B20">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Implemented Continuous Delivery pipelines with Docker, Microservices, Gitlab, Maven, and Azure.</w:t>
      </w:r>
    </w:p>
    <w:p w14:paraId="6E9CDBC1" w14:textId="77777777" w:rsidR="00C53B20" w:rsidRPr="006B23B0" w:rsidRDefault="00C53B20" w:rsidP="00C53B20">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Automated CI/CD with Gitlab, build-pipeline-plugin, and Maven, leveraging JFrog Artifactory.</w:t>
      </w:r>
    </w:p>
    <w:p w14:paraId="12A75D46" w14:textId="77777777" w:rsidR="00C53B20" w:rsidRPr="006B23B0" w:rsidRDefault="00C53B20" w:rsidP="00C53B20">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Worked with Docker and Kubernetes across multiple cloud providers for application containerization, CI/CD, and deployment on public or private clouds.</w:t>
      </w:r>
    </w:p>
    <w:p w14:paraId="39B1F81C" w14:textId="77777777" w:rsidR="00C53B20" w:rsidRPr="006B23B0" w:rsidRDefault="00C53B20" w:rsidP="00C53B20">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Prepared capacity and architecture plans for Azure Cloud environment to host migrated VMs and PaaS instances for refactored applications and databases.</w:t>
      </w:r>
    </w:p>
    <w:p w14:paraId="7B880E0E" w14:textId="77777777" w:rsidR="00C53B20" w:rsidRPr="006B23B0" w:rsidRDefault="00C53B20" w:rsidP="00C53B20">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Collaborated on the development of main Web Applications, responsible for deploying them on Azure using Visual Studio and PowerShell.</w:t>
      </w:r>
    </w:p>
    <w:p w14:paraId="2D901EA8" w14:textId="77777777" w:rsidR="00C53B20" w:rsidRPr="006B23B0" w:rsidRDefault="00C53B20" w:rsidP="00C53B20">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Configured Load Balancer sets, Azure Load Balancer, Internal Load Balancer, and Traffic Manager. Worked on Application Gateway.</w:t>
      </w:r>
    </w:p>
    <w:p w14:paraId="0CF4D858" w14:textId="77777777" w:rsidR="00C53B20" w:rsidRPr="006B23B0" w:rsidRDefault="00C53B20" w:rsidP="00C53B20">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Automated Azure cloud system creation using PowerShell scripts for Resource groups, Web Applications, Azure Storage Blobs &amp; Tables, and firewall rules.</w:t>
      </w:r>
    </w:p>
    <w:p w14:paraId="281C5C1F" w14:textId="77777777" w:rsidR="00C53B20" w:rsidRPr="006B23B0" w:rsidRDefault="00C53B20" w:rsidP="00C53B20">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Created and configured Azure Cosmos DB, exposing the service as a Web API.</w:t>
      </w:r>
    </w:p>
    <w:p w14:paraId="6306D4EC" w14:textId="77777777" w:rsidR="00C53B20" w:rsidRPr="006B23B0" w:rsidRDefault="00C53B20" w:rsidP="00C53B20">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Provisioned Azure Data Lake Store and Azure Data Lake Analytics, leveraging U-SQL for federated queries across data stored in multiple Azure services.</w:t>
      </w:r>
    </w:p>
    <w:p w14:paraId="0B7EECBC" w14:textId="600B61A3" w:rsidR="00C53B20" w:rsidRPr="002A7191" w:rsidRDefault="00C53B20" w:rsidP="002A719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Tracked infrastructure changes and optimized resources using Cloud Health.</w:t>
      </w:r>
    </w:p>
    <w:p w14:paraId="58C74F30" w14:textId="361D4FA5" w:rsidR="00C53B20" w:rsidRDefault="0052016F" w:rsidP="0052016F">
      <w:pPr>
        <w:shd w:val="clear" w:color="auto" w:fill="FFFFFF"/>
        <w:spacing w:after="0" w:line="276" w:lineRule="auto"/>
        <w:rPr>
          <w:rFonts w:ascii="Times New Roman" w:eastAsia="Times New Roman" w:hAnsi="Times New Roman" w:cs="Times New Roman"/>
          <w:bCs/>
          <w:color w:val="000000"/>
          <w:sz w:val="20"/>
          <w:szCs w:val="20"/>
        </w:rPr>
      </w:pPr>
      <w:r w:rsidRPr="006B23B0">
        <w:rPr>
          <w:rFonts w:ascii="Times New Roman" w:eastAsia="Times New Roman" w:hAnsi="Times New Roman" w:cs="Times New Roman"/>
          <w:b/>
          <w:color w:val="000000"/>
          <w:sz w:val="20"/>
          <w:szCs w:val="20"/>
        </w:rPr>
        <w:t>Environment</w:t>
      </w:r>
      <w:r w:rsidRPr="006B23B0">
        <w:rPr>
          <w:rFonts w:ascii="Times New Roman" w:eastAsia="Times New Roman" w:hAnsi="Times New Roman" w:cs="Times New Roman"/>
          <w:bCs/>
          <w:color w:val="000000"/>
          <w:sz w:val="20"/>
          <w:szCs w:val="20"/>
        </w:rPr>
        <w:t xml:space="preserve">: </w:t>
      </w:r>
      <w:r w:rsidR="00C53B20" w:rsidRPr="006B23B0">
        <w:rPr>
          <w:rFonts w:ascii="Times New Roman" w:eastAsia="Times New Roman" w:hAnsi="Times New Roman" w:cs="Times New Roman"/>
          <w:bCs/>
          <w:color w:val="000000"/>
          <w:sz w:val="20"/>
          <w:szCs w:val="20"/>
        </w:rPr>
        <w:t>Azure, IaaS, PaaS, Terraform, Auto-scaling, CloudFormation, Json, YAML, Java, C#, Docker, Kubernetes, Gitlab, SonarQube, Nexus, Maven, MYSQL, Azure Resource Groups, IOT HUB, nginx, Windows and IAM.</w:t>
      </w:r>
    </w:p>
    <w:p w14:paraId="4F5937C3" w14:textId="77777777" w:rsidR="002A7191" w:rsidRPr="006B23B0" w:rsidRDefault="002A7191" w:rsidP="0052016F">
      <w:pPr>
        <w:shd w:val="clear" w:color="auto" w:fill="FFFFFF"/>
        <w:spacing w:after="0" w:line="276" w:lineRule="auto"/>
        <w:rPr>
          <w:rFonts w:ascii="Times New Roman" w:eastAsia="Times New Roman" w:hAnsi="Times New Roman" w:cs="Times New Roman"/>
          <w:bCs/>
          <w:color w:val="000000"/>
          <w:sz w:val="20"/>
          <w:szCs w:val="20"/>
        </w:rPr>
      </w:pPr>
    </w:p>
    <w:p w14:paraId="588089AC" w14:textId="719B6CBF" w:rsidR="005D281B" w:rsidRPr="006B23B0" w:rsidRDefault="00377B41" w:rsidP="00271A81">
      <w:pPr>
        <w:spacing w:after="0"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 xml:space="preserve">GSS </w:t>
      </w:r>
      <w:r w:rsidR="002C3CAB" w:rsidRPr="006B23B0">
        <w:rPr>
          <w:rFonts w:ascii="Times New Roman" w:eastAsia="Times New Roman" w:hAnsi="Times New Roman" w:cs="Times New Roman"/>
          <w:b/>
          <w:color w:val="00000A"/>
          <w:sz w:val="20"/>
          <w:szCs w:val="20"/>
        </w:rPr>
        <w:t>InfoTech</w:t>
      </w:r>
      <w:r w:rsidRPr="006B23B0">
        <w:rPr>
          <w:rFonts w:ascii="Times New Roman" w:eastAsia="Times New Roman" w:hAnsi="Times New Roman" w:cs="Times New Roman"/>
          <w:b/>
          <w:color w:val="00000A"/>
          <w:sz w:val="20"/>
          <w:szCs w:val="20"/>
        </w:rPr>
        <w:t>, Hyderabad, INDIA</w:t>
      </w:r>
      <w:r w:rsidRPr="006B23B0">
        <w:rPr>
          <w:rFonts w:ascii="Times New Roman" w:eastAsia="Times New Roman" w:hAnsi="Times New Roman" w:cs="Times New Roman"/>
          <w:b/>
          <w:color w:val="00000A"/>
          <w:sz w:val="20"/>
          <w:szCs w:val="20"/>
        </w:rPr>
        <w:tab/>
      </w:r>
      <w:r w:rsidRPr="006B23B0">
        <w:rPr>
          <w:rFonts w:ascii="Times New Roman" w:eastAsia="Times New Roman" w:hAnsi="Times New Roman" w:cs="Times New Roman"/>
          <w:b/>
          <w:color w:val="00000A"/>
          <w:sz w:val="20"/>
          <w:szCs w:val="20"/>
        </w:rPr>
        <w:tab/>
      </w:r>
      <w:r w:rsidR="005742E3" w:rsidRPr="006B23B0">
        <w:rPr>
          <w:rFonts w:ascii="Times New Roman" w:eastAsia="Times New Roman" w:hAnsi="Times New Roman" w:cs="Times New Roman"/>
          <w:b/>
          <w:color w:val="00000A"/>
          <w:sz w:val="20"/>
          <w:szCs w:val="20"/>
        </w:rPr>
        <w:tab/>
      </w:r>
      <w:r w:rsidR="005742E3" w:rsidRPr="006B23B0">
        <w:rPr>
          <w:rFonts w:ascii="Times New Roman" w:eastAsia="Times New Roman" w:hAnsi="Times New Roman" w:cs="Times New Roman"/>
          <w:b/>
          <w:color w:val="00000A"/>
          <w:sz w:val="20"/>
          <w:szCs w:val="20"/>
        </w:rPr>
        <w:tab/>
      </w:r>
      <w:r w:rsidR="005742E3" w:rsidRPr="006B23B0">
        <w:rPr>
          <w:rFonts w:ascii="Times New Roman" w:eastAsia="Times New Roman" w:hAnsi="Times New Roman" w:cs="Times New Roman"/>
          <w:b/>
          <w:color w:val="00000A"/>
          <w:sz w:val="20"/>
          <w:szCs w:val="20"/>
        </w:rPr>
        <w:tab/>
      </w:r>
      <w:r w:rsidR="005742E3" w:rsidRPr="006B23B0">
        <w:rPr>
          <w:rFonts w:ascii="Times New Roman" w:eastAsia="Times New Roman" w:hAnsi="Times New Roman" w:cs="Times New Roman"/>
          <w:b/>
          <w:color w:val="00000A"/>
          <w:sz w:val="20"/>
          <w:szCs w:val="20"/>
        </w:rPr>
        <w:tab/>
      </w:r>
      <w:r w:rsidR="005D281B" w:rsidRPr="006B23B0">
        <w:rPr>
          <w:rFonts w:ascii="Times New Roman" w:eastAsia="Times New Roman" w:hAnsi="Times New Roman" w:cs="Times New Roman"/>
          <w:b/>
          <w:color w:val="00000A"/>
          <w:sz w:val="20"/>
          <w:szCs w:val="20"/>
        </w:rPr>
        <w:t xml:space="preserve">                                  </w:t>
      </w:r>
      <w:r w:rsidR="005742E3" w:rsidRPr="006B23B0">
        <w:rPr>
          <w:rFonts w:ascii="Times New Roman" w:eastAsia="Times New Roman" w:hAnsi="Times New Roman" w:cs="Times New Roman"/>
          <w:b/>
          <w:color w:val="00000A"/>
          <w:sz w:val="20"/>
          <w:szCs w:val="20"/>
        </w:rPr>
        <w:t>Aug 201</w:t>
      </w:r>
      <w:r w:rsidR="006B23B0" w:rsidRPr="006B23B0">
        <w:rPr>
          <w:rFonts w:ascii="Times New Roman" w:eastAsia="Times New Roman" w:hAnsi="Times New Roman" w:cs="Times New Roman"/>
          <w:b/>
          <w:color w:val="00000A"/>
          <w:sz w:val="20"/>
          <w:szCs w:val="20"/>
        </w:rPr>
        <w:t>2</w:t>
      </w:r>
      <w:r w:rsidR="005742E3" w:rsidRPr="006B23B0">
        <w:rPr>
          <w:rFonts w:ascii="Times New Roman" w:eastAsia="Times New Roman" w:hAnsi="Times New Roman" w:cs="Times New Roman"/>
          <w:b/>
          <w:color w:val="00000A"/>
          <w:sz w:val="20"/>
          <w:szCs w:val="20"/>
        </w:rPr>
        <w:t xml:space="preserve"> </w:t>
      </w:r>
      <w:r w:rsidR="005D281B" w:rsidRPr="006B23B0">
        <w:rPr>
          <w:rFonts w:ascii="Times New Roman" w:eastAsia="Times New Roman" w:hAnsi="Times New Roman" w:cs="Times New Roman"/>
          <w:b/>
          <w:color w:val="00000A"/>
          <w:sz w:val="20"/>
          <w:szCs w:val="20"/>
        </w:rPr>
        <w:t>-</w:t>
      </w:r>
      <w:r w:rsidR="005742E3" w:rsidRPr="006B23B0">
        <w:rPr>
          <w:rFonts w:ascii="Times New Roman" w:eastAsia="Times New Roman" w:hAnsi="Times New Roman" w:cs="Times New Roman"/>
          <w:b/>
          <w:color w:val="00000A"/>
          <w:sz w:val="20"/>
          <w:szCs w:val="20"/>
        </w:rPr>
        <w:t xml:space="preserve"> </w:t>
      </w:r>
      <w:r w:rsidR="005D281B" w:rsidRPr="006B23B0">
        <w:rPr>
          <w:rFonts w:ascii="Times New Roman" w:eastAsia="Times New Roman" w:hAnsi="Times New Roman" w:cs="Times New Roman"/>
          <w:b/>
          <w:color w:val="00000A"/>
          <w:sz w:val="20"/>
          <w:szCs w:val="20"/>
        </w:rPr>
        <w:t>Sep</w:t>
      </w:r>
      <w:r w:rsidR="005742E3" w:rsidRPr="006B23B0">
        <w:rPr>
          <w:rFonts w:ascii="Times New Roman" w:eastAsia="Times New Roman" w:hAnsi="Times New Roman" w:cs="Times New Roman"/>
          <w:b/>
          <w:color w:val="00000A"/>
          <w:sz w:val="20"/>
          <w:szCs w:val="20"/>
        </w:rPr>
        <w:t xml:space="preserve"> 2016</w:t>
      </w:r>
      <w:r w:rsidRPr="006B23B0">
        <w:rPr>
          <w:rFonts w:ascii="Times New Roman" w:eastAsia="Times New Roman" w:hAnsi="Times New Roman" w:cs="Times New Roman"/>
          <w:b/>
          <w:color w:val="00000A"/>
          <w:sz w:val="20"/>
          <w:szCs w:val="20"/>
        </w:rPr>
        <w:tab/>
      </w:r>
    </w:p>
    <w:p w14:paraId="6A2554D2" w14:textId="2475DBDE" w:rsidR="00377B41" w:rsidRPr="006B23B0" w:rsidRDefault="00377B41" w:rsidP="00271A81">
      <w:pPr>
        <w:spacing w:after="0"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Linux Administrator</w:t>
      </w:r>
    </w:p>
    <w:p w14:paraId="3533D993" w14:textId="77777777" w:rsidR="00377B41" w:rsidRPr="006B23B0" w:rsidRDefault="00377B41" w:rsidP="00271A81">
      <w:pPr>
        <w:spacing w:after="0"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Responsibilities:</w:t>
      </w:r>
    </w:p>
    <w:p w14:paraId="212EBBB7"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Installation and administration of RHEL 4.0/5.0 and SUSE 10.x.</w:t>
      </w:r>
    </w:p>
    <w:p w14:paraId="18E410C2"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Set up and configuring of Linux (Red Hat&amp; SUSE) and Solaris servers/workstations for clients.</w:t>
      </w:r>
    </w:p>
    <w:p w14:paraId="00639B93"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Configuring the NFS servers, setting up servers in network environment and configuring FTP/NTP/NIS Servers, clients for various departments and clients.</w:t>
      </w:r>
    </w:p>
    <w:p w14:paraId="0854199E"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Experience working with high availability, high performance, multi-data center systems and hybrid cloud environments.</w:t>
      </w:r>
    </w:p>
    <w:p w14:paraId="1D677341"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Installing and setting up Linux Systems.</w:t>
      </w:r>
    </w:p>
    <w:p w14:paraId="24BD56F4"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Creating users, groups and setting file permissions to different groups and users.</w:t>
      </w:r>
    </w:p>
    <w:p w14:paraId="0EBD8AC6"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Handling the scheduling tasks (cron jobs and task scheduler) for the scripts for various purposes.</w:t>
      </w:r>
    </w:p>
    <w:p w14:paraId="18818BA3"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Troubleshoot complex issues ranging from system resources to application stack traces.</w:t>
      </w:r>
    </w:p>
    <w:p w14:paraId="3CD6A2CD"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Daily execution of build ops in an automated and continuous process.</w:t>
      </w:r>
    </w:p>
    <w:p w14:paraId="1130659C"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Involved in support databases and performed MS SQL upgrades running on Windows servers.</w:t>
      </w:r>
    </w:p>
    <w:p w14:paraId="08B6C646"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Compiling code to move into test environments via automated processes.</w:t>
      </w:r>
    </w:p>
    <w:p w14:paraId="66E13289"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Installation, configuration and administration of Linux (Red Hat/SUSE, Centos).</w:t>
      </w:r>
    </w:p>
    <w:p w14:paraId="685C9A11"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Configuring network services such as DNS/NFS/NIS/NTP for UNIX/Linux Servers.</w:t>
      </w:r>
    </w:p>
    <w:p w14:paraId="438F7862"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Improve speed, efficiency and scalability of the continuous integration environment.</w:t>
      </w:r>
    </w:p>
    <w:p w14:paraId="720A2B41"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Extensive knowledge of Linux/Windows based systems including hardware, software and applications.</w:t>
      </w:r>
    </w:p>
    <w:p w14:paraId="0B2A4CC9"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Creating a change requests, work orders and problem tickets using BMC Remedy tool and getting approvals from process owners.</w:t>
      </w:r>
    </w:p>
    <w:p w14:paraId="70D06B58"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Experience in development with PowerShell or other scripting languages.</w:t>
      </w:r>
    </w:p>
    <w:p w14:paraId="06B3153E"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On-call support for 24/7 for troubleshooting production issues.</w:t>
      </w:r>
    </w:p>
    <w:p w14:paraId="1F42B22F" w14:textId="77777777" w:rsidR="00377B41" w:rsidRPr="006B23B0" w:rsidRDefault="00377B41" w:rsidP="00377B41">
      <w:pPr>
        <w:numPr>
          <w:ilvl w:val="0"/>
          <w:numId w:val="1"/>
        </w:numPr>
        <w:spacing w:after="0" w:line="276" w:lineRule="auto"/>
        <w:rPr>
          <w:rFonts w:ascii="Times New Roman" w:eastAsia="Times New Roman" w:hAnsi="Times New Roman" w:cs="Times New Roman"/>
          <w:color w:val="00000A"/>
          <w:sz w:val="20"/>
          <w:szCs w:val="20"/>
        </w:rPr>
      </w:pPr>
      <w:r w:rsidRPr="006B23B0">
        <w:rPr>
          <w:rFonts w:ascii="Times New Roman" w:eastAsia="Times New Roman" w:hAnsi="Times New Roman" w:cs="Times New Roman"/>
          <w:color w:val="00000A"/>
          <w:sz w:val="20"/>
          <w:szCs w:val="20"/>
        </w:rPr>
        <w:t>Project Management for various UNIX/Linux/Windows system integration projects.</w:t>
      </w:r>
    </w:p>
    <w:p w14:paraId="5CBA7390" w14:textId="77777777" w:rsidR="00377B41" w:rsidRPr="006B23B0" w:rsidRDefault="00377B41" w:rsidP="00271A81">
      <w:pPr>
        <w:spacing w:after="0" w:line="276" w:lineRule="auto"/>
        <w:rPr>
          <w:rFonts w:ascii="Times New Roman" w:eastAsia="Times New Roman" w:hAnsi="Times New Roman" w:cs="Times New Roman"/>
          <w:b/>
          <w:color w:val="00000A"/>
          <w:sz w:val="20"/>
          <w:szCs w:val="20"/>
        </w:rPr>
      </w:pPr>
      <w:r w:rsidRPr="006B23B0">
        <w:rPr>
          <w:rFonts w:ascii="Times New Roman" w:eastAsia="Times New Roman" w:hAnsi="Times New Roman" w:cs="Times New Roman"/>
          <w:b/>
          <w:color w:val="00000A"/>
          <w:sz w:val="20"/>
          <w:szCs w:val="20"/>
        </w:rPr>
        <w:t xml:space="preserve">Environment: </w:t>
      </w:r>
      <w:r w:rsidRPr="006B23B0">
        <w:rPr>
          <w:rFonts w:ascii="Times New Roman" w:eastAsia="Times New Roman" w:hAnsi="Times New Roman" w:cs="Times New Roman"/>
          <w:bCs/>
          <w:color w:val="00000A"/>
          <w:sz w:val="20"/>
          <w:szCs w:val="20"/>
        </w:rPr>
        <w:t>Linux (Red Hat Enterprise, Solaris Cent OS), Windows 2000/NT, HP, IBM, Oracle 8, SSH Gate, Cisco routers/switches, NIS, NFS, Perl</w:t>
      </w:r>
      <w:r w:rsidRPr="006B23B0">
        <w:rPr>
          <w:rFonts w:ascii="Times New Roman" w:eastAsia="Times New Roman" w:hAnsi="Times New Roman" w:cs="Times New Roman"/>
          <w:b/>
          <w:color w:val="00000A"/>
          <w:sz w:val="20"/>
          <w:szCs w:val="20"/>
        </w:rPr>
        <w:t>.</w:t>
      </w:r>
    </w:p>
    <w:p w14:paraId="77F047E1" w14:textId="77777777" w:rsidR="00377B41" w:rsidRPr="006B23B0" w:rsidRDefault="00377B41" w:rsidP="0052016F">
      <w:pPr>
        <w:shd w:val="clear" w:color="auto" w:fill="FFFFFF"/>
        <w:spacing w:after="0" w:line="276" w:lineRule="auto"/>
        <w:rPr>
          <w:rFonts w:ascii="Times New Roman" w:eastAsia="Times New Roman" w:hAnsi="Times New Roman" w:cs="Times New Roman"/>
          <w:color w:val="000000"/>
          <w:sz w:val="20"/>
          <w:szCs w:val="20"/>
        </w:rPr>
      </w:pPr>
    </w:p>
    <w:sectPr w:rsidR="00377B41" w:rsidRPr="006B23B0" w:rsidSect="00F52E52">
      <w:pgSz w:w="12240" w:h="15840"/>
      <w:pgMar w:top="720" w:right="720" w:bottom="720" w:left="720" w:header="72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18297" w14:textId="77777777" w:rsidR="00CE1AAB" w:rsidRDefault="00CE1AAB" w:rsidP="00C22501">
      <w:pPr>
        <w:spacing w:after="0" w:line="240" w:lineRule="auto"/>
      </w:pPr>
      <w:r>
        <w:separator/>
      </w:r>
    </w:p>
  </w:endnote>
  <w:endnote w:type="continuationSeparator" w:id="0">
    <w:p w14:paraId="3A52EDB8" w14:textId="77777777" w:rsidR="00CE1AAB" w:rsidRDefault="00CE1AAB" w:rsidP="00C22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F3386" w14:textId="77777777" w:rsidR="00CE1AAB" w:rsidRDefault="00CE1AAB" w:rsidP="00C22501">
      <w:pPr>
        <w:spacing w:after="0" w:line="240" w:lineRule="auto"/>
      </w:pPr>
      <w:r>
        <w:separator/>
      </w:r>
    </w:p>
  </w:footnote>
  <w:footnote w:type="continuationSeparator" w:id="0">
    <w:p w14:paraId="1D68DD71" w14:textId="77777777" w:rsidR="00CE1AAB" w:rsidRDefault="00CE1AAB" w:rsidP="00C225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6C8B"/>
    <w:multiLevelType w:val="multilevel"/>
    <w:tmpl w:val="A6127D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B765AD"/>
    <w:multiLevelType w:val="hybridMultilevel"/>
    <w:tmpl w:val="CEECC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C691E"/>
    <w:multiLevelType w:val="hybridMultilevel"/>
    <w:tmpl w:val="CAF82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004F48"/>
    <w:multiLevelType w:val="hybridMultilevel"/>
    <w:tmpl w:val="477A73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1901C8D"/>
    <w:multiLevelType w:val="hybridMultilevel"/>
    <w:tmpl w:val="7398FE70"/>
    <w:lvl w:ilvl="0" w:tplc="04090001">
      <w:start w:val="1"/>
      <w:numFmt w:val="bullet"/>
      <w:lvlText w:val=""/>
      <w:lvlJc w:val="left"/>
      <w:pPr>
        <w:ind w:left="720" w:hanging="360"/>
      </w:pPr>
      <w:rPr>
        <w:rFonts w:ascii="Symbol" w:hAnsi="Symbol" w:hint="default"/>
      </w:rPr>
    </w:lvl>
    <w:lvl w:ilvl="1" w:tplc="3FF29712">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4977F3"/>
    <w:multiLevelType w:val="hybridMultilevel"/>
    <w:tmpl w:val="D6A2B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0295195">
    <w:abstractNumId w:val="3"/>
  </w:num>
  <w:num w:numId="2" w16cid:durableId="1240602349">
    <w:abstractNumId w:val="5"/>
  </w:num>
  <w:num w:numId="3" w16cid:durableId="545878166">
    <w:abstractNumId w:val="4"/>
  </w:num>
  <w:num w:numId="4" w16cid:durableId="405735420">
    <w:abstractNumId w:val="0"/>
  </w:num>
  <w:num w:numId="5" w16cid:durableId="2087729362">
    <w:abstractNumId w:val="2"/>
  </w:num>
  <w:num w:numId="6" w16cid:durableId="1158963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BD1"/>
    <w:rsid w:val="000109AD"/>
    <w:rsid w:val="0001761C"/>
    <w:rsid w:val="000259F9"/>
    <w:rsid w:val="000D564A"/>
    <w:rsid w:val="000E6761"/>
    <w:rsid w:val="00133465"/>
    <w:rsid w:val="00172C99"/>
    <w:rsid w:val="001A0ED0"/>
    <w:rsid w:val="001C1843"/>
    <w:rsid w:val="001C74B6"/>
    <w:rsid w:val="00225BC4"/>
    <w:rsid w:val="00271A81"/>
    <w:rsid w:val="00274D58"/>
    <w:rsid w:val="00295010"/>
    <w:rsid w:val="002A7191"/>
    <w:rsid w:val="002C3CAB"/>
    <w:rsid w:val="002D6637"/>
    <w:rsid w:val="002D7A2D"/>
    <w:rsid w:val="002E3547"/>
    <w:rsid w:val="002E46FB"/>
    <w:rsid w:val="002F5401"/>
    <w:rsid w:val="00305F47"/>
    <w:rsid w:val="00315729"/>
    <w:rsid w:val="00377B41"/>
    <w:rsid w:val="003B0EB2"/>
    <w:rsid w:val="003B2BAC"/>
    <w:rsid w:val="003B47FE"/>
    <w:rsid w:val="003B6D6C"/>
    <w:rsid w:val="003E3946"/>
    <w:rsid w:val="003F681C"/>
    <w:rsid w:val="004502B0"/>
    <w:rsid w:val="00451844"/>
    <w:rsid w:val="004712AA"/>
    <w:rsid w:val="00472C1A"/>
    <w:rsid w:val="004B0F2B"/>
    <w:rsid w:val="004B4B3A"/>
    <w:rsid w:val="004E3AA9"/>
    <w:rsid w:val="004E6557"/>
    <w:rsid w:val="00506693"/>
    <w:rsid w:val="0052016F"/>
    <w:rsid w:val="0054200C"/>
    <w:rsid w:val="00545E93"/>
    <w:rsid w:val="005742E3"/>
    <w:rsid w:val="005838BE"/>
    <w:rsid w:val="005A3D7D"/>
    <w:rsid w:val="005B2A21"/>
    <w:rsid w:val="005D281B"/>
    <w:rsid w:val="005E10F7"/>
    <w:rsid w:val="005E53EE"/>
    <w:rsid w:val="00614E1A"/>
    <w:rsid w:val="00627D1E"/>
    <w:rsid w:val="00627F02"/>
    <w:rsid w:val="006503F5"/>
    <w:rsid w:val="00651FFD"/>
    <w:rsid w:val="00653AA2"/>
    <w:rsid w:val="006731A0"/>
    <w:rsid w:val="006A4A12"/>
    <w:rsid w:val="006A6B68"/>
    <w:rsid w:val="006B23B0"/>
    <w:rsid w:val="006E07D8"/>
    <w:rsid w:val="006E7CEF"/>
    <w:rsid w:val="0070173E"/>
    <w:rsid w:val="00702D29"/>
    <w:rsid w:val="00724828"/>
    <w:rsid w:val="00735B31"/>
    <w:rsid w:val="00746289"/>
    <w:rsid w:val="007567B0"/>
    <w:rsid w:val="00772CC8"/>
    <w:rsid w:val="00796D54"/>
    <w:rsid w:val="007F59D9"/>
    <w:rsid w:val="0082420F"/>
    <w:rsid w:val="00856BD1"/>
    <w:rsid w:val="00875C75"/>
    <w:rsid w:val="008911F9"/>
    <w:rsid w:val="00894854"/>
    <w:rsid w:val="008B0106"/>
    <w:rsid w:val="008C6FA7"/>
    <w:rsid w:val="008E63F4"/>
    <w:rsid w:val="008F3426"/>
    <w:rsid w:val="00901D48"/>
    <w:rsid w:val="009765F6"/>
    <w:rsid w:val="00992549"/>
    <w:rsid w:val="0099789C"/>
    <w:rsid w:val="009D5668"/>
    <w:rsid w:val="00A2764B"/>
    <w:rsid w:val="00A41FFA"/>
    <w:rsid w:val="00A640DA"/>
    <w:rsid w:val="00A77BF2"/>
    <w:rsid w:val="00AA1396"/>
    <w:rsid w:val="00AB67FC"/>
    <w:rsid w:val="00AC2501"/>
    <w:rsid w:val="00AE197A"/>
    <w:rsid w:val="00B24C2E"/>
    <w:rsid w:val="00B546A3"/>
    <w:rsid w:val="00BA3A34"/>
    <w:rsid w:val="00BE1983"/>
    <w:rsid w:val="00C22501"/>
    <w:rsid w:val="00C275DD"/>
    <w:rsid w:val="00C478AF"/>
    <w:rsid w:val="00C53B20"/>
    <w:rsid w:val="00C56321"/>
    <w:rsid w:val="00C91C8F"/>
    <w:rsid w:val="00CD4D7E"/>
    <w:rsid w:val="00CE1AAB"/>
    <w:rsid w:val="00D3488C"/>
    <w:rsid w:val="00D36E47"/>
    <w:rsid w:val="00D37025"/>
    <w:rsid w:val="00D60A38"/>
    <w:rsid w:val="00D8774F"/>
    <w:rsid w:val="00DD7314"/>
    <w:rsid w:val="00E0058C"/>
    <w:rsid w:val="00E32E05"/>
    <w:rsid w:val="00E42661"/>
    <w:rsid w:val="00E977AB"/>
    <w:rsid w:val="00ED4FF8"/>
    <w:rsid w:val="00F06995"/>
    <w:rsid w:val="00F52E52"/>
    <w:rsid w:val="00F635FD"/>
    <w:rsid w:val="00F7438A"/>
    <w:rsid w:val="00F8073D"/>
    <w:rsid w:val="00FE7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D6F8"/>
  <w15:chartTrackingRefBased/>
  <w15:docId w15:val="{7B0C5350-E081-4C88-A61A-063E2060B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7B0"/>
  </w:style>
  <w:style w:type="paragraph" w:styleId="Heading1">
    <w:name w:val="heading 1"/>
    <w:basedOn w:val="Normal"/>
    <w:next w:val="Normal"/>
    <w:link w:val="Heading1Char"/>
    <w:uiPriority w:val="9"/>
    <w:qFormat/>
    <w:rsid w:val="007567B0"/>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7567B0"/>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67B0"/>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67B0"/>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7567B0"/>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7567B0"/>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7567B0"/>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7567B0"/>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7567B0"/>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52016F"/>
    <w:pPr>
      <w:ind w:left="720"/>
      <w:contextualSpacing/>
    </w:pPr>
  </w:style>
  <w:style w:type="character" w:styleId="Hyperlink">
    <w:name w:val="Hyperlink"/>
    <w:basedOn w:val="DefaultParagraphFont"/>
    <w:uiPriority w:val="99"/>
    <w:unhideWhenUsed/>
    <w:rsid w:val="0052016F"/>
    <w:rPr>
      <w:color w:val="0563C1" w:themeColor="hyperlink"/>
      <w:u w:val="single"/>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locked/>
    <w:rsid w:val="0052016F"/>
  </w:style>
  <w:style w:type="character" w:customStyle="1" w:styleId="NoSpacingChar">
    <w:name w:val="No Spacing Char"/>
    <w:link w:val="NoSpacing"/>
    <w:uiPriority w:val="1"/>
    <w:locked/>
    <w:rsid w:val="0052016F"/>
  </w:style>
  <w:style w:type="paragraph" w:styleId="NoSpacing">
    <w:name w:val="No Spacing"/>
    <w:link w:val="NoSpacingChar"/>
    <w:uiPriority w:val="1"/>
    <w:qFormat/>
    <w:rsid w:val="007567B0"/>
    <w:pPr>
      <w:spacing w:after="0" w:line="240" w:lineRule="auto"/>
    </w:pPr>
  </w:style>
  <w:style w:type="character" w:customStyle="1" w:styleId="Heading1Char">
    <w:name w:val="Heading 1 Char"/>
    <w:basedOn w:val="DefaultParagraphFont"/>
    <w:link w:val="Heading1"/>
    <w:uiPriority w:val="9"/>
    <w:rsid w:val="007567B0"/>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7567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67B0"/>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67B0"/>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7567B0"/>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7567B0"/>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7567B0"/>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7567B0"/>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7567B0"/>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7567B0"/>
    <w:pPr>
      <w:spacing w:line="240" w:lineRule="auto"/>
    </w:pPr>
    <w:rPr>
      <w:b/>
      <w:bCs/>
      <w:smallCaps/>
      <w:color w:val="44546A" w:themeColor="text2"/>
    </w:rPr>
  </w:style>
  <w:style w:type="paragraph" w:styleId="Title">
    <w:name w:val="Title"/>
    <w:basedOn w:val="Normal"/>
    <w:next w:val="Normal"/>
    <w:link w:val="TitleChar"/>
    <w:uiPriority w:val="10"/>
    <w:qFormat/>
    <w:rsid w:val="007567B0"/>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7567B0"/>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7567B0"/>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7567B0"/>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7567B0"/>
    <w:rPr>
      <w:b/>
      <w:bCs/>
    </w:rPr>
  </w:style>
  <w:style w:type="character" w:styleId="Emphasis">
    <w:name w:val="Emphasis"/>
    <w:basedOn w:val="DefaultParagraphFont"/>
    <w:uiPriority w:val="20"/>
    <w:qFormat/>
    <w:rsid w:val="007567B0"/>
    <w:rPr>
      <w:i/>
      <w:iCs/>
    </w:rPr>
  </w:style>
  <w:style w:type="paragraph" w:styleId="Quote">
    <w:name w:val="Quote"/>
    <w:basedOn w:val="Normal"/>
    <w:next w:val="Normal"/>
    <w:link w:val="QuoteChar"/>
    <w:uiPriority w:val="29"/>
    <w:qFormat/>
    <w:rsid w:val="007567B0"/>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7567B0"/>
    <w:rPr>
      <w:color w:val="44546A" w:themeColor="text2"/>
      <w:sz w:val="24"/>
      <w:szCs w:val="24"/>
    </w:rPr>
  </w:style>
  <w:style w:type="paragraph" w:styleId="IntenseQuote">
    <w:name w:val="Intense Quote"/>
    <w:basedOn w:val="Normal"/>
    <w:next w:val="Normal"/>
    <w:link w:val="IntenseQuoteChar"/>
    <w:uiPriority w:val="30"/>
    <w:qFormat/>
    <w:rsid w:val="007567B0"/>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7567B0"/>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7567B0"/>
    <w:rPr>
      <w:i/>
      <w:iCs/>
      <w:color w:val="595959" w:themeColor="text1" w:themeTint="A6"/>
    </w:rPr>
  </w:style>
  <w:style w:type="character" w:styleId="IntenseEmphasis">
    <w:name w:val="Intense Emphasis"/>
    <w:basedOn w:val="DefaultParagraphFont"/>
    <w:uiPriority w:val="21"/>
    <w:qFormat/>
    <w:rsid w:val="007567B0"/>
    <w:rPr>
      <w:b/>
      <w:bCs/>
      <w:i/>
      <w:iCs/>
    </w:rPr>
  </w:style>
  <w:style w:type="character" w:styleId="SubtleReference">
    <w:name w:val="Subtle Reference"/>
    <w:basedOn w:val="DefaultParagraphFont"/>
    <w:uiPriority w:val="31"/>
    <w:qFormat/>
    <w:rsid w:val="007567B0"/>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7567B0"/>
    <w:rPr>
      <w:b/>
      <w:bCs/>
      <w:smallCaps/>
      <w:color w:val="44546A" w:themeColor="text2"/>
      <w:u w:val="single"/>
    </w:rPr>
  </w:style>
  <w:style w:type="character" w:styleId="BookTitle">
    <w:name w:val="Book Title"/>
    <w:basedOn w:val="DefaultParagraphFont"/>
    <w:uiPriority w:val="33"/>
    <w:qFormat/>
    <w:rsid w:val="007567B0"/>
    <w:rPr>
      <w:b/>
      <w:bCs/>
      <w:smallCaps/>
      <w:spacing w:val="10"/>
    </w:rPr>
  </w:style>
  <w:style w:type="paragraph" w:styleId="TOCHeading">
    <w:name w:val="TOC Heading"/>
    <w:basedOn w:val="Heading1"/>
    <w:next w:val="Normal"/>
    <w:uiPriority w:val="39"/>
    <w:semiHidden/>
    <w:unhideWhenUsed/>
    <w:qFormat/>
    <w:rsid w:val="007567B0"/>
    <w:pPr>
      <w:outlineLvl w:val="9"/>
    </w:pPr>
  </w:style>
  <w:style w:type="table" w:styleId="TableGrid">
    <w:name w:val="Table Grid"/>
    <w:basedOn w:val="TableNormal"/>
    <w:uiPriority w:val="39"/>
    <w:rsid w:val="00C91C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2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501"/>
  </w:style>
  <w:style w:type="paragraph" w:styleId="Footer">
    <w:name w:val="footer"/>
    <w:basedOn w:val="Normal"/>
    <w:link w:val="FooterChar"/>
    <w:uiPriority w:val="99"/>
    <w:unhideWhenUsed/>
    <w:rsid w:val="00C22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2501"/>
  </w:style>
  <w:style w:type="character" w:styleId="UnresolvedMention">
    <w:name w:val="Unresolved Mention"/>
    <w:basedOn w:val="DefaultParagraphFont"/>
    <w:uiPriority w:val="99"/>
    <w:semiHidden/>
    <w:unhideWhenUsed/>
    <w:rsid w:val="002950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linkedin.com/in/sukanya-kodidela-732a72195/"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5194</TotalTime>
  <Pages>8</Pages>
  <Words>4555</Words>
  <Characters>25969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Vellunta</dc:creator>
  <cp:keywords/>
  <dc:description/>
  <cp:lastModifiedBy>Sukanya Kodidela</cp:lastModifiedBy>
  <cp:revision>22</cp:revision>
  <cp:lastPrinted>2024-01-29T16:07:00Z</cp:lastPrinted>
  <dcterms:created xsi:type="dcterms:W3CDTF">2024-01-29T17:08:00Z</dcterms:created>
  <dcterms:modified xsi:type="dcterms:W3CDTF">2025-04-21T03:30:00Z</dcterms:modified>
</cp:coreProperties>
</file>