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8DB54" w14:textId="45B84DA2" w:rsidR="00577C94" w:rsidRDefault="00F84E20" w:rsidP="00577C94">
      <w:pPr>
        <w:pBdr>
          <w:top w:val="nil"/>
          <w:left w:val="nil"/>
          <w:bottom w:val="nil"/>
          <w:right w:val="nil"/>
          <w:between w:val="nil"/>
        </w:pBdr>
        <w:spacing w:after="0" w:line="240" w:lineRule="auto"/>
        <w:ind w:hanging="540"/>
        <w:rPr>
          <w:rFonts w:ascii="Calibri" w:eastAsia="Calibri" w:hAnsi="Calibri" w:cs="Calibri"/>
          <w:b/>
          <w:sz w:val="24"/>
          <w:szCs w:val="24"/>
        </w:rPr>
      </w:pPr>
      <w:r>
        <w:rPr>
          <w:rFonts w:ascii="Calibri" w:eastAsia="Calibri" w:hAnsi="Calibri" w:cs="Calibri"/>
          <w:b/>
          <w:sz w:val="24"/>
          <w:szCs w:val="24"/>
        </w:rPr>
        <w:t>Sukumar. A</w:t>
      </w:r>
      <w:r w:rsidR="00577C94">
        <w:rPr>
          <w:rFonts w:ascii="Calibri" w:eastAsia="Calibri" w:hAnsi="Calibri" w:cs="Calibri"/>
          <w:b/>
          <w:sz w:val="24"/>
          <w:szCs w:val="24"/>
        </w:rPr>
        <w:t xml:space="preserve">                                                                        </w:t>
      </w:r>
      <w:r w:rsidR="00A92519">
        <w:rPr>
          <w:rFonts w:ascii="Calibri" w:eastAsia="Calibri" w:hAnsi="Calibri" w:cs="Calibri"/>
          <w:b/>
          <w:sz w:val="24"/>
          <w:szCs w:val="24"/>
        </w:rPr>
        <w:t xml:space="preserve">                         </w:t>
      </w:r>
      <w:r w:rsidR="00577C94">
        <w:rPr>
          <w:rFonts w:ascii="Calibri" w:eastAsia="Calibri" w:hAnsi="Calibri" w:cs="Calibri"/>
          <w:b/>
          <w:sz w:val="24"/>
          <w:szCs w:val="24"/>
        </w:rPr>
        <w:t xml:space="preserve"> </w:t>
      </w:r>
      <w:r w:rsidR="00577C94">
        <w:rPr>
          <w:rFonts w:ascii="Calibri" w:eastAsia="Calibri" w:hAnsi="Calibri" w:cs="Calibri"/>
          <w:b/>
          <w:noProof/>
          <w:color w:val="000000"/>
        </w:rPr>
        <w:drawing>
          <wp:inline distT="0" distB="0" distL="0" distR="0" wp14:anchorId="740DB949" wp14:editId="4D8A1BFB">
            <wp:extent cx="399415" cy="399415"/>
            <wp:effectExtent l="0" t="0" r="0" b="0"/>
            <wp:docPr id="1853276405" name="image2.png" descr="A red rectangular sig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red rectangular sign with white text&#10;&#10;Description automatically generated"/>
                    <pic:cNvPicPr preferRelativeResize="0"/>
                  </pic:nvPicPr>
                  <pic:blipFill>
                    <a:blip r:embed="rId7"/>
                    <a:srcRect/>
                    <a:stretch>
                      <a:fillRect/>
                    </a:stretch>
                  </pic:blipFill>
                  <pic:spPr>
                    <a:xfrm>
                      <a:off x="0" y="0"/>
                      <a:ext cx="399415" cy="399415"/>
                    </a:xfrm>
                    <a:prstGeom prst="rect">
                      <a:avLst/>
                    </a:prstGeom>
                    <a:ln/>
                  </pic:spPr>
                </pic:pic>
              </a:graphicData>
            </a:graphic>
          </wp:inline>
        </w:drawing>
      </w:r>
      <w:r w:rsidR="00577C94">
        <w:rPr>
          <w:rFonts w:ascii="Calibri" w:eastAsia="Calibri" w:hAnsi="Calibri" w:cs="Calibri"/>
          <w:b/>
          <w:color w:val="000000"/>
        </w:rPr>
        <w:t xml:space="preserve">    </w:t>
      </w:r>
      <w:r w:rsidR="00577C94">
        <w:rPr>
          <w:rFonts w:ascii="Calibri" w:eastAsia="Calibri" w:hAnsi="Calibri" w:cs="Calibri"/>
          <w:b/>
          <w:noProof/>
          <w:color w:val="000000"/>
        </w:rPr>
        <w:drawing>
          <wp:inline distT="0" distB="0" distL="0" distR="0" wp14:anchorId="46604CC4" wp14:editId="776DDA36">
            <wp:extent cx="425346" cy="400784"/>
            <wp:effectExtent l="0" t="0" r="0" b="0"/>
            <wp:docPr id="1853276407" name="image4.png" descr="A black and white circular objec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black and white circular object&#10;&#10;Description automatically generated"/>
                    <pic:cNvPicPr preferRelativeResize="0"/>
                  </pic:nvPicPr>
                  <pic:blipFill>
                    <a:blip r:embed="rId8"/>
                    <a:srcRect/>
                    <a:stretch>
                      <a:fillRect/>
                    </a:stretch>
                  </pic:blipFill>
                  <pic:spPr>
                    <a:xfrm>
                      <a:off x="0" y="0"/>
                      <a:ext cx="425346" cy="400784"/>
                    </a:xfrm>
                    <a:prstGeom prst="rect">
                      <a:avLst/>
                    </a:prstGeom>
                    <a:ln/>
                  </pic:spPr>
                </pic:pic>
              </a:graphicData>
            </a:graphic>
          </wp:inline>
        </w:drawing>
      </w:r>
      <w:r w:rsidR="00577C94">
        <w:rPr>
          <w:rFonts w:ascii="Calibri" w:eastAsia="Calibri" w:hAnsi="Calibri" w:cs="Calibri"/>
          <w:b/>
          <w:sz w:val="24"/>
          <w:szCs w:val="24"/>
        </w:rPr>
        <w:t xml:space="preserve">     </w:t>
      </w:r>
      <w:r w:rsidR="00577C94">
        <w:rPr>
          <w:rFonts w:ascii="Calibri" w:eastAsia="Calibri" w:hAnsi="Calibri" w:cs="Calibri"/>
          <w:b/>
          <w:noProof/>
          <w:color w:val="000000"/>
        </w:rPr>
        <w:drawing>
          <wp:inline distT="0" distB="0" distL="0" distR="0" wp14:anchorId="4C592FBE" wp14:editId="14897C0B">
            <wp:extent cx="447117" cy="491978"/>
            <wp:effectExtent l="0" t="0" r="0" b="0"/>
            <wp:docPr id="1853276406" name="image5.png" descr="A black and white symbo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black and white symbol&#10;&#10;Description automatically generated"/>
                    <pic:cNvPicPr preferRelativeResize="0"/>
                  </pic:nvPicPr>
                  <pic:blipFill>
                    <a:blip r:embed="rId9"/>
                    <a:srcRect/>
                    <a:stretch>
                      <a:fillRect/>
                    </a:stretch>
                  </pic:blipFill>
                  <pic:spPr>
                    <a:xfrm>
                      <a:off x="0" y="0"/>
                      <a:ext cx="447117" cy="491978"/>
                    </a:xfrm>
                    <a:prstGeom prst="rect">
                      <a:avLst/>
                    </a:prstGeom>
                    <a:ln/>
                  </pic:spPr>
                </pic:pic>
              </a:graphicData>
            </a:graphic>
          </wp:inline>
        </w:drawing>
      </w:r>
      <w:r w:rsidR="00577C94">
        <w:rPr>
          <w:rFonts w:ascii="Calibri" w:eastAsia="Calibri" w:hAnsi="Calibri" w:cs="Calibri"/>
          <w:b/>
          <w:sz w:val="24"/>
          <w:szCs w:val="24"/>
        </w:rPr>
        <w:t xml:space="preserve">     </w:t>
      </w:r>
      <w:r w:rsidR="00577C94">
        <w:rPr>
          <w:rFonts w:ascii="Calibri" w:eastAsia="Calibri" w:hAnsi="Calibri" w:cs="Calibri"/>
          <w:b/>
          <w:noProof/>
          <w:color w:val="000000"/>
        </w:rPr>
        <w:drawing>
          <wp:inline distT="0" distB="0" distL="0" distR="0" wp14:anchorId="79687AAC" wp14:editId="38372008">
            <wp:extent cx="424815" cy="424815"/>
            <wp:effectExtent l="0" t="0" r="0" b="0"/>
            <wp:docPr id="1853276409" name="image1.png" descr="A black and white icon of a mach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and white icon of a machine&#10;&#10;Description automatically generated"/>
                    <pic:cNvPicPr preferRelativeResize="0"/>
                  </pic:nvPicPr>
                  <pic:blipFill>
                    <a:blip r:embed="rId10"/>
                    <a:srcRect/>
                    <a:stretch>
                      <a:fillRect/>
                    </a:stretch>
                  </pic:blipFill>
                  <pic:spPr>
                    <a:xfrm>
                      <a:off x="0" y="0"/>
                      <a:ext cx="424815" cy="424815"/>
                    </a:xfrm>
                    <a:prstGeom prst="rect">
                      <a:avLst/>
                    </a:prstGeom>
                    <a:ln/>
                  </pic:spPr>
                </pic:pic>
              </a:graphicData>
            </a:graphic>
          </wp:inline>
        </w:drawing>
      </w:r>
      <w:r w:rsidR="00577C94">
        <w:rPr>
          <w:rFonts w:ascii="Calibri" w:eastAsia="Calibri" w:hAnsi="Calibri" w:cs="Calibri"/>
          <w:b/>
          <w:color w:val="000000"/>
        </w:rPr>
        <w:t xml:space="preserve">    </w:t>
      </w:r>
      <w:r w:rsidR="00577C94">
        <w:rPr>
          <w:rFonts w:ascii="Calibri" w:eastAsia="Calibri" w:hAnsi="Calibri" w:cs="Calibri"/>
          <w:b/>
          <w:sz w:val="24"/>
          <w:szCs w:val="24"/>
        </w:rPr>
        <w:t xml:space="preserve">                                                               </w:t>
      </w:r>
    </w:p>
    <w:p w14:paraId="38E2EC67" w14:textId="4C5FD636" w:rsidR="00577C94" w:rsidRDefault="00BC5239" w:rsidP="00577C94">
      <w:pPr>
        <w:pBdr>
          <w:top w:val="nil"/>
          <w:left w:val="nil"/>
          <w:bottom w:val="nil"/>
          <w:right w:val="nil"/>
          <w:between w:val="nil"/>
        </w:pBdr>
        <w:spacing w:after="0" w:line="240" w:lineRule="auto"/>
        <w:ind w:hanging="540"/>
        <w:rPr>
          <w:rFonts w:ascii="Calibri" w:eastAsia="Calibri" w:hAnsi="Calibri" w:cs="Calibri"/>
          <w:b/>
          <w:sz w:val="24"/>
          <w:szCs w:val="24"/>
        </w:rPr>
      </w:pPr>
      <w:r>
        <w:rPr>
          <w:rFonts w:ascii="Calibri" w:eastAsia="Calibri" w:hAnsi="Calibri" w:cs="Calibri"/>
          <w:b/>
          <w:sz w:val="24"/>
          <w:szCs w:val="24"/>
        </w:rPr>
        <w:t xml:space="preserve">Sr. </w:t>
      </w:r>
      <w:r w:rsidR="00577C94">
        <w:rPr>
          <w:rFonts w:ascii="Calibri" w:eastAsia="Calibri" w:hAnsi="Calibri" w:cs="Calibri"/>
          <w:b/>
          <w:sz w:val="24"/>
          <w:szCs w:val="24"/>
        </w:rPr>
        <w:t>Java Full Stack Developer</w:t>
      </w:r>
    </w:p>
    <w:p w14:paraId="7493EF73" w14:textId="000B7D85" w:rsidR="00577C94" w:rsidRDefault="00577C94" w:rsidP="00577C94">
      <w:pPr>
        <w:pBdr>
          <w:top w:val="nil"/>
          <w:left w:val="nil"/>
          <w:bottom w:val="nil"/>
          <w:right w:val="nil"/>
          <w:between w:val="nil"/>
        </w:pBdr>
        <w:spacing w:after="0" w:line="240" w:lineRule="auto"/>
        <w:ind w:hanging="540"/>
        <w:rPr>
          <w:rFonts w:ascii="Calibri" w:eastAsia="Calibri" w:hAnsi="Calibri" w:cs="Calibri"/>
          <w:color w:val="000000"/>
          <w:sz w:val="24"/>
          <w:szCs w:val="24"/>
        </w:rPr>
      </w:pPr>
      <w:r>
        <w:rPr>
          <w:rFonts w:ascii="Calibri" w:eastAsia="Calibri" w:hAnsi="Calibri" w:cs="Calibri"/>
          <w:color w:val="000000"/>
          <w:sz w:val="24"/>
          <w:szCs w:val="24"/>
        </w:rPr>
        <w:t>P</w:t>
      </w:r>
      <w:r w:rsidR="00A92519">
        <w:rPr>
          <w:rFonts w:ascii="Calibri" w:eastAsia="Calibri" w:hAnsi="Calibri" w:cs="Calibri"/>
          <w:color w:val="000000"/>
          <w:sz w:val="24"/>
          <w:szCs w:val="24"/>
        </w:rPr>
        <w:t>h</w:t>
      </w:r>
      <w:r>
        <w:rPr>
          <w:rFonts w:ascii="Calibri" w:eastAsia="Calibri" w:hAnsi="Calibri" w:cs="Calibri"/>
          <w:color w:val="000000"/>
          <w:sz w:val="24"/>
          <w:szCs w:val="24"/>
        </w:rPr>
        <w:t>:</w:t>
      </w:r>
      <w:r w:rsidR="009E7E70">
        <w:rPr>
          <w:rFonts w:ascii="Calibri" w:eastAsia="Calibri" w:hAnsi="Calibri" w:cs="Calibri"/>
          <w:color w:val="000000"/>
          <w:sz w:val="24"/>
          <w:szCs w:val="24"/>
        </w:rPr>
        <w:t xml:space="preserve"> </w:t>
      </w:r>
      <w:r w:rsidR="0024642E">
        <w:rPr>
          <w:rFonts w:ascii="Calibri" w:eastAsia="Calibri" w:hAnsi="Calibri" w:cs="Calibri"/>
          <w:color w:val="000000"/>
          <w:sz w:val="24"/>
          <w:szCs w:val="24"/>
        </w:rPr>
        <w:t>515</w:t>
      </w:r>
      <w:r w:rsidR="009E7E70">
        <w:rPr>
          <w:rFonts w:ascii="Calibri" w:eastAsia="Calibri" w:hAnsi="Calibri" w:cs="Calibri"/>
          <w:color w:val="000000"/>
          <w:sz w:val="24"/>
          <w:szCs w:val="24"/>
        </w:rPr>
        <w:t>-</w:t>
      </w:r>
      <w:r w:rsidR="0024642E">
        <w:rPr>
          <w:rFonts w:ascii="Calibri" w:eastAsia="Calibri" w:hAnsi="Calibri" w:cs="Calibri"/>
          <w:color w:val="000000"/>
          <w:sz w:val="24"/>
          <w:szCs w:val="24"/>
        </w:rPr>
        <w:t>679</w:t>
      </w:r>
      <w:r w:rsidR="009E7E70">
        <w:rPr>
          <w:rFonts w:ascii="Calibri" w:eastAsia="Calibri" w:hAnsi="Calibri" w:cs="Calibri"/>
          <w:color w:val="000000"/>
          <w:sz w:val="24"/>
          <w:szCs w:val="24"/>
        </w:rPr>
        <w:t>-</w:t>
      </w:r>
      <w:r w:rsidR="0024642E">
        <w:rPr>
          <w:rFonts w:ascii="Calibri" w:eastAsia="Calibri" w:hAnsi="Calibri" w:cs="Calibri"/>
          <w:color w:val="000000"/>
          <w:sz w:val="24"/>
          <w:szCs w:val="24"/>
        </w:rPr>
        <w:t>7585</w:t>
      </w:r>
      <w:r>
        <w:rPr>
          <w:rFonts w:ascii="Calibri" w:eastAsia="Calibri" w:hAnsi="Calibri" w:cs="Calibri"/>
          <w:color w:val="000000"/>
          <w:sz w:val="24"/>
          <w:szCs w:val="24"/>
        </w:rPr>
        <w:t xml:space="preserve"> |</w:t>
      </w:r>
      <w:r w:rsidR="00F84E20">
        <w:rPr>
          <w:rFonts w:ascii="Calibri" w:eastAsia="Calibri" w:hAnsi="Calibri" w:cs="Calibri"/>
          <w:color w:val="000000"/>
          <w:sz w:val="24"/>
          <w:szCs w:val="24"/>
        </w:rPr>
        <w:t>sukumarak</w:t>
      </w:r>
      <w:r w:rsidR="00894565">
        <w:rPr>
          <w:rFonts w:ascii="Calibri" w:eastAsia="Calibri" w:hAnsi="Calibri" w:cs="Calibri"/>
          <w:color w:val="000000"/>
          <w:sz w:val="24"/>
          <w:szCs w:val="24"/>
        </w:rPr>
        <w:t>j755</w:t>
      </w:r>
      <w:r w:rsidR="00F84E20">
        <w:rPr>
          <w:rFonts w:ascii="Calibri" w:eastAsia="Calibri" w:hAnsi="Calibri" w:cs="Calibri"/>
          <w:color w:val="000000"/>
          <w:sz w:val="24"/>
          <w:szCs w:val="24"/>
        </w:rPr>
        <w:t>@gmail.com</w:t>
      </w:r>
      <w:r w:rsidR="005D52C0">
        <w:rPr>
          <w:rFonts w:ascii="Calibri" w:eastAsia="Calibri" w:hAnsi="Calibri" w:cs="Calibri"/>
          <w:color w:val="000000"/>
          <w:sz w:val="24"/>
          <w:szCs w:val="24"/>
        </w:rPr>
        <w:t xml:space="preserve"> </w:t>
      </w:r>
      <w:r>
        <w:rPr>
          <w:rFonts w:ascii="Calibri" w:eastAsia="Calibri" w:hAnsi="Calibri" w:cs="Calibri"/>
          <w:sz w:val="24"/>
          <w:szCs w:val="24"/>
        </w:rPr>
        <w:t xml:space="preserve">                        </w:t>
      </w:r>
    </w:p>
    <w:p w14:paraId="6ED69AC1" w14:textId="509AEB6C" w:rsidR="00577C94" w:rsidRPr="00252794" w:rsidRDefault="00577C94" w:rsidP="00252794">
      <w:pPr>
        <w:pBdr>
          <w:top w:val="nil"/>
          <w:left w:val="nil"/>
          <w:bottom w:val="nil"/>
          <w:right w:val="nil"/>
          <w:between w:val="nil"/>
        </w:pBdr>
        <w:spacing w:after="0" w:line="240" w:lineRule="auto"/>
        <w:ind w:left="-576"/>
        <w:jc w:val="both"/>
        <w:rPr>
          <w:color w:val="000000"/>
        </w:rPr>
      </w:pPr>
      <w:r>
        <w:rPr>
          <w:noProof/>
        </w:rPr>
        <mc:AlternateContent>
          <mc:Choice Requires="wps">
            <w:drawing>
              <wp:anchor distT="0" distB="0" distL="114300" distR="114300" simplePos="0" relativeHeight="251659264" behindDoc="0" locked="0" layoutInCell="1" hidden="0" allowOverlap="1" wp14:anchorId="451754CD" wp14:editId="2B1D08C0">
                <wp:simplePos x="0" y="0"/>
                <wp:positionH relativeFrom="column">
                  <wp:posOffset>-431799</wp:posOffset>
                </wp:positionH>
                <wp:positionV relativeFrom="paragraph">
                  <wp:posOffset>25400</wp:posOffset>
                </wp:positionV>
                <wp:extent cx="6610350" cy="38100"/>
                <wp:effectExtent l="0" t="0" r="0" b="0"/>
                <wp:wrapNone/>
                <wp:docPr id="1853276404" name="Straight Arrow Connector 1853276404"/>
                <wp:cNvGraphicFramePr/>
                <a:graphic xmlns:a="http://schemas.openxmlformats.org/drawingml/2006/main">
                  <a:graphicData uri="http://schemas.microsoft.com/office/word/2010/wordprocessingShape">
                    <wps:wsp>
                      <wps:cNvCnPr/>
                      <wps:spPr>
                        <a:xfrm rot="10800000" flipH="1">
                          <a:off x="2050350" y="3770475"/>
                          <a:ext cx="6591300" cy="1905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type w14:anchorId="448D9BD6" id="_x0000_t32" coordsize="21600,21600" o:spt="32" o:oned="t" path="m,l21600,21600e" filled="f">
                <v:path arrowok="t" fillok="f" o:connecttype="none"/>
                <o:lock v:ext="edit" shapetype="t"/>
              </v:shapetype>
              <v:shape id="Straight Arrow Connector 1853276404" o:spid="_x0000_s1026" type="#_x0000_t32" style="position:absolute;margin-left:-34pt;margin-top:2pt;width:520.5pt;height:3pt;rotation:18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">
                <v:stroke startarrowwidth="narrow" startarrowlength="short" endarrowwidth="narrow" endarrowlength="short"/>
              </v:shape>
            </w:pict>
          </mc:Fallback>
        </mc:AlternateContent>
      </w:r>
    </w:p>
    <w:p w14:paraId="17EAE968" w14:textId="77777777" w:rsidR="00640D9C" w:rsidRPr="00640D9C" w:rsidRDefault="00640D9C" w:rsidP="00252794">
      <w:pPr>
        <w:pBdr>
          <w:top w:val="nil"/>
          <w:left w:val="nil"/>
          <w:bottom w:val="nil"/>
          <w:right w:val="nil"/>
          <w:between w:val="nil"/>
        </w:pBdr>
        <w:spacing w:after="0" w:line="240" w:lineRule="auto"/>
        <w:ind w:left="-576" w:right="-720" w:firstLine="576"/>
        <w:jc w:val="both"/>
        <w:rPr>
          <w:rFonts w:ascii="Calibri" w:eastAsia="Calibri" w:hAnsi="Calibri" w:cs="Calibri"/>
          <w:color w:val="000000"/>
          <w:sz w:val="24"/>
          <w:szCs w:val="24"/>
          <w:highlight w:val="white"/>
        </w:rPr>
      </w:pPr>
      <w:r w:rsidRPr="00640D9C">
        <w:rPr>
          <w:rFonts w:ascii="Calibri" w:eastAsia="Calibri" w:hAnsi="Calibri" w:cs="Calibri"/>
          <w:color w:val="000000"/>
          <w:sz w:val="24"/>
          <w:szCs w:val="24"/>
          <w:highlight w:val="white"/>
        </w:rPr>
        <w:t>An accomplished and dedicated full-stack Java Developer with more than 9 years of experience in designing, developing, and deploying scalable web applications using Java/J2EE and modern UI technologies. Expert in leveraging cloud platforms like AWS, GCP, and Azure, with a strong focus on application security and microservices architecture. Proficient in backend technologies such as Spring Boot, Hibernate, and RESTful services, as well as frontend frameworks including JavaScript, ReactJS, and NodeJS. Known for effectively collaborating with cross-functional teams and leading product development from initial planning through to delivery. Always focused on delivering exceptional, high-quality solutions that consistently surpass expectations.</w:t>
      </w:r>
    </w:p>
    <w:p w14:paraId="0A2BA48B" w14:textId="77777777" w:rsidR="00577C94" w:rsidRDefault="00577C94" w:rsidP="00577C94">
      <w:pPr>
        <w:pBdr>
          <w:top w:val="nil"/>
          <w:left w:val="nil"/>
          <w:bottom w:val="nil"/>
          <w:right w:val="nil"/>
          <w:between w:val="nil"/>
        </w:pBdr>
        <w:spacing w:after="0" w:line="240" w:lineRule="auto"/>
        <w:ind w:left="-576" w:right="-720"/>
        <w:jc w:val="both"/>
        <w:rPr>
          <w:rFonts w:ascii="Calibri" w:eastAsia="Calibri" w:hAnsi="Calibri" w:cs="Calibri"/>
          <w:highlight w:val="white"/>
        </w:rPr>
      </w:pPr>
    </w:p>
    <w:p w14:paraId="47540E69" w14:textId="77777777" w:rsidR="00577C94" w:rsidRDefault="00577C94" w:rsidP="00577C94">
      <w:pPr>
        <w:pBdr>
          <w:top w:val="nil"/>
          <w:left w:val="nil"/>
          <w:bottom w:val="nil"/>
          <w:right w:val="nil"/>
          <w:between w:val="nil"/>
        </w:pBdr>
        <w:spacing w:after="0" w:line="240" w:lineRule="auto"/>
        <w:ind w:left="-576" w:right="-720"/>
        <w:jc w:val="both"/>
        <w:rPr>
          <w:rFonts w:ascii="Calibri" w:eastAsia="Calibri" w:hAnsi="Calibri" w:cs="Calibri"/>
          <w:b/>
          <w:color w:val="000000"/>
          <w:sz w:val="28"/>
          <w:szCs w:val="28"/>
          <w:u w:val="single"/>
        </w:rPr>
      </w:pPr>
      <w:r>
        <w:rPr>
          <w:rFonts w:ascii="Calibri" w:eastAsia="Calibri" w:hAnsi="Calibri" w:cs="Calibri"/>
          <w:b/>
          <w:color w:val="000000"/>
          <w:sz w:val="28"/>
          <w:szCs w:val="28"/>
          <w:u w:val="single"/>
        </w:rPr>
        <w:t>PROFESSIONAL SUMMARY:</w:t>
      </w:r>
    </w:p>
    <w:p w14:paraId="7EB9A889" w14:textId="36965E2F" w:rsidR="00577C94" w:rsidRPr="001D35DF" w:rsidRDefault="00577C94" w:rsidP="00577C94">
      <w:pPr>
        <w:numPr>
          <w:ilvl w:val="0"/>
          <w:numId w:val="1"/>
        </w:numPr>
        <w:shd w:val="clear" w:color="auto" w:fill="FFFFFF"/>
        <w:spacing w:before="280" w:after="0" w:line="240" w:lineRule="auto"/>
        <w:ind w:left="-180" w:hanging="210"/>
        <w:jc w:val="both"/>
        <w:rPr>
          <w:rFonts w:ascii="Calibri" w:eastAsia="Calibri" w:hAnsi="Calibri" w:cs="Calibri"/>
          <w:bCs/>
          <w:color w:val="000000"/>
          <w:sz w:val="24"/>
          <w:szCs w:val="24"/>
        </w:rPr>
      </w:pPr>
      <w:r w:rsidRPr="001D35DF">
        <w:rPr>
          <w:rFonts w:ascii="Calibri" w:eastAsia="Calibri" w:hAnsi="Calibri" w:cs="Calibri"/>
          <w:bCs/>
          <w:color w:val="000000"/>
          <w:sz w:val="24"/>
          <w:szCs w:val="24"/>
        </w:rPr>
        <w:t xml:space="preserve">Over </w:t>
      </w:r>
      <w:r w:rsidR="00CA6850" w:rsidRPr="001D35DF">
        <w:rPr>
          <w:rFonts w:ascii="Calibri" w:eastAsia="Calibri" w:hAnsi="Calibri" w:cs="Calibri"/>
          <w:bCs/>
          <w:color w:val="000000"/>
          <w:sz w:val="24"/>
          <w:szCs w:val="24"/>
        </w:rPr>
        <w:t xml:space="preserve">9 </w:t>
      </w:r>
      <w:r w:rsidRPr="001D35DF">
        <w:rPr>
          <w:rFonts w:ascii="Calibri" w:eastAsia="Calibri" w:hAnsi="Calibri" w:cs="Calibri"/>
          <w:bCs/>
          <w:color w:val="000000"/>
          <w:sz w:val="24"/>
          <w:szCs w:val="24"/>
        </w:rPr>
        <w:t>years of experience in software development, with expertise in Java/J2EE and Client-Server technologies.</w:t>
      </w:r>
    </w:p>
    <w:p w14:paraId="33837A2B"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bCs/>
          <w:color w:val="000000"/>
          <w:sz w:val="24"/>
          <w:szCs w:val="24"/>
        </w:rPr>
      </w:pPr>
      <w:r w:rsidRPr="001D35DF">
        <w:rPr>
          <w:rFonts w:ascii="Calibri" w:eastAsia="Calibri" w:hAnsi="Calibri" w:cs="Calibri"/>
          <w:bCs/>
          <w:color w:val="000000"/>
          <w:sz w:val="24"/>
          <w:szCs w:val="24"/>
        </w:rPr>
        <w:t>Proficient in modern web development frameworks like Spring Boot, AngularJS, and NodeJS.</w:t>
      </w:r>
    </w:p>
    <w:p w14:paraId="55F29AC3"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bCs/>
          <w:color w:val="000000"/>
          <w:sz w:val="24"/>
          <w:szCs w:val="24"/>
        </w:rPr>
      </w:pPr>
      <w:r w:rsidRPr="001D35DF">
        <w:rPr>
          <w:rFonts w:ascii="Calibri" w:eastAsia="Calibri" w:hAnsi="Calibri" w:cs="Calibri"/>
          <w:bCs/>
          <w:sz w:val="24"/>
          <w:szCs w:val="24"/>
        </w:rPr>
        <w:t>Expert</w:t>
      </w:r>
      <w:r w:rsidRPr="001D35DF">
        <w:rPr>
          <w:rFonts w:ascii="Calibri" w:eastAsia="Calibri" w:hAnsi="Calibri" w:cs="Calibri"/>
          <w:bCs/>
          <w:color w:val="000000"/>
          <w:sz w:val="24"/>
          <w:szCs w:val="24"/>
        </w:rPr>
        <w:t xml:space="preserve"> in developing scalable, secure, and efficient applications using AWS and Microservices architecture.</w:t>
      </w:r>
    </w:p>
    <w:p w14:paraId="57280E32"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bCs/>
          <w:color w:val="000000"/>
          <w:sz w:val="24"/>
          <w:szCs w:val="24"/>
        </w:rPr>
      </w:pPr>
      <w:r w:rsidRPr="001D35DF">
        <w:rPr>
          <w:rFonts w:ascii="Calibri" w:eastAsia="Calibri" w:hAnsi="Calibri" w:cs="Calibri"/>
          <w:bCs/>
          <w:color w:val="000000"/>
          <w:sz w:val="24"/>
          <w:szCs w:val="24"/>
        </w:rPr>
        <w:t>Skilled in CI/CD, DevOps, and Agile methodologies, with expertise in Jenkins, Docker, and Kubernetes.</w:t>
      </w:r>
    </w:p>
    <w:p w14:paraId="36B56876"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bCs/>
          <w:color w:val="000000"/>
          <w:sz w:val="24"/>
          <w:szCs w:val="24"/>
        </w:rPr>
      </w:pPr>
      <w:r w:rsidRPr="001D35DF">
        <w:rPr>
          <w:rFonts w:ascii="Calibri" w:eastAsia="Calibri" w:hAnsi="Calibri" w:cs="Calibri"/>
          <w:bCs/>
          <w:color w:val="000000"/>
          <w:sz w:val="24"/>
          <w:szCs w:val="24"/>
        </w:rPr>
        <w:t>Strong understanding of database management systems, including Oracle, MySQL, and MongoDB.</w:t>
      </w:r>
    </w:p>
    <w:p w14:paraId="6875379A"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bCs/>
          <w:color w:val="000000"/>
          <w:sz w:val="24"/>
          <w:szCs w:val="24"/>
        </w:rPr>
      </w:pPr>
      <w:r w:rsidRPr="001D35DF">
        <w:rPr>
          <w:rFonts w:ascii="Calibri" w:eastAsia="Calibri" w:hAnsi="Calibri" w:cs="Calibri"/>
          <w:bCs/>
          <w:sz w:val="24"/>
          <w:szCs w:val="24"/>
        </w:rPr>
        <w:t>Professional</w:t>
      </w:r>
      <w:r w:rsidRPr="001D35DF">
        <w:rPr>
          <w:rFonts w:ascii="Calibri" w:eastAsia="Calibri" w:hAnsi="Calibri" w:cs="Calibri"/>
          <w:bCs/>
          <w:color w:val="000000"/>
          <w:sz w:val="24"/>
          <w:szCs w:val="24"/>
        </w:rPr>
        <w:t xml:space="preserve"> in developing SOA (Service Oriented Architecture) and J2EE Web Services using RESTful and SOAP protocols.</w:t>
      </w:r>
    </w:p>
    <w:p w14:paraId="73E30CBF"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bCs/>
          <w:color w:val="000000"/>
          <w:sz w:val="24"/>
          <w:szCs w:val="24"/>
        </w:rPr>
      </w:pPr>
      <w:r w:rsidRPr="001D35DF">
        <w:rPr>
          <w:rFonts w:ascii="Calibri" w:eastAsia="Calibri" w:hAnsi="Calibri" w:cs="Calibri"/>
          <w:bCs/>
          <w:color w:val="000000"/>
          <w:sz w:val="24"/>
          <w:szCs w:val="24"/>
        </w:rPr>
        <w:t xml:space="preserve">Developed and deployed scalable, efficient, and reliable applications using programming languages like Java, Python, and C++, with expertise in software design patterns, data structures, and algorithms. </w:t>
      </w:r>
    </w:p>
    <w:p w14:paraId="686CFA9D"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bCs/>
          <w:color w:val="000000"/>
          <w:sz w:val="24"/>
          <w:szCs w:val="24"/>
        </w:rPr>
      </w:pPr>
      <w:r w:rsidRPr="001D35DF">
        <w:rPr>
          <w:rFonts w:ascii="Calibri" w:eastAsia="Calibri" w:hAnsi="Calibri" w:cs="Calibri"/>
          <w:bCs/>
          <w:color w:val="000000"/>
          <w:sz w:val="24"/>
          <w:szCs w:val="24"/>
        </w:rPr>
        <w:t>Utilized frameworks like Spring, Django, and React to build robust and maintainable applications, with a strong focus on performance optimization, security, and user experience.</w:t>
      </w:r>
    </w:p>
    <w:p w14:paraId="37D74336"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bCs/>
          <w:color w:val="000000"/>
          <w:sz w:val="24"/>
          <w:szCs w:val="24"/>
        </w:rPr>
      </w:pPr>
      <w:r w:rsidRPr="001D35DF">
        <w:rPr>
          <w:rFonts w:ascii="Calibri" w:eastAsia="Calibri" w:hAnsi="Calibri" w:cs="Calibri"/>
          <w:bCs/>
          <w:color w:val="000000"/>
          <w:sz w:val="24"/>
          <w:szCs w:val="24"/>
        </w:rPr>
        <w:t xml:space="preserve">Expertise in React hooks, context API, and modern React best practices. </w:t>
      </w:r>
    </w:p>
    <w:p w14:paraId="583A30DA"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bCs/>
          <w:color w:val="000000"/>
          <w:sz w:val="24"/>
          <w:szCs w:val="24"/>
        </w:rPr>
      </w:pPr>
      <w:r w:rsidRPr="001D35DF">
        <w:rPr>
          <w:rFonts w:ascii="Calibri" w:eastAsia="Calibri" w:hAnsi="Calibri" w:cs="Calibri"/>
          <w:bCs/>
          <w:color w:val="000000"/>
          <w:sz w:val="24"/>
          <w:szCs w:val="24"/>
        </w:rPr>
        <w:t xml:space="preserve">Experience with popular React libraries and tools such as Redux, React Router, and Webpack </w:t>
      </w:r>
    </w:p>
    <w:p w14:paraId="4B710AEA"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bCs/>
          <w:color w:val="000000"/>
          <w:sz w:val="24"/>
          <w:szCs w:val="24"/>
        </w:rPr>
      </w:pPr>
      <w:r w:rsidRPr="001D35DF">
        <w:rPr>
          <w:rFonts w:ascii="Calibri" w:eastAsia="Calibri" w:hAnsi="Calibri" w:cs="Calibri"/>
          <w:bCs/>
          <w:color w:val="000000"/>
          <w:sz w:val="24"/>
          <w:szCs w:val="24"/>
        </w:rPr>
        <w:t>Strong understanding of React's Virtual DOM and its implications on performance optimization.</w:t>
      </w:r>
    </w:p>
    <w:p w14:paraId="4ABC862E"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bCs/>
          <w:color w:val="000000"/>
          <w:sz w:val="24"/>
          <w:szCs w:val="24"/>
        </w:rPr>
      </w:pPr>
      <w:r w:rsidRPr="001D35DF">
        <w:rPr>
          <w:rFonts w:ascii="Calibri" w:eastAsia="Calibri" w:hAnsi="Calibri" w:cs="Calibri"/>
          <w:bCs/>
          <w:color w:val="000000"/>
          <w:sz w:val="24"/>
          <w:szCs w:val="24"/>
        </w:rPr>
        <w:t>Built scalable and efficient back-end applications using Node, PostgreSQL, and Hadoop, with expertise in RESTful APIs, microservices architecture, and data modeling.</w:t>
      </w:r>
    </w:p>
    <w:p w14:paraId="3D745E04"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bCs/>
          <w:color w:val="000000"/>
          <w:sz w:val="24"/>
          <w:szCs w:val="24"/>
        </w:rPr>
      </w:pPr>
      <w:r w:rsidRPr="001D35DF">
        <w:rPr>
          <w:rFonts w:ascii="Calibri" w:eastAsia="Calibri" w:hAnsi="Calibri" w:cs="Calibri"/>
          <w:bCs/>
          <w:color w:val="000000"/>
          <w:sz w:val="24"/>
          <w:szCs w:val="24"/>
        </w:rPr>
        <w:t>Knowledgeable in XML technologies, including XSL, XSLT, and XPath.</w:t>
      </w:r>
    </w:p>
    <w:p w14:paraId="344787FC"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bCs/>
          <w:color w:val="000000"/>
          <w:sz w:val="24"/>
          <w:szCs w:val="24"/>
        </w:rPr>
      </w:pPr>
      <w:r w:rsidRPr="001D35DF">
        <w:rPr>
          <w:rFonts w:ascii="Calibri" w:eastAsia="Calibri" w:hAnsi="Calibri" w:cs="Calibri"/>
          <w:bCs/>
          <w:color w:val="000000"/>
          <w:sz w:val="24"/>
          <w:szCs w:val="24"/>
        </w:rPr>
        <w:t>Expertise in Core Java, with a strong understanding of Garbage Collector, Collections Framework, and Multithreading.</w:t>
      </w:r>
    </w:p>
    <w:p w14:paraId="3738A1CB"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bCs/>
          <w:color w:val="000000"/>
          <w:sz w:val="24"/>
          <w:szCs w:val="24"/>
        </w:rPr>
      </w:pPr>
      <w:r w:rsidRPr="001D35DF">
        <w:rPr>
          <w:rFonts w:ascii="Calibri" w:eastAsia="Calibri" w:hAnsi="Calibri" w:cs="Calibri"/>
          <w:bCs/>
          <w:sz w:val="24"/>
          <w:szCs w:val="24"/>
        </w:rPr>
        <w:t>Proficient</w:t>
      </w:r>
      <w:r w:rsidRPr="001D35DF">
        <w:rPr>
          <w:rFonts w:ascii="Calibri" w:eastAsia="Calibri" w:hAnsi="Calibri" w:cs="Calibri"/>
          <w:bCs/>
          <w:color w:val="000000"/>
          <w:sz w:val="24"/>
          <w:szCs w:val="24"/>
        </w:rPr>
        <w:t xml:space="preserve"> in developing applications using waterfall and Agile methodologies, with expertise in Test-Driven Development (TDD) and Behavior-Driven Development (BDD).</w:t>
      </w:r>
    </w:p>
    <w:p w14:paraId="12A3BB05"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bCs/>
          <w:color w:val="000000"/>
          <w:sz w:val="24"/>
          <w:szCs w:val="24"/>
        </w:rPr>
      </w:pPr>
      <w:r w:rsidRPr="001D35DF">
        <w:rPr>
          <w:rFonts w:ascii="Calibri" w:eastAsia="Calibri" w:hAnsi="Calibri" w:cs="Calibri"/>
          <w:bCs/>
          <w:color w:val="000000"/>
          <w:sz w:val="24"/>
          <w:szCs w:val="24"/>
        </w:rPr>
        <w:t>Proficient in front-end UI technologies like HTML5, CSS3, jQuery, and JSON.</w:t>
      </w:r>
    </w:p>
    <w:p w14:paraId="2E4A733A" w14:textId="4192582D"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bCs/>
          <w:color w:val="000000"/>
          <w:sz w:val="24"/>
          <w:szCs w:val="24"/>
        </w:rPr>
      </w:pPr>
      <w:r w:rsidRPr="001D35DF">
        <w:rPr>
          <w:rFonts w:ascii="Calibri" w:eastAsia="Calibri" w:hAnsi="Calibri" w:cs="Calibri"/>
          <w:bCs/>
          <w:sz w:val="24"/>
          <w:szCs w:val="24"/>
        </w:rPr>
        <w:t>Competent</w:t>
      </w:r>
      <w:r w:rsidRPr="001D35DF">
        <w:rPr>
          <w:rFonts w:ascii="Calibri" w:eastAsia="Calibri" w:hAnsi="Calibri" w:cs="Calibri"/>
          <w:bCs/>
          <w:color w:val="000000"/>
          <w:sz w:val="24"/>
          <w:szCs w:val="24"/>
        </w:rPr>
        <w:t xml:space="preserve"> in developing Middle-Tier components using Enterprise Java Beans (EJB) and </w:t>
      </w:r>
      <w:r w:rsidR="00612D1C" w:rsidRPr="001D35DF">
        <w:rPr>
          <w:rFonts w:ascii="Calibri" w:eastAsia="Calibri" w:hAnsi="Calibri" w:cs="Calibri"/>
          <w:bCs/>
          <w:color w:val="000000"/>
          <w:sz w:val="24"/>
          <w:szCs w:val="24"/>
        </w:rPr>
        <w:t>hibernate</w:t>
      </w:r>
      <w:r w:rsidRPr="001D35DF">
        <w:rPr>
          <w:rFonts w:ascii="Calibri" w:eastAsia="Calibri" w:hAnsi="Calibri" w:cs="Calibri"/>
          <w:bCs/>
          <w:color w:val="000000"/>
          <w:sz w:val="24"/>
          <w:szCs w:val="24"/>
        </w:rPr>
        <w:t>.</w:t>
      </w:r>
    </w:p>
    <w:p w14:paraId="79334BB0"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bCs/>
          <w:color w:val="000000"/>
          <w:sz w:val="24"/>
          <w:szCs w:val="24"/>
        </w:rPr>
      </w:pPr>
      <w:r w:rsidRPr="001D35DF">
        <w:rPr>
          <w:rFonts w:ascii="Calibri" w:eastAsia="Calibri" w:hAnsi="Calibri" w:cs="Calibri"/>
          <w:bCs/>
          <w:color w:val="000000"/>
          <w:sz w:val="24"/>
          <w:szCs w:val="24"/>
        </w:rPr>
        <w:t>Utilized Terraform to manage and provision cloud infrastructure, ensuring seamless deployment and scalability of applications.</w:t>
      </w:r>
    </w:p>
    <w:p w14:paraId="3FEB940D"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bCs/>
          <w:color w:val="000000"/>
          <w:sz w:val="24"/>
          <w:szCs w:val="24"/>
        </w:rPr>
      </w:pPr>
      <w:r w:rsidRPr="001D35DF">
        <w:rPr>
          <w:rFonts w:ascii="Calibri" w:eastAsia="Calibri" w:hAnsi="Calibri" w:cs="Calibri"/>
          <w:bCs/>
          <w:sz w:val="24"/>
          <w:szCs w:val="24"/>
        </w:rPr>
        <w:t>Expert</w:t>
      </w:r>
      <w:r w:rsidRPr="001D35DF">
        <w:rPr>
          <w:rFonts w:ascii="Calibri" w:eastAsia="Calibri" w:hAnsi="Calibri" w:cs="Calibri"/>
          <w:bCs/>
          <w:color w:val="000000"/>
          <w:sz w:val="24"/>
          <w:szCs w:val="24"/>
        </w:rPr>
        <w:t xml:space="preserve"> in writing ANT and Maven scripts for builds and deployments.</w:t>
      </w:r>
    </w:p>
    <w:p w14:paraId="4B9B8CF7"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bCs/>
          <w:color w:val="000000"/>
          <w:sz w:val="24"/>
          <w:szCs w:val="24"/>
        </w:rPr>
      </w:pPr>
      <w:r w:rsidRPr="001D35DF">
        <w:rPr>
          <w:rFonts w:ascii="Calibri" w:eastAsia="Calibri" w:hAnsi="Calibri" w:cs="Calibri"/>
          <w:bCs/>
          <w:color w:val="000000"/>
          <w:sz w:val="24"/>
          <w:szCs w:val="24"/>
        </w:rPr>
        <w:t>Utilized SQL and NoSQL databases to store and manage large datasets, with a strong focus on data security and integrity.</w:t>
      </w:r>
    </w:p>
    <w:p w14:paraId="297BBC32"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bCs/>
          <w:color w:val="000000"/>
          <w:sz w:val="24"/>
          <w:szCs w:val="24"/>
        </w:rPr>
      </w:pPr>
      <w:r w:rsidRPr="001D35DF">
        <w:rPr>
          <w:rFonts w:ascii="Calibri" w:eastAsia="Calibri" w:hAnsi="Calibri" w:cs="Calibri"/>
          <w:bCs/>
          <w:sz w:val="24"/>
          <w:szCs w:val="24"/>
        </w:rPr>
        <w:lastRenderedPageBreak/>
        <w:t>Adept</w:t>
      </w:r>
      <w:r w:rsidRPr="001D35DF">
        <w:rPr>
          <w:rFonts w:ascii="Calibri" w:eastAsia="Calibri" w:hAnsi="Calibri" w:cs="Calibri"/>
          <w:bCs/>
          <w:color w:val="000000"/>
          <w:sz w:val="24"/>
          <w:szCs w:val="24"/>
        </w:rPr>
        <w:t xml:space="preserve"> in using Version Control Tools like SVN, Git, and GitHub.</w:t>
      </w:r>
    </w:p>
    <w:p w14:paraId="0AEF8330"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bCs/>
          <w:color w:val="000000"/>
          <w:sz w:val="24"/>
          <w:szCs w:val="24"/>
        </w:rPr>
      </w:pPr>
      <w:r w:rsidRPr="001D35DF">
        <w:rPr>
          <w:rFonts w:ascii="Calibri" w:eastAsia="Calibri" w:hAnsi="Calibri" w:cs="Calibri"/>
          <w:bCs/>
          <w:color w:val="000000"/>
          <w:sz w:val="24"/>
          <w:szCs w:val="24"/>
        </w:rPr>
        <w:t>Knowledgeable in networking protocols like TCP/IP, DNS, and Wins.</w:t>
      </w:r>
    </w:p>
    <w:p w14:paraId="218884AF"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bCs/>
          <w:color w:val="000000"/>
          <w:sz w:val="24"/>
          <w:szCs w:val="24"/>
        </w:rPr>
      </w:pPr>
      <w:r w:rsidRPr="001D35DF">
        <w:rPr>
          <w:rFonts w:ascii="Calibri" w:eastAsia="Calibri" w:hAnsi="Calibri" w:cs="Calibri"/>
          <w:bCs/>
          <w:sz w:val="24"/>
          <w:szCs w:val="24"/>
        </w:rPr>
        <w:t>Expert</w:t>
      </w:r>
      <w:r w:rsidRPr="001D35DF">
        <w:rPr>
          <w:rFonts w:ascii="Calibri" w:eastAsia="Calibri" w:hAnsi="Calibri" w:cs="Calibri"/>
          <w:bCs/>
          <w:color w:val="000000"/>
          <w:sz w:val="24"/>
          <w:szCs w:val="24"/>
        </w:rPr>
        <w:t xml:space="preserve"> in developing applications on AWS, including EC2, S3, and Lambda.</w:t>
      </w:r>
    </w:p>
    <w:p w14:paraId="0D56E28D"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bCs/>
          <w:color w:val="000000"/>
          <w:sz w:val="24"/>
          <w:szCs w:val="24"/>
        </w:rPr>
      </w:pPr>
      <w:r w:rsidRPr="001D35DF">
        <w:rPr>
          <w:rFonts w:ascii="Calibri" w:eastAsia="Calibri" w:hAnsi="Calibri" w:cs="Calibri"/>
          <w:bCs/>
          <w:color w:val="000000"/>
          <w:sz w:val="24"/>
          <w:szCs w:val="24"/>
        </w:rPr>
        <w:t>Proficient in using Selenium, JUnit, and Mockito for testing and debugging.</w:t>
      </w:r>
    </w:p>
    <w:p w14:paraId="593DFECF"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bCs/>
          <w:color w:val="000000"/>
          <w:sz w:val="24"/>
          <w:szCs w:val="24"/>
        </w:rPr>
      </w:pPr>
      <w:r w:rsidRPr="001D35DF">
        <w:rPr>
          <w:rFonts w:ascii="Calibri" w:eastAsia="Calibri" w:hAnsi="Calibri" w:cs="Calibri"/>
          <w:bCs/>
          <w:sz w:val="24"/>
          <w:szCs w:val="24"/>
        </w:rPr>
        <w:t>Competent</w:t>
      </w:r>
      <w:r w:rsidRPr="001D35DF">
        <w:rPr>
          <w:rFonts w:ascii="Calibri" w:eastAsia="Calibri" w:hAnsi="Calibri" w:cs="Calibri"/>
          <w:bCs/>
          <w:color w:val="000000"/>
          <w:sz w:val="24"/>
          <w:szCs w:val="24"/>
        </w:rPr>
        <w:t xml:space="preserve"> in developing applications using SailPoint </w:t>
      </w:r>
      <w:r w:rsidRPr="001D35DF">
        <w:rPr>
          <w:rFonts w:ascii="Calibri" w:eastAsia="Calibri" w:hAnsi="Calibri" w:cs="Calibri"/>
          <w:bCs/>
          <w:sz w:val="24"/>
          <w:szCs w:val="24"/>
        </w:rPr>
        <w:t>IdentityIQ</w:t>
      </w:r>
      <w:r w:rsidRPr="001D35DF">
        <w:rPr>
          <w:rFonts w:ascii="Calibri" w:eastAsia="Calibri" w:hAnsi="Calibri" w:cs="Calibri"/>
          <w:bCs/>
          <w:color w:val="000000"/>
          <w:sz w:val="24"/>
          <w:szCs w:val="24"/>
        </w:rPr>
        <w:t>.</w:t>
      </w:r>
    </w:p>
    <w:p w14:paraId="3A651EE5"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bCs/>
          <w:color w:val="000000"/>
          <w:sz w:val="24"/>
          <w:szCs w:val="24"/>
        </w:rPr>
      </w:pPr>
      <w:r w:rsidRPr="001D35DF">
        <w:rPr>
          <w:rFonts w:ascii="Calibri" w:eastAsia="Calibri" w:hAnsi="Calibri" w:cs="Calibri"/>
          <w:bCs/>
          <w:color w:val="000000"/>
          <w:sz w:val="24"/>
          <w:szCs w:val="24"/>
        </w:rPr>
        <w:t>Knowledgeable in security principles and best practices.</w:t>
      </w:r>
    </w:p>
    <w:p w14:paraId="545F0CE9"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bCs/>
          <w:color w:val="000000"/>
          <w:sz w:val="24"/>
          <w:szCs w:val="24"/>
        </w:rPr>
      </w:pPr>
      <w:r w:rsidRPr="001D35DF">
        <w:rPr>
          <w:rFonts w:ascii="Calibri" w:eastAsia="Calibri" w:hAnsi="Calibri" w:cs="Calibri"/>
          <w:bCs/>
          <w:sz w:val="24"/>
          <w:szCs w:val="24"/>
        </w:rPr>
        <w:t>Adroit</w:t>
      </w:r>
      <w:r w:rsidRPr="001D35DF">
        <w:rPr>
          <w:rFonts w:ascii="Calibri" w:eastAsia="Calibri" w:hAnsi="Calibri" w:cs="Calibri"/>
          <w:bCs/>
          <w:color w:val="000000"/>
          <w:sz w:val="24"/>
          <w:szCs w:val="24"/>
        </w:rPr>
        <w:t xml:space="preserve"> in working with messaging systems like Kafka and Apache ActiveMQ.</w:t>
      </w:r>
    </w:p>
    <w:p w14:paraId="5D7F18B1"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bCs/>
          <w:color w:val="000000"/>
          <w:sz w:val="24"/>
          <w:szCs w:val="24"/>
        </w:rPr>
      </w:pPr>
      <w:r w:rsidRPr="001D35DF">
        <w:rPr>
          <w:rFonts w:ascii="Calibri" w:eastAsia="Calibri" w:hAnsi="Calibri" w:cs="Calibri"/>
          <w:bCs/>
          <w:sz w:val="24"/>
          <w:szCs w:val="24"/>
        </w:rPr>
        <w:t>Expert</w:t>
      </w:r>
      <w:r w:rsidRPr="001D35DF">
        <w:rPr>
          <w:rFonts w:ascii="Calibri" w:eastAsia="Calibri" w:hAnsi="Calibri" w:cs="Calibri"/>
          <w:bCs/>
          <w:color w:val="000000"/>
          <w:sz w:val="24"/>
          <w:szCs w:val="24"/>
        </w:rPr>
        <w:t xml:space="preserve"> in using IntelliJ IDEA, Eclipse, and Spring Tool Suite for development.</w:t>
      </w:r>
    </w:p>
    <w:p w14:paraId="6FE3142A"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bCs/>
          <w:color w:val="000000"/>
          <w:sz w:val="24"/>
          <w:szCs w:val="24"/>
        </w:rPr>
      </w:pPr>
      <w:r w:rsidRPr="001D35DF">
        <w:rPr>
          <w:rFonts w:ascii="Calibri" w:eastAsia="Calibri" w:hAnsi="Calibri" w:cs="Calibri"/>
          <w:bCs/>
          <w:sz w:val="24"/>
          <w:szCs w:val="24"/>
        </w:rPr>
        <w:t>Proficient</w:t>
      </w:r>
      <w:r w:rsidRPr="001D35DF">
        <w:rPr>
          <w:rFonts w:ascii="Calibri" w:eastAsia="Calibri" w:hAnsi="Calibri" w:cs="Calibri"/>
          <w:bCs/>
          <w:color w:val="000000"/>
          <w:sz w:val="24"/>
          <w:szCs w:val="24"/>
        </w:rPr>
        <w:t xml:space="preserve"> in deploying applications on Apache Tomcat, WebLogic, and WebSphere.</w:t>
      </w:r>
    </w:p>
    <w:p w14:paraId="7589959A"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bCs/>
          <w:color w:val="000000"/>
          <w:sz w:val="24"/>
          <w:szCs w:val="24"/>
        </w:rPr>
      </w:pPr>
      <w:r w:rsidRPr="001D35DF">
        <w:rPr>
          <w:rFonts w:ascii="Calibri" w:eastAsia="Calibri" w:hAnsi="Calibri" w:cs="Calibri"/>
          <w:bCs/>
          <w:color w:val="000000"/>
          <w:sz w:val="24"/>
          <w:szCs w:val="24"/>
        </w:rPr>
        <w:t>Knowledgeable in cloud platforms like Azure, AWS, and Google Cloud.</w:t>
      </w:r>
    </w:p>
    <w:p w14:paraId="3A3D2903"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bCs/>
          <w:color w:val="000000"/>
          <w:sz w:val="24"/>
          <w:szCs w:val="24"/>
        </w:rPr>
      </w:pPr>
      <w:r w:rsidRPr="001D35DF">
        <w:rPr>
          <w:rFonts w:ascii="Calibri" w:eastAsia="Calibri" w:hAnsi="Calibri" w:cs="Calibri"/>
          <w:bCs/>
          <w:sz w:val="24"/>
          <w:szCs w:val="24"/>
        </w:rPr>
        <w:t>Proficient</w:t>
      </w:r>
      <w:r w:rsidRPr="001D35DF">
        <w:rPr>
          <w:rFonts w:ascii="Calibri" w:eastAsia="Calibri" w:hAnsi="Calibri" w:cs="Calibri"/>
          <w:bCs/>
          <w:color w:val="000000"/>
          <w:sz w:val="24"/>
          <w:szCs w:val="24"/>
        </w:rPr>
        <w:t xml:space="preserve"> in developing applications using Microservices architecture and RESTful APIs.</w:t>
      </w:r>
    </w:p>
    <w:p w14:paraId="575B1980" w14:textId="77777777" w:rsidR="00577C94" w:rsidRPr="001D35DF" w:rsidRDefault="00577C94" w:rsidP="00577C94">
      <w:pPr>
        <w:numPr>
          <w:ilvl w:val="0"/>
          <w:numId w:val="1"/>
        </w:numPr>
        <w:shd w:val="clear" w:color="auto" w:fill="FFFFFF"/>
        <w:spacing w:after="280" w:line="240" w:lineRule="auto"/>
        <w:ind w:left="-180" w:hanging="210"/>
        <w:jc w:val="both"/>
        <w:rPr>
          <w:rFonts w:ascii="Calibri" w:eastAsia="Calibri" w:hAnsi="Calibri" w:cs="Calibri"/>
          <w:bCs/>
          <w:color w:val="000000"/>
          <w:sz w:val="24"/>
          <w:szCs w:val="24"/>
        </w:rPr>
      </w:pPr>
      <w:r w:rsidRPr="001D35DF">
        <w:rPr>
          <w:rFonts w:ascii="Calibri" w:eastAsia="Calibri" w:hAnsi="Calibri" w:cs="Calibri"/>
          <w:bCs/>
          <w:sz w:val="24"/>
          <w:szCs w:val="24"/>
        </w:rPr>
        <w:t>Expert</w:t>
      </w:r>
      <w:r w:rsidRPr="001D35DF">
        <w:rPr>
          <w:rFonts w:ascii="Calibri" w:eastAsia="Calibri" w:hAnsi="Calibri" w:cs="Calibri"/>
          <w:bCs/>
          <w:color w:val="000000"/>
          <w:sz w:val="24"/>
          <w:szCs w:val="24"/>
        </w:rPr>
        <w:t xml:space="preserve"> in using Log4j and other logging frameworks for debugging and troubleshooting.</w:t>
      </w:r>
    </w:p>
    <w:p w14:paraId="5CEE334B" w14:textId="77777777" w:rsidR="00577C94" w:rsidRDefault="00577C94" w:rsidP="00577C94">
      <w:pPr>
        <w:pBdr>
          <w:top w:val="nil"/>
          <w:left w:val="nil"/>
          <w:bottom w:val="nil"/>
          <w:right w:val="nil"/>
          <w:between w:val="nil"/>
        </w:pBdr>
        <w:spacing w:after="0" w:line="240" w:lineRule="auto"/>
        <w:ind w:left="-576" w:right="-720"/>
        <w:jc w:val="both"/>
        <w:rPr>
          <w:rFonts w:ascii="Calibri" w:eastAsia="Calibri" w:hAnsi="Calibri" w:cs="Calibri"/>
          <w:b/>
          <w:color w:val="000000"/>
          <w:sz w:val="28"/>
          <w:szCs w:val="28"/>
          <w:u w:val="single"/>
        </w:rPr>
      </w:pPr>
      <w:r>
        <w:rPr>
          <w:rFonts w:ascii="Calibri" w:eastAsia="Calibri" w:hAnsi="Calibri" w:cs="Calibri"/>
          <w:b/>
          <w:color w:val="000000"/>
          <w:sz w:val="28"/>
          <w:szCs w:val="28"/>
          <w:u w:val="single"/>
        </w:rPr>
        <w:t>TECHNICAL SKILLS:</w:t>
      </w:r>
    </w:p>
    <w:p w14:paraId="39329E63" w14:textId="77777777" w:rsidR="00577C94" w:rsidRDefault="00577C94" w:rsidP="00577C94">
      <w:pPr>
        <w:spacing w:after="0" w:line="240" w:lineRule="auto"/>
        <w:ind w:left="-576" w:right="-720"/>
        <w:jc w:val="center"/>
        <w:rPr>
          <w:rFonts w:ascii="Calibri" w:eastAsia="Calibri" w:hAnsi="Calibri" w:cs="Calibri"/>
          <w:b/>
          <w:sz w:val="28"/>
          <w:szCs w:val="28"/>
          <w:u w:val="single"/>
        </w:rPr>
      </w:pPr>
    </w:p>
    <w:tbl>
      <w:tblPr>
        <w:tblW w:w="9165" w:type="dxa"/>
        <w:tblBorders>
          <w:top w:val="nil"/>
          <w:left w:val="nil"/>
          <w:bottom w:val="nil"/>
          <w:right w:val="nil"/>
          <w:insideH w:val="nil"/>
          <w:insideV w:val="nil"/>
        </w:tblBorders>
        <w:tblLayout w:type="fixed"/>
        <w:tblLook w:val="0600" w:firstRow="0" w:lastRow="0" w:firstColumn="0" w:lastColumn="0" w:noHBand="1" w:noVBand="1"/>
      </w:tblPr>
      <w:tblGrid>
        <w:gridCol w:w="2332"/>
        <w:gridCol w:w="6833"/>
      </w:tblGrid>
      <w:tr w:rsidR="00577C94" w14:paraId="60FEC2D7" w14:textId="77777777" w:rsidTr="00A8058B">
        <w:trPr>
          <w:trHeight w:val="576"/>
        </w:trPr>
        <w:tc>
          <w:tcPr>
            <w:tcW w:w="23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5F30325" w14:textId="77777777" w:rsidR="00577C94" w:rsidRDefault="00577C94" w:rsidP="00A8058B">
            <w:pPr>
              <w:spacing w:after="120" w:line="240" w:lineRule="auto"/>
              <w:ind w:left="140" w:right="140"/>
              <w:rPr>
                <w:rFonts w:ascii="Calibri" w:eastAsia="Calibri" w:hAnsi="Calibri" w:cs="Calibri"/>
                <w:b/>
                <w:sz w:val="20"/>
                <w:szCs w:val="20"/>
              </w:rPr>
            </w:pPr>
            <w:r>
              <w:rPr>
                <w:rFonts w:ascii="Calibri" w:eastAsia="Calibri" w:hAnsi="Calibri" w:cs="Calibri"/>
                <w:b/>
                <w:sz w:val="20"/>
                <w:szCs w:val="20"/>
              </w:rPr>
              <w:t>Programming Languages</w:t>
            </w:r>
          </w:p>
        </w:tc>
        <w:tc>
          <w:tcPr>
            <w:tcW w:w="683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6CC91B6" w14:textId="77777777" w:rsidR="00577C94" w:rsidRPr="001D35DF" w:rsidRDefault="00577C94" w:rsidP="00A8058B">
            <w:pPr>
              <w:spacing w:after="120" w:line="240" w:lineRule="auto"/>
              <w:ind w:left="140" w:right="140"/>
              <w:rPr>
                <w:rFonts w:ascii="Calibri" w:eastAsia="Calibri" w:hAnsi="Calibri" w:cs="Calibri"/>
                <w:bCs/>
                <w:sz w:val="20"/>
                <w:szCs w:val="20"/>
              </w:rPr>
            </w:pPr>
            <w:r w:rsidRPr="001D35DF">
              <w:rPr>
                <w:rFonts w:ascii="Calibri" w:eastAsia="Calibri" w:hAnsi="Calibri" w:cs="Calibri"/>
                <w:bCs/>
                <w:sz w:val="20"/>
                <w:szCs w:val="20"/>
              </w:rPr>
              <w:t>C, C++, Java 7/8/11/17, J2EE, JavaScript, SQL, PL/SQL, Python, Scala.</w:t>
            </w:r>
          </w:p>
        </w:tc>
      </w:tr>
      <w:tr w:rsidR="00577C94" w14:paraId="77F75902" w14:textId="77777777" w:rsidTr="00A8058B">
        <w:trPr>
          <w:trHeight w:val="705"/>
        </w:trPr>
        <w:tc>
          <w:tcPr>
            <w:tcW w:w="23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859623" w14:textId="77777777" w:rsidR="00577C94" w:rsidRDefault="00577C94" w:rsidP="00A8058B">
            <w:pPr>
              <w:spacing w:after="120" w:line="240" w:lineRule="auto"/>
              <w:ind w:left="140" w:right="140"/>
              <w:rPr>
                <w:rFonts w:ascii="Calibri" w:eastAsia="Calibri" w:hAnsi="Calibri" w:cs="Calibri"/>
                <w:b/>
                <w:sz w:val="20"/>
                <w:szCs w:val="20"/>
              </w:rPr>
            </w:pPr>
            <w:r>
              <w:rPr>
                <w:rFonts w:ascii="Calibri" w:eastAsia="Calibri" w:hAnsi="Calibri" w:cs="Calibri"/>
                <w:b/>
                <w:sz w:val="20"/>
                <w:szCs w:val="20"/>
              </w:rPr>
              <w:t>J2EE Technologies</w:t>
            </w:r>
          </w:p>
        </w:tc>
        <w:tc>
          <w:tcPr>
            <w:tcW w:w="6833" w:type="dxa"/>
            <w:tcBorders>
              <w:top w:val="nil"/>
              <w:left w:val="nil"/>
              <w:bottom w:val="single" w:sz="6" w:space="0" w:color="000000"/>
              <w:right w:val="single" w:sz="6" w:space="0" w:color="000000"/>
            </w:tcBorders>
            <w:tcMar>
              <w:top w:w="0" w:type="dxa"/>
              <w:left w:w="100" w:type="dxa"/>
              <w:bottom w:w="0" w:type="dxa"/>
              <w:right w:w="100" w:type="dxa"/>
            </w:tcMar>
          </w:tcPr>
          <w:p w14:paraId="27DD8300" w14:textId="77777777" w:rsidR="00577C94" w:rsidRPr="001D35DF" w:rsidRDefault="00577C94" w:rsidP="00A8058B">
            <w:pPr>
              <w:spacing w:after="120" w:line="240" w:lineRule="auto"/>
              <w:ind w:left="140" w:right="140"/>
              <w:rPr>
                <w:rFonts w:ascii="Calibri" w:eastAsia="Calibri" w:hAnsi="Calibri" w:cs="Calibri"/>
                <w:bCs/>
                <w:sz w:val="20"/>
                <w:szCs w:val="20"/>
              </w:rPr>
            </w:pPr>
            <w:r w:rsidRPr="001D35DF">
              <w:rPr>
                <w:rFonts w:ascii="Calibri" w:eastAsia="Calibri" w:hAnsi="Calibri" w:cs="Calibri"/>
                <w:bCs/>
                <w:sz w:val="20"/>
                <w:szCs w:val="20"/>
              </w:rPr>
              <w:t>Core Java, Servlets, Spring, Spring boot, Hibernate, JPA, JTA, JMS, EJB, JDBC, JSP, JSTL, JNDI, RMI, Applets, AWT, Java Security.</w:t>
            </w:r>
          </w:p>
        </w:tc>
      </w:tr>
      <w:tr w:rsidR="00577C94" w14:paraId="7A93C751" w14:textId="77777777" w:rsidTr="00A8058B">
        <w:trPr>
          <w:trHeight w:val="705"/>
        </w:trPr>
        <w:tc>
          <w:tcPr>
            <w:tcW w:w="23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1EA2E7" w14:textId="77777777" w:rsidR="00577C94" w:rsidRDefault="00577C94" w:rsidP="00A8058B">
            <w:pPr>
              <w:spacing w:after="120" w:line="240" w:lineRule="auto"/>
              <w:ind w:left="140" w:right="140"/>
              <w:rPr>
                <w:rFonts w:ascii="Calibri" w:eastAsia="Calibri" w:hAnsi="Calibri" w:cs="Calibri"/>
                <w:b/>
                <w:sz w:val="20"/>
                <w:szCs w:val="20"/>
              </w:rPr>
            </w:pPr>
            <w:r>
              <w:rPr>
                <w:rFonts w:ascii="Calibri" w:eastAsia="Calibri" w:hAnsi="Calibri" w:cs="Calibri"/>
                <w:b/>
                <w:sz w:val="20"/>
                <w:szCs w:val="20"/>
              </w:rPr>
              <w:t>XML / web technologies</w:t>
            </w:r>
          </w:p>
        </w:tc>
        <w:tc>
          <w:tcPr>
            <w:tcW w:w="6833" w:type="dxa"/>
            <w:tcBorders>
              <w:top w:val="nil"/>
              <w:left w:val="nil"/>
              <w:bottom w:val="single" w:sz="6" w:space="0" w:color="000000"/>
              <w:right w:val="single" w:sz="6" w:space="0" w:color="000000"/>
            </w:tcBorders>
            <w:tcMar>
              <w:top w:w="0" w:type="dxa"/>
              <w:left w:w="100" w:type="dxa"/>
              <w:bottom w:w="0" w:type="dxa"/>
              <w:right w:w="100" w:type="dxa"/>
            </w:tcMar>
          </w:tcPr>
          <w:p w14:paraId="1D5C5774" w14:textId="77777777" w:rsidR="00577C94" w:rsidRPr="001D35DF" w:rsidRDefault="00577C94" w:rsidP="00A8058B">
            <w:pPr>
              <w:spacing w:after="120" w:line="240" w:lineRule="auto"/>
              <w:ind w:left="140" w:right="140"/>
              <w:rPr>
                <w:rFonts w:ascii="Calibri" w:eastAsia="Calibri" w:hAnsi="Calibri" w:cs="Calibri"/>
                <w:bCs/>
                <w:sz w:val="20"/>
                <w:szCs w:val="20"/>
              </w:rPr>
            </w:pPr>
            <w:r w:rsidRPr="001D35DF">
              <w:rPr>
                <w:rFonts w:ascii="Calibri" w:eastAsia="Calibri" w:hAnsi="Calibri" w:cs="Calibri"/>
                <w:bCs/>
                <w:sz w:val="20"/>
                <w:szCs w:val="20"/>
              </w:rPr>
              <w:t>HTML, HTML5, CSS/CSS3, JavaScript, jQuery, Grunt, Gulp, JSON, Tailwind CSS, Ajax, AngularJS, NodeJS, ReactJS, XML, XSD, XSL/XSLT, SAX/DOM, JSON, Bootstrap.</w:t>
            </w:r>
          </w:p>
        </w:tc>
      </w:tr>
      <w:tr w:rsidR="00577C94" w14:paraId="7E9AEBFE" w14:textId="77777777" w:rsidTr="00A8058B">
        <w:trPr>
          <w:trHeight w:val="705"/>
        </w:trPr>
        <w:tc>
          <w:tcPr>
            <w:tcW w:w="23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5267E3" w14:textId="77777777" w:rsidR="00577C94" w:rsidRDefault="00577C94" w:rsidP="00A8058B">
            <w:pPr>
              <w:spacing w:after="120" w:line="240" w:lineRule="auto"/>
              <w:ind w:left="140" w:right="140"/>
              <w:rPr>
                <w:rFonts w:ascii="Calibri" w:eastAsia="Calibri" w:hAnsi="Calibri" w:cs="Calibri"/>
                <w:b/>
                <w:sz w:val="20"/>
                <w:szCs w:val="20"/>
              </w:rPr>
            </w:pPr>
            <w:r>
              <w:rPr>
                <w:rFonts w:ascii="Calibri" w:eastAsia="Calibri" w:hAnsi="Calibri" w:cs="Calibri"/>
                <w:b/>
                <w:sz w:val="20"/>
                <w:szCs w:val="20"/>
              </w:rPr>
              <w:t>Tools &amp; Framework</w:t>
            </w:r>
          </w:p>
        </w:tc>
        <w:tc>
          <w:tcPr>
            <w:tcW w:w="6833" w:type="dxa"/>
            <w:tcBorders>
              <w:top w:val="nil"/>
              <w:left w:val="nil"/>
              <w:bottom w:val="single" w:sz="6" w:space="0" w:color="000000"/>
              <w:right w:val="single" w:sz="6" w:space="0" w:color="000000"/>
            </w:tcBorders>
            <w:tcMar>
              <w:top w:w="0" w:type="dxa"/>
              <w:left w:w="100" w:type="dxa"/>
              <w:bottom w:w="0" w:type="dxa"/>
              <w:right w:w="100" w:type="dxa"/>
            </w:tcMar>
          </w:tcPr>
          <w:p w14:paraId="7E6833DF" w14:textId="77777777" w:rsidR="00577C94" w:rsidRPr="001D35DF" w:rsidRDefault="00577C94" w:rsidP="00A8058B">
            <w:pPr>
              <w:spacing w:after="120" w:line="240" w:lineRule="auto"/>
              <w:ind w:left="140" w:right="140"/>
              <w:rPr>
                <w:rFonts w:ascii="Calibri" w:eastAsia="Calibri" w:hAnsi="Calibri" w:cs="Calibri"/>
                <w:bCs/>
                <w:sz w:val="20"/>
                <w:szCs w:val="20"/>
              </w:rPr>
            </w:pPr>
            <w:r w:rsidRPr="001D35DF">
              <w:rPr>
                <w:rFonts w:ascii="Calibri" w:eastAsia="Calibri" w:hAnsi="Calibri" w:cs="Calibri"/>
                <w:bCs/>
                <w:sz w:val="20"/>
                <w:szCs w:val="20"/>
              </w:rPr>
              <w:t>Struts 2.5, Spring 5.0, Hibernate 5, Spring Batch, Spring Security, Spring Actuators, Spring MVC, Spring IOC, Spring AOP, Spring Boot, JSF, JUnit, SOAP UI.</w:t>
            </w:r>
          </w:p>
        </w:tc>
      </w:tr>
      <w:tr w:rsidR="00577C94" w14:paraId="0208CDB8" w14:textId="77777777" w:rsidTr="00A8058B">
        <w:trPr>
          <w:trHeight w:val="705"/>
        </w:trPr>
        <w:tc>
          <w:tcPr>
            <w:tcW w:w="23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5C6464" w14:textId="77777777" w:rsidR="00577C94" w:rsidRDefault="00577C94" w:rsidP="00A8058B">
            <w:pPr>
              <w:spacing w:after="120" w:line="240" w:lineRule="auto"/>
              <w:ind w:left="140" w:right="140"/>
              <w:rPr>
                <w:rFonts w:ascii="Calibri" w:eastAsia="Calibri" w:hAnsi="Calibri" w:cs="Calibri"/>
                <w:b/>
                <w:sz w:val="20"/>
                <w:szCs w:val="20"/>
              </w:rPr>
            </w:pPr>
            <w:r>
              <w:rPr>
                <w:rFonts w:ascii="Calibri" w:eastAsia="Calibri" w:hAnsi="Calibri" w:cs="Calibri"/>
                <w:b/>
                <w:sz w:val="20"/>
                <w:szCs w:val="20"/>
              </w:rPr>
              <w:t>Web services</w:t>
            </w:r>
          </w:p>
        </w:tc>
        <w:tc>
          <w:tcPr>
            <w:tcW w:w="6833" w:type="dxa"/>
            <w:tcBorders>
              <w:top w:val="nil"/>
              <w:left w:val="nil"/>
              <w:bottom w:val="single" w:sz="6" w:space="0" w:color="000000"/>
              <w:right w:val="single" w:sz="6" w:space="0" w:color="000000"/>
            </w:tcBorders>
            <w:tcMar>
              <w:top w:w="0" w:type="dxa"/>
              <w:left w:w="100" w:type="dxa"/>
              <w:bottom w:w="0" w:type="dxa"/>
              <w:right w:w="100" w:type="dxa"/>
            </w:tcMar>
          </w:tcPr>
          <w:p w14:paraId="2B840035" w14:textId="77777777" w:rsidR="00577C94" w:rsidRPr="001D35DF" w:rsidRDefault="00577C94" w:rsidP="00A8058B">
            <w:pPr>
              <w:spacing w:after="120" w:line="240" w:lineRule="auto"/>
              <w:ind w:left="140" w:right="140"/>
              <w:rPr>
                <w:rFonts w:ascii="Calibri" w:eastAsia="Calibri" w:hAnsi="Calibri" w:cs="Calibri"/>
                <w:bCs/>
                <w:sz w:val="20"/>
                <w:szCs w:val="20"/>
              </w:rPr>
            </w:pPr>
            <w:r w:rsidRPr="001D35DF">
              <w:rPr>
                <w:rFonts w:ascii="Calibri" w:eastAsia="Calibri" w:hAnsi="Calibri" w:cs="Calibri"/>
                <w:bCs/>
                <w:sz w:val="20"/>
                <w:szCs w:val="20"/>
              </w:rPr>
              <w:t>XSD, SOAP, Apache Axis, API, GraphQL, Restful, UDDI, WSDL, JAX-RPC, JAX-RS, JAX-WS, JAX-B, Axis2, Micro Services, AWS.</w:t>
            </w:r>
          </w:p>
        </w:tc>
      </w:tr>
      <w:tr w:rsidR="00577C94" w14:paraId="373B012B" w14:textId="77777777" w:rsidTr="00A8058B">
        <w:trPr>
          <w:trHeight w:val="480"/>
        </w:trPr>
        <w:tc>
          <w:tcPr>
            <w:tcW w:w="23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C8C4DE" w14:textId="77777777" w:rsidR="00577C94" w:rsidRDefault="00577C94" w:rsidP="00A8058B">
            <w:pPr>
              <w:spacing w:after="120" w:line="240" w:lineRule="auto"/>
              <w:ind w:left="140" w:right="140"/>
              <w:rPr>
                <w:rFonts w:ascii="Calibri" w:eastAsia="Calibri" w:hAnsi="Calibri" w:cs="Calibri"/>
                <w:b/>
                <w:sz w:val="20"/>
                <w:szCs w:val="20"/>
              </w:rPr>
            </w:pPr>
            <w:r>
              <w:rPr>
                <w:rFonts w:ascii="Calibri" w:eastAsia="Calibri" w:hAnsi="Calibri" w:cs="Calibri"/>
                <w:b/>
                <w:sz w:val="20"/>
                <w:szCs w:val="20"/>
              </w:rPr>
              <w:t>Web/App Servers</w:t>
            </w:r>
          </w:p>
        </w:tc>
        <w:tc>
          <w:tcPr>
            <w:tcW w:w="6833" w:type="dxa"/>
            <w:tcBorders>
              <w:top w:val="nil"/>
              <w:left w:val="nil"/>
              <w:bottom w:val="single" w:sz="6" w:space="0" w:color="000000"/>
              <w:right w:val="single" w:sz="6" w:space="0" w:color="000000"/>
            </w:tcBorders>
            <w:tcMar>
              <w:top w:w="0" w:type="dxa"/>
              <w:left w:w="100" w:type="dxa"/>
              <w:bottom w:w="0" w:type="dxa"/>
              <w:right w:w="100" w:type="dxa"/>
            </w:tcMar>
          </w:tcPr>
          <w:p w14:paraId="7F3534E4" w14:textId="77777777" w:rsidR="00577C94" w:rsidRPr="001D35DF" w:rsidRDefault="00577C94" w:rsidP="00A8058B">
            <w:pPr>
              <w:spacing w:after="120" w:line="240" w:lineRule="auto"/>
              <w:ind w:left="140" w:right="140"/>
              <w:rPr>
                <w:rFonts w:ascii="Calibri" w:eastAsia="Calibri" w:hAnsi="Calibri" w:cs="Calibri"/>
                <w:bCs/>
                <w:sz w:val="20"/>
                <w:szCs w:val="20"/>
              </w:rPr>
            </w:pPr>
            <w:r w:rsidRPr="001D35DF">
              <w:rPr>
                <w:rFonts w:ascii="Calibri" w:eastAsia="Calibri" w:hAnsi="Calibri" w:cs="Calibri"/>
                <w:bCs/>
                <w:sz w:val="20"/>
                <w:szCs w:val="20"/>
              </w:rPr>
              <w:t>Oracle WebLogic 10.x/9.x, IBM WebSphere 8.x/6.x, Apache Tomcat 8.0/7.x/6.x, JBoss EAP, Glassfish.</w:t>
            </w:r>
          </w:p>
        </w:tc>
      </w:tr>
      <w:tr w:rsidR="00577C94" w14:paraId="6F84D13E" w14:textId="77777777" w:rsidTr="00A8058B">
        <w:trPr>
          <w:trHeight w:val="480"/>
        </w:trPr>
        <w:tc>
          <w:tcPr>
            <w:tcW w:w="23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A8AF80" w14:textId="77777777" w:rsidR="00577C94" w:rsidRDefault="00577C94" w:rsidP="00A8058B">
            <w:pPr>
              <w:spacing w:after="120" w:line="240" w:lineRule="auto"/>
              <w:ind w:left="140" w:right="140"/>
              <w:rPr>
                <w:rFonts w:ascii="Calibri" w:eastAsia="Calibri" w:hAnsi="Calibri" w:cs="Calibri"/>
                <w:b/>
                <w:sz w:val="20"/>
                <w:szCs w:val="20"/>
              </w:rPr>
            </w:pPr>
            <w:r>
              <w:rPr>
                <w:rFonts w:ascii="Calibri" w:eastAsia="Calibri" w:hAnsi="Calibri" w:cs="Calibri"/>
                <w:b/>
                <w:sz w:val="20"/>
                <w:szCs w:val="20"/>
              </w:rPr>
              <w:t>Database</w:t>
            </w:r>
          </w:p>
        </w:tc>
        <w:tc>
          <w:tcPr>
            <w:tcW w:w="6833" w:type="dxa"/>
            <w:tcBorders>
              <w:top w:val="nil"/>
              <w:left w:val="nil"/>
              <w:bottom w:val="single" w:sz="6" w:space="0" w:color="000000"/>
              <w:right w:val="single" w:sz="6" w:space="0" w:color="000000"/>
            </w:tcBorders>
            <w:tcMar>
              <w:top w:w="0" w:type="dxa"/>
              <w:left w:w="100" w:type="dxa"/>
              <w:bottom w:w="0" w:type="dxa"/>
              <w:right w:w="100" w:type="dxa"/>
            </w:tcMar>
          </w:tcPr>
          <w:p w14:paraId="7B61BC61" w14:textId="77777777" w:rsidR="00577C94" w:rsidRPr="001D35DF" w:rsidRDefault="00577C94" w:rsidP="00A8058B">
            <w:pPr>
              <w:spacing w:after="120" w:line="240" w:lineRule="auto"/>
              <w:ind w:left="140" w:right="140"/>
              <w:rPr>
                <w:rFonts w:ascii="Calibri" w:eastAsia="Calibri" w:hAnsi="Calibri" w:cs="Calibri"/>
                <w:bCs/>
                <w:sz w:val="20"/>
                <w:szCs w:val="20"/>
              </w:rPr>
            </w:pPr>
            <w:r w:rsidRPr="001D35DF">
              <w:rPr>
                <w:rFonts w:ascii="Calibri" w:eastAsia="Calibri" w:hAnsi="Calibri" w:cs="Calibri"/>
                <w:bCs/>
                <w:sz w:val="20"/>
                <w:szCs w:val="20"/>
              </w:rPr>
              <w:t>MySQL, SQL Server, Postgres SQL, Oracle DB, DB2, SQL Server, No SQL, MongoDB, DynamoDB, Cassandra.</w:t>
            </w:r>
          </w:p>
        </w:tc>
      </w:tr>
      <w:tr w:rsidR="00577C94" w14:paraId="38406D37" w14:textId="77777777" w:rsidTr="00A8058B">
        <w:trPr>
          <w:trHeight w:val="480"/>
        </w:trPr>
        <w:tc>
          <w:tcPr>
            <w:tcW w:w="23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5C290A" w14:textId="77777777" w:rsidR="00577C94" w:rsidRDefault="00577C94" w:rsidP="00A8058B">
            <w:pPr>
              <w:spacing w:after="120" w:line="240" w:lineRule="auto"/>
              <w:ind w:left="140" w:right="140"/>
              <w:rPr>
                <w:rFonts w:ascii="Calibri" w:eastAsia="Calibri" w:hAnsi="Calibri" w:cs="Calibri"/>
                <w:b/>
                <w:sz w:val="20"/>
                <w:szCs w:val="20"/>
              </w:rPr>
            </w:pPr>
            <w:r>
              <w:rPr>
                <w:rFonts w:ascii="Calibri" w:eastAsia="Calibri" w:hAnsi="Calibri" w:cs="Calibri"/>
                <w:b/>
                <w:sz w:val="20"/>
                <w:szCs w:val="20"/>
              </w:rPr>
              <w:t>IDEs</w:t>
            </w:r>
          </w:p>
        </w:tc>
        <w:tc>
          <w:tcPr>
            <w:tcW w:w="6833" w:type="dxa"/>
            <w:tcBorders>
              <w:top w:val="nil"/>
              <w:left w:val="nil"/>
              <w:bottom w:val="single" w:sz="6" w:space="0" w:color="000000"/>
              <w:right w:val="single" w:sz="6" w:space="0" w:color="000000"/>
            </w:tcBorders>
            <w:tcMar>
              <w:top w:w="0" w:type="dxa"/>
              <w:left w:w="100" w:type="dxa"/>
              <w:bottom w:w="0" w:type="dxa"/>
              <w:right w:w="100" w:type="dxa"/>
            </w:tcMar>
          </w:tcPr>
          <w:p w14:paraId="4B9F45AA" w14:textId="77777777" w:rsidR="00577C94" w:rsidRPr="001D35DF" w:rsidRDefault="00577C94" w:rsidP="00A8058B">
            <w:pPr>
              <w:spacing w:after="120" w:line="240" w:lineRule="auto"/>
              <w:ind w:left="140" w:right="140"/>
              <w:rPr>
                <w:rFonts w:ascii="Calibri" w:eastAsia="Calibri" w:hAnsi="Calibri" w:cs="Calibri"/>
                <w:bCs/>
                <w:sz w:val="20"/>
                <w:szCs w:val="20"/>
              </w:rPr>
            </w:pPr>
            <w:r w:rsidRPr="001D35DF">
              <w:rPr>
                <w:rFonts w:ascii="Calibri" w:eastAsia="Calibri" w:hAnsi="Calibri" w:cs="Calibri"/>
                <w:bCs/>
                <w:sz w:val="20"/>
                <w:szCs w:val="20"/>
              </w:rPr>
              <w:t>Eclipse IDE, IntelliJ IDEA, Spring Tool Suite (STS), Visual Studio, Net Beans, Mockito AD 6.0/7.0.</w:t>
            </w:r>
          </w:p>
        </w:tc>
      </w:tr>
      <w:tr w:rsidR="00577C94" w14:paraId="4F69C1E8" w14:textId="77777777" w:rsidTr="00A8058B">
        <w:trPr>
          <w:trHeight w:val="285"/>
        </w:trPr>
        <w:tc>
          <w:tcPr>
            <w:tcW w:w="23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AAA462" w14:textId="77777777" w:rsidR="00577C94" w:rsidRDefault="00577C94" w:rsidP="00A8058B">
            <w:pPr>
              <w:spacing w:after="120" w:line="240" w:lineRule="auto"/>
              <w:ind w:left="140" w:right="140"/>
              <w:rPr>
                <w:rFonts w:ascii="Calibri" w:eastAsia="Calibri" w:hAnsi="Calibri" w:cs="Calibri"/>
                <w:b/>
                <w:sz w:val="20"/>
                <w:szCs w:val="20"/>
              </w:rPr>
            </w:pPr>
            <w:r>
              <w:rPr>
                <w:rFonts w:ascii="Calibri" w:eastAsia="Calibri" w:hAnsi="Calibri" w:cs="Calibri"/>
                <w:b/>
                <w:sz w:val="20"/>
                <w:szCs w:val="20"/>
              </w:rPr>
              <w:t>O-R mapping</w:t>
            </w:r>
          </w:p>
        </w:tc>
        <w:tc>
          <w:tcPr>
            <w:tcW w:w="6833" w:type="dxa"/>
            <w:tcBorders>
              <w:top w:val="nil"/>
              <w:left w:val="nil"/>
              <w:bottom w:val="single" w:sz="6" w:space="0" w:color="000000"/>
              <w:right w:val="single" w:sz="6" w:space="0" w:color="000000"/>
            </w:tcBorders>
            <w:tcMar>
              <w:top w:w="0" w:type="dxa"/>
              <w:left w:w="100" w:type="dxa"/>
              <w:bottom w:w="0" w:type="dxa"/>
              <w:right w:w="100" w:type="dxa"/>
            </w:tcMar>
          </w:tcPr>
          <w:p w14:paraId="1F710F6E" w14:textId="1177BDFB" w:rsidR="00577C94" w:rsidRPr="001D35DF" w:rsidRDefault="00577C94" w:rsidP="00A8058B">
            <w:pPr>
              <w:spacing w:after="120" w:line="240" w:lineRule="auto"/>
              <w:ind w:left="140" w:right="140"/>
              <w:rPr>
                <w:rFonts w:ascii="Calibri" w:eastAsia="Calibri" w:hAnsi="Calibri" w:cs="Calibri"/>
                <w:bCs/>
                <w:sz w:val="20"/>
                <w:szCs w:val="20"/>
              </w:rPr>
            </w:pPr>
            <w:r w:rsidRPr="001D35DF">
              <w:rPr>
                <w:rFonts w:ascii="Calibri" w:eastAsia="Calibri" w:hAnsi="Calibri" w:cs="Calibri"/>
                <w:bCs/>
                <w:sz w:val="20"/>
                <w:szCs w:val="20"/>
              </w:rPr>
              <w:t xml:space="preserve">Hibernate, </w:t>
            </w:r>
            <w:r w:rsidR="00E24538" w:rsidRPr="001D35DF">
              <w:rPr>
                <w:rFonts w:ascii="Calibri" w:eastAsia="Calibri" w:hAnsi="Calibri" w:cs="Calibri"/>
                <w:bCs/>
                <w:sz w:val="20"/>
                <w:szCs w:val="20"/>
              </w:rPr>
              <w:t>My Batis</w:t>
            </w:r>
            <w:r w:rsidRPr="001D35DF">
              <w:rPr>
                <w:rFonts w:ascii="Calibri" w:eastAsia="Calibri" w:hAnsi="Calibri" w:cs="Calibri"/>
                <w:bCs/>
                <w:sz w:val="20"/>
                <w:szCs w:val="20"/>
              </w:rPr>
              <w:t>.</w:t>
            </w:r>
          </w:p>
        </w:tc>
      </w:tr>
      <w:tr w:rsidR="00577C94" w14:paraId="75A87CF2" w14:textId="77777777" w:rsidTr="00A8058B">
        <w:trPr>
          <w:trHeight w:val="705"/>
        </w:trPr>
        <w:tc>
          <w:tcPr>
            <w:tcW w:w="23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40BE0B" w14:textId="77777777" w:rsidR="00577C94" w:rsidRDefault="00577C94" w:rsidP="00A8058B">
            <w:pPr>
              <w:spacing w:after="120" w:line="240" w:lineRule="auto"/>
              <w:ind w:left="140" w:right="140"/>
              <w:rPr>
                <w:rFonts w:ascii="Calibri" w:eastAsia="Calibri" w:hAnsi="Calibri" w:cs="Calibri"/>
                <w:b/>
                <w:sz w:val="20"/>
                <w:szCs w:val="20"/>
              </w:rPr>
            </w:pPr>
            <w:r>
              <w:rPr>
                <w:rFonts w:ascii="Calibri" w:eastAsia="Calibri" w:hAnsi="Calibri" w:cs="Calibri"/>
                <w:b/>
                <w:sz w:val="20"/>
                <w:szCs w:val="20"/>
              </w:rPr>
              <w:t>Testing Tools</w:t>
            </w:r>
          </w:p>
        </w:tc>
        <w:tc>
          <w:tcPr>
            <w:tcW w:w="6833" w:type="dxa"/>
            <w:tcBorders>
              <w:top w:val="nil"/>
              <w:left w:val="nil"/>
              <w:bottom w:val="single" w:sz="6" w:space="0" w:color="000000"/>
              <w:right w:val="single" w:sz="6" w:space="0" w:color="000000"/>
            </w:tcBorders>
            <w:tcMar>
              <w:top w:w="0" w:type="dxa"/>
              <w:left w:w="100" w:type="dxa"/>
              <w:bottom w:w="0" w:type="dxa"/>
              <w:right w:w="100" w:type="dxa"/>
            </w:tcMar>
          </w:tcPr>
          <w:p w14:paraId="79C780E3" w14:textId="77777777" w:rsidR="00577C94" w:rsidRPr="001D35DF" w:rsidRDefault="00577C94" w:rsidP="00A8058B">
            <w:pPr>
              <w:spacing w:after="120" w:line="240" w:lineRule="auto"/>
              <w:ind w:left="140" w:right="140"/>
              <w:rPr>
                <w:rFonts w:ascii="Calibri" w:eastAsia="Calibri" w:hAnsi="Calibri" w:cs="Calibri"/>
                <w:bCs/>
                <w:sz w:val="20"/>
                <w:szCs w:val="20"/>
              </w:rPr>
            </w:pPr>
            <w:r w:rsidRPr="001D35DF">
              <w:rPr>
                <w:rFonts w:ascii="Calibri" w:eastAsia="Calibri" w:hAnsi="Calibri" w:cs="Calibri"/>
                <w:bCs/>
                <w:sz w:val="20"/>
                <w:szCs w:val="20"/>
              </w:rPr>
              <w:t>JUnit, Soap UI, Mockito, Jasmine, Karma, Cucumber, Mocha, Chai, Selenium, Cypress, Rational ClearQuest, JMeter, StarTeam, TOAD, Jenkins.</w:t>
            </w:r>
          </w:p>
        </w:tc>
      </w:tr>
      <w:tr w:rsidR="00577C94" w14:paraId="535D05ED" w14:textId="77777777" w:rsidTr="00A8058B">
        <w:trPr>
          <w:trHeight w:val="330"/>
        </w:trPr>
        <w:tc>
          <w:tcPr>
            <w:tcW w:w="23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CE531D" w14:textId="77777777" w:rsidR="00577C94" w:rsidRDefault="00577C94" w:rsidP="00A8058B">
            <w:pPr>
              <w:spacing w:after="120" w:line="240" w:lineRule="auto"/>
              <w:ind w:left="140" w:right="140"/>
              <w:rPr>
                <w:rFonts w:ascii="Calibri" w:eastAsia="Calibri" w:hAnsi="Calibri" w:cs="Calibri"/>
                <w:b/>
                <w:sz w:val="20"/>
                <w:szCs w:val="20"/>
              </w:rPr>
            </w:pPr>
            <w:r>
              <w:rPr>
                <w:rFonts w:ascii="Calibri" w:eastAsia="Calibri" w:hAnsi="Calibri" w:cs="Calibri"/>
                <w:b/>
                <w:sz w:val="20"/>
                <w:szCs w:val="20"/>
              </w:rPr>
              <w:t>Version Control</w:t>
            </w:r>
          </w:p>
        </w:tc>
        <w:tc>
          <w:tcPr>
            <w:tcW w:w="6833" w:type="dxa"/>
            <w:tcBorders>
              <w:top w:val="nil"/>
              <w:left w:val="nil"/>
              <w:bottom w:val="single" w:sz="6" w:space="0" w:color="000000"/>
              <w:right w:val="single" w:sz="6" w:space="0" w:color="000000"/>
            </w:tcBorders>
            <w:tcMar>
              <w:top w:w="0" w:type="dxa"/>
              <w:left w:w="100" w:type="dxa"/>
              <w:bottom w:w="0" w:type="dxa"/>
              <w:right w:w="100" w:type="dxa"/>
            </w:tcMar>
          </w:tcPr>
          <w:p w14:paraId="15575B7A" w14:textId="77777777" w:rsidR="00577C94" w:rsidRPr="001D35DF" w:rsidRDefault="00577C94" w:rsidP="00A8058B">
            <w:pPr>
              <w:spacing w:after="120" w:line="240" w:lineRule="auto"/>
              <w:ind w:left="140" w:right="140"/>
              <w:rPr>
                <w:rFonts w:ascii="Calibri" w:eastAsia="Calibri" w:hAnsi="Calibri" w:cs="Calibri"/>
                <w:bCs/>
                <w:sz w:val="20"/>
                <w:szCs w:val="20"/>
              </w:rPr>
            </w:pPr>
            <w:r w:rsidRPr="001D35DF">
              <w:rPr>
                <w:rFonts w:ascii="Calibri" w:eastAsia="Calibri" w:hAnsi="Calibri" w:cs="Calibri"/>
                <w:bCs/>
                <w:sz w:val="20"/>
                <w:szCs w:val="20"/>
              </w:rPr>
              <w:t>Tortoise SVN, CVS, Rational Clear case, GIT, GitLab, GitHub.</w:t>
            </w:r>
          </w:p>
        </w:tc>
      </w:tr>
      <w:tr w:rsidR="00577C94" w14:paraId="47317468" w14:textId="77777777" w:rsidTr="00A8058B">
        <w:trPr>
          <w:trHeight w:val="405"/>
        </w:trPr>
        <w:tc>
          <w:tcPr>
            <w:tcW w:w="23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B92E30" w14:textId="77777777" w:rsidR="00577C94" w:rsidRDefault="00577C94" w:rsidP="00A8058B">
            <w:pPr>
              <w:spacing w:after="280" w:line="240" w:lineRule="auto"/>
              <w:ind w:left="140" w:right="140"/>
              <w:rPr>
                <w:rFonts w:ascii="Calibri" w:eastAsia="Calibri" w:hAnsi="Calibri" w:cs="Calibri"/>
                <w:b/>
                <w:sz w:val="20"/>
                <w:szCs w:val="20"/>
              </w:rPr>
            </w:pPr>
            <w:r>
              <w:rPr>
                <w:rFonts w:ascii="Calibri" w:eastAsia="Calibri" w:hAnsi="Calibri" w:cs="Calibri"/>
                <w:b/>
                <w:sz w:val="20"/>
                <w:szCs w:val="20"/>
              </w:rPr>
              <w:t>Operating System</w:t>
            </w:r>
          </w:p>
        </w:tc>
        <w:tc>
          <w:tcPr>
            <w:tcW w:w="6833" w:type="dxa"/>
            <w:tcBorders>
              <w:top w:val="nil"/>
              <w:left w:val="nil"/>
              <w:bottom w:val="single" w:sz="6" w:space="0" w:color="000000"/>
              <w:right w:val="single" w:sz="6" w:space="0" w:color="000000"/>
            </w:tcBorders>
            <w:tcMar>
              <w:top w:w="0" w:type="dxa"/>
              <w:left w:w="100" w:type="dxa"/>
              <w:bottom w:w="0" w:type="dxa"/>
              <w:right w:w="100" w:type="dxa"/>
            </w:tcMar>
          </w:tcPr>
          <w:p w14:paraId="052DC028" w14:textId="77777777" w:rsidR="00577C94" w:rsidRPr="001D35DF" w:rsidRDefault="00577C94" w:rsidP="00A8058B">
            <w:pPr>
              <w:spacing w:after="280" w:line="240" w:lineRule="auto"/>
              <w:ind w:left="140" w:right="140"/>
              <w:rPr>
                <w:rFonts w:ascii="Calibri" w:eastAsia="Calibri" w:hAnsi="Calibri" w:cs="Calibri"/>
                <w:bCs/>
                <w:sz w:val="20"/>
                <w:szCs w:val="20"/>
              </w:rPr>
            </w:pPr>
            <w:r w:rsidRPr="001D35DF">
              <w:rPr>
                <w:rFonts w:ascii="Calibri" w:eastAsia="Calibri" w:hAnsi="Calibri" w:cs="Calibri"/>
                <w:bCs/>
                <w:sz w:val="20"/>
                <w:szCs w:val="20"/>
              </w:rPr>
              <w:t>Windows, UNIX, Linux.</w:t>
            </w:r>
          </w:p>
        </w:tc>
      </w:tr>
      <w:tr w:rsidR="00577C94" w14:paraId="54660C20" w14:textId="77777777" w:rsidTr="00A8058B">
        <w:trPr>
          <w:trHeight w:val="646"/>
        </w:trPr>
        <w:tc>
          <w:tcPr>
            <w:tcW w:w="23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4B8442" w14:textId="77777777" w:rsidR="00577C94" w:rsidRDefault="00577C94" w:rsidP="00A8058B">
            <w:pPr>
              <w:spacing w:after="280" w:line="240" w:lineRule="auto"/>
              <w:ind w:left="140" w:right="140"/>
              <w:rPr>
                <w:rFonts w:ascii="Calibri" w:eastAsia="Calibri" w:hAnsi="Calibri" w:cs="Calibri"/>
                <w:b/>
                <w:sz w:val="20"/>
                <w:szCs w:val="20"/>
              </w:rPr>
            </w:pPr>
            <w:r>
              <w:rPr>
                <w:rFonts w:ascii="Calibri" w:eastAsia="Calibri" w:hAnsi="Calibri" w:cs="Calibri"/>
                <w:b/>
                <w:sz w:val="20"/>
                <w:szCs w:val="20"/>
              </w:rPr>
              <w:t>Cloud Technologies &amp; Containerizations</w:t>
            </w:r>
          </w:p>
        </w:tc>
        <w:tc>
          <w:tcPr>
            <w:tcW w:w="6833" w:type="dxa"/>
            <w:tcBorders>
              <w:top w:val="nil"/>
              <w:left w:val="nil"/>
              <w:bottom w:val="single" w:sz="6" w:space="0" w:color="000000"/>
              <w:right w:val="single" w:sz="6" w:space="0" w:color="000000"/>
            </w:tcBorders>
            <w:tcMar>
              <w:top w:w="0" w:type="dxa"/>
              <w:left w:w="100" w:type="dxa"/>
              <w:bottom w:w="0" w:type="dxa"/>
              <w:right w:w="100" w:type="dxa"/>
            </w:tcMar>
          </w:tcPr>
          <w:p w14:paraId="1F1DC6F3" w14:textId="77777777" w:rsidR="00577C94" w:rsidRPr="001D35DF" w:rsidRDefault="00577C94" w:rsidP="00A8058B">
            <w:pPr>
              <w:spacing w:after="280" w:line="240" w:lineRule="auto"/>
              <w:ind w:left="140" w:right="140"/>
              <w:rPr>
                <w:rFonts w:ascii="Calibri" w:eastAsia="Calibri" w:hAnsi="Calibri" w:cs="Calibri"/>
                <w:bCs/>
                <w:sz w:val="20"/>
                <w:szCs w:val="20"/>
              </w:rPr>
            </w:pPr>
            <w:r w:rsidRPr="001D35DF">
              <w:rPr>
                <w:rFonts w:ascii="Calibri" w:eastAsia="Calibri" w:hAnsi="Calibri" w:cs="Calibri"/>
                <w:bCs/>
                <w:sz w:val="20"/>
                <w:szCs w:val="20"/>
              </w:rPr>
              <w:t>AWS, GCP, Azure, Docker, Kubernetes, Jenkins, Travis CI.</w:t>
            </w:r>
          </w:p>
        </w:tc>
      </w:tr>
      <w:tr w:rsidR="00577C94" w14:paraId="01EACF63" w14:textId="77777777" w:rsidTr="00A8058B">
        <w:trPr>
          <w:trHeight w:val="630"/>
        </w:trPr>
        <w:tc>
          <w:tcPr>
            <w:tcW w:w="23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EC1C23" w14:textId="77777777" w:rsidR="00577C94" w:rsidRDefault="00577C94" w:rsidP="00A8058B">
            <w:pPr>
              <w:spacing w:after="280" w:line="240" w:lineRule="auto"/>
              <w:ind w:left="140" w:right="140"/>
              <w:rPr>
                <w:rFonts w:ascii="Calibri" w:eastAsia="Calibri" w:hAnsi="Calibri" w:cs="Calibri"/>
                <w:b/>
                <w:sz w:val="20"/>
                <w:szCs w:val="20"/>
              </w:rPr>
            </w:pPr>
            <w:r>
              <w:rPr>
                <w:rFonts w:ascii="Calibri" w:eastAsia="Calibri" w:hAnsi="Calibri" w:cs="Calibri"/>
                <w:b/>
                <w:sz w:val="20"/>
                <w:szCs w:val="20"/>
              </w:rPr>
              <w:t>Cloud and database tools</w:t>
            </w:r>
          </w:p>
        </w:tc>
        <w:tc>
          <w:tcPr>
            <w:tcW w:w="6833" w:type="dxa"/>
            <w:tcBorders>
              <w:top w:val="nil"/>
              <w:left w:val="nil"/>
              <w:bottom w:val="single" w:sz="6" w:space="0" w:color="000000"/>
              <w:right w:val="single" w:sz="6" w:space="0" w:color="000000"/>
            </w:tcBorders>
            <w:tcMar>
              <w:top w:w="0" w:type="dxa"/>
              <w:left w:w="100" w:type="dxa"/>
              <w:bottom w:w="0" w:type="dxa"/>
              <w:right w:w="100" w:type="dxa"/>
            </w:tcMar>
          </w:tcPr>
          <w:p w14:paraId="220055DD" w14:textId="77777777" w:rsidR="00577C94" w:rsidRPr="001D35DF" w:rsidRDefault="00577C94" w:rsidP="00A8058B">
            <w:pPr>
              <w:spacing w:after="280" w:line="240" w:lineRule="auto"/>
              <w:ind w:left="140" w:right="140"/>
              <w:rPr>
                <w:rFonts w:ascii="Calibri" w:eastAsia="Calibri" w:hAnsi="Calibri" w:cs="Calibri"/>
                <w:bCs/>
                <w:sz w:val="20"/>
                <w:szCs w:val="20"/>
              </w:rPr>
            </w:pPr>
            <w:r w:rsidRPr="001D35DF">
              <w:rPr>
                <w:rFonts w:ascii="Calibri" w:eastAsia="Calibri" w:hAnsi="Calibri" w:cs="Calibri"/>
                <w:bCs/>
                <w:sz w:val="20"/>
                <w:szCs w:val="20"/>
              </w:rPr>
              <w:t>AWS EC2, AWS ECS, AWS S3, AWS RDS, AWS Lambda and MongoDB compass, MYSQL Workbench, PgAdmin.</w:t>
            </w:r>
          </w:p>
        </w:tc>
      </w:tr>
      <w:tr w:rsidR="00577C94" w14:paraId="2203D5DF" w14:textId="77777777" w:rsidTr="00A8058B">
        <w:trPr>
          <w:trHeight w:val="405"/>
        </w:trPr>
        <w:tc>
          <w:tcPr>
            <w:tcW w:w="23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22C31C" w14:textId="77777777" w:rsidR="00577C94" w:rsidRDefault="00577C94" w:rsidP="00A8058B">
            <w:pPr>
              <w:spacing w:after="280" w:line="240" w:lineRule="auto"/>
              <w:ind w:left="140" w:right="140"/>
              <w:rPr>
                <w:rFonts w:ascii="Calibri" w:eastAsia="Calibri" w:hAnsi="Calibri" w:cs="Calibri"/>
                <w:b/>
                <w:sz w:val="20"/>
                <w:szCs w:val="20"/>
              </w:rPr>
            </w:pPr>
            <w:r>
              <w:rPr>
                <w:rFonts w:ascii="Calibri" w:eastAsia="Calibri" w:hAnsi="Calibri" w:cs="Calibri"/>
                <w:b/>
                <w:sz w:val="20"/>
                <w:szCs w:val="20"/>
              </w:rPr>
              <w:t>Security</w:t>
            </w:r>
          </w:p>
        </w:tc>
        <w:tc>
          <w:tcPr>
            <w:tcW w:w="6833" w:type="dxa"/>
            <w:tcBorders>
              <w:top w:val="nil"/>
              <w:left w:val="nil"/>
              <w:bottom w:val="single" w:sz="6" w:space="0" w:color="000000"/>
              <w:right w:val="single" w:sz="6" w:space="0" w:color="000000"/>
            </w:tcBorders>
            <w:tcMar>
              <w:top w:w="0" w:type="dxa"/>
              <w:left w:w="100" w:type="dxa"/>
              <w:bottom w:w="0" w:type="dxa"/>
              <w:right w:w="100" w:type="dxa"/>
            </w:tcMar>
          </w:tcPr>
          <w:p w14:paraId="58A3E137" w14:textId="77777777" w:rsidR="00577C94" w:rsidRPr="001D35DF" w:rsidRDefault="00577C94" w:rsidP="00A8058B">
            <w:pPr>
              <w:spacing w:after="280" w:line="240" w:lineRule="auto"/>
              <w:ind w:left="140" w:right="140"/>
              <w:rPr>
                <w:rFonts w:ascii="Calibri" w:eastAsia="Calibri" w:hAnsi="Calibri" w:cs="Calibri"/>
                <w:bCs/>
                <w:sz w:val="20"/>
                <w:szCs w:val="20"/>
              </w:rPr>
            </w:pPr>
            <w:r w:rsidRPr="001D35DF">
              <w:rPr>
                <w:rFonts w:ascii="Calibri" w:eastAsia="Calibri" w:hAnsi="Calibri" w:cs="Calibri"/>
                <w:bCs/>
                <w:sz w:val="20"/>
                <w:szCs w:val="20"/>
              </w:rPr>
              <w:t>OAuth, JWT (JSON Web Tokens), SSL/TLS</w:t>
            </w:r>
          </w:p>
        </w:tc>
      </w:tr>
      <w:tr w:rsidR="00577C94" w14:paraId="6DC6D68A" w14:textId="77777777" w:rsidTr="00A8058B">
        <w:trPr>
          <w:trHeight w:val="661"/>
        </w:trPr>
        <w:tc>
          <w:tcPr>
            <w:tcW w:w="23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308C27" w14:textId="77777777" w:rsidR="00577C94" w:rsidRDefault="00577C94" w:rsidP="00A8058B">
            <w:pPr>
              <w:spacing w:after="280" w:line="240" w:lineRule="auto"/>
              <w:ind w:left="140" w:right="140"/>
              <w:rPr>
                <w:rFonts w:ascii="Calibri" w:eastAsia="Calibri" w:hAnsi="Calibri" w:cs="Calibri"/>
                <w:b/>
                <w:sz w:val="20"/>
                <w:szCs w:val="20"/>
              </w:rPr>
            </w:pPr>
            <w:r>
              <w:rPr>
                <w:rFonts w:ascii="Calibri" w:eastAsia="Calibri" w:hAnsi="Calibri" w:cs="Calibri"/>
                <w:b/>
                <w:sz w:val="20"/>
                <w:szCs w:val="20"/>
              </w:rPr>
              <w:lastRenderedPageBreak/>
              <w:t>Project Management &amp; Communication</w:t>
            </w:r>
          </w:p>
        </w:tc>
        <w:tc>
          <w:tcPr>
            <w:tcW w:w="6833" w:type="dxa"/>
            <w:tcBorders>
              <w:top w:val="nil"/>
              <w:left w:val="nil"/>
              <w:bottom w:val="single" w:sz="6" w:space="0" w:color="000000"/>
              <w:right w:val="single" w:sz="6" w:space="0" w:color="000000"/>
            </w:tcBorders>
            <w:tcMar>
              <w:top w:w="0" w:type="dxa"/>
              <w:left w:w="100" w:type="dxa"/>
              <w:bottom w:w="0" w:type="dxa"/>
              <w:right w:w="100" w:type="dxa"/>
            </w:tcMar>
          </w:tcPr>
          <w:p w14:paraId="497D7A3A" w14:textId="77777777" w:rsidR="00577C94" w:rsidRPr="001D35DF" w:rsidRDefault="00577C94" w:rsidP="00A8058B">
            <w:pPr>
              <w:spacing w:after="280" w:line="240" w:lineRule="auto"/>
              <w:ind w:left="140" w:right="140"/>
              <w:rPr>
                <w:rFonts w:ascii="Calibri" w:eastAsia="Calibri" w:hAnsi="Calibri" w:cs="Calibri"/>
                <w:bCs/>
                <w:sz w:val="20"/>
                <w:szCs w:val="20"/>
              </w:rPr>
            </w:pPr>
            <w:r w:rsidRPr="001D35DF">
              <w:rPr>
                <w:rFonts w:ascii="Calibri" w:eastAsia="Calibri" w:hAnsi="Calibri" w:cs="Calibri"/>
                <w:bCs/>
                <w:sz w:val="20"/>
                <w:szCs w:val="20"/>
              </w:rPr>
              <w:t>JIRA, Asana, Slack, Microsoft Teams</w:t>
            </w:r>
          </w:p>
        </w:tc>
      </w:tr>
      <w:tr w:rsidR="00577C94" w14:paraId="3F5CD2CA" w14:textId="77777777" w:rsidTr="00A8058B">
        <w:trPr>
          <w:trHeight w:val="630"/>
        </w:trPr>
        <w:tc>
          <w:tcPr>
            <w:tcW w:w="23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215350" w14:textId="65EB40A1" w:rsidR="00A8058B" w:rsidRDefault="00577C94" w:rsidP="00A8058B">
            <w:pPr>
              <w:spacing w:after="280" w:line="240" w:lineRule="auto"/>
              <w:ind w:left="140" w:right="140"/>
              <w:rPr>
                <w:rFonts w:ascii="Calibri" w:eastAsia="Calibri" w:hAnsi="Calibri" w:cs="Calibri"/>
                <w:b/>
                <w:sz w:val="20"/>
                <w:szCs w:val="20"/>
              </w:rPr>
            </w:pPr>
            <w:r>
              <w:rPr>
                <w:rFonts w:ascii="Calibri" w:eastAsia="Calibri" w:hAnsi="Calibri" w:cs="Calibri"/>
                <w:b/>
                <w:sz w:val="20"/>
                <w:szCs w:val="20"/>
              </w:rPr>
              <w:t>Logging, Monitoring &amp; Code Quality</w:t>
            </w:r>
          </w:p>
        </w:tc>
        <w:tc>
          <w:tcPr>
            <w:tcW w:w="6833" w:type="dxa"/>
            <w:tcBorders>
              <w:top w:val="nil"/>
              <w:left w:val="nil"/>
              <w:bottom w:val="single" w:sz="6" w:space="0" w:color="000000"/>
              <w:right w:val="single" w:sz="6" w:space="0" w:color="000000"/>
            </w:tcBorders>
            <w:tcMar>
              <w:top w:w="0" w:type="dxa"/>
              <w:left w:w="100" w:type="dxa"/>
              <w:bottom w:w="0" w:type="dxa"/>
              <w:right w:w="100" w:type="dxa"/>
            </w:tcMar>
          </w:tcPr>
          <w:p w14:paraId="1985DC30" w14:textId="77777777" w:rsidR="00577C94" w:rsidRPr="001D35DF" w:rsidRDefault="00577C94" w:rsidP="00A8058B">
            <w:pPr>
              <w:spacing w:after="280" w:line="240" w:lineRule="auto"/>
              <w:ind w:left="140" w:right="140"/>
              <w:rPr>
                <w:rFonts w:ascii="Calibri" w:eastAsia="Calibri" w:hAnsi="Calibri" w:cs="Calibri"/>
                <w:bCs/>
                <w:sz w:val="20"/>
                <w:szCs w:val="20"/>
              </w:rPr>
            </w:pPr>
            <w:r w:rsidRPr="001D35DF">
              <w:rPr>
                <w:rFonts w:ascii="Calibri" w:eastAsia="Calibri" w:hAnsi="Calibri" w:cs="Calibri"/>
                <w:bCs/>
                <w:sz w:val="20"/>
                <w:szCs w:val="20"/>
              </w:rPr>
              <w:t>Log4J, Slf4J and Cloud Watch, SonarQube, Sonar lint, ESLint.</w:t>
            </w:r>
          </w:p>
        </w:tc>
      </w:tr>
      <w:tr w:rsidR="00577C94" w14:paraId="2AC47DBE" w14:textId="77777777" w:rsidTr="00A8058B">
        <w:trPr>
          <w:trHeight w:val="405"/>
        </w:trPr>
        <w:tc>
          <w:tcPr>
            <w:tcW w:w="23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0F5DD0" w14:textId="77777777" w:rsidR="00577C94" w:rsidRDefault="00577C94" w:rsidP="00A8058B">
            <w:pPr>
              <w:spacing w:after="280" w:line="240" w:lineRule="auto"/>
              <w:ind w:left="140" w:right="140"/>
              <w:rPr>
                <w:rFonts w:ascii="Calibri" w:eastAsia="Calibri" w:hAnsi="Calibri" w:cs="Calibri"/>
                <w:b/>
                <w:sz w:val="20"/>
                <w:szCs w:val="20"/>
              </w:rPr>
            </w:pPr>
            <w:r>
              <w:rPr>
                <w:rFonts w:ascii="Calibri" w:eastAsia="Calibri" w:hAnsi="Calibri" w:cs="Calibri"/>
                <w:b/>
                <w:sz w:val="20"/>
                <w:szCs w:val="20"/>
              </w:rPr>
              <w:t>API Testing and Documentation</w:t>
            </w:r>
          </w:p>
        </w:tc>
        <w:tc>
          <w:tcPr>
            <w:tcW w:w="6833" w:type="dxa"/>
            <w:tcBorders>
              <w:top w:val="nil"/>
              <w:left w:val="nil"/>
              <w:bottom w:val="single" w:sz="6" w:space="0" w:color="000000"/>
              <w:right w:val="single" w:sz="6" w:space="0" w:color="000000"/>
            </w:tcBorders>
            <w:tcMar>
              <w:top w:w="0" w:type="dxa"/>
              <w:left w:w="100" w:type="dxa"/>
              <w:bottom w:w="0" w:type="dxa"/>
              <w:right w:w="100" w:type="dxa"/>
            </w:tcMar>
          </w:tcPr>
          <w:p w14:paraId="538EDD16" w14:textId="77777777" w:rsidR="00577C94" w:rsidRPr="001D35DF" w:rsidRDefault="00577C94" w:rsidP="00A8058B">
            <w:pPr>
              <w:spacing w:after="280" w:line="240" w:lineRule="auto"/>
              <w:ind w:left="140" w:right="140"/>
              <w:rPr>
                <w:rFonts w:ascii="Calibri" w:eastAsia="Calibri" w:hAnsi="Calibri" w:cs="Calibri"/>
                <w:bCs/>
                <w:sz w:val="20"/>
                <w:szCs w:val="20"/>
              </w:rPr>
            </w:pPr>
            <w:r w:rsidRPr="001D35DF">
              <w:rPr>
                <w:rFonts w:ascii="Calibri" w:eastAsia="Calibri" w:hAnsi="Calibri" w:cs="Calibri"/>
                <w:bCs/>
                <w:sz w:val="20"/>
                <w:szCs w:val="20"/>
              </w:rPr>
              <w:t>Postman, Insomnia and Swagger, Postman</w:t>
            </w:r>
          </w:p>
        </w:tc>
      </w:tr>
    </w:tbl>
    <w:p w14:paraId="4F18B950" w14:textId="77777777" w:rsidR="00577C94" w:rsidRDefault="00577C94" w:rsidP="00577C94">
      <w:pPr>
        <w:pBdr>
          <w:top w:val="nil"/>
          <w:left w:val="nil"/>
          <w:bottom w:val="nil"/>
          <w:right w:val="nil"/>
          <w:between w:val="nil"/>
        </w:pBdr>
        <w:spacing w:after="0" w:line="240" w:lineRule="auto"/>
        <w:ind w:left="-576" w:right="-720"/>
        <w:jc w:val="center"/>
        <w:rPr>
          <w:rFonts w:ascii="Calibri" w:eastAsia="Calibri" w:hAnsi="Calibri" w:cs="Calibri"/>
          <w:b/>
          <w:sz w:val="28"/>
          <w:szCs w:val="28"/>
          <w:u w:val="single"/>
        </w:rPr>
      </w:pPr>
    </w:p>
    <w:p w14:paraId="028A235C" w14:textId="77777777" w:rsidR="00577C94" w:rsidRDefault="00577C94" w:rsidP="00577C94">
      <w:pPr>
        <w:pBdr>
          <w:top w:val="nil"/>
          <w:left w:val="nil"/>
          <w:bottom w:val="nil"/>
          <w:right w:val="nil"/>
          <w:between w:val="nil"/>
        </w:pBdr>
        <w:spacing w:after="0" w:line="240" w:lineRule="auto"/>
        <w:ind w:left="-576" w:right="-720"/>
        <w:jc w:val="both"/>
        <w:rPr>
          <w:rFonts w:ascii="Calibri" w:eastAsia="Calibri" w:hAnsi="Calibri" w:cs="Calibri"/>
          <w:b/>
          <w:color w:val="000000"/>
          <w:sz w:val="28"/>
          <w:szCs w:val="28"/>
          <w:u w:val="single"/>
        </w:rPr>
      </w:pPr>
      <w:r>
        <w:rPr>
          <w:rFonts w:ascii="Calibri" w:eastAsia="Calibri" w:hAnsi="Calibri" w:cs="Calibri"/>
          <w:b/>
          <w:color w:val="000000"/>
          <w:sz w:val="28"/>
          <w:szCs w:val="28"/>
          <w:u w:val="single"/>
        </w:rPr>
        <w:t>WORK EXPERIENCE:</w:t>
      </w:r>
    </w:p>
    <w:p w14:paraId="087B261D" w14:textId="77777777" w:rsidR="00577C94" w:rsidRDefault="00577C94" w:rsidP="00577C94">
      <w:pPr>
        <w:pBdr>
          <w:top w:val="nil"/>
          <w:left w:val="nil"/>
          <w:bottom w:val="nil"/>
          <w:right w:val="nil"/>
          <w:between w:val="nil"/>
        </w:pBdr>
        <w:spacing w:after="0" w:line="240" w:lineRule="auto"/>
        <w:ind w:left="-432" w:right="-288"/>
        <w:rPr>
          <w:b/>
          <w:color w:val="000000"/>
          <w:sz w:val="24"/>
          <w:szCs w:val="24"/>
          <w:u w:val="single"/>
        </w:rPr>
      </w:pPr>
    </w:p>
    <w:p w14:paraId="7771E806" w14:textId="169EC1EC" w:rsidR="00577C94" w:rsidRDefault="00577C94" w:rsidP="00577C94">
      <w:pPr>
        <w:pBdr>
          <w:top w:val="nil"/>
          <w:left w:val="nil"/>
          <w:bottom w:val="nil"/>
          <w:right w:val="nil"/>
          <w:between w:val="nil"/>
        </w:pBdr>
        <w:spacing w:after="0" w:line="240" w:lineRule="auto"/>
        <w:ind w:left="-432" w:right="-288"/>
        <w:rPr>
          <w:rFonts w:ascii="Calibri" w:eastAsia="Calibri" w:hAnsi="Calibri" w:cs="Calibri"/>
          <w:b/>
          <w:color w:val="000000"/>
          <w:sz w:val="28"/>
          <w:szCs w:val="28"/>
          <w:u w:val="single"/>
        </w:rPr>
      </w:pPr>
      <w:r>
        <w:rPr>
          <w:rFonts w:ascii="Calibri" w:eastAsia="Calibri" w:hAnsi="Calibri" w:cs="Calibri"/>
          <w:color w:val="000000"/>
          <w:sz w:val="28"/>
          <w:szCs w:val="28"/>
        </w:rPr>
        <w:t>Client</w:t>
      </w:r>
      <w:r>
        <w:rPr>
          <w:rFonts w:ascii="Calibri" w:eastAsia="Calibri" w:hAnsi="Calibri" w:cs="Calibri"/>
          <w:b/>
          <w:color w:val="000000"/>
          <w:sz w:val="28"/>
          <w:szCs w:val="28"/>
        </w:rPr>
        <w:t>:</w:t>
      </w:r>
      <w:r w:rsidR="00553457">
        <w:rPr>
          <w:rFonts w:ascii="Calibri" w:eastAsia="Calibri" w:hAnsi="Calibri" w:cs="Calibri"/>
          <w:b/>
          <w:color w:val="000000"/>
          <w:sz w:val="28"/>
          <w:szCs w:val="28"/>
        </w:rPr>
        <w:t xml:space="preserve"> Y</w:t>
      </w:r>
      <w:r w:rsidR="00BB28D3">
        <w:rPr>
          <w:rFonts w:ascii="Calibri" w:eastAsia="Calibri" w:hAnsi="Calibri" w:cs="Calibri"/>
          <w:b/>
          <w:color w:val="000000"/>
          <w:sz w:val="28"/>
          <w:szCs w:val="28"/>
        </w:rPr>
        <w:t>ESWAY</w:t>
      </w:r>
      <w:r w:rsidR="00716F1A">
        <w:rPr>
          <w:rFonts w:ascii="Calibri" w:eastAsia="Calibri" w:hAnsi="Calibri" w:cs="Calibri"/>
          <w:b/>
          <w:color w:val="000000"/>
          <w:sz w:val="28"/>
          <w:szCs w:val="28"/>
        </w:rPr>
        <w:t xml:space="preserve">, </w:t>
      </w:r>
      <w:r w:rsidR="00716F1A" w:rsidRPr="00716F1A">
        <w:rPr>
          <w:rFonts w:ascii="Calibri" w:eastAsia="Calibri" w:hAnsi="Calibri" w:cs="Calibri"/>
          <w:b/>
          <w:color w:val="000000"/>
          <w:sz w:val="28"/>
          <w:szCs w:val="28"/>
        </w:rPr>
        <w:t>Texas</w:t>
      </w:r>
      <w:r w:rsidR="00716F1A">
        <w:rPr>
          <w:rFonts w:ascii="Calibri" w:eastAsia="Calibri" w:hAnsi="Calibri" w:cs="Calibri"/>
          <w:b/>
          <w:color w:val="000000"/>
          <w:sz w:val="28"/>
          <w:szCs w:val="28"/>
        </w:rPr>
        <w:t xml:space="preserve">, USA </w:t>
      </w:r>
      <w:r>
        <w:rPr>
          <w:rFonts w:ascii="Calibri" w:eastAsia="Calibri" w:hAnsi="Calibri" w:cs="Calibri"/>
          <w:b/>
          <w:color w:val="000000"/>
          <w:sz w:val="28"/>
          <w:szCs w:val="28"/>
        </w:rPr>
        <w:tab/>
      </w:r>
      <w:r>
        <w:rPr>
          <w:rFonts w:ascii="Calibri" w:eastAsia="Calibri" w:hAnsi="Calibri" w:cs="Calibri"/>
          <w:b/>
          <w:color w:val="000000"/>
          <w:sz w:val="28"/>
          <w:szCs w:val="28"/>
        </w:rPr>
        <w:tab/>
      </w:r>
      <w:r w:rsidR="00F84E20">
        <w:rPr>
          <w:rFonts w:ascii="Calibri" w:eastAsia="Calibri" w:hAnsi="Calibri" w:cs="Calibri"/>
          <w:b/>
          <w:color w:val="000000"/>
          <w:sz w:val="28"/>
          <w:szCs w:val="28"/>
        </w:rPr>
        <w:tab/>
      </w:r>
      <w:r w:rsidR="00F84E20">
        <w:rPr>
          <w:rFonts w:ascii="Calibri" w:eastAsia="Calibri" w:hAnsi="Calibri" w:cs="Calibri"/>
          <w:b/>
          <w:color w:val="000000"/>
          <w:sz w:val="28"/>
          <w:szCs w:val="28"/>
        </w:rPr>
        <w:tab/>
      </w:r>
      <w:r w:rsidR="00F84E20">
        <w:rPr>
          <w:rFonts w:ascii="Calibri" w:eastAsia="Calibri" w:hAnsi="Calibri" w:cs="Calibri"/>
          <w:b/>
          <w:color w:val="000000"/>
          <w:sz w:val="28"/>
          <w:szCs w:val="28"/>
        </w:rPr>
        <w:tab/>
      </w:r>
      <w:r w:rsidR="00F84E20">
        <w:rPr>
          <w:rFonts w:ascii="Calibri" w:eastAsia="Calibri" w:hAnsi="Calibri" w:cs="Calibri"/>
          <w:b/>
          <w:color w:val="000000"/>
          <w:sz w:val="28"/>
          <w:szCs w:val="28"/>
        </w:rPr>
        <w:tab/>
      </w:r>
      <w:r w:rsidR="00716F1A">
        <w:rPr>
          <w:rFonts w:ascii="Calibri" w:eastAsia="Calibri" w:hAnsi="Calibri" w:cs="Calibri"/>
          <w:b/>
          <w:color w:val="000000"/>
          <w:sz w:val="28"/>
          <w:szCs w:val="28"/>
        </w:rPr>
        <w:t xml:space="preserve">           </w:t>
      </w:r>
      <w:r w:rsidR="00F84E20">
        <w:rPr>
          <w:rFonts w:ascii="Calibri" w:eastAsia="Calibri" w:hAnsi="Calibri" w:cs="Calibri"/>
          <w:b/>
          <w:color w:val="000000"/>
          <w:sz w:val="28"/>
          <w:szCs w:val="28"/>
        </w:rPr>
        <w:t>Jan</w:t>
      </w:r>
      <w:r>
        <w:rPr>
          <w:rFonts w:ascii="Calibri" w:eastAsia="Calibri" w:hAnsi="Calibri" w:cs="Calibri"/>
          <w:b/>
          <w:color w:val="000000"/>
          <w:sz w:val="28"/>
          <w:szCs w:val="28"/>
        </w:rPr>
        <w:t xml:space="preserve"> 202</w:t>
      </w:r>
      <w:r w:rsidR="00F84E20">
        <w:rPr>
          <w:rFonts w:ascii="Calibri" w:eastAsia="Calibri" w:hAnsi="Calibri" w:cs="Calibri"/>
          <w:b/>
          <w:color w:val="000000"/>
          <w:sz w:val="28"/>
          <w:szCs w:val="28"/>
        </w:rPr>
        <w:t>4</w:t>
      </w:r>
      <w:r>
        <w:rPr>
          <w:rFonts w:ascii="Calibri" w:eastAsia="Calibri" w:hAnsi="Calibri" w:cs="Calibri"/>
          <w:b/>
          <w:color w:val="000000"/>
          <w:sz w:val="28"/>
          <w:szCs w:val="28"/>
        </w:rPr>
        <w:t xml:space="preserve"> - Present  </w:t>
      </w:r>
    </w:p>
    <w:p w14:paraId="67DF1592" w14:textId="1B8663A8" w:rsidR="00577C94" w:rsidRDefault="00577C94" w:rsidP="00577C94">
      <w:pPr>
        <w:pBdr>
          <w:top w:val="nil"/>
          <w:left w:val="nil"/>
          <w:bottom w:val="nil"/>
          <w:right w:val="nil"/>
          <w:between w:val="nil"/>
        </w:pBdr>
        <w:spacing w:after="0" w:line="240" w:lineRule="auto"/>
        <w:ind w:left="-432" w:right="-288"/>
        <w:rPr>
          <w:rFonts w:ascii="Calibri" w:eastAsia="Calibri" w:hAnsi="Calibri" w:cs="Calibri"/>
          <w:b/>
          <w:color w:val="000000"/>
          <w:sz w:val="28"/>
          <w:szCs w:val="28"/>
        </w:rPr>
      </w:pPr>
      <w:r>
        <w:rPr>
          <w:rFonts w:ascii="Calibri" w:eastAsia="Calibri" w:hAnsi="Calibri" w:cs="Calibri"/>
          <w:color w:val="000000"/>
          <w:sz w:val="28"/>
          <w:szCs w:val="28"/>
        </w:rPr>
        <w:t>Role:</w:t>
      </w:r>
      <w:r>
        <w:rPr>
          <w:rFonts w:ascii="Calibri" w:eastAsia="Calibri" w:hAnsi="Calibri" w:cs="Calibri"/>
          <w:b/>
          <w:color w:val="000000"/>
          <w:sz w:val="28"/>
          <w:szCs w:val="28"/>
        </w:rPr>
        <w:t xml:space="preserve"> </w:t>
      </w:r>
      <w:r w:rsidR="00BC5239">
        <w:rPr>
          <w:rFonts w:ascii="Calibri" w:eastAsia="Calibri" w:hAnsi="Calibri" w:cs="Calibri"/>
          <w:b/>
          <w:color w:val="000000"/>
          <w:sz w:val="28"/>
          <w:szCs w:val="28"/>
        </w:rPr>
        <w:t xml:space="preserve">Sr. </w:t>
      </w:r>
      <w:r>
        <w:rPr>
          <w:rFonts w:ascii="Calibri" w:eastAsia="Calibri" w:hAnsi="Calibri" w:cs="Calibri"/>
          <w:b/>
          <w:color w:val="000000"/>
          <w:sz w:val="28"/>
          <w:szCs w:val="28"/>
        </w:rPr>
        <w:t>Java Full Stack Developer</w:t>
      </w:r>
    </w:p>
    <w:p w14:paraId="744B6611" w14:textId="77777777" w:rsidR="00577C94" w:rsidRDefault="00577C94" w:rsidP="00577C94">
      <w:pPr>
        <w:shd w:val="clear" w:color="auto" w:fill="FFFFFF"/>
        <w:spacing w:after="0" w:line="240" w:lineRule="auto"/>
        <w:ind w:left="216"/>
        <w:jc w:val="both"/>
        <w:rPr>
          <w:rFonts w:ascii="Calibri" w:eastAsia="Calibri" w:hAnsi="Calibri" w:cs="Calibri"/>
          <w:sz w:val="24"/>
          <w:szCs w:val="24"/>
        </w:rPr>
      </w:pPr>
    </w:p>
    <w:p w14:paraId="0B9786D3"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color w:val="000000"/>
          <w:sz w:val="24"/>
          <w:szCs w:val="24"/>
        </w:rPr>
      </w:pPr>
      <w:r w:rsidRPr="001D35DF">
        <w:rPr>
          <w:rFonts w:ascii="Calibri" w:eastAsia="Calibri" w:hAnsi="Calibri" w:cs="Calibri"/>
          <w:sz w:val="24"/>
          <w:szCs w:val="24"/>
        </w:rPr>
        <w:t xml:space="preserve">Spearheaded the adoption of Java 17, and Java 11 leveraging its enhanced features to improve application performance and codebase efficiency. </w:t>
      </w:r>
    </w:p>
    <w:p w14:paraId="4F1C0EAA"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color w:val="000000"/>
          <w:sz w:val="24"/>
          <w:szCs w:val="24"/>
        </w:rPr>
      </w:pPr>
      <w:r w:rsidRPr="001D35DF">
        <w:rPr>
          <w:rFonts w:ascii="Calibri" w:eastAsia="Calibri" w:hAnsi="Calibri" w:cs="Calibri"/>
          <w:sz w:val="24"/>
          <w:szCs w:val="24"/>
        </w:rPr>
        <w:t xml:space="preserve">Utilizing Core Java concurrency APIs for building highly responsive and concurrent server-side applications. </w:t>
      </w:r>
    </w:p>
    <w:p w14:paraId="026B6A93"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color w:val="000000"/>
          <w:sz w:val="24"/>
          <w:szCs w:val="24"/>
        </w:rPr>
      </w:pPr>
      <w:r w:rsidRPr="001D35DF">
        <w:rPr>
          <w:rFonts w:ascii="Calibri" w:eastAsia="Calibri" w:hAnsi="Calibri" w:cs="Calibri"/>
          <w:sz w:val="24"/>
          <w:szCs w:val="24"/>
        </w:rPr>
        <w:t xml:space="preserve">Victoriously upgraded applications to Java 11, optimizing memory utilization and incorporating HTTP Client for efficient RESTful communication. </w:t>
      </w:r>
    </w:p>
    <w:p w14:paraId="6DE44292"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Instigated robust RESTful APIs leveraging Spring Boot, Spring Batch, and Spring Rest to facilitate seamless data transmission between the user interface and the database.</w:t>
      </w:r>
    </w:p>
    <w:p w14:paraId="68DACB95"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Employed an API gateway to streamline interactions between front-end applications and backend microservices.</w:t>
      </w:r>
    </w:p>
    <w:p w14:paraId="2CC0FD27"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Developed RESTful APIs adhering to best practices, utilizing BigQuery for clear API documentation and collaboration.</w:t>
      </w:r>
    </w:p>
    <w:p w14:paraId="02BC9BD6"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color w:val="000000"/>
          <w:sz w:val="24"/>
          <w:szCs w:val="24"/>
        </w:rPr>
      </w:pPr>
      <w:r w:rsidRPr="001D35DF">
        <w:rPr>
          <w:rFonts w:ascii="Calibri" w:eastAsia="Calibri" w:hAnsi="Calibri" w:cs="Calibri"/>
          <w:sz w:val="24"/>
          <w:szCs w:val="24"/>
        </w:rPr>
        <w:t xml:space="preserve">Designed and developed scalable enterprise applications using J2EE, implementing Java EE design patterns for robust and maintainable code. </w:t>
      </w:r>
    </w:p>
    <w:p w14:paraId="18B30BFB"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color w:val="000000"/>
          <w:sz w:val="24"/>
          <w:szCs w:val="24"/>
        </w:rPr>
      </w:pPr>
      <w:r w:rsidRPr="001D35DF">
        <w:rPr>
          <w:rFonts w:ascii="Calibri" w:eastAsia="Calibri" w:hAnsi="Calibri" w:cs="Calibri"/>
          <w:sz w:val="24"/>
          <w:szCs w:val="24"/>
        </w:rPr>
        <w:t xml:space="preserve">Experience with Docker images with Spring Boot, using Jenkins for CICD and AI. </w:t>
      </w:r>
      <w:r w:rsidRPr="001D35DF">
        <w:rPr>
          <w:rFonts w:ascii="Calibri" w:eastAsia="Calibri" w:hAnsi="Calibri" w:cs="Calibri"/>
          <w:color w:val="000000"/>
          <w:sz w:val="24"/>
          <w:szCs w:val="24"/>
        </w:rPr>
        <w:t>Optimized algorithms for efficient data manipulation and structure performance</w:t>
      </w:r>
    </w:p>
    <w:p w14:paraId="409DB517" w14:textId="77777777" w:rsidR="002873B7" w:rsidRPr="001D35DF" w:rsidRDefault="002873B7" w:rsidP="002873B7">
      <w:pPr>
        <w:numPr>
          <w:ilvl w:val="0"/>
          <w:numId w:val="1"/>
        </w:numP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Used Spring Boot's data access features, including JPA, Hibernate, and Spring Data, to interact with relational and NoSQL databases.</w:t>
      </w:r>
    </w:p>
    <w:p w14:paraId="7D3910F0" w14:textId="77777777" w:rsidR="002873B7" w:rsidRPr="001D35DF" w:rsidRDefault="002873B7" w:rsidP="002873B7">
      <w:pPr>
        <w:numPr>
          <w:ilvl w:val="0"/>
          <w:numId w:val="1"/>
        </w:numP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Implemented cloud-native features such as cloud configuration, service discovery, and circuit breakers using Spring Cloud.</w:t>
      </w:r>
    </w:p>
    <w:p w14:paraId="114BC25F" w14:textId="77777777" w:rsidR="002873B7" w:rsidRPr="001D35DF" w:rsidRDefault="002873B7" w:rsidP="002873B7">
      <w:pPr>
        <w:numPr>
          <w:ilvl w:val="0"/>
          <w:numId w:val="1"/>
        </w:numP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Developed event-driven architectures using Spring Boot's support for Apache Kafka, RabbitMQ, and other messaging platforms.</w:t>
      </w:r>
    </w:p>
    <w:p w14:paraId="793CBDCD" w14:textId="4AA0D167" w:rsidR="002873B7" w:rsidRPr="001D35DF" w:rsidRDefault="002873B7" w:rsidP="002873B7">
      <w:pPr>
        <w:numPr>
          <w:ilvl w:val="0"/>
          <w:numId w:val="1"/>
        </w:numP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Used Spring Boot's testing framework to write unit tests, integration tests, and end-to-end tests for applications.</w:t>
      </w:r>
    </w:p>
    <w:p w14:paraId="27DF483F"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Developed user interfaces for applications, implementing distinct pages for both customer-facing portals and internal processing interfaces utilizing Angular 8.</w:t>
      </w:r>
    </w:p>
    <w:p w14:paraId="3BE35BE0"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color w:val="000000"/>
          <w:sz w:val="24"/>
          <w:szCs w:val="24"/>
        </w:rPr>
      </w:pPr>
      <w:r w:rsidRPr="001D35DF">
        <w:rPr>
          <w:rFonts w:ascii="Calibri" w:eastAsia="Calibri" w:hAnsi="Calibri" w:cs="Calibri"/>
          <w:color w:val="000000"/>
          <w:sz w:val="24"/>
          <w:szCs w:val="24"/>
        </w:rPr>
        <w:t>Designed and implemented efficient data structures in Java (linked lists, hash tables, trees)</w:t>
      </w:r>
    </w:p>
    <w:p w14:paraId="1C4862B0"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color w:val="000000"/>
          <w:sz w:val="24"/>
          <w:szCs w:val="24"/>
        </w:rPr>
      </w:pPr>
      <w:r w:rsidRPr="001D35DF">
        <w:rPr>
          <w:rFonts w:ascii="Calibri" w:eastAsia="Calibri" w:hAnsi="Calibri" w:cs="Calibri"/>
          <w:color w:val="000000"/>
          <w:sz w:val="24"/>
          <w:szCs w:val="24"/>
        </w:rPr>
        <w:t>Developed web pages using HTML 5, CSS3, JavaScript, React-Bootstrap, SASS, React.js, Redux, and Material-UI</w:t>
      </w:r>
    </w:p>
    <w:p w14:paraId="1FFECA43"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color w:val="000000"/>
          <w:sz w:val="24"/>
          <w:szCs w:val="24"/>
        </w:rPr>
      </w:pPr>
      <w:r w:rsidRPr="001D35DF">
        <w:rPr>
          <w:rFonts w:ascii="Calibri" w:eastAsia="Calibri" w:hAnsi="Calibri" w:cs="Calibri"/>
          <w:color w:val="000000"/>
          <w:sz w:val="24"/>
          <w:szCs w:val="24"/>
        </w:rPr>
        <w:t>Deployed applications in the GCP environment.</w:t>
      </w:r>
    </w:p>
    <w:p w14:paraId="0CA23B65" w14:textId="77777777" w:rsidR="00577C94" w:rsidRPr="001D35DF" w:rsidRDefault="00577C94" w:rsidP="00577C94">
      <w:pPr>
        <w:numPr>
          <w:ilvl w:val="0"/>
          <w:numId w:val="1"/>
        </w:numPr>
        <w:pBdr>
          <w:top w:val="nil"/>
          <w:left w:val="nil"/>
          <w:bottom w:val="nil"/>
          <w:right w:val="nil"/>
          <w:between w:val="nil"/>
        </w:pBd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Engineered microservices architecture using Spring Framework 5 and Spring Boot 2.6, ensuring modularity and efficient deployment.</w:t>
      </w:r>
    </w:p>
    <w:p w14:paraId="46CD3701" w14:textId="77777777" w:rsidR="00577C94" w:rsidRPr="001D35DF" w:rsidRDefault="00577C94" w:rsidP="00577C94">
      <w:pPr>
        <w:numPr>
          <w:ilvl w:val="0"/>
          <w:numId w:val="1"/>
        </w:numPr>
        <w:pBdr>
          <w:top w:val="nil"/>
          <w:left w:val="nil"/>
          <w:bottom w:val="nil"/>
          <w:right w:val="nil"/>
          <w:between w:val="nil"/>
        </w:pBd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 xml:space="preserve">Orchestrated cloud-native solutions on AWS, optimizing infrastructure costs and leveraging services such as EC2, S3, and Lambda. </w:t>
      </w:r>
    </w:p>
    <w:p w14:paraId="49C40CBC" w14:textId="77777777" w:rsidR="00577C94" w:rsidRPr="001D35DF" w:rsidRDefault="00577C94" w:rsidP="00577C94">
      <w:pPr>
        <w:numPr>
          <w:ilvl w:val="0"/>
          <w:numId w:val="1"/>
        </w:numPr>
        <w:pBdr>
          <w:top w:val="nil"/>
          <w:left w:val="nil"/>
          <w:bottom w:val="nil"/>
          <w:right w:val="nil"/>
          <w:between w:val="nil"/>
        </w:pBd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lastRenderedPageBreak/>
        <w:t>Designed and implemented a high-performance database solution using Oracle and MySQL for Duke Energy's smart grid system, supporting real-time data processing and analytics for over 1 million customers.</w:t>
      </w:r>
    </w:p>
    <w:p w14:paraId="01296D4E" w14:textId="77777777" w:rsidR="00577C94" w:rsidRPr="001D35DF" w:rsidRDefault="00577C94" w:rsidP="00577C94">
      <w:pPr>
        <w:numPr>
          <w:ilvl w:val="0"/>
          <w:numId w:val="1"/>
        </w:numPr>
        <w:pBdr>
          <w:top w:val="nil"/>
          <w:left w:val="nil"/>
          <w:bottom w:val="nil"/>
          <w:right w:val="nil"/>
          <w:between w:val="nil"/>
        </w:pBd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Collaborated with Duke Energy's IT team to migrate legacy databases to modern RDBMS solutions, resulting in a 50% reduction in database maintenance costs and a 20% increase in system performance.</w:t>
      </w:r>
    </w:p>
    <w:p w14:paraId="62DF1310"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color w:val="000000"/>
          <w:sz w:val="24"/>
          <w:szCs w:val="24"/>
        </w:rPr>
      </w:pPr>
      <w:r w:rsidRPr="001D35DF">
        <w:rPr>
          <w:rFonts w:ascii="Calibri" w:eastAsia="Calibri" w:hAnsi="Calibri" w:cs="Calibri"/>
          <w:color w:val="000000"/>
          <w:sz w:val="24"/>
          <w:szCs w:val="24"/>
        </w:rPr>
        <w:t>Developed Single Page Applications (SPA) using MEAN 4+ stack (MongoDB, Express JS, Angular 4.0/6.0, and Node.js)</w:t>
      </w:r>
    </w:p>
    <w:p w14:paraId="2E46629F" w14:textId="77777777" w:rsidR="00577C94" w:rsidRPr="001D35DF" w:rsidRDefault="00577C94" w:rsidP="00577C94">
      <w:pPr>
        <w:numPr>
          <w:ilvl w:val="0"/>
          <w:numId w:val="1"/>
        </w:numPr>
        <w:pBdr>
          <w:top w:val="nil"/>
          <w:left w:val="nil"/>
          <w:bottom w:val="nil"/>
          <w:right w:val="nil"/>
          <w:between w:val="nil"/>
        </w:pBd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Implemented Hibernate 6 for database interaction, optimizing data access and conducting performance tuning for enhanced responsiveness.</w:t>
      </w:r>
    </w:p>
    <w:p w14:paraId="5D4230BF"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color w:val="000000"/>
          <w:sz w:val="24"/>
          <w:szCs w:val="24"/>
        </w:rPr>
      </w:pPr>
      <w:r w:rsidRPr="001D35DF">
        <w:rPr>
          <w:rFonts w:ascii="Calibri" w:eastAsia="Calibri" w:hAnsi="Calibri" w:cs="Calibri"/>
          <w:color w:val="000000"/>
          <w:sz w:val="24"/>
          <w:szCs w:val="24"/>
        </w:rPr>
        <w:t>Wrote cloud formation templates in JSON for producing various AWS resources (S3 buckets, EC2 instances, IAM, SNS, and SQS)</w:t>
      </w:r>
    </w:p>
    <w:p w14:paraId="4F54F810"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color w:val="000000"/>
          <w:sz w:val="24"/>
          <w:szCs w:val="24"/>
        </w:rPr>
      </w:pPr>
      <w:r w:rsidRPr="001D35DF">
        <w:rPr>
          <w:rFonts w:ascii="Calibri" w:eastAsia="Calibri" w:hAnsi="Calibri" w:cs="Calibri"/>
          <w:color w:val="000000"/>
          <w:sz w:val="24"/>
          <w:szCs w:val="24"/>
        </w:rPr>
        <w:t>Used Web Pack module bundler for compilation of SAAS files into CSS.</w:t>
      </w:r>
    </w:p>
    <w:p w14:paraId="09BD4E24"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color w:val="000000"/>
          <w:sz w:val="24"/>
          <w:szCs w:val="24"/>
        </w:rPr>
      </w:pPr>
      <w:r w:rsidRPr="001D35DF">
        <w:rPr>
          <w:rFonts w:ascii="Calibri" w:eastAsia="Calibri" w:hAnsi="Calibri" w:cs="Calibri"/>
          <w:color w:val="000000"/>
          <w:sz w:val="24"/>
          <w:szCs w:val="24"/>
        </w:rPr>
        <w:t xml:space="preserve">Developed </w:t>
      </w:r>
      <w:r w:rsidRPr="001D35DF">
        <w:rPr>
          <w:rFonts w:ascii="Calibri" w:eastAsia="Calibri" w:hAnsi="Calibri" w:cs="Calibri"/>
          <w:sz w:val="24"/>
          <w:szCs w:val="24"/>
        </w:rPr>
        <w:t>A</w:t>
      </w:r>
      <w:r w:rsidRPr="001D35DF">
        <w:rPr>
          <w:rFonts w:ascii="Calibri" w:eastAsia="Calibri" w:hAnsi="Calibri" w:cs="Calibri"/>
          <w:color w:val="000000"/>
          <w:sz w:val="24"/>
          <w:szCs w:val="24"/>
        </w:rPr>
        <w:t>ngular views to hook up models to the DOM and synchronize data with the server as a SPA.</w:t>
      </w:r>
    </w:p>
    <w:p w14:paraId="3E6B63C4"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color w:val="000000"/>
          <w:sz w:val="24"/>
          <w:szCs w:val="24"/>
        </w:rPr>
      </w:pPr>
      <w:r w:rsidRPr="001D35DF">
        <w:rPr>
          <w:rFonts w:ascii="Calibri" w:eastAsia="Calibri" w:hAnsi="Calibri" w:cs="Calibri"/>
          <w:color w:val="000000"/>
          <w:sz w:val="24"/>
          <w:szCs w:val="24"/>
        </w:rPr>
        <w:t>Implemented Node JS as a server-side proxy for an event-driven, non-blocking I/O model.</w:t>
      </w:r>
    </w:p>
    <w:p w14:paraId="38DF21E2"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 xml:space="preserve">Utilized Node.js extensively to architect and implement robust APIs, facilitating seamless communication between the backend and frontend systems. </w:t>
      </w:r>
    </w:p>
    <w:p w14:paraId="7DCB8D7D" w14:textId="3A24EDF6"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color w:val="000000"/>
          <w:sz w:val="24"/>
          <w:szCs w:val="24"/>
        </w:rPr>
      </w:pPr>
      <w:r w:rsidRPr="001D35DF">
        <w:rPr>
          <w:rFonts w:ascii="Calibri" w:eastAsia="Calibri" w:hAnsi="Calibri" w:cs="Calibri"/>
          <w:color w:val="000000"/>
          <w:sz w:val="24"/>
          <w:szCs w:val="24"/>
        </w:rPr>
        <w:t xml:space="preserve">Developed custom SailPoint </w:t>
      </w:r>
      <w:r w:rsidR="0080424A" w:rsidRPr="001D35DF">
        <w:rPr>
          <w:rFonts w:ascii="Calibri" w:eastAsia="Calibri" w:hAnsi="Calibri" w:cs="Calibri"/>
          <w:color w:val="000000"/>
          <w:sz w:val="24"/>
          <w:szCs w:val="24"/>
        </w:rPr>
        <w:t>Build map</w:t>
      </w:r>
      <w:r w:rsidRPr="001D35DF">
        <w:rPr>
          <w:rFonts w:ascii="Calibri" w:eastAsia="Calibri" w:hAnsi="Calibri" w:cs="Calibri"/>
          <w:color w:val="000000"/>
          <w:sz w:val="24"/>
          <w:szCs w:val="24"/>
        </w:rPr>
        <w:t xml:space="preserve"> Rules and Workflows as per business needs.</w:t>
      </w:r>
    </w:p>
    <w:p w14:paraId="04FFF3F1"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color w:val="000000"/>
          <w:sz w:val="24"/>
          <w:szCs w:val="24"/>
        </w:rPr>
      </w:pPr>
      <w:r w:rsidRPr="001D35DF">
        <w:rPr>
          <w:rFonts w:ascii="Calibri" w:eastAsia="Calibri" w:hAnsi="Calibri" w:cs="Calibri"/>
          <w:color w:val="000000"/>
          <w:sz w:val="24"/>
          <w:szCs w:val="24"/>
        </w:rPr>
        <w:t>Implemented robust RESTful (Apache CXF) web service and automated documentation using Swagger.</w:t>
      </w:r>
    </w:p>
    <w:p w14:paraId="6A3E1DDE"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color w:val="000000"/>
          <w:sz w:val="24"/>
          <w:szCs w:val="24"/>
        </w:rPr>
      </w:pPr>
      <w:r w:rsidRPr="001D35DF">
        <w:rPr>
          <w:rFonts w:ascii="Calibri" w:eastAsia="Calibri" w:hAnsi="Calibri" w:cs="Calibri"/>
          <w:color w:val="000000"/>
          <w:sz w:val="24"/>
          <w:szCs w:val="24"/>
        </w:rPr>
        <w:t>Unit tested web services using Spock framework by extending Groovy syntax.</w:t>
      </w:r>
    </w:p>
    <w:p w14:paraId="6C0CCC20"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color w:val="000000"/>
          <w:sz w:val="24"/>
          <w:szCs w:val="24"/>
        </w:rPr>
      </w:pPr>
      <w:r w:rsidRPr="001D35DF">
        <w:rPr>
          <w:rFonts w:ascii="Calibri" w:eastAsia="Calibri" w:hAnsi="Calibri" w:cs="Calibri"/>
          <w:color w:val="000000"/>
          <w:sz w:val="24"/>
          <w:szCs w:val="24"/>
        </w:rPr>
        <w:t xml:space="preserve">Configured Redis (Remote Dictionary Server) with </w:t>
      </w:r>
      <w:r w:rsidRPr="001D35DF">
        <w:rPr>
          <w:rFonts w:ascii="Calibri" w:eastAsia="Calibri" w:hAnsi="Calibri" w:cs="Calibri"/>
          <w:sz w:val="24"/>
          <w:szCs w:val="24"/>
        </w:rPr>
        <w:t>N</w:t>
      </w:r>
      <w:r w:rsidRPr="001D35DF">
        <w:rPr>
          <w:rFonts w:ascii="Calibri" w:eastAsia="Calibri" w:hAnsi="Calibri" w:cs="Calibri"/>
          <w:color w:val="000000"/>
          <w:sz w:val="24"/>
          <w:szCs w:val="24"/>
        </w:rPr>
        <w:t>ode server for caching responses via catbox.</w:t>
      </w:r>
    </w:p>
    <w:p w14:paraId="41FFD8D8"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color w:val="000000"/>
          <w:sz w:val="24"/>
          <w:szCs w:val="24"/>
        </w:rPr>
      </w:pPr>
      <w:r w:rsidRPr="001D35DF">
        <w:rPr>
          <w:rFonts w:ascii="Calibri" w:eastAsia="Calibri" w:hAnsi="Calibri" w:cs="Calibri"/>
          <w:color w:val="000000"/>
          <w:sz w:val="24"/>
          <w:szCs w:val="24"/>
        </w:rPr>
        <w:t xml:space="preserve">Used Karma test runner and Jasmine test framework tool for behavioral-driven testing for </w:t>
      </w:r>
      <w:r w:rsidRPr="001D35DF">
        <w:rPr>
          <w:rFonts w:ascii="Calibri" w:eastAsia="Calibri" w:hAnsi="Calibri" w:cs="Calibri"/>
          <w:sz w:val="24"/>
          <w:szCs w:val="24"/>
        </w:rPr>
        <w:t>A</w:t>
      </w:r>
      <w:r w:rsidRPr="001D35DF">
        <w:rPr>
          <w:rFonts w:ascii="Calibri" w:eastAsia="Calibri" w:hAnsi="Calibri" w:cs="Calibri"/>
          <w:color w:val="000000"/>
          <w:sz w:val="24"/>
          <w:szCs w:val="24"/>
        </w:rPr>
        <w:t xml:space="preserve">ngular </w:t>
      </w:r>
      <w:r w:rsidRPr="001D35DF">
        <w:rPr>
          <w:rFonts w:ascii="Calibri" w:eastAsia="Calibri" w:hAnsi="Calibri" w:cs="Calibri"/>
          <w:sz w:val="24"/>
          <w:szCs w:val="24"/>
        </w:rPr>
        <w:t>applications</w:t>
      </w:r>
      <w:r w:rsidRPr="001D35DF">
        <w:rPr>
          <w:rFonts w:ascii="Calibri" w:eastAsia="Calibri" w:hAnsi="Calibri" w:cs="Calibri"/>
          <w:color w:val="000000"/>
          <w:sz w:val="24"/>
          <w:szCs w:val="24"/>
        </w:rPr>
        <w:t>.</w:t>
      </w:r>
    </w:p>
    <w:p w14:paraId="0F2E9BA2"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color w:val="000000"/>
          <w:sz w:val="24"/>
          <w:szCs w:val="24"/>
        </w:rPr>
      </w:pPr>
      <w:r w:rsidRPr="001D35DF">
        <w:rPr>
          <w:rFonts w:ascii="Calibri" w:eastAsia="Calibri" w:hAnsi="Calibri" w:cs="Calibri"/>
          <w:color w:val="000000"/>
          <w:sz w:val="24"/>
          <w:szCs w:val="24"/>
        </w:rPr>
        <w:t xml:space="preserve">Tested Node JS using Mocha and Chai and </w:t>
      </w:r>
      <w:r w:rsidRPr="001D35DF">
        <w:rPr>
          <w:rFonts w:ascii="Calibri" w:eastAsia="Calibri" w:hAnsi="Calibri" w:cs="Calibri"/>
          <w:sz w:val="24"/>
          <w:szCs w:val="24"/>
        </w:rPr>
        <w:t>S</w:t>
      </w:r>
      <w:r w:rsidRPr="001D35DF">
        <w:rPr>
          <w:rFonts w:ascii="Calibri" w:eastAsia="Calibri" w:hAnsi="Calibri" w:cs="Calibri"/>
          <w:color w:val="000000"/>
          <w:sz w:val="24"/>
          <w:szCs w:val="24"/>
        </w:rPr>
        <w:t xml:space="preserve">pring </w:t>
      </w:r>
      <w:r w:rsidRPr="001D35DF">
        <w:rPr>
          <w:rFonts w:ascii="Calibri" w:eastAsia="Calibri" w:hAnsi="Calibri" w:cs="Calibri"/>
          <w:sz w:val="24"/>
          <w:szCs w:val="24"/>
        </w:rPr>
        <w:t>B</w:t>
      </w:r>
      <w:r w:rsidRPr="001D35DF">
        <w:rPr>
          <w:rFonts w:ascii="Calibri" w:eastAsia="Calibri" w:hAnsi="Calibri" w:cs="Calibri"/>
          <w:color w:val="000000"/>
          <w:sz w:val="24"/>
          <w:szCs w:val="24"/>
        </w:rPr>
        <w:t xml:space="preserve">oot using </w:t>
      </w:r>
      <w:r w:rsidRPr="001D35DF">
        <w:rPr>
          <w:rFonts w:ascii="Calibri" w:eastAsia="Calibri" w:hAnsi="Calibri" w:cs="Calibri"/>
          <w:sz w:val="24"/>
          <w:szCs w:val="24"/>
        </w:rPr>
        <w:t>Mockito</w:t>
      </w:r>
      <w:r w:rsidRPr="001D35DF">
        <w:rPr>
          <w:rFonts w:ascii="Calibri" w:eastAsia="Calibri" w:hAnsi="Calibri" w:cs="Calibri"/>
          <w:color w:val="000000"/>
          <w:sz w:val="24"/>
          <w:szCs w:val="24"/>
        </w:rPr>
        <w:t>, Junit, and mock mvc for TDD.</w:t>
      </w:r>
    </w:p>
    <w:p w14:paraId="0A153C12"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color w:val="000000"/>
          <w:sz w:val="24"/>
          <w:szCs w:val="24"/>
        </w:rPr>
      </w:pPr>
      <w:r w:rsidRPr="001D35DF">
        <w:rPr>
          <w:rFonts w:ascii="Calibri" w:eastAsia="Calibri" w:hAnsi="Calibri" w:cs="Calibri"/>
          <w:color w:val="000000"/>
          <w:sz w:val="24"/>
          <w:szCs w:val="24"/>
        </w:rPr>
        <w:t>Authored application using Spring Cloud services (spring version of Netflix OSS-Eureka for routing, Circuit Breaker, and Ribbon for client-side load balancing)</w:t>
      </w:r>
    </w:p>
    <w:p w14:paraId="6BAE2413"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color w:val="000000"/>
          <w:sz w:val="24"/>
          <w:szCs w:val="24"/>
        </w:rPr>
      </w:pPr>
      <w:r w:rsidRPr="001D35DF">
        <w:rPr>
          <w:rFonts w:ascii="Calibri" w:eastAsia="Calibri" w:hAnsi="Calibri" w:cs="Calibri"/>
          <w:color w:val="000000"/>
          <w:sz w:val="24"/>
          <w:szCs w:val="24"/>
        </w:rPr>
        <w:t>Worked on Provisioning and Identity Workflows, Access Management, RBAC, and Authentication and Authorization in SailPoint IIQ.</w:t>
      </w:r>
    </w:p>
    <w:p w14:paraId="12AAED2F"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color w:val="000000"/>
          <w:sz w:val="24"/>
          <w:szCs w:val="24"/>
        </w:rPr>
      </w:pPr>
      <w:r w:rsidRPr="001D35DF">
        <w:rPr>
          <w:rFonts w:ascii="Calibri" w:eastAsia="Calibri" w:hAnsi="Calibri" w:cs="Calibri"/>
          <w:color w:val="000000"/>
          <w:sz w:val="24"/>
          <w:szCs w:val="24"/>
        </w:rPr>
        <w:t>Performed installation and configuration of SailPoint Identity IQ and Re-certification, Connector development process.</w:t>
      </w:r>
    </w:p>
    <w:p w14:paraId="4259D65A"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color w:val="000000"/>
          <w:sz w:val="24"/>
          <w:szCs w:val="24"/>
        </w:rPr>
      </w:pPr>
      <w:r w:rsidRPr="001D35DF">
        <w:rPr>
          <w:rFonts w:ascii="Calibri" w:eastAsia="Calibri" w:hAnsi="Calibri" w:cs="Calibri"/>
          <w:color w:val="000000"/>
          <w:sz w:val="24"/>
          <w:szCs w:val="24"/>
        </w:rPr>
        <w:t>Integrated JMS with Spring Boot by providing an instance embedded with Active MQ.</w:t>
      </w:r>
    </w:p>
    <w:p w14:paraId="0B810FF8"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color w:val="000000"/>
          <w:sz w:val="24"/>
          <w:szCs w:val="24"/>
        </w:rPr>
      </w:pPr>
      <w:r w:rsidRPr="001D35DF">
        <w:rPr>
          <w:rFonts w:ascii="Calibri" w:eastAsia="Calibri" w:hAnsi="Calibri" w:cs="Calibri"/>
          <w:color w:val="000000"/>
          <w:sz w:val="24"/>
          <w:szCs w:val="24"/>
        </w:rPr>
        <w:t>Configured OIDC (</w:t>
      </w:r>
      <w:r w:rsidRPr="001D35DF">
        <w:rPr>
          <w:rFonts w:ascii="Calibri" w:eastAsia="Calibri" w:hAnsi="Calibri" w:cs="Calibri"/>
          <w:sz w:val="24"/>
          <w:szCs w:val="24"/>
        </w:rPr>
        <w:t>OpenID</w:t>
      </w:r>
      <w:r w:rsidRPr="001D35DF">
        <w:rPr>
          <w:rFonts w:ascii="Calibri" w:eastAsia="Calibri" w:hAnsi="Calibri" w:cs="Calibri"/>
          <w:color w:val="000000"/>
          <w:sz w:val="24"/>
          <w:szCs w:val="24"/>
        </w:rPr>
        <w:t xml:space="preserve"> Connect) on top of OAuth 2.0 authentication and authorization framework.</w:t>
      </w:r>
    </w:p>
    <w:p w14:paraId="714E4554"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color w:val="000000"/>
          <w:sz w:val="24"/>
          <w:szCs w:val="24"/>
        </w:rPr>
      </w:pPr>
      <w:r w:rsidRPr="001D35DF">
        <w:rPr>
          <w:rFonts w:ascii="Calibri" w:eastAsia="Calibri" w:hAnsi="Calibri" w:cs="Calibri"/>
          <w:color w:val="000000"/>
          <w:sz w:val="24"/>
          <w:szCs w:val="24"/>
        </w:rPr>
        <w:t>Experienced in implementing Microservices, Service Oriented Architecture (SOA) with XML-based web services (SOAP) using top-down and bottom-up approaches.</w:t>
      </w:r>
    </w:p>
    <w:p w14:paraId="62C6961C"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color w:val="000000"/>
          <w:sz w:val="24"/>
          <w:szCs w:val="24"/>
        </w:rPr>
      </w:pPr>
      <w:r w:rsidRPr="001D35DF">
        <w:rPr>
          <w:rFonts w:ascii="Calibri" w:eastAsia="Calibri" w:hAnsi="Calibri" w:cs="Calibri"/>
          <w:color w:val="000000"/>
          <w:sz w:val="24"/>
          <w:szCs w:val="24"/>
        </w:rPr>
        <w:t>Implemented Single sign-on and policy-based authentication using the Site Minder security framework.</w:t>
      </w:r>
    </w:p>
    <w:p w14:paraId="77798DE7"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color w:val="000000"/>
          <w:sz w:val="24"/>
          <w:szCs w:val="24"/>
        </w:rPr>
      </w:pPr>
      <w:r w:rsidRPr="001D35DF">
        <w:rPr>
          <w:rFonts w:ascii="Calibri" w:eastAsia="Calibri" w:hAnsi="Calibri" w:cs="Calibri"/>
          <w:color w:val="000000"/>
          <w:sz w:val="24"/>
          <w:szCs w:val="24"/>
        </w:rPr>
        <w:t>Designed and developed relational databases using Oracle and MySQL to support Duke Energy's smart grid and energy management systems, ensuring data integrity and performance.</w:t>
      </w:r>
    </w:p>
    <w:p w14:paraId="0D45E00A"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color w:val="000000"/>
          <w:sz w:val="24"/>
          <w:szCs w:val="24"/>
        </w:rPr>
      </w:pPr>
      <w:r w:rsidRPr="001D35DF">
        <w:rPr>
          <w:rFonts w:ascii="Calibri" w:eastAsia="Calibri" w:hAnsi="Calibri" w:cs="Calibri"/>
          <w:color w:val="000000"/>
          <w:sz w:val="24"/>
          <w:szCs w:val="24"/>
        </w:rPr>
        <w:t>Optimized database queries and indexing for high-volume data processing and analytics, supporting Duke Energy's real-time energy management and predictive maintenance initiatives.</w:t>
      </w:r>
    </w:p>
    <w:p w14:paraId="4CB0A28B"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color w:val="000000"/>
          <w:sz w:val="24"/>
          <w:szCs w:val="24"/>
        </w:rPr>
      </w:pPr>
      <w:r w:rsidRPr="001D35DF">
        <w:rPr>
          <w:rFonts w:ascii="Calibri" w:eastAsia="Calibri" w:hAnsi="Calibri" w:cs="Calibri"/>
          <w:color w:val="000000"/>
          <w:sz w:val="24"/>
          <w:szCs w:val="24"/>
        </w:rPr>
        <w:t xml:space="preserve">Used NoSQL DB like MongoDB and Aws Document DB to store data and created dynamic schema design through NoSQL </w:t>
      </w:r>
      <w:r w:rsidRPr="001D35DF">
        <w:rPr>
          <w:rFonts w:ascii="Calibri" w:eastAsia="Calibri" w:hAnsi="Calibri" w:cs="Calibri"/>
          <w:sz w:val="24"/>
          <w:szCs w:val="24"/>
        </w:rPr>
        <w:t>MongoDB.</w:t>
      </w:r>
    </w:p>
    <w:p w14:paraId="2F589034"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color w:val="000000"/>
          <w:sz w:val="24"/>
          <w:szCs w:val="24"/>
        </w:rPr>
      </w:pPr>
      <w:r w:rsidRPr="001D35DF">
        <w:rPr>
          <w:rFonts w:ascii="Calibri" w:eastAsia="Calibri" w:hAnsi="Calibri" w:cs="Calibri"/>
          <w:color w:val="000000"/>
          <w:sz w:val="24"/>
          <w:szCs w:val="24"/>
        </w:rPr>
        <w:t xml:space="preserve">Worked on running pipelines in AWS </w:t>
      </w:r>
      <w:r w:rsidRPr="001D35DF">
        <w:rPr>
          <w:rFonts w:ascii="Calibri" w:eastAsia="Calibri" w:hAnsi="Calibri" w:cs="Calibri"/>
          <w:sz w:val="24"/>
          <w:szCs w:val="24"/>
        </w:rPr>
        <w:t>CodePipeline</w:t>
      </w:r>
      <w:r w:rsidRPr="001D35DF">
        <w:rPr>
          <w:rFonts w:ascii="Calibri" w:eastAsia="Calibri" w:hAnsi="Calibri" w:cs="Calibri"/>
          <w:color w:val="000000"/>
          <w:sz w:val="24"/>
          <w:szCs w:val="24"/>
        </w:rPr>
        <w:t xml:space="preserve"> and used to check-in code to code commit for some repositories and configured AWS services using Shell Scripting.</w:t>
      </w:r>
    </w:p>
    <w:p w14:paraId="73A0EF55"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color w:val="000000"/>
          <w:sz w:val="24"/>
          <w:szCs w:val="24"/>
        </w:rPr>
      </w:pPr>
      <w:r w:rsidRPr="001D35DF">
        <w:rPr>
          <w:rFonts w:ascii="Calibri" w:eastAsia="Calibri" w:hAnsi="Calibri" w:cs="Calibri"/>
          <w:color w:val="000000"/>
          <w:sz w:val="24"/>
          <w:szCs w:val="24"/>
        </w:rPr>
        <w:lastRenderedPageBreak/>
        <w:t>Configured Kibana data visualization plugin for Elastic search, Logstash, and created bar, line, and scatter plots, or pie charts and maps on top of large volumes of data.</w:t>
      </w:r>
    </w:p>
    <w:p w14:paraId="000A84EC"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color w:val="000000"/>
          <w:sz w:val="24"/>
          <w:szCs w:val="24"/>
        </w:rPr>
      </w:pPr>
      <w:r w:rsidRPr="001D35DF">
        <w:rPr>
          <w:rFonts w:ascii="Calibri" w:eastAsia="Calibri" w:hAnsi="Calibri" w:cs="Calibri"/>
          <w:color w:val="000000"/>
          <w:sz w:val="24"/>
          <w:szCs w:val="24"/>
        </w:rPr>
        <w:t xml:space="preserve">Configured Docker container service and built </w:t>
      </w:r>
      <w:r w:rsidRPr="001D35DF">
        <w:rPr>
          <w:rFonts w:ascii="Calibri" w:eastAsia="Calibri" w:hAnsi="Calibri" w:cs="Calibri"/>
          <w:sz w:val="24"/>
          <w:szCs w:val="24"/>
        </w:rPr>
        <w:t>a</w:t>
      </w:r>
      <w:r w:rsidRPr="001D35DF">
        <w:rPr>
          <w:rFonts w:ascii="Calibri" w:eastAsia="Calibri" w:hAnsi="Calibri" w:cs="Calibri"/>
          <w:color w:val="000000"/>
          <w:sz w:val="24"/>
          <w:szCs w:val="24"/>
        </w:rPr>
        <w:t xml:space="preserve"> Jenkins CI/CD tool for continuously integrating and deploying applications on servers.</w:t>
      </w:r>
    </w:p>
    <w:p w14:paraId="2E99FA92"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color w:val="000000"/>
          <w:sz w:val="24"/>
          <w:szCs w:val="24"/>
        </w:rPr>
      </w:pPr>
      <w:r w:rsidRPr="001D35DF">
        <w:rPr>
          <w:rFonts w:ascii="Calibri" w:eastAsia="Calibri" w:hAnsi="Calibri" w:cs="Calibri"/>
          <w:color w:val="000000"/>
          <w:sz w:val="24"/>
          <w:szCs w:val="24"/>
        </w:rPr>
        <w:t>Integrated Jira with other Duke Energy tools, such as Bitbucket and Confluence, to streamline development and documentation processes.</w:t>
      </w:r>
    </w:p>
    <w:p w14:paraId="642E8CA7" w14:textId="77777777" w:rsidR="00577C94" w:rsidRPr="001D35DF" w:rsidRDefault="00577C94" w:rsidP="00577C94">
      <w:pPr>
        <w:numPr>
          <w:ilvl w:val="0"/>
          <w:numId w:val="1"/>
        </w:numPr>
        <w:shd w:val="clear" w:color="auto" w:fill="FFFFFF"/>
        <w:spacing w:after="0" w:line="240" w:lineRule="auto"/>
        <w:ind w:left="-180" w:hanging="210"/>
        <w:jc w:val="both"/>
        <w:rPr>
          <w:rFonts w:ascii="Calibri" w:eastAsia="Calibri" w:hAnsi="Calibri" w:cs="Calibri"/>
          <w:color w:val="000000"/>
          <w:sz w:val="24"/>
          <w:szCs w:val="24"/>
        </w:rPr>
      </w:pPr>
      <w:r w:rsidRPr="001D35DF">
        <w:rPr>
          <w:rFonts w:ascii="Calibri" w:eastAsia="Calibri" w:hAnsi="Calibri" w:cs="Calibri"/>
          <w:color w:val="000000"/>
          <w:sz w:val="24"/>
          <w:szCs w:val="24"/>
        </w:rPr>
        <w:t>Developed and maintained Jira dashboards and reports to provide real-time project insights and metrics to Duke Energy stakeholders.</w:t>
      </w:r>
    </w:p>
    <w:p w14:paraId="147A3154" w14:textId="77777777" w:rsidR="00577C94" w:rsidRDefault="00577C94" w:rsidP="00054439">
      <w:pPr>
        <w:shd w:val="clear" w:color="auto" w:fill="FFFFFF"/>
        <w:spacing w:after="0" w:line="240" w:lineRule="auto"/>
        <w:jc w:val="both"/>
        <w:rPr>
          <w:rFonts w:ascii="Calibri" w:eastAsia="Calibri" w:hAnsi="Calibri" w:cs="Calibri"/>
          <w:b/>
          <w:sz w:val="28"/>
          <w:szCs w:val="28"/>
          <w:u w:val="single"/>
        </w:rPr>
      </w:pPr>
    </w:p>
    <w:p w14:paraId="2EC31B7D" w14:textId="77777777" w:rsidR="00577C94" w:rsidRDefault="00577C94" w:rsidP="00577C94">
      <w:pPr>
        <w:shd w:val="clear" w:color="auto" w:fill="FFFFFF"/>
        <w:spacing w:after="0" w:line="240" w:lineRule="auto"/>
        <w:ind w:left="-360"/>
        <w:jc w:val="both"/>
        <w:rPr>
          <w:rFonts w:ascii="Calibri" w:eastAsia="Calibri" w:hAnsi="Calibri" w:cs="Calibri"/>
          <w:sz w:val="24"/>
          <w:szCs w:val="24"/>
        </w:rPr>
      </w:pPr>
      <w:r>
        <w:rPr>
          <w:rFonts w:ascii="Calibri" w:eastAsia="Calibri" w:hAnsi="Calibri" w:cs="Calibri"/>
          <w:b/>
          <w:color w:val="000000"/>
          <w:sz w:val="28"/>
          <w:szCs w:val="28"/>
          <w:u w:val="single"/>
        </w:rPr>
        <w:t>Environment</w:t>
      </w:r>
      <w:r>
        <w:rPr>
          <w:rFonts w:ascii="Calibri" w:eastAsia="Calibri" w:hAnsi="Calibri" w:cs="Calibri"/>
          <w:b/>
          <w:color w:val="000000"/>
          <w:sz w:val="28"/>
          <w:szCs w:val="28"/>
        </w:rPr>
        <w:t>:</w:t>
      </w:r>
      <w:r>
        <w:rPr>
          <w:rFonts w:ascii="Calibri" w:eastAsia="Calibri" w:hAnsi="Calibri" w:cs="Calibri"/>
          <w:b/>
          <w:color w:val="000000"/>
          <w:sz w:val="24"/>
          <w:szCs w:val="24"/>
        </w:rPr>
        <w:t> </w:t>
      </w:r>
      <w:r>
        <w:rPr>
          <w:rFonts w:ascii="Calibri" w:eastAsia="Calibri" w:hAnsi="Calibri" w:cs="Calibri"/>
          <w:sz w:val="24"/>
          <w:szCs w:val="24"/>
        </w:rPr>
        <w:t>Angular 4.0/6.0, Node JS, Express JS,  HTML5, Microservices, CSS3-SASS, AWS, Twitter Bootstrap 4.0, Site Minder, Hibernate4.x, OAuth2.0, OIDC, Eclipse Java EE IDE, JIRA, Apache Kafka, IBM MQ, Jenkins, Babel, Log4j, Redis, MongoDB, Mongoose Connector, Oracle, JBoss, Kibana, Elastic Search, Logstash NPM, Web pack, EC2, S3, RDS, EBS, Elastic Load Balancer, Docker, Apache tomcat, Selenium, Spock, Karma, Jasmine, Mocha, Chai, Mockito, Junit, Kubernetes, New Relic, Dump Analysis, Swagger, Maven3.0.</w:t>
      </w:r>
    </w:p>
    <w:p w14:paraId="0E025830" w14:textId="77777777" w:rsidR="00577C94" w:rsidRDefault="00577C94" w:rsidP="00577C94">
      <w:pPr>
        <w:pBdr>
          <w:top w:val="nil"/>
          <w:left w:val="nil"/>
          <w:bottom w:val="nil"/>
          <w:right w:val="nil"/>
          <w:between w:val="nil"/>
        </w:pBdr>
        <w:spacing w:after="0" w:line="240" w:lineRule="auto"/>
        <w:ind w:left="-432" w:right="-288"/>
        <w:rPr>
          <w:rFonts w:ascii="Calibri" w:eastAsia="Calibri" w:hAnsi="Calibri" w:cs="Calibri"/>
          <w:sz w:val="24"/>
          <w:szCs w:val="24"/>
        </w:rPr>
      </w:pPr>
    </w:p>
    <w:p w14:paraId="0AFDF1BF" w14:textId="77777777" w:rsidR="00577C94" w:rsidRDefault="00577C94" w:rsidP="00577C94">
      <w:pPr>
        <w:pBdr>
          <w:top w:val="nil"/>
          <w:left w:val="nil"/>
          <w:bottom w:val="nil"/>
          <w:right w:val="nil"/>
          <w:between w:val="nil"/>
        </w:pBdr>
        <w:spacing w:after="0" w:line="240" w:lineRule="auto"/>
        <w:ind w:left="-432" w:right="-288"/>
        <w:rPr>
          <w:rFonts w:ascii="Calibri" w:eastAsia="Calibri" w:hAnsi="Calibri" w:cs="Calibri"/>
          <w:sz w:val="24"/>
          <w:szCs w:val="24"/>
        </w:rPr>
      </w:pPr>
    </w:p>
    <w:p w14:paraId="4B2FEABA" w14:textId="5177C816" w:rsidR="00577C94" w:rsidRDefault="00577C94" w:rsidP="00577C94">
      <w:pPr>
        <w:pBdr>
          <w:top w:val="nil"/>
          <w:left w:val="nil"/>
          <w:bottom w:val="nil"/>
          <w:right w:val="nil"/>
          <w:between w:val="nil"/>
        </w:pBdr>
        <w:spacing w:after="0" w:line="240" w:lineRule="auto"/>
        <w:ind w:left="-432" w:right="-288"/>
        <w:rPr>
          <w:rFonts w:ascii="Calibri" w:eastAsia="Calibri" w:hAnsi="Calibri" w:cs="Calibri"/>
          <w:b/>
          <w:color w:val="000000"/>
          <w:sz w:val="28"/>
          <w:szCs w:val="28"/>
        </w:rPr>
      </w:pPr>
      <w:r>
        <w:rPr>
          <w:rFonts w:ascii="Calibri" w:eastAsia="Calibri" w:hAnsi="Calibri" w:cs="Calibri"/>
          <w:color w:val="000000"/>
          <w:sz w:val="28"/>
          <w:szCs w:val="28"/>
        </w:rPr>
        <w:t>Client:</w:t>
      </w:r>
      <w:r w:rsidR="00A6191C">
        <w:rPr>
          <w:rFonts w:ascii="Calibri" w:eastAsia="Calibri" w:hAnsi="Calibri" w:cs="Calibri"/>
          <w:color w:val="000000"/>
          <w:sz w:val="28"/>
          <w:szCs w:val="28"/>
        </w:rPr>
        <w:t xml:space="preserve"> </w:t>
      </w:r>
      <w:r w:rsidR="00BB28D3">
        <w:rPr>
          <w:rFonts w:ascii="Calibri" w:eastAsia="Calibri" w:hAnsi="Calibri" w:cs="Calibri"/>
          <w:b/>
          <w:bCs/>
          <w:color w:val="000000"/>
          <w:sz w:val="28"/>
          <w:szCs w:val="28"/>
        </w:rPr>
        <w:t>Comerica Bank, USA</w:t>
      </w:r>
      <w:r w:rsidR="00553457">
        <w:rPr>
          <w:rFonts w:ascii="Calibri" w:eastAsia="Calibri" w:hAnsi="Calibri" w:cs="Calibri"/>
          <w:color w:val="000000"/>
          <w:sz w:val="28"/>
          <w:szCs w:val="28"/>
        </w:rPr>
        <w:tab/>
      </w:r>
      <w:r>
        <w:rPr>
          <w:rFonts w:ascii="Calibri" w:eastAsia="Calibri" w:hAnsi="Calibri" w:cs="Calibri"/>
          <w:color w:val="000000"/>
          <w:sz w:val="28"/>
          <w:szCs w:val="28"/>
        </w:rPr>
        <w:tab/>
      </w:r>
      <w:r>
        <w:rPr>
          <w:rFonts w:ascii="Calibri" w:eastAsia="Calibri" w:hAnsi="Calibri" w:cs="Calibri"/>
          <w:color w:val="000000"/>
          <w:sz w:val="28"/>
          <w:szCs w:val="28"/>
        </w:rPr>
        <w:tab/>
      </w:r>
      <w:r>
        <w:rPr>
          <w:rFonts w:ascii="Calibri" w:eastAsia="Calibri" w:hAnsi="Calibri" w:cs="Calibri"/>
          <w:color w:val="000000"/>
          <w:sz w:val="28"/>
          <w:szCs w:val="28"/>
        </w:rPr>
        <w:tab/>
      </w:r>
      <w:r>
        <w:rPr>
          <w:rFonts w:ascii="Calibri" w:eastAsia="Calibri" w:hAnsi="Calibri" w:cs="Calibri"/>
          <w:color w:val="000000"/>
          <w:sz w:val="28"/>
          <w:szCs w:val="28"/>
        </w:rPr>
        <w:tab/>
      </w:r>
      <w:r>
        <w:rPr>
          <w:rFonts w:ascii="Calibri" w:eastAsia="Calibri" w:hAnsi="Calibri" w:cs="Calibri"/>
          <w:color w:val="000000"/>
          <w:sz w:val="28"/>
          <w:szCs w:val="28"/>
        </w:rPr>
        <w:tab/>
        <w:t xml:space="preserve">     </w:t>
      </w:r>
      <w:r w:rsidR="00A6191C">
        <w:rPr>
          <w:rFonts w:ascii="Calibri" w:eastAsia="Calibri" w:hAnsi="Calibri" w:cs="Calibri"/>
          <w:color w:val="000000"/>
          <w:sz w:val="28"/>
          <w:szCs w:val="28"/>
        </w:rPr>
        <w:t xml:space="preserve">    </w:t>
      </w:r>
      <w:r w:rsidR="00F84E20">
        <w:rPr>
          <w:rFonts w:ascii="Calibri" w:eastAsia="Calibri" w:hAnsi="Calibri" w:cs="Calibri"/>
          <w:b/>
          <w:color w:val="000000"/>
          <w:sz w:val="28"/>
          <w:szCs w:val="28"/>
        </w:rPr>
        <w:t>Jan</w:t>
      </w:r>
      <w:r>
        <w:rPr>
          <w:rFonts w:ascii="Calibri" w:eastAsia="Calibri" w:hAnsi="Calibri" w:cs="Calibri"/>
          <w:b/>
          <w:color w:val="000000"/>
          <w:sz w:val="28"/>
          <w:szCs w:val="28"/>
        </w:rPr>
        <w:t xml:space="preserve"> 20</w:t>
      </w:r>
      <w:r w:rsidR="00F84E20">
        <w:rPr>
          <w:rFonts w:ascii="Calibri" w:eastAsia="Calibri" w:hAnsi="Calibri" w:cs="Calibri"/>
          <w:b/>
          <w:color w:val="000000"/>
          <w:sz w:val="28"/>
          <w:szCs w:val="28"/>
        </w:rPr>
        <w:t>23</w:t>
      </w:r>
      <w:r>
        <w:rPr>
          <w:rFonts w:ascii="Calibri" w:eastAsia="Calibri" w:hAnsi="Calibri" w:cs="Calibri"/>
          <w:b/>
          <w:color w:val="000000"/>
          <w:sz w:val="28"/>
          <w:szCs w:val="28"/>
        </w:rPr>
        <w:t xml:space="preserve"> – </w:t>
      </w:r>
      <w:r w:rsidR="00F84E20">
        <w:rPr>
          <w:rFonts w:ascii="Calibri" w:eastAsia="Calibri" w:hAnsi="Calibri" w:cs="Calibri"/>
          <w:b/>
          <w:color w:val="000000"/>
          <w:sz w:val="28"/>
          <w:szCs w:val="28"/>
        </w:rPr>
        <w:t>Nov</w:t>
      </w:r>
      <w:r>
        <w:rPr>
          <w:rFonts w:ascii="Calibri" w:eastAsia="Calibri" w:hAnsi="Calibri" w:cs="Calibri"/>
          <w:b/>
          <w:color w:val="000000"/>
          <w:sz w:val="28"/>
          <w:szCs w:val="28"/>
        </w:rPr>
        <w:t xml:space="preserve"> 202</w:t>
      </w:r>
      <w:r w:rsidR="00F84E20">
        <w:rPr>
          <w:rFonts w:ascii="Calibri" w:eastAsia="Calibri" w:hAnsi="Calibri" w:cs="Calibri"/>
          <w:b/>
          <w:color w:val="000000"/>
          <w:sz w:val="28"/>
          <w:szCs w:val="28"/>
        </w:rPr>
        <w:t>3</w:t>
      </w:r>
    </w:p>
    <w:p w14:paraId="084CC035" w14:textId="69784384" w:rsidR="00577C94" w:rsidRDefault="00577C94" w:rsidP="00577C94">
      <w:pPr>
        <w:pBdr>
          <w:top w:val="nil"/>
          <w:left w:val="nil"/>
          <w:bottom w:val="nil"/>
          <w:right w:val="nil"/>
          <w:between w:val="nil"/>
        </w:pBdr>
        <w:spacing w:after="0" w:line="240" w:lineRule="auto"/>
        <w:ind w:left="-432" w:right="-288"/>
        <w:rPr>
          <w:b/>
          <w:sz w:val="24"/>
          <w:szCs w:val="24"/>
        </w:rPr>
      </w:pPr>
      <w:r>
        <w:rPr>
          <w:rFonts w:ascii="Calibri" w:eastAsia="Calibri" w:hAnsi="Calibri" w:cs="Calibri"/>
          <w:color w:val="000000"/>
          <w:sz w:val="28"/>
          <w:szCs w:val="28"/>
        </w:rPr>
        <w:t xml:space="preserve">Role: </w:t>
      </w:r>
      <w:r>
        <w:rPr>
          <w:rFonts w:ascii="Calibri" w:eastAsia="Calibri" w:hAnsi="Calibri" w:cs="Calibri"/>
          <w:b/>
          <w:color w:val="000000"/>
          <w:sz w:val="28"/>
          <w:szCs w:val="28"/>
        </w:rPr>
        <w:t xml:space="preserve">Java </w:t>
      </w:r>
      <w:r w:rsidR="00553457">
        <w:rPr>
          <w:rFonts w:ascii="Calibri" w:eastAsia="Calibri" w:hAnsi="Calibri" w:cs="Calibri"/>
          <w:b/>
          <w:color w:val="000000"/>
          <w:sz w:val="28"/>
          <w:szCs w:val="28"/>
        </w:rPr>
        <w:t xml:space="preserve">Full Stack </w:t>
      </w:r>
      <w:r>
        <w:rPr>
          <w:rFonts w:ascii="Calibri" w:eastAsia="Calibri" w:hAnsi="Calibri" w:cs="Calibri"/>
          <w:b/>
          <w:color w:val="000000"/>
          <w:sz w:val="28"/>
          <w:szCs w:val="28"/>
        </w:rPr>
        <w:t>Developer</w:t>
      </w:r>
    </w:p>
    <w:p w14:paraId="0376748B" w14:textId="77777777" w:rsidR="00577C94" w:rsidRDefault="00577C94" w:rsidP="00577C94">
      <w:pPr>
        <w:pBdr>
          <w:top w:val="nil"/>
          <w:left w:val="nil"/>
          <w:bottom w:val="nil"/>
          <w:right w:val="nil"/>
          <w:between w:val="nil"/>
        </w:pBdr>
        <w:spacing w:after="0" w:line="240" w:lineRule="auto"/>
        <w:ind w:left="-432" w:right="-288"/>
        <w:rPr>
          <w:b/>
          <w:sz w:val="24"/>
          <w:szCs w:val="24"/>
        </w:rPr>
      </w:pPr>
    </w:p>
    <w:p w14:paraId="7261B051" w14:textId="77777777" w:rsidR="00577C94" w:rsidRPr="001D35DF" w:rsidRDefault="00577C94" w:rsidP="00577C94">
      <w:pPr>
        <w:numPr>
          <w:ilvl w:val="0"/>
          <w:numId w:val="1"/>
        </w:numPr>
        <w:pBdr>
          <w:top w:val="nil"/>
          <w:left w:val="nil"/>
          <w:bottom w:val="nil"/>
          <w:right w:val="nil"/>
          <w:between w:val="nil"/>
        </w:pBd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Led the development and implementation of a microservices-based system using Java 11 and Spring Boot, leveraging Hibernate for efficient data persistence.</w:t>
      </w:r>
    </w:p>
    <w:p w14:paraId="28B5F9A1" w14:textId="77777777" w:rsidR="00577C94" w:rsidRPr="001D35DF" w:rsidRDefault="00577C94" w:rsidP="00577C94">
      <w:pPr>
        <w:numPr>
          <w:ilvl w:val="0"/>
          <w:numId w:val="1"/>
        </w:numPr>
        <w:pBdr>
          <w:top w:val="nil"/>
          <w:left w:val="nil"/>
          <w:bottom w:val="nil"/>
          <w:right w:val="nil"/>
          <w:between w:val="nil"/>
        </w:pBd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Drove the adoption of containerized deployment for Spring Boot applications using Docker and Kubernetes.</w:t>
      </w:r>
    </w:p>
    <w:p w14:paraId="68366609" w14:textId="77777777" w:rsidR="00577C94" w:rsidRPr="001D35DF" w:rsidRDefault="00577C94" w:rsidP="00577C94">
      <w:pPr>
        <w:numPr>
          <w:ilvl w:val="0"/>
          <w:numId w:val="1"/>
        </w:numPr>
        <w:pBdr>
          <w:top w:val="nil"/>
          <w:left w:val="nil"/>
          <w:bottom w:val="nil"/>
          <w:right w:val="nil"/>
          <w:between w:val="nil"/>
        </w:pBd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 xml:space="preserve">Architected and maintained highly scalable back-end systems leveraging Java and Spring Boot, ensuring seamless support for intricate logistics and retail operations. </w:t>
      </w:r>
    </w:p>
    <w:p w14:paraId="09F54B3A" w14:textId="77777777" w:rsidR="00577C94" w:rsidRPr="001D35DF" w:rsidRDefault="00577C94" w:rsidP="00577C94">
      <w:pPr>
        <w:numPr>
          <w:ilvl w:val="0"/>
          <w:numId w:val="1"/>
        </w:numPr>
        <w:pBdr>
          <w:top w:val="nil"/>
          <w:left w:val="nil"/>
          <w:bottom w:val="nil"/>
          <w:right w:val="nil"/>
          <w:between w:val="nil"/>
        </w:pBd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Conceptualized and developed microservices to facilitate the integration of Retail services, adapting to the dynamic landscape of the Retail industry.</w:t>
      </w:r>
    </w:p>
    <w:p w14:paraId="2253AF63" w14:textId="77777777" w:rsidR="00577C94" w:rsidRPr="001D35DF" w:rsidRDefault="00577C94" w:rsidP="00577C94">
      <w:pPr>
        <w:numPr>
          <w:ilvl w:val="0"/>
          <w:numId w:val="1"/>
        </w:numPr>
        <w:pBdr>
          <w:top w:val="nil"/>
          <w:left w:val="nil"/>
          <w:bottom w:val="nil"/>
          <w:right w:val="nil"/>
          <w:between w:val="nil"/>
        </w:pBd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 xml:space="preserve">Streamlined numerous operational and data processing tasks through automation using Python, yielding significant enhancements in workflow efficiency and data accuracy for retail operations. </w:t>
      </w:r>
    </w:p>
    <w:p w14:paraId="7F7C2F18" w14:textId="77777777" w:rsidR="00577C94" w:rsidRPr="001D35DF" w:rsidRDefault="00577C94" w:rsidP="00577C94">
      <w:pPr>
        <w:numPr>
          <w:ilvl w:val="0"/>
          <w:numId w:val="1"/>
        </w:numPr>
        <w:pBdr>
          <w:top w:val="nil"/>
          <w:left w:val="nil"/>
          <w:bottom w:val="nil"/>
          <w:right w:val="nil"/>
          <w:between w:val="nil"/>
        </w:pBd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Designed and developed a user menu management interface and bulk attribute update feature using AngularJS, ExtJS, and jQuery, enhancing user experience and efficiency.</w:t>
      </w:r>
    </w:p>
    <w:p w14:paraId="5A27AC85" w14:textId="77777777" w:rsidR="00577C94" w:rsidRPr="001D35DF" w:rsidRDefault="00577C94" w:rsidP="00577C94">
      <w:pPr>
        <w:numPr>
          <w:ilvl w:val="0"/>
          <w:numId w:val="1"/>
        </w:numPr>
        <w:pBdr>
          <w:top w:val="nil"/>
          <w:left w:val="nil"/>
          <w:bottom w:val="nil"/>
          <w:right w:val="nil"/>
          <w:between w:val="nil"/>
        </w:pBd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Utilized Spring Boot to create scalable microservices and web applications, leveraging its convention-over-configuration approach for rapid development and deployment.</w:t>
      </w:r>
    </w:p>
    <w:p w14:paraId="3F124D72" w14:textId="77777777" w:rsidR="00577C94" w:rsidRPr="001D35DF" w:rsidRDefault="00577C94" w:rsidP="00577C94">
      <w:pPr>
        <w:numPr>
          <w:ilvl w:val="0"/>
          <w:numId w:val="1"/>
        </w:numPr>
        <w:pBdr>
          <w:top w:val="nil"/>
          <w:left w:val="nil"/>
          <w:bottom w:val="nil"/>
          <w:right w:val="nil"/>
          <w:between w:val="nil"/>
        </w:pBd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Leveraged Core Java's JDBC API for efficient database connectivity, enabling robust and efficient data management and operations.</w:t>
      </w:r>
    </w:p>
    <w:p w14:paraId="3C31F42B" w14:textId="77777777" w:rsidR="00577C94" w:rsidRPr="001D35DF" w:rsidRDefault="00577C94" w:rsidP="00577C94">
      <w:pPr>
        <w:numPr>
          <w:ilvl w:val="0"/>
          <w:numId w:val="1"/>
        </w:numPr>
        <w:pBdr>
          <w:top w:val="nil"/>
          <w:left w:val="nil"/>
          <w:bottom w:val="nil"/>
          <w:right w:val="nil"/>
          <w:between w:val="nil"/>
        </w:pBd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Streamlined release processes with continuous integration and continuous deployment (CI/CD) pipelines using Jenkins, ensuring faster and more reliable deployments.</w:t>
      </w:r>
    </w:p>
    <w:p w14:paraId="6370E2B8" w14:textId="77777777" w:rsidR="00577C94" w:rsidRPr="001D35DF" w:rsidRDefault="00577C94" w:rsidP="00577C94">
      <w:pPr>
        <w:numPr>
          <w:ilvl w:val="0"/>
          <w:numId w:val="1"/>
        </w:numPr>
        <w:pBdr>
          <w:top w:val="nil"/>
          <w:left w:val="nil"/>
          <w:bottom w:val="nil"/>
          <w:right w:val="nil"/>
          <w:between w:val="nil"/>
        </w:pBd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Architected a scalable and resilient cloud infrastructure on AWS, leveraging EC2, S3, and RDS for optimal performance and reliability. Utilized Cassandra's NoSQL capabilities to efficiently store and manage unstructured data.</w:t>
      </w:r>
    </w:p>
    <w:p w14:paraId="7CB6A985" w14:textId="77777777" w:rsidR="00577C94" w:rsidRPr="001D35DF" w:rsidRDefault="00577C94" w:rsidP="00577C94">
      <w:pPr>
        <w:numPr>
          <w:ilvl w:val="0"/>
          <w:numId w:val="1"/>
        </w:numPr>
        <w:pBdr>
          <w:top w:val="nil"/>
          <w:left w:val="nil"/>
          <w:bottom w:val="nil"/>
          <w:right w:val="nil"/>
          <w:between w:val="nil"/>
        </w:pBd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Crafted modern, responsive, and user-friendly interfaces with HTML5, CSS3, and JavaScript, incorporating ReactJS components to deliver a retail user experience.</w:t>
      </w:r>
    </w:p>
    <w:p w14:paraId="06925D1D" w14:textId="77777777" w:rsidR="00577C94" w:rsidRPr="001D35DF" w:rsidRDefault="00577C94" w:rsidP="00577C94">
      <w:pPr>
        <w:numPr>
          <w:ilvl w:val="0"/>
          <w:numId w:val="1"/>
        </w:numPr>
        <w:pBdr>
          <w:top w:val="nil"/>
          <w:left w:val="nil"/>
          <w:bottom w:val="nil"/>
          <w:right w:val="nil"/>
          <w:between w:val="nil"/>
        </w:pBdr>
        <w:shd w:val="clear" w:color="auto" w:fill="FFFFFF"/>
        <w:spacing w:after="0" w:line="240" w:lineRule="auto"/>
        <w:ind w:left="-180" w:hanging="210"/>
        <w:jc w:val="both"/>
        <w:rPr>
          <w:rFonts w:ascii="Calibri" w:eastAsia="Calibri" w:hAnsi="Calibri" w:cs="Calibri"/>
          <w:sz w:val="24"/>
          <w:szCs w:val="24"/>
        </w:rPr>
      </w:pPr>
      <w:r w:rsidRPr="001D35DF">
        <w:rPr>
          <w:rFonts w:ascii="Calibri" w:eastAsia="Arial" w:hAnsi="Calibri" w:cs="Calibri"/>
          <w:color w:val="1C2B33"/>
          <w:sz w:val="23"/>
          <w:szCs w:val="23"/>
          <w:highlight w:val="white"/>
        </w:rPr>
        <w:t>Ensured robust data security in applications with Cassandra, implementing end-to-end encryption and safeguarding customer information.</w:t>
      </w:r>
    </w:p>
    <w:p w14:paraId="380AD683" w14:textId="77777777" w:rsidR="00577C94" w:rsidRPr="001D35DF" w:rsidRDefault="00577C94" w:rsidP="00577C94">
      <w:pPr>
        <w:numPr>
          <w:ilvl w:val="0"/>
          <w:numId w:val="1"/>
        </w:numPr>
        <w:pBdr>
          <w:top w:val="nil"/>
          <w:left w:val="nil"/>
          <w:bottom w:val="nil"/>
          <w:right w:val="nil"/>
          <w:between w:val="nil"/>
        </w:pBd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Leveraged JSP for server-side rendering, achieving seamless integration of frontend components with Java backend services and enabling efficient data processing.</w:t>
      </w:r>
    </w:p>
    <w:p w14:paraId="12D4232E" w14:textId="77777777" w:rsidR="00577C94" w:rsidRPr="001D35DF" w:rsidRDefault="00577C94" w:rsidP="00577C94">
      <w:pPr>
        <w:numPr>
          <w:ilvl w:val="0"/>
          <w:numId w:val="1"/>
        </w:numPr>
        <w:pBdr>
          <w:top w:val="nil"/>
          <w:left w:val="nil"/>
          <w:bottom w:val="nil"/>
          <w:right w:val="nil"/>
          <w:between w:val="nil"/>
        </w:pBd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lastRenderedPageBreak/>
        <w:t>Utilized jQuery, Struts, and AJAX to facilitate dynamic and real-time data exchange, significantly enhancing the application's interactivity and responsiveness.</w:t>
      </w:r>
    </w:p>
    <w:p w14:paraId="6F56490A" w14:textId="77777777" w:rsidR="00577C94" w:rsidRPr="001D35DF" w:rsidRDefault="00577C94" w:rsidP="00577C94">
      <w:pPr>
        <w:numPr>
          <w:ilvl w:val="0"/>
          <w:numId w:val="1"/>
        </w:numPr>
        <w:pBdr>
          <w:top w:val="nil"/>
          <w:left w:val="nil"/>
          <w:bottom w:val="nil"/>
          <w:right w:val="nil"/>
          <w:between w:val="nil"/>
        </w:pBd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Developed SOAP-based web services using Spring JPA, WSDL, and XML, enabling seamless communication and data exchange between system modules and ensuring a robust and scalable architecture.</w:t>
      </w:r>
    </w:p>
    <w:p w14:paraId="5C3D00B6" w14:textId="77777777" w:rsidR="00577C94" w:rsidRPr="001D35DF" w:rsidRDefault="00577C94" w:rsidP="00577C94">
      <w:pPr>
        <w:numPr>
          <w:ilvl w:val="0"/>
          <w:numId w:val="1"/>
        </w:numPr>
        <w:pBdr>
          <w:top w:val="nil"/>
          <w:left w:val="nil"/>
          <w:bottom w:val="nil"/>
          <w:right w:val="nil"/>
          <w:between w:val="nil"/>
        </w:pBd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Designed and developed responsive UI panels using JSF, XHTML, CSS, Dojo, and jQuery, enhancing user experience and interface usability.</w:t>
      </w:r>
    </w:p>
    <w:p w14:paraId="2B513E87" w14:textId="77777777" w:rsidR="00577C94" w:rsidRPr="001D35DF" w:rsidRDefault="00577C94" w:rsidP="00577C94">
      <w:pPr>
        <w:numPr>
          <w:ilvl w:val="0"/>
          <w:numId w:val="1"/>
        </w:numPr>
        <w:pBdr>
          <w:top w:val="nil"/>
          <w:left w:val="nil"/>
          <w:bottom w:val="nil"/>
          <w:right w:val="nil"/>
          <w:between w:val="nil"/>
        </w:pBd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Orchestrated containerized applications with Kubernetes, optimizing scalability, resource utilization, and deployment efficiency.</w:t>
      </w:r>
    </w:p>
    <w:p w14:paraId="66D896E9" w14:textId="77777777" w:rsidR="00577C94" w:rsidRPr="001D35DF" w:rsidRDefault="00577C94" w:rsidP="00577C94">
      <w:pPr>
        <w:numPr>
          <w:ilvl w:val="0"/>
          <w:numId w:val="1"/>
        </w:numPr>
        <w:pBdr>
          <w:top w:val="nil"/>
          <w:left w:val="nil"/>
          <w:bottom w:val="nil"/>
          <w:right w:val="nil"/>
          <w:between w:val="nil"/>
        </w:pBd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Streamlined real-time event streaming with Apache Kafka, significantly improving data processing efficiency and system responsiveness.</w:t>
      </w:r>
    </w:p>
    <w:p w14:paraId="1E2248A1" w14:textId="77777777" w:rsidR="00577C94" w:rsidRPr="001D35DF" w:rsidRDefault="00577C94" w:rsidP="00577C94">
      <w:pPr>
        <w:numPr>
          <w:ilvl w:val="0"/>
          <w:numId w:val="1"/>
        </w:numPr>
        <w:pBdr>
          <w:top w:val="nil"/>
          <w:left w:val="nil"/>
          <w:bottom w:val="nil"/>
          <w:right w:val="nil"/>
          <w:between w:val="nil"/>
        </w:pBd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Leveraged Test-Driven Development (TDD) to accelerate the development process, reducing debugging time and ensuring robust code quality.</w:t>
      </w:r>
    </w:p>
    <w:p w14:paraId="2449161E" w14:textId="77777777" w:rsidR="00577C94" w:rsidRPr="001D35DF" w:rsidRDefault="00577C94" w:rsidP="00577C94">
      <w:pPr>
        <w:numPr>
          <w:ilvl w:val="0"/>
          <w:numId w:val="1"/>
        </w:numPr>
        <w:pBdr>
          <w:top w:val="nil"/>
          <w:left w:val="nil"/>
          <w:bottom w:val="nil"/>
          <w:right w:val="nil"/>
          <w:between w:val="nil"/>
        </w:pBd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Utilized Apache Spark for large-scale data processing, unlocking the system's potential to handle extensive data sets and complex analytics.</w:t>
      </w:r>
    </w:p>
    <w:p w14:paraId="22E23745" w14:textId="77777777" w:rsidR="00577C94" w:rsidRPr="001D35DF" w:rsidRDefault="00577C94" w:rsidP="00577C94">
      <w:pPr>
        <w:numPr>
          <w:ilvl w:val="0"/>
          <w:numId w:val="1"/>
        </w:numPr>
        <w:pBdr>
          <w:top w:val="nil"/>
          <w:left w:val="nil"/>
          <w:bottom w:val="nil"/>
          <w:right w:val="nil"/>
          <w:between w:val="nil"/>
        </w:pBd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Implemented Enterprise JavaBeans (EJB) for efficient component-based development, promoting modular and reusable code.</w:t>
      </w:r>
    </w:p>
    <w:p w14:paraId="50117630" w14:textId="77777777" w:rsidR="00577C94" w:rsidRPr="001D35DF" w:rsidRDefault="00577C94" w:rsidP="00577C94">
      <w:pPr>
        <w:numPr>
          <w:ilvl w:val="0"/>
          <w:numId w:val="1"/>
        </w:numPr>
        <w:pBdr>
          <w:top w:val="nil"/>
          <w:left w:val="nil"/>
          <w:bottom w:val="nil"/>
          <w:right w:val="nil"/>
          <w:between w:val="nil"/>
        </w:pBd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Enabled comprehensive logging with Log4J, streamlining troubleshooting and debugging processes for enhanced application reliability.</w:t>
      </w:r>
    </w:p>
    <w:p w14:paraId="48F00021" w14:textId="77777777" w:rsidR="00577C94" w:rsidRPr="001D35DF" w:rsidRDefault="00577C94" w:rsidP="00577C94">
      <w:pPr>
        <w:numPr>
          <w:ilvl w:val="0"/>
          <w:numId w:val="1"/>
        </w:numPr>
        <w:pBdr>
          <w:top w:val="nil"/>
          <w:left w:val="nil"/>
          <w:bottom w:val="nil"/>
          <w:right w:val="nil"/>
          <w:between w:val="nil"/>
        </w:pBd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Harnessing the power of AWS Lambda, optimized specific functions for serverless efficiency, significantly improving application performance.</w:t>
      </w:r>
    </w:p>
    <w:p w14:paraId="3A41D305" w14:textId="77777777" w:rsidR="00577C94" w:rsidRPr="001D35DF" w:rsidRDefault="00577C94" w:rsidP="00577C94">
      <w:pPr>
        <w:numPr>
          <w:ilvl w:val="0"/>
          <w:numId w:val="1"/>
        </w:numPr>
        <w:pBdr>
          <w:top w:val="nil"/>
          <w:left w:val="nil"/>
          <w:bottom w:val="nil"/>
          <w:right w:val="nil"/>
          <w:between w:val="nil"/>
        </w:pBd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Integrated AWS CloudWatch for real-time monitoring and performance analysis, proactively identifying and resolving potential issues before they impact users.</w:t>
      </w:r>
    </w:p>
    <w:p w14:paraId="0A494947" w14:textId="77777777" w:rsidR="00577C94" w:rsidRPr="001D35DF" w:rsidRDefault="00577C94" w:rsidP="00577C94">
      <w:pPr>
        <w:numPr>
          <w:ilvl w:val="0"/>
          <w:numId w:val="1"/>
        </w:numPr>
        <w:pBdr>
          <w:top w:val="nil"/>
          <w:left w:val="nil"/>
          <w:bottom w:val="nil"/>
          <w:right w:val="nil"/>
          <w:between w:val="nil"/>
        </w:pBd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Simplified ReactJS application deployment and management with AWS Elastic Beanstalk, streamlining the release process and ensuring seamless updates.</w:t>
      </w:r>
    </w:p>
    <w:p w14:paraId="388CCFD5" w14:textId="77777777" w:rsidR="00577C94" w:rsidRPr="001D35DF" w:rsidRDefault="00577C94" w:rsidP="00577C94">
      <w:pPr>
        <w:numPr>
          <w:ilvl w:val="0"/>
          <w:numId w:val="1"/>
        </w:numPr>
        <w:pBdr>
          <w:top w:val="nil"/>
          <w:left w:val="nil"/>
          <w:bottom w:val="nil"/>
          <w:right w:val="nil"/>
          <w:between w:val="nil"/>
        </w:pBd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Ensured microservices met required service level agreements through proactive performance monitoring and optimization, guaranteeing a cohesive and efficient application architecture.</w:t>
      </w:r>
    </w:p>
    <w:p w14:paraId="0D0DEA36" w14:textId="77777777" w:rsidR="00577C94" w:rsidRPr="001D35DF" w:rsidRDefault="00577C94" w:rsidP="00577C94">
      <w:pPr>
        <w:numPr>
          <w:ilvl w:val="0"/>
          <w:numId w:val="1"/>
        </w:numPr>
        <w:pBdr>
          <w:top w:val="nil"/>
          <w:left w:val="nil"/>
          <w:bottom w:val="nil"/>
          <w:right w:val="nil"/>
          <w:between w:val="nil"/>
        </w:pBd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Leveraged Spark's user-friendly APIs for large-scale data processing, unlocking the potential for data-driven insights and analytics across Java, Scala, Python, and R development environments.</w:t>
      </w:r>
    </w:p>
    <w:p w14:paraId="69DEC633" w14:textId="77777777" w:rsidR="00577C94" w:rsidRPr="001D35DF" w:rsidRDefault="00577C94" w:rsidP="00577C94">
      <w:pPr>
        <w:numPr>
          <w:ilvl w:val="0"/>
          <w:numId w:val="1"/>
        </w:numPr>
        <w:pBdr>
          <w:top w:val="nil"/>
          <w:left w:val="nil"/>
          <w:bottom w:val="nil"/>
          <w:right w:val="nil"/>
          <w:between w:val="nil"/>
        </w:pBd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Seamlessly integrated ReactJS components with backend services, enabling efficient communication and a cohesive application architecture that delivers exceptional user experiences.</w:t>
      </w:r>
    </w:p>
    <w:p w14:paraId="4EC83EC7" w14:textId="77777777" w:rsidR="00577C94" w:rsidRPr="001D35DF" w:rsidRDefault="00577C94" w:rsidP="00577C94">
      <w:pPr>
        <w:numPr>
          <w:ilvl w:val="0"/>
          <w:numId w:val="1"/>
        </w:numPr>
        <w:pBdr>
          <w:top w:val="nil"/>
          <w:left w:val="nil"/>
          <w:bottom w:val="nil"/>
          <w:right w:val="nil"/>
          <w:between w:val="nil"/>
        </w:pBd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Facilitated collaboration between cross-functional teams to integrate ReactJS into a larger technology stack, promoting effective communication and alignment between front-end and back-end development.</w:t>
      </w:r>
    </w:p>
    <w:p w14:paraId="731D2A69" w14:textId="77777777" w:rsidR="00577C94" w:rsidRPr="001D35DF" w:rsidRDefault="00577C94" w:rsidP="00577C94">
      <w:pPr>
        <w:numPr>
          <w:ilvl w:val="0"/>
          <w:numId w:val="1"/>
        </w:numPr>
        <w:pBdr>
          <w:top w:val="nil"/>
          <w:left w:val="nil"/>
          <w:bottom w:val="nil"/>
          <w:right w:val="nil"/>
          <w:between w:val="nil"/>
        </w:pBd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Applied responsive design principles, leveraging CSS3 media queries within ReactJS components to deliver an optimal user experience across various devices and screen sizes.</w:t>
      </w:r>
    </w:p>
    <w:p w14:paraId="40F10158" w14:textId="77777777" w:rsidR="00577C94" w:rsidRPr="001D35DF" w:rsidRDefault="00577C94" w:rsidP="00577C94">
      <w:pPr>
        <w:numPr>
          <w:ilvl w:val="0"/>
          <w:numId w:val="1"/>
        </w:numPr>
        <w:pBdr>
          <w:top w:val="nil"/>
          <w:left w:val="nil"/>
          <w:bottom w:val="nil"/>
          <w:right w:val="nil"/>
          <w:between w:val="nil"/>
        </w:pBdr>
        <w:shd w:val="clear" w:color="auto" w:fill="FFFFFF"/>
        <w:spacing w:after="0" w:line="240" w:lineRule="auto"/>
        <w:ind w:left="-180" w:hanging="210"/>
        <w:jc w:val="both"/>
        <w:rPr>
          <w:rFonts w:ascii="Calibri" w:eastAsia="Calibri" w:hAnsi="Calibri" w:cs="Calibri"/>
          <w:sz w:val="24"/>
          <w:szCs w:val="24"/>
        </w:rPr>
      </w:pPr>
      <w:r w:rsidRPr="001D35DF">
        <w:rPr>
          <w:rFonts w:ascii="Calibri" w:eastAsia="Calibri" w:hAnsi="Calibri" w:cs="Calibri"/>
          <w:sz w:val="24"/>
          <w:szCs w:val="24"/>
        </w:rPr>
        <w:t>Optimized complex SQL queries for peak database performance and responsiveness, ensuring swift data retrieval and processing.</w:t>
      </w:r>
    </w:p>
    <w:p w14:paraId="4AE055EE" w14:textId="77777777" w:rsidR="008B0A80" w:rsidRDefault="008B0A80" w:rsidP="008B0A80">
      <w:pPr>
        <w:pBdr>
          <w:top w:val="nil"/>
          <w:left w:val="nil"/>
          <w:bottom w:val="nil"/>
          <w:right w:val="nil"/>
          <w:between w:val="nil"/>
        </w:pBdr>
        <w:shd w:val="clear" w:color="auto" w:fill="FFFFFF"/>
        <w:spacing w:after="0" w:line="240" w:lineRule="auto"/>
        <w:ind w:left="-180"/>
        <w:jc w:val="both"/>
        <w:rPr>
          <w:rFonts w:ascii="Calibri" w:eastAsia="Calibri" w:hAnsi="Calibri" w:cs="Calibri"/>
          <w:sz w:val="24"/>
          <w:szCs w:val="24"/>
        </w:rPr>
      </w:pPr>
    </w:p>
    <w:p w14:paraId="78CD68E7" w14:textId="77777777" w:rsidR="00577C94" w:rsidRDefault="00577C94" w:rsidP="00577C94">
      <w:pPr>
        <w:pBdr>
          <w:top w:val="nil"/>
          <w:left w:val="nil"/>
          <w:bottom w:val="nil"/>
          <w:right w:val="nil"/>
          <w:between w:val="nil"/>
        </w:pBdr>
        <w:shd w:val="clear" w:color="auto" w:fill="FFFFFF"/>
        <w:spacing w:after="0" w:line="240" w:lineRule="auto"/>
        <w:ind w:left="-360"/>
        <w:jc w:val="both"/>
        <w:rPr>
          <w:rFonts w:ascii="Calibri" w:eastAsia="Calibri" w:hAnsi="Calibri" w:cs="Calibri"/>
          <w:sz w:val="24"/>
          <w:szCs w:val="24"/>
        </w:rPr>
      </w:pPr>
      <w:r>
        <w:rPr>
          <w:rFonts w:ascii="Calibri" w:eastAsia="Calibri" w:hAnsi="Calibri" w:cs="Calibri"/>
          <w:b/>
          <w:sz w:val="28"/>
          <w:szCs w:val="28"/>
          <w:u w:val="single"/>
        </w:rPr>
        <w:t>Environment:</w:t>
      </w:r>
      <w:r>
        <w:rPr>
          <w:rFonts w:ascii="Calibri" w:eastAsia="Calibri" w:hAnsi="Calibri" w:cs="Calibri"/>
          <w:sz w:val="24"/>
          <w:szCs w:val="24"/>
        </w:rPr>
        <w:t xml:space="preserve"> Java 11, Java, Core Java, Spring, Spring Boot, Microservices, Hibernate, Docker, Databricks, Jenkins, AWS, HTML5, CSS3, JavaScript, ReactJS, JSP, Eclipse, Oracle 11g, jQuery, Struts, AJAX, SOAP, JPA, WSDL, XML, Kubernetes, Java Beans, Apache Kafka, Apache Spark, EJB, Maven, JBOSS, Log4J, Cassandra, SQL, Agile and Windows.</w:t>
      </w:r>
    </w:p>
    <w:p w14:paraId="4D3E88B7" w14:textId="77777777" w:rsidR="00054439" w:rsidRDefault="00054439" w:rsidP="00577C94">
      <w:pPr>
        <w:pBdr>
          <w:top w:val="nil"/>
          <w:left w:val="nil"/>
          <w:bottom w:val="nil"/>
          <w:right w:val="nil"/>
          <w:between w:val="nil"/>
        </w:pBdr>
        <w:shd w:val="clear" w:color="auto" w:fill="FFFFFF"/>
        <w:spacing w:after="0" w:line="240" w:lineRule="auto"/>
        <w:ind w:left="-360"/>
        <w:jc w:val="both"/>
        <w:rPr>
          <w:rFonts w:ascii="Calibri" w:eastAsia="Calibri" w:hAnsi="Calibri" w:cs="Calibri"/>
          <w:sz w:val="24"/>
          <w:szCs w:val="24"/>
        </w:rPr>
      </w:pPr>
    </w:p>
    <w:p w14:paraId="7B3E613F" w14:textId="77777777" w:rsidR="00577C94" w:rsidRDefault="00577C94" w:rsidP="00577C94">
      <w:pPr>
        <w:pBdr>
          <w:top w:val="nil"/>
          <w:left w:val="nil"/>
          <w:bottom w:val="nil"/>
          <w:right w:val="nil"/>
          <w:between w:val="nil"/>
        </w:pBdr>
        <w:shd w:val="clear" w:color="auto" w:fill="FFFFFF"/>
        <w:spacing w:after="0" w:line="240" w:lineRule="auto"/>
        <w:jc w:val="both"/>
        <w:rPr>
          <w:rFonts w:ascii="Calibri" w:eastAsia="Calibri" w:hAnsi="Calibri" w:cs="Calibri"/>
          <w:sz w:val="24"/>
          <w:szCs w:val="24"/>
        </w:rPr>
      </w:pPr>
    </w:p>
    <w:p w14:paraId="2325AD58" w14:textId="70FAD9A8" w:rsidR="00577C94" w:rsidRPr="009C22A5" w:rsidRDefault="00577C94" w:rsidP="005634F0">
      <w:pPr>
        <w:pBdr>
          <w:top w:val="nil"/>
          <w:left w:val="nil"/>
          <w:bottom w:val="nil"/>
          <w:right w:val="nil"/>
          <w:between w:val="nil"/>
        </w:pBdr>
        <w:spacing w:line="240" w:lineRule="auto"/>
        <w:ind w:left="-432" w:right="-288"/>
        <w:rPr>
          <w:rFonts w:ascii="Calibri" w:eastAsia="Calibri" w:hAnsi="Calibri" w:cs="Calibri"/>
          <w:b/>
          <w:bCs/>
          <w:color w:val="000000"/>
          <w:sz w:val="28"/>
          <w:szCs w:val="28"/>
        </w:rPr>
      </w:pPr>
      <w:r>
        <w:rPr>
          <w:rFonts w:ascii="Calibri" w:eastAsia="Calibri" w:hAnsi="Calibri" w:cs="Calibri"/>
          <w:color w:val="000000"/>
          <w:sz w:val="28"/>
          <w:szCs w:val="28"/>
        </w:rPr>
        <w:t>Client:</w:t>
      </w:r>
      <w:r w:rsidR="00640D9C">
        <w:rPr>
          <w:rFonts w:ascii="Calibri" w:eastAsia="Calibri" w:hAnsi="Calibri" w:cs="Calibri"/>
          <w:color w:val="000000"/>
          <w:sz w:val="28"/>
          <w:szCs w:val="28"/>
        </w:rPr>
        <w:t xml:space="preserve"> </w:t>
      </w:r>
      <w:r w:rsidR="005634F0" w:rsidRPr="005634F0">
        <w:rPr>
          <w:rFonts w:ascii="Calibri" w:eastAsia="Calibri" w:hAnsi="Calibri" w:cs="Calibri"/>
          <w:b/>
          <w:bCs/>
          <w:color w:val="000000"/>
          <w:sz w:val="28"/>
          <w:szCs w:val="28"/>
        </w:rPr>
        <w:t>Futures First</w:t>
      </w:r>
      <w:r w:rsidR="005634F0">
        <w:rPr>
          <w:rFonts w:ascii="Calibri" w:eastAsia="Calibri" w:hAnsi="Calibri" w:cs="Calibri"/>
          <w:b/>
          <w:bCs/>
          <w:color w:val="000000"/>
          <w:sz w:val="28"/>
          <w:szCs w:val="28"/>
        </w:rPr>
        <w:t>, India</w:t>
      </w:r>
      <w:r w:rsidR="009C22A5">
        <w:rPr>
          <w:rFonts w:ascii="Calibri" w:eastAsia="Calibri" w:hAnsi="Calibri" w:cs="Calibri"/>
          <w:b/>
          <w:bCs/>
          <w:color w:val="000000"/>
          <w:sz w:val="28"/>
          <w:szCs w:val="28"/>
        </w:rPr>
        <w:t xml:space="preserve">                                                   </w:t>
      </w:r>
      <w:r w:rsidR="005634F0">
        <w:rPr>
          <w:rFonts w:ascii="Calibri" w:eastAsia="Calibri" w:hAnsi="Calibri" w:cs="Calibri"/>
          <w:b/>
          <w:bCs/>
          <w:color w:val="000000"/>
          <w:sz w:val="28"/>
          <w:szCs w:val="28"/>
        </w:rPr>
        <w:t xml:space="preserve">       </w:t>
      </w:r>
      <w:r w:rsidR="005634F0">
        <w:rPr>
          <w:rFonts w:ascii="Calibri" w:eastAsia="Calibri" w:hAnsi="Calibri" w:cs="Calibri"/>
          <w:b/>
          <w:bCs/>
          <w:color w:val="000000"/>
          <w:sz w:val="28"/>
          <w:szCs w:val="28"/>
        </w:rPr>
        <w:tab/>
      </w:r>
      <w:r w:rsidR="005634F0">
        <w:rPr>
          <w:rFonts w:ascii="Calibri" w:eastAsia="Calibri" w:hAnsi="Calibri" w:cs="Calibri"/>
          <w:b/>
          <w:bCs/>
          <w:color w:val="000000"/>
          <w:sz w:val="28"/>
          <w:szCs w:val="28"/>
        </w:rPr>
        <w:tab/>
      </w:r>
      <w:r w:rsidR="00F84E20" w:rsidRPr="00CA6850">
        <w:rPr>
          <w:rFonts w:ascii="Calibri" w:eastAsia="Calibri" w:hAnsi="Calibri" w:cs="Calibri"/>
          <w:b/>
          <w:bCs/>
          <w:color w:val="000000"/>
          <w:sz w:val="28"/>
          <w:szCs w:val="28"/>
        </w:rPr>
        <w:t>Sept</w:t>
      </w:r>
      <w:r w:rsidRPr="00CA6850">
        <w:rPr>
          <w:rFonts w:ascii="Calibri" w:eastAsia="Calibri" w:hAnsi="Calibri" w:cs="Calibri"/>
          <w:b/>
          <w:bCs/>
          <w:color w:val="000000"/>
          <w:sz w:val="28"/>
          <w:szCs w:val="28"/>
        </w:rPr>
        <w:t xml:space="preserve"> 20</w:t>
      </w:r>
      <w:r w:rsidR="00F84E20" w:rsidRPr="00CA6850">
        <w:rPr>
          <w:rFonts w:ascii="Calibri" w:eastAsia="Calibri" w:hAnsi="Calibri" w:cs="Calibri"/>
          <w:b/>
          <w:bCs/>
          <w:color w:val="000000"/>
          <w:sz w:val="28"/>
          <w:szCs w:val="28"/>
        </w:rPr>
        <w:t>20</w:t>
      </w:r>
      <w:r w:rsidRPr="00CA6850">
        <w:rPr>
          <w:rFonts w:ascii="Calibri" w:eastAsia="Calibri" w:hAnsi="Calibri" w:cs="Calibri"/>
          <w:b/>
          <w:bCs/>
          <w:color w:val="000000"/>
          <w:sz w:val="28"/>
          <w:szCs w:val="28"/>
        </w:rPr>
        <w:t xml:space="preserve"> – J</w:t>
      </w:r>
      <w:r w:rsidR="00F84E20" w:rsidRPr="00CA6850">
        <w:rPr>
          <w:rFonts w:ascii="Calibri" w:eastAsia="Calibri" w:hAnsi="Calibri" w:cs="Calibri"/>
          <w:b/>
          <w:bCs/>
          <w:color w:val="000000"/>
          <w:sz w:val="28"/>
          <w:szCs w:val="28"/>
        </w:rPr>
        <w:t>un</w:t>
      </w:r>
      <w:r w:rsidRPr="00CA6850">
        <w:rPr>
          <w:rFonts w:ascii="Calibri" w:eastAsia="Calibri" w:hAnsi="Calibri" w:cs="Calibri"/>
          <w:b/>
          <w:bCs/>
          <w:color w:val="000000"/>
          <w:sz w:val="28"/>
          <w:szCs w:val="28"/>
        </w:rPr>
        <w:t xml:space="preserve"> 20</w:t>
      </w:r>
      <w:r w:rsidR="00F84E20" w:rsidRPr="00CA6850">
        <w:rPr>
          <w:rFonts w:ascii="Calibri" w:eastAsia="Calibri" w:hAnsi="Calibri" w:cs="Calibri"/>
          <w:b/>
          <w:bCs/>
          <w:color w:val="000000"/>
          <w:sz w:val="28"/>
          <w:szCs w:val="28"/>
        </w:rPr>
        <w:t>22</w:t>
      </w:r>
    </w:p>
    <w:p w14:paraId="7777BB64" w14:textId="3F7EF894" w:rsidR="00577C94" w:rsidRDefault="00577C94" w:rsidP="00577C94">
      <w:pPr>
        <w:pBdr>
          <w:top w:val="nil"/>
          <w:left w:val="nil"/>
          <w:bottom w:val="nil"/>
          <w:right w:val="nil"/>
          <w:between w:val="nil"/>
        </w:pBdr>
        <w:spacing w:after="0" w:line="240" w:lineRule="auto"/>
        <w:ind w:left="-432" w:right="-288"/>
        <w:rPr>
          <w:rFonts w:ascii="Calibri" w:eastAsia="Calibri" w:hAnsi="Calibri" w:cs="Calibri"/>
          <w:b/>
          <w:color w:val="000000"/>
          <w:sz w:val="28"/>
          <w:szCs w:val="28"/>
        </w:rPr>
      </w:pPr>
      <w:r>
        <w:rPr>
          <w:rFonts w:ascii="Calibri" w:eastAsia="Calibri" w:hAnsi="Calibri" w:cs="Calibri"/>
          <w:color w:val="000000"/>
          <w:sz w:val="28"/>
          <w:szCs w:val="28"/>
        </w:rPr>
        <w:t xml:space="preserve">Role: </w:t>
      </w:r>
      <w:r w:rsidR="00DE7A42">
        <w:rPr>
          <w:rFonts w:ascii="Calibri" w:eastAsia="Calibri" w:hAnsi="Calibri" w:cs="Calibri"/>
          <w:b/>
          <w:bCs/>
          <w:color w:val="000000"/>
          <w:sz w:val="28"/>
          <w:szCs w:val="28"/>
        </w:rPr>
        <w:t xml:space="preserve">Full Stack </w:t>
      </w:r>
      <w:r>
        <w:rPr>
          <w:rFonts w:ascii="Calibri" w:eastAsia="Calibri" w:hAnsi="Calibri" w:cs="Calibri"/>
          <w:b/>
          <w:color w:val="000000"/>
          <w:sz w:val="28"/>
          <w:szCs w:val="28"/>
        </w:rPr>
        <w:t>Developer</w:t>
      </w:r>
    </w:p>
    <w:p w14:paraId="475CF4E5" w14:textId="77777777" w:rsidR="00577C94" w:rsidRDefault="00577C94" w:rsidP="00577C94">
      <w:pPr>
        <w:pBdr>
          <w:top w:val="nil"/>
          <w:left w:val="nil"/>
          <w:bottom w:val="nil"/>
          <w:right w:val="nil"/>
          <w:between w:val="nil"/>
        </w:pBdr>
        <w:spacing w:after="0" w:line="240" w:lineRule="auto"/>
        <w:ind w:left="-432" w:right="-288"/>
        <w:rPr>
          <w:rFonts w:ascii="Calibri" w:eastAsia="Calibri" w:hAnsi="Calibri" w:cs="Calibri"/>
          <w:color w:val="000000"/>
          <w:sz w:val="28"/>
          <w:szCs w:val="28"/>
        </w:rPr>
      </w:pPr>
    </w:p>
    <w:p w14:paraId="542BE1E9" w14:textId="77777777" w:rsidR="00577C94" w:rsidRPr="001D35DF" w:rsidRDefault="00577C94" w:rsidP="00577C94">
      <w:pPr>
        <w:numPr>
          <w:ilvl w:val="0"/>
          <w:numId w:val="2"/>
        </w:numPr>
        <w:pBdr>
          <w:top w:val="nil"/>
          <w:left w:val="nil"/>
          <w:bottom w:val="nil"/>
          <w:right w:val="nil"/>
          <w:between w:val="nil"/>
        </w:pBdr>
        <w:spacing w:after="0" w:line="240" w:lineRule="auto"/>
        <w:ind w:left="-72" w:right="-288"/>
        <w:jc w:val="both"/>
        <w:rPr>
          <w:color w:val="000000"/>
          <w:sz w:val="24"/>
          <w:szCs w:val="24"/>
        </w:rPr>
      </w:pPr>
      <w:r w:rsidRPr="001D35DF">
        <w:rPr>
          <w:rFonts w:ascii="Calibri" w:eastAsia="Calibri" w:hAnsi="Calibri" w:cs="Calibri"/>
          <w:color w:val="000000"/>
          <w:sz w:val="24"/>
          <w:szCs w:val="24"/>
        </w:rPr>
        <w:t>Involved in requirements gathering, analysis, design, development, testing, and Maintenance phases of R&amp;D redesign.</w:t>
      </w:r>
    </w:p>
    <w:p w14:paraId="328696FD" w14:textId="77777777" w:rsidR="00577C94" w:rsidRPr="001D35DF" w:rsidRDefault="00577C94" w:rsidP="00577C94">
      <w:pPr>
        <w:numPr>
          <w:ilvl w:val="0"/>
          <w:numId w:val="2"/>
        </w:numPr>
        <w:pBdr>
          <w:top w:val="nil"/>
          <w:left w:val="nil"/>
          <w:bottom w:val="nil"/>
          <w:right w:val="nil"/>
          <w:between w:val="nil"/>
        </w:pBdr>
        <w:spacing w:after="0" w:line="240" w:lineRule="auto"/>
        <w:ind w:left="-72" w:right="-288"/>
        <w:jc w:val="both"/>
        <w:rPr>
          <w:color w:val="000000"/>
          <w:sz w:val="24"/>
          <w:szCs w:val="24"/>
        </w:rPr>
      </w:pPr>
      <w:r w:rsidRPr="001D35DF">
        <w:rPr>
          <w:rFonts w:ascii="Calibri" w:eastAsia="Calibri" w:hAnsi="Calibri" w:cs="Calibri"/>
          <w:color w:val="1C2B33"/>
          <w:sz w:val="24"/>
          <w:szCs w:val="24"/>
        </w:rPr>
        <w:t>Contributed to the full Software Development Life Cycle (SDLC) of a cutting-edge banking application, encompassing Requirements Gathering, Analysis, Design, Development, Testing, and Maintenance.</w:t>
      </w:r>
    </w:p>
    <w:p w14:paraId="705B3E99" w14:textId="77777777" w:rsidR="00577C94" w:rsidRPr="001D35DF" w:rsidRDefault="00577C94" w:rsidP="00577C94">
      <w:pPr>
        <w:numPr>
          <w:ilvl w:val="0"/>
          <w:numId w:val="2"/>
        </w:numPr>
        <w:pBdr>
          <w:top w:val="nil"/>
          <w:left w:val="nil"/>
          <w:bottom w:val="nil"/>
          <w:right w:val="nil"/>
          <w:between w:val="nil"/>
        </w:pBdr>
        <w:spacing w:after="0" w:line="240" w:lineRule="auto"/>
        <w:ind w:left="-72" w:right="-288"/>
        <w:jc w:val="both"/>
        <w:rPr>
          <w:color w:val="000000"/>
          <w:sz w:val="24"/>
          <w:szCs w:val="24"/>
        </w:rPr>
      </w:pPr>
      <w:r w:rsidRPr="001D35DF">
        <w:rPr>
          <w:rFonts w:ascii="Calibri" w:eastAsia="Calibri" w:hAnsi="Calibri" w:cs="Calibri"/>
          <w:color w:val="1C2B33"/>
          <w:sz w:val="24"/>
          <w:szCs w:val="24"/>
        </w:rPr>
        <w:t xml:space="preserve"> Designed and developed applications using J2EE and the Model/View/Controller (MVC) design pattern, ensuring a robust and scalable Architecture.</w:t>
      </w:r>
    </w:p>
    <w:p w14:paraId="777D79DA" w14:textId="77777777" w:rsidR="00577C94" w:rsidRPr="001D35DF" w:rsidRDefault="00577C94" w:rsidP="00577C94">
      <w:pPr>
        <w:numPr>
          <w:ilvl w:val="0"/>
          <w:numId w:val="2"/>
        </w:numPr>
        <w:pBdr>
          <w:top w:val="nil"/>
          <w:left w:val="nil"/>
          <w:bottom w:val="nil"/>
          <w:right w:val="nil"/>
          <w:between w:val="nil"/>
        </w:pBdr>
        <w:spacing w:after="0" w:line="240" w:lineRule="auto"/>
        <w:ind w:left="-72" w:right="-288"/>
        <w:jc w:val="both"/>
        <w:rPr>
          <w:color w:val="000000"/>
          <w:sz w:val="24"/>
          <w:szCs w:val="24"/>
        </w:rPr>
      </w:pPr>
      <w:r w:rsidRPr="001D35DF">
        <w:rPr>
          <w:rFonts w:ascii="Calibri" w:eastAsia="Calibri" w:hAnsi="Calibri" w:cs="Calibri"/>
          <w:color w:val="1C2B33"/>
          <w:sz w:val="24"/>
          <w:szCs w:val="24"/>
        </w:rPr>
        <w:t>Implemented Data Access Objects (DAO), Value Objects, Java Beans, and Singleton design patterns to ensure data integrity and performance.</w:t>
      </w:r>
    </w:p>
    <w:p w14:paraId="23B88D38" w14:textId="77777777" w:rsidR="00577C94" w:rsidRPr="001D35DF" w:rsidRDefault="00577C94" w:rsidP="00577C94">
      <w:pPr>
        <w:numPr>
          <w:ilvl w:val="0"/>
          <w:numId w:val="2"/>
        </w:numPr>
        <w:pBdr>
          <w:top w:val="nil"/>
          <w:left w:val="nil"/>
          <w:bottom w:val="nil"/>
          <w:right w:val="nil"/>
          <w:between w:val="nil"/>
        </w:pBdr>
        <w:spacing w:after="0" w:line="240" w:lineRule="auto"/>
        <w:ind w:left="-72" w:right="-288"/>
        <w:jc w:val="both"/>
        <w:rPr>
          <w:color w:val="000000"/>
          <w:sz w:val="24"/>
          <w:szCs w:val="24"/>
        </w:rPr>
      </w:pPr>
      <w:r w:rsidRPr="001D35DF">
        <w:rPr>
          <w:rFonts w:ascii="Calibri" w:eastAsia="Calibri" w:hAnsi="Calibri" w:cs="Calibri"/>
          <w:color w:val="1C2B33"/>
          <w:sz w:val="24"/>
          <w:szCs w:val="24"/>
        </w:rPr>
        <w:t>Created Servlets and Java Server Pages (JSP) to handle HTTP Requests and route submittals to appropriate Enterprise Java Bean (EJB) components, ensuring seamless data retrieval and processing.</w:t>
      </w:r>
    </w:p>
    <w:p w14:paraId="7A0E5BE8" w14:textId="77777777" w:rsidR="00577C94" w:rsidRPr="001D35DF" w:rsidRDefault="00577C94" w:rsidP="00577C94">
      <w:pPr>
        <w:numPr>
          <w:ilvl w:val="0"/>
          <w:numId w:val="2"/>
        </w:numPr>
        <w:pBdr>
          <w:top w:val="nil"/>
          <w:left w:val="nil"/>
          <w:bottom w:val="nil"/>
          <w:right w:val="nil"/>
          <w:between w:val="nil"/>
        </w:pBdr>
        <w:spacing w:after="0" w:line="240" w:lineRule="auto"/>
        <w:ind w:left="-72" w:right="-288"/>
        <w:jc w:val="both"/>
        <w:rPr>
          <w:color w:val="000000"/>
        </w:rPr>
      </w:pPr>
      <w:r w:rsidRPr="001D35DF">
        <w:rPr>
          <w:rFonts w:ascii="Calibri" w:eastAsia="Calibri" w:hAnsi="Calibri" w:cs="Calibri"/>
          <w:color w:val="1C2B33"/>
          <w:sz w:val="24"/>
          <w:szCs w:val="24"/>
        </w:rPr>
        <w:t>Developed a user-friendly User Interface (UI) module using Struts Framework, JSP, Servlets, AngularJS, and JavaScript, providing an intuitive banking experience.</w:t>
      </w:r>
    </w:p>
    <w:p w14:paraId="13E8C6D3" w14:textId="77777777" w:rsidR="00577C94" w:rsidRPr="001D35DF" w:rsidRDefault="00577C94" w:rsidP="00577C94">
      <w:pPr>
        <w:numPr>
          <w:ilvl w:val="0"/>
          <w:numId w:val="2"/>
        </w:numPr>
        <w:pBdr>
          <w:top w:val="nil"/>
          <w:left w:val="nil"/>
          <w:bottom w:val="nil"/>
          <w:right w:val="nil"/>
          <w:between w:val="nil"/>
        </w:pBdr>
        <w:spacing w:after="0" w:line="240" w:lineRule="auto"/>
        <w:ind w:left="-72" w:right="-288"/>
        <w:jc w:val="both"/>
        <w:rPr>
          <w:color w:val="000000"/>
          <w:sz w:val="24"/>
          <w:szCs w:val="24"/>
        </w:rPr>
      </w:pPr>
      <w:r w:rsidRPr="001D35DF">
        <w:rPr>
          <w:rFonts w:ascii="Calibri" w:eastAsia="Calibri" w:hAnsi="Calibri" w:cs="Calibri"/>
          <w:color w:val="1C2B33"/>
          <w:sz w:val="24"/>
          <w:szCs w:val="24"/>
        </w:rPr>
        <w:t>Utilized Agile Methodology to develop and maintain the project, ensuring adaptability and efficiency.</w:t>
      </w:r>
    </w:p>
    <w:p w14:paraId="64204393" w14:textId="77777777" w:rsidR="00577C94" w:rsidRPr="001D35DF" w:rsidRDefault="00577C94" w:rsidP="00577C94">
      <w:pPr>
        <w:numPr>
          <w:ilvl w:val="0"/>
          <w:numId w:val="2"/>
        </w:numPr>
        <w:pBdr>
          <w:top w:val="nil"/>
          <w:left w:val="nil"/>
          <w:bottom w:val="nil"/>
          <w:right w:val="nil"/>
          <w:between w:val="nil"/>
        </w:pBdr>
        <w:spacing w:after="0" w:line="240" w:lineRule="auto"/>
        <w:ind w:left="-72" w:right="-288"/>
        <w:jc w:val="both"/>
        <w:rPr>
          <w:color w:val="000000"/>
          <w:sz w:val="24"/>
          <w:szCs w:val="24"/>
        </w:rPr>
      </w:pPr>
      <w:r w:rsidRPr="001D35DF">
        <w:rPr>
          <w:rFonts w:ascii="Calibri" w:eastAsia="Calibri" w:hAnsi="Calibri" w:cs="Calibri"/>
          <w:color w:val="1C2B33"/>
          <w:sz w:val="24"/>
          <w:szCs w:val="24"/>
        </w:rPr>
        <w:t>Extensively used Struts Framework to code UI Components, including Action Classes, Action Forms, and XML Configuration Files, ensuring a robust and maintainable codebase.</w:t>
      </w:r>
    </w:p>
    <w:p w14:paraId="44CD3DB6" w14:textId="77777777" w:rsidR="00577C94" w:rsidRPr="001D35DF" w:rsidRDefault="00577C94" w:rsidP="00577C94">
      <w:pPr>
        <w:numPr>
          <w:ilvl w:val="0"/>
          <w:numId w:val="2"/>
        </w:numPr>
        <w:pBdr>
          <w:top w:val="nil"/>
          <w:left w:val="nil"/>
          <w:bottom w:val="nil"/>
          <w:right w:val="nil"/>
          <w:between w:val="nil"/>
        </w:pBdr>
        <w:spacing w:after="0" w:line="240" w:lineRule="auto"/>
        <w:ind w:left="-72" w:right="-288"/>
        <w:jc w:val="both"/>
        <w:rPr>
          <w:color w:val="000000"/>
          <w:sz w:val="24"/>
          <w:szCs w:val="24"/>
        </w:rPr>
      </w:pPr>
      <w:r w:rsidRPr="001D35DF">
        <w:rPr>
          <w:rFonts w:ascii="Calibri" w:eastAsia="Calibri" w:hAnsi="Calibri" w:cs="Calibri"/>
          <w:color w:val="1C2B33"/>
          <w:sz w:val="24"/>
          <w:szCs w:val="24"/>
        </w:rPr>
        <w:t>Developed APIs for integrating with AWS Lambda, enabling serverless computing and efficient code execution.</w:t>
      </w:r>
    </w:p>
    <w:p w14:paraId="10C54AC2" w14:textId="77777777" w:rsidR="00577C94" w:rsidRPr="001D35DF" w:rsidRDefault="00577C94" w:rsidP="00577C94">
      <w:pPr>
        <w:numPr>
          <w:ilvl w:val="0"/>
          <w:numId w:val="2"/>
        </w:numPr>
        <w:pBdr>
          <w:top w:val="nil"/>
          <w:left w:val="nil"/>
          <w:bottom w:val="nil"/>
          <w:right w:val="nil"/>
          <w:between w:val="nil"/>
        </w:pBdr>
        <w:spacing w:after="0" w:line="240" w:lineRule="auto"/>
        <w:ind w:left="-72" w:right="-288"/>
        <w:jc w:val="both"/>
        <w:rPr>
          <w:color w:val="000000"/>
          <w:sz w:val="24"/>
          <w:szCs w:val="24"/>
        </w:rPr>
      </w:pPr>
      <w:r w:rsidRPr="001D35DF">
        <w:rPr>
          <w:rFonts w:ascii="Calibri" w:eastAsia="Calibri" w:hAnsi="Calibri" w:cs="Calibri"/>
          <w:color w:val="1C2B33"/>
          <w:sz w:val="24"/>
          <w:szCs w:val="24"/>
        </w:rPr>
        <w:t>Created Java Server Pages (JSP) for the front-end and Servlets for handling HTTP Requests, ensuring a secure and efficient banking application.</w:t>
      </w:r>
    </w:p>
    <w:p w14:paraId="7BD1AD92" w14:textId="77777777" w:rsidR="00577C94" w:rsidRPr="001D35DF" w:rsidRDefault="00577C94" w:rsidP="00577C94">
      <w:pPr>
        <w:numPr>
          <w:ilvl w:val="0"/>
          <w:numId w:val="2"/>
        </w:numPr>
        <w:pBdr>
          <w:top w:val="nil"/>
          <w:left w:val="nil"/>
          <w:bottom w:val="nil"/>
          <w:right w:val="nil"/>
          <w:between w:val="nil"/>
        </w:pBdr>
        <w:spacing w:after="0" w:line="240" w:lineRule="auto"/>
        <w:ind w:left="-72" w:right="-288"/>
        <w:jc w:val="both"/>
        <w:rPr>
          <w:color w:val="000000"/>
          <w:sz w:val="24"/>
          <w:szCs w:val="24"/>
        </w:rPr>
      </w:pPr>
      <w:r w:rsidRPr="001D35DF">
        <w:rPr>
          <w:rFonts w:ascii="Calibri" w:eastAsia="Calibri" w:hAnsi="Calibri" w:cs="Calibri"/>
          <w:color w:val="1C2B33"/>
          <w:sz w:val="24"/>
          <w:szCs w:val="24"/>
        </w:rPr>
        <w:t>Applied core Java Concepts, including Collections, Exception Handling, Multi-Threading, and Serialization, to ensure robust and efficient code.</w:t>
      </w:r>
    </w:p>
    <w:p w14:paraId="35FCA39D" w14:textId="77777777" w:rsidR="00577C94" w:rsidRPr="001D35DF" w:rsidRDefault="00577C94" w:rsidP="00577C94">
      <w:pPr>
        <w:numPr>
          <w:ilvl w:val="0"/>
          <w:numId w:val="2"/>
        </w:numPr>
        <w:pBdr>
          <w:top w:val="nil"/>
          <w:left w:val="nil"/>
          <w:bottom w:val="nil"/>
          <w:right w:val="nil"/>
          <w:between w:val="nil"/>
        </w:pBdr>
        <w:spacing w:after="0" w:line="240" w:lineRule="auto"/>
        <w:ind w:left="-72" w:right="-288"/>
        <w:jc w:val="both"/>
        <w:rPr>
          <w:color w:val="000000"/>
          <w:sz w:val="24"/>
          <w:szCs w:val="24"/>
        </w:rPr>
      </w:pPr>
      <w:r w:rsidRPr="001D35DF">
        <w:rPr>
          <w:rFonts w:ascii="Calibri" w:eastAsia="Calibri" w:hAnsi="Calibri" w:cs="Calibri"/>
          <w:color w:val="1C2B33"/>
          <w:sz w:val="24"/>
          <w:szCs w:val="24"/>
        </w:rPr>
        <w:t>Implemented Logging, Exception Handling, and Transaction Management using Spring AOP, ensuring application stability and security.</w:t>
      </w:r>
    </w:p>
    <w:p w14:paraId="381D9554" w14:textId="77777777" w:rsidR="00577C94" w:rsidRPr="001D35DF" w:rsidRDefault="00577C94" w:rsidP="00577C94">
      <w:pPr>
        <w:numPr>
          <w:ilvl w:val="0"/>
          <w:numId w:val="2"/>
        </w:numPr>
        <w:pBdr>
          <w:top w:val="nil"/>
          <w:left w:val="nil"/>
          <w:bottom w:val="nil"/>
          <w:right w:val="nil"/>
          <w:between w:val="nil"/>
        </w:pBdr>
        <w:spacing w:after="0" w:line="240" w:lineRule="auto"/>
        <w:ind w:left="-72" w:right="-288"/>
        <w:jc w:val="both"/>
        <w:rPr>
          <w:color w:val="000000"/>
          <w:sz w:val="24"/>
          <w:szCs w:val="24"/>
        </w:rPr>
      </w:pPr>
      <w:r w:rsidRPr="001D35DF">
        <w:rPr>
          <w:rFonts w:ascii="Calibri" w:eastAsia="Calibri" w:hAnsi="Calibri" w:cs="Calibri"/>
          <w:color w:val="1C2B33"/>
          <w:sz w:val="24"/>
          <w:szCs w:val="24"/>
        </w:rPr>
        <w:t>Utilized Hibernate for ORM Mappings, associations, inheritance, and fetching strategy, performing CRUD Operations, and managing second-level cache, ensuring efficient data management.</w:t>
      </w:r>
    </w:p>
    <w:p w14:paraId="61F68271" w14:textId="77777777" w:rsidR="00577C94" w:rsidRPr="001D35DF" w:rsidRDefault="00577C94" w:rsidP="00577C94">
      <w:pPr>
        <w:numPr>
          <w:ilvl w:val="0"/>
          <w:numId w:val="2"/>
        </w:numPr>
        <w:pBdr>
          <w:top w:val="nil"/>
          <w:left w:val="nil"/>
          <w:bottom w:val="nil"/>
          <w:right w:val="nil"/>
          <w:between w:val="nil"/>
        </w:pBdr>
        <w:spacing w:after="0" w:line="240" w:lineRule="auto"/>
        <w:ind w:left="-72" w:right="-288"/>
        <w:jc w:val="both"/>
        <w:rPr>
          <w:color w:val="000000"/>
          <w:sz w:val="24"/>
          <w:szCs w:val="24"/>
        </w:rPr>
      </w:pPr>
      <w:r w:rsidRPr="001D35DF">
        <w:rPr>
          <w:rFonts w:ascii="Calibri" w:eastAsia="Calibri" w:hAnsi="Calibri" w:cs="Calibri"/>
          <w:color w:val="1C2B33"/>
          <w:sz w:val="24"/>
          <w:szCs w:val="24"/>
        </w:rPr>
        <w:t>Developed Spring Boot Microservices with microservice architecture using REST and Apache Kafka, enabling scalable and efficient banking services.</w:t>
      </w:r>
    </w:p>
    <w:p w14:paraId="48F71B77" w14:textId="77777777" w:rsidR="00577C94" w:rsidRPr="001D35DF" w:rsidRDefault="00577C94" w:rsidP="00577C94">
      <w:pPr>
        <w:numPr>
          <w:ilvl w:val="0"/>
          <w:numId w:val="2"/>
        </w:numPr>
        <w:pBdr>
          <w:top w:val="nil"/>
          <w:left w:val="nil"/>
          <w:bottom w:val="nil"/>
          <w:right w:val="nil"/>
          <w:between w:val="nil"/>
        </w:pBdr>
        <w:spacing w:after="0" w:line="240" w:lineRule="auto"/>
        <w:ind w:left="-72" w:right="-288"/>
        <w:jc w:val="both"/>
        <w:rPr>
          <w:color w:val="000000"/>
          <w:sz w:val="24"/>
          <w:szCs w:val="24"/>
        </w:rPr>
      </w:pPr>
      <w:r w:rsidRPr="001D35DF">
        <w:rPr>
          <w:rFonts w:ascii="Calibri" w:eastAsia="Calibri" w:hAnsi="Calibri" w:cs="Calibri"/>
          <w:color w:val="1C2B33"/>
          <w:sz w:val="24"/>
          <w:szCs w:val="24"/>
        </w:rPr>
        <w:t>Implemented Mule ESB, a Java-based enterprise bus and integration platform, to connect applications quickly and easily, enabling seamless data exchange through JMS.</w:t>
      </w:r>
    </w:p>
    <w:p w14:paraId="4AE58C15" w14:textId="77777777" w:rsidR="00577C94" w:rsidRPr="001D35DF" w:rsidRDefault="00577C94" w:rsidP="00577C94">
      <w:pPr>
        <w:numPr>
          <w:ilvl w:val="0"/>
          <w:numId w:val="2"/>
        </w:numPr>
        <w:pBdr>
          <w:top w:val="nil"/>
          <w:left w:val="nil"/>
          <w:bottom w:val="nil"/>
          <w:right w:val="nil"/>
          <w:between w:val="nil"/>
        </w:pBdr>
        <w:spacing w:after="0" w:line="240" w:lineRule="auto"/>
        <w:ind w:left="-72" w:right="-288"/>
        <w:jc w:val="both"/>
        <w:rPr>
          <w:color w:val="000000"/>
          <w:sz w:val="24"/>
          <w:szCs w:val="24"/>
        </w:rPr>
      </w:pPr>
      <w:r w:rsidRPr="001D35DF">
        <w:rPr>
          <w:rFonts w:ascii="Calibri" w:eastAsia="Calibri" w:hAnsi="Calibri" w:cs="Calibri"/>
          <w:color w:val="1C2B33"/>
          <w:sz w:val="24"/>
          <w:szCs w:val="24"/>
        </w:rPr>
        <w:t>Tested SOAP Web Services using SOAPUI and REST Web Services using REST Client, ensuring robust and efficient web services.</w:t>
      </w:r>
    </w:p>
    <w:p w14:paraId="633BD206" w14:textId="77777777" w:rsidR="00577C94" w:rsidRPr="001D35DF" w:rsidRDefault="00577C94" w:rsidP="00577C94">
      <w:pPr>
        <w:numPr>
          <w:ilvl w:val="0"/>
          <w:numId w:val="2"/>
        </w:numPr>
        <w:pBdr>
          <w:top w:val="nil"/>
          <w:left w:val="nil"/>
          <w:bottom w:val="nil"/>
          <w:right w:val="nil"/>
          <w:between w:val="nil"/>
        </w:pBdr>
        <w:spacing w:after="0" w:line="240" w:lineRule="auto"/>
        <w:ind w:left="-72" w:right="-288"/>
        <w:jc w:val="both"/>
        <w:rPr>
          <w:color w:val="000000"/>
          <w:sz w:val="24"/>
          <w:szCs w:val="24"/>
        </w:rPr>
      </w:pPr>
      <w:r w:rsidRPr="001D35DF">
        <w:rPr>
          <w:rFonts w:ascii="Calibri" w:eastAsia="Calibri" w:hAnsi="Calibri" w:cs="Calibri"/>
          <w:color w:val="1C2B33"/>
          <w:sz w:val="24"/>
          <w:szCs w:val="24"/>
        </w:rPr>
        <w:t>Utilized Oracle SQL Developer and TOAD for writing queries or procedures in SQL, ensuring efficient database management.</w:t>
      </w:r>
    </w:p>
    <w:p w14:paraId="08F52C90" w14:textId="77777777" w:rsidR="00577C94" w:rsidRPr="001D35DF" w:rsidRDefault="00577C94" w:rsidP="00577C94">
      <w:pPr>
        <w:numPr>
          <w:ilvl w:val="0"/>
          <w:numId w:val="2"/>
        </w:numPr>
        <w:pBdr>
          <w:top w:val="nil"/>
          <w:left w:val="nil"/>
          <w:bottom w:val="nil"/>
          <w:right w:val="nil"/>
          <w:between w:val="nil"/>
        </w:pBdr>
        <w:spacing w:after="0" w:line="240" w:lineRule="auto"/>
        <w:ind w:left="-72" w:right="-288"/>
        <w:jc w:val="both"/>
        <w:rPr>
          <w:color w:val="000000"/>
          <w:sz w:val="24"/>
          <w:szCs w:val="24"/>
        </w:rPr>
      </w:pPr>
      <w:r w:rsidRPr="001D35DF">
        <w:rPr>
          <w:rFonts w:ascii="Calibri" w:eastAsia="Calibri" w:hAnsi="Calibri" w:cs="Calibri"/>
          <w:color w:val="1C2B33"/>
          <w:sz w:val="24"/>
          <w:szCs w:val="24"/>
        </w:rPr>
        <w:t>Written SQL Queries &amp; PL/SQL Stored Procedures, functions, triggers, cursors, sequences, and indexes, ensuring efficient data retrieval and processing.</w:t>
      </w:r>
    </w:p>
    <w:p w14:paraId="40BB57DF" w14:textId="77777777" w:rsidR="00577C94" w:rsidRPr="001D35DF" w:rsidRDefault="00577C94" w:rsidP="00577C94">
      <w:pPr>
        <w:numPr>
          <w:ilvl w:val="0"/>
          <w:numId w:val="2"/>
        </w:numPr>
        <w:pBdr>
          <w:top w:val="nil"/>
          <w:left w:val="nil"/>
          <w:bottom w:val="nil"/>
          <w:right w:val="nil"/>
          <w:between w:val="nil"/>
        </w:pBdr>
        <w:spacing w:after="0" w:line="240" w:lineRule="auto"/>
        <w:ind w:left="-72" w:right="-288"/>
        <w:jc w:val="both"/>
        <w:rPr>
          <w:color w:val="000000"/>
          <w:sz w:val="24"/>
          <w:szCs w:val="24"/>
        </w:rPr>
      </w:pPr>
      <w:r w:rsidRPr="001D35DF">
        <w:rPr>
          <w:rFonts w:ascii="Calibri" w:eastAsia="Calibri" w:hAnsi="Calibri" w:cs="Calibri"/>
          <w:color w:val="1C2B33"/>
          <w:sz w:val="24"/>
          <w:szCs w:val="24"/>
        </w:rPr>
        <w:t>Used AngularJS Library for creating powerful and interactive dynamic web pages and web applications, providing an intuitive banking experience.</w:t>
      </w:r>
    </w:p>
    <w:p w14:paraId="6E26CB65" w14:textId="77777777" w:rsidR="00577C94" w:rsidRPr="001D35DF" w:rsidRDefault="00577C94" w:rsidP="00577C94">
      <w:pPr>
        <w:numPr>
          <w:ilvl w:val="0"/>
          <w:numId w:val="2"/>
        </w:numPr>
        <w:pBdr>
          <w:top w:val="nil"/>
          <w:left w:val="nil"/>
          <w:bottom w:val="nil"/>
          <w:right w:val="nil"/>
          <w:between w:val="nil"/>
        </w:pBdr>
        <w:spacing w:after="0" w:line="240" w:lineRule="auto"/>
        <w:ind w:left="-72" w:right="-288"/>
        <w:jc w:val="both"/>
        <w:rPr>
          <w:color w:val="000000"/>
          <w:sz w:val="24"/>
          <w:szCs w:val="24"/>
        </w:rPr>
      </w:pPr>
      <w:r w:rsidRPr="001D35DF">
        <w:rPr>
          <w:rFonts w:ascii="Calibri" w:eastAsia="Calibri" w:hAnsi="Calibri" w:cs="Calibri"/>
          <w:color w:val="1C2B33"/>
          <w:sz w:val="24"/>
          <w:szCs w:val="24"/>
        </w:rPr>
        <w:t>Developed Microservice Architecture applications using MERN Stack (Mongo DB, Express JS, React JS, and Node JS), enabling scalable and efficient banking services.</w:t>
      </w:r>
    </w:p>
    <w:p w14:paraId="6155C32C" w14:textId="77777777" w:rsidR="00577C94" w:rsidRPr="001D35DF" w:rsidRDefault="00577C94" w:rsidP="00577C94">
      <w:pPr>
        <w:numPr>
          <w:ilvl w:val="0"/>
          <w:numId w:val="2"/>
        </w:numPr>
        <w:pBdr>
          <w:top w:val="nil"/>
          <w:left w:val="nil"/>
          <w:bottom w:val="nil"/>
          <w:right w:val="nil"/>
          <w:between w:val="nil"/>
        </w:pBdr>
        <w:spacing w:after="0" w:line="240" w:lineRule="auto"/>
        <w:ind w:left="-72" w:right="-288"/>
        <w:jc w:val="both"/>
        <w:rPr>
          <w:color w:val="000000"/>
          <w:sz w:val="24"/>
          <w:szCs w:val="24"/>
        </w:rPr>
      </w:pPr>
      <w:r w:rsidRPr="001D35DF">
        <w:rPr>
          <w:rFonts w:ascii="Calibri" w:eastAsia="Calibri" w:hAnsi="Calibri" w:cs="Calibri"/>
          <w:color w:val="1C2B33"/>
          <w:sz w:val="24"/>
          <w:szCs w:val="24"/>
        </w:rPr>
        <w:t>Built APIs as Microservices using Spring Boot and deployed on a cloud-based CI/CD Pipeline in an agile environment, ensuring efficient and scalable banking services.</w:t>
      </w:r>
    </w:p>
    <w:p w14:paraId="322D54F7" w14:textId="77777777" w:rsidR="00577C94" w:rsidRPr="001D35DF" w:rsidRDefault="00577C94" w:rsidP="00577C94">
      <w:pPr>
        <w:numPr>
          <w:ilvl w:val="0"/>
          <w:numId w:val="2"/>
        </w:numPr>
        <w:pBdr>
          <w:top w:val="nil"/>
          <w:left w:val="nil"/>
          <w:bottom w:val="nil"/>
          <w:right w:val="nil"/>
          <w:between w:val="nil"/>
        </w:pBdr>
        <w:spacing w:after="0" w:line="240" w:lineRule="auto"/>
        <w:ind w:left="-72" w:right="-288"/>
        <w:jc w:val="both"/>
        <w:rPr>
          <w:color w:val="000000"/>
          <w:sz w:val="24"/>
          <w:szCs w:val="24"/>
        </w:rPr>
      </w:pPr>
      <w:r w:rsidRPr="001D35DF">
        <w:rPr>
          <w:rFonts w:ascii="Calibri" w:eastAsia="Calibri" w:hAnsi="Calibri" w:cs="Calibri"/>
          <w:color w:val="1C2B33"/>
          <w:sz w:val="24"/>
          <w:szCs w:val="24"/>
        </w:rPr>
        <w:t>Implemented Node.js Express Application Server for application backend, ensuring efficient and scalable banking services.</w:t>
      </w:r>
    </w:p>
    <w:p w14:paraId="10214360" w14:textId="77777777" w:rsidR="00577C94" w:rsidRPr="001D35DF" w:rsidRDefault="00577C94" w:rsidP="00577C94">
      <w:pPr>
        <w:numPr>
          <w:ilvl w:val="0"/>
          <w:numId w:val="2"/>
        </w:numPr>
        <w:pBdr>
          <w:top w:val="nil"/>
          <w:left w:val="nil"/>
          <w:bottom w:val="nil"/>
          <w:right w:val="nil"/>
          <w:between w:val="nil"/>
        </w:pBdr>
        <w:spacing w:after="0" w:line="240" w:lineRule="auto"/>
        <w:ind w:left="-72" w:right="-288"/>
        <w:jc w:val="both"/>
        <w:rPr>
          <w:color w:val="000000"/>
          <w:sz w:val="24"/>
          <w:szCs w:val="24"/>
        </w:rPr>
      </w:pPr>
      <w:r w:rsidRPr="001D35DF">
        <w:rPr>
          <w:rFonts w:ascii="Calibri" w:eastAsia="Calibri" w:hAnsi="Calibri" w:cs="Calibri"/>
          <w:color w:val="1C2B33"/>
          <w:sz w:val="24"/>
          <w:szCs w:val="24"/>
        </w:rPr>
        <w:t>Worked with AWS EC2 Instances for JBOSS and created custom scripts and applications using the AWS SDK, ensuring efficient cloud-based services.</w:t>
      </w:r>
    </w:p>
    <w:p w14:paraId="672283D4" w14:textId="77777777" w:rsidR="00577C94" w:rsidRPr="001D35DF" w:rsidRDefault="00577C94" w:rsidP="00577C94">
      <w:pPr>
        <w:numPr>
          <w:ilvl w:val="0"/>
          <w:numId w:val="2"/>
        </w:numPr>
        <w:pBdr>
          <w:top w:val="nil"/>
          <w:left w:val="nil"/>
          <w:bottom w:val="nil"/>
          <w:right w:val="nil"/>
          <w:between w:val="nil"/>
        </w:pBdr>
        <w:spacing w:after="0" w:line="240" w:lineRule="auto"/>
        <w:ind w:left="-72" w:right="-288"/>
        <w:jc w:val="both"/>
        <w:rPr>
          <w:color w:val="000000"/>
          <w:sz w:val="24"/>
          <w:szCs w:val="24"/>
        </w:rPr>
      </w:pPr>
      <w:r w:rsidRPr="001D35DF">
        <w:rPr>
          <w:rFonts w:ascii="Calibri" w:eastAsia="Calibri" w:hAnsi="Calibri" w:cs="Calibri"/>
          <w:color w:val="1C2B33"/>
          <w:sz w:val="24"/>
          <w:szCs w:val="24"/>
        </w:rPr>
        <w:t>Configured and deployed applications on the Apache Tomcat Application Server, ensuring efficient and scalable banking services.</w:t>
      </w:r>
    </w:p>
    <w:p w14:paraId="32284092" w14:textId="77777777" w:rsidR="00577C94" w:rsidRPr="001D35DF" w:rsidRDefault="00577C94" w:rsidP="00577C94">
      <w:pPr>
        <w:numPr>
          <w:ilvl w:val="0"/>
          <w:numId w:val="2"/>
        </w:numPr>
        <w:pBdr>
          <w:top w:val="nil"/>
          <w:left w:val="nil"/>
          <w:bottom w:val="nil"/>
          <w:right w:val="nil"/>
          <w:between w:val="nil"/>
        </w:pBdr>
        <w:spacing w:after="0" w:line="240" w:lineRule="auto"/>
        <w:ind w:left="-72" w:right="-288"/>
        <w:jc w:val="both"/>
        <w:rPr>
          <w:color w:val="000000"/>
          <w:sz w:val="24"/>
          <w:szCs w:val="24"/>
        </w:rPr>
      </w:pPr>
      <w:r w:rsidRPr="001D35DF">
        <w:rPr>
          <w:rFonts w:ascii="Calibri" w:eastAsia="Calibri" w:hAnsi="Calibri" w:cs="Calibri"/>
          <w:color w:val="1C2B33"/>
          <w:sz w:val="24"/>
          <w:szCs w:val="24"/>
        </w:rPr>
        <w:lastRenderedPageBreak/>
        <w:t>Used Log4J for extensible Logging, debugging, and error tracing, ensuring application stability and security.</w:t>
      </w:r>
    </w:p>
    <w:p w14:paraId="4D41F1BD" w14:textId="77777777" w:rsidR="00577C94" w:rsidRPr="001D35DF" w:rsidRDefault="00577C94" w:rsidP="00577C94">
      <w:pPr>
        <w:numPr>
          <w:ilvl w:val="0"/>
          <w:numId w:val="2"/>
        </w:numPr>
        <w:pBdr>
          <w:top w:val="nil"/>
          <w:left w:val="nil"/>
          <w:bottom w:val="nil"/>
          <w:right w:val="nil"/>
          <w:between w:val="nil"/>
        </w:pBdr>
        <w:spacing w:after="0" w:line="240" w:lineRule="auto"/>
        <w:ind w:left="-72" w:right="-288"/>
        <w:jc w:val="both"/>
        <w:rPr>
          <w:color w:val="000000"/>
          <w:sz w:val="24"/>
          <w:szCs w:val="24"/>
        </w:rPr>
      </w:pPr>
      <w:r w:rsidRPr="001D35DF">
        <w:rPr>
          <w:rFonts w:ascii="Calibri" w:eastAsia="Calibri" w:hAnsi="Calibri" w:cs="Calibri"/>
          <w:color w:val="1C2B33"/>
          <w:sz w:val="24"/>
          <w:szCs w:val="24"/>
        </w:rPr>
        <w:t>Involved in Production Support and Maintenance, ensuring application uptime and efficiency.</w:t>
      </w:r>
    </w:p>
    <w:p w14:paraId="75E3AB2F" w14:textId="77777777" w:rsidR="00577C94" w:rsidRPr="001D35DF" w:rsidRDefault="00577C94" w:rsidP="00577C94">
      <w:pPr>
        <w:numPr>
          <w:ilvl w:val="0"/>
          <w:numId w:val="2"/>
        </w:numPr>
        <w:pBdr>
          <w:top w:val="nil"/>
          <w:left w:val="nil"/>
          <w:bottom w:val="nil"/>
          <w:right w:val="nil"/>
          <w:between w:val="nil"/>
        </w:pBdr>
        <w:spacing w:after="0" w:line="240" w:lineRule="auto"/>
        <w:ind w:left="-72" w:right="-288"/>
        <w:jc w:val="both"/>
        <w:rPr>
          <w:color w:val="000000"/>
          <w:sz w:val="24"/>
          <w:szCs w:val="24"/>
        </w:rPr>
      </w:pPr>
      <w:r w:rsidRPr="001D35DF">
        <w:rPr>
          <w:rFonts w:ascii="Calibri" w:eastAsia="Calibri" w:hAnsi="Calibri" w:cs="Calibri"/>
          <w:color w:val="1C2B33"/>
          <w:sz w:val="24"/>
          <w:szCs w:val="24"/>
        </w:rPr>
        <w:t>Used GitHub Version Control System as a source repository to organize the code base, ensuring efficient collaboration and version control.</w:t>
      </w:r>
    </w:p>
    <w:p w14:paraId="3A2B2DE0" w14:textId="77777777" w:rsidR="00577C94" w:rsidRPr="001D35DF" w:rsidRDefault="00577C94" w:rsidP="00577C94">
      <w:pPr>
        <w:numPr>
          <w:ilvl w:val="0"/>
          <w:numId w:val="2"/>
        </w:numPr>
        <w:pBdr>
          <w:top w:val="nil"/>
          <w:left w:val="nil"/>
          <w:bottom w:val="nil"/>
          <w:right w:val="nil"/>
          <w:between w:val="nil"/>
        </w:pBdr>
        <w:spacing w:after="0" w:line="240" w:lineRule="auto"/>
        <w:ind w:left="-72" w:right="-288"/>
        <w:jc w:val="both"/>
        <w:rPr>
          <w:color w:val="000000"/>
          <w:sz w:val="24"/>
          <w:szCs w:val="24"/>
        </w:rPr>
      </w:pPr>
      <w:r w:rsidRPr="001D35DF">
        <w:rPr>
          <w:rFonts w:ascii="Calibri" w:eastAsia="Calibri" w:hAnsi="Calibri" w:cs="Calibri"/>
          <w:color w:val="1C2B33"/>
          <w:sz w:val="24"/>
          <w:szCs w:val="24"/>
        </w:rPr>
        <w:t>Developed code using IntelliJ for an integrated development environment, ensuring efficient coding, and debugging.</w:t>
      </w:r>
    </w:p>
    <w:p w14:paraId="258BB156" w14:textId="77777777" w:rsidR="00577C94" w:rsidRPr="001D35DF" w:rsidRDefault="00577C94" w:rsidP="00577C94">
      <w:pPr>
        <w:numPr>
          <w:ilvl w:val="0"/>
          <w:numId w:val="2"/>
        </w:numPr>
        <w:pBdr>
          <w:top w:val="nil"/>
          <w:left w:val="nil"/>
          <w:bottom w:val="nil"/>
          <w:right w:val="nil"/>
          <w:between w:val="nil"/>
        </w:pBdr>
        <w:spacing w:after="0" w:line="240" w:lineRule="auto"/>
        <w:ind w:left="-72" w:right="-288"/>
        <w:jc w:val="both"/>
        <w:rPr>
          <w:color w:val="000000"/>
          <w:sz w:val="24"/>
          <w:szCs w:val="24"/>
        </w:rPr>
      </w:pPr>
      <w:r w:rsidRPr="001D35DF">
        <w:rPr>
          <w:rFonts w:ascii="Calibri" w:eastAsia="Calibri" w:hAnsi="Calibri" w:cs="Calibri"/>
          <w:color w:val="1C2B33"/>
          <w:sz w:val="24"/>
          <w:szCs w:val="24"/>
        </w:rPr>
        <w:t>Used Junit Testing Framework for unit-level testing, ensuring robust and efficient code.</w:t>
      </w:r>
    </w:p>
    <w:p w14:paraId="7B1EE43D" w14:textId="77777777" w:rsidR="00577C94" w:rsidRPr="001D35DF" w:rsidRDefault="00577C94" w:rsidP="00577C94">
      <w:pPr>
        <w:numPr>
          <w:ilvl w:val="0"/>
          <w:numId w:val="2"/>
        </w:numPr>
        <w:pBdr>
          <w:top w:val="nil"/>
          <w:left w:val="nil"/>
          <w:bottom w:val="nil"/>
          <w:right w:val="nil"/>
          <w:between w:val="nil"/>
        </w:pBdr>
        <w:spacing w:after="0" w:line="240" w:lineRule="auto"/>
        <w:ind w:left="-72" w:right="-288"/>
        <w:jc w:val="both"/>
        <w:rPr>
          <w:color w:val="000000"/>
          <w:sz w:val="24"/>
          <w:szCs w:val="24"/>
        </w:rPr>
      </w:pPr>
      <w:r w:rsidRPr="001D35DF">
        <w:rPr>
          <w:rFonts w:ascii="Calibri" w:eastAsia="Calibri" w:hAnsi="Calibri" w:cs="Calibri"/>
          <w:color w:val="1C2B33"/>
          <w:sz w:val="24"/>
          <w:szCs w:val="24"/>
        </w:rPr>
        <w:t>Used Log4J for logging various levels of information like error, info, and debugging into log files, ensuring application stability and security.</w:t>
      </w:r>
    </w:p>
    <w:p w14:paraId="6B26FA9C" w14:textId="77777777" w:rsidR="00577C94" w:rsidRPr="001D35DF" w:rsidRDefault="00577C94" w:rsidP="00577C94">
      <w:pPr>
        <w:numPr>
          <w:ilvl w:val="0"/>
          <w:numId w:val="2"/>
        </w:numPr>
        <w:pBdr>
          <w:top w:val="nil"/>
          <w:left w:val="nil"/>
          <w:bottom w:val="nil"/>
          <w:right w:val="nil"/>
          <w:between w:val="nil"/>
        </w:pBdr>
        <w:spacing w:after="0" w:line="240" w:lineRule="auto"/>
        <w:ind w:left="-72" w:right="-288"/>
        <w:jc w:val="both"/>
        <w:rPr>
          <w:color w:val="000000"/>
          <w:sz w:val="24"/>
          <w:szCs w:val="24"/>
        </w:rPr>
      </w:pPr>
      <w:r w:rsidRPr="001D35DF">
        <w:rPr>
          <w:rFonts w:ascii="Calibri" w:eastAsia="Calibri" w:hAnsi="Calibri" w:cs="Calibri"/>
          <w:color w:val="1C2B33"/>
          <w:sz w:val="24"/>
          <w:szCs w:val="24"/>
        </w:rPr>
        <w:t>Installed, deployed, and upgraded AWS Cloud-based Servers and services under project guidelines, ensuring efficient and scalable banking services.</w:t>
      </w:r>
      <w:r w:rsidRPr="001D35DF">
        <w:rPr>
          <w:rFonts w:ascii="Calibri" w:eastAsia="Calibri" w:hAnsi="Calibri" w:cs="Calibri"/>
          <w:sz w:val="24"/>
          <w:szCs w:val="24"/>
        </w:rPr>
        <w:t xml:space="preserve"> </w:t>
      </w:r>
    </w:p>
    <w:p w14:paraId="516915A7" w14:textId="77777777" w:rsidR="00577C94" w:rsidRPr="00CA6850" w:rsidRDefault="00577C94" w:rsidP="00577C94">
      <w:pPr>
        <w:shd w:val="clear" w:color="auto" w:fill="FFFFFF"/>
        <w:spacing w:before="210" w:after="0" w:line="240" w:lineRule="auto"/>
        <w:ind w:left="-432" w:right="-288"/>
        <w:jc w:val="both"/>
        <w:rPr>
          <w:rFonts w:ascii="Calibri" w:eastAsia="Calibri" w:hAnsi="Calibri" w:cs="Calibri"/>
          <w:color w:val="1C2B33"/>
          <w:sz w:val="24"/>
          <w:szCs w:val="24"/>
        </w:rPr>
      </w:pPr>
      <w:r w:rsidRPr="00CA6850">
        <w:rPr>
          <w:rFonts w:ascii="Calibri" w:eastAsia="Calibri" w:hAnsi="Calibri" w:cs="Calibri"/>
          <w:b/>
          <w:bCs/>
          <w:color w:val="1C2B33"/>
          <w:sz w:val="28"/>
          <w:szCs w:val="28"/>
          <w:u w:val="single"/>
        </w:rPr>
        <w:t>Environment</w:t>
      </w:r>
      <w:r w:rsidRPr="00CA6850">
        <w:rPr>
          <w:rFonts w:ascii="Calibri" w:eastAsia="Calibri" w:hAnsi="Calibri" w:cs="Calibri"/>
          <w:color w:val="1C2B33"/>
          <w:sz w:val="28"/>
          <w:szCs w:val="28"/>
        </w:rPr>
        <w:t>:</w:t>
      </w:r>
      <w:r w:rsidRPr="00CA6850">
        <w:rPr>
          <w:rFonts w:ascii="Calibri" w:eastAsia="Calibri" w:hAnsi="Calibri" w:cs="Calibri"/>
          <w:color w:val="1C2B33"/>
          <w:sz w:val="24"/>
          <w:szCs w:val="24"/>
        </w:rPr>
        <w:t>  Java 1.7, Core Java, Microservice, J2EE, Spring MVC, Hibernate, JSP, AngularJS, HTML 5, CSS, Servlets, XML, XSD, XSLT, Web-Services, JSON, Bootstrap, SOAP UI, JUNIT, HTML, CSS, JavaScript, Node.js, IntelliJ IDEA, Tomcat, Jenkins, Log4J, UNIX, Log4j.</w:t>
      </w:r>
    </w:p>
    <w:p w14:paraId="53AEBC91" w14:textId="77777777" w:rsidR="00054439" w:rsidRDefault="00054439" w:rsidP="00BB28D3">
      <w:pPr>
        <w:shd w:val="clear" w:color="auto" w:fill="FFFFFF"/>
        <w:spacing w:before="210" w:after="0" w:line="240" w:lineRule="auto"/>
        <w:ind w:right="-288"/>
        <w:jc w:val="both"/>
      </w:pPr>
    </w:p>
    <w:p w14:paraId="41DA6D43" w14:textId="62D6C72E" w:rsidR="00577C94" w:rsidRPr="008C651D" w:rsidRDefault="00577C94" w:rsidP="00577C94">
      <w:pPr>
        <w:pBdr>
          <w:top w:val="nil"/>
          <w:left w:val="nil"/>
          <w:bottom w:val="nil"/>
          <w:right w:val="nil"/>
          <w:between w:val="nil"/>
        </w:pBdr>
        <w:spacing w:after="0" w:line="240" w:lineRule="auto"/>
        <w:ind w:left="-432" w:right="-288"/>
        <w:rPr>
          <w:rFonts w:ascii="Calibri" w:eastAsia="Calibri" w:hAnsi="Calibri" w:cs="Calibri"/>
          <w:b/>
          <w:bCs/>
          <w:color w:val="000000"/>
          <w:sz w:val="28"/>
          <w:szCs w:val="28"/>
        </w:rPr>
      </w:pPr>
      <w:r>
        <w:rPr>
          <w:rFonts w:ascii="Calibri" w:eastAsia="Calibri" w:hAnsi="Calibri" w:cs="Calibri"/>
          <w:color w:val="000000"/>
          <w:sz w:val="28"/>
          <w:szCs w:val="28"/>
        </w:rPr>
        <w:t xml:space="preserve">Client: </w:t>
      </w:r>
      <w:r>
        <w:rPr>
          <w:rFonts w:ascii="Calibri" w:eastAsia="Calibri" w:hAnsi="Calibri" w:cs="Calibri"/>
          <w:b/>
          <w:color w:val="000000"/>
          <w:sz w:val="28"/>
          <w:szCs w:val="28"/>
        </w:rPr>
        <w:t>Growel Softech Limited, India</w:t>
      </w:r>
      <w:r>
        <w:rPr>
          <w:rFonts w:ascii="Calibri" w:eastAsia="Calibri" w:hAnsi="Calibri" w:cs="Calibri"/>
          <w:color w:val="000000"/>
          <w:sz w:val="28"/>
          <w:szCs w:val="28"/>
        </w:rPr>
        <w:tab/>
      </w:r>
      <w:r>
        <w:rPr>
          <w:rFonts w:ascii="Calibri" w:eastAsia="Calibri" w:hAnsi="Calibri" w:cs="Calibri"/>
          <w:color w:val="000000"/>
          <w:sz w:val="28"/>
          <w:szCs w:val="28"/>
        </w:rPr>
        <w:tab/>
      </w:r>
      <w:r>
        <w:rPr>
          <w:rFonts w:ascii="Calibri" w:eastAsia="Calibri" w:hAnsi="Calibri" w:cs="Calibri"/>
          <w:color w:val="000000"/>
          <w:sz w:val="28"/>
          <w:szCs w:val="28"/>
        </w:rPr>
        <w:tab/>
      </w:r>
      <w:r>
        <w:rPr>
          <w:rFonts w:ascii="Calibri" w:eastAsia="Calibri" w:hAnsi="Calibri" w:cs="Calibri"/>
          <w:color w:val="000000"/>
          <w:sz w:val="28"/>
          <w:szCs w:val="28"/>
        </w:rPr>
        <w:tab/>
      </w:r>
      <w:r>
        <w:rPr>
          <w:rFonts w:ascii="Calibri" w:eastAsia="Calibri" w:hAnsi="Calibri" w:cs="Calibri"/>
          <w:color w:val="000000"/>
          <w:sz w:val="28"/>
          <w:szCs w:val="28"/>
        </w:rPr>
        <w:tab/>
      </w:r>
      <w:r w:rsidR="008C651D">
        <w:rPr>
          <w:rFonts w:ascii="Calibri" w:eastAsia="Calibri" w:hAnsi="Calibri" w:cs="Calibri"/>
          <w:color w:val="000000"/>
          <w:sz w:val="28"/>
          <w:szCs w:val="28"/>
        </w:rPr>
        <w:t xml:space="preserve"> </w:t>
      </w:r>
      <w:r w:rsidRPr="008C651D">
        <w:rPr>
          <w:rFonts w:ascii="Calibri" w:eastAsia="Calibri" w:hAnsi="Calibri" w:cs="Calibri"/>
          <w:b/>
          <w:bCs/>
          <w:color w:val="000000"/>
          <w:sz w:val="28"/>
          <w:szCs w:val="28"/>
        </w:rPr>
        <w:t>July 201</w:t>
      </w:r>
      <w:r w:rsidR="00F84E20" w:rsidRPr="008C651D">
        <w:rPr>
          <w:rFonts w:ascii="Calibri" w:eastAsia="Calibri" w:hAnsi="Calibri" w:cs="Calibri"/>
          <w:b/>
          <w:bCs/>
          <w:color w:val="000000"/>
          <w:sz w:val="28"/>
          <w:szCs w:val="28"/>
        </w:rPr>
        <w:t>8</w:t>
      </w:r>
      <w:r w:rsidRPr="008C651D">
        <w:rPr>
          <w:rFonts w:ascii="Calibri" w:eastAsia="Calibri" w:hAnsi="Calibri" w:cs="Calibri"/>
          <w:b/>
          <w:bCs/>
          <w:color w:val="000000"/>
          <w:sz w:val="28"/>
          <w:szCs w:val="28"/>
        </w:rPr>
        <w:t xml:space="preserve"> - Aug 20</w:t>
      </w:r>
      <w:r w:rsidR="00F84E20" w:rsidRPr="008C651D">
        <w:rPr>
          <w:rFonts w:ascii="Calibri" w:eastAsia="Calibri" w:hAnsi="Calibri" w:cs="Calibri"/>
          <w:b/>
          <w:bCs/>
          <w:color w:val="000000"/>
          <w:sz w:val="28"/>
          <w:szCs w:val="28"/>
        </w:rPr>
        <w:t>20</w:t>
      </w:r>
    </w:p>
    <w:p w14:paraId="739E74C9" w14:textId="0B685BF7" w:rsidR="00577C94" w:rsidRDefault="00577C94" w:rsidP="00577C94">
      <w:pPr>
        <w:pBdr>
          <w:top w:val="nil"/>
          <w:left w:val="nil"/>
          <w:bottom w:val="nil"/>
          <w:right w:val="nil"/>
          <w:between w:val="nil"/>
        </w:pBdr>
        <w:spacing w:after="0" w:line="240" w:lineRule="auto"/>
        <w:ind w:left="-432" w:right="-288"/>
        <w:rPr>
          <w:rFonts w:ascii="Calibri" w:eastAsia="Calibri" w:hAnsi="Calibri" w:cs="Calibri"/>
          <w:b/>
          <w:color w:val="000000"/>
          <w:sz w:val="28"/>
          <w:szCs w:val="28"/>
        </w:rPr>
      </w:pPr>
      <w:r>
        <w:rPr>
          <w:rFonts w:ascii="Calibri" w:eastAsia="Calibri" w:hAnsi="Calibri" w:cs="Calibri"/>
          <w:color w:val="000000"/>
          <w:sz w:val="28"/>
          <w:szCs w:val="28"/>
        </w:rPr>
        <w:t xml:space="preserve">Role: </w:t>
      </w:r>
      <w:r>
        <w:rPr>
          <w:rFonts w:ascii="Calibri" w:eastAsia="Calibri" w:hAnsi="Calibri" w:cs="Calibri"/>
          <w:b/>
          <w:color w:val="000000"/>
          <w:sz w:val="28"/>
          <w:szCs w:val="28"/>
        </w:rPr>
        <w:t xml:space="preserve">Software </w:t>
      </w:r>
      <w:r w:rsidR="0014627E">
        <w:rPr>
          <w:rFonts w:ascii="Calibri" w:eastAsia="Calibri" w:hAnsi="Calibri" w:cs="Calibri"/>
          <w:b/>
          <w:color w:val="000000"/>
          <w:sz w:val="28"/>
          <w:szCs w:val="28"/>
        </w:rPr>
        <w:t>Engineer</w:t>
      </w:r>
    </w:p>
    <w:p w14:paraId="36908951"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 xml:space="preserve">Worked with all phases of SDLC as a scrum member following agile methodology and Test-Driven Development (TDD). </w:t>
      </w:r>
    </w:p>
    <w:p w14:paraId="61F0CC01"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Followed Agile methodology and involved in daily SCRUM meetings, sprint planning, showcases and retrospective and used JIRA as a tracking tool for the sprints.</w:t>
      </w:r>
    </w:p>
    <w:p w14:paraId="6DCF2B8F"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Created the front-end web pages using HTML5, CSS 3 (using SASS), Twitter Bootstrap CSS framework, media queries and JavaScript to develop the UI for our login and customer enrolment portals.</w:t>
      </w:r>
    </w:p>
    <w:p w14:paraId="3FC70E0D"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Created Dynamic &amp; Responsive Designs using HTML5 &amp; CSS3 (using SASS), Bootstrap.</w:t>
      </w:r>
    </w:p>
    <w:p w14:paraId="5272E15D"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Worked with Angular 4 using Angular CLI, generated various components, routes, and services and structured the application code using Component based architecture.</w:t>
      </w:r>
    </w:p>
    <w:p w14:paraId="1C3C820E"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Worked on Angular 4 forms and controls to validate Input data.</w:t>
      </w:r>
    </w:p>
    <w:p w14:paraId="7B57252A"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Proficient in using Angular 4 to create views to hook up models to the DOM and synchronize data with server as a Single Page Applications.</w:t>
      </w:r>
    </w:p>
    <w:p w14:paraId="5939C05B"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Developed data tables using AG-Grid and implemented Sorting, Filtering and Pagination functionalities.</w:t>
      </w:r>
    </w:p>
    <w:p w14:paraId="179545E4"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Implemented micro services-based architecture using Spring Boot interacting through REST API.</w:t>
      </w:r>
    </w:p>
    <w:p w14:paraId="54A705B5"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Worked with ORM frameworks such as Spring Data and Hibernate.</w:t>
      </w:r>
    </w:p>
    <w:p w14:paraId="2692CE57"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Worked with Spring Cloud and Netflix OSS-Eureka for service registration and discovery.</w:t>
      </w:r>
    </w:p>
    <w:p w14:paraId="6902B46C"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Used spring boot Actuator to externalize application's configuration properties for different environments.</w:t>
      </w:r>
    </w:p>
    <w:p w14:paraId="27D084C1"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Deployed Spring Boot based micro services on Docker containers using Amazon ECS and used Docker Hub for registering the Docker images.</w:t>
      </w:r>
    </w:p>
    <w:p w14:paraId="05819AB6"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Designed, built, and deployed a multitude application utilizing almost all the AWS stack (Including EC2, MongoDB, Docker) focusing on high-availability, fault tolerance, and auto-scaling.</w:t>
      </w:r>
    </w:p>
    <w:p w14:paraId="5818ED3D"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Utilized Kubernetes and Docker for the runtime environment of the CI/CD system to build, test deploy.</w:t>
      </w:r>
    </w:p>
    <w:p w14:paraId="4F52350B" w14:textId="74D50EA0"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Designed and coded various Java, J2EE modules like Spring Boot, b MVC, Spring Rest, Hibernate, and JPA.</w:t>
      </w:r>
    </w:p>
    <w:p w14:paraId="1FC9D8D1" w14:textId="5F3C8434"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Good Knowledge in documentation of REST API’s using Swagger and b.</w:t>
      </w:r>
    </w:p>
    <w:p w14:paraId="1D8F7A08"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lastRenderedPageBreak/>
        <w:t>Used the fundamentals of Java 8 like parallel streams and filters through lambda expressions to handle the searching.</w:t>
      </w:r>
    </w:p>
    <w:p w14:paraId="24494FE9"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Involved in writing the microservices in Spring Boot application with Spring annotations.</w:t>
      </w:r>
    </w:p>
    <w:p w14:paraId="2B8B70AB"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Worked with NoSQL based ORM frameworks like Mongoose Connector and MongoDB.</w:t>
      </w:r>
    </w:p>
    <w:p w14:paraId="1F6E0D7D"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Wrote complex SQL queries using joins, Stored Procedures, Functions, Triggers, cursors, and indexes in MySQL database.</w:t>
      </w:r>
    </w:p>
    <w:p w14:paraId="5C08452E"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Used Apache Kafka (Message Queues) for reliable and asynchronous exchange of vital information between multiple business applications.</w:t>
      </w:r>
    </w:p>
    <w:p w14:paraId="4452EE92"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Used GIT for source code management and worked with Visual Studio and Spring Tool Suite IDE’s.</w:t>
      </w:r>
    </w:p>
    <w:p w14:paraId="3C97305B"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 xml:space="preserve">Proficient in deploying and configuring Elastic search, Log Stash, </w:t>
      </w:r>
      <w:proofErr w:type="gramStart"/>
      <w:r w:rsidRPr="001D35DF">
        <w:rPr>
          <w:rFonts w:ascii="Calibri" w:eastAsia="Calibri" w:hAnsi="Calibri" w:cs="Calibri"/>
          <w:color w:val="1C2B33"/>
          <w:sz w:val="24"/>
          <w:szCs w:val="24"/>
        </w:rPr>
        <w:t>Kibana(</w:t>
      </w:r>
      <w:proofErr w:type="gramEnd"/>
      <w:r w:rsidRPr="001D35DF">
        <w:rPr>
          <w:rFonts w:ascii="Calibri" w:eastAsia="Calibri" w:hAnsi="Calibri" w:cs="Calibri"/>
          <w:color w:val="1C2B33"/>
          <w:sz w:val="24"/>
          <w:szCs w:val="24"/>
        </w:rPr>
        <w:t>ELK) and AWS Kinesis for log analytics.</w:t>
      </w:r>
    </w:p>
    <w:p w14:paraId="4546489C" w14:textId="19051685" w:rsidR="00577C9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Professional experience in Log4J for extensible logging, debugging and error tracing.</w:t>
      </w:r>
    </w:p>
    <w:p w14:paraId="5FC91108" w14:textId="4BC4C6B5" w:rsidR="00054439" w:rsidRDefault="00577C94" w:rsidP="00577C94">
      <w:pPr>
        <w:shd w:val="clear" w:color="auto" w:fill="FFFFFF"/>
        <w:spacing w:before="210" w:after="0" w:line="240" w:lineRule="auto"/>
        <w:ind w:left="-432" w:right="-288"/>
        <w:jc w:val="both"/>
        <w:rPr>
          <w:rFonts w:ascii="Calibri" w:eastAsia="Calibri" w:hAnsi="Calibri" w:cs="Calibri"/>
          <w:color w:val="1C2B33"/>
          <w:sz w:val="24"/>
          <w:szCs w:val="24"/>
        </w:rPr>
      </w:pPr>
      <w:r w:rsidRPr="008C651D">
        <w:rPr>
          <w:rFonts w:ascii="Calibri" w:eastAsia="Calibri" w:hAnsi="Calibri" w:cs="Calibri"/>
          <w:b/>
          <w:bCs/>
          <w:color w:val="1C2B33"/>
          <w:sz w:val="28"/>
          <w:szCs w:val="28"/>
          <w:u w:val="single"/>
        </w:rPr>
        <w:t>Environment</w:t>
      </w:r>
      <w:r w:rsidRPr="008C651D">
        <w:rPr>
          <w:rFonts w:ascii="Calibri" w:eastAsia="Calibri" w:hAnsi="Calibri" w:cs="Calibri"/>
          <w:color w:val="1C2B33"/>
          <w:sz w:val="24"/>
          <w:szCs w:val="24"/>
        </w:rPr>
        <w:t>: </w:t>
      </w:r>
      <w:r w:rsidR="00A20724" w:rsidRPr="00A20724">
        <w:rPr>
          <w:rFonts w:ascii="Calibri" w:eastAsia="Calibri" w:hAnsi="Calibri" w:cs="Calibri"/>
          <w:color w:val="1C2B33"/>
          <w:sz w:val="24"/>
          <w:szCs w:val="24"/>
        </w:rPr>
        <w:t>HTML5, CSS3, SASS 3.5, Typescript, Bootstrap, Angular 4, JavaScript, JSON, Spring MVC, Spring Boot v1.2, Micro Services, Apache Kafka v0.10, Spring Batch v3.0, Netflix OSS-Eureka v1.5, Spring cloud, Jenkins v2.0, DB2, MongoDBv3.2, Cassandra 3.0, Spring Boot, AWS, S3, EC2, ECS, ECR, IAM, EBS, Visual Studio, STS, Jasmine, JIRA, GIT.</w:t>
      </w:r>
    </w:p>
    <w:p w14:paraId="14FE9317" w14:textId="77777777" w:rsidR="00054439" w:rsidRDefault="00054439" w:rsidP="00577C94">
      <w:pPr>
        <w:shd w:val="clear" w:color="auto" w:fill="FFFFFF"/>
        <w:spacing w:before="210" w:after="0" w:line="240" w:lineRule="auto"/>
        <w:ind w:left="-432" w:right="-288"/>
        <w:jc w:val="both"/>
        <w:rPr>
          <w:rFonts w:ascii="Calibri" w:eastAsia="Calibri" w:hAnsi="Calibri" w:cs="Calibri"/>
          <w:color w:val="1C2B33"/>
          <w:sz w:val="24"/>
          <w:szCs w:val="24"/>
        </w:rPr>
      </w:pPr>
    </w:p>
    <w:p w14:paraId="042732BF" w14:textId="67100430" w:rsidR="00054439" w:rsidRPr="008C651D" w:rsidRDefault="00054439" w:rsidP="00054439">
      <w:pPr>
        <w:pBdr>
          <w:top w:val="nil"/>
          <w:left w:val="nil"/>
          <w:bottom w:val="nil"/>
          <w:right w:val="nil"/>
          <w:between w:val="nil"/>
        </w:pBdr>
        <w:spacing w:after="0" w:line="240" w:lineRule="auto"/>
        <w:ind w:left="-432" w:right="-288"/>
        <w:rPr>
          <w:rFonts w:ascii="Calibri" w:eastAsia="Calibri" w:hAnsi="Calibri" w:cs="Calibri"/>
          <w:b/>
          <w:bCs/>
          <w:color w:val="000000"/>
          <w:sz w:val="28"/>
          <w:szCs w:val="28"/>
        </w:rPr>
      </w:pPr>
      <w:r>
        <w:rPr>
          <w:rFonts w:ascii="Calibri" w:eastAsia="Calibri" w:hAnsi="Calibri" w:cs="Calibri"/>
          <w:color w:val="000000"/>
          <w:sz w:val="28"/>
          <w:szCs w:val="28"/>
        </w:rPr>
        <w:t xml:space="preserve">Client: </w:t>
      </w:r>
      <w:r w:rsidR="0014627E" w:rsidRPr="0014627E">
        <w:rPr>
          <w:rFonts w:ascii="Calibri" w:eastAsia="Calibri" w:hAnsi="Calibri" w:cs="Calibri"/>
          <w:b/>
          <w:bCs/>
          <w:color w:val="000000"/>
          <w:sz w:val="28"/>
          <w:szCs w:val="28"/>
        </w:rPr>
        <w:t>Ethon Healthcare Solutions Pvt Ltd</w:t>
      </w:r>
      <w:r w:rsidRPr="0014627E">
        <w:rPr>
          <w:rFonts w:ascii="Calibri" w:eastAsia="Calibri" w:hAnsi="Calibri" w:cs="Calibri"/>
          <w:b/>
          <w:bCs/>
          <w:color w:val="1C2B33"/>
          <w:sz w:val="28"/>
          <w:szCs w:val="28"/>
        </w:rPr>
        <w:t>, Hyderaba</w:t>
      </w:r>
      <w:r w:rsidR="0014627E">
        <w:rPr>
          <w:rFonts w:ascii="Calibri" w:eastAsia="Calibri" w:hAnsi="Calibri" w:cs="Calibri"/>
          <w:b/>
          <w:bCs/>
          <w:color w:val="1C2B33"/>
          <w:sz w:val="28"/>
          <w:szCs w:val="28"/>
        </w:rPr>
        <w:t>d</w:t>
      </w:r>
      <w:r>
        <w:rPr>
          <w:rFonts w:ascii="Calibri" w:eastAsia="Calibri" w:hAnsi="Calibri" w:cs="Calibri"/>
          <w:color w:val="000000"/>
          <w:sz w:val="28"/>
          <w:szCs w:val="28"/>
        </w:rPr>
        <w:tab/>
        <w:t xml:space="preserve">  </w:t>
      </w:r>
      <w:r w:rsidR="0014627E">
        <w:rPr>
          <w:rFonts w:ascii="Calibri" w:eastAsia="Calibri" w:hAnsi="Calibri" w:cs="Calibri"/>
          <w:color w:val="000000"/>
          <w:sz w:val="28"/>
          <w:szCs w:val="28"/>
        </w:rPr>
        <w:t xml:space="preserve">  </w:t>
      </w:r>
      <w:r>
        <w:rPr>
          <w:rFonts w:ascii="Calibri" w:eastAsia="Calibri" w:hAnsi="Calibri" w:cs="Calibri"/>
          <w:color w:val="000000"/>
          <w:sz w:val="28"/>
          <w:szCs w:val="28"/>
        </w:rPr>
        <w:t xml:space="preserve"> </w:t>
      </w:r>
      <w:r w:rsidR="0014627E">
        <w:rPr>
          <w:rFonts w:ascii="Calibri" w:eastAsia="Calibri" w:hAnsi="Calibri" w:cs="Calibri"/>
          <w:color w:val="000000"/>
          <w:sz w:val="28"/>
          <w:szCs w:val="28"/>
        </w:rPr>
        <w:t xml:space="preserve">      </w:t>
      </w:r>
      <w:r>
        <w:rPr>
          <w:rFonts w:ascii="Calibri" w:eastAsia="Calibri" w:hAnsi="Calibri" w:cs="Calibri"/>
          <w:color w:val="000000"/>
          <w:sz w:val="28"/>
          <w:szCs w:val="28"/>
        </w:rPr>
        <w:t xml:space="preserve">   </w:t>
      </w:r>
      <w:r w:rsidRPr="008C651D">
        <w:rPr>
          <w:rFonts w:ascii="Calibri" w:eastAsia="Calibri" w:hAnsi="Calibri" w:cs="Calibri"/>
          <w:b/>
          <w:bCs/>
          <w:color w:val="1C2B33"/>
          <w:sz w:val="28"/>
          <w:szCs w:val="28"/>
        </w:rPr>
        <w:t>Aug 2015- Jun 2018</w:t>
      </w:r>
    </w:p>
    <w:p w14:paraId="6ED270DF" w14:textId="4903D74F" w:rsidR="00054439" w:rsidRDefault="00054439" w:rsidP="00054439">
      <w:pPr>
        <w:pBdr>
          <w:top w:val="nil"/>
          <w:left w:val="nil"/>
          <w:bottom w:val="nil"/>
          <w:right w:val="nil"/>
          <w:between w:val="nil"/>
        </w:pBdr>
        <w:spacing w:after="0" w:line="240" w:lineRule="auto"/>
        <w:ind w:left="-432" w:right="-288"/>
        <w:rPr>
          <w:rFonts w:ascii="Calibri" w:eastAsia="Calibri" w:hAnsi="Calibri" w:cs="Calibri"/>
          <w:b/>
          <w:color w:val="000000"/>
          <w:sz w:val="28"/>
          <w:szCs w:val="28"/>
        </w:rPr>
      </w:pPr>
      <w:r>
        <w:rPr>
          <w:rFonts w:ascii="Calibri" w:eastAsia="Calibri" w:hAnsi="Calibri" w:cs="Calibri"/>
          <w:color w:val="000000"/>
          <w:sz w:val="28"/>
          <w:szCs w:val="28"/>
        </w:rPr>
        <w:t xml:space="preserve">Role: </w:t>
      </w:r>
      <w:r>
        <w:rPr>
          <w:rFonts w:ascii="Calibri" w:eastAsia="Calibri" w:hAnsi="Calibri" w:cs="Calibri"/>
          <w:b/>
          <w:color w:val="000000"/>
          <w:sz w:val="28"/>
          <w:szCs w:val="28"/>
        </w:rPr>
        <w:t>Java Developer</w:t>
      </w:r>
    </w:p>
    <w:p w14:paraId="05A97681" w14:textId="77777777" w:rsidR="008C651D" w:rsidRPr="008C651D" w:rsidRDefault="008C651D" w:rsidP="00054439">
      <w:pPr>
        <w:shd w:val="clear" w:color="auto" w:fill="FFFFFF"/>
        <w:spacing w:after="0" w:line="240" w:lineRule="auto"/>
        <w:ind w:right="-288"/>
        <w:jc w:val="both"/>
        <w:rPr>
          <w:rFonts w:ascii="Calibri" w:eastAsia="Calibri" w:hAnsi="Calibri" w:cs="Calibri"/>
          <w:color w:val="1C2B33"/>
          <w:sz w:val="24"/>
          <w:szCs w:val="24"/>
        </w:rPr>
      </w:pPr>
    </w:p>
    <w:p w14:paraId="6609C0F7"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Involved in the Analysis, Design and implementation using AGILE methodology for iterative development of the application. Participated in Scrum, Retrospective and Release Planning meetings.</w:t>
      </w:r>
    </w:p>
    <w:p w14:paraId="1F3CB553" w14:textId="27E569AC"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Designed, developed, debugged and tested the web-based application using the J2EE architecture.</w:t>
      </w:r>
    </w:p>
    <w:p w14:paraId="7704F2B6"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Designed and developed the User Interface using JSP, Servlets and Java for both Business Logic and GUI development.</w:t>
      </w:r>
    </w:p>
    <w:p w14:paraId="13E02DDA"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Develop Spring Boots microservices for browser and mobile applications.</w:t>
      </w:r>
    </w:p>
    <w:p w14:paraId="1A4BAFBB"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Designed the user interface of the application using HTML, CSS3, JSP 2.3, JSTL 1.2, JSF 2.2, JavaScript and AJAX.</w:t>
      </w:r>
    </w:p>
    <w:p w14:paraId="64A160DD"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Worked on AngularJS to create a Single Page Application (SPA) which can bind data to specific views and templates with UI routing using Controllers and Services.</w:t>
      </w:r>
    </w:p>
    <w:p w14:paraId="1E0DE683"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Wrote classes and methods in Core Java, J2EE and used Spring MVC Framework for developing the application and used JPA 2.1 to map to Oracle database tables.</w:t>
      </w:r>
    </w:p>
    <w:p w14:paraId="1650FC78"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Used Spring boot to create stand-alone spring applications and to implement Micro Services architecture.</w:t>
      </w:r>
    </w:p>
    <w:p w14:paraId="3BF24902"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Used Microservice architecture with Spring Boot based services interacting through a combination of REST to build, test and deploy Microservices.</w:t>
      </w:r>
    </w:p>
    <w:p w14:paraId="58E79B28"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Used Angular JS 1.5 as framework to create a Single Page Application (SPA), which can bind data to specific views and synchronize data with server.</w:t>
      </w:r>
    </w:p>
    <w:p w14:paraId="483827AB"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Developed client-side logic for functionality of applications with AngularJS Controllers and manipulating various node elements in HTML DOM.</w:t>
      </w:r>
    </w:p>
    <w:p w14:paraId="2D56B8AB"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Used Angular JS filters for managing User Input.</w:t>
      </w:r>
    </w:p>
    <w:p w14:paraId="72F74106"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Worked with the design team to develop customized layout, design scheme for the website and developed it using HTML5/CSS3 and SASS libraries.</w:t>
      </w:r>
    </w:p>
    <w:p w14:paraId="12867945"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Created Multiple Re-usable UI Directives by defining Angular JS Directives, Attaching Event Listeners, Controllers &amp; Updating DOM elements.</w:t>
      </w:r>
    </w:p>
    <w:p w14:paraId="4BE709BB"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Managing multiple AWS instances, assigning the security groups, Elastic Load Balancer and AMIs.</w:t>
      </w:r>
    </w:p>
    <w:p w14:paraId="796D3794"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lastRenderedPageBreak/>
        <w:t>Written Cloud Formation templates and deployed AWS resources using it.</w:t>
      </w:r>
    </w:p>
    <w:p w14:paraId="6DFA1123" w14:textId="5F539436"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 xml:space="preserve">Involved in writing Java API for Amazon Lambda to manage some of the </w:t>
      </w:r>
      <w:proofErr w:type="gramStart"/>
      <w:r w:rsidRPr="001D35DF">
        <w:rPr>
          <w:rFonts w:ascii="Calibri" w:eastAsia="Calibri" w:hAnsi="Calibri" w:cs="Calibri"/>
          <w:color w:val="1C2B33"/>
          <w:sz w:val="24"/>
          <w:szCs w:val="24"/>
        </w:rPr>
        <w:t>AWS</w:t>
      </w:r>
      <w:proofErr w:type="gramEnd"/>
      <w:r w:rsidRPr="001D35DF">
        <w:rPr>
          <w:rFonts w:ascii="Calibri" w:eastAsia="Calibri" w:hAnsi="Calibri" w:cs="Calibri"/>
          <w:color w:val="1C2B33"/>
          <w:sz w:val="24"/>
          <w:szCs w:val="24"/>
        </w:rPr>
        <w:t xml:space="preserve"> services.</w:t>
      </w:r>
    </w:p>
    <w:p w14:paraId="2D706CF8"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Built Enterprise Java Beans with Point-to-Point messaging functionality and MQ series as JMS provider.</w:t>
      </w:r>
    </w:p>
    <w:p w14:paraId="4D11264F"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Developed SQL, PL/SQL with Stored Procedures to interact with Persistent database using Oracle 11g.</w:t>
      </w:r>
    </w:p>
    <w:p w14:paraId="25F771BA"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Migrate applications to quality assurance and/or the production environment or perform quality assurance as necessary.</w:t>
      </w:r>
    </w:p>
    <w:p w14:paraId="20D2BBEC"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Followed Agile test-driven methodology using JUnit framework.</w:t>
      </w:r>
    </w:p>
    <w:p w14:paraId="114B569F" w14:textId="77777777" w:rsidR="00E24538" w:rsidRDefault="00E24538" w:rsidP="00E24538">
      <w:pPr>
        <w:shd w:val="clear" w:color="auto" w:fill="FFFFFF"/>
        <w:spacing w:after="0" w:line="240" w:lineRule="auto"/>
        <w:ind w:left="-432" w:right="-288"/>
        <w:jc w:val="both"/>
        <w:rPr>
          <w:rFonts w:ascii="Calibri" w:eastAsia="Calibri" w:hAnsi="Calibri" w:cs="Calibri"/>
          <w:color w:val="1C2B33"/>
          <w:sz w:val="24"/>
          <w:szCs w:val="24"/>
        </w:rPr>
      </w:pPr>
    </w:p>
    <w:p w14:paraId="7E9D21F3" w14:textId="072F31FF" w:rsidR="00F84E20" w:rsidRPr="00E24538" w:rsidRDefault="00F84E20" w:rsidP="00E24538">
      <w:pPr>
        <w:shd w:val="clear" w:color="auto" w:fill="FFFFFF"/>
        <w:spacing w:after="0" w:line="240" w:lineRule="auto"/>
        <w:ind w:left="-432" w:right="-288"/>
        <w:jc w:val="both"/>
        <w:rPr>
          <w:rFonts w:ascii="Calibri" w:eastAsia="Calibri" w:hAnsi="Calibri" w:cs="Calibri"/>
          <w:color w:val="1C2B33"/>
          <w:sz w:val="24"/>
          <w:szCs w:val="24"/>
        </w:rPr>
      </w:pPr>
      <w:r w:rsidRPr="00F84E20">
        <w:rPr>
          <w:rFonts w:ascii="Calibri" w:eastAsia="Calibri" w:hAnsi="Calibri" w:cs="Calibri"/>
          <w:b/>
          <w:bCs/>
          <w:color w:val="1C2B33"/>
          <w:sz w:val="28"/>
          <w:szCs w:val="28"/>
          <w:u w:val="single"/>
        </w:rPr>
        <w:t>Environment</w:t>
      </w:r>
      <w:r w:rsidRPr="00F84E20">
        <w:rPr>
          <w:rFonts w:ascii="Calibri" w:eastAsia="Calibri" w:hAnsi="Calibri" w:cs="Calibri"/>
          <w:color w:val="1C2B33"/>
          <w:sz w:val="24"/>
          <w:szCs w:val="24"/>
        </w:rPr>
        <w:t xml:space="preserve">: </w:t>
      </w:r>
      <w:r w:rsidR="00A20724" w:rsidRPr="00A20724">
        <w:rPr>
          <w:rFonts w:ascii="Calibri" w:eastAsia="Calibri" w:hAnsi="Calibri" w:cs="Calibri"/>
          <w:color w:val="1C2B33"/>
          <w:sz w:val="24"/>
          <w:szCs w:val="24"/>
        </w:rPr>
        <w:t>Java 1.6, Spring 3.0, Hibernate 3.x, JSP, JSF, JBOSS, JavaBeans</w:t>
      </w:r>
      <w:proofErr w:type="gramStart"/>
      <w:r w:rsidR="00A20724" w:rsidRPr="00A20724">
        <w:rPr>
          <w:rFonts w:ascii="Calibri" w:eastAsia="Calibri" w:hAnsi="Calibri" w:cs="Calibri"/>
          <w:color w:val="1C2B33"/>
          <w:sz w:val="24"/>
          <w:szCs w:val="24"/>
        </w:rPr>
        <w:t>, ,</w:t>
      </w:r>
      <w:proofErr w:type="gramEnd"/>
      <w:r w:rsidR="00A20724" w:rsidRPr="00A20724">
        <w:rPr>
          <w:rFonts w:ascii="Calibri" w:eastAsia="Calibri" w:hAnsi="Calibri" w:cs="Calibri"/>
          <w:color w:val="1C2B33"/>
          <w:sz w:val="24"/>
          <w:szCs w:val="24"/>
        </w:rPr>
        <w:t xml:space="preserve"> Spring Boot ,HTML5, CSS, JavaScript, Java Script, Angular JS, jQuery, JPA, XML, XSLT, Unix Shell Script, Web Sphere Integration Developer, SOAP, Maven, Web Sphere Application Server, Oracle 11g, SQL Developer, PL/SQL, SQL Server 2005/2000.</w:t>
      </w:r>
    </w:p>
    <w:p w14:paraId="70CE1A9A" w14:textId="77777777" w:rsidR="00054439" w:rsidRDefault="00054439" w:rsidP="001D35DF">
      <w:pPr>
        <w:shd w:val="clear" w:color="auto" w:fill="FFFFFF"/>
        <w:spacing w:before="210" w:after="0" w:line="240" w:lineRule="auto"/>
        <w:ind w:right="-288"/>
        <w:jc w:val="both"/>
        <w:rPr>
          <w:rFonts w:ascii="Helvetica Neue" w:eastAsia="Helvetica Neue" w:hAnsi="Helvetica Neue" w:cs="Helvetica Neue"/>
          <w:sz w:val="21"/>
          <w:szCs w:val="21"/>
        </w:rPr>
      </w:pPr>
    </w:p>
    <w:p w14:paraId="65AF10DD" w14:textId="66D9FFDE" w:rsidR="00054439" w:rsidRPr="008C651D" w:rsidRDefault="00054439" w:rsidP="00054439">
      <w:pPr>
        <w:pBdr>
          <w:top w:val="nil"/>
          <w:left w:val="nil"/>
          <w:bottom w:val="nil"/>
          <w:right w:val="nil"/>
          <w:between w:val="nil"/>
        </w:pBdr>
        <w:spacing w:after="0" w:line="240" w:lineRule="auto"/>
        <w:ind w:left="-432" w:right="-288"/>
        <w:rPr>
          <w:rFonts w:ascii="Calibri" w:eastAsia="Calibri" w:hAnsi="Calibri" w:cs="Calibri"/>
          <w:b/>
          <w:bCs/>
          <w:color w:val="000000"/>
          <w:sz w:val="28"/>
          <w:szCs w:val="28"/>
        </w:rPr>
      </w:pPr>
      <w:r>
        <w:rPr>
          <w:rFonts w:ascii="Calibri" w:eastAsia="Calibri" w:hAnsi="Calibri" w:cs="Calibri"/>
          <w:color w:val="000000"/>
          <w:sz w:val="28"/>
          <w:szCs w:val="28"/>
        </w:rPr>
        <w:t xml:space="preserve">Client: </w:t>
      </w:r>
      <w:r w:rsidR="0014627E">
        <w:rPr>
          <w:rFonts w:ascii="Calibri" w:eastAsia="Calibri" w:hAnsi="Calibri" w:cs="Calibri"/>
          <w:b/>
          <w:bCs/>
          <w:color w:val="1C2B33"/>
          <w:sz w:val="28"/>
          <w:szCs w:val="28"/>
        </w:rPr>
        <w:t>ICICI Bank</w:t>
      </w:r>
      <w:r w:rsidR="00A8058B">
        <w:rPr>
          <w:rFonts w:ascii="Calibri" w:eastAsia="Calibri" w:hAnsi="Calibri" w:cs="Calibri"/>
          <w:b/>
          <w:bCs/>
          <w:color w:val="1C2B33"/>
          <w:sz w:val="28"/>
          <w:szCs w:val="28"/>
        </w:rPr>
        <w:t>,</w:t>
      </w:r>
      <w:r w:rsidRPr="00894565">
        <w:rPr>
          <w:rFonts w:ascii="Calibri" w:eastAsia="Calibri" w:hAnsi="Calibri" w:cs="Calibri"/>
          <w:b/>
          <w:bCs/>
          <w:color w:val="1C2B33"/>
          <w:sz w:val="28"/>
          <w:szCs w:val="28"/>
        </w:rPr>
        <w:t xml:space="preserve"> </w:t>
      </w:r>
      <w:r w:rsidR="00284220">
        <w:rPr>
          <w:rFonts w:ascii="Calibri" w:eastAsia="Calibri" w:hAnsi="Calibri" w:cs="Calibri"/>
          <w:b/>
          <w:bCs/>
          <w:color w:val="1C2B33"/>
          <w:sz w:val="28"/>
          <w:szCs w:val="28"/>
        </w:rPr>
        <w:t>Hyderabad</w:t>
      </w:r>
      <w:r w:rsidRPr="00894565">
        <w:rPr>
          <w:rFonts w:ascii="Calibri" w:eastAsia="Calibri" w:hAnsi="Calibri" w:cs="Calibri"/>
          <w:b/>
          <w:bCs/>
          <w:color w:val="1C2B33"/>
          <w:sz w:val="28"/>
          <w:szCs w:val="28"/>
        </w:rPr>
        <w:t>, India</w:t>
      </w:r>
      <w:r>
        <w:rPr>
          <w:rFonts w:ascii="Calibri" w:eastAsia="Calibri" w:hAnsi="Calibri" w:cs="Calibri"/>
          <w:color w:val="000000"/>
          <w:sz w:val="28"/>
          <w:szCs w:val="28"/>
        </w:rPr>
        <w:tab/>
      </w:r>
      <w:r>
        <w:rPr>
          <w:rFonts w:ascii="Calibri" w:eastAsia="Calibri" w:hAnsi="Calibri" w:cs="Calibri"/>
          <w:color w:val="000000"/>
          <w:sz w:val="28"/>
          <w:szCs w:val="28"/>
        </w:rPr>
        <w:tab/>
      </w:r>
      <w:r>
        <w:rPr>
          <w:rFonts w:ascii="Calibri" w:eastAsia="Calibri" w:hAnsi="Calibri" w:cs="Calibri"/>
          <w:color w:val="000000"/>
          <w:sz w:val="28"/>
          <w:szCs w:val="28"/>
        </w:rPr>
        <w:tab/>
      </w:r>
      <w:r>
        <w:rPr>
          <w:rFonts w:ascii="Calibri" w:eastAsia="Calibri" w:hAnsi="Calibri" w:cs="Calibri"/>
          <w:color w:val="000000"/>
          <w:sz w:val="28"/>
          <w:szCs w:val="28"/>
        </w:rPr>
        <w:tab/>
        <w:t xml:space="preserve"> </w:t>
      </w:r>
      <w:r w:rsidR="0014627E">
        <w:rPr>
          <w:rFonts w:ascii="Calibri" w:eastAsia="Calibri" w:hAnsi="Calibri" w:cs="Calibri"/>
          <w:color w:val="000000"/>
          <w:sz w:val="28"/>
          <w:szCs w:val="28"/>
        </w:rPr>
        <w:t xml:space="preserve">          </w:t>
      </w:r>
      <w:r w:rsidR="00284220">
        <w:rPr>
          <w:rFonts w:ascii="Calibri" w:eastAsia="Calibri" w:hAnsi="Calibri" w:cs="Calibri"/>
          <w:color w:val="000000"/>
          <w:sz w:val="28"/>
          <w:szCs w:val="28"/>
        </w:rPr>
        <w:t xml:space="preserve">  </w:t>
      </w:r>
      <w:r w:rsidRPr="00612D1C">
        <w:rPr>
          <w:rFonts w:ascii="Calibri" w:eastAsia="Calibri" w:hAnsi="Calibri" w:cs="Calibri"/>
          <w:b/>
          <w:bCs/>
          <w:color w:val="1C2B33"/>
          <w:sz w:val="28"/>
          <w:szCs w:val="28"/>
        </w:rPr>
        <w:t>Jun 2014 – Jun 2015</w:t>
      </w:r>
    </w:p>
    <w:p w14:paraId="48FA4AAA" w14:textId="41054D5A" w:rsidR="00054439" w:rsidRDefault="00054439" w:rsidP="00054439">
      <w:pPr>
        <w:pBdr>
          <w:top w:val="nil"/>
          <w:left w:val="nil"/>
          <w:bottom w:val="nil"/>
          <w:right w:val="nil"/>
          <w:between w:val="nil"/>
        </w:pBdr>
        <w:spacing w:after="0" w:line="240" w:lineRule="auto"/>
        <w:ind w:left="-432" w:right="-288"/>
        <w:rPr>
          <w:rFonts w:ascii="Calibri" w:eastAsia="Calibri" w:hAnsi="Calibri" w:cs="Calibri"/>
          <w:b/>
          <w:color w:val="000000"/>
          <w:sz w:val="28"/>
          <w:szCs w:val="28"/>
        </w:rPr>
      </w:pPr>
      <w:r>
        <w:rPr>
          <w:rFonts w:ascii="Calibri" w:eastAsia="Calibri" w:hAnsi="Calibri" w:cs="Calibri"/>
          <w:color w:val="000000"/>
          <w:sz w:val="28"/>
          <w:szCs w:val="28"/>
        </w:rPr>
        <w:t xml:space="preserve">Role: </w:t>
      </w:r>
      <w:r w:rsidRPr="00894565">
        <w:rPr>
          <w:rFonts w:ascii="Calibri" w:eastAsia="Calibri" w:hAnsi="Calibri" w:cs="Calibri"/>
          <w:b/>
          <w:bCs/>
          <w:color w:val="1C2B33"/>
          <w:sz w:val="28"/>
          <w:szCs w:val="28"/>
        </w:rPr>
        <w:t>Java Developer</w:t>
      </w:r>
      <w:r>
        <w:rPr>
          <w:rFonts w:ascii="Calibri" w:eastAsia="Calibri" w:hAnsi="Calibri" w:cs="Calibri"/>
          <w:b/>
          <w:bCs/>
          <w:color w:val="1C2B33"/>
          <w:sz w:val="28"/>
          <w:szCs w:val="28"/>
        </w:rPr>
        <w:t xml:space="preserve"> </w:t>
      </w:r>
      <w:r w:rsidR="00A8058B">
        <w:rPr>
          <w:rFonts w:ascii="Calibri" w:eastAsia="Calibri" w:hAnsi="Calibri" w:cs="Calibri"/>
          <w:b/>
          <w:bCs/>
          <w:color w:val="1C2B33"/>
          <w:sz w:val="28"/>
          <w:szCs w:val="28"/>
        </w:rPr>
        <w:t>-I</w:t>
      </w:r>
      <w:r>
        <w:rPr>
          <w:rFonts w:ascii="Calibri" w:eastAsia="Calibri" w:hAnsi="Calibri" w:cs="Calibri"/>
          <w:b/>
          <w:bCs/>
          <w:color w:val="1C2B33"/>
          <w:sz w:val="28"/>
          <w:szCs w:val="28"/>
        </w:rPr>
        <w:t>ntern</w:t>
      </w:r>
    </w:p>
    <w:p w14:paraId="26D82313" w14:textId="77777777" w:rsidR="00054439" w:rsidRPr="00894565" w:rsidRDefault="00054439" w:rsidP="00054439">
      <w:pPr>
        <w:pBdr>
          <w:top w:val="nil"/>
          <w:left w:val="nil"/>
          <w:bottom w:val="nil"/>
          <w:right w:val="nil"/>
          <w:between w:val="nil"/>
        </w:pBdr>
        <w:spacing w:after="0" w:line="240" w:lineRule="auto"/>
        <w:ind w:left="-432" w:right="-288"/>
        <w:rPr>
          <w:rFonts w:ascii="Calibri" w:eastAsia="Calibri" w:hAnsi="Calibri" w:cs="Calibri"/>
          <w:b/>
          <w:color w:val="000000"/>
          <w:sz w:val="28"/>
          <w:szCs w:val="28"/>
        </w:rPr>
      </w:pPr>
    </w:p>
    <w:p w14:paraId="370EE362"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As a Developer in Java, participated in entire (SDLC) life cycle of the project right from the designing the project to implementation.</w:t>
      </w:r>
    </w:p>
    <w:p w14:paraId="5135E551"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Wrote Hibernate HQL queries and stored procedures for the application to communicate with Database to interact with DB2.</w:t>
      </w:r>
    </w:p>
    <w:p w14:paraId="1BAB2F8B"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Participated in application deployment using MAVEN and SVN implementation.</w:t>
      </w:r>
    </w:p>
    <w:p w14:paraId="114B962E"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Prepared Unit Specifications for the module and Unit Testing. Implemented the JUnit Tests.</w:t>
      </w:r>
    </w:p>
    <w:p w14:paraId="1BCD1C69"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Worked in Unit Testing/ module and Integration Testing of application modules.</w:t>
      </w:r>
    </w:p>
    <w:p w14:paraId="26C79661" w14:textId="5492616E"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Experience in handling and fixing the production issues in timely manner.</w:t>
      </w:r>
    </w:p>
    <w:p w14:paraId="51E0BD7C"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 xml:space="preserve">Prepared Technical Design document and User Documentation. </w:t>
      </w:r>
    </w:p>
    <w:p w14:paraId="35D22B5E"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Good knowledge in participating in code review meetings with development team.</w:t>
      </w:r>
    </w:p>
    <w:p w14:paraId="5AD68F83"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Collaborated with Business Analysts and Systems Analyst to validate business rules and size the project using Functional Requirement documents.</w:t>
      </w:r>
    </w:p>
    <w:p w14:paraId="744C70AD" w14:textId="2CE537AB"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Used standards of J2EE design patterns and Model-View-Controller (MVC) in application design.</w:t>
      </w:r>
    </w:p>
    <w:p w14:paraId="338B7FC1"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Participated in developing projects using Spring Integration, Spring MVC, Hibernate.</w:t>
      </w:r>
    </w:p>
    <w:p w14:paraId="09B0DFF7"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Designed and Coded user interface UI using third party software tools such as EBA grid.</w:t>
      </w:r>
    </w:p>
    <w:p w14:paraId="618CB9D4"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Knowledge of SOAP Web Services to integrate the project modules to generalize the functionalities.</w:t>
      </w:r>
    </w:p>
    <w:p w14:paraId="6EC1F592"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Participated in presentation layer using Angular JS, HTML, JSP, AJAX and Custom Tags.</w:t>
      </w:r>
    </w:p>
    <w:p w14:paraId="21F6D009"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Involved in Creating XSL templates for transforming XML file to XSL-FO to create PDF contracts.</w:t>
      </w:r>
    </w:p>
    <w:p w14:paraId="1497B5A0" w14:textId="77777777" w:rsidR="00A20724" w:rsidRPr="001D35DF" w:rsidRDefault="00A20724" w:rsidP="00A20724">
      <w:pPr>
        <w:numPr>
          <w:ilvl w:val="0"/>
          <w:numId w:val="3"/>
        </w:numPr>
        <w:shd w:val="clear" w:color="auto" w:fill="FFFFFF"/>
        <w:spacing w:after="0" w:line="240" w:lineRule="auto"/>
        <w:ind w:left="-72" w:right="-288"/>
        <w:jc w:val="both"/>
        <w:rPr>
          <w:rFonts w:ascii="Calibri" w:eastAsia="Calibri" w:hAnsi="Calibri" w:cs="Calibri"/>
          <w:color w:val="1C2B33"/>
          <w:sz w:val="24"/>
          <w:szCs w:val="24"/>
        </w:rPr>
      </w:pPr>
      <w:r w:rsidRPr="001D35DF">
        <w:rPr>
          <w:rFonts w:ascii="Calibri" w:eastAsia="Calibri" w:hAnsi="Calibri" w:cs="Calibri"/>
          <w:color w:val="1C2B33"/>
          <w:sz w:val="24"/>
          <w:szCs w:val="24"/>
        </w:rPr>
        <w:t>Used Hibernate for Object Relational Mapping to interact with the databases.</w:t>
      </w:r>
    </w:p>
    <w:p w14:paraId="6F02A166" w14:textId="77777777" w:rsidR="00054439" w:rsidRPr="00612D1C" w:rsidRDefault="00054439" w:rsidP="00054439">
      <w:pPr>
        <w:shd w:val="clear" w:color="auto" w:fill="FFFFFF"/>
        <w:spacing w:after="0" w:line="240" w:lineRule="auto"/>
        <w:ind w:left="-72" w:right="-288"/>
        <w:jc w:val="both"/>
        <w:rPr>
          <w:rFonts w:ascii="Helvetica Neue" w:eastAsia="Helvetica Neue" w:hAnsi="Helvetica Neue" w:cs="Helvetica Neue"/>
          <w:sz w:val="21"/>
          <w:szCs w:val="21"/>
        </w:rPr>
      </w:pPr>
    </w:p>
    <w:p w14:paraId="0D1C75D8" w14:textId="77777777" w:rsidR="00A20724" w:rsidRPr="00A20724" w:rsidRDefault="00894565" w:rsidP="00A20724">
      <w:pPr>
        <w:shd w:val="clear" w:color="auto" w:fill="FFFFFF"/>
        <w:spacing w:after="0" w:line="240" w:lineRule="auto"/>
        <w:ind w:left="-432" w:right="-288"/>
        <w:jc w:val="both"/>
        <w:rPr>
          <w:rFonts w:ascii="Calibri" w:eastAsia="Calibri" w:hAnsi="Calibri" w:cs="Calibri"/>
          <w:color w:val="1C2B33"/>
          <w:sz w:val="24"/>
          <w:szCs w:val="24"/>
        </w:rPr>
      </w:pPr>
      <w:r w:rsidRPr="00894565">
        <w:rPr>
          <w:rFonts w:ascii="Calibri" w:eastAsia="Calibri" w:hAnsi="Calibri" w:cs="Calibri"/>
          <w:b/>
          <w:bCs/>
          <w:color w:val="1C2B33"/>
          <w:sz w:val="28"/>
          <w:szCs w:val="28"/>
          <w:u w:val="single"/>
        </w:rPr>
        <w:t>Environment</w:t>
      </w:r>
      <w:r w:rsidRPr="00894565">
        <w:rPr>
          <w:rFonts w:ascii="Calibri" w:eastAsia="Calibri" w:hAnsi="Calibri" w:cs="Calibri"/>
          <w:color w:val="1C2B33"/>
          <w:sz w:val="24"/>
          <w:szCs w:val="24"/>
        </w:rPr>
        <w:t xml:space="preserve">: </w:t>
      </w:r>
      <w:r w:rsidR="00A20724" w:rsidRPr="00A20724">
        <w:rPr>
          <w:rFonts w:ascii="Calibri" w:eastAsia="Calibri" w:hAnsi="Calibri" w:cs="Calibri"/>
          <w:color w:val="1C2B33"/>
          <w:sz w:val="24"/>
          <w:szCs w:val="24"/>
        </w:rPr>
        <w:t>J2EE, Java, JDK 1.7, Hibernate, JSP, SVN, Maven, Angular JS, SOAP Web Services, Struts framework 2.x, DB2, HTML, XHTML, XML, XSLT, UML, Rational Rose, ANT 1.5.3.</w:t>
      </w:r>
    </w:p>
    <w:p w14:paraId="6E4B7148" w14:textId="17E18C0E" w:rsidR="003A265B" w:rsidRDefault="003A265B" w:rsidP="00612D1C">
      <w:pPr>
        <w:shd w:val="clear" w:color="auto" w:fill="FFFFFF"/>
        <w:spacing w:after="0" w:line="240" w:lineRule="auto"/>
        <w:ind w:left="-432" w:right="-288"/>
        <w:jc w:val="both"/>
        <w:rPr>
          <w:rFonts w:ascii="Calibri" w:eastAsia="Calibri" w:hAnsi="Calibri" w:cs="Calibri"/>
          <w:color w:val="1C2B33"/>
          <w:sz w:val="24"/>
          <w:szCs w:val="24"/>
        </w:rPr>
      </w:pPr>
    </w:p>
    <w:p w14:paraId="05488E39" w14:textId="77777777" w:rsidR="00A92519" w:rsidRDefault="00A92519" w:rsidP="00612D1C">
      <w:pPr>
        <w:shd w:val="clear" w:color="auto" w:fill="FFFFFF"/>
        <w:spacing w:after="0" w:line="240" w:lineRule="auto"/>
        <w:ind w:left="-432" w:right="-288"/>
        <w:jc w:val="both"/>
        <w:rPr>
          <w:rFonts w:ascii="Calibri" w:eastAsia="Calibri" w:hAnsi="Calibri" w:cs="Calibri"/>
          <w:color w:val="1C2B33"/>
          <w:sz w:val="24"/>
          <w:szCs w:val="24"/>
        </w:rPr>
      </w:pPr>
    </w:p>
    <w:p w14:paraId="6FDB771E" w14:textId="71F5F2E2" w:rsidR="00A92519" w:rsidRDefault="00A92519" w:rsidP="00A92519">
      <w:pPr>
        <w:shd w:val="clear" w:color="auto" w:fill="FFFFFF"/>
        <w:spacing w:after="0" w:line="240" w:lineRule="auto"/>
        <w:ind w:left="-432" w:right="-288"/>
        <w:jc w:val="both"/>
        <w:rPr>
          <w:rFonts w:ascii="Calibri" w:eastAsia="Calibri" w:hAnsi="Calibri" w:cs="Calibri"/>
          <w:color w:val="1C2B33"/>
          <w:sz w:val="24"/>
          <w:szCs w:val="24"/>
        </w:rPr>
      </w:pPr>
      <w:r w:rsidRPr="00A92519">
        <w:rPr>
          <w:rFonts w:ascii="Calibri" w:eastAsia="Calibri" w:hAnsi="Calibri" w:cs="Calibri"/>
          <w:b/>
          <w:bCs/>
          <w:color w:val="1C2B33"/>
          <w:sz w:val="24"/>
          <w:szCs w:val="24"/>
        </w:rPr>
        <w:t>Education:</w:t>
      </w:r>
      <w:r w:rsidRPr="00A92519">
        <w:rPr>
          <w:rFonts w:ascii="Calibri" w:eastAsia="Calibri" w:hAnsi="Calibri" w:cs="Calibri"/>
          <w:color w:val="1C2B33"/>
          <w:sz w:val="24"/>
          <w:szCs w:val="24"/>
        </w:rPr>
        <w:t xml:space="preserve"> </w:t>
      </w:r>
      <w:r w:rsidR="00DF3CD9" w:rsidRPr="00A92519">
        <w:rPr>
          <w:rFonts w:ascii="Calibri" w:eastAsia="Calibri" w:hAnsi="Calibri" w:cs="Calibri"/>
          <w:color w:val="1C2B33"/>
          <w:sz w:val="24"/>
          <w:szCs w:val="24"/>
        </w:rPr>
        <w:t xml:space="preserve">Master’s in </w:t>
      </w:r>
      <w:r w:rsidR="00DF3CD9">
        <w:rPr>
          <w:rFonts w:ascii="Calibri" w:eastAsia="Calibri" w:hAnsi="Calibri" w:cs="Calibri"/>
          <w:color w:val="1C2B33"/>
          <w:sz w:val="24"/>
          <w:szCs w:val="24"/>
        </w:rPr>
        <w:t>Information Systems</w:t>
      </w:r>
    </w:p>
    <w:p w14:paraId="167D95A2" w14:textId="09208962" w:rsidR="001D35DF" w:rsidRPr="00A92519" w:rsidRDefault="001D35DF" w:rsidP="00A92519">
      <w:pPr>
        <w:shd w:val="clear" w:color="auto" w:fill="FFFFFF"/>
        <w:spacing w:after="0" w:line="240" w:lineRule="auto"/>
        <w:ind w:left="-432" w:right="-288"/>
        <w:jc w:val="both"/>
        <w:rPr>
          <w:rFonts w:ascii="Calibri" w:eastAsia="Calibri" w:hAnsi="Calibri" w:cs="Calibri"/>
          <w:color w:val="1C2B33"/>
          <w:sz w:val="24"/>
          <w:szCs w:val="24"/>
        </w:rPr>
      </w:pPr>
      <w:r>
        <w:rPr>
          <w:rFonts w:ascii="Calibri" w:eastAsia="Calibri" w:hAnsi="Calibri" w:cs="Calibri"/>
          <w:b/>
          <w:bCs/>
          <w:color w:val="1C2B33"/>
          <w:sz w:val="24"/>
          <w:szCs w:val="24"/>
        </w:rPr>
        <w:tab/>
      </w:r>
      <w:r w:rsidR="00DF3CD9">
        <w:rPr>
          <w:rFonts w:ascii="Calibri" w:eastAsia="Calibri" w:hAnsi="Calibri" w:cs="Calibri"/>
          <w:b/>
          <w:bCs/>
          <w:color w:val="1C2B33"/>
          <w:sz w:val="24"/>
          <w:szCs w:val="24"/>
        </w:rPr>
        <w:tab/>
      </w:r>
      <w:r w:rsidR="00DF3CD9" w:rsidRPr="00DF3CD9">
        <w:rPr>
          <w:rFonts w:ascii="Calibri" w:eastAsia="Calibri" w:hAnsi="Calibri" w:cs="Calibri"/>
          <w:color w:val="1C2B33"/>
          <w:sz w:val="24"/>
          <w:szCs w:val="24"/>
        </w:rPr>
        <w:t>Bachelor's in E.C.E.</w:t>
      </w:r>
    </w:p>
    <w:p w14:paraId="42203CFF" w14:textId="77777777" w:rsidR="00A92519" w:rsidRPr="00612D1C" w:rsidRDefault="00A92519" w:rsidP="00612D1C">
      <w:pPr>
        <w:shd w:val="clear" w:color="auto" w:fill="FFFFFF"/>
        <w:spacing w:after="0" w:line="240" w:lineRule="auto"/>
        <w:ind w:left="-432" w:right="-288"/>
        <w:jc w:val="both"/>
        <w:rPr>
          <w:rFonts w:ascii="Calibri" w:eastAsia="Calibri" w:hAnsi="Calibri" w:cs="Calibri"/>
          <w:color w:val="1C2B33"/>
          <w:sz w:val="24"/>
          <w:szCs w:val="24"/>
        </w:rPr>
      </w:pPr>
    </w:p>
    <w:sectPr w:rsidR="00A92519" w:rsidRPr="00612D1C" w:rsidSect="00A22DAD">
      <w:footerReference w:type="default" r:id="rId11"/>
      <w:pgSz w:w="12240" w:h="15840"/>
      <w:pgMar w:top="360" w:right="1440" w:bottom="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9A7FC" w14:textId="77777777" w:rsidR="008F6E83" w:rsidRDefault="008F6E83">
      <w:pPr>
        <w:spacing w:after="0" w:line="240" w:lineRule="auto"/>
      </w:pPr>
      <w:r>
        <w:separator/>
      </w:r>
    </w:p>
  </w:endnote>
  <w:endnote w:type="continuationSeparator" w:id="0">
    <w:p w14:paraId="52D3E437" w14:textId="77777777" w:rsidR="008F6E83" w:rsidRDefault="008F6E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58425" w14:textId="77777777" w:rsidR="006B35F5" w:rsidRDefault="006B35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3A619" w14:textId="77777777" w:rsidR="008F6E83" w:rsidRDefault="008F6E83">
      <w:pPr>
        <w:spacing w:after="0" w:line="240" w:lineRule="auto"/>
      </w:pPr>
      <w:r>
        <w:separator/>
      </w:r>
    </w:p>
  </w:footnote>
  <w:footnote w:type="continuationSeparator" w:id="0">
    <w:p w14:paraId="4462E2C4" w14:textId="77777777" w:rsidR="008F6E83" w:rsidRDefault="008F6E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5C47"/>
    <w:multiLevelType w:val="hybridMultilevel"/>
    <w:tmpl w:val="4134C8A6"/>
    <w:lvl w:ilvl="0" w:tplc="F8D826E8">
      <w:start w:val="1"/>
      <w:numFmt w:val="bullet"/>
      <w:lvlText w:val=""/>
      <w:lvlJc w:val="left"/>
      <w:pPr>
        <w:ind w:left="820" w:hanging="360"/>
      </w:pPr>
      <w:rPr>
        <w:rFonts w:ascii="Wingdings" w:hAnsi="Wingdings" w:hint="default"/>
        <w:w w:val="100"/>
        <w:sz w:val="24"/>
        <w:lang w:val="en-US" w:eastAsia="en-US" w:bidi="ar-SA"/>
      </w:rPr>
    </w:lvl>
    <w:lvl w:ilvl="1" w:tplc="E63E9648">
      <w:numFmt w:val="bullet"/>
      <w:lvlText w:val="•"/>
      <w:lvlJc w:val="left"/>
      <w:pPr>
        <w:ind w:left="1852" w:hanging="360"/>
      </w:pPr>
      <w:rPr>
        <w:rFonts w:hint="default"/>
        <w:lang w:val="en-US" w:eastAsia="en-US" w:bidi="ar-SA"/>
      </w:rPr>
    </w:lvl>
    <w:lvl w:ilvl="2" w:tplc="BAFAA3C4">
      <w:numFmt w:val="bullet"/>
      <w:lvlText w:val="•"/>
      <w:lvlJc w:val="left"/>
      <w:pPr>
        <w:ind w:left="2884" w:hanging="360"/>
      </w:pPr>
      <w:rPr>
        <w:rFonts w:hint="default"/>
        <w:lang w:val="en-US" w:eastAsia="en-US" w:bidi="ar-SA"/>
      </w:rPr>
    </w:lvl>
    <w:lvl w:ilvl="3" w:tplc="FED4C3D0">
      <w:numFmt w:val="bullet"/>
      <w:lvlText w:val="•"/>
      <w:lvlJc w:val="left"/>
      <w:pPr>
        <w:ind w:left="3916" w:hanging="360"/>
      </w:pPr>
      <w:rPr>
        <w:rFonts w:hint="default"/>
        <w:lang w:val="en-US" w:eastAsia="en-US" w:bidi="ar-SA"/>
      </w:rPr>
    </w:lvl>
    <w:lvl w:ilvl="4" w:tplc="91BA3A4A">
      <w:numFmt w:val="bullet"/>
      <w:lvlText w:val="•"/>
      <w:lvlJc w:val="left"/>
      <w:pPr>
        <w:ind w:left="4948" w:hanging="360"/>
      </w:pPr>
      <w:rPr>
        <w:rFonts w:hint="default"/>
        <w:lang w:val="en-US" w:eastAsia="en-US" w:bidi="ar-SA"/>
      </w:rPr>
    </w:lvl>
    <w:lvl w:ilvl="5" w:tplc="8B1EA96C">
      <w:numFmt w:val="bullet"/>
      <w:lvlText w:val="•"/>
      <w:lvlJc w:val="left"/>
      <w:pPr>
        <w:ind w:left="5980" w:hanging="360"/>
      </w:pPr>
      <w:rPr>
        <w:rFonts w:hint="default"/>
        <w:lang w:val="en-US" w:eastAsia="en-US" w:bidi="ar-SA"/>
      </w:rPr>
    </w:lvl>
    <w:lvl w:ilvl="6" w:tplc="43126AC6">
      <w:numFmt w:val="bullet"/>
      <w:lvlText w:val="•"/>
      <w:lvlJc w:val="left"/>
      <w:pPr>
        <w:ind w:left="7012" w:hanging="360"/>
      </w:pPr>
      <w:rPr>
        <w:rFonts w:hint="default"/>
        <w:lang w:val="en-US" w:eastAsia="en-US" w:bidi="ar-SA"/>
      </w:rPr>
    </w:lvl>
    <w:lvl w:ilvl="7" w:tplc="92E4DB32">
      <w:numFmt w:val="bullet"/>
      <w:lvlText w:val="•"/>
      <w:lvlJc w:val="left"/>
      <w:pPr>
        <w:ind w:left="8044" w:hanging="360"/>
      </w:pPr>
      <w:rPr>
        <w:rFonts w:hint="default"/>
        <w:lang w:val="en-US" w:eastAsia="en-US" w:bidi="ar-SA"/>
      </w:rPr>
    </w:lvl>
    <w:lvl w:ilvl="8" w:tplc="CEAEA950">
      <w:numFmt w:val="bullet"/>
      <w:lvlText w:val="•"/>
      <w:lvlJc w:val="left"/>
      <w:pPr>
        <w:ind w:left="9076" w:hanging="360"/>
      </w:pPr>
      <w:rPr>
        <w:rFonts w:hint="default"/>
        <w:lang w:val="en-US" w:eastAsia="en-US" w:bidi="ar-SA"/>
      </w:rPr>
    </w:lvl>
  </w:abstractNum>
  <w:abstractNum w:abstractNumId="1" w15:restartNumberingAfterBreak="0">
    <w:nsid w:val="07FA3B4E"/>
    <w:multiLevelType w:val="multilevel"/>
    <w:tmpl w:val="A93CD8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F837D39"/>
    <w:multiLevelType w:val="multilevel"/>
    <w:tmpl w:val="836670CC"/>
    <w:lvl w:ilvl="0">
      <w:start w:val="1"/>
      <w:numFmt w:val="bullet"/>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5B90FFE"/>
    <w:multiLevelType w:val="multilevel"/>
    <w:tmpl w:val="4FC0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76B0A33"/>
    <w:multiLevelType w:val="multilevel"/>
    <w:tmpl w:val="1360C7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9266827"/>
    <w:multiLevelType w:val="multilevel"/>
    <w:tmpl w:val="E11EDA14"/>
    <w:lvl w:ilvl="0">
      <w:start w:val="1"/>
      <w:numFmt w:val="bullet"/>
      <w:lvlText w:val="●"/>
      <w:lvlJc w:val="left"/>
      <w:pPr>
        <w:ind w:left="216" w:hanging="216"/>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62406EC8"/>
    <w:multiLevelType w:val="multilevel"/>
    <w:tmpl w:val="7A626C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5135381"/>
    <w:multiLevelType w:val="multilevel"/>
    <w:tmpl w:val="63AE8A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7D322C5A"/>
    <w:multiLevelType w:val="multilevel"/>
    <w:tmpl w:val="8AF0B4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47359516">
    <w:abstractNumId w:val="5"/>
  </w:num>
  <w:num w:numId="2" w16cid:durableId="1689528655">
    <w:abstractNumId w:val="8"/>
  </w:num>
  <w:num w:numId="3" w16cid:durableId="553779471">
    <w:abstractNumId w:val="4"/>
  </w:num>
  <w:num w:numId="4" w16cid:durableId="205601918">
    <w:abstractNumId w:val="3"/>
  </w:num>
  <w:num w:numId="5" w16cid:durableId="400294537">
    <w:abstractNumId w:val="2"/>
  </w:num>
  <w:num w:numId="6" w16cid:durableId="466509304">
    <w:abstractNumId w:val="6"/>
  </w:num>
  <w:num w:numId="7" w16cid:durableId="1821193153">
    <w:abstractNumId w:val="7"/>
  </w:num>
  <w:num w:numId="8" w16cid:durableId="961771404">
    <w:abstractNumId w:val="1"/>
  </w:num>
  <w:num w:numId="9" w16cid:durableId="1155411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C94"/>
    <w:rsid w:val="0001676B"/>
    <w:rsid w:val="0005168C"/>
    <w:rsid w:val="00054439"/>
    <w:rsid w:val="000A6D6A"/>
    <w:rsid w:val="000E2970"/>
    <w:rsid w:val="0014627E"/>
    <w:rsid w:val="001D35DF"/>
    <w:rsid w:val="001F7A31"/>
    <w:rsid w:val="00205D0B"/>
    <w:rsid w:val="0024642E"/>
    <w:rsid w:val="00252794"/>
    <w:rsid w:val="00273287"/>
    <w:rsid w:val="00284220"/>
    <w:rsid w:val="002873B7"/>
    <w:rsid w:val="002F313D"/>
    <w:rsid w:val="00387AD3"/>
    <w:rsid w:val="003A265B"/>
    <w:rsid w:val="0044168E"/>
    <w:rsid w:val="00505BA6"/>
    <w:rsid w:val="005446B2"/>
    <w:rsid w:val="00553457"/>
    <w:rsid w:val="005632C0"/>
    <w:rsid w:val="005634F0"/>
    <w:rsid w:val="00577C94"/>
    <w:rsid w:val="00581575"/>
    <w:rsid w:val="005A56E8"/>
    <w:rsid w:val="005D52C0"/>
    <w:rsid w:val="005D7619"/>
    <w:rsid w:val="00612D1C"/>
    <w:rsid w:val="00640D9C"/>
    <w:rsid w:val="006A67F8"/>
    <w:rsid w:val="006B35F5"/>
    <w:rsid w:val="00716F1A"/>
    <w:rsid w:val="00746D5C"/>
    <w:rsid w:val="0080424A"/>
    <w:rsid w:val="00821B7F"/>
    <w:rsid w:val="008809F9"/>
    <w:rsid w:val="00894565"/>
    <w:rsid w:val="008B0A80"/>
    <w:rsid w:val="008C651D"/>
    <w:rsid w:val="008F6E83"/>
    <w:rsid w:val="009B0866"/>
    <w:rsid w:val="009C22A5"/>
    <w:rsid w:val="009E7E70"/>
    <w:rsid w:val="00A20724"/>
    <w:rsid w:val="00A22DAD"/>
    <w:rsid w:val="00A6191C"/>
    <w:rsid w:val="00A62C04"/>
    <w:rsid w:val="00A8058B"/>
    <w:rsid w:val="00A92519"/>
    <w:rsid w:val="00AB3B4F"/>
    <w:rsid w:val="00BB28D3"/>
    <w:rsid w:val="00BC5239"/>
    <w:rsid w:val="00C84D68"/>
    <w:rsid w:val="00CA6850"/>
    <w:rsid w:val="00D547DE"/>
    <w:rsid w:val="00DE3297"/>
    <w:rsid w:val="00DE7A42"/>
    <w:rsid w:val="00DF3CD9"/>
    <w:rsid w:val="00E24538"/>
    <w:rsid w:val="00E542FC"/>
    <w:rsid w:val="00E71A4F"/>
    <w:rsid w:val="00EF3602"/>
    <w:rsid w:val="00F04F44"/>
    <w:rsid w:val="00F50F67"/>
    <w:rsid w:val="00F84E20"/>
    <w:rsid w:val="00FD7C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16C23"/>
  <w15:chartTrackingRefBased/>
  <w15:docId w15:val="{9080B027-D373-4543-8117-AFCACF1BB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C94"/>
    <w:pPr>
      <w:spacing w:after="160" w:line="259" w:lineRule="auto"/>
    </w:pPr>
    <w:rPr>
      <w:rFonts w:ascii="Aptos" w:eastAsia="Aptos" w:hAnsi="Aptos" w:cs="Aptos"/>
      <w:kern w:val="0"/>
      <w:sz w:val="22"/>
      <w:szCs w:val="22"/>
      <w14:ligatures w14:val="none"/>
    </w:rPr>
  </w:style>
  <w:style w:type="paragraph" w:styleId="Heading1">
    <w:name w:val="heading 1"/>
    <w:basedOn w:val="Normal"/>
    <w:next w:val="Normal"/>
    <w:link w:val="Heading1Char"/>
    <w:uiPriority w:val="9"/>
    <w:qFormat/>
    <w:rsid w:val="00577C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C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C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C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C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C9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C9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C9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C9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C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C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C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C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C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C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C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C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C94"/>
    <w:rPr>
      <w:rFonts w:eastAsiaTheme="majorEastAsia" w:cstheme="majorBidi"/>
      <w:color w:val="272727" w:themeColor="text1" w:themeTint="D8"/>
    </w:rPr>
  </w:style>
  <w:style w:type="paragraph" w:styleId="Title">
    <w:name w:val="Title"/>
    <w:basedOn w:val="Normal"/>
    <w:next w:val="Normal"/>
    <w:link w:val="TitleChar"/>
    <w:uiPriority w:val="10"/>
    <w:qFormat/>
    <w:rsid w:val="00577C9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C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C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C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C94"/>
    <w:pPr>
      <w:spacing w:before="160"/>
      <w:jc w:val="center"/>
    </w:pPr>
    <w:rPr>
      <w:i/>
      <w:iCs/>
      <w:color w:val="404040" w:themeColor="text1" w:themeTint="BF"/>
    </w:rPr>
  </w:style>
  <w:style w:type="character" w:customStyle="1" w:styleId="QuoteChar">
    <w:name w:val="Quote Char"/>
    <w:basedOn w:val="DefaultParagraphFont"/>
    <w:link w:val="Quote"/>
    <w:uiPriority w:val="29"/>
    <w:rsid w:val="00577C94"/>
    <w:rPr>
      <w:i/>
      <w:iCs/>
      <w:color w:val="404040" w:themeColor="text1" w:themeTint="BF"/>
    </w:rPr>
  </w:style>
  <w:style w:type="paragraph" w:styleId="ListParagraph">
    <w:name w:val="List Paragraph"/>
    <w:aliases w:val="Indented Paragraph,Bullet 1,Use Case List Paragraph,b1,Bullet for no #'s,B1"/>
    <w:basedOn w:val="Normal"/>
    <w:link w:val="ListParagraphChar"/>
    <w:uiPriority w:val="34"/>
    <w:qFormat/>
    <w:rsid w:val="00577C94"/>
    <w:pPr>
      <w:ind w:left="720"/>
      <w:contextualSpacing/>
    </w:pPr>
  </w:style>
  <w:style w:type="character" w:styleId="IntenseEmphasis">
    <w:name w:val="Intense Emphasis"/>
    <w:basedOn w:val="DefaultParagraphFont"/>
    <w:uiPriority w:val="21"/>
    <w:qFormat/>
    <w:rsid w:val="00577C94"/>
    <w:rPr>
      <w:i/>
      <w:iCs/>
      <w:color w:val="0F4761" w:themeColor="accent1" w:themeShade="BF"/>
    </w:rPr>
  </w:style>
  <w:style w:type="paragraph" w:styleId="IntenseQuote">
    <w:name w:val="Intense Quote"/>
    <w:basedOn w:val="Normal"/>
    <w:next w:val="Normal"/>
    <w:link w:val="IntenseQuoteChar"/>
    <w:uiPriority w:val="30"/>
    <w:qFormat/>
    <w:rsid w:val="00577C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C94"/>
    <w:rPr>
      <w:i/>
      <w:iCs/>
      <w:color w:val="0F4761" w:themeColor="accent1" w:themeShade="BF"/>
    </w:rPr>
  </w:style>
  <w:style w:type="character" w:styleId="IntenseReference">
    <w:name w:val="Intense Reference"/>
    <w:basedOn w:val="DefaultParagraphFont"/>
    <w:uiPriority w:val="32"/>
    <w:qFormat/>
    <w:rsid w:val="00577C94"/>
    <w:rPr>
      <w:b/>
      <w:bCs/>
      <w:smallCaps/>
      <w:color w:val="0F4761" w:themeColor="accent1" w:themeShade="BF"/>
      <w:spacing w:val="5"/>
    </w:rPr>
  </w:style>
  <w:style w:type="character" w:customStyle="1" w:styleId="x193iq5w">
    <w:name w:val="x193iq5w"/>
    <w:basedOn w:val="DefaultParagraphFont"/>
    <w:rsid w:val="002873B7"/>
  </w:style>
  <w:style w:type="character" w:styleId="Hyperlink">
    <w:name w:val="Hyperlink"/>
    <w:basedOn w:val="DefaultParagraphFont"/>
    <w:uiPriority w:val="99"/>
    <w:unhideWhenUsed/>
    <w:rsid w:val="005D52C0"/>
    <w:rPr>
      <w:color w:val="467886" w:themeColor="hyperlink"/>
      <w:u w:val="single"/>
    </w:rPr>
  </w:style>
  <w:style w:type="character" w:styleId="UnresolvedMention">
    <w:name w:val="Unresolved Mention"/>
    <w:basedOn w:val="DefaultParagraphFont"/>
    <w:uiPriority w:val="99"/>
    <w:semiHidden/>
    <w:unhideWhenUsed/>
    <w:rsid w:val="005D52C0"/>
    <w:rPr>
      <w:color w:val="605E5C"/>
      <w:shd w:val="clear" w:color="auto" w:fill="E1DFDD"/>
    </w:rPr>
  </w:style>
  <w:style w:type="character" w:customStyle="1" w:styleId="ListParagraphChar">
    <w:name w:val="List Paragraph Char"/>
    <w:aliases w:val="Indented Paragraph Char,Bullet 1 Char,Use Case List Paragraph Char,b1 Char,Bullet for no #'s Char,B1 Char"/>
    <w:link w:val="ListParagraph"/>
    <w:uiPriority w:val="34"/>
    <w:qFormat/>
    <w:rsid w:val="00A20724"/>
    <w:rPr>
      <w:rFonts w:ascii="Aptos" w:eastAsia="Aptos" w:hAnsi="Aptos" w:cs="Aptos"/>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054061">
      <w:bodyDiv w:val="1"/>
      <w:marLeft w:val="0"/>
      <w:marRight w:val="0"/>
      <w:marTop w:val="0"/>
      <w:marBottom w:val="0"/>
      <w:divBdr>
        <w:top w:val="none" w:sz="0" w:space="0" w:color="auto"/>
        <w:left w:val="none" w:sz="0" w:space="0" w:color="auto"/>
        <w:bottom w:val="none" w:sz="0" w:space="0" w:color="auto"/>
        <w:right w:val="none" w:sz="0" w:space="0" w:color="auto"/>
      </w:divBdr>
      <w:divsChild>
        <w:div w:id="1838767517">
          <w:marLeft w:val="0"/>
          <w:marRight w:val="0"/>
          <w:marTop w:val="0"/>
          <w:marBottom w:val="120"/>
          <w:divBdr>
            <w:top w:val="none" w:sz="0" w:space="0" w:color="auto"/>
            <w:left w:val="none" w:sz="0" w:space="0" w:color="auto"/>
            <w:bottom w:val="none" w:sz="0" w:space="0" w:color="auto"/>
            <w:right w:val="none" w:sz="0" w:space="0" w:color="auto"/>
          </w:divBdr>
        </w:div>
        <w:div w:id="2130777760">
          <w:marLeft w:val="0"/>
          <w:marRight w:val="0"/>
          <w:marTop w:val="0"/>
          <w:marBottom w:val="120"/>
          <w:divBdr>
            <w:top w:val="none" w:sz="0" w:space="0" w:color="auto"/>
            <w:left w:val="none" w:sz="0" w:space="0" w:color="auto"/>
            <w:bottom w:val="none" w:sz="0" w:space="0" w:color="auto"/>
            <w:right w:val="none" w:sz="0" w:space="0" w:color="auto"/>
          </w:divBdr>
        </w:div>
        <w:div w:id="1988896514">
          <w:marLeft w:val="0"/>
          <w:marRight w:val="0"/>
          <w:marTop w:val="0"/>
          <w:marBottom w:val="120"/>
          <w:divBdr>
            <w:top w:val="none" w:sz="0" w:space="0" w:color="auto"/>
            <w:left w:val="none" w:sz="0" w:space="0" w:color="auto"/>
            <w:bottom w:val="none" w:sz="0" w:space="0" w:color="auto"/>
            <w:right w:val="none" w:sz="0" w:space="0" w:color="auto"/>
          </w:divBdr>
        </w:div>
        <w:div w:id="79257664">
          <w:marLeft w:val="0"/>
          <w:marRight w:val="0"/>
          <w:marTop w:val="0"/>
          <w:marBottom w:val="120"/>
          <w:divBdr>
            <w:top w:val="none" w:sz="0" w:space="0" w:color="auto"/>
            <w:left w:val="none" w:sz="0" w:space="0" w:color="auto"/>
            <w:bottom w:val="none" w:sz="0" w:space="0" w:color="auto"/>
            <w:right w:val="none" w:sz="0" w:space="0" w:color="auto"/>
          </w:divBdr>
        </w:div>
      </w:divsChild>
    </w:div>
    <w:div w:id="802582916">
      <w:bodyDiv w:val="1"/>
      <w:marLeft w:val="0"/>
      <w:marRight w:val="0"/>
      <w:marTop w:val="0"/>
      <w:marBottom w:val="0"/>
      <w:divBdr>
        <w:top w:val="none" w:sz="0" w:space="0" w:color="auto"/>
        <w:left w:val="none" w:sz="0" w:space="0" w:color="auto"/>
        <w:bottom w:val="none" w:sz="0" w:space="0" w:color="auto"/>
        <w:right w:val="none" w:sz="0" w:space="0" w:color="auto"/>
      </w:divBdr>
    </w:div>
    <w:div w:id="1081369768">
      <w:bodyDiv w:val="1"/>
      <w:marLeft w:val="0"/>
      <w:marRight w:val="0"/>
      <w:marTop w:val="0"/>
      <w:marBottom w:val="0"/>
      <w:divBdr>
        <w:top w:val="none" w:sz="0" w:space="0" w:color="auto"/>
        <w:left w:val="none" w:sz="0" w:space="0" w:color="auto"/>
        <w:bottom w:val="none" w:sz="0" w:space="0" w:color="auto"/>
        <w:right w:val="none" w:sz="0" w:space="0" w:color="auto"/>
      </w:divBdr>
    </w:div>
    <w:div w:id="1171604236">
      <w:bodyDiv w:val="1"/>
      <w:marLeft w:val="0"/>
      <w:marRight w:val="0"/>
      <w:marTop w:val="0"/>
      <w:marBottom w:val="0"/>
      <w:divBdr>
        <w:top w:val="none" w:sz="0" w:space="0" w:color="auto"/>
        <w:left w:val="none" w:sz="0" w:space="0" w:color="auto"/>
        <w:bottom w:val="none" w:sz="0" w:space="0" w:color="auto"/>
        <w:right w:val="none" w:sz="0" w:space="0" w:color="auto"/>
      </w:divBdr>
    </w:div>
    <w:div w:id="1863593585">
      <w:bodyDiv w:val="1"/>
      <w:marLeft w:val="0"/>
      <w:marRight w:val="0"/>
      <w:marTop w:val="0"/>
      <w:marBottom w:val="0"/>
      <w:divBdr>
        <w:top w:val="none" w:sz="0" w:space="0" w:color="auto"/>
        <w:left w:val="none" w:sz="0" w:space="0" w:color="auto"/>
        <w:bottom w:val="none" w:sz="0" w:space="0" w:color="auto"/>
        <w:right w:val="none" w:sz="0" w:space="0" w:color="auto"/>
      </w:divBdr>
    </w:div>
    <w:div w:id="1952013256">
      <w:bodyDiv w:val="1"/>
      <w:marLeft w:val="0"/>
      <w:marRight w:val="0"/>
      <w:marTop w:val="0"/>
      <w:marBottom w:val="0"/>
      <w:divBdr>
        <w:top w:val="none" w:sz="0" w:space="0" w:color="auto"/>
        <w:left w:val="none" w:sz="0" w:space="0" w:color="auto"/>
        <w:bottom w:val="none" w:sz="0" w:space="0" w:color="auto"/>
        <w:right w:val="none" w:sz="0" w:space="0" w:color="auto"/>
      </w:divBdr>
    </w:div>
    <w:div w:id="2096395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831</TotalTime>
  <Pages>10</Pages>
  <Words>4585</Words>
  <Characters>26136</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Kandhimalla, Jesmitha</dc:creator>
  <cp:keywords/>
  <dc:description/>
  <cp:lastModifiedBy>Akoju, Sukumar - DSU Student</cp:lastModifiedBy>
  <cp:revision>20</cp:revision>
  <dcterms:created xsi:type="dcterms:W3CDTF">2024-09-12T01:37:00Z</dcterms:created>
  <dcterms:modified xsi:type="dcterms:W3CDTF">2025-01-28T17:08:00Z</dcterms:modified>
</cp:coreProperties>
</file>