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226E051" w14:textId="455A7114" w:rsidR="000C3BCF" w:rsidRPr="00DB4EB4" w:rsidRDefault="00FA543B" w:rsidP="000C3BCF">
      <w:pPr>
        <w:jc w:val="both"/>
        <w:rPr>
          <w:rFonts w:cstheme="minorHAnsi"/>
          <w:b/>
          <w:bCs/>
        </w:rPr>
      </w:pPr>
      <w:r w:rsidRPr="00DB4EB4">
        <w:rPr>
          <w:rFonts w:cstheme="minorHAnsi"/>
          <w:b/>
          <w:bCs/>
        </w:rPr>
        <w:t>Name: Syed Amer Ali</w:t>
      </w:r>
    </w:p>
    <w:p w14:paraId="6DE12557" w14:textId="2129EE0E" w:rsidR="000C3BCF" w:rsidRPr="00DB4EB4" w:rsidRDefault="00CD6FFE" w:rsidP="000C3BCF">
      <w:pPr>
        <w:jc w:val="both"/>
        <w:rPr>
          <w:rFonts w:cstheme="minorHAnsi"/>
          <w:b/>
          <w:bCs/>
        </w:rPr>
      </w:pPr>
      <w:r w:rsidRPr="00DB4EB4">
        <w:rPr>
          <w:rFonts w:cstheme="minorHAnsi"/>
          <w:b/>
          <w:bCs/>
        </w:rPr>
        <w:t xml:space="preserve">Role: </w:t>
      </w:r>
      <w:r w:rsidR="000C3BCF" w:rsidRPr="00DB4EB4">
        <w:rPr>
          <w:rFonts w:cstheme="minorHAnsi"/>
          <w:b/>
          <w:bCs/>
        </w:rPr>
        <w:t xml:space="preserve">Data </w:t>
      </w:r>
      <w:r w:rsidRPr="00DB4EB4">
        <w:rPr>
          <w:rFonts w:cstheme="minorHAnsi"/>
          <w:b/>
          <w:bCs/>
        </w:rPr>
        <w:t xml:space="preserve">Analyst/ </w:t>
      </w:r>
      <w:r w:rsidR="000C3BCF" w:rsidRPr="00DB4EB4">
        <w:rPr>
          <w:rFonts w:cstheme="minorHAnsi"/>
          <w:b/>
          <w:bCs/>
        </w:rPr>
        <w:t>Engineer</w:t>
      </w:r>
    </w:p>
    <w:p w14:paraId="71625C4F" w14:textId="3E93B650" w:rsidR="000C3BCF" w:rsidRPr="00DB4EB4" w:rsidRDefault="00CD6FFE" w:rsidP="000C3BCF">
      <w:pPr>
        <w:jc w:val="both"/>
        <w:rPr>
          <w:rFonts w:cstheme="minorHAnsi"/>
          <w:b/>
          <w:bCs/>
        </w:rPr>
      </w:pPr>
      <w:r w:rsidRPr="00DB4EB4">
        <w:rPr>
          <w:rFonts w:cstheme="minorHAnsi"/>
          <w:b/>
          <w:bCs/>
        </w:rPr>
        <w:t>Contact: +1-</w:t>
      </w:r>
      <w:r w:rsidRPr="00DB4EB4">
        <w:rPr>
          <w:rFonts w:eastAsia="Times New Roman" w:cstheme="minorHAnsi"/>
        </w:rPr>
        <w:t xml:space="preserve"> </w:t>
      </w:r>
      <w:r w:rsidR="00483578" w:rsidRPr="00483578">
        <w:rPr>
          <w:rFonts w:eastAsia="Times New Roman" w:cstheme="minorHAnsi"/>
          <w:b/>
        </w:rPr>
        <w:t>630-331-3138</w:t>
      </w:r>
    </w:p>
    <w:p w14:paraId="657C3D81" w14:textId="04F09C1E" w:rsidR="000C3BCF" w:rsidRPr="00DB4EB4" w:rsidRDefault="00CD6FFE" w:rsidP="000C3BCF">
      <w:pPr>
        <w:jc w:val="both"/>
        <w:rPr>
          <w:rStyle w:val="Hyperlink"/>
          <w:rFonts w:cstheme="minorHAnsi"/>
          <w:b/>
          <w:bCs/>
        </w:rPr>
      </w:pPr>
      <w:r w:rsidRPr="00DB4EB4">
        <w:rPr>
          <w:rStyle w:val="Hyperlink"/>
          <w:rFonts w:cstheme="minorHAnsi"/>
          <w:b/>
          <w:bCs/>
        </w:rPr>
        <w:t xml:space="preserve">Gmail:  </w:t>
      </w:r>
      <w:r w:rsidR="00483578" w:rsidRPr="00483578">
        <w:rPr>
          <w:rStyle w:val="Hyperlink"/>
          <w:rFonts w:cstheme="minorHAnsi"/>
          <w:b/>
          <w:bCs/>
        </w:rPr>
        <w:t>ameralis402@gmail.com</w:t>
      </w:r>
    </w:p>
    <w:p w14:paraId="40C153E6" w14:textId="77777777" w:rsidR="00FA543B" w:rsidRPr="00DB4EB4" w:rsidRDefault="00CD6FFE" w:rsidP="00FA543B">
      <w:pPr>
        <w:jc w:val="both"/>
        <w:rPr>
          <w:rFonts w:cstheme="minorHAnsi"/>
          <w:b/>
          <w:bCs/>
        </w:rPr>
      </w:pPr>
      <w:r w:rsidRPr="00DB4EB4">
        <w:rPr>
          <w:rFonts w:cstheme="minorHAnsi"/>
          <w:b/>
          <w:bCs/>
        </w:rPr>
        <w:t>Linkedin:</w:t>
      </w:r>
      <w:r w:rsidR="001E014C" w:rsidRPr="00DB4EB4">
        <w:rPr>
          <w:rFonts w:cstheme="minorHAnsi"/>
          <w:b/>
          <w:bCs/>
        </w:rPr>
        <w:t xml:space="preserve"> </w:t>
      </w:r>
    </w:p>
    <w:p w14:paraId="02B0D1DB" w14:textId="77777777" w:rsidR="00FA543B" w:rsidRPr="00DB4EB4" w:rsidRDefault="00FA543B" w:rsidP="00FA543B">
      <w:pPr>
        <w:jc w:val="both"/>
        <w:rPr>
          <w:rFonts w:cstheme="minorHAnsi"/>
          <w:b/>
          <w:bCs/>
        </w:rPr>
      </w:pPr>
    </w:p>
    <w:p w14:paraId="4E441A51" w14:textId="5786FFA4" w:rsidR="00057490" w:rsidRPr="00DB4EB4" w:rsidRDefault="00FA543B" w:rsidP="00DB4EB4">
      <w:pPr>
        <w:jc w:val="both"/>
        <w:rPr>
          <w:rFonts w:cstheme="minorHAnsi"/>
          <w:b/>
          <w:bCs/>
        </w:rPr>
      </w:pPr>
      <w:r w:rsidRPr="00DB4EB4">
        <w:rPr>
          <w:rFonts w:cstheme="minorHAnsi"/>
          <w:b/>
          <w:bCs/>
          <w:u w:val="single"/>
        </w:rPr>
        <w:t xml:space="preserve">PROFESSIONAL </w:t>
      </w:r>
      <w:r w:rsidR="001D51C5" w:rsidRPr="00DB4EB4">
        <w:rPr>
          <w:rFonts w:cstheme="minorHAnsi"/>
          <w:b/>
          <w:bCs/>
          <w:u w:val="single"/>
        </w:rPr>
        <w:t>SUMMARY</w:t>
      </w:r>
      <w:r w:rsidRPr="00DB4EB4">
        <w:rPr>
          <w:rFonts w:cstheme="minorHAnsi"/>
          <w:b/>
          <w:bCs/>
        </w:rPr>
        <w:t xml:space="preserve">: </w:t>
      </w:r>
    </w:p>
    <w:p w14:paraId="1868895D" w14:textId="6FDE9BB9" w:rsidR="00FF1EAB" w:rsidRPr="00DB4EB4" w:rsidRDefault="00302494" w:rsidP="00750F5D">
      <w:pPr>
        <w:numPr>
          <w:ilvl w:val="0"/>
          <w:numId w:val="9"/>
        </w:numPr>
        <w:jc w:val="both"/>
        <w:rPr>
          <w:rFonts w:cstheme="minorHAnsi"/>
          <w:sz w:val="22"/>
          <w:szCs w:val="22"/>
        </w:rPr>
      </w:pPr>
      <w:r w:rsidRPr="00DB4EB4">
        <w:rPr>
          <w:rFonts w:cstheme="minorHAnsi"/>
          <w:sz w:val="22"/>
          <w:szCs w:val="22"/>
        </w:rPr>
        <w:t>Over all 7</w:t>
      </w:r>
      <w:r w:rsidR="00FF1EAB" w:rsidRPr="00DB4EB4">
        <w:rPr>
          <w:rFonts w:cstheme="minorHAnsi"/>
          <w:b/>
          <w:bCs/>
          <w:sz w:val="22"/>
          <w:szCs w:val="22"/>
        </w:rPr>
        <w:t xml:space="preserve"> years</w:t>
      </w:r>
      <w:r w:rsidR="00FF1EAB" w:rsidRPr="00DB4EB4">
        <w:rPr>
          <w:rFonts w:cstheme="minorHAnsi"/>
          <w:sz w:val="22"/>
          <w:szCs w:val="22"/>
        </w:rPr>
        <w:t xml:space="preserve"> of professional experience in developing and building scalable data pipelines to collect, end-to-end analytical products, </w:t>
      </w:r>
      <w:r w:rsidR="00735F4C" w:rsidRPr="00DB4EB4">
        <w:rPr>
          <w:rFonts w:cstheme="minorHAnsi"/>
          <w:b/>
          <w:bCs/>
          <w:sz w:val="22"/>
          <w:szCs w:val="22"/>
        </w:rPr>
        <w:t>big D</w:t>
      </w:r>
      <w:r w:rsidR="001C77FB" w:rsidRPr="00DB4EB4">
        <w:rPr>
          <w:rFonts w:cstheme="minorHAnsi"/>
          <w:b/>
          <w:bCs/>
          <w:sz w:val="22"/>
          <w:szCs w:val="22"/>
        </w:rPr>
        <w:t>ata A</w:t>
      </w:r>
      <w:r w:rsidR="00FF1EAB" w:rsidRPr="00DB4EB4">
        <w:rPr>
          <w:rFonts w:cstheme="minorHAnsi"/>
          <w:b/>
          <w:bCs/>
          <w:sz w:val="22"/>
          <w:szCs w:val="22"/>
        </w:rPr>
        <w:t>nalytics</w:t>
      </w:r>
      <w:r w:rsidR="00FF1EAB" w:rsidRPr="00DB4EB4">
        <w:rPr>
          <w:rFonts w:cstheme="minorHAnsi"/>
          <w:sz w:val="22"/>
          <w:szCs w:val="22"/>
        </w:rPr>
        <w:t xml:space="preserve"> and expertise in application design and development of </w:t>
      </w:r>
      <w:r w:rsidR="00FF1EAB" w:rsidRPr="00DB4EB4">
        <w:rPr>
          <w:rFonts w:cstheme="minorHAnsi"/>
          <w:b/>
          <w:bCs/>
          <w:sz w:val="22"/>
          <w:szCs w:val="22"/>
        </w:rPr>
        <w:t>machine learning pipelines</w:t>
      </w:r>
      <w:r w:rsidR="00750F5D" w:rsidRPr="00DB4EB4">
        <w:rPr>
          <w:rFonts w:cstheme="minorHAnsi"/>
          <w:sz w:val="22"/>
          <w:szCs w:val="22"/>
        </w:rPr>
        <w:t>.</w:t>
      </w:r>
    </w:p>
    <w:p w14:paraId="4A7F95A9" w14:textId="535452CF" w:rsidR="00352AE2" w:rsidRPr="00DB4EB4" w:rsidRDefault="00352AE2" w:rsidP="00352AE2">
      <w:pPr>
        <w:pStyle w:val="ListParagraph"/>
        <w:numPr>
          <w:ilvl w:val="0"/>
          <w:numId w:val="9"/>
        </w:numPr>
        <w:spacing w:after="0" w:line="240" w:lineRule="auto"/>
        <w:jc w:val="both"/>
        <w:rPr>
          <w:rFonts w:cstheme="minorHAnsi"/>
        </w:rPr>
      </w:pPr>
      <w:r w:rsidRPr="00DB4EB4">
        <w:rPr>
          <w:rFonts w:cstheme="minorHAnsi"/>
        </w:rPr>
        <w:t>Proficient in leveraging various AWS services for Data Mining, Data Acquisition, Data Preparation, and Data Manipulation.</w:t>
      </w:r>
    </w:p>
    <w:p w14:paraId="3B469AE9" w14:textId="29AC6E7C" w:rsidR="000C3BCF" w:rsidRPr="00DB4EB4" w:rsidRDefault="00860AED" w:rsidP="00860AED">
      <w:pPr>
        <w:pStyle w:val="ListParagraph"/>
        <w:numPr>
          <w:ilvl w:val="0"/>
          <w:numId w:val="9"/>
        </w:numPr>
        <w:spacing w:after="0" w:line="240" w:lineRule="auto"/>
        <w:jc w:val="both"/>
        <w:rPr>
          <w:rFonts w:cstheme="minorHAnsi"/>
        </w:rPr>
      </w:pPr>
      <w:r w:rsidRPr="00DB4EB4">
        <w:rPr>
          <w:rFonts w:cstheme="minorHAnsi"/>
        </w:rPr>
        <w:t xml:space="preserve">Demonstrated proficiency in using AWS </w:t>
      </w:r>
      <w:r w:rsidRPr="00DB4EB4">
        <w:rPr>
          <w:rFonts w:cstheme="minorHAnsi"/>
          <w:b/>
          <w:bCs/>
        </w:rPr>
        <w:t>Elastic Compute Cloud (EC2)</w:t>
      </w:r>
      <w:r w:rsidRPr="00DB4EB4">
        <w:rPr>
          <w:rFonts w:cstheme="minorHAnsi"/>
        </w:rPr>
        <w:t xml:space="preserve"> and managing data storage with Amazon S3, Redshift, and DynamoDB for large-scale applications.</w:t>
      </w:r>
    </w:p>
    <w:p w14:paraId="69A5B9DD" w14:textId="4048A0AF" w:rsidR="00F87A37" w:rsidRPr="00DB4EB4" w:rsidRDefault="00F87A37" w:rsidP="00F87A37">
      <w:pPr>
        <w:pStyle w:val="ListParagraph"/>
        <w:numPr>
          <w:ilvl w:val="0"/>
          <w:numId w:val="9"/>
        </w:numPr>
        <w:spacing w:after="0" w:line="240" w:lineRule="auto"/>
        <w:jc w:val="both"/>
        <w:rPr>
          <w:rFonts w:cstheme="minorHAnsi"/>
        </w:rPr>
      </w:pPr>
      <w:r w:rsidRPr="00DB4EB4">
        <w:rPr>
          <w:rFonts w:cstheme="minorHAnsi"/>
        </w:rPr>
        <w:t>Experienced with AWS Machine Learning services, particularly Amazon SageMaker, for predictive analytics and personalized recommendations.</w:t>
      </w:r>
    </w:p>
    <w:p w14:paraId="542AD14B" w14:textId="100C7A33" w:rsidR="000C3BCF" w:rsidRPr="00DB4EB4" w:rsidRDefault="000C3BCF" w:rsidP="000C3BCF">
      <w:pPr>
        <w:pStyle w:val="ListParagraph"/>
        <w:numPr>
          <w:ilvl w:val="0"/>
          <w:numId w:val="9"/>
        </w:numPr>
        <w:spacing w:after="0" w:line="240" w:lineRule="auto"/>
        <w:jc w:val="both"/>
        <w:rPr>
          <w:rFonts w:cstheme="minorHAnsi"/>
        </w:rPr>
      </w:pPr>
      <w:r w:rsidRPr="00DB4EB4">
        <w:rPr>
          <w:rFonts w:cstheme="minorHAnsi"/>
        </w:rPr>
        <w:t xml:space="preserve">Skilled in utilizing AWS Big Data and Analytics services like </w:t>
      </w:r>
      <w:r w:rsidRPr="00DB4EB4">
        <w:rPr>
          <w:rFonts w:cstheme="minorHAnsi"/>
          <w:b/>
          <w:bCs/>
        </w:rPr>
        <w:t>Amazon EMR, AWS Glue, and Amazon Athena</w:t>
      </w:r>
      <w:r w:rsidRPr="00DB4EB4">
        <w:rPr>
          <w:rFonts w:cstheme="minorHAnsi"/>
        </w:rPr>
        <w:t xml:space="preserve"> for processing and </w:t>
      </w:r>
      <w:r w:rsidR="00205890" w:rsidRPr="00DB4EB4">
        <w:rPr>
          <w:rFonts w:cstheme="minorHAnsi"/>
        </w:rPr>
        <w:t>analysing</w:t>
      </w:r>
      <w:r w:rsidRPr="00DB4EB4">
        <w:rPr>
          <w:rFonts w:cstheme="minorHAnsi"/>
        </w:rPr>
        <w:t xml:space="preserve"> extensive datasets, supporting data-driven decision-making.</w:t>
      </w:r>
    </w:p>
    <w:p w14:paraId="482C5A1A" w14:textId="15E7F634" w:rsidR="008F64DB" w:rsidRPr="00DB4EB4" w:rsidRDefault="008F64DB" w:rsidP="000C3BCF">
      <w:pPr>
        <w:pStyle w:val="ListParagraph"/>
        <w:numPr>
          <w:ilvl w:val="0"/>
          <w:numId w:val="9"/>
        </w:numPr>
        <w:spacing w:after="0" w:line="240" w:lineRule="auto"/>
        <w:jc w:val="both"/>
        <w:rPr>
          <w:rFonts w:cstheme="minorHAnsi"/>
        </w:rPr>
      </w:pPr>
      <w:r w:rsidRPr="00DB4EB4">
        <w:rPr>
          <w:rFonts w:cstheme="minorHAnsi"/>
        </w:rPr>
        <w:t xml:space="preserve">Additionally, gained hands-on experience with various AWS services, including Elastic Map Reduce (EMR), Redshift, </w:t>
      </w:r>
      <w:r w:rsidRPr="00DB4EB4">
        <w:rPr>
          <w:rFonts w:cstheme="minorHAnsi"/>
          <w:b/>
          <w:bCs/>
        </w:rPr>
        <w:t xml:space="preserve">Amazon S3, Amazon RDS, </w:t>
      </w:r>
      <w:r w:rsidRPr="00DB4EB4">
        <w:rPr>
          <w:rFonts w:cstheme="minorHAnsi"/>
        </w:rPr>
        <w:t>Glue, Athena, VPC, IAM, Elastic Load Balancing, Auto Scaling, CloudFront, AWS Lambda, CloudWatch, SNS, SES, SQS, and EC2 for data processing.</w:t>
      </w:r>
      <w:r w:rsidR="00B06511" w:rsidRPr="00DB4EB4">
        <w:rPr>
          <w:rFonts w:cstheme="minorHAnsi"/>
        </w:rPr>
        <w:tab/>
      </w:r>
    </w:p>
    <w:p w14:paraId="6462E2EB" w14:textId="06F7A592" w:rsidR="0000177C" w:rsidRPr="00DB4EB4" w:rsidRDefault="0000177C" w:rsidP="000C3BCF">
      <w:pPr>
        <w:pStyle w:val="ListParagraph"/>
        <w:numPr>
          <w:ilvl w:val="0"/>
          <w:numId w:val="9"/>
        </w:numPr>
        <w:spacing w:after="0" w:line="240" w:lineRule="auto"/>
        <w:jc w:val="both"/>
        <w:rPr>
          <w:rFonts w:cstheme="minorHAnsi"/>
        </w:rPr>
      </w:pPr>
      <w:r w:rsidRPr="00DB4EB4">
        <w:rPr>
          <w:rFonts w:cstheme="minorHAnsi"/>
          <w:b/>
          <w:bCs/>
        </w:rPr>
        <w:t xml:space="preserve">Utilized </w:t>
      </w:r>
      <w:r w:rsidR="001443D8" w:rsidRPr="00DB4EB4">
        <w:rPr>
          <w:rFonts w:cstheme="minorHAnsi"/>
          <w:b/>
          <w:bCs/>
        </w:rPr>
        <w:t>Event Bridge’s</w:t>
      </w:r>
      <w:r w:rsidRPr="00DB4EB4">
        <w:rPr>
          <w:rFonts w:cstheme="minorHAnsi"/>
        </w:rPr>
        <w:t xml:space="preserve"> event replay functionality for debugging and testing purposes, allowing the team to analyse past events, troubleshoot issues, and validate new event-driven workflows without disrupting </w:t>
      </w:r>
      <w:r w:rsidR="001443D8" w:rsidRPr="00DB4EB4">
        <w:rPr>
          <w:rFonts w:cstheme="minorHAnsi"/>
        </w:rPr>
        <w:t>on-going</w:t>
      </w:r>
      <w:r w:rsidRPr="00DB4EB4">
        <w:rPr>
          <w:rFonts w:cstheme="minorHAnsi"/>
        </w:rPr>
        <w:t xml:space="preserve"> operations.</w:t>
      </w:r>
    </w:p>
    <w:p w14:paraId="06DEAF52" w14:textId="77777777" w:rsidR="0000177C" w:rsidRPr="00DB4EB4" w:rsidRDefault="0000177C" w:rsidP="0000177C">
      <w:pPr>
        <w:pStyle w:val="ListParagraph"/>
        <w:numPr>
          <w:ilvl w:val="0"/>
          <w:numId w:val="9"/>
        </w:numPr>
        <w:spacing w:after="0" w:line="240" w:lineRule="auto"/>
        <w:jc w:val="both"/>
        <w:rPr>
          <w:rFonts w:cstheme="minorHAnsi"/>
        </w:rPr>
      </w:pPr>
      <w:r w:rsidRPr="00DB4EB4">
        <w:rPr>
          <w:rFonts w:cstheme="minorHAnsi"/>
        </w:rPr>
        <w:t xml:space="preserve">Extensive experience in designing, deploying, and managing scalable applications on GCP, utilizing services like </w:t>
      </w:r>
      <w:r w:rsidRPr="00DB4EB4">
        <w:rPr>
          <w:rFonts w:cstheme="minorHAnsi"/>
          <w:b/>
          <w:bCs/>
        </w:rPr>
        <w:t>Compute Engine, App Engine, Kubernetes Engine, and Cloud Functions</w:t>
      </w:r>
      <w:r w:rsidRPr="00DB4EB4">
        <w:rPr>
          <w:rFonts w:cstheme="minorHAnsi"/>
        </w:rPr>
        <w:t>.</w:t>
      </w:r>
    </w:p>
    <w:p w14:paraId="1CA5273A" w14:textId="139BB65E" w:rsidR="0000177C" w:rsidRPr="00DB4EB4" w:rsidRDefault="0000177C" w:rsidP="0000177C">
      <w:pPr>
        <w:pStyle w:val="ListParagraph"/>
        <w:numPr>
          <w:ilvl w:val="0"/>
          <w:numId w:val="9"/>
        </w:numPr>
        <w:spacing w:after="0" w:line="240" w:lineRule="auto"/>
        <w:jc w:val="both"/>
        <w:rPr>
          <w:rFonts w:cstheme="minorHAnsi"/>
        </w:rPr>
      </w:pPr>
      <w:r w:rsidRPr="00DB4EB4">
        <w:rPr>
          <w:rFonts w:cstheme="minorHAnsi"/>
        </w:rPr>
        <w:t xml:space="preserve">Skilled in implementing and optimizing data storage solutions using GCP services like Cloud Storage, </w:t>
      </w:r>
      <w:r w:rsidRPr="00DB4EB4">
        <w:rPr>
          <w:rFonts w:cstheme="minorHAnsi"/>
          <w:b/>
          <w:bCs/>
        </w:rPr>
        <w:t xml:space="preserve">Cloud SQL, </w:t>
      </w:r>
      <w:r w:rsidR="001443D8" w:rsidRPr="00DB4EB4">
        <w:rPr>
          <w:rFonts w:cstheme="minorHAnsi"/>
          <w:b/>
          <w:bCs/>
        </w:rPr>
        <w:t>Big table</w:t>
      </w:r>
      <w:r w:rsidRPr="00DB4EB4">
        <w:rPr>
          <w:rFonts w:cstheme="minorHAnsi"/>
          <w:b/>
          <w:bCs/>
        </w:rPr>
        <w:t xml:space="preserve">, and </w:t>
      </w:r>
      <w:r w:rsidR="001443D8" w:rsidRPr="00DB4EB4">
        <w:rPr>
          <w:rFonts w:cstheme="minorHAnsi"/>
          <w:b/>
          <w:bCs/>
        </w:rPr>
        <w:t>Fire store</w:t>
      </w:r>
      <w:r w:rsidRPr="00DB4EB4">
        <w:rPr>
          <w:rFonts w:cstheme="minorHAnsi"/>
          <w:b/>
          <w:bCs/>
        </w:rPr>
        <w:t>.</w:t>
      </w:r>
    </w:p>
    <w:p w14:paraId="5D6819DA" w14:textId="77777777" w:rsidR="00FE58EC" w:rsidRPr="00DB4EB4" w:rsidRDefault="00FE58EC" w:rsidP="00FE58EC">
      <w:pPr>
        <w:pStyle w:val="ListParagraph"/>
        <w:numPr>
          <w:ilvl w:val="0"/>
          <w:numId w:val="9"/>
        </w:numPr>
        <w:spacing w:after="0" w:line="240" w:lineRule="auto"/>
        <w:jc w:val="both"/>
        <w:rPr>
          <w:rFonts w:cstheme="minorHAnsi"/>
        </w:rPr>
      </w:pPr>
      <w:r w:rsidRPr="00DB4EB4">
        <w:rPr>
          <w:rFonts w:cstheme="minorHAnsi"/>
        </w:rPr>
        <w:t>Skilled in automating GCP infrastructure provisioning and management using tools like Deployment Manager and Terraform.</w:t>
      </w:r>
      <w:r w:rsidRPr="00DB4EB4">
        <w:rPr>
          <w:rFonts w:cstheme="minorHAnsi"/>
          <w:lang w:val="en-US"/>
        </w:rPr>
        <w:t xml:space="preserve"> </w:t>
      </w:r>
    </w:p>
    <w:p w14:paraId="442E9727" w14:textId="480D72D0" w:rsidR="00FE58EC" w:rsidRPr="00DB4EB4" w:rsidRDefault="00FE58EC" w:rsidP="00FE58EC">
      <w:pPr>
        <w:pStyle w:val="ListParagraph"/>
        <w:numPr>
          <w:ilvl w:val="0"/>
          <w:numId w:val="9"/>
        </w:numPr>
        <w:spacing w:after="0" w:line="240" w:lineRule="auto"/>
        <w:jc w:val="both"/>
        <w:rPr>
          <w:rFonts w:cstheme="minorHAnsi"/>
        </w:rPr>
      </w:pPr>
      <w:r w:rsidRPr="00DB4EB4">
        <w:rPr>
          <w:rFonts w:cstheme="minorHAnsi"/>
        </w:rPr>
        <w:t xml:space="preserve">Expertise in monitoring and optimizing GCP resources through services like </w:t>
      </w:r>
      <w:r w:rsidR="00372519" w:rsidRPr="00DB4EB4">
        <w:rPr>
          <w:rFonts w:cstheme="minorHAnsi"/>
        </w:rPr>
        <w:t>Stack driver</w:t>
      </w:r>
      <w:r w:rsidRPr="00DB4EB4">
        <w:rPr>
          <w:rFonts w:cstheme="minorHAnsi"/>
        </w:rPr>
        <w:t xml:space="preserve"> Monitoring and Logging.</w:t>
      </w:r>
    </w:p>
    <w:p w14:paraId="2C486F46" w14:textId="1E2803C1" w:rsidR="00B56019" w:rsidRPr="00DB4EB4" w:rsidRDefault="00B56019" w:rsidP="00B56019">
      <w:pPr>
        <w:pStyle w:val="ListParagraph"/>
        <w:numPr>
          <w:ilvl w:val="0"/>
          <w:numId w:val="9"/>
        </w:numPr>
        <w:spacing w:after="0" w:line="240" w:lineRule="auto"/>
        <w:jc w:val="both"/>
        <w:rPr>
          <w:rFonts w:cstheme="minorHAnsi"/>
        </w:rPr>
      </w:pPr>
      <w:r w:rsidRPr="00DB4EB4">
        <w:rPr>
          <w:rFonts w:cstheme="minorHAnsi"/>
        </w:rPr>
        <w:t xml:space="preserve">Good knowledge in GCP’s networking capabilities, including </w:t>
      </w:r>
      <w:r w:rsidRPr="00DB4EB4">
        <w:rPr>
          <w:rFonts w:cstheme="minorHAnsi"/>
          <w:b/>
          <w:bCs/>
        </w:rPr>
        <w:t>Virtual Private Cloud (VPC),</w:t>
      </w:r>
      <w:r w:rsidRPr="00DB4EB4">
        <w:rPr>
          <w:rFonts w:cstheme="minorHAnsi"/>
        </w:rPr>
        <w:t xml:space="preserve"> Cloud Load Balancing, and Cloud CDN, to create robust and secure network architectures.</w:t>
      </w:r>
    </w:p>
    <w:p w14:paraId="71E1992F" w14:textId="77777777" w:rsidR="00B56019" w:rsidRPr="00DB4EB4" w:rsidRDefault="00B56019" w:rsidP="00B56019">
      <w:pPr>
        <w:pStyle w:val="ListParagraph"/>
        <w:numPr>
          <w:ilvl w:val="0"/>
          <w:numId w:val="9"/>
        </w:numPr>
        <w:spacing w:after="0" w:line="240" w:lineRule="auto"/>
        <w:jc w:val="both"/>
        <w:rPr>
          <w:rFonts w:cstheme="minorHAnsi"/>
        </w:rPr>
      </w:pPr>
      <w:r w:rsidRPr="00DB4EB4">
        <w:rPr>
          <w:rFonts w:cstheme="minorHAnsi"/>
        </w:rPr>
        <w:t xml:space="preserve">Strong expertise in leveraging GCP's data analytics and machine learning services, such as BigQuery, </w:t>
      </w:r>
      <w:r w:rsidRPr="00DB4EB4">
        <w:rPr>
          <w:rFonts w:cstheme="minorHAnsi"/>
          <w:b/>
          <w:bCs/>
        </w:rPr>
        <w:t>Dataflow, AI Platform, and TensorFlow</w:t>
      </w:r>
      <w:r w:rsidRPr="00DB4EB4">
        <w:rPr>
          <w:rFonts w:cstheme="minorHAnsi"/>
        </w:rPr>
        <w:t>, for advanced data analysis and model training.</w:t>
      </w:r>
    </w:p>
    <w:p w14:paraId="067CDF22" w14:textId="506598A8" w:rsidR="00B56019" w:rsidRPr="00DB4EB4" w:rsidRDefault="00B56019" w:rsidP="00AF5499">
      <w:pPr>
        <w:pStyle w:val="ListParagraph"/>
        <w:numPr>
          <w:ilvl w:val="0"/>
          <w:numId w:val="9"/>
        </w:numPr>
        <w:spacing w:after="0" w:line="240" w:lineRule="auto"/>
        <w:jc w:val="both"/>
        <w:rPr>
          <w:rFonts w:cstheme="minorHAnsi"/>
        </w:rPr>
      </w:pPr>
      <w:r w:rsidRPr="00DB4EB4">
        <w:rPr>
          <w:rFonts w:cstheme="minorHAnsi"/>
        </w:rPr>
        <w:t xml:space="preserve">Experienced in setting up and managing data pipelines using GCP's data integration services like Cloud </w:t>
      </w:r>
      <w:r w:rsidRPr="00DB4EB4">
        <w:rPr>
          <w:rFonts w:cstheme="minorHAnsi"/>
          <w:b/>
          <w:bCs/>
        </w:rPr>
        <w:t>Pub/Sub and Dataflow</w:t>
      </w:r>
      <w:r w:rsidRPr="00DB4EB4">
        <w:rPr>
          <w:rFonts w:cstheme="minorHAnsi"/>
        </w:rPr>
        <w:t>.</w:t>
      </w:r>
      <w:r w:rsidR="00AF5499" w:rsidRPr="00DB4EB4">
        <w:rPr>
          <w:rFonts w:cstheme="minorHAnsi"/>
        </w:rPr>
        <w:t xml:space="preserve"> Used </w:t>
      </w:r>
      <w:r w:rsidRPr="00DB4EB4">
        <w:rPr>
          <w:rFonts w:cstheme="minorHAnsi"/>
        </w:rPr>
        <w:t>GCP's Identity and Access Management (IAM) for defining access controls and ensuring secure resource management.</w:t>
      </w:r>
    </w:p>
    <w:p w14:paraId="6916D724" w14:textId="42A7C592" w:rsidR="00B56019" w:rsidRPr="00DB4EB4" w:rsidRDefault="00B56019" w:rsidP="0062467F">
      <w:pPr>
        <w:pStyle w:val="ListParagraph"/>
        <w:numPr>
          <w:ilvl w:val="0"/>
          <w:numId w:val="9"/>
        </w:numPr>
        <w:spacing w:after="0" w:line="240" w:lineRule="auto"/>
        <w:jc w:val="both"/>
        <w:rPr>
          <w:rFonts w:cstheme="minorHAnsi"/>
        </w:rPr>
      </w:pPr>
      <w:r w:rsidRPr="00DB4EB4">
        <w:rPr>
          <w:rFonts w:cstheme="minorHAnsi"/>
        </w:rPr>
        <w:t>Hands-on experience in GCP cost management, using tools like Billing Reports and Budgets, to optimize cloud spending.</w:t>
      </w:r>
    </w:p>
    <w:p w14:paraId="1EDAB4B2" w14:textId="1A6B4756" w:rsidR="0000177C" w:rsidRPr="00DB4EB4" w:rsidRDefault="00743DD2" w:rsidP="00026DE4">
      <w:pPr>
        <w:pStyle w:val="ListParagraph"/>
        <w:numPr>
          <w:ilvl w:val="0"/>
          <w:numId w:val="9"/>
        </w:numPr>
        <w:spacing w:after="0" w:line="240" w:lineRule="auto"/>
        <w:jc w:val="both"/>
        <w:rPr>
          <w:rFonts w:cstheme="minorHAnsi"/>
        </w:rPr>
      </w:pPr>
      <w:r w:rsidRPr="00DB4EB4">
        <w:rPr>
          <w:rFonts w:cstheme="minorHAnsi"/>
        </w:rPr>
        <w:t>E</w:t>
      </w:r>
      <w:r w:rsidR="0000177C" w:rsidRPr="00DB4EB4">
        <w:rPr>
          <w:rFonts w:cstheme="minorHAnsi"/>
        </w:rPr>
        <w:t xml:space="preserve">xperience in the Big Data ecosystem, working with </w:t>
      </w:r>
      <w:r w:rsidR="0000177C" w:rsidRPr="00DB4EB4">
        <w:rPr>
          <w:rFonts w:cstheme="minorHAnsi"/>
          <w:b/>
          <w:bCs/>
        </w:rPr>
        <w:t>Hadoop, Hive, Spark, and Python</w:t>
      </w:r>
      <w:r w:rsidR="0000177C" w:rsidRPr="00DB4EB4">
        <w:rPr>
          <w:rFonts w:cstheme="minorHAnsi"/>
        </w:rPr>
        <w:t xml:space="preserve"> for data engineering and analysis.</w:t>
      </w:r>
      <w:r w:rsidR="00EB13D4" w:rsidRPr="00DB4EB4">
        <w:rPr>
          <w:rFonts w:cstheme="minorHAnsi"/>
        </w:rPr>
        <w:t xml:space="preserve"> </w:t>
      </w:r>
      <w:r w:rsidR="0000177C" w:rsidRPr="00DB4EB4">
        <w:rPr>
          <w:rFonts w:cstheme="minorHAnsi"/>
        </w:rPr>
        <w:t>Skilled in end-to-end data processing using MapReduce, Spark, and Hive for data analysis.</w:t>
      </w:r>
    </w:p>
    <w:p w14:paraId="4752E3C2" w14:textId="77777777" w:rsidR="0000177C" w:rsidRPr="00DB4EB4" w:rsidRDefault="0000177C" w:rsidP="0000177C">
      <w:pPr>
        <w:pStyle w:val="ListParagraph"/>
        <w:numPr>
          <w:ilvl w:val="0"/>
          <w:numId w:val="9"/>
        </w:numPr>
        <w:spacing w:after="0" w:line="240" w:lineRule="auto"/>
        <w:jc w:val="both"/>
        <w:rPr>
          <w:rFonts w:cstheme="minorHAnsi"/>
        </w:rPr>
      </w:pPr>
      <w:r w:rsidRPr="00DB4EB4">
        <w:rPr>
          <w:rFonts w:cstheme="minorHAnsi"/>
        </w:rPr>
        <w:t xml:space="preserve">Familiarity with the Apache Spark ecosystem, including </w:t>
      </w:r>
      <w:r w:rsidRPr="00DB4EB4">
        <w:rPr>
          <w:rFonts w:cstheme="minorHAnsi"/>
          <w:b/>
          <w:bCs/>
        </w:rPr>
        <w:t>Spark-Core, SQL, Data Frames, RDDs</w:t>
      </w:r>
      <w:r w:rsidRPr="00DB4EB4">
        <w:rPr>
          <w:rFonts w:cstheme="minorHAnsi"/>
        </w:rPr>
        <w:t>, and Spark MLLib.</w:t>
      </w:r>
    </w:p>
    <w:p w14:paraId="179B4C50" w14:textId="77777777" w:rsidR="00450484" w:rsidRPr="00DB4EB4" w:rsidRDefault="00450484" w:rsidP="00450484">
      <w:pPr>
        <w:pStyle w:val="ListParagraph"/>
        <w:numPr>
          <w:ilvl w:val="0"/>
          <w:numId w:val="9"/>
        </w:numPr>
        <w:spacing w:after="0" w:line="240" w:lineRule="auto"/>
        <w:jc w:val="both"/>
        <w:rPr>
          <w:rFonts w:cstheme="minorHAnsi"/>
        </w:rPr>
      </w:pPr>
      <w:r w:rsidRPr="00DB4EB4">
        <w:rPr>
          <w:rFonts w:cstheme="minorHAnsi"/>
        </w:rPr>
        <w:t xml:space="preserve">Implemented </w:t>
      </w:r>
      <w:r w:rsidRPr="00DB4EB4">
        <w:rPr>
          <w:rFonts w:cstheme="minorHAnsi"/>
          <w:b/>
          <w:bCs/>
        </w:rPr>
        <w:t>Confluent Kafka</w:t>
      </w:r>
      <w:r w:rsidRPr="00DB4EB4">
        <w:rPr>
          <w:rFonts w:cstheme="minorHAnsi"/>
        </w:rPr>
        <w:t>, an enterprise distribution of Apache Kafka, to establish a robust, scalable, and highly available streaming platform for real-time data processing and analytics.</w:t>
      </w:r>
    </w:p>
    <w:p w14:paraId="3BCB5023" w14:textId="77777777" w:rsidR="00450484" w:rsidRPr="00DB4EB4" w:rsidRDefault="00450484" w:rsidP="00450484">
      <w:pPr>
        <w:pStyle w:val="ListParagraph"/>
        <w:numPr>
          <w:ilvl w:val="0"/>
          <w:numId w:val="9"/>
        </w:numPr>
        <w:spacing w:after="0" w:line="240" w:lineRule="auto"/>
        <w:jc w:val="both"/>
        <w:rPr>
          <w:rFonts w:cstheme="minorHAnsi"/>
        </w:rPr>
      </w:pPr>
      <w:r w:rsidRPr="00DB4EB4">
        <w:rPr>
          <w:rFonts w:cstheme="minorHAnsi"/>
        </w:rPr>
        <w:t>Leveraged Confluent Connectors to facilitate easy integrations with various systems and databases, enabling seamless data movement between Kafka and other data stores or analytics platforms.</w:t>
      </w:r>
    </w:p>
    <w:p w14:paraId="519A5E7B" w14:textId="424636A3" w:rsidR="00026DE4" w:rsidRPr="00DB4EB4" w:rsidRDefault="00026DE4" w:rsidP="00026DE4">
      <w:pPr>
        <w:pStyle w:val="ListParagraph"/>
        <w:numPr>
          <w:ilvl w:val="0"/>
          <w:numId w:val="9"/>
        </w:numPr>
        <w:spacing w:after="0" w:line="240" w:lineRule="auto"/>
        <w:jc w:val="both"/>
        <w:rPr>
          <w:rFonts w:cstheme="minorHAnsi"/>
        </w:rPr>
      </w:pPr>
      <w:r w:rsidRPr="00DB4EB4">
        <w:rPr>
          <w:rFonts w:cstheme="minorHAnsi"/>
        </w:rPr>
        <w:t>Good understanding of data modelling concepts like Star-Schema Modelling and Snowflake Schema for efficient data organization.</w:t>
      </w:r>
    </w:p>
    <w:p w14:paraId="7B020589" w14:textId="7E7B553D" w:rsidR="00450484" w:rsidRPr="00DB4EB4" w:rsidRDefault="00450484" w:rsidP="00450484">
      <w:pPr>
        <w:pStyle w:val="ListParagraph"/>
        <w:numPr>
          <w:ilvl w:val="0"/>
          <w:numId w:val="9"/>
        </w:numPr>
        <w:spacing w:after="0" w:line="240" w:lineRule="auto"/>
        <w:jc w:val="both"/>
        <w:rPr>
          <w:rFonts w:cstheme="minorHAnsi"/>
        </w:rPr>
      </w:pPr>
      <w:r w:rsidRPr="00DB4EB4">
        <w:rPr>
          <w:rFonts w:cstheme="minorHAnsi"/>
        </w:rPr>
        <w:t xml:space="preserve">Experienced in writing </w:t>
      </w:r>
      <w:r w:rsidRPr="00DB4EB4">
        <w:rPr>
          <w:rFonts w:cstheme="minorHAnsi"/>
          <w:b/>
          <w:bCs/>
        </w:rPr>
        <w:t>Python-based Map-Reduce Jobs</w:t>
      </w:r>
      <w:r w:rsidRPr="00DB4EB4">
        <w:rPr>
          <w:rFonts w:cstheme="minorHAnsi"/>
        </w:rPr>
        <w:t xml:space="preserve"> for processing structured, semi-structured, and unstructured data sets and storing them in HDFS. </w:t>
      </w:r>
    </w:p>
    <w:p w14:paraId="255D6EF8" w14:textId="08E036B5" w:rsidR="0078400C" w:rsidRPr="00DB4EB4" w:rsidRDefault="0078400C" w:rsidP="0078400C">
      <w:pPr>
        <w:widowControl w:val="0"/>
        <w:spacing w:line="276" w:lineRule="auto"/>
        <w:rPr>
          <w:rFonts w:eastAsia="Calibri" w:cstheme="minorHAnsi"/>
          <w:b/>
          <w:bCs/>
          <w:color w:val="000000" w:themeColor="text1"/>
          <w:u w:val="single"/>
        </w:rPr>
      </w:pPr>
      <w:r w:rsidRPr="00DB4EB4">
        <w:rPr>
          <w:rFonts w:eastAsia="Calibri" w:cstheme="minorHAnsi"/>
          <w:b/>
          <w:bCs/>
          <w:color w:val="000000" w:themeColor="text1"/>
          <w:u w:val="single"/>
        </w:rPr>
        <w:lastRenderedPageBreak/>
        <w:t>SKILLS:</w:t>
      </w:r>
    </w:p>
    <w:tbl>
      <w:tblPr>
        <w:tblStyle w:val="TableGrid"/>
        <w:tblW w:w="10914" w:type="dxa"/>
        <w:tblLook w:val="04A0" w:firstRow="1" w:lastRow="0" w:firstColumn="1" w:lastColumn="0" w:noHBand="0" w:noVBand="1"/>
      </w:tblPr>
      <w:tblGrid>
        <w:gridCol w:w="2360"/>
        <w:gridCol w:w="8554"/>
      </w:tblGrid>
      <w:tr w:rsidR="00B34729" w:rsidRPr="00DB4EB4" w14:paraId="27930DF3" w14:textId="77777777" w:rsidTr="00C34920">
        <w:trPr>
          <w:trHeight w:val="201"/>
        </w:trPr>
        <w:tc>
          <w:tcPr>
            <w:tcW w:w="2360" w:type="dxa"/>
          </w:tcPr>
          <w:p w14:paraId="1605071B" w14:textId="77777777"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b/>
                <w:color w:val="000000" w:themeColor="text1"/>
                <w:sz w:val="22"/>
                <w:szCs w:val="22"/>
              </w:rPr>
              <w:t>Technologies Used</w:t>
            </w:r>
          </w:p>
        </w:tc>
        <w:tc>
          <w:tcPr>
            <w:tcW w:w="8554" w:type="dxa"/>
          </w:tcPr>
          <w:p w14:paraId="59EE572C" w14:textId="77777777" w:rsidR="00B34729" w:rsidRPr="00DB4EB4" w:rsidRDefault="00B34729" w:rsidP="00FA7DA4">
            <w:pPr>
              <w:pStyle w:val="Standard"/>
              <w:rPr>
                <w:rFonts w:asciiTheme="minorHAnsi" w:hAnsiTheme="minorHAnsi" w:cstheme="minorHAnsi"/>
                <w:b/>
                <w:color w:val="000000" w:themeColor="text1"/>
                <w:sz w:val="22"/>
                <w:szCs w:val="22"/>
              </w:rPr>
            </w:pPr>
            <w:r w:rsidRPr="00DB4EB4">
              <w:rPr>
                <w:rFonts w:asciiTheme="minorHAnsi" w:hAnsiTheme="minorHAnsi" w:cstheme="minorHAnsi"/>
                <w:bCs/>
                <w:color w:val="000000" w:themeColor="text1"/>
                <w:sz w:val="22"/>
                <w:szCs w:val="22"/>
              </w:rPr>
              <w:t>Python, Spark, Linux/Bash, Kubernetes, Databricks</w:t>
            </w:r>
          </w:p>
        </w:tc>
      </w:tr>
      <w:tr w:rsidR="00B34729" w:rsidRPr="00DB4EB4" w14:paraId="257306C4" w14:textId="77777777" w:rsidTr="00C34920">
        <w:trPr>
          <w:trHeight w:val="98"/>
        </w:trPr>
        <w:tc>
          <w:tcPr>
            <w:tcW w:w="2360" w:type="dxa"/>
          </w:tcPr>
          <w:p w14:paraId="4F8AEA62" w14:textId="77777777"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b/>
                <w:color w:val="000000" w:themeColor="text1"/>
                <w:sz w:val="22"/>
                <w:szCs w:val="22"/>
              </w:rPr>
              <w:t>AWS Services</w:t>
            </w:r>
          </w:p>
        </w:tc>
        <w:tc>
          <w:tcPr>
            <w:tcW w:w="8554" w:type="dxa"/>
          </w:tcPr>
          <w:p w14:paraId="1F4E99E7" w14:textId="71BCAC32"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color w:val="000000" w:themeColor="text1"/>
                <w:sz w:val="22"/>
                <w:szCs w:val="22"/>
              </w:rPr>
              <w:t xml:space="preserve">AWS EMR, glue, glue crawler, Athena, Redshift, EC2, S3, IAM, Quick Sight, SNS, SQS, Event Bridge, Lambda, Cloud formation, </w:t>
            </w:r>
            <w:r w:rsidR="00BB5A61" w:rsidRPr="00DB4EB4">
              <w:rPr>
                <w:rFonts w:asciiTheme="minorHAnsi" w:hAnsiTheme="minorHAnsi" w:cstheme="minorHAnsi"/>
                <w:color w:val="000000" w:themeColor="text1"/>
                <w:sz w:val="22"/>
                <w:szCs w:val="22"/>
              </w:rPr>
              <w:t>Sagemaker</w:t>
            </w:r>
            <w:r w:rsidRPr="00DB4EB4">
              <w:rPr>
                <w:rFonts w:asciiTheme="minorHAnsi" w:hAnsiTheme="minorHAnsi" w:cstheme="minorHAnsi"/>
                <w:color w:val="000000" w:themeColor="text1"/>
                <w:sz w:val="22"/>
                <w:szCs w:val="22"/>
              </w:rPr>
              <w:t>.</w:t>
            </w:r>
          </w:p>
        </w:tc>
      </w:tr>
      <w:tr w:rsidR="00B34729" w:rsidRPr="00DB4EB4" w14:paraId="0770FB2C" w14:textId="77777777" w:rsidTr="00C34920">
        <w:trPr>
          <w:trHeight w:val="298"/>
        </w:trPr>
        <w:tc>
          <w:tcPr>
            <w:tcW w:w="2360" w:type="dxa"/>
          </w:tcPr>
          <w:p w14:paraId="48D74A7F" w14:textId="77777777"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b/>
                <w:color w:val="000000" w:themeColor="text1"/>
                <w:sz w:val="22"/>
                <w:szCs w:val="22"/>
              </w:rPr>
              <w:t>Databases</w:t>
            </w:r>
          </w:p>
        </w:tc>
        <w:tc>
          <w:tcPr>
            <w:tcW w:w="8554" w:type="dxa"/>
          </w:tcPr>
          <w:p w14:paraId="0651B3F2" w14:textId="55BB30BC"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sz w:val="22"/>
                <w:szCs w:val="22"/>
              </w:rPr>
              <w:t>Oracle, SQL Server, My SQL, Mongo DB, Teradata, Cassandra, Tomcat, Apache, web server 2.0, pandas</w:t>
            </w:r>
            <w:r w:rsidR="00691AEE" w:rsidRPr="00DB4EB4">
              <w:rPr>
                <w:rFonts w:asciiTheme="minorHAnsi" w:hAnsiTheme="minorHAnsi" w:cstheme="minorHAnsi"/>
                <w:sz w:val="22"/>
                <w:szCs w:val="22"/>
              </w:rPr>
              <w:t xml:space="preserve">, </w:t>
            </w:r>
          </w:p>
        </w:tc>
      </w:tr>
      <w:tr w:rsidR="00B34729" w:rsidRPr="00DB4EB4" w14:paraId="10BADAD6" w14:textId="77777777" w:rsidTr="00C34920">
        <w:trPr>
          <w:trHeight w:val="298"/>
        </w:trPr>
        <w:tc>
          <w:tcPr>
            <w:tcW w:w="2360" w:type="dxa"/>
          </w:tcPr>
          <w:p w14:paraId="14607990" w14:textId="73D01198"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sz w:val="22"/>
                <w:szCs w:val="22"/>
              </w:rPr>
              <w:t xml:space="preserve"> </w:t>
            </w:r>
            <w:r w:rsidR="00BD2A64" w:rsidRPr="00DB4EB4">
              <w:rPr>
                <w:rFonts w:asciiTheme="minorHAnsi" w:hAnsiTheme="minorHAnsi" w:cstheme="minorHAnsi"/>
                <w:b/>
                <w:sz w:val="22"/>
                <w:szCs w:val="22"/>
              </w:rPr>
              <w:t>Cloud Platforms</w:t>
            </w:r>
            <w:r w:rsidR="00DB57CC" w:rsidRPr="00DB4EB4">
              <w:rPr>
                <w:rFonts w:asciiTheme="minorHAnsi" w:hAnsiTheme="minorHAnsi" w:cstheme="minorHAnsi"/>
                <w:b/>
                <w:sz w:val="22"/>
                <w:szCs w:val="22"/>
              </w:rPr>
              <w:t xml:space="preserve"> </w:t>
            </w:r>
          </w:p>
        </w:tc>
        <w:tc>
          <w:tcPr>
            <w:tcW w:w="8554" w:type="dxa"/>
          </w:tcPr>
          <w:p w14:paraId="54245417" w14:textId="559A58BC"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bCs/>
                <w:color w:val="000000" w:themeColor="text1"/>
                <w:sz w:val="22"/>
                <w:szCs w:val="22"/>
              </w:rPr>
              <w:t xml:space="preserve">Compute Engine, App Engine, Kubernetes Engine, Cloud Functions, Cloud Storage, Cloud SQL, BigQuery, Cloud Pub/Sub, Cloud Dataflow, Cloud Dataproc, Cloud Firestore, Cloud </w:t>
            </w:r>
            <w:r w:rsidR="00BB5A61" w:rsidRPr="00DB4EB4">
              <w:rPr>
                <w:rFonts w:asciiTheme="minorHAnsi" w:hAnsiTheme="minorHAnsi" w:cstheme="minorHAnsi"/>
                <w:bCs/>
                <w:color w:val="000000" w:themeColor="text1"/>
                <w:sz w:val="22"/>
                <w:szCs w:val="22"/>
              </w:rPr>
              <w:t>Memory store</w:t>
            </w:r>
            <w:r w:rsidRPr="00DB4EB4">
              <w:rPr>
                <w:rFonts w:asciiTheme="minorHAnsi" w:hAnsiTheme="minorHAnsi" w:cstheme="minorHAnsi"/>
                <w:bCs/>
                <w:color w:val="000000" w:themeColor="text1"/>
                <w:sz w:val="22"/>
                <w:szCs w:val="22"/>
              </w:rPr>
              <w:t>, Cloud Translation.</w:t>
            </w:r>
          </w:p>
        </w:tc>
      </w:tr>
      <w:tr w:rsidR="00B34729" w:rsidRPr="00DB4EB4" w14:paraId="6204D971" w14:textId="77777777" w:rsidTr="00C34920">
        <w:trPr>
          <w:trHeight w:val="298"/>
        </w:trPr>
        <w:tc>
          <w:tcPr>
            <w:tcW w:w="2360" w:type="dxa"/>
          </w:tcPr>
          <w:p w14:paraId="6B6A0D78" w14:textId="71EE7656" w:rsidR="00B34729" w:rsidRPr="00DB4EB4" w:rsidRDefault="00BD2A64" w:rsidP="00BD2A64">
            <w:pPr>
              <w:rPr>
                <w:rFonts w:cstheme="minorHAnsi"/>
                <w:b/>
                <w:sz w:val="22"/>
                <w:szCs w:val="22"/>
              </w:rPr>
            </w:pPr>
            <w:r w:rsidRPr="00DB4EB4">
              <w:rPr>
                <w:rFonts w:cstheme="minorHAnsi"/>
                <w:b/>
                <w:sz w:val="22"/>
                <w:szCs w:val="22"/>
              </w:rPr>
              <w:t>Big</w:t>
            </w:r>
            <w:r w:rsidR="00B34729" w:rsidRPr="00DB4EB4">
              <w:rPr>
                <w:rFonts w:cstheme="minorHAnsi"/>
                <w:b/>
                <w:sz w:val="22"/>
                <w:szCs w:val="22"/>
              </w:rPr>
              <w:t>Data Technologies</w:t>
            </w:r>
          </w:p>
        </w:tc>
        <w:tc>
          <w:tcPr>
            <w:tcW w:w="8554" w:type="dxa"/>
          </w:tcPr>
          <w:p w14:paraId="5E93AA9B" w14:textId="77777777"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bCs/>
                <w:color w:val="000000" w:themeColor="text1"/>
                <w:sz w:val="22"/>
                <w:szCs w:val="22"/>
              </w:rPr>
              <w:t>Hadoop, Spark, Hive, Kafka, Hive, HBase, Pig, Sqoop, Flume, Storm, Cassandra, MongoDB.</w:t>
            </w:r>
          </w:p>
        </w:tc>
      </w:tr>
      <w:tr w:rsidR="00B34729" w:rsidRPr="00DB4EB4" w14:paraId="6202E356" w14:textId="77777777" w:rsidTr="00C34920">
        <w:trPr>
          <w:trHeight w:val="98"/>
        </w:trPr>
        <w:tc>
          <w:tcPr>
            <w:tcW w:w="2360" w:type="dxa"/>
          </w:tcPr>
          <w:p w14:paraId="6F16BBC9"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themeColor="text1"/>
                <w:sz w:val="22"/>
                <w:szCs w:val="22"/>
              </w:rPr>
              <w:t>Build technologies</w:t>
            </w:r>
          </w:p>
        </w:tc>
        <w:tc>
          <w:tcPr>
            <w:tcW w:w="8554" w:type="dxa"/>
          </w:tcPr>
          <w:p w14:paraId="562EF1E6" w14:textId="77777777"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bCs/>
                <w:color w:val="000000" w:themeColor="text1"/>
                <w:sz w:val="22"/>
                <w:szCs w:val="22"/>
              </w:rPr>
              <w:t>Docker, Jenkins</w:t>
            </w:r>
          </w:p>
        </w:tc>
      </w:tr>
      <w:tr w:rsidR="00B34729" w:rsidRPr="00DB4EB4" w14:paraId="60E628F4" w14:textId="77777777" w:rsidTr="00C34920">
        <w:trPr>
          <w:trHeight w:val="98"/>
        </w:trPr>
        <w:tc>
          <w:tcPr>
            <w:tcW w:w="2360" w:type="dxa"/>
          </w:tcPr>
          <w:p w14:paraId="23D851D4"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themeColor="text1"/>
                <w:sz w:val="22"/>
                <w:szCs w:val="22"/>
              </w:rPr>
              <w:t>Version control</w:t>
            </w:r>
          </w:p>
        </w:tc>
        <w:tc>
          <w:tcPr>
            <w:tcW w:w="8554" w:type="dxa"/>
          </w:tcPr>
          <w:p w14:paraId="3CC807F5" w14:textId="77777777"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bCs/>
                <w:color w:val="000000" w:themeColor="text1"/>
                <w:sz w:val="22"/>
                <w:szCs w:val="22"/>
              </w:rPr>
              <w:t>GitHub</w:t>
            </w:r>
          </w:p>
        </w:tc>
      </w:tr>
      <w:tr w:rsidR="00B34729" w:rsidRPr="00DB4EB4" w14:paraId="549F5A4D" w14:textId="77777777" w:rsidTr="00C34920">
        <w:trPr>
          <w:trHeight w:val="49"/>
        </w:trPr>
        <w:tc>
          <w:tcPr>
            <w:tcW w:w="2360" w:type="dxa"/>
          </w:tcPr>
          <w:p w14:paraId="78BE0881"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themeColor="text1"/>
                <w:sz w:val="22"/>
                <w:szCs w:val="22"/>
              </w:rPr>
              <w:t>Methodologies</w:t>
            </w:r>
          </w:p>
        </w:tc>
        <w:tc>
          <w:tcPr>
            <w:tcW w:w="8554" w:type="dxa"/>
          </w:tcPr>
          <w:p w14:paraId="2D594456" w14:textId="77777777"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bCs/>
                <w:color w:val="000000" w:themeColor="text1"/>
                <w:sz w:val="22"/>
                <w:szCs w:val="22"/>
              </w:rPr>
              <w:t>Agile, Waterfall</w:t>
            </w:r>
          </w:p>
        </w:tc>
      </w:tr>
      <w:tr w:rsidR="00B34729" w:rsidRPr="00DB4EB4" w14:paraId="53529B5F" w14:textId="77777777" w:rsidTr="00C34920">
        <w:trPr>
          <w:trHeight w:val="98"/>
        </w:trPr>
        <w:tc>
          <w:tcPr>
            <w:tcW w:w="2360" w:type="dxa"/>
          </w:tcPr>
          <w:p w14:paraId="00582B9F"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themeColor="text1"/>
                <w:sz w:val="22"/>
                <w:szCs w:val="22"/>
              </w:rPr>
              <w:t>Agile Tools</w:t>
            </w:r>
          </w:p>
        </w:tc>
        <w:tc>
          <w:tcPr>
            <w:tcW w:w="8554" w:type="dxa"/>
          </w:tcPr>
          <w:p w14:paraId="518E189A" w14:textId="77777777" w:rsidR="00B34729" w:rsidRPr="00DB4EB4" w:rsidRDefault="00B34729" w:rsidP="00FA7DA4">
            <w:pPr>
              <w:pStyle w:val="Standard"/>
              <w:jc w:val="both"/>
              <w:rPr>
                <w:rFonts w:asciiTheme="minorHAnsi" w:hAnsiTheme="minorHAnsi" w:cstheme="minorHAnsi"/>
                <w:b/>
                <w:color w:val="000000" w:themeColor="text1"/>
                <w:sz w:val="22"/>
                <w:szCs w:val="22"/>
              </w:rPr>
            </w:pPr>
            <w:r w:rsidRPr="00DB4EB4">
              <w:rPr>
                <w:rFonts w:asciiTheme="minorHAnsi" w:hAnsiTheme="minorHAnsi" w:cstheme="minorHAnsi"/>
                <w:bCs/>
                <w:color w:val="000000" w:themeColor="text1"/>
                <w:sz w:val="22"/>
                <w:szCs w:val="22"/>
              </w:rPr>
              <w:t>Rally, Jira, Confluence</w:t>
            </w:r>
          </w:p>
        </w:tc>
      </w:tr>
      <w:tr w:rsidR="00B34729" w:rsidRPr="00DB4EB4" w14:paraId="035A5F5A" w14:textId="77777777" w:rsidTr="00C34920">
        <w:trPr>
          <w:trHeight w:val="98"/>
        </w:trPr>
        <w:tc>
          <w:tcPr>
            <w:tcW w:w="2360" w:type="dxa"/>
          </w:tcPr>
          <w:p w14:paraId="231F620E"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themeColor="text1"/>
                <w:sz w:val="22"/>
                <w:szCs w:val="22"/>
              </w:rPr>
              <w:t xml:space="preserve">Visualization </w:t>
            </w:r>
          </w:p>
        </w:tc>
        <w:tc>
          <w:tcPr>
            <w:tcW w:w="8554" w:type="dxa"/>
          </w:tcPr>
          <w:p w14:paraId="06018510" w14:textId="77777777"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bCs/>
                <w:color w:val="000000" w:themeColor="text1"/>
                <w:sz w:val="22"/>
                <w:szCs w:val="22"/>
              </w:rPr>
              <w:t>Power BI, Tableau</w:t>
            </w:r>
          </w:p>
        </w:tc>
      </w:tr>
      <w:tr w:rsidR="00B34729" w:rsidRPr="00DB4EB4" w14:paraId="3B736171" w14:textId="77777777" w:rsidTr="00C34920">
        <w:trPr>
          <w:trHeight w:val="98"/>
        </w:trPr>
        <w:tc>
          <w:tcPr>
            <w:tcW w:w="2360" w:type="dxa"/>
          </w:tcPr>
          <w:p w14:paraId="3D08BD70" w14:textId="77777777" w:rsidR="00B34729" w:rsidRPr="00DB4EB4" w:rsidRDefault="00B34729" w:rsidP="00FA7DA4">
            <w:pPr>
              <w:pStyle w:val="Standard"/>
              <w:jc w:val="both"/>
              <w:rPr>
                <w:rFonts w:asciiTheme="minorHAnsi" w:hAnsiTheme="minorHAnsi" w:cstheme="minorHAnsi"/>
                <w:b/>
                <w:bCs/>
                <w:color w:val="000000" w:themeColor="text1"/>
                <w:sz w:val="22"/>
                <w:szCs w:val="22"/>
              </w:rPr>
            </w:pPr>
            <w:r w:rsidRPr="00DB4EB4">
              <w:rPr>
                <w:rFonts w:asciiTheme="minorHAnsi" w:hAnsiTheme="minorHAnsi" w:cstheme="minorHAnsi"/>
                <w:b/>
                <w:bCs/>
                <w:color w:val="000000"/>
                <w:sz w:val="22"/>
                <w:szCs w:val="22"/>
              </w:rPr>
              <w:t>Programming/ Scripting Languages</w:t>
            </w:r>
          </w:p>
        </w:tc>
        <w:tc>
          <w:tcPr>
            <w:tcW w:w="8554" w:type="dxa"/>
          </w:tcPr>
          <w:p w14:paraId="13583EF1" w14:textId="030ACC3B" w:rsidR="00B34729" w:rsidRPr="00DB4EB4" w:rsidRDefault="00B34729" w:rsidP="00FA7DA4">
            <w:pPr>
              <w:pStyle w:val="Standard"/>
              <w:jc w:val="both"/>
              <w:rPr>
                <w:rFonts w:asciiTheme="minorHAnsi" w:hAnsiTheme="minorHAnsi" w:cstheme="minorHAnsi"/>
                <w:bCs/>
                <w:color w:val="000000" w:themeColor="text1"/>
                <w:sz w:val="22"/>
                <w:szCs w:val="22"/>
              </w:rPr>
            </w:pPr>
            <w:r w:rsidRPr="00DB4EB4">
              <w:rPr>
                <w:rFonts w:asciiTheme="minorHAnsi" w:hAnsiTheme="minorHAnsi" w:cstheme="minorHAnsi"/>
                <w:sz w:val="22"/>
                <w:szCs w:val="22"/>
              </w:rPr>
              <w:t>SQL, T-SQL, Python, Scala</w:t>
            </w:r>
            <w:r w:rsidR="00691AEE" w:rsidRPr="00DB4EB4">
              <w:rPr>
                <w:rFonts w:asciiTheme="minorHAnsi" w:hAnsiTheme="minorHAnsi" w:cstheme="minorHAnsi"/>
                <w:sz w:val="22"/>
                <w:szCs w:val="22"/>
              </w:rPr>
              <w:t>, Tableau, ggplot2, Matplotlib, SSRS and Power BI</w:t>
            </w:r>
          </w:p>
        </w:tc>
      </w:tr>
    </w:tbl>
    <w:p w14:paraId="013B6EBB" w14:textId="77777777" w:rsidR="006B7591" w:rsidRPr="00DB4EB4" w:rsidRDefault="006B7591" w:rsidP="006B7591">
      <w:pPr>
        <w:tabs>
          <w:tab w:val="left" w:pos="540"/>
          <w:tab w:val="left" w:pos="1350"/>
          <w:tab w:val="left" w:pos="2070"/>
          <w:tab w:val="left" w:pos="7830"/>
        </w:tabs>
        <w:overflowPunct w:val="0"/>
        <w:autoSpaceDE w:val="0"/>
        <w:autoSpaceDN w:val="0"/>
        <w:adjustRightInd w:val="0"/>
        <w:textAlignment w:val="baseline"/>
        <w:rPr>
          <w:rFonts w:cstheme="minorHAnsi"/>
          <w:sz w:val="22"/>
          <w:szCs w:val="22"/>
        </w:rPr>
      </w:pPr>
    </w:p>
    <w:p w14:paraId="611F61C6" w14:textId="52CBA9D4" w:rsidR="00E92A25" w:rsidRPr="00DB4EB4" w:rsidRDefault="00642F16" w:rsidP="006B7591">
      <w:pPr>
        <w:tabs>
          <w:tab w:val="left" w:pos="540"/>
          <w:tab w:val="left" w:pos="1350"/>
          <w:tab w:val="left" w:pos="2070"/>
          <w:tab w:val="left" w:pos="7830"/>
        </w:tabs>
        <w:overflowPunct w:val="0"/>
        <w:autoSpaceDE w:val="0"/>
        <w:autoSpaceDN w:val="0"/>
        <w:adjustRightInd w:val="0"/>
        <w:textAlignment w:val="baseline"/>
        <w:rPr>
          <w:rFonts w:cstheme="minorHAnsi"/>
          <w:sz w:val="22"/>
          <w:szCs w:val="22"/>
          <w:u w:val="single"/>
        </w:rPr>
      </w:pPr>
      <w:r w:rsidRPr="00DB4EB4">
        <w:rPr>
          <w:rFonts w:eastAsia="Times New Roman" w:cstheme="minorHAnsi"/>
          <w:b/>
          <w:sz w:val="22"/>
          <w:szCs w:val="22"/>
          <w:u w:val="single"/>
        </w:rPr>
        <w:t xml:space="preserve">Professional </w:t>
      </w:r>
      <w:r w:rsidR="00CD6EB0" w:rsidRPr="00DB4EB4">
        <w:rPr>
          <w:rFonts w:eastAsia="Times New Roman" w:cstheme="minorHAnsi"/>
          <w:b/>
          <w:sz w:val="22"/>
          <w:szCs w:val="22"/>
          <w:u w:val="single"/>
        </w:rPr>
        <w:t>Experience:</w:t>
      </w:r>
    </w:p>
    <w:p w14:paraId="71A79EB7" w14:textId="77777777" w:rsidR="00DB4EB4" w:rsidRDefault="00DB4EB4" w:rsidP="00DB4EB4">
      <w:pPr>
        <w:pStyle w:val="DefaultText"/>
        <w:rPr>
          <w:rFonts w:asciiTheme="minorHAnsi" w:hAnsiTheme="minorHAnsi" w:cstheme="minorHAnsi"/>
          <w:b/>
          <w:bCs/>
          <w:color w:val="auto"/>
          <w:sz w:val="22"/>
          <w:szCs w:val="22"/>
        </w:rPr>
      </w:pPr>
      <w:bookmarkStart w:id="0" w:name="_Hlk97222048"/>
    </w:p>
    <w:p w14:paraId="7101680A" w14:textId="40FAD419" w:rsidR="00DB4EB4" w:rsidRPr="00DB4EB4" w:rsidRDefault="00DB4EB4" w:rsidP="00DB4EB4">
      <w:pPr>
        <w:pStyle w:val="DefaultText"/>
        <w:rPr>
          <w:rFonts w:asciiTheme="minorHAnsi" w:hAnsiTheme="minorHAnsi" w:cstheme="minorHAnsi"/>
          <w:b/>
          <w:sz w:val="22"/>
          <w:szCs w:val="22"/>
        </w:rPr>
      </w:pPr>
      <w:r w:rsidRPr="00DB4EB4">
        <w:rPr>
          <w:rFonts w:asciiTheme="minorHAnsi" w:hAnsiTheme="minorHAnsi" w:cstheme="minorHAnsi"/>
          <w:b/>
          <w:sz w:val="22"/>
          <w:szCs w:val="22"/>
        </w:rPr>
        <w:t xml:space="preserve">Client: </w:t>
      </w:r>
      <w:r>
        <w:rPr>
          <w:rFonts w:asciiTheme="minorHAnsi" w:hAnsiTheme="minorHAnsi" w:cstheme="minorHAnsi"/>
          <w:b/>
          <w:sz w:val="22"/>
          <w:szCs w:val="22"/>
        </w:rPr>
        <w:t xml:space="preserve">Johnson &amp; Johnson, New Brunswick, NJ                                                                  </w:t>
      </w:r>
      <w:r>
        <w:rPr>
          <w:rFonts w:asciiTheme="minorHAnsi" w:hAnsiTheme="minorHAnsi" w:cstheme="minorHAnsi"/>
          <w:b/>
          <w:bCs/>
          <w:sz w:val="22"/>
          <w:szCs w:val="22"/>
        </w:rPr>
        <w:t>Oct 2022</w:t>
      </w:r>
      <w:r w:rsidRPr="00DB4EB4">
        <w:rPr>
          <w:rFonts w:asciiTheme="minorHAnsi" w:hAnsiTheme="minorHAnsi" w:cstheme="minorHAnsi"/>
          <w:b/>
          <w:bCs/>
          <w:sz w:val="22"/>
          <w:szCs w:val="22"/>
        </w:rPr>
        <w:t xml:space="preserve">- </w:t>
      </w:r>
      <w:r>
        <w:rPr>
          <w:rFonts w:asciiTheme="minorHAnsi" w:hAnsiTheme="minorHAnsi" w:cstheme="minorHAnsi"/>
          <w:b/>
          <w:bCs/>
          <w:sz w:val="22"/>
          <w:szCs w:val="22"/>
        </w:rPr>
        <w:t>Till date</w:t>
      </w:r>
      <w:r w:rsidRPr="00DB4EB4">
        <w:rPr>
          <w:rFonts w:asciiTheme="minorHAnsi" w:hAnsiTheme="minorHAnsi" w:cstheme="minorHAnsi"/>
          <w:b/>
          <w:sz w:val="22"/>
          <w:szCs w:val="22"/>
        </w:rPr>
        <w:br/>
        <w:t xml:space="preserve">Role: </w:t>
      </w:r>
      <w:r>
        <w:rPr>
          <w:rFonts w:asciiTheme="minorHAnsi" w:hAnsiTheme="minorHAnsi" w:cstheme="minorHAnsi"/>
          <w:b/>
          <w:sz w:val="22"/>
          <w:szCs w:val="22"/>
        </w:rPr>
        <w:t xml:space="preserve">Sr </w:t>
      </w:r>
      <w:r w:rsidRPr="00DB4EB4">
        <w:rPr>
          <w:rFonts w:asciiTheme="minorHAnsi" w:hAnsiTheme="minorHAnsi" w:cstheme="minorHAnsi"/>
          <w:b/>
          <w:sz w:val="22"/>
          <w:szCs w:val="22"/>
        </w:rPr>
        <w:t xml:space="preserve">Data </w:t>
      </w:r>
      <w:r>
        <w:rPr>
          <w:rFonts w:asciiTheme="minorHAnsi" w:hAnsiTheme="minorHAnsi" w:cstheme="minorHAnsi"/>
          <w:b/>
          <w:sz w:val="22"/>
          <w:szCs w:val="22"/>
        </w:rPr>
        <w:t>Analyst/</w:t>
      </w:r>
      <w:r w:rsidRPr="00DB4EB4">
        <w:rPr>
          <w:rFonts w:asciiTheme="minorHAnsi" w:hAnsiTheme="minorHAnsi" w:cstheme="minorHAnsi"/>
          <w:b/>
          <w:sz w:val="22"/>
          <w:szCs w:val="22"/>
        </w:rPr>
        <w:t>Engineer</w:t>
      </w:r>
    </w:p>
    <w:p w14:paraId="6C54A665" w14:textId="589F8592" w:rsidR="005F1B76" w:rsidRPr="00DB4EB4" w:rsidRDefault="00BC1787" w:rsidP="00DB4EB4">
      <w:pPr>
        <w:pStyle w:val="NoSpacing"/>
        <w:rPr>
          <w:b/>
        </w:rPr>
      </w:pPr>
      <w:r w:rsidRPr="00DB4EB4">
        <w:rPr>
          <w:b/>
        </w:rPr>
        <w:t>Project Details</w:t>
      </w:r>
      <w:r w:rsidR="00C530FE" w:rsidRPr="00DB4EB4">
        <w:t>:</w:t>
      </w:r>
      <w:r w:rsidR="00E245D9" w:rsidRPr="00DB4EB4">
        <w:t xml:space="preserve"> Johnson &amp; Johnson (J&amp;J) is an American multinational pharmaceutical, biotechnology, and medical technologies corporation headquartere</w:t>
      </w:r>
      <w:r w:rsidR="00DB4EB4">
        <w:t>d in New Brunswick, New Jersey.</w:t>
      </w:r>
      <w:r w:rsidR="00DB4EB4">
        <w:rPr>
          <w:b/>
        </w:rPr>
        <w:t xml:space="preserve"> </w:t>
      </w:r>
      <w:r w:rsidR="00E245D9" w:rsidRPr="00DB4EB4">
        <w:t>The company sold medicated plasters such as Johnson &amp; Johnson's Black P</w:t>
      </w:r>
      <w:r w:rsidR="000A7997">
        <w:t>erfect Taffeta Court Plaster</w:t>
      </w:r>
      <w:bookmarkStart w:id="1" w:name="_GoBack"/>
      <w:bookmarkEnd w:id="1"/>
      <w:r w:rsidR="00E245D9" w:rsidRPr="00DB4EB4">
        <w:t xml:space="preserve"> and also manufactured the world's </w:t>
      </w:r>
      <w:r w:rsidR="00DB4EB4">
        <w:t>first sterile surgical products.</w:t>
      </w:r>
      <w:r w:rsidR="00030432" w:rsidRPr="00DB4EB4">
        <w:rPr>
          <w:b/>
        </w:rPr>
        <w:tab/>
      </w:r>
      <w:r w:rsidR="00030432" w:rsidRPr="00DB4EB4">
        <w:rPr>
          <w:b/>
        </w:rPr>
        <w:tab/>
      </w:r>
      <w:r w:rsidR="00030432" w:rsidRPr="00DB4EB4">
        <w:rPr>
          <w:b/>
        </w:rPr>
        <w:tab/>
      </w:r>
      <w:r w:rsidR="00030432" w:rsidRPr="00DB4EB4">
        <w:rPr>
          <w:b/>
        </w:rPr>
        <w:tab/>
      </w:r>
      <w:r w:rsidR="00EF3BE0" w:rsidRPr="00DB4EB4">
        <w:rPr>
          <w:b/>
        </w:rPr>
        <w:tab/>
        <w:t xml:space="preserve"> </w:t>
      </w:r>
      <w:bookmarkEnd w:id="0"/>
    </w:p>
    <w:p w14:paraId="6796D53A" w14:textId="3D39324B" w:rsidR="00030432" w:rsidRPr="00DB4EB4" w:rsidRDefault="00030432" w:rsidP="00605AB4">
      <w:pPr>
        <w:spacing w:after="200"/>
        <w:jc w:val="both"/>
        <w:rPr>
          <w:rFonts w:cstheme="minorHAnsi"/>
          <w:b/>
          <w:bCs/>
          <w:sz w:val="22"/>
          <w:szCs w:val="22"/>
        </w:rPr>
      </w:pPr>
      <w:r w:rsidRPr="00DB4EB4">
        <w:rPr>
          <w:rFonts w:cstheme="minorHAnsi"/>
          <w:b/>
          <w:bCs/>
          <w:sz w:val="22"/>
          <w:szCs w:val="22"/>
        </w:rPr>
        <w:t xml:space="preserve">Responsibilities: </w:t>
      </w:r>
    </w:p>
    <w:p w14:paraId="28D1AE18" w14:textId="46F68C04" w:rsidR="00BF03C5" w:rsidRPr="00DB4EB4" w:rsidRDefault="00BF03C5" w:rsidP="00BF03C5">
      <w:pPr>
        <w:numPr>
          <w:ilvl w:val="0"/>
          <w:numId w:val="10"/>
        </w:numPr>
        <w:jc w:val="both"/>
        <w:rPr>
          <w:rFonts w:cstheme="minorHAnsi"/>
          <w:sz w:val="22"/>
          <w:szCs w:val="22"/>
        </w:rPr>
      </w:pPr>
      <w:r w:rsidRPr="00DB4EB4">
        <w:rPr>
          <w:rFonts w:cstheme="minorHAnsi"/>
          <w:sz w:val="22"/>
          <w:szCs w:val="22"/>
        </w:rPr>
        <w:t>Worked on designing architecture and building multiple data pipelines performing data extraction, transformation, and aggregation from multiple sources of various file formats including </w:t>
      </w:r>
      <w:r w:rsidRPr="00DB4EB4">
        <w:rPr>
          <w:rFonts w:cstheme="minorHAnsi"/>
          <w:b/>
          <w:bCs/>
          <w:sz w:val="22"/>
          <w:szCs w:val="22"/>
        </w:rPr>
        <w:t xml:space="preserve">XML, JSON, </w:t>
      </w:r>
      <w:r w:rsidR="00C26F3F" w:rsidRPr="00DB4EB4">
        <w:rPr>
          <w:rFonts w:cstheme="minorHAnsi"/>
          <w:b/>
          <w:bCs/>
          <w:sz w:val="22"/>
          <w:szCs w:val="22"/>
        </w:rPr>
        <w:t>and CSV</w:t>
      </w:r>
      <w:r w:rsidRPr="00DB4EB4">
        <w:rPr>
          <w:rFonts w:cstheme="minorHAnsi"/>
          <w:sz w:val="22"/>
          <w:szCs w:val="22"/>
        </w:rPr>
        <w:t xml:space="preserve"> &amp; other compressed file formats using </w:t>
      </w:r>
      <w:r w:rsidRPr="00DB4EB4">
        <w:rPr>
          <w:rFonts w:cstheme="minorHAnsi"/>
          <w:b/>
          <w:bCs/>
          <w:sz w:val="22"/>
          <w:szCs w:val="22"/>
        </w:rPr>
        <w:t>Python and SQL</w:t>
      </w:r>
      <w:r w:rsidRPr="00DB4EB4">
        <w:rPr>
          <w:rFonts w:cstheme="minorHAnsi"/>
          <w:sz w:val="22"/>
          <w:szCs w:val="22"/>
        </w:rPr>
        <w:t>.</w:t>
      </w:r>
    </w:p>
    <w:p w14:paraId="4E9DE72F" w14:textId="77777777" w:rsidR="00ED6091" w:rsidRPr="00DB4EB4" w:rsidRDefault="00ED6091" w:rsidP="00ED6091">
      <w:pPr>
        <w:numPr>
          <w:ilvl w:val="0"/>
          <w:numId w:val="10"/>
        </w:numPr>
        <w:jc w:val="both"/>
        <w:rPr>
          <w:rFonts w:cstheme="minorHAnsi"/>
          <w:b/>
          <w:bCs/>
          <w:sz w:val="22"/>
          <w:szCs w:val="22"/>
        </w:rPr>
      </w:pPr>
      <w:r w:rsidRPr="00DB4EB4">
        <w:rPr>
          <w:rFonts w:cstheme="minorHAnsi"/>
          <w:sz w:val="22"/>
          <w:szCs w:val="22"/>
        </w:rPr>
        <w:t xml:space="preserve">Built and automated ETL pipelines implementing error-checks in data lineage to handle the daily website traffic storing to </w:t>
      </w:r>
      <w:r w:rsidRPr="00DB4EB4">
        <w:rPr>
          <w:rFonts w:cstheme="minorHAnsi"/>
          <w:b/>
          <w:bCs/>
          <w:sz w:val="22"/>
          <w:szCs w:val="22"/>
        </w:rPr>
        <w:t xml:space="preserve">AWS Redshift </w:t>
      </w:r>
      <w:r w:rsidRPr="00DB4EB4">
        <w:rPr>
          <w:rFonts w:cstheme="minorHAnsi"/>
          <w:sz w:val="22"/>
          <w:szCs w:val="22"/>
        </w:rPr>
        <w:t>using</w:t>
      </w:r>
      <w:r w:rsidRPr="00DB4EB4">
        <w:rPr>
          <w:rFonts w:cstheme="minorHAnsi"/>
          <w:b/>
          <w:bCs/>
          <w:sz w:val="22"/>
          <w:szCs w:val="22"/>
        </w:rPr>
        <w:t xml:space="preserve"> AWS Glue jobs saving 500 man-hours.</w:t>
      </w:r>
    </w:p>
    <w:p w14:paraId="69BE8FC2" w14:textId="326D90FE" w:rsidR="00ED6091" w:rsidRPr="00DB4EB4" w:rsidRDefault="00ED6091" w:rsidP="004B4E7D">
      <w:pPr>
        <w:numPr>
          <w:ilvl w:val="0"/>
          <w:numId w:val="10"/>
        </w:numPr>
        <w:jc w:val="both"/>
        <w:rPr>
          <w:rFonts w:cstheme="minorHAnsi"/>
          <w:b/>
          <w:bCs/>
          <w:sz w:val="22"/>
          <w:szCs w:val="22"/>
        </w:rPr>
      </w:pPr>
      <w:r w:rsidRPr="00DB4EB4">
        <w:rPr>
          <w:rFonts w:cstheme="minorHAnsi"/>
          <w:sz w:val="22"/>
          <w:szCs w:val="22"/>
        </w:rPr>
        <w:t xml:space="preserve">Implemented and automated </w:t>
      </w:r>
      <w:r w:rsidRPr="00DB4EB4">
        <w:rPr>
          <w:rFonts w:cstheme="minorHAnsi"/>
          <w:b/>
          <w:bCs/>
          <w:sz w:val="22"/>
          <w:szCs w:val="22"/>
        </w:rPr>
        <w:t>batch processing ETL pipelines</w:t>
      </w:r>
      <w:r w:rsidRPr="00DB4EB4">
        <w:rPr>
          <w:rFonts w:cstheme="minorHAnsi"/>
          <w:sz w:val="22"/>
          <w:szCs w:val="22"/>
        </w:rPr>
        <w:t xml:space="preserve"> to store the product transaction data into S3 and AWS Redshift for ML model training and analysis using </w:t>
      </w:r>
      <w:r w:rsidRPr="00DB4EB4">
        <w:rPr>
          <w:rFonts w:cstheme="minorHAnsi"/>
          <w:b/>
          <w:bCs/>
          <w:sz w:val="22"/>
          <w:szCs w:val="22"/>
        </w:rPr>
        <w:t>AWS Athena</w:t>
      </w:r>
      <w:r w:rsidRPr="00DB4EB4">
        <w:rPr>
          <w:rFonts w:cstheme="minorHAnsi"/>
          <w:sz w:val="22"/>
          <w:szCs w:val="22"/>
        </w:rPr>
        <w:t>.</w:t>
      </w:r>
    </w:p>
    <w:p w14:paraId="68AA41CD" w14:textId="77777777" w:rsidR="00CE331A" w:rsidRPr="00DB4EB4" w:rsidRDefault="00CE331A" w:rsidP="00CE331A">
      <w:pPr>
        <w:numPr>
          <w:ilvl w:val="0"/>
          <w:numId w:val="10"/>
        </w:numPr>
        <w:jc w:val="both"/>
        <w:rPr>
          <w:rFonts w:cstheme="minorHAnsi"/>
          <w:sz w:val="22"/>
          <w:szCs w:val="22"/>
        </w:rPr>
      </w:pPr>
      <w:r w:rsidRPr="00DB4EB4">
        <w:rPr>
          <w:rFonts w:cstheme="minorHAnsi"/>
          <w:sz w:val="22"/>
          <w:szCs w:val="22"/>
        </w:rPr>
        <w:t xml:space="preserve">Configured </w:t>
      </w:r>
      <w:r w:rsidRPr="00DB4EB4">
        <w:rPr>
          <w:rFonts w:cstheme="minorHAnsi"/>
          <w:b/>
          <w:bCs/>
          <w:sz w:val="22"/>
          <w:szCs w:val="22"/>
        </w:rPr>
        <w:t>SNS topics</w:t>
      </w:r>
      <w:r w:rsidRPr="00DB4EB4">
        <w:rPr>
          <w:rFonts w:cstheme="minorHAnsi"/>
          <w:sz w:val="22"/>
          <w:szCs w:val="22"/>
        </w:rPr>
        <w:t xml:space="preserve"> with multiple </w:t>
      </w:r>
      <w:r w:rsidRPr="00DB4EB4">
        <w:rPr>
          <w:rFonts w:cstheme="minorHAnsi"/>
          <w:b/>
          <w:bCs/>
          <w:sz w:val="22"/>
          <w:szCs w:val="22"/>
        </w:rPr>
        <w:t>SQS queues</w:t>
      </w:r>
      <w:r w:rsidRPr="00DB4EB4">
        <w:rPr>
          <w:rFonts w:cstheme="minorHAnsi"/>
          <w:sz w:val="22"/>
          <w:szCs w:val="22"/>
        </w:rPr>
        <w:t xml:space="preserve"> to notify the data teams and store the daily online retail transaction data to data warehouse for machine learning model training.</w:t>
      </w:r>
    </w:p>
    <w:p w14:paraId="66AB468A" w14:textId="77777777" w:rsidR="00CE331A" w:rsidRPr="00DB4EB4" w:rsidRDefault="00CE331A" w:rsidP="00CE331A">
      <w:pPr>
        <w:numPr>
          <w:ilvl w:val="0"/>
          <w:numId w:val="10"/>
        </w:numPr>
        <w:jc w:val="both"/>
        <w:rPr>
          <w:rFonts w:cstheme="minorHAnsi"/>
          <w:sz w:val="22"/>
          <w:szCs w:val="22"/>
        </w:rPr>
      </w:pPr>
      <w:r w:rsidRPr="00DB4EB4">
        <w:rPr>
          <w:rFonts w:cstheme="minorHAnsi"/>
          <w:sz w:val="22"/>
          <w:szCs w:val="22"/>
        </w:rPr>
        <w:t xml:space="preserve">Developed </w:t>
      </w:r>
      <w:r w:rsidRPr="00DB4EB4">
        <w:rPr>
          <w:rFonts w:cstheme="minorHAnsi"/>
          <w:b/>
          <w:bCs/>
          <w:sz w:val="22"/>
          <w:szCs w:val="22"/>
        </w:rPr>
        <w:t>AWS lambda functions</w:t>
      </w:r>
      <w:r w:rsidRPr="00DB4EB4">
        <w:rPr>
          <w:rFonts w:cstheme="minorHAnsi"/>
          <w:sz w:val="22"/>
          <w:szCs w:val="22"/>
        </w:rPr>
        <w:t xml:space="preserve"> to notify and invoke downstream services when inbound transaction data is landed in S3.</w:t>
      </w:r>
    </w:p>
    <w:p w14:paraId="79599B30" w14:textId="77777777" w:rsidR="00610AA2" w:rsidRPr="00DB4EB4" w:rsidRDefault="00610AA2" w:rsidP="00610AA2">
      <w:pPr>
        <w:pStyle w:val="ListParagraph"/>
        <w:numPr>
          <w:ilvl w:val="0"/>
          <w:numId w:val="10"/>
        </w:numPr>
        <w:spacing w:after="0" w:line="240" w:lineRule="auto"/>
        <w:rPr>
          <w:rFonts w:cstheme="minorHAnsi"/>
        </w:rPr>
      </w:pPr>
      <w:r w:rsidRPr="00DB4EB4">
        <w:rPr>
          <w:rFonts w:cstheme="minorHAnsi"/>
        </w:rPr>
        <w:t>Employed API Gateway authorization mechanisms, such as AWS IAM roles or API keys, to control access to Lambda functions through the API.</w:t>
      </w:r>
    </w:p>
    <w:p w14:paraId="41A72C84" w14:textId="77777777" w:rsidR="00C55955" w:rsidRPr="00DB4EB4" w:rsidRDefault="00C55955" w:rsidP="00C55955">
      <w:pPr>
        <w:pStyle w:val="ListParagraph"/>
        <w:numPr>
          <w:ilvl w:val="0"/>
          <w:numId w:val="10"/>
        </w:numPr>
        <w:spacing w:after="0" w:line="240" w:lineRule="auto"/>
        <w:rPr>
          <w:rFonts w:cstheme="minorHAnsi"/>
          <w:lang w:val="en-US"/>
        </w:rPr>
      </w:pPr>
      <w:r w:rsidRPr="00DB4EB4">
        <w:rPr>
          <w:rFonts w:cstheme="minorHAnsi"/>
          <w:lang w:val="en-US"/>
        </w:rPr>
        <w:t>Integrated Step Functions with AWS Lambda, AWS Glue, AWS Batch, and other AWS services to orchestrate complex workflows, automating data processing tasks, and ensuring seamless execution of data-driven processes.</w:t>
      </w:r>
    </w:p>
    <w:p w14:paraId="6E00CFD1" w14:textId="638D399A" w:rsidR="00D05108" w:rsidRPr="00DB4EB4" w:rsidRDefault="00D05108" w:rsidP="00D05108">
      <w:pPr>
        <w:numPr>
          <w:ilvl w:val="0"/>
          <w:numId w:val="10"/>
        </w:numPr>
        <w:jc w:val="both"/>
        <w:rPr>
          <w:rFonts w:cstheme="minorHAnsi"/>
          <w:sz w:val="22"/>
          <w:szCs w:val="22"/>
        </w:rPr>
      </w:pPr>
      <w:r w:rsidRPr="00DB4EB4">
        <w:rPr>
          <w:rFonts w:cstheme="minorHAnsi"/>
          <w:sz w:val="22"/>
          <w:szCs w:val="22"/>
        </w:rPr>
        <w:t xml:space="preserve">Performed ad-hoc analysis by querying data from </w:t>
      </w:r>
      <w:r w:rsidRPr="00DB4EB4">
        <w:rPr>
          <w:rFonts w:cstheme="minorHAnsi"/>
          <w:b/>
          <w:bCs/>
          <w:sz w:val="22"/>
          <w:szCs w:val="22"/>
        </w:rPr>
        <w:t xml:space="preserve">AWS Data Catalog, HIVE </w:t>
      </w:r>
      <w:r w:rsidR="004C57B4" w:rsidRPr="00DB4EB4">
        <w:rPr>
          <w:rFonts w:cstheme="minorHAnsi"/>
          <w:b/>
          <w:bCs/>
          <w:sz w:val="22"/>
          <w:szCs w:val="22"/>
        </w:rPr>
        <w:t>megastore</w:t>
      </w:r>
      <w:r w:rsidRPr="00DB4EB4">
        <w:rPr>
          <w:rFonts w:cstheme="minorHAnsi"/>
          <w:sz w:val="22"/>
          <w:szCs w:val="22"/>
        </w:rPr>
        <w:t xml:space="preserve"> using </w:t>
      </w:r>
      <w:r w:rsidRPr="00DB4EB4">
        <w:rPr>
          <w:rFonts w:cstheme="minorHAnsi"/>
          <w:b/>
          <w:bCs/>
          <w:sz w:val="22"/>
          <w:szCs w:val="22"/>
        </w:rPr>
        <w:t>AWS Athena.</w:t>
      </w:r>
    </w:p>
    <w:p w14:paraId="593F3392" w14:textId="627D1A87" w:rsidR="00CE331A" w:rsidRPr="00DB4EB4" w:rsidRDefault="00CE331A" w:rsidP="00CE331A">
      <w:pPr>
        <w:numPr>
          <w:ilvl w:val="0"/>
          <w:numId w:val="10"/>
        </w:numPr>
        <w:jc w:val="both"/>
        <w:rPr>
          <w:rFonts w:cstheme="minorHAnsi"/>
          <w:sz w:val="22"/>
          <w:szCs w:val="22"/>
        </w:rPr>
      </w:pPr>
      <w:r w:rsidRPr="00DB4EB4">
        <w:rPr>
          <w:rFonts w:cstheme="minorHAnsi"/>
          <w:sz w:val="22"/>
          <w:szCs w:val="22"/>
        </w:rPr>
        <w:t xml:space="preserve">Collaborated with data science teams to perform feature engineering for a </w:t>
      </w:r>
      <w:r w:rsidRPr="00DB4EB4">
        <w:rPr>
          <w:rFonts w:cstheme="minorHAnsi"/>
          <w:b/>
          <w:bCs/>
          <w:sz w:val="22"/>
          <w:szCs w:val="22"/>
        </w:rPr>
        <w:t>time series model</w:t>
      </w:r>
      <w:r w:rsidRPr="00DB4EB4">
        <w:rPr>
          <w:rFonts w:cstheme="minorHAnsi"/>
          <w:sz w:val="22"/>
          <w:szCs w:val="22"/>
        </w:rPr>
        <w:t xml:space="preserve"> to </w:t>
      </w:r>
      <w:r w:rsidRPr="00DB4EB4">
        <w:rPr>
          <w:rFonts w:cstheme="minorHAnsi"/>
          <w:b/>
          <w:bCs/>
          <w:sz w:val="22"/>
          <w:szCs w:val="22"/>
        </w:rPr>
        <w:t>forecast SKUs demand</w:t>
      </w:r>
      <w:r w:rsidRPr="00DB4EB4">
        <w:rPr>
          <w:rFonts w:cstheme="minorHAnsi"/>
          <w:sz w:val="22"/>
          <w:szCs w:val="22"/>
        </w:rPr>
        <w:t>.</w:t>
      </w:r>
    </w:p>
    <w:p w14:paraId="51D8BAF7" w14:textId="33FCEC92" w:rsidR="00AB4D43" w:rsidRPr="00DB4EB4" w:rsidRDefault="00AB4D43" w:rsidP="00AB4D43">
      <w:pPr>
        <w:numPr>
          <w:ilvl w:val="0"/>
          <w:numId w:val="10"/>
        </w:numPr>
        <w:jc w:val="both"/>
        <w:rPr>
          <w:rFonts w:cstheme="minorHAnsi"/>
          <w:sz w:val="22"/>
          <w:szCs w:val="22"/>
        </w:rPr>
      </w:pPr>
      <w:r w:rsidRPr="00DB4EB4">
        <w:rPr>
          <w:rFonts w:cstheme="minorHAnsi"/>
          <w:sz w:val="22"/>
          <w:szCs w:val="22"/>
        </w:rPr>
        <w:t xml:space="preserve">Worked with data science teams to </w:t>
      </w:r>
      <w:r w:rsidRPr="00DB4EB4">
        <w:rPr>
          <w:rFonts w:cstheme="minorHAnsi"/>
          <w:b/>
          <w:bCs/>
          <w:sz w:val="22"/>
          <w:szCs w:val="22"/>
        </w:rPr>
        <w:t>orchestrate data pipelines</w:t>
      </w:r>
      <w:r w:rsidRPr="00DB4EB4">
        <w:rPr>
          <w:rFonts w:cstheme="minorHAnsi"/>
          <w:sz w:val="22"/>
          <w:szCs w:val="22"/>
        </w:rPr>
        <w:t xml:space="preserve"> for machine learning applications at various cadence using </w:t>
      </w:r>
      <w:r w:rsidRPr="00DB4EB4">
        <w:rPr>
          <w:rFonts w:cstheme="minorHAnsi"/>
          <w:b/>
          <w:bCs/>
          <w:sz w:val="22"/>
          <w:szCs w:val="22"/>
        </w:rPr>
        <w:t>AWS Lambda triggers, Apache Airflow DAG.</w:t>
      </w:r>
    </w:p>
    <w:p w14:paraId="70E4FA0B" w14:textId="4073C9A8" w:rsidR="001D45E4" w:rsidRPr="00DB4EB4" w:rsidRDefault="001D45E4" w:rsidP="001D45E4">
      <w:pPr>
        <w:numPr>
          <w:ilvl w:val="0"/>
          <w:numId w:val="10"/>
        </w:numPr>
        <w:jc w:val="both"/>
        <w:rPr>
          <w:rFonts w:cstheme="minorHAnsi"/>
          <w:sz w:val="22"/>
          <w:szCs w:val="22"/>
        </w:rPr>
      </w:pPr>
      <w:r w:rsidRPr="00DB4EB4">
        <w:rPr>
          <w:rFonts w:cstheme="minorHAnsi"/>
          <w:sz w:val="22"/>
          <w:szCs w:val="22"/>
        </w:rPr>
        <w:t xml:space="preserve">Abstracted access to Snowflake and API’s by storing the credentials on </w:t>
      </w:r>
      <w:r w:rsidRPr="00DB4EB4">
        <w:rPr>
          <w:rFonts w:cstheme="minorHAnsi"/>
          <w:b/>
          <w:bCs/>
          <w:sz w:val="22"/>
          <w:szCs w:val="22"/>
        </w:rPr>
        <w:t xml:space="preserve">AWS Secrets Manager. </w:t>
      </w:r>
      <w:r w:rsidRPr="00DB4EB4">
        <w:rPr>
          <w:rFonts w:cstheme="minorHAnsi"/>
          <w:sz w:val="22"/>
          <w:szCs w:val="22"/>
        </w:rPr>
        <w:t xml:space="preserve">Monitored the access logs and set alarms using </w:t>
      </w:r>
      <w:r w:rsidRPr="00DB4EB4">
        <w:rPr>
          <w:rFonts w:cstheme="minorHAnsi"/>
          <w:b/>
          <w:bCs/>
          <w:sz w:val="22"/>
          <w:szCs w:val="22"/>
        </w:rPr>
        <w:t xml:space="preserve">AWS </w:t>
      </w:r>
      <w:r w:rsidR="004C57B4" w:rsidRPr="00DB4EB4">
        <w:rPr>
          <w:rFonts w:cstheme="minorHAnsi"/>
          <w:b/>
          <w:bCs/>
          <w:sz w:val="22"/>
          <w:szCs w:val="22"/>
        </w:rPr>
        <w:t>CloudWatch</w:t>
      </w:r>
      <w:r w:rsidRPr="00DB4EB4">
        <w:rPr>
          <w:rFonts w:cstheme="minorHAnsi"/>
          <w:sz w:val="22"/>
          <w:szCs w:val="22"/>
        </w:rPr>
        <w:t>.</w:t>
      </w:r>
    </w:p>
    <w:p w14:paraId="46F0153A" w14:textId="65BED150" w:rsidR="00CB0F02" w:rsidRPr="00DB4EB4" w:rsidRDefault="00CB0F02" w:rsidP="00CB0F02">
      <w:pPr>
        <w:numPr>
          <w:ilvl w:val="0"/>
          <w:numId w:val="10"/>
        </w:numPr>
        <w:jc w:val="both"/>
        <w:rPr>
          <w:rFonts w:cstheme="minorHAnsi"/>
          <w:sz w:val="22"/>
          <w:szCs w:val="22"/>
        </w:rPr>
      </w:pPr>
      <w:r w:rsidRPr="00DB4EB4">
        <w:rPr>
          <w:rFonts w:cstheme="minorHAnsi"/>
          <w:sz w:val="22"/>
          <w:szCs w:val="22"/>
        </w:rPr>
        <w:lastRenderedPageBreak/>
        <w:t>Involved in implementing</w:t>
      </w:r>
      <w:r w:rsidRPr="00DB4EB4">
        <w:rPr>
          <w:rFonts w:cstheme="minorHAnsi"/>
          <w:b/>
          <w:bCs/>
          <w:sz w:val="22"/>
          <w:szCs w:val="22"/>
        </w:rPr>
        <w:t xml:space="preserve"> CI/CD (Continuous Integration and Continuous Deployment) pipelines </w:t>
      </w:r>
      <w:r w:rsidRPr="00DB4EB4">
        <w:rPr>
          <w:rFonts w:cstheme="minorHAnsi"/>
          <w:sz w:val="22"/>
          <w:szCs w:val="22"/>
        </w:rPr>
        <w:t>for several machine learning pipelines.</w:t>
      </w:r>
    </w:p>
    <w:p w14:paraId="1456D76A" w14:textId="77777777" w:rsidR="00DD61A6" w:rsidRPr="00DB4EB4" w:rsidRDefault="00DD61A6" w:rsidP="00DD61A6">
      <w:pPr>
        <w:numPr>
          <w:ilvl w:val="0"/>
          <w:numId w:val="10"/>
        </w:numPr>
        <w:jc w:val="both"/>
        <w:rPr>
          <w:rFonts w:cstheme="minorHAnsi"/>
          <w:sz w:val="22"/>
          <w:szCs w:val="22"/>
        </w:rPr>
      </w:pPr>
      <w:r w:rsidRPr="00DB4EB4">
        <w:rPr>
          <w:rFonts w:cstheme="minorHAnsi"/>
          <w:sz w:val="22"/>
          <w:szCs w:val="22"/>
        </w:rPr>
        <w:t xml:space="preserve">Implemented </w:t>
      </w:r>
      <w:r w:rsidRPr="00DB4EB4">
        <w:rPr>
          <w:rFonts w:cstheme="minorHAnsi"/>
          <w:b/>
          <w:bCs/>
          <w:sz w:val="22"/>
          <w:szCs w:val="22"/>
        </w:rPr>
        <w:t>S3 versioning</w:t>
      </w:r>
      <w:r w:rsidRPr="00DB4EB4">
        <w:rPr>
          <w:rFonts w:cstheme="minorHAnsi"/>
          <w:sz w:val="22"/>
          <w:szCs w:val="22"/>
        </w:rPr>
        <w:t xml:space="preserve"> of the machine learning model data to keep track of the model </w:t>
      </w:r>
      <w:proofErr w:type="gramStart"/>
      <w:r w:rsidRPr="00DB4EB4">
        <w:rPr>
          <w:rFonts w:cstheme="minorHAnsi"/>
          <w:sz w:val="22"/>
          <w:szCs w:val="22"/>
        </w:rPr>
        <w:t>meta</w:t>
      </w:r>
      <w:proofErr w:type="gramEnd"/>
      <w:r w:rsidRPr="00DB4EB4">
        <w:rPr>
          <w:rFonts w:cstheme="minorHAnsi"/>
          <w:sz w:val="22"/>
          <w:szCs w:val="22"/>
        </w:rPr>
        <w:t xml:space="preserve"> data.</w:t>
      </w:r>
    </w:p>
    <w:p w14:paraId="430A70A1" w14:textId="59A1C5D7" w:rsidR="00426E79" w:rsidRPr="00DB4EB4" w:rsidRDefault="00DD61A6" w:rsidP="00DD61A6">
      <w:pPr>
        <w:numPr>
          <w:ilvl w:val="0"/>
          <w:numId w:val="10"/>
        </w:numPr>
        <w:jc w:val="both"/>
        <w:rPr>
          <w:rFonts w:cstheme="minorHAnsi"/>
          <w:sz w:val="22"/>
          <w:szCs w:val="22"/>
        </w:rPr>
      </w:pPr>
      <w:r w:rsidRPr="00DB4EB4">
        <w:rPr>
          <w:rFonts w:cstheme="minorHAnsi"/>
          <w:sz w:val="22"/>
          <w:szCs w:val="22"/>
        </w:rPr>
        <w:t>Created S3 lifecycle policies to archive the old S3 versions in S3 Glacier or S3 Glacier Deep Archive storage.</w:t>
      </w:r>
    </w:p>
    <w:p w14:paraId="02322878" w14:textId="2D086874" w:rsidR="002A6713" w:rsidRPr="00DB4EB4" w:rsidRDefault="002A6713" w:rsidP="00DD61A6">
      <w:pPr>
        <w:numPr>
          <w:ilvl w:val="0"/>
          <w:numId w:val="10"/>
        </w:numPr>
        <w:jc w:val="both"/>
        <w:rPr>
          <w:rFonts w:cstheme="minorHAnsi"/>
          <w:sz w:val="22"/>
          <w:szCs w:val="22"/>
        </w:rPr>
      </w:pPr>
      <w:r w:rsidRPr="00DB4EB4">
        <w:rPr>
          <w:rFonts w:cstheme="minorHAnsi"/>
          <w:sz w:val="22"/>
          <w:szCs w:val="22"/>
        </w:rPr>
        <w:t xml:space="preserve">Designed big data workflows using Amazon EMR, Apache Spark, and HDFS, enabling efficient processing and analysis of large-scale data sets.  </w:t>
      </w:r>
    </w:p>
    <w:p w14:paraId="16E1ED6F" w14:textId="77777777" w:rsidR="002A6713" w:rsidRPr="00DB4EB4" w:rsidRDefault="002A6713" w:rsidP="00DD61A6">
      <w:pPr>
        <w:numPr>
          <w:ilvl w:val="0"/>
          <w:numId w:val="10"/>
        </w:numPr>
        <w:jc w:val="both"/>
        <w:rPr>
          <w:rFonts w:cstheme="minorHAnsi"/>
          <w:sz w:val="22"/>
          <w:szCs w:val="22"/>
        </w:rPr>
      </w:pPr>
      <w:r w:rsidRPr="00DB4EB4">
        <w:rPr>
          <w:rFonts w:cstheme="minorHAnsi"/>
          <w:sz w:val="22"/>
          <w:szCs w:val="22"/>
        </w:rPr>
        <w:t xml:space="preserve">Deployed data pipelines with Apache Kafka and </w:t>
      </w:r>
      <w:r w:rsidRPr="00DB4EB4">
        <w:rPr>
          <w:rFonts w:cstheme="minorHAnsi"/>
          <w:b/>
          <w:bCs/>
          <w:sz w:val="22"/>
          <w:szCs w:val="22"/>
        </w:rPr>
        <w:t>Amazon Managed Streaming for Apache Kafka</w:t>
      </w:r>
      <w:r w:rsidRPr="00DB4EB4">
        <w:rPr>
          <w:rFonts w:cstheme="minorHAnsi"/>
          <w:sz w:val="22"/>
          <w:szCs w:val="22"/>
        </w:rPr>
        <w:t xml:space="preserve"> (MSK), facilitating immediate data ingestion and processing as it streamed in. </w:t>
      </w:r>
    </w:p>
    <w:p w14:paraId="64FE8974" w14:textId="77777777" w:rsidR="002A6713" w:rsidRPr="00DB4EB4" w:rsidRDefault="002A6713" w:rsidP="00DD61A6">
      <w:pPr>
        <w:numPr>
          <w:ilvl w:val="0"/>
          <w:numId w:val="10"/>
        </w:numPr>
        <w:jc w:val="both"/>
        <w:rPr>
          <w:rFonts w:cstheme="minorHAnsi"/>
          <w:sz w:val="22"/>
          <w:szCs w:val="22"/>
        </w:rPr>
      </w:pPr>
      <w:r w:rsidRPr="00DB4EB4">
        <w:rPr>
          <w:rFonts w:cstheme="minorHAnsi"/>
          <w:sz w:val="22"/>
          <w:szCs w:val="22"/>
        </w:rPr>
        <w:t xml:space="preserve">Employed Spark Streaming to collect data in real-time from Kafka, applying dynamic transformations and aggregations on-the-fly to create a unified data model stored in </w:t>
      </w:r>
      <w:r w:rsidRPr="00DB4EB4">
        <w:rPr>
          <w:rFonts w:cstheme="minorHAnsi"/>
          <w:b/>
          <w:bCs/>
          <w:sz w:val="22"/>
          <w:szCs w:val="22"/>
        </w:rPr>
        <w:t>MongoDB.</w:t>
      </w:r>
      <w:r w:rsidRPr="00DB4EB4">
        <w:rPr>
          <w:rFonts w:cstheme="minorHAnsi"/>
          <w:sz w:val="22"/>
          <w:szCs w:val="22"/>
        </w:rPr>
        <w:t xml:space="preserve"> </w:t>
      </w:r>
    </w:p>
    <w:p w14:paraId="3F3C2A16" w14:textId="77777777" w:rsidR="002A6713" w:rsidRPr="00DB4EB4" w:rsidRDefault="002A6713" w:rsidP="00DD61A6">
      <w:pPr>
        <w:numPr>
          <w:ilvl w:val="0"/>
          <w:numId w:val="10"/>
        </w:numPr>
        <w:jc w:val="both"/>
        <w:rPr>
          <w:rFonts w:cstheme="minorHAnsi"/>
          <w:sz w:val="22"/>
          <w:szCs w:val="22"/>
        </w:rPr>
      </w:pPr>
      <w:r w:rsidRPr="00DB4EB4">
        <w:rPr>
          <w:rFonts w:cstheme="minorHAnsi"/>
          <w:sz w:val="22"/>
          <w:szCs w:val="22"/>
        </w:rPr>
        <w:t xml:space="preserve">Integrated Step Functions with AWS CloudWatch Events to trigger workflows instantly based on scheduled intervals or external events, enabling rapid responses to changing data scenarios. </w:t>
      </w:r>
    </w:p>
    <w:p w14:paraId="15E9A45D" w14:textId="77777777" w:rsidR="002A6713" w:rsidRPr="00DB4EB4" w:rsidRDefault="002A6713" w:rsidP="00FE4E69">
      <w:pPr>
        <w:numPr>
          <w:ilvl w:val="0"/>
          <w:numId w:val="10"/>
        </w:numPr>
        <w:spacing w:line="276" w:lineRule="auto"/>
        <w:jc w:val="both"/>
        <w:rPr>
          <w:rFonts w:cstheme="minorHAnsi"/>
          <w:b/>
          <w:bCs/>
          <w:sz w:val="22"/>
          <w:szCs w:val="22"/>
        </w:rPr>
      </w:pPr>
      <w:r w:rsidRPr="00DB4EB4">
        <w:rPr>
          <w:rFonts w:cstheme="minorHAnsi"/>
          <w:sz w:val="22"/>
          <w:szCs w:val="22"/>
        </w:rPr>
        <w:t xml:space="preserve">Executed Spark </w:t>
      </w:r>
      <w:r w:rsidRPr="00DB4EB4">
        <w:rPr>
          <w:rFonts w:cstheme="minorHAnsi"/>
          <w:b/>
          <w:bCs/>
          <w:sz w:val="22"/>
          <w:szCs w:val="22"/>
        </w:rPr>
        <w:t>RDD transformations</w:t>
      </w:r>
      <w:r w:rsidRPr="00DB4EB4">
        <w:rPr>
          <w:rFonts w:cstheme="minorHAnsi"/>
          <w:sz w:val="22"/>
          <w:szCs w:val="22"/>
        </w:rPr>
        <w:t xml:space="preserve"> and automated workflows using Apache Airflow and shell scripting, enabling real-time data processing and task scheduling. </w:t>
      </w:r>
    </w:p>
    <w:p w14:paraId="26F88986" w14:textId="1553D8AF" w:rsidR="008B7801" w:rsidRPr="00DB4EB4" w:rsidRDefault="00417E16" w:rsidP="00A37D20">
      <w:pPr>
        <w:numPr>
          <w:ilvl w:val="0"/>
          <w:numId w:val="10"/>
        </w:numPr>
        <w:spacing w:line="276" w:lineRule="auto"/>
        <w:jc w:val="both"/>
        <w:rPr>
          <w:rFonts w:cstheme="minorHAnsi"/>
          <w:sz w:val="22"/>
          <w:szCs w:val="22"/>
        </w:rPr>
      </w:pPr>
      <w:r w:rsidRPr="00DB4EB4">
        <w:rPr>
          <w:rFonts w:cstheme="minorHAnsi"/>
          <w:sz w:val="22"/>
          <w:szCs w:val="22"/>
        </w:rPr>
        <w:t xml:space="preserve">Developed robust ETL pipelines and data replication solutions to manage and process data across diverse systems and repositories. Utilized NoSQL databases like MongoDB and data warehousing platforms such </w:t>
      </w:r>
      <w:r w:rsidRPr="00DB4EB4">
        <w:rPr>
          <w:rFonts w:cstheme="minorHAnsi"/>
          <w:b/>
          <w:bCs/>
          <w:sz w:val="22"/>
          <w:szCs w:val="22"/>
        </w:rPr>
        <w:t>as Snowflake</w:t>
      </w:r>
      <w:r w:rsidRPr="00DB4EB4">
        <w:rPr>
          <w:rFonts w:cstheme="minorHAnsi"/>
          <w:sz w:val="22"/>
          <w:szCs w:val="22"/>
        </w:rPr>
        <w:t xml:space="preserve"> </w:t>
      </w:r>
      <w:r w:rsidR="00991B92" w:rsidRPr="00DB4EB4">
        <w:rPr>
          <w:rFonts w:cstheme="minorHAnsi"/>
          <w:sz w:val="22"/>
          <w:szCs w:val="22"/>
        </w:rPr>
        <w:t>for querying</w:t>
      </w:r>
      <w:r w:rsidRPr="00DB4EB4">
        <w:rPr>
          <w:rFonts w:cstheme="minorHAnsi"/>
          <w:sz w:val="22"/>
          <w:szCs w:val="22"/>
        </w:rPr>
        <w:t xml:space="preserve"> and data storage purposes. </w:t>
      </w:r>
    </w:p>
    <w:p w14:paraId="22C89420" w14:textId="33E3FEC2" w:rsidR="008B7801" w:rsidRPr="00DB4EB4" w:rsidRDefault="00417E16" w:rsidP="00FE4E69">
      <w:pPr>
        <w:numPr>
          <w:ilvl w:val="0"/>
          <w:numId w:val="10"/>
        </w:numPr>
        <w:spacing w:line="276" w:lineRule="auto"/>
        <w:jc w:val="both"/>
        <w:rPr>
          <w:rFonts w:cstheme="minorHAnsi"/>
          <w:sz w:val="22"/>
          <w:szCs w:val="22"/>
        </w:rPr>
      </w:pPr>
      <w:r w:rsidRPr="00DB4EB4">
        <w:rPr>
          <w:rFonts w:cstheme="minorHAnsi"/>
          <w:sz w:val="22"/>
          <w:szCs w:val="22"/>
        </w:rPr>
        <w:t xml:space="preserve">Employed </w:t>
      </w:r>
      <w:r w:rsidRPr="00DB4EB4">
        <w:rPr>
          <w:rFonts w:cstheme="minorHAnsi"/>
          <w:b/>
          <w:bCs/>
          <w:sz w:val="22"/>
          <w:szCs w:val="22"/>
        </w:rPr>
        <w:t xml:space="preserve">Oozie </w:t>
      </w:r>
      <w:r w:rsidRPr="00DB4EB4">
        <w:rPr>
          <w:rFonts w:cstheme="minorHAnsi"/>
          <w:sz w:val="22"/>
          <w:szCs w:val="22"/>
        </w:rPr>
        <w:t xml:space="preserve">for job orchestration and </w:t>
      </w:r>
      <w:r w:rsidRPr="00DB4EB4">
        <w:rPr>
          <w:rFonts w:cstheme="minorHAnsi"/>
          <w:b/>
          <w:bCs/>
          <w:sz w:val="22"/>
          <w:szCs w:val="22"/>
        </w:rPr>
        <w:t>Flume, Pig, Sqoop, and Elasticsearch</w:t>
      </w:r>
      <w:r w:rsidRPr="00DB4EB4">
        <w:rPr>
          <w:rFonts w:cstheme="minorHAnsi"/>
          <w:sz w:val="22"/>
          <w:szCs w:val="22"/>
        </w:rPr>
        <w:t xml:space="preserve"> clustering for data ingestion, processing, and fault tolerance.</w:t>
      </w:r>
    </w:p>
    <w:p w14:paraId="745D47CA" w14:textId="558E9DAC" w:rsidR="00F65F49" w:rsidRPr="00DB4EB4" w:rsidRDefault="005E4BBC" w:rsidP="005E4BBC">
      <w:pPr>
        <w:widowControl w:val="0"/>
        <w:numPr>
          <w:ilvl w:val="0"/>
          <w:numId w:val="10"/>
        </w:numPr>
        <w:tabs>
          <w:tab w:val="left" w:pos="882"/>
        </w:tabs>
        <w:autoSpaceDE w:val="0"/>
        <w:autoSpaceDN w:val="0"/>
        <w:spacing w:line="230" w:lineRule="auto"/>
        <w:ind w:right="129"/>
        <w:jc w:val="both"/>
        <w:rPr>
          <w:rFonts w:cstheme="minorHAnsi"/>
          <w:sz w:val="22"/>
          <w:szCs w:val="22"/>
        </w:rPr>
      </w:pPr>
      <w:r w:rsidRPr="00DB4EB4">
        <w:rPr>
          <w:rFonts w:cstheme="minorHAnsi"/>
          <w:sz w:val="22"/>
          <w:szCs w:val="22"/>
        </w:rPr>
        <w:t xml:space="preserve">Enabled teams access to the logs stored in </w:t>
      </w:r>
      <w:r w:rsidRPr="00DB4EB4">
        <w:rPr>
          <w:rFonts w:cstheme="minorHAnsi"/>
          <w:b/>
          <w:bCs/>
          <w:sz w:val="22"/>
          <w:szCs w:val="22"/>
        </w:rPr>
        <w:t>HBase DB</w:t>
      </w:r>
      <w:r w:rsidRPr="00DB4EB4">
        <w:rPr>
          <w:rFonts w:cstheme="minorHAnsi"/>
          <w:sz w:val="22"/>
          <w:szCs w:val="22"/>
        </w:rPr>
        <w:t xml:space="preserve"> by analyzing and importing the data into </w:t>
      </w:r>
      <w:r w:rsidRPr="00DB4EB4">
        <w:rPr>
          <w:rFonts w:cstheme="minorHAnsi"/>
          <w:b/>
          <w:bCs/>
          <w:sz w:val="22"/>
          <w:szCs w:val="22"/>
        </w:rPr>
        <w:t>Hive</w:t>
      </w:r>
      <w:r w:rsidRPr="00DB4EB4">
        <w:rPr>
          <w:rFonts w:cstheme="minorHAnsi"/>
          <w:sz w:val="22"/>
          <w:szCs w:val="22"/>
        </w:rPr>
        <w:t xml:space="preserve"> warehouse. </w:t>
      </w:r>
      <w:r w:rsidR="00417E16" w:rsidRPr="00DB4EB4">
        <w:rPr>
          <w:rFonts w:cstheme="minorHAnsi"/>
          <w:sz w:val="22"/>
          <w:szCs w:val="22"/>
        </w:rPr>
        <w:t xml:space="preserve">Designed intuitive dashboards to present key performance indicators and trends in real-time, facilitating swift data-driven decision-making. </w:t>
      </w:r>
    </w:p>
    <w:p w14:paraId="3B099C54" w14:textId="63CC2E32" w:rsidR="00675F28" w:rsidRPr="00DB4EB4" w:rsidRDefault="00417E16" w:rsidP="00FE4E69">
      <w:pPr>
        <w:numPr>
          <w:ilvl w:val="0"/>
          <w:numId w:val="10"/>
        </w:numPr>
        <w:spacing w:line="276" w:lineRule="auto"/>
        <w:jc w:val="both"/>
        <w:rPr>
          <w:rFonts w:cstheme="minorHAnsi"/>
          <w:sz w:val="22"/>
          <w:szCs w:val="22"/>
        </w:rPr>
      </w:pPr>
      <w:r w:rsidRPr="00DB4EB4">
        <w:rPr>
          <w:rFonts w:cstheme="minorHAnsi"/>
          <w:sz w:val="22"/>
          <w:szCs w:val="22"/>
        </w:rPr>
        <w:t>Automated routine tasks within the analytics pipeline using Event</w:t>
      </w:r>
      <w:r w:rsidR="004C57B4" w:rsidRPr="00DB4EB4">
        <w:rPr>
          <w:rFonts w:cstheme="minorHAnsi"/>
          <w:sz w:val="22"/>
          <w:szCs w:val="22"/>
        </w:rPr>
        <w:t xml:space="preserve"> </w:t>
      </w:r>
      <w:r w:rsidRPr="00DB4EB4">
        <w:rPr>
          <w:rFonts w:cstheme="minorHAnsi"/>
          <w:sz w:val="22"/>
          <w:szCs w:val="22"/>
        </w:rPr>
        <w:t>Bridge's scheduled events, triggering actions like backups, batch processing, and system maintenance in real-time.</w:t>
      </w:r>
    </w:p>
    <w:p w14:paraId="0C69AF98" w14:textId="28949424" w:rsidR="00F27C8F" w:rsidRPr="00DB4EB4" w:rsidRDefault="00F27C8F" w:rsidP="00F27C8F">
      <w:pPr>
        <w:numPr>
          <w:ilvl w:val="0"/>
          <w:numId w:val="10"/>
        </w:numPr>
        <w:jc w:val="both"/>
        <w:rPr>
          <w:rFonts w:cstheme="minorHAnsi"/>
          <w:sz w:val="22"/>
          <w:szCs w:val="22"/>
        </w:rPr>
      </w:pPr>
      <w:r w:rsidRPr="00DB4EB4">
        <w:rPr>
          <w:rFonts w:cstheme="minorHAnsi"/>
          <w:sz w:val="22"/>
          <w:szCs w:val="22"/>
        </w:rPr>
        <w:t xml:space="preserve">Experienced in interacting with multiple stakeholders for </w:t>
      </w:r>
      <w:r w:rsidRPr="00DB4EB4">
        <w:rPr>
          <w:rFonts w:cstheme="minorHAnsi"/>
          <w:b/>
          <w:bCs/>
          <w:sz w:val="22"/>
          <w:szCs w:val="22"/>
        </w:rPr>
        <w:t>requirement gathering</w:t>
      </w:r>
      <w:r w:rsidRPr="00DB4EB4">
        <w:rPr>
          <w:rFonts w:cstheme="minorHAnsi"/>
          <w:sz w:val="22"/>
          <w:szCs w:val="22"/>
        </w:rPr>
        <w:t xml:space="preserve"> and building POC.</w:t>
      </w:r>
    </w:p>
    <w:p w14:paraId="016E997E" w14:textId="03233222" w:rsidR="00554FC9" w:rsidRPr="00DB4EB4" w:rsidRDefault="0039474E" w:rsidP="00DB4EB4">
      <w:pPr>
        <w:numPr>
          <w:ilvl w:val="0"/>
          <w:numId w:val="10"/>
        </w:numPr>
        <w:spacing w:line="276" w:lineRule="auto"/>
        <w:jc w:val="both"/>
        <w:rPr>
          <w:rFonts w:cstheme="minorHAnsi"/>
          <w:sz w:val="22"/>
          <w:szCs w:val="22"/>
        </w:rPr>
      </w:pPr>
      <w:r w:rsidRPr="00DB4EB4">
        <w:rPr>
          <w:rFonts w:cstheme="minorHAnsi"/>
          <w:sz w:val="22"/>
          <w:szCs w:val="22"/>
        </w:rPr>
        <w:t xml:space="preserve">Configured </w:t>
      </w:r>
      <w:r w:rsidRPr="00DB4EB4">
        <w:rPr>
          <w:rFonts w:cstheme="minorHAnsi"/>
          <w:b/>
          <w:bCs/>
          <w:sz w:val="22"/>
          <w:szCs w:val="22"/>
        </w:rPr>
        <w:t xml:space="preserve">SNS with </w:t>
      </w:r>
      <w:r w:rsidR="00C26F3F" w:rsidRPr="00DB4EB4">
        <w:rPr>
          <w:rFonts w:cstheme="minorHAnsi"/>
          <w:b/>
          <w:bCs/>
          <w:sz w:val="22"/>
          <w:szCs w:val="22"/>
        </w:rPr>
        <w:t>Event Bridge</w:t>
      </w:r>
      <w:r w:rsidRPr="00DB4EB4">
        <w:rPr>
          <w:rFonts w:cstheme="minorHAnsi"/>
          <w:sz w:val="22"/>
          <w:szCs w:val="22"/>
        </w:rPr>
        <w:t xml:space="preserve"> for instant automated email notifications to the analytics team, ensuring prompt updates on critical events and anomalies.</w:t>
      </w:r>
    </w:p>
    <w:p w14:paraId="0DE12627" w14:textId="2695F9B5" w:rsidR="00700B25" w:rsidRPr="00DB4EB4" w:rsidRDefault="00700B25" w:rsidP="00700B25">
      <w:pPr>
        <w:rPr>
          <w:rFonts w:cstheme="minorHAnsi"/>
          <w:sz w:val="22"/>
          <w:szCs w:val="22"/>
        </w:rPr>
      </w:pPr>
      <w:r w:rsidRPr="00DB4EB4">
        <w:rPr>
          <w:rFonts w:cstheme="minorHAnsi"/>
          <w:b/>
          <w:bCs/>
          <w:sz w:val="22"/>
          <w:szCs w:val="22"/>
        </w:rPr>
        <w:t>Environment</w:t>
      </w:r>
      <w:r w:rsidRPr="00DB4EB4">
        <w:rPr>
          <w:rFonts w:cstheme="minorHAnsi"/>
          <w:sz w:val="22"/>
          <w:szCs w:val="22"/>
        </w:rPr>
        <w:t>: AWS EMR, S3, RDS, Redshift, Lambda, Boto3, DynamoDB, Amazon Sage Maker, Apache Spark, HBase, Apache Kafka, HIVE, SQOOP, Map Reduce, Snowflake, Apache Pig, Python, SSRS, Tableau</w:t>
      </w:r>
      <w:r w:rsidR="00530262" w:rsidRPr="00DB4EB4">
        <w:rPr>
          <w:rFonts w:cstheme="minorHAnsi"/>
          <w:sz w:val="22"/>
          <w:szCs w:val="22"/>
        </w:rPr>
        <w:t>, Azure Data Factory, Shell Scripting, Teradata, python scripting, Azure data bricks, Azure data lake storage, Blob storage, Azure SQL Database, Azure synapse analytics, Azure synapse workspace, Airflow, Synapse sql pool, Power BI, Azure SQL Data warehouse, Azure Cosmos DB.</w:t>
      </w:r>
    </w:p>
    <w:p w14:paraId="717248B7" w14:textId="77777777" w:rsidR="00700B25" w:rsidRPr="00DB4EB4" w:rsidRDefault="00700B25" w:rsidP="00700B25">
      <w:pPr>
        <w:pStyle w:val="DefaultText"/>
        <w:rPr>
          <w:rFonts w:asciiTheme="minorHAnsi" w:hAnsiTheme="minorHAnsi" w:cstheme="minorHAnsi"/>
        </w:rPr>
      </w:pPr>
    </w:p>
    <w:p w14:paraId="03CC7AC8" w14:textId="4FCFD9D2" w:rsidR="009075BE" w:rsidRPr="00DB4EB4" w:rsidRDefault="00853BD6" w:rsidP="00700B25">
      <w:pPr>
        <w:pStyle w:val="DefaultText"/>
        <w:rPr>
          <w:rFonts w:asciiTheme="minorHAnsi" w:hAnsiTheme="minorHAnsi" w:cstheme="minorHAnsi"/>
          <w:b/>
          <w:sz w:val="22"/>
          <w:szCs w:val="22"/>
        </w:rPr>
      </w:pPr>
      <w:r w:rsidRPr="00DB4EB4">
        <w:rPr>
          <w:rFonts w:asciiTheme="minorHAnsi" w:hAnsiTheme="minorHAnsi" w:cstheme="minorHAnsi"/>
          <w:b/>
          <w:sz w:val="22"/>
          <w:szCs w:val="22"/>
        </w:rPr>
        <w:t>Client: CME Group</w:t>
      </w:r>
      <w:r w:rsidRPr="00DB4EB4">
        <w:rPr>
          <w:rFonts w:asciiTheme="minorHAnsi" w:hAnsiTheme="minorHAnsi" w:cstheme="minorHAnsi"/>
          <w:b/>
          <w:bCs/>
          <w:sz w:val="22"/>
          <w:szCs w:val="22"/>
        </w:rPr>
        <w:t>, Chicago, IL</w:t>
      </w:r>
      <w:r w:rsidR="0053391A" w:rsidRPr="00DB4EB4">
        <w:rPr>
          <w:rFonts w:asciiTheme="minorHAnsi" w:hAnsiTheme="minorHAnsi" w:cstheme="minorHAnsi"/>
          <w:b/>
          <w:sz w:val="22"/>
          <w:szCs w:val="22"/>
        </w:rPr>
        <w:t xml:space="preserve">                                                                                   </w:t>
      </w:r>
      <w:r w:rsidR="004C57B4" w:rsidRPr="00DB4EB4">
        <w:rPr>
          <w:rFonts w:asciiTheme="minorHAnsi" w:hAnsiTheme="minorHAnsi" w:cstheme="minorHAnsi"/>
          <w:b/>
          <w:bCs/>
          <w:sz w:val="22"/>
          <w:szCs w:val="22"/>
        </w:rPr>
        <w:t>M</w:t>
      </w:r>
      <w:r w:rsidR="00B26AEC" w:rsidRPr="00DB4EB4">
        <w:rPr>
          <w:rFonts w:asciiTheme="minorHAnsi" w:hAnsiTheme="minorHAnsi" w:cstheme="minorHAnsi"/>
          <w:b/>
          <w:bCs/>
          <w:sz w:val="22"/>
          <w:szCs w:val="22"/>
        </w:rPr>
        <w:t>ay 2020 -</w:t>
      </w:r>
      <w:r w:rsidR="004C57B4" w:rsidRPr="00DB4EB4">
        <w:rPr>
          <w:rFonts w:asciiTheme="minorHAnsi" w:hAnsiTheme="minorHAnsi" w:cstheme="minorHAnsi"/>
          <w:b/>
          <w:bCs/>
          <w:sz w:val="22"/>
          <w:szCs w:val="22"/>
        </w:rPr>
        <w:t xml:space="preserve"> Sep 2022</w:t>
      </w:r>
      <w:r w:rsidR="00700B25" w:rsidRPr="00DB4EB4">
        <w:rPr>
          <w:rFonts w:asciiTheme="minorHAnsi" w:hAnsiTheme="minorHAnsi" w:cstheme="minorHAnsi"/>
          <w:b/>
          <w:sz w:val="22"/>
          <w:szCs w:val="22"/>
        </w:rPr>
        <w:br/>
        <w:t xml:space="preserve">Role: </w:t>
      </w:r>
      <w:r w:rsidR="00833DA7" w:rsidRPr="00DB4EB4">
        <w:rPr>
          <w:rFonts w:asciiTheme="minorHAnsi" w:hAnsiTheme="minorHAnsi" w:cstheme="minorHAnsi"/>
          <w:b/>
          <w:sz w:val="22"/>
          <w:szCs w:val="22"/>
        </w:rPr>
        <w:t>Data Engineer</w:t>
      </w:r>
    </w:p>
    <w:p w14:paraId="3F0177AE" w14:textId="514F76D4" w:rsidR="009075BE" w:rsidRPr="00DB4EB4" w:rsidRDefault="009075BE" w:rsidP="00700B25">
      <w:pPr>
        <w:pStyle w:val="DefaultText"/>
        <w:rPr>
          <w:rFonts w:asciiTheme="minorHAnsi" w:hAnsiTheme="minorHAnsi" w:cstheme="minorHAnsi"/>
          <w:sz w:val="22"/>
          <w:szCs w:val="22"/>
        </w:rPr>
      </w:pPr>
      <w:r w:rsidRPr="00DB4EB4">
        <w:rPr>
          <w:rFonts w:asciiTheme="minorHAnsi" w:hAnsiTheme="minorHAnsi" w:cstheme="minorHAnsi"/>
          <w:b/>
          <w:sz w:val="22"/>
          <w:szCs w:val="22"/>
        </w:rPr>
        <w:t>Project Details</w:t>
      </w:r>
      <w:r w:rsidRPr="00DB4EB4">
        <w:rPr>
          <w:rFonts w:asciiTheme="minorHAnsi" w:hAnsiTheme="minorHAnsi" w:cstheme="minorHAnsi"/>
          <w:bCs/>
          <w:sz w:val="22"/>
          <w:szCs w:val="22"/>
        </w:rPr>
        <w:t xml:space="preserve">: </w:t>
      </w:r>
      <w:r w:rsidR="00853BD6" w:rsidRPr="00DB4EB4">
        <w:rPr>
          <w:rFonts w:asciiTheme="minorHAnsi" w:hAnsiTheme="minorHAnsi" w:cstheme="minorHAnsi"/>
          <w:sz w:val="22"/>
          <w:szCs w:val="22"/>
        </w:rPr>
        <w:t>CME Group, originally known as the Chicago Mercantile Exchange, is one of the world's leading and most diverse derivatives marketplaces. It provides trading facilities for a wide array of products, including futures and options based on interest rates, equity indexes, foreign exchange, energy, agricultural commodities, metals, weather, and real estate.</w:t>
      </w:r>
    </w:p>
    <w:p w14:paraId="329D9283" w14:textId="21A3E4BD" w:rsidR="006964CC" w:rsidRPr="00DB4EB4" w:rsidRDefault="00700B25" w:rsidP="00700B25">
      <w:pPr>
        <w:spacing w:after="200"/>
        <w:jc w:val="both"/>
        <w:rPr>
          <w:rFonts w:cstheme="minorHAnsi"/>
          <w:b/>
          <w:bCs/>
          <w:sz w:val="22"/>
          <w:szCs w:val="22"/>
        </w:rPr>
      </w:pPr>
      <w:r w:rsidRPr="00DB4EB4">
        <w:rPr>
          <w:rFonts w:cstheme="minorHAnsi"/>
          <w:b/>
          <w:bCs/>
          <w:sz w:val="22"/>
          <w:szCs w:val="22"/>
        </w:rPr>
        <w:t xml:space="preserve">Responsibilities: </w:t>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r>
      <w:r w:rsidR="00833DA7" w:rsidRPr="00DB4EB4">
        <w:rPr>
          <w:rFonts w:cstheme="minorHAnsi"/>
          <w:b/>
          <w:sz w:val="22"/>
          <w:szCs w:val="22"/>
        </w:rPr>
        <w:tab/>
        <w:t xml:space="preserve"> </w:t>
      </w:r>
    </w:p>
    <w:p w14:paraId="0851D36C" w14:textId="3DB78737" w:rsidR="00B34729" w:rsidRPr="00DB4EB4" w:rsidRDefault="00B34729" w:rsidP="00B34729">
      <w:pPr>
        <w:pStyle w:val="ListParagraph"/>
        <w:numPr>
          <w:ilvl w:val="0"/>
          <w:numId w:val="11"/>
        </w:numPr>
        <w:spacing w:after="0" w:line="240" w:lineRule="auto"/>
        <w:jc w:val="both"/>
        <w:rPr>
          <w:rFonts w:cstheme="minorHAnsi"/>
        </w:rPr>
      </w:pPr>
      <w:r w:rsidRPr="00DB4EB4">
        <w:rPr>
          <w:rFonts w:cstheme="minorHAnsi"/>
        </w:rPr>
        <w:t xml:space="preserve">Orchestrated data migration tasks using </w:t>
      </w:r>
      <w:r w:rsidRPr="00DB4EB4">
        <w:rPr>
          <w:rFonts w:cstheme="minorHAnsi"/>
          <w:b/>
          <w:bCs/>
        </w:rPr>
        <w:t>GCP Data Transfer Service</w:t>
      </w:r>
      <w:r w:rsidRPr="00DB4EB4">
        <w:rPr>
          <w:rFonts w:cstheme="minorHAnsi"/>
        </w:rPr>
        <w:t xml:space="preserve"> and </w:t>
      </w:r>
      <w:r w:rsidRPr="00DB4EB4">
        <w:rPr>
          <w:rFonts w:cstheme="minorHAnsi"/>
          <w:b/>
          <w:bCs/>
        </w:rPr>
        <w:t>Apache Sqoop</w:t>
      </w:r>
      <w:r w:rsidRPr="00DB4EB4">
        <w:rPr>
          <w:rFonts w:cstheme="minorHAnsi"/>
        </w:rPr>
        <w:t xml:space="preserve"> to move data between different database engines, ensuring seamless transitions between source and target databases.</w:t>
      </w:r>
    </w:p>
    <w:p w14:paraId="02032743" w14:textId="77777777" w:rsidR="007704DD" w:rsidRPr="00DB4EB4" w:rsidRDefault="007704DD" w:rsidP="00B34729">
      <w:pPr>
        <w:pStyle w:val="ListParagraph"/>
        <w:numPr>
          <w:ilvl w:val="0"/>
          <w:numId w:val="11"/>
        </w:numPr>
        <w:spacing w:after="0" w:line="240" w:lineRule="auto"/>
        <w:jc w:val="both"/>
        <w:rPr>
          <w:rFonts w:cstheme="minorHAnsi"/>
        </w:rPr>
      </w:pPr>
      <w:r w:rsidRPr="00DB4EB4">
        <w:rPr>
          <w:rFonts w:cstheme="minorHAnsi"/>
        </w:rPr>
        <w:t xml:space="preserve">Employed </w:t>
      </w:r>
      <w:r w:rsidRPr="00DB4EB4">
        <w:rPr>
          <w:rFonts w:cstheme="minorHAnsi"/>
          <w:b/>
          <w:bCs/>
        </w:rPr>
        <w:t>Google Cloud Storage</w:t>
      </w:r>
      <w:r w:rsidRPr="00DB4EB4">
        <w:rPr>
          <w:rFonts w:cstheme="minorHAnsi"/>
        </w:rPr>
        <w:t xml:space="preserve"> as a flexible and cost-effective solution for storing data during migration processes, ensuring scalability as data needs fluctuated.</w:t>
      </w:r>
    </w:p>
    <w:p w14:paraId="3126FB33" w14:textId="6EDA5FB1" w:rsidR="00385CB3" w:rsidRPr="00DB4EB4" w:rsidRDefault="00385CB3" w:rsidP="00B34729">
      <w:pPr>
        <w:pStyle w:val="ListParagraph"/>
        <w:numPr>
          <w:ilvl w:val="0"/>
          <w:numId w:val="11"/>
        </w:numPr>
        <w:spacing w:after="0" w:line="240" w:lineRule="auto"/>
        <w:jc w:val="both"/>
        <w:rPr>
          <w:rFonts w:cstheme="minorHAnsi"/>
        </w:rPr>
      </w:pPr>
      <w:r w:rsidRPr="00DB4EB4">
        <w:rPr>
          <w:rFonts w:cstheme="minorHAnsi"/>
        </w:rPr>
        <w:t xml:space="preserve">Utilized </w:t>
      </w:r>
      <w:r w:rsidRPr="00DB4EB4">
        <w:rPr>
          <w:rFonts w:cstheme="minorHAnsi"/>
          <w:b/>
          <w:bCs/>
        </w:rPr>
        <w:t>Apache Spark</w:t>
      </w:r>
      <w:r w:rsidRPr="00DB4EB4">
        <w:rPr>
          <w:rFonts w:cstheme="minorHAnsi"/>
        </w:rPr>
        <w:t xml:space="preserve"> for data processing and </w:t>
      </w:r>
      <w:r w:rsidRPr="00DB4EB4">
        <w:rPr>
          <w:rFonts w:cstheme="minorHAnsi"/>
          <w:b/>
          <w:bCs/>
        </w:rPr>
        <w:t>Apache Airflow</w:t>
      </w:r>
      <w:r w:rsidRPr="00DB4EB4">
        <w:rPr>
          <w:rFonts w:cstheme="minorHAnsi"/>
        </w:rPr>
        <w:t xml:space="preserve"> for workflow automation, enabling streamlined and automated data processing on Google Cloud Platform's Compute Engine.</w:t>
      </w:r>
    </w:p>
    <w:p w14:paraId="5F624673" w14:textId="5059423C" w:rsidR="00636A50" w:rsidRPr="00DB4EB4" w:rsidRDefault="00636A50" w:rsidP="00636A50">
      <w:pPr>
        <w:pStyle w:val="ListParagraph"/>
        <w:numPr>
          <w:ilvl w:val="0"/>
          <w:numId w:val="11"/>
        </w:numPr>
        <w:spacing w:after="0" w:line="240" w:lineRule="auto"/>
        <w:jc w:val="both"/>
        <w:rPr>
          <w:rFonts w:cstheme="minorHAnsi"/>
        </w:rPr>
      </w:pPr>
      <w:r w:rsidRPr="00DB4EB4">
        <w:rPr>
          <w:rFonts w:cstheme="minorHAnsi"/>
        </w:rPr>
        <w:t xml:space="preserve">Managed real-time data streams using </w:t>
      </w:r>
      <w:r w:rsidRPr="00DB4EB4">
        <w:rPr>
          <w:rFonts w:cstheme="minorHAnsi"/>
          <w:b/>
          <w:bCs/>
        </w:rPr>
        <w:t>Apache Kafka and Spark Streaming</w:t>
      </w:r>
      <w:r w:rsidRPr="00DB4EB4">
        <w:rPr>
          <w:rFonts w:cstheme="minorHAnsi"/>
        </w:rPr>
        <w:t xml:space="preserve">, storing interim results in Hadoop Distributed File System </w:t>
      </w:r>
      <w:r w:rsidRPr="00DB4EB4">
        <w:rPr>
          <w:rFonts w:cstheme="minorHAnsi"/>
          <w:b/>
          <w:bCs/>
        </w:rPr>
        <w:t>(HDFS)</w:t>
      </w:r>
      <w:r w:rsidRPr="00DB4EB4">
        <w:rPr>
          <w:rFonts w:cstheme="minorHAnsi"/>
        </w:rPr>
        <w:t xml:space="preserve"> for </w:t>
      </w:r>
      <w:r w:rsidR="00C26F3F" w:rsidRPr="00DB4EB4">
        <w:rPr>
          <w:rFonts w:cstheme="minorHAnsi"/>
        </w:rPr>
        <w:t>on-going</w:t>
      </w:r>
      <w:r w:rsidRPr="00DB4EB4">
        <w:rPr>
          <w:rFonts w:cstheme="minorHAnsi"/>
        </w:rPr>
        <w:t xml:space="preserve"> processing.</w:t>
      </w:r>
      <w:r w:rsidRPr="00DB4EB4">
        <w:rPr>
          <w:rFonts w:cstheme="minorHAnsi"/>
        </w:rPr>
        <w:tab/>
      </w:r>
    </w:p>
    <w:p w14:paraId="7DA0B6D1" w14:textId="42DD76F8" w:rsidR="00347B84" w:rsidRPr="00DB4EB4" w:rsidRDefault="00636A50" w:rsidP="00636A50">
      <w:pPr>
        <w:pStyle w:val="ListParagraph"/>
        <w:numPr>
          <w:ilvl w:val="0"/>
          <w:numId w:val="11"/>
        </w:numPr>
        <w:spacing w:after="0" w:line="240" w:lineRule="auto"/>
        <w:jc w:val="both"/>
        <w:rPr>
          <w:rFonts w:cstheme="minorHAnsi"/>
        </w:rPr>
      </w:pPr>
      <w:r w:rsidRPr="00DB4EB4">
        <w:rPr>
          <w:rFonts w:cstheme="minorHAnsi"/>
        </w:rPr>
        <w:t xml:space="preserve">Implemented serverless data processing using </w:t>
      </w:r>
      <w:r w:rsidRPr="00DB4EB4">
        <w:rPr>
          <w:rFonts w:cstheme="minorHAnsi"/>
          <w:b/>
          <w:bCs/>
        </w:rPr>
        <w:t>Google Cloud Functions</w:t>
      </w:r>
      <w:r w:rsidRPr="00DB4EB4">
        <w:rPr>
          <w:rFonts w:cstheme="minorHAnsi"/>
        </w:rPr>
        <w:t xml:space="preserve"> and </w:t>
      </w:r>
      <w:r w:rsidRPr="00DB4EB4">
        <w:rPr>
          <w:rFonts w:cstheme="minorHAnsi"/>
          <w:b/>
          <w:bCs/>
        </w:rPr>
        <w:t>Cloud Composer</w:t>
      </w:r>
      <w:r w:rsidRPr="00DB4EB4">
        <w:rPr>
          <w:rFonts w:cstheme="minorHAnsi"/>
        </w:rPr>
        <w:t xml:space="preserve"> to automate workflows efficiently. </w:t>
      </w:r>
    </w:p>
    <w:p w14:paraId="31E4C513"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lastRenderedPageBreak/>
        <w:t xml:space="preserve">Developed spark applications in Python (PySpark) on distributed environment to load huge number of CSV files with different schema in to </w:t>
      </w:r>
      <w:r w:rsidRPr="00DB4EB4">
        <w:rPr>
          <w:rFonts w:cstheme="minorHAnsi"/>
          <w:b/>
          <w:bCs/>
        </w:rPr>
        <w:t>Hive ORC tables.</w:t>
      </w:r>
    </w:p>
    <w:p w14:paraId="30693342"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Writing Spark jobs to apply compactions on smaller HDFS block size files in HDFS for cluster consumption optimization.</w:t>
      </w:r>
    </w:p>
    <w:p w14:paraId="4EE03E25"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Building an internal Hadoop framework to load the data into Data Mart for Snapshot and Incremental tables along with aggregations and transformations.</w:t>
      </w:r>
    </w:p>
    <w:p w14:paraId="0BBD031C"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 xml:space="preserve">Developed fully customized framework </w:t>
      </w:r>
      <w:r w:rsidRPr="00DB4EB4">
        <w:rPr>
          <w:rFonts w:cstheme="minorHAnsi"/>
          <w:b/>
          <w:bCs/>
        </w:rPr>
        <w:t>using python, shell script, Sqoop &amp; hive.</w:t>
      </w:r>
    </w:p>
    <w:p w14:paraId="6D2D11B3"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Migrated data from Oracle to Data Lake using Sqoop, Spark and Talend (ETL Tool).</w:t>
      </w:r>
    </w:p>
    <w:p w14:paraId="750CF9A2"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 xml:space="preserve">Extensively worked on developing strategies for </w:t>
      </w:r>
      <w:r w:rsidRPr="00DB4EB4">
        <w:rPr>
          <w:rFonts w:cstheme="minorHAnsi"/>
          <w:b/>
          <w:bCs/>
        </w:rPr>
        <w:t xml:space="preserve">ETL </w:t>
      </w:r>
      <w:r w:rsidRPr="00DB4EB4">
        <w:rPr>
          <w:rFonts w:cstheme="minorHAnsi"/>
        </w:rPr>
        <w:t>data from various sources into Data Warehouse and Data Marts using DataStage.</w:t>
      </w:r>
    </w:p>
    <w:p w14:paraId="084B0CAD" w14:textId="77777777" w:rsidR="004610E0" w:rsidRPr="00DB4EB4" w:rsidRDefault="004610E0" w:rsidP="004610E0">
      <w:pPr>
        <w:pStyle w:val="ListParagraph"/>
        <w:numPr>
          <w:ilvl w:val="0"/>
          <w:numId w:val="11"/>
        </w:numPr>
        <w:spacing w:after="200" w:line="240" w:lineRule="auto"/>
        <w:jc w:val="both"/>
        <w:rPr>
          <w:rFonts w:cstheme="minorHAnsi"/>
        </w:rPr>
      </w:pPr>
      <w:r w:rsidRPr="00DB4EB4">
        <w:rPr>
          <w:rFonts w:cstheme="minorHAnsi"/>
        </w:rPr>
        <w:t>Created S3 buckets also managing policies for S3 buckets and Utilized S3 bucket and Glacier for storage and backup on AWS.</w:t>
      </w:r>
    </w:p>
    <w:p w14:paraId="374374CE" w14:textId="1A62DC50" w:rsidR="004610E0" w:rsidRPr="00DB4EB4" w:rsidRDefault="004610E0" w:rsidP="00DE3060">
      <w:pPr>
        <w:pStyle w:val="ListParagraph"/>
        <w:numPr>
          <w:ilvl w:val="0"/>
          <w:numId w:val="11"/>
        </w:numPr>
        <w:spacing w:after="200" w:line="240" w:lineRule="auto"/>
        <w:jc w:val="both"/>
        <w:rPr>
          <w:rFonts w:cstheme="minorHAnsi"/>
        </w:rPr>
      </w:pPr>
      <w:r w:rsidRPr="00DB4EB4">
        <w:rPr>
          <w:rFonts w:cstheme="minorHAnsi"/>
        </w:rPr>
        <w:t xml:space="preserve">Developed the PySprak code for </w:t>
      </w:r>
      <w:r w:rsidRPr="00DB4EB4">
        <w:rPr>
          <w:rFonts w:cstheme="minorHAnsi"/>
          <w:b/>
          <w:bCs/>
        </w:rPr>
        <w:t>AWS Glue jobs and for EMR</w:t>
      </w:r>
      <w:r w:rsidRPr="00DB4EB4">
        <w:rPr>
          <w:rFonts w:cstheme="minorHAnsi"/>
        </w:rPr>
        <w:t xml:space="preserve"> &amp; worked on developing ETL pipelines on S3 Parquet files on Data Lake using AWS Glue.</w:t>
      </w:r>
    </w:p>
    <w:p w14:paraId="43FB9A0F" w14:textId="77777777" w:rsidR="00347B84" w:rsidRPr="00DB4EB4" w:rsidRDefault="00347B84" w:rsidP="00347B84">
      <w:pPr>
        <w:pStyle w:val="ListParagraph"/>
        <w:numPr>
          <w:ilvl w:val="0"/>
          <w:numId w:val="11"/>
        </w:numPr>
        <w:spacing w:after="0" w:line="240" w:lineRule="auto"/>
        <w:jc w:val="both"/>
        <w:rPr>
          <w:rFonts w:cstheme="minorHAnsi"/>
        </w:rPr>
      </w:pPr>
      <w:r w:rsidRPr="00DB4EB4">
        <w:rPr>
          <w:rFonts w:cstheme="minorHAnsi"/>
        </w:rPr>
        <w:t>Created Data Pipelines for Large-Scale Data Processing from diverse sources, employing tools like Spark and Hadoop Distributed File System (HDFS) for effective data processing.</w:t>
      </w:r>
    </w:p>
    <w:p w14:paraId="5D17889B" w14:textId="77777777" w:rsidR="009D3D9C" w:rsidRPr="00DB4EB4" w:rsidRDefault="009D3D9C" w:rsidP="009D3D9C">
      <w:pPr>
        <w:pStyle w:val="ListParagraph"/>
        <w:numPr>
          <w:ilvl w:val="0"/>
          <w:numId w:val="11"/>
        </w:numPr>
        <w:spacing w:after="0" w:line="240" w:lineRule="auto"/>
        <w:jc w:val="both"/>
        <w:rPr>
          <w:rFonts w:cstheme="minorHAnsi"/>
        </w:rPr>
      </w:pPr>
      <w:r w:rsidRPr="00DB4EB4">
        <w:rPr>
          <w:rFonts w:cstheme="minorHAnsi"/>
        </w:rPr>
        <w:t xml:space="preserve">Developed visually interactive representations and dashboards using tools like </w:t>
      </w:r>
      <w:r w:rsidRPr="00DB4EB4">
        <w:rPr>
          <w:rFonts w:cstheme="minorHAnsi"/>
          <w:b/>
          <w:bCs/>
        </w:rPr>
        <w:t>GCP Data Studio</w:t>
      </w:r>
      <w:r w:rsidRPr="00DB4EB4">
        <w:rPr>
          <w:rFonts w:cstheme="minorHAnsi"/>
        </w:rPr>
        <w:t xml:space="preserve"> and </w:t>
      </w:r>
      <w:r w:rsidRPr="00DB4EB4">
        <w:rPr>
          <w:rFonts w:cstheme="minorHAnsi"/>
          <w:b/>
          <w:bCs/>
        </w:rPr>
        <w:t>Tableau</w:t>
      </w:r>
      <w:r w:rsidRPr="00DB4EB4">
        <w:rPr>
          <w:rFonts w:cstheme="minorHAnsi"/>
        </w:rPr>
        <w:t xml:space="preserve"> to present insightful data for informed decision-making. </w:t>
      </w:r>
    </w:p>
    <w:p w14:paraId="6BB124D7" w14:textId="77777777" w:rsidR="009D3D9C" w:rsidRPr="00DB4EB4" w:rsidRDefault="009D3D9C" w:rsidP="009D3D9C">
      <w:pPr>
        <w:pStyle w:val="ListParagraph"/>
        <w:numPr>
          <w:ilvl w:val="0"/>
          <w:numId w:val="11"/>
        </w:numPr>
        <w:spacing w:after="0" w:line="240" w:lineRule="auto"/>
        <w:jc w:val="both"/>
        <w:rPr>
          <w:rFonts w:cstheme="minorHAnsi"/>
        </w:rPr>
      </w:pPr>
      <w:r w:rsidRPr="00DB4EB4">
        <w:rPr>
          <w:rFonts w:cstheme="minorHAnsi"/>
        </w:rPr>
        <w:t xml:space="preserve">Used </w:t>
      </w:r>
      <w:r w:rsidRPr="00DB4EB4">
        <w:rPr>
          <w:rFonts w:cstheme="minorHAnsi"/>
          <w:b/>
          <w:bCs/>
        </w:rPr>
        <w:t>Google Cloud Deployment Manager</w:t>
      </w:r>
      <w:r w:rsidRPr="00DB4EB4">
        <w:rPr>
          <w:rFonts w:cstheme="minorHAnsi"/>
        </w:rPr>
        <w:t xml:space="preserve"> to automate infrastructure setup, ensuring consistency in deployment processes. </w:t>
      </w:r>
    </w:p>
    <w:p w14:paraId="770D7234" w14:textId="77777777" w:rsidR="009C4943" w:rsidRPr="00DB4EB4" w:rsidRDefault="009C4943" w:rsidP="009C4943">
      <w:pPr>
        <w:pStyle w:val="ListParagraph"/>
        <w:numPr>
          <w:ilvl w:val="0"/>
          <w:numId w:val="11"/>
        </w:numPr>
        <w:spacing w:after="0" w:line="240" w:lineRule="auto"/>
        <w:jc w:val="both"/>
        <w:rPr>
          <w:rFonts w:cstheme="minorHAnsi"/>
        </w:rPr>
      </w:pPr>
      <w:r w:rsidRPr="00DB4EB4">
        <w:rPr>
          <w:rFonts w:cstheme="minorHAnsi"/>
        </w:rPr>
        <w:t xml:space="preserve">Developed and deployed scalable applications using </w:t>
      </w:r>
      <w:r w:rsidRPr="00DB4EB4">
        <w:rPr>
          <w:rFonts w:cstheme="minorHAnsi"/>
          <w:b/>
          <w:bCs/>
        </w:rPr>
        <w:t>GCP's Kubernetes Engine</w:t>
      </w:r>
      <w:r w:rsidRPr="00DB4EB4">
        <w:rPr>
          <w:rFonts w:cstheme="minorHAnsi"/>
        </w:rPr>
        <w:t xml:space="preserve">, taking advantage of its auto-scaling and load balancing capabilities. </w:t>
      </w:r>
    </w:p>
    <w:p w14:paraId="511958AB" w14:textId="77777777" w:rsidR="009C4943" w:rsidRPr="00DB4EB4" w:rsidRDefault="009C4943" w:rsidP="009C4943">
      <w:pPr>
        <w:pStyle w:val="ListParagraph"/>
        <w:numPr>
          <w:ilvl w:val="0"/>
          <w:numId w:val="11"/>
        </w:numPr>
        <w:spacing w:after="0" w:line="240" w:lineRule="auto"/>
        <w:jc w:val="both"/>
        <w:rPr>
          <w:rFonts w:cstheme="minorHAnsi"/>
        </w:rPr>
      </w:pPr>
      <w:r w:rsidRPr="00DB4EB4">
        <w:rPr>
          <w:rFonts w:cstheme="minorHAnsi"/>
        </w:rPr>
        <w:t xml:space="preserve">Integrated machine learning pipelines with GCP AI Platform and Apache Spark </w:t>
      </w:r>
      <w:r w:rsidRPr="00DB4EB4">
        <w:rPr>
          <w:rFonts w:cstheme="minorHAnsi"/>
          <w:b/>
          <w:bCs/>
        </w:rPr>
        <w:t xml:space="preserve">MLlib </w:t>
      </w:r>
      <w:r w:rsidRPr="00DB4EB4">
        <w:rPr>
          <w:rFonts w:cstheme="minorHAnsi"/>
        </w:rPr>
        <w:t xml:space="preserve">to facilitate model training and inference. </w:t>
      </w:r>
    </w:p>
    <w:p w14:paraId="1D01BEF4" w14:textId="77777777" w:rsidR="00EF0DE1" w:rsidRPr="00DB4EB4" w:rsidRDefault="00EF0DE1" w:rsidP="00EF0DE1">
      <w:pPr>
        <w:pStyle w:val="ListParagraph"/>
        <w:numPr>
          <w:ilvl w:val="0"/>
          <w:numId w:val="11"/>
        </w:numPr>
        <w:spacing w:after="0" w:line="240" w:lineRule="auto"/>
        <w:jc w:val="both"/>
        <w:rPr>
          <w:rFonts w:cstheme="minorHAnsi"/>
        </w:rPr>
      </w:pPr>
      <w:r w:rsidRPr="00DB4EB4">
        <w:rPr>
          <w:rFonts w:cstheme="minorHAnsi"/>
        </w:rPr>
        <w:t xml:space="preserve">Utilized </w:t>
      </w:r>
      <w:r w:rsidRPr="00DB4EB4">
        <w:rPr>
          <w:rFonts w:cstheme="minorHAnsi"/>
          <w:b/>
          <w:bCs/>
        </w:rPr>
        <w:t>GCP Cloud Monitoring</w:t>
      </w:r>
      <w:r w:rsidRPr="00DB4EB4">
        <w:rPr>
          <w:rFonts w:cstheme="minorHAnsi"/>
        </w:rPr>
        <w:t xml:space="preserve"> and Logging to monitor system performance and user actions, ensuring adherence to security compliance standards and aiding in troubleshooting.</w:t>
      </w:r>
    </w:p>
    <w:p w14:paraId="0F41F33F" w14:textId="77777777" w:rsidR="00EF0DE1" w:rsidRPr="00DB4EB4" w:rsidRDefault="00EF0DE1" w:rsidP="00EF0DE1">
      <w:pPr>
        <w:pStyle w:val="ListParagraph"/>
        <w:numPr>
          <w:ilvl w:val="0"/>
          <w:numId w:val="11"/>
        </w:numPr>
        <w:spacing w:after="0" w:line="240" w:lineRule="auto"/>
        <w:jc w:val="both"/>
        <w:rPr>
          <w:rFonts w:cstheme="minorHAnsi"/>
        </w:rPr>
      </w:pPr>
      <w:r w:rsidRPr="00DB4EB4">
        <w:rPr>
          <w:rFonts w:cstheme="minorHAnsi"/>
        </w:rPr>
        <w:t xml:space="preserve">Employed </w:t>
      </w:r>
      <w:r w:rsidRPr="00DB4EB4">
        <w:rPr>
          <w:rFonts w:cstheme="minorHAnsi"/>
          <w:b/>
          <w:bCs/>
        </w:rPr>
        <w:t>Kinesis Analytics</w:t>
      </w:r>
      <w:r w:rsidRPr="00DB4EB4">
        <w:rPr>
          <w:rFonts w:cstheme="minorHAnsi"/>
        </w:rPr>
        <w:t xml:space="preserve"> to perform real-time analytics based on SQL queries on streaming data, allowing for immediate insights. </w:t>
      </w:r>
    </w:p>
    <w:p w14:paraId="72A5214E" w14:textId="774FE293" w:rsidR="00347B84" w:rsidRPr="00DB4EB4" w:rsidRDefault="00EA2D51" w:rsidP="00EA2D51">
      <w:pPr>
        <w:pStyle w:val="ListParagraph"/>
        <w:numPr>
          <w:ilvl w:val="0"/>
          <w:numId w:val="11"/>
        </w:numPr>
        <w:spacing w:after="0" w:line="240" w:lineRule="auto"/>
        <w:jc w:val="both"/>
        <w:rPr>
          <w:rFonts w:cstheme="minorHAnsi"/>
        </w:rPr>
      </w:pPr>
      <w:r w:rsidRPr="00DB4EB4">
        <w:rPr>
          <w:rFonts w:cstheme="minorHAnsi"/>
        </w:rPr>
        <w:t xml:space="preserve">Efficient Loading of Streaming Data with </w:t>
      </w:r>
      <w:r w:rsidRPr="00DB4EB4">
        <w:rPr>
          <w:rFonts w:cstheme="minorHAnsi"/>
          <w:b/>
          <w:bCs/>
        </w:rPr>
        <w:t>Kinesis Data Firehose</w:t>
      </w:r>
      <w:r w:rsidRPr="00DB4EB4">
        <w:rPr>
          <w:rFonts w:cstheme="minorHAnsi"/>
        </w:rPr>
        <w:t xml:space="preserve"> to efficiently load streaming data into various data storage solutions such as </w:t>
      </w:r>
      <w:r w:rsidRPr="00DB4EB4">
        <w:rPr>
          <w:rFonts w:cstheme="minorHAnsi"/>
          <w:b/>
          <w:bCs/>
        </w:rPr>
        <w:t>Amazon S3, Redshift, and Elasticsearch</w:t>
      </w:r>
    </w:p>
    <w:p w14:paraId="316641FE" w14:textId="65C5D05D" w:rsidR="007050E2" w:rsidRPr="00DB4EB4" w:rsidRDefault="007050E2" w:rsidP="00B34729">
      <w:pPr>
        <w:pStyle w:val="ListParagraph"/>
        <w:numPr>
          <w:ilvl w:val="0"/>
          <w:numId w:val="11"/>
        </w:numPr>
        <w:spacing w:after="0" w:line="240" w:lineRule="auto"/>
        <w:jc w:val="both"/>
        <w:rPr>
          <w:rFonts w:cstheme="minorHAnsi"/>
          <w:b/>
          <w:bCs/>
        </w:rPr>
      </w:pPr>
      <w:r w:rsidRPr="00DB4EB4">
        <w:rPr>
          <w:rFonts w:cstheme="minorHAnsi"/>
        </w:rPr>
        <w:t xml:space="preserve">Created efficient data models within </w:t>
      </w:r>
      <w:r w:rsidRPr="00DB4EB4">
        <w:rPr>
          <w:rFonts w:cstheme="minorHAnsi"/>
          <w:b/>
          <w:bCs/>
        </w:rPr>
        <w:t>GCP's BigQuery</w:t>
      </w:r>
      <w:r w:rsidRPr="00DB4EB4">
        <w:rPr>
          <w:rFonts w:cstheme="minorHAnsi"/>
        </w:rPr>
        <w:t xml:space="preserve"> to ensure effective storage and retrieval of data and ensured the accuracy and reliability of data by performing quality checks and cleansing procedures using tools like Apache Spark and</w:t>
      </w:r>
      <w:r w:rsidRPr="00DB4EB4">
        <w:rPr>
          <w:rFonts w:cstheme="minorHAnsi"/>
          <w:b/>
          <w:bCs/>
        </w:rPr>
        <w:t xml:space="preserve"> GCP DataPrep.</w:t>
      </w:r>
    </w:p>
    <w:p w14:paraId="1BD3A400" w14:textId="1F501A06" w:rsidR="0037179A" w:rsidRPr="00DB4EB4" w:rsidRDefault="001F11CE" w:rsidP="00B34729">
      <w:pPr>
        <w:pStyle w:val="ListParagraph"/>
        <w:numPr>
          <w:ilvl w:val="0"/>
          <w:numId w:val="11"/>
        </w:numPr>
        <w:spacing w:after="0" w:line="240" w:lineRule="auto"/>
        <w:jc w:val="both"/>
        <w:rPr>
          <w:rFonts w:cstheme="minorHAnsi"/>
        </w:rPr>
      </w:pPr>
      <w:r w:rsidRPr="00DB4EB4">
        <w:rPr>
          <w:rFonts w:cstheme="minorHAnsi"/>
        </w:rPr>
        <w:t>Efficient Loading of Streaming Data with</w:t>
      </w:r>
      <w:r w:rsidR="0037179A" w:rsidRPr="00DB4EB4">
        <w:rPr>
          <w:rFonts w:cstheme="minorHAnsi"/>
        </w:rPr>
        <w:t xml:space="preserve"> </w:t>
      </w:r>
      <w:r w:rsidR="0037179A" w:rsidRPr="00DB4EB4">
        <w:rPr>
          <w:rFonts w:cstheme="minorHAnsi"/>
          <w:b/>
          <w:bCs/>
        </w:rPr>
        <w:t>Kinesis Data Firehose</w:t>
      </w:r>
      <w:r w:rsidR="0037179A" w:rsidRPr="00DB4EB4">
        <w:rPr>
          <w:rFonts w:cstheme="minorHAnsi"/>
        </w:rPr>
        <w:t xml:space="preserve"> to efficiently load streaming data into various data storage solutions such as </w:t>
      </w:r>
      <w:r w:rsidR="0037179A" w:rsidRPr="00DB4EB4">
        <w:rPr>
          <w:rFonts w:cstheme="minorHAnsi"/>
          <w:b/>
          <w:bCs/>
        </w:rPr>
        <w:t>Amazon S3, Redshift, and Elasticsearch</w:t>
      </w:r>
      <w:r w:rsidR="0037179A" w:rsidRPr="00DB4EB4">
        <w:rPr>
          <w:rFonts w:cstheme="minorHAnsi"/>
        </w:rPr>
        <w:t xml:space="preserve">. </w:t>
      </w:r>
    </w:p>
    <w:p w14:paraId="3087945C" w14:textId="06101F9B" w:rsidR="00C8525A" w:rsidRPr="00DB4EB4" w:rsidRDefault="00C8525A" w:rsidP="00C8525A">
      <w:pPr>
        <w:pStyle w:val="ListParagraph"/>
        <w:numPr>
          <w:ilvl w:val="0"/>
          <w:numId w:val="11"/>
        </w:numPr>
        <w:spacing w:after="0" w:line="240" w:lineRule="auto"/>
        <w:jc w:val="both"/>
        <w:rPr>
          <w:rFonts w:cstheme="minorHAnsi"/>
        </w:rPr>
      </w:pPr>
      <w:r w:rsidRPr="00DB4EB4">
        <w:rPr>
          <w:rFonts w:cstheme="minorHAnsi"/>
        </w:rPr>
        <w:t xml:space="preserve">Designed and executed </w:t>
      </w:r>
      <w:r w:rsidRPr="00DB4EB4">
        <w:rPr>
          <w:rFonts w:cstheme="minorHAnsi"/>
          <w:b/>
          <w:bCs/>
        </w:rPr>
        <w:t>event-driven workflows</w:t>
      </w:r>
      <w:r w:rsidRPr="00DB4EB4">
        <w:rPr>
          <w:rFonts w:cstheme="minorHAnsi"/>
        </w:rPr>
        <w:t xml:space="preserve"> by integrating AWS </w:t>
      </w:r>
      <w:r w:rsidR="0087312C" w:rsidRPr="00DB4EB4">
        <w:rPr>
          <w:rFonts w:cstheme="minorHAnsi"/>
        </w:rPr>
        <w:t>Event Bridge</w:t>
      </w:r>
      <w:r w:rsidRPr="00DB4EB4">
        <w:rPr>
          <w:rFonts w:cstheme="minorHAnsi"/>
        </w:rPr>
        <w:t xml:space="preserve"> with services like SNS and enabling streamlined event-based operations.</w:t>
      </w:r>
    </w:p>
    <w:p w14:paraId="3AD870C5" w14:textId="77777777" w:rsidR="00FE2ED3" w:rsidRPr="00DB4EB4" w:rsidRDefault="00FE2ED3" w:rsidP="00B34729">
      <w:pPr>
        <w:pStyle w:val="ListParagraph"/>
        <w:numPr>
          <w:ilvl w:val="0"/>
          <w:numId w:val="11"/>
        </w:numPr>
        <w:spacing w:after="0" w:line="240" w:lineRule="auto"/>
        <w:jc w:val="both"/>
        <w:rPr>
          <w:rFonts w:cstheme="minorHAnsi"/>
        </w:rPr>
      </w:pPr>
      <w:r w:rsidRPr="00DB4EB4">
        <w:rPr>
          <w:rFonts w:cstheme="minorHAnsi"/>
        </w:rPr>
        <w:t xml:space="preserve">Leveraged </w:t>
      </w:r>
      <w:r w:rsidRPr="00DB4EB4">
        <w:rPr>
          <w:rFonts w:cstheme="minorHAnsi"/>
          <w:b/>
          <w:bCs/>
        </w:rPr>
        <w:t>Snowflake</w:t>
      </w:r>
      <w:r w:rsidRPr="00DB4EB4">
        <w:rPr>
          <w:rFonts w:cstheme="minorHAnsi"/>
        </w:rPr>
        <w:t xml:space="preserve"> as a cloud-based data warehousing solution for storing and managing large-scale datasets, benefiting from its elasticity and support for semi-structured data.</w:t>
      </w:r>
    </w:p>
    <w:p w14:paraId="189A2D57" w14:textId="5E5350CE" w:rsidR="00F20DB3" w:rsidRPr="00DB4EB4" w:rsidRDefault="00C04D88" w:rsidP="00F20DB3">
      <w:pPr>
        <w:pStyle w:val="ListParagraph"/>
        <w:numPr>
          <w:ilvl w:val="0"/>
          <w:numId w:val="11"/>
        </w:numPr>
        <w:spacing w:after="0" w:line="240" w:lineRule="auto"/>
        <w:jc w:val="both"/>
        <w:rPr>
          <w:rFonts w:cstheme="minorHAnsi"/>
        </w:rPr>
      </w:pPr>
      <w:r w:rsidRPr="00DB4EB4">
        <w:rPr>
          <w:rFonts w:cstheme="minorHAnsi"/>
        </w:rPr>
        <w:t xml:space="preserve">Implemented </w:t>
      </w:r>
      <w:r w:rsidRPr="00DB4EB4">
        <w:rPr>
          <w:rFonts w:cstheme="minorHAnsi"/>
          <w:b/>
          <w:bCs/>
        </w:rPr>
        <w:t>Dead-Letter Queues</w:t>
      </w:r>
      <w:r w:rsidRPr="00DB4EB4">
        <w:rPr>
          <w:rFonts w:cstheme="minorHAnsi"/>
        </w:rPr>
        <w:t xml:space="preserve"> within SQS to handle messages encountering processing errors, ensuring effective message management.</w:t>
      </w:r>
    </w:p>
    <w:p w14:paraId="1525DFBB" w14:textId="710A0F71" w:rsidR="00836590" w:rsidRDefault="000E2C24" w:rsidP="00DB4EB4">
      <w:pPr>
        <w:pStyle w:val="NoSpacing"/>
        <w:jc w:val="both"/>
        <w:rPr>
          <w:rFonts w:asciiTheme="minorHAnsi" w:hAnsiTheme="minorHAnsi" w:cstheme="minorHAnsi"/>
        </w:rPr>
      </w:pPr>
      <w:r w:rsidRPr="00DB4EB4">
        <w:rPr>
          <w:rFonts w:asciiTheme="minorHAnsi" w:hAnsiTheme="minorHAnsi" w:cstheme="minorHAnsi"/>
          <w:b/>
          <w:bCs/>
        </w:rPr>
        <w:t>Environment</w:t>
      </w:r>
      <w:r w:rsidRPr="00DB4EB4">
        <w:rPr>
          <w:rFonts w:asciiTheme="minorHAnsi" w:hAnsiTheme="minorHAnsi" w:cstheme="minorHAnsi"/>
          <w:bCs/>
        </w:rPr>
        <w:t>: Hadoop 3.3, Spark 3.3, Azure, ADF, Scala 3.0, JSON, Power BI, Azure SQL DB, Azure Synapse</w:t>
      </w:r>
      <w:r w:rsidR="004610E0" w:rsidRPr="00DB4EB4">
        <w:rPr>
          <w:rFonts w:asciiTheme="minorHAnsi" w:hAnsiTheme="minorHAnsi" w:cstheme="minorHAnsi"/>
          <w:bCs/>
        </w:rPr>
        <w:t>, Python 3.9, PL/SQL and Agile,</w:t>
      </w:r>
      <w:r w:rsidR="004610E0" w:rsidRPr="00DB4EB4">
        <w:rPr>
          <w:rFonts w:asciiTheme="minorHAnsi" w:hAnsiTheme="minorHAnsi" w:cstheme="minorHAnsi"/>
        </w:rPr>
        <w:t xml:space="preserve"> SQL Server, Azure DevOps, Azure Data Factory, Python, Django, ELT Pipeline, Tableau, Power BI, Jira, Service Now, Snowflake, Oracle, IBM Data Stage, AQT, SAS, Netezza, Hive, Salesforce CRM, Apex Data loader</w:t>
      </w:r>
      <w:r w:rsidR="00D9100E" w:rsidRPr="00DB4EB4">
        <w:rPr>
          <w:rFonts w:asciiTheme="minorHAnsi" w:hAnsiTheme="minorHAnsi" w:cstheme="minorHAnsi"/>
        </w:rPr>
        <w:t>.</w:t>
      </w:r>
    </w:p>
    <w:p w14:paraId="1EA2F898" w14:textId="77777777" w:rsidR="00DB4EB4" w:rsidRDefault="00DB4EB4" w:rsidP="00DB4EB4">
      <w:pPr>
        <w:pStyle w:val="DefaultText"/>
        <w:rPr>
          <w:rFonts w:asciiTheme="minorHAnsi" w:hAnsiTheme="minorHAnsi" w:cstheme="minorHAnsi"/>
          <w:b/>
          <w:sz w:val="22"/>
          <w:szCs w:val="22"/>
        </w:rPr>
      </w:pPr>
    </w:p>
    <w:p w14:paraId="59223D25" w14:textId="6BC9747F" w:rsidR="00DB4EB4" w:rsidRDefault="00DB4EB4" w:rsidP="00DB4EB4">
      <w:pPr>
        <w:pStyle w:val="DefaultText"/>
        <w:rPr>
          <w:rFonts w:asciiTheme="minorHAnsi" w:hAnsiTheme="minorHAnsi" w:cstheme="minorHAnsi"/>
          <w:b/>
          <w:sz w:val="22"/>
          <w:szCs w:val="22"/>
        </w:rPr>
      </w:pPr>
      <w:r w:rsidRPr="00DB4EB4">
        <w:rPr>
          <w:rFonts w:asciiTheme="minorHAnsi" w:hAnsiTheme="minorHAnsi" w:cstheme="minorHAnsi"/>
          <w:b/>
          <w:sz w:val="22"/>
          <w:szCs w:val="22"/>
        </w:rPr>
        <w:t xml:space="preserve">Client: </w:t>
      </w:r>
      <w:r>
        <w:rPr>
          <w:rFonts w:asciiTheme="minorHAnsi" w:hAnsiTheme="minorHAnsi" w:cstheme="minorHAnsi"/>
          <w:b/>
          <w:sz w:val="22"/>
          <w:szCs w:val="22"/>
        </w:rPr>
        <w:t>Wells Fargo, Chandler, AZ</w:t>
      </w:r>
      <w:r>
        <w:rPr>
          <w:rFonts w:asciiTheme="minorHAnsi" w:hAnsiTheme="minorHAnsi" w:cstheme="minorHAnsi"/>
          <w:b/>
          <w:bCs/>
          <w:sz w:val="22"/>
          <w:szCs w:val="22"/>
        </w:rPr>
        <w:t xml:space="preserve">                                                                                                          </w:t>
      </w:r>
      <w:r w:rsidRPr="00DB4EB4">
        <w:rPr>
          <w:rFonts w:asciiTheme="minorHAnsi" w:hAnsiTheme="minorHAnsi" w:cstheme="minorHAnsi"/>
          <w:b/>
          <w:bCs/>
          <w:sz w:val="22"/>
          <w:szCs w:val="22"/>
        </w:rPr>
        <w:t>M</w:t>
      </w:r>
      <w:r>
        <w:rPr>
          <w:rFonts w:asciiTheme="minorHAnsi" w:hAnsiTheme="minorHAnsi" w:cstheme="minorHAnsi"/>
          <w:b/>
          <w:bCs/>
          <w:sz w:val="22"/>
          <w:szCs w:val="22"/>
        </w:rPr>
        <w:t>arch 2018</w:t>
      </w:r>
      <w:r w:rsidRPr="00DB4EB4">
        <w:rPr>
          <w:rFonts w:asciiTheme="minorHAnsi" w:hAnsiTheme="minorHAnsi" w:cstheme="minorHAnsi"/>
          <w:b/>
          <w:bCs/>
          <w:sz w:val="22"/>
          <w:szCs w:val="22"/>
        </w:rPr>
        <w:t xml:space="preserve"> </w:t>
      </w:r>
      <w:r>
        <w:rPr>
          <w:rFonts w:asciiTheme="minorHAnsi" w:hAnsiTheme="minorHAnsi" w:cstheme="minorHAnsi"/>
          <w:b/>
          <w:bCs/>
          <w:sz w:val="22"/>
          <w:szCs w:val="22"/>
        </w:rPr>
        <w:t>– April 2020</w:t>
      </w:r>
      <w:r w:rsidRPr="00DB4EB4">
        <w:rPr>
          <w:rFonts w:asciiTheme="minorHAnsi" w:hAnsiTheme="minorHAnsi" w:cstheme="minorHAnsi"/>
          <w:b/>
          <w:sz w:val="22"/>
          <w:szCs w:val="22"/>
        </w:rPr>
        <w:br/>
        <w:t xml:space="preserve">Role: </w:t>
      </w:r>
      <w:r>
        <w:rPr>
          <w:rFonts w:asciiTheme="minorHAnsi" w:hAnsiTheme="minorHAnsi" w:cstheme="minorHAnsi"/>
          <w:b/>
          <w:sz w:val="22"/>
          <w:szCs w:val="22"/>
        </w:rPr>
        <w:t>Data Analyst</w:t>
      </w:r>
    </w:p>
    <w:p w14:paraId="581BEEF4" w14:textId="1190A67C" w:rsidR="00D46258" w:rsidRPr="00DB4EB4" w:rsidRDefault="00D46258" w:rsidP="00DB4EB4">
      <w:pPr>
        <w:pStyle w:val="DefaultText"/>
        <w:rPr>
          <w:rFonts w:asciiTheme="minorHAnsi" w:hAnsiTheme="minorHAnsi" w:cstheme="minorHAnsi"/>
          <w:b/>
          <w:sz w:val="22"/>
          <w:szCs w:val="22"/>
        </w:rPr>
      </w:pPr>
      <w:r w:rsidRPr="00DB4EB4">
        <w:rPr>
          <w:rFonts w:asciiTheme="minorHAnsi" w:hAnsiTheme="minorHAnsi" w:cstheme="minorHAnsi"/>
          <w:b/>
          <w:sz w:val="22"/>
          <w:szCs w:val="22"/>
        </w:rPr>
        <w:t>Project Details</w:t>
      </w:r>
      <w:r w:rsidRPr="00DB4EB4">
        <w:rPr>
          <w:rFonts w:asciiTheme="minorHAnsi" w:hAnsiTheme="minorHAnsi" w:cstheme="minorHAnsi"/>
          <w:bCs/>
          <w:sz w:val="22"/>
          <w:szCs w:val="22"/>
        </w:rPr>
        <w:t>:</w:t>
      </w:r>
      <w:r w:rsidRPr="00DB4EB4">
        <w:rPr>
          <w:rFonts w:asciiTheme="minorHAnsi" w:hAnsiTheme="minorHAnsi" w:cstheme="minorHAnsi"/>
          <w:b/>
          <w:sz w:val="22"/>
          <w:szCs w:val="22"/>
        </w:rPr>
        <w:t xml:space="preserve"> </w:t>
      </w:r>
      <w:r w:rsidRPr="00DB4EB4">
        <w:rPr>
          <w:rFonts w:asciiTheme="minorHAnsi" w:hAnsiTheme="minorHAnsi" w:cstheme="minorHAnsi"/>
          <w:sz w:val="22"/>
          <w:szCs w:val="22"/>
        </w:rPr>
        <w:t>The company deals in the major segments of Commercial banking, corporate and investment banking, consumer lending and banking, and wealth and investment management. Wells Fargo is given to earning, relationships for which they are using technology to fill existing gaps and make more bridges. The main objective of the project was to maintain and improve the customer servicing quotient of Wells Fargo through the creation of an application, Risk Control System – Web (RCS).</w:t>
      </w:r>
    </w:p>
    <w:p w14:paraId="28B38878" w14:textId="336F7FCF" w:rsidR="005A3E90" w:rsidRPr="00DB4EB4" w:rsidRDefault="00836590" w:rsidP="005A3E90">
      <w:pPr>
        <w:pStyle w:val="NoSpacing"/>
        <w:rPr>
          <w:rFonts w:asciiTheme="minorHAnsi" w:hAnsiTheme="minorHAnsi" w:cstheme="minorHAnsi"/>
          <w:b/>
        </w:rPr>
      </w:pPr>
      <w:r w:rsidRPr="00DB4EB4">
        <w:rPr>
          <w:rFonts w:asciiTheme="minorHAnsi" w:hAnsiTheme="minorHAnsi" w:cstheme="minorHAnsi"/>
        </w:rPr>
        <w:lastRenderedPageBreak/>
        <w:br/>
      </w:r>
      <w:r w:rsidRPr="00DB4EB4">
        <w:rPr>
          <w:rFonts w:asciiTheme="minorHAnsi" w:hAnsiTheme="minorHAnsi" w:cstheme="minorHAnsi"/>
          <w:b/>
        </w:rPr>
        <w:t>Responsibilities:</w:t>
      </w:r>
    </w:p>
    <w:p w14:paraId="355D4984"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Design and Develop ETL Processes in </w:t>
      </w:r>
      <w:r w:rsidRPr="00DB4EB4">
        <w:rPr>
          <w:rFonts w:cstheme="minorHAnsi"/>
          <w:b/>
          <w:bCs/>
          <w:sz w:val="22"/>
          <w:szCs w:val="22"/>
        </w:rPr>
        <w:t>AWS Glue</w:t>
      </w:r>
      <w:r w:rsidRPr="00DB4EB4">
        <w:rPr>
          <w:rFonts w:cstheme="minorHAnsi"/>
          <w:sz w:val="22"/>
          <w:szCs w:val="22"/>
        </w:rPr>
        <w:t xml:space="preserve"> to migrate the historic product purchase data from on-prem into AWS Redshift.</w:t>
      </w:r>
    </w:p>
    <w:p w14:paraId="56DA29F0" w14:textId="77777777" w:rsidR="002A4AFE" w:rsidRPr="00DB4EB4" w:rsidRDefault="002A4AFE" w:rsidP="002A4AFE">
      <w:pPr>
        <w:numPr>
          <w:ilvl w:val="0"/>
          <w:numId w:val="1"/>
        </w:numPr>
        <w:tabs>
          <w:tab w:val="left" w:pos="720"/>
        </w:tabs>
        <w:jc w:val="both"/>
        <w:rPr>
          <w:rFonts w:cstheme="minorHAnsi"/>
          <w:sz w:val="22"/>
          <w:szCs w:val="22"/>
        </w:rPr>
      </w:pPr>
      <w:bookmarkStart w:id="2" w:name="_Hlk153272925"/>
      <w:r w:rsidRPr="00DB4EB4">
        <w:rPr>
          <w:rFonts w:cstheme="minorHAnsi"/>
          <w:sz w:val="22"/>
          <w:szCs w:val="22"/>
        </w:rPr>
        <w:t xml:space="preserve">Involved in large scale historical product purchase data (online and point-of-sale) </w:t>
      </w:r>
      <w:r w:rsidRPr="00DB4EB4">
        <w:rPr>
          <w:rFonts w:cstheme="minorHAnsi"/>
          <w:b/>
          <w:bCs/>
          <w:sz w:val="22"/>
          <w:szCs w:val="22"/>
        </w:rPr>
        <w:t>migration</w:t>
      </w:r>
      <w:r w:rsidRPr="00DB4EB4">
        <w:rPr>
          <w:rFonts w:cstheme="minorHAnsi"/>
          <w:sz w:val="22"/>
          <w:szCs w:val="22"/>
        </w:rPr>
        <w:t xml:space="preserve"> from on-prem MySQL database to </w:t>
      </w:r>
      <w:r w:rsidRPr="00DB4EB4">
        <w:rPr>
          <w:rFonts w:cstheme="minorHAnsi"/>
          <w:b/>
          <w:bCs/>
          <w:sz w:val="22"/>
          <w:szCs w:val="22"/>
        </w:rPr>
        <w:t>Amazon Relational Database Service (RDS)</w:t>
      </w:r>
      <w:r w:rsidRPr="00DB4EB4">
        <w:rPr>
          <w:rFonts w:cstheme="minorHAnsi"/>
          <w:sz w:val="22"/>
          <w:szCs w:val="22"/>
        </w:rPr>
        <w:t xml:space="preserve"> using </w:t>
      </w:r>
      <w:r w:rsidRPr="00DB4EB4">
        <w:rPr>
          <w:rFonts w:cstheme="minorHAnsi"/>
          <w:b/>
          <w:bCs/>
          <w:sz w:val="22"/>
          <w:szCs w:val="22"/>
        </w:rPr>
        <w:t>AWS Database Migration Service (DMS).</w:t>
      </w:r>
    </w:p>
    <w:bookmarkEnd w:id="2"/>
    <w:p w14:paraId="0A87C5FD"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Built pipelines to aggregate transaction data, perform </w:t>
      </w:r>
      <w:r w:rsidRPr="00DB4EB4">
        <w:rPr>
          <w:rFonts w:cstheme="minorHAnsi"/>
          <w:b/>
          <w:bCs/>
          <w:sz w:val="22"/>
          <w:szCs w:val="22"/>
        </w:rPr>
        <w:t>data cleaning and transformation</w:t>
      </w:r>
      <w:r w:rsidRPr="00DB4EB4">
        <w:rPr>
          <w:rFonts w:cstheme="minorHAnsi"/>
          <w:sz w:val="22"/>
          <w:szCs w:val="22"/>
        </w:rPr>
        <w:t xml:space="preserve"> operations using Python scripts and Spark on </w:t>
      </w:r>
      <w:r w:rsidRPr="00DB4EB4">
        <w:rPr>
          <w:rFonts w:cstheme="minorHAnsi"/>
          <w:b/>
          <w:bCs/>
          <w:sz w:val="22"/>
          <w:szCs w:val="22"/>
        </w:rPr>
        <w:t>AWS EMR</w:t>
      </w:r>
      <w:r w:rsidRPr="00DB4EB4">
        <w:rPr>
          <w:rFonts w:cstheme="minorHAnsi"/>
          <w:sz w:val="22"/>
          <w:szCs w:val="22"/>
        </w:rPr>
        <w:t xml:space="preserve"> storing the data back to S3 in parquet or csv formats.</w:t>
      </w:r>
    </w:p>
    <w:p w14:paraId="15C340AC" w14:textId="0413DC12"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Automated the complete process using </w:t>
      </w:r>
      <w:r w:rsidR="006D071D" w:rsidRPr="00DB4EB4">
        <w:rPr>
          <w:rFonts w:cstheme="minorHAnsi"/>
          <w:b/>
          <w:bCs/>
          <w:sz w:val="22"/>
          <w:szCs w:val="22"/>
        </w:rPr>
        <w:t>Event Bridge</w:t>
      </w:r>
      <w:r w:rsidRPr="00DB4EB4">
        <w:rPr>
          <w:rFonts w:cstheme="minorHAnsi"/>
          <w:b/>
          <w:bCs/>
          <w:sz w:val="22"/>
          <w:szCs w:val="22"/>
        </w:rPr>
        <w:t xml:space="preserve"> </w:t>
      </w:r>
      <w:r w:rsidRPr="00DB4EB4">
        <w:rPr>
          <w:rFonts w:cstheme="minorHAnsi"/>
          <w:sz w:val="22"/>
          <w:szCs w:val="22"/>
        </w:rPr>
        <w:t xml:space="preserve">to run sequentially and </w:t>
      </w:r>
      <w:r w:rsidRPr="00DB4EB4">
        <w:rPr>
          <w:rFonts w:cstheme="minorHAnsi"/>
          <w:b/>
          <w:bCs/>
          <w:sz w:val="22"/>
          <w:szCs w:val="22"/>
        </w:rPr>
        <w:t>configured SNS</w:t>
      </w:r>
      <w:r w:rsidRPr="00DB4EB4">
        <w:rPr>
          <w:rFonts w:cstheme="minorHAnsi"/>
          <w:sz w:val="22"/>
          <w:szCs w:val="22"/>
        </w:rPr>
        <w:t xml:space="preserve"> to send email notifications to the team.</w:t>
      </w:r>
    </w:p>
    <w:p w14:paraId="7E94BE14"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Worked on </w:t>
      </w:r>
      <w:r w:rsidRPr="00DB4EB4">
        <w:rPr>
          <w:rFonts w:cstheme="minorHAnsi"/>
          <w:b/>
          <w:bCs/>
          <w:sz w:val="22"/>
          <w:szCs w:val="22"/>
        </w:rPr>
        <w:t>batch data loading</w:t>
      </w:r>
      <w:r w:rsidRPr="00DB4EB4">
        <w:rPr>
          <w:rFonts w:cstheme="minorHAnsi"/>
          <w:sz w:val="22"/>
          <w:szCs w:val="22"/>
        </w:rPr>
        <w:t xml:space="preserve"> and migrations, using </w:t>
      </w:r>
      <w:r w:rsidRPr="00DB4EB4">
        <w:rPr>
          <w:rFonts w:cstheme="minorHAnsi"/>
          <w:b/>
          <w:bCs/>
          <w:sz w:val="22"/>
          <w:szCs w:val="22"/>
        </w:rPr>
        <w:t>lambda functions</w:t>
      </w:r>
      <w:r w:rsidRPr="00DB4EB4">
        <w:rPr>
          <w:rFonts w:cstheme="minorHAnsi"/>
          <w:sz w:val="22"/>
          <w:szCs w:val="22"/>
        </w:rPr>
        <w:t xml:space="preserve"> to retrieve batch data which are getting divided into chunks and then loaded to DynamoDB stage tables.</w:t>
      </w:r>
    </w:p>
    <w:p w14:paraId="2B4CFCED"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Involved in </w:t>
      </w:r>
      <w:r w:rsidRPr="00DB4EB4">
        <w:rPr>
          <w:rFonts w:cstheme="minorHAnsi"/>
          <w:b/>
          <w:bCs/>
          <w:sz w:val="22"/>
          <w:szCs w:val="22"/>
        </w:rPr>
        <w:t>containerizing</w:t>
      </w:r>
      <w:r w:rsidRPr="00DB4EB4">
        <w:rPr>
          <w:rFonts w:cstheme="minorHAnsi"/>
          <w:sz w:val="22"/>
          <w:szCs w:val="22"/>
        </w:rPr>
        <w:t xml:space="preserve"> the multiple machine learning models using </w:t>
      </w:r>
      <w:r w:rsidRPr="00DB4EB4">
        <w:rPr>
          <w:rFonts w:cstheme="minorHAnsi"/>
          <w:b/>
          <w:bCs/>
          <w:sz w:val="22"/>
          <w:szCs w:val="22"/>
        </w:rPr>
        <w:t xml:space="preserve">Docker </w:t>
      </w:r>
      <w:r w:rsidRPr="00DB4EB4">
        <w:rPr>
          <w:rFonts w:cstheme="minorHAnsi"/>
          <w:sz w:val="22"/>
          <w:szCs w:val="22"/>
        </w:rPr>
        <w:t xml:space="preserve">and deploying in </w:t>
      </w:r>
      <w:r w:rsidRPr="00DB4EB4">
        <w:rPr>
          <w:rFonts w:cstheme="minorHAnsi"/>
          <w:b/>
          <w:bCs/>
          <w:sz w:val="22"/>
          <w:szCs w:val="22"/>
        </w:rPr>
        <w:t>AWS</w:t>
      </w:r>
      <w:r w:rsidRPr="00DB4EB4">
        <w:rPr>
          <w:rFonts w:cstheme="minorHAnsi"/>
          <w:sz w:val="22"/>
          <w:szCs w:val="22"/>
        </w:rPr>
        <w:t xml:space="preserve"> </w:t>
      </w:r>
      <w:r w:rsidRPr="00DB4EB4">
        <w:rPr>
          <w:rFonts w:cstheme="minorHAnsi"/>
          <w:b/>
          <w:bCs/>
          <w:sz w:val="22"/>
          <w:szCs w:val="22"/>
        </w:rPr>
        <w:t>Sagemaker</w:t>
      </w:r>
      <w:r w:rsidRPr="00DB4EB4">
        <w:rPr>
          <w:rFonts w:cstheme="minorHAnsi"/>
          <w:sz w:val="22"/>
          <w:szCs w:val="22"/>
        </w:rPr>
        <w:t>.</w:t>
      </w:r>
    </w:p>
    <w:p w14:paraId="438FED15"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Automated EC2 deployment using </w:t>
      </w:r>
      <w:r w:rsidRPr="00DB4EB4">
        <w:rPr>
          <w:rFonts w:cstheme="minorHAnsi"/>
          <w:b/>
          <w:bCs/>
          <w:sz w:val="22"/>
          <w:szCs w:val="22"/>
        </w:rPr>
        <w:t>CloudFormation</w:t>
      </w:r>
      <w:r w:rsidRPr="00DB4EB4">
        <w:rPr>
          <w:rFonts w:cstheme="minorHAnsi"/>
          <w:sz w:val="22"/>
          <w:szCs w:val="22"/>
        </w:rPr>
        <w:t xml:space="preserve"> templates for different deployment stages.</w:t>
      </w:r>
    </w:p>
    <w:p w14:paraId="0387286F"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Automated and scheduled the data analytics pipelines by creating </w:t>
      </w:r>
      <w:r w:rsidRPr="00DB4EB4">
        <w:rPr>
          <w:rFonts w:cstheme="minorHAnsi"/>
          <w:b/>
          <w:bCs/>
          <w:sz w:val="22"/>
          <w:szCs w:val="22"/>
        </w:rPr>
        <w:t>Directed Acyclic Graphs (DAG)</w:t>
      </w:r>
      <w:r w:rsidRPr="00DB4EB4">
        <w:rPr>
          <w:rFonts w:cstheme="minorHAnsi"/>
          <w:sz w:val="22"/>
          <w:szCs w:val="22"/>
        </w:rPr>
        <w:t xml:space="preserve"> in </w:t>
      </w:r>
      <w:r w:rsidRPr="00DB4EB4">
        <w:rPr>
          <w:rFonts w:cstheme="minorHAnsi"/>
          <w:b/>
          <w:bCs/>
          <w:sz w:val="22"/>
          <w:szCs w:val="22"/>
        </w:rPr>
        <w:t>Apache Airflow</w:t>
      </w:r>
      <w:r w:rsidRPr="00DB4EB4">
        <w:rPr>
          <w:rFonts w:cstheme="minorHAnsi"/>
          <w:sz w:val="22"/>
          <w:szCs w:val="22"/>
        </w:rPr>
        <w:t>.</w:t>
      </w:r>
    </w:p>
    <w:p w14:paraId="7326C9B7"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Optimized the existing Tableau dashboards reducing the latency by optimizing the data tables and tuning SQL queries.</w:t>
      </w:r>
    </w:p>
    <w:p w14:paraId="321575CE"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Built multiple dashboards to track core KPIs and machine learning model inferences of </w:t>
      </w:r>
      <w:proofErr w:type="spellStart"/>
      <w:r w:rsidRPr="00DB4EB4">
        <w:rPr>
          <w:rFonts w:cstheme="minorHAnsi"/>
          <w:sz w:val="22"/>
          <w:szCs w:val="22"/>
        </w:rPr>
        <w:t>CarePass</w:t>
      </w:r>
      <w:proofErr w:type="spellEnd"/>
      <w:r w:rsidRPr="00DB4EB4">
        <w:rPr>
          <w:rFonts w:cstheme="minorHAnsi"/>
          <w:sz w:val="22"/>
          <w:szCs w:val="22"/>
        </w:rPr>
        <w:t>.</w:t>
      </w:r>
    </w:p>
    <w:p w14:paraId="7C553148"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Developed resource monitoring </w:t>
      </w:r>
      <w:r w:rsidRPr="00DB4EB4">
        <w:rPr>
          <w:rFonts w:cstheme="minorHAnsi"/>
          <w:b/>
          <w:bCs/>
          <w:sz w:val="22"/>
          <w:szCs w:val="22"/>
        </w:rPr>
        <w:t>Tableau</w:t>
      </w:r>
      <w:r w:rsidRPr="00DB4EB4">
        <w:rPr>
          <w:rFonts w:cstheme="minorHAnsi"/>
          <w:sz w:val="22"/>
          <w:szCs w:val="22"/>
        </w:rPr>
        <w:t xml:space="preserve"> dashboards for data teams and c-suite executives.</w:t>
      </w:r>
    </w:p>
    <w:p w14:paraId="6B508200"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Involved in performance tuning of several SQL queries resulting in 30% decrease in data analytical reporting.</w:t>
      </w:r>
    </w:p>
    <w:p w14:paraId="0A983B1B" w14:textId="1262CA15"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Designed and developed the data warehouse in AWS Redshift for the analytics on </w:t>
      </w:r>
      <w:r w:rsidR="006D071D" w:rsidRPr="00DB4EB4">
        <w:rPr>
          <w:rFonts w:cstheme="minorHAnsi"/>
          <w:sz w:val="22"/>
          <w:szCs w:val="22"/>
        </w:rPr>
        <w:t>Care Pass</w:t>
      </w:r>
      <w:r w:rsidRPr="00DB4EB4">
        <w:rPr>
          <w:rFonts w:cstheme="minorHAnsi"/>
          <w:sz w:val="22"/>
          <w:szCs w:val="22"/>
        </w:rPr>
        <w:t xml:space="preserve"> </w:t>
      </w:r>
      <w:proofErr w:type="gramStart"/>
      <w:r w:rsidRPr="00DB4EB4">
        <w:rPr>
          <w:rFonts w:cstheme="minorHAnsi"/>
          <w:sz w:val="22"/>
          <w:szCs w:val="22"/>
        </w:rPr>
        <w:t>members</w:t>
      </w:r>
      <w:proofErr w:type="gramEnd"/>
      <w:r w:rsidRPr="00DB4EB4">
        <w:rPr>
          <w:rFonts w:cstheme="minorHAnsi"/>
          <w:sz w:val="22"/>
          <w:szCs w:val="22"/>
        </w:rPr>
        <w:t xml:space="preserve"> data as per the brief from data scientists.</w:t>
      </w:r>
    </w:p>
    <w:p w14:paraId="0D202D17" w14:textId="77777777" w:rsidR="002A4AFE" w:rsidRPr="00DB4EB4" w:rsidRDefault="002A4AFE" w:rsidP="002A4AFE">
      <w:pPr>
        <w:numPr>
          <w:ilvl w:val="0"/>
          <w:numId w:val="1"/>
        </w:numPr>
        <w:jc w:val="both"/>
        <w:rPr>
          <w:rFonts w:cstheme="minorHAnsi"/>
          <w:sz w:val="22"/>
          <w:szCs w:val="22"/>
        </w:rPr>
      </w:pPr>
      <w:r w:rsidRPr="00DB4EB4">
        <w:rPr>
          <w:rFonts w:cstheme="minorHAnsi"/>
          <w:sz w:val="22"/>
          <w:szCs w:val="22"/>
        </w:rPr>
        <w:t>Experienced in Spark streaming, which collects the data from Kafka in near real time and performs necessary transformations and aggregations on the fly to build the common learner data model and persists the data in MongoDB.</w:t>
      </w:r>
    </w:p>
    <w:p w14:paraId="266E7A43"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Developed </w:t>
      </w:r>
      <w:r w:rsidRPr="00DB4EB4">
        <w:rPr>
          <w:rFonts w:cstheme="minorHAnsi"/>
          <w:b/>
          <w:bCs/>
          <w:sz w:val="22"/>
          <w:szCs w:val="22"/>
        </w:rPr>
        <w:t>lambda functions</w:t>
      </w:r>
      <w:r w:rsidRPr="00DB4EB4">
        <w:rPr>
          <w:rFonts w:cstheme="minorHAnsi"/>
          <w:sz w:val="22"/>
          <w:szCs w:val="22"/>
        </w:rPr>
        <w:t xml:space="preserve"> with boto3 library to identify and decommission unused EC2 instances.</w:t>
      </w:r>
    </w:p>
    <w:p w14:paraId="77552AF0"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 xml:space="preserve">Automated data quality checks by designing custom rules in </w:t>
      </w:r>
      <w:r w:rsidRPr="00DB4EB4">
        <w:rPr>
          <w:rFonts w:cstheme="minorHAnsi"/>
          <w:b/>
          <w:bCs/>
          <w:sz w:val="22"/>
          <w:szCs w:val="22"/>
        </w:rPr>
        <w:t>AWS</w:t>
      </w:r>
      <w:r w:rsidRPr="00DB4EB4">
        <w:rPr>
          <w:rFonts w:cstheme="minorHAnsi"/>
          <w:sz w:val="22"/>
          <w:szCs w:val="22"/>
        </w:rPr>
        <w:t xml:space="preserve"> </w:t>
      </w:r>
      <w:r w:rsidRPr="00DB4EB4">
        <w:rPr>
          <w:rFonts w:cstheme="minorHAnsi"/>
          <w:b/>
          <w:bCs/>
          <w:sz w:val="22"/>
          <w:szCs w:val="22"/>
        </w:rPr>
        <w:t>Data Quality Definition Language (DQDL)</w:t>
      </w:r>
      <w:r w:rsidRPr="00DB4EB4">
        <w:rPr>
          <w:rFonts w:cstheme="minorHAnsi"/>
          <w:sz w:val="22"/>
          <w:szCs w:val="22"/>
        </w:rPr>
        <w:t xml:space="preserve"> and developed </w:t>
      </w:r>
      <w:r w:rsidRPr="00DB4EB4">
        <w:rPr>
          <w:rFonts w:cstheme="minorHAnsi"/>
          <w:b/>
          <w:bCs/>
          <w:sz w:val="22"/>
          <w:szCs w:val="22"/>
        </w:rPr>
        <w:t>python scripts</w:t>
      </w:r>
      <w:r w:rsidRPr="00DB4EB4">
        <w:rPr>
          <w:rFonts w:cstheme="minorHAnsi"/>
          <w:sz w:val="22"/>
          <w:szCs w:val="22"/>
        </w:rPr>
        <w:t xml:space="preserve"> to perform checks during data transformation.</w:t>
      </w:r>
    </w:p>
    <w:p w14:paraId="195D27C9" w14:textId="77777777" w:rsidR="002A4AFE" w:rsidRPr="00DB4EB4" w:rsidRDefault="002A4AFE" w:rsidP="002A4AFE">
      <w:pPr>
        <w:numPr>
          <w:ilvl w:val="0"/>
          <w:numId w:val="1"/>
        </w:numPr>
        <w:tabs>
          <w:tab w:val="left" w:pos="720"/>
        </w:tabs>
        <w:jc w:val="both"/>
        <w:rPr>
          <w:rFonts w:cstheme="minorHAnsi"/>
          <w:b/>
          <w:bCs/>
          <w:sz w:val="22"/>
          <w:szCs w:val="22"/>
        </w:rPr>
      </w:pPr>
      <w:r w:rsidRPr="00DB4EB4">
        <w:rPr>
          <w:rFonts w:cstheme="minorHAnsi"/>
          <w:sz w:val="22"/>
          <w:szCs w:val="22"/>
        </w:rPr>
        <w:t xml:space="preserve">Developed a Python Parser script to auto-convert </w:t>
      </w:r>
      <w:r w:rsidRPr="00DB4EB4">
        <w:rPr>
          <w:rFonts w:cstheme="minorHAnsi"/>
          <w:b/>
          <w:bCs/>
          <w:sz w:val="22"/>
          <w:szCs w:val="22"/>
        </w:rPr>
        <w:t>HiveQL codes into equivalent PySpark</w:t>
      </w:r>
      <w:r w:rsidRPr="00DB4EB4">
        <w:rPr>
          <w:rFonts w:cstheme="minorHAnsi"/>
          <w:sz w:val="22"/>
          <w:szCs w:val="22"/>
        </w:rPr>
        <w:t xml:space="preserve"> utilizing </w:t>
      </w:r>
      <w:r w:rsidRPr="00DB4EB4">
        <w:rPr>
          <w:rFonts w:cstheme="minorHAnsi"/>
          <w:b/>
          <w:bCs/>
          <w:sz w:val="22"/>
          <w:szCs w:val="22"/>
        </w:rPr>
        <w:t>AWS EMR.</w:t>
      </w:r>
    </w:p>
    <w:p w14:paraId="7DAAF912" w14:textId="23222067" w:rsidR="004610E0" w:rsidRPr="00DB4EB4" w:rsidRDefault="004610E0" w:rsidP="002A4AFE">
      <w:pPr>
        <w:numPr>
          <w:ilvl w:val="0"/>
          <w:numId w:val="1"/>
        </w:numPr>
        <w:tabs>
          <w:tab w:val="left" w:pos="720"/>
        </w:tabs>
        <w:jc w:val="both"/>
        <w:rPr>
          <w:rFonts w:cstheme="minorHAnsi"/>
          <w:b/>
          <w:bCs/>
          <w:sz w:val="22"/>
          <w:szCs w:val="22"/>
        </w:rPr>
      </w:pPr>
      <w:r w:rsidRPr="00DB4EB4">
        <w:rPr>
          <w:rFonts w:cstheme="minorHAnsi"/>
          <w:sz w:val="22"/>
          <w:szCs w:val="22"/>
        </w:rPr>
        <w:t xml:space="preserve">Hands-on experience in data preprocessing, </w:t>
      </w:r>
      <w:r w:rsidRPr="00DB4EB4">
        <w:rPr>
          <w:rFonts w:cstheme="minorHAnsi"/>
          <w:b/>
          <w:bCs/>
          <w:sz w:val="22"/>
          <w:szCs w:val="22"/>
        </w:rPr>
        <w:t>initializing the workflow</w:t>
      </w:r>
      <w:r w:rsidRPr="00DB4EB4">
        <w:rPr>
          <w:rFonts w:cstheme="minorHAnsi"/>
          <w:sz w:val="22"/>
          <w:szCs w:val="22"/>
        </w:rPr>
        <w:t>, and configuring the data cleaning process</w:t>
      </w:r>
    </w:p>
    <w:p w14:paraId="25CC0165" w14:textId="77777777" w:rsidR="002A4AFE" w:rsidRPr="00DB4EB4" w:rsidRDefault="002A4AFE" w:rsidP="002A4AFE">
      <w:pPr>
        <w:numPr>
          <w:ilvl w:val="0"/>
          <w:numId w:val="1"/>
        </w:numPr>
        <w:tabs>
          <w:tab w:val="left" w:pos="720"/>
        </w:tabs>
        <w:jc w:val="both"/>
        <w:rPr>
          <w:rFonts w:cstheme="minorHAnsi"/>
          <w:b/>
          <w:bCs/>
          <w:sz w:val="22"/>
          <w:szCs w:val="22"/>
        </w:rPr>
      </w:pPr>
      <w:r w:rsidRPr="00DB4EB4">
        <w:rPr>
          <w:rFonts w:cstheme="minorHAnsi"/>
          <w:sz w:val="22"/>
          <w:szCs w:val="22"/>
        </w:rPr>
        <w:t>Built an end-to-end self-serving analytical tool for social media analysis to understand the public opinion and concerns on product and company.</w:t>
      </w:r>
    </w:p>
    <w:p w14:paraId="1E5E3C16" w14:textId="77777777" w:rsidR="002A4AFE" w:rsidRPr="00DB4EB4" w:rsidRDefault="002A4AFE" w:rsidP="002A4AFE">
      <w:pPr>
        <w:numPr>
          <w:ilvl w:val="0"/>
          <w:numId w:val="1"/>
        </w:numPr>
        <w:tabs>
          <w:tab w:val="left" w:pos="720"/>
        </w:tabs>
        <w:jc w:val="both"/>
        <w:rPr>
          <w:rFonts w:cstheme="minorHAnsi"/>
          <w:b/>
          <w:bCs/>
          <w:sz w:val="22"/>
          <w:szCs w:val="22"/>
        </w:rPr>
      </w:pPr>
      <w:r w:rsidRPr="00DB4EB4">
        <w:rPr>
          <w:rFonts w:cstheme="minorHAnsi"/>
          <w:sz w:val="22"/>
          <w:szCs w:val="22"/>
        </w:rPr>
        <w:t>Automated the social media analysis pipeline using Apache airflow scheduling to run every day.</w:t>
      </w:r>
    </w:p>
    <w:p w14:paraId="2033DAE8" w14:textId="77777777" w:rsidR="002A4AFE" w:rsidRPr="00DB4EB4" w:rsidRDefault="002A4AFE" w:rsidP="002A4AFE">
      <w:pPr>
        <w:pStyle w:val="ListParagraph"/>
        <w:widowControl w:val="0"/>
        <w:numPr>
          <w:ilvl w:val="0"/>
          <w:numId w:val="1"/>
        </w:numPr>
        <w:tabs>
          <w:tab w:val="left" w:pos="918"/>
        </w:tabs>
        <w:autoSpaceDE w:val="0"/>
        <w:autoSpaceDN w:val="0"/>
        <w:spacing w:before="26" w:after="0" w:line="254" w:lineRule="auto"/>
        <w:ind w:right="119"/>
        <w:contextualSpacing w:val="0"/>
        <w:jc w:val="both"/>
        <w:rPr>
          <w:rFonts w:cstheme="minorHAnsi"/>
          <w:b/>
          <w:bCs/>
          <w:color w:val="auto"/>
          <w:kern w:val="0"/>
          <w:lang w:val="en-US"/>
          <w14:ligatures w14:val="none"/>
        </w:rPr>
      </w:pPr>
      <w:r w:rsidRPr="00DB4EB4">
        <w:rPr>
          <w:rFonts w:cstheme="minorHAnsi"/>
          <w:color w:val="auto"/>
          <w:kern w:val="0"/>
          <w:lang w:val="en-US"/>
          <w14:ligatures w14:val="none"/>
        </w:rPr>
        <w:t xml:space="preserve">Created Real-time DataStream using </w:t>
      </w:r>
      <w:r w:rsidRPr="00DB4EB4">
        <w:rPr>
          <w:rFonts w:cstheme="minorHAnsi"/>
          <w:b/>
          <w:bCs/>
          <w:color w:val="auto"/>
          <w:kern w:val="0"/>
          <w:lang w:val="en-US"/>
          <w14:ligatures w14:val="none"/>
        </w:rPr>
        <w:t>AWS Kinesis Data Streams</w:t>
      </w:r>
      <w:r w:rsidRPr="00DB4EB4">
        <w:rPr>
          <w:rFonts w:cstheme="minorHAnsi"/>
          <w:color w:val="auto"/>
          <w:kern w:val="0"/>
          <w:lang w:val="en-US"/>
          <w14:ligatures w14:val="none"/>
        </w:rPr>
        <w:t xml:space="preserve"> and </w:t>
      </w:r>
      <w:r w:rsidRPr="00DB4EB4">
        <w:rPr>
          <w:rFonts w:cstheme="minorHAnsi"/>
          <w:b/>
          <w:bCs/>
          <w:color w:val="auto"/>
          <w:kern w:val="0"/>
          <w:lang w:val="en-US"/>
          <w14:ligatures w14:val="none"/>
        </w:rPr>
        <w:t xml:space="preserve">Kinesis </w:t>
      </w:r>
      <w:proofErr w:type="spellStart"/>
      <w:r w:rsidRPr="00DB4EB4">
        <w:rPr>
          <w:rFonts w:cstheme="minorHAnsi"/>
          <w:b/>
          <w:bCs/>
          <w:color w:val="auto"/>
          <w:kern w:val="0"/>
          <w:lang w:val="en-US"/>
          <w14:ligatures w14:val="none"/>
        </w:rPr>
        <w:t>firehose</w:t>
      </w:r>
      <w:proofErr w:type="spellEnd"/>
      <w:r w:rsidRPr="00DB4EB4">
        <w:rPr>
          <w:rFonts w:cstheme="minorHAnsi"/>
          <w:color w:val="auto"/>
          <w:kern w:val="0"/>
          <w:lang w:val="en-US"/>
          <w14:ligatures w14:val="none"/>
        </w:rPr>
        <w:t xml:space="preserve"> and analyzed the real-time data using </w:t>
      </w:r>
      <w:r w:rsidRPr="00DB4EB4">
        <w:rPr>
          <w:rFonts w:cstheme="minorHAnsi"/>
          <w:b/>
          <w:bCs/>
          <w:color w:val="auto"/>
          <w:kern w:val="0"/>
          <w:lang w:val="en-US"/>
          <w14:ligatures w14:val="none"/>
        </w:rPr>
        <w:t>PySpark, Python, and SQL.</w:t>
      </w:r>
    </w:p>
    <w:p w14:paraId="0061B1A1" w14:textId="77777777" w:rsidR="002A4AFE" w:rsidRPr="00DB4EB4" w:rsidRDefault="002A4AFE" w:rsidP="002A4AFE">
      <w:pPr>
        <w:pStyle w:val="ListParagraph"/>
        <w:widowControl w:val="0"/>
        <w:numPr>
          <w:ilvl w:val="0"/>
          <w:numId w:val="1"/>
        </w:numPr>
        <w:tabs>
          <w:tab w:val="left" w:pos="918"/>
        </w:tabs>
        <w:autoSpaceDE w:val="0"/>
        <w:autoSpaceDN w:val="0"/>
        <w:spacing w:before="26" w:after="0" w:line="254" w:lineRule="auto"/>
        <w:ind w:right="119"/>
        <w:contextualSpacing w:val="0"/>
        <w:jc w:val="both"/>
        <w:rPr>
          <w:rFonts w:cstheme="minorHAnsi"/>
          <w:b/>
          <w:bCs/>
          <w:color w:val="auto"/>
          <w:kern w:val="0"/>
          <w:lang w:val="en-US"/>
          <w14:ligatures w14:val="none"/>
        </w:rPr>
      </w:pPr>
      <w:r w:rsidRPr="00DB4EB4">
        <w:rPr>
          <w:rFonts w:cstheme="minorHAnsi"/>
          <w:color w:val="252525"/>
          <w:shd w:val="clear" w:color="auto" w:fill="FFFFFF"/>
        </w:rPr>
        <w:t>Ensured accurate and timely preparation and analysis of the profits &amp; costs of cloud services reports and check for regulatory compliance, to be submitted to the executives.</w:t>
      </w:r>
    </w:p>
    <w:p w14:paraId="3EE81B92" w14:textId="77777777" w:rsidR="002A4AFE" w:rsidRPr="00DB4EB4" w:rsidRDefault="002A4AFE" w:rsidP="002A4AFE">
      <w:pPr>
        <w:pStyle w:val="ListParagraph"/>
        <w:widowControl w:val="0"/>
        <w:numPr>
          <w:ilvl w:val="0"/>
          <w:numId w:val="1"/>
        </w:numPr>
        <w:tabs>
          <w:tab w:val="left" w:pos="918"/>
        </w:tabs>
        <w:autoSpaceDE w:val="0"/>
        <w:autoSpaceDN w:val="0"/>
        <w:spacing w:before="26" w:after="0" w:line="254" w:lineRule="auto"/>
        <w:ind w:right="119"/>
        <w:contextualSpacing w:val="0"/>
        <w:jc w:val="both"/>
        <w:rPr>
          <w:rFonts w:cstheme="minorHAnsi"/>
          <w:color w:val="auto"/>
          <w:kern w:val="0"/>
          <w:lang w:val="en-US"/>
          <w14:ligatures w14:val="none"/>
        </w:rPr>
      </w:pPr>
      <w:r w:rsidRPr="00DB4EB4">
        <w:rPr>
          <w:rFonts w:cstheme="minorHAnsi"/>
          <w:color w:val="auto"/>
          <w:kern w:val="0"/>
          <w:lang w:val="en-US"/>
          <w14:ligatures w14:val="none"/>
        </w:rPr>
        <w:t xml:space="preserve">Experience in working with </w:t>
      </w:r>
      <w:r w:rsidRPr="00DB4EB4">
        <w:rPr>
          <w:rFonts w:cstheme="minorHAnsi"/>
          <w:b/>
          <w:bCs/>
          <w:color w:val="auto"/>
          <w:kern w:val="0"/>
          <w:lang w:val="en-US"/>
          <w14:ligatures w14:val="none"/>
        </w:rPr>
        <w:t>Docker images and containers</w:t>
      </w:r>
      <w:r w:rsidRPr="00DB4EB4">
        <w:rPr>
          <w:rFonts w:cstheme="minorHAnsi"/>
          <w:color w:val="auto"/>
          <w:kern w:val="0"/>
          <w:lang w:val="en-US"/>
          <w14:ligatures w14:val="none"/>
        </w:rPr>
        <w:t>.</w:t>
      </w:r>
    </w:p>
    <w:p w14:paraId="69767EB7" w14:textId="77777777" w:rsidR="002A4AFE" w:rsidRPr="00DB4EB4" w:rsidRDefault="002A4AFE" w:rsidP="002A4AFE">
      <w:pPr>
        <w:numPr>
          <w:ilvl w:val="0"/>
          <w:numId w:val="1"/>
        </w:numPr>
        <w:tabs>
          <w:tab w:val="left" w:pos="720"/>
        </w:tabs>
        <w:jc w:val="both"/>
        <w:rPr>
          <w:rFonts w:cstheme="minorHAnsi"/>
          <w:sz w:val="22"/>
          <w:szCs w:val="22"/>
        </w:rPr>
      </w:pPr>
      <w:r w:rsidRPr="00DB4EB4">
        <w:rPr>
          <w:rFonts w:cstheme="minorHAnsi"/>
          <w:sz w:val="22"/>
          <w:szCs w:val="22"/>
        </w:rPr>
        <w:t>Performed code review, versioning and worked on bi-weekly JIRA sprints.</w:t>
      </w:r>
    </w:p>
    <w:p w14:paraId="01E81012" w14:textId="77777777" w:rsidR="002A4AFE" w:rsidRPr="00DB4EB4" w:rsidRDefault="002A4AFE" w:rsidP="002A4AFE">
      <w:pPr>
        <w:pStyle w:val="ListParagraph"/>
        <w:numPr>
          <w:ilvl w:val="0"/>
          <w:numId w:val="1"/>
        </w:numPr>
        <w:tabs>
          <w:tab w:val="left" w:pos="720"/>
        </w:tabs>
        <w:autoSpaceDN w:val="0"/>
        <w:jc w:val="both"/>
        <w:rPr>
          <w:rFonts w:cstheme="minorHAnsi"/>
          <w:color w:val="auto"/>
          <w:kern w:val="0"/>
          <w:lang w:val="en-US"/>
          <w14:ligatures w14:val="none"/>
        </w:rPr>
      </w:pPr>
      <w:r w:rsidRPr="00DB4EB4">
        <w:rPr>
          <w:rFonts w:cstheme="minorHAnsi"/>
          <w:color w:val="auto"/>
          <w:kern w:val="0"/>
          <w:lang w:val="en-US"/>
          <w14:ligatures w14:val="none"/>
        </w:rPr>
        <w:t>Analyzed and gathered business requirements from clients, conceptualized solutions with technical architects and verified the approach with stakeholders. Developed end-to-end scenarios for building the application.</w:t>
      </w:r>
    </w:p>
    <w:p w14:paraId="4E6E4EBC" w14:textId="6655E800" w:rsidR="00126B49" w:rsidRPr="00DB4EB4" w:rsidRDefault="002A4AFE" w:rsidP="00A32A36">
      <w:pPr>
        <w:pStyle w:val="ListParagraph"/>
        <w:numPr>
          <w:ilvl w:val="0"/>
          <w:numId w:val="1"/>
        </w:numPr>
        <w:tabs>
          <w:tab w:val="left" w:pos="720"/>
        </w:tabs>
        <w:autoSpaceDN w:val="0"/>
        <w:jc w:val="both"/>
        <w:rPr>
          <w:rFonts w:cstheme="minorHAnsi"/>
          <w:color w:val="auto"/>
          <w:kern w:val="0"/>
          <w:lang w:val="en-US"/>
          <w14:ligatures w14:val="none"/>
        </w:rPr>
      </w:pPr>
      <w:r w:rsidRPr="00DB4EB4">
        <w:rPr>
          <w:rFonts w:cstheme="minorHAnsi"/>
          <w:color w:val="auto"/>
          <w:kern w:val="0"/>
          <w:lang w:val="en-US"/>
          <w14:ligatures w14:val="none"/>
        </w:rPr>
        <w:t xml:space="preserve">Applied data visualization techniques using </w:t>
      </w:r>
      <w:r w:rsidRPr="00DB4EB4">
        <w:rPr>
          <w:rFonts w:cstheme="minorHAnsi"/>
          <w:b/>
          <w:bCs/>
          <w:color w:val="auto"/>
          <w:kern w:val="0"/>
          <w:lang w:val="en-US"/>
          <w14:ligatures w14:val="none"/>
        </w:rPr>
        <w:t>Amazon Quick sight</w:t>
      </w:r>
      <w:r w:rsidRPr="00DB4EB4">
        <w:rPr>
          <w:rFonts w:cstheme="minorHAnsi"/>
          <w:color w:val="auto"/>
          <w:kern w:val="0"/>
          <w:lang w:val="en-US"/>
          <w14:ligatures w14:val="none"/>
        </w:rPr>
        <w:t xml:space="preserve"> to enhance data analysis and visualization.</w:t>
      </w:r>
    </w:p>
    <w:p w14:paraId="5FACBEDC" w14:textId="77777777" w:rsidR="00DD3AFC" w:rsidRPr="00DB4EB4" w:rsidRDefault="00DD3AFC" w:rsidP="00DD3AFC">
      <w:pPr>
        <w:ind w:left="360"/>
        <w:rPr>
          <w:rFonts w:cstheme="minorHAnsi"/>
          <w:sz w:val="22"/>
          <w:szCs w:val="22"/>
        </w:rPr>
      </w:pPr>
      <w:r w:rsidRPr="00DB4EB4">
        <w:rPr>
          <w:rFonts w:cstheme="minorHAnsi"/>
          <w:b/>
          <w:sz w:val="22"/>
          <w:szCs w:val="22"/>
        </w:rPr>
        <w:t>Environment</w:t>
      </w:r>
      <w:r w:rsidRPr="00DB4EB4">
        <w:rPr>
          <w:rFonts w:cstheme="minorHAnsi"/>
          <w:sz w:val="22"/>
          <w:szCs w:val="22"/>
        </w:rPr>
        <w:t>: Hadoop 2.x, Spark v2.0.2, Hive, Sqoop, Kafka, Spark streaming, ETL, Scala, Control-M, Python (Pandas, Numpy), PySpark, GIT (version control), MySQL, MS SQL, MongoDB, AWS (EC2, S3, EMR, RDS, Lambda, Kinesis, Redshift, Cloud Formation)</w:t>
      </w:r>
    </w:p>
    <w:p w14:paraId="484A9B0C" w14:textId="77777777" w:rsidR="00DB4EB4" w:rsidRPr="00DB4EB4" w:rsidRDefault="00DB4EB4" w:rsidP="00DD3AFC">
      <w:pPr>
        <w:ind w:left="360"/>
        <w:rPr>
          <w:rFonts w:cstheme="minorHAnsi"/>
          <w:sz w:val="22"/>
          <w:szCs w:val="22"/>
        </w:rPr>
      </w:pPr>
    </w:p>
    <w:p w14:paraId="712AF532" w14:textId="6D279EE8" w:rsidR="00DB4EB4" w:rsidRPr="00DB4EB4" w:rsidRDefault="00DB4EB4" w:rsidP="00DD3AFC">
      <w:pPr>
        <w:ind w:left="360"/>
        <w:rPr>
          <w:rFonts w:cstheme="minorHAnsi"/>
          <w:sz w:val="22"/>
          <w:szCs w:val="22"/>
        </w:rPr>
      </w:pPr>
      <w:r w:rsidRPr="00DB4EB4">
        <w:rPr>
          <w:rFonts w:cstheme="minorHAnsi"/>
          <w:b/>
          <w:sz w:val="22"/>
          <w:szCs w:val="22"/>
          <w:u w:val="single"/>
        </w:rPr>
        <w:t>Education Details</w:t>
      </w:r>
      <w:r w:rsidRPr="00DB4EB4">
        <w:rPr>
          <w:rFonts w:cstheme="minorHAnsi"/>
          <w:sz w:val="22"/>
          <w:szCs w:val="22"/>
        </w:rPr>
        <w:t>: Master information technology &amp; project management from Arizona State from University</w:t>
      </w:r>
      <w:r>
        <w:rPr>
          <w:rFonts w:cstheme="minorHAnsi"/>
          <w:sz w:val="22"/>
          <w:szCs w:val="22"/>
        </w:rPr>
        <w:t>.</w:t>
      </w:r>
    </w:p>
    <w:p w14:paraId="0B70AA78" w14:textId="77777777" w:rsidR="00554FC9" w:rsidRDefault="00554FC9" w:rsidP="00554FC9">
      <w:pPr>
        <w:pStyle w:val="ListParagraph"/>
        <w:autoSpaceDN w:val="0"/>
        <w:jc w:val="both"/>
        <w:rPr>
          <w:rFonts w:ascii="Times New Roman" w:hAnsi="Times New Roman" w:cs="Times New Roman"/>
          <w:color w:val="auto"/>
          <w:kern w:val="0"/>
          <w:sz w:val="24"/>
          <w:szCs w:val="24"/>
          <w:lang w:val="en-US"/>
          <w14:ligatures w14:val="none"/>
        </w:rPr>
      </w:pPr>
    </w:p>
    <w:p w14:paraId="6038907C" w14:textId="6F41C271" w:rsidR="00074118" w:rsidRPr="004610E0" w:rsidRDefault="00074118" w:rsidP="004610E0">
      <w:pPr>
        <w:autoSpaceDN w:val="0"/>
        <w:rPr>
          <w:rFonts w:ascii="Times New Roman" w:hAnsi="Times New Roman" w:cs="Times New Roman"/>
        </w:rPr>
      </w:pPr>
    </w:p>
    <w:sectPr w:rsidR="00074118" w:rsidRPr="004610E0" w:rsidSect="0075216D">
      <w:pgSz w:w="12240" w:h="15840" w:code="1"/>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1"/>
    <w:family w:val="roman"/>
    <w:notTrueType/>
    <w:pitch w:val="variable"/>
  </w:font>
  <w:font w:name="Calibri Light">
    <w:altName w:val="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E3C77"/>
    <w:multiLevelType w:val="hybridMultilevel"/>
    <w:tmpl w:val="BA5A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03E48C0"/>
    <w:multiLevelType w:val="hybridMultilevel"/>
    <w:tmpl w:val="60D8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A196CC0"/>
    <w:multiLevelType w:val="hybridMultilevel"/>
    <w:tmpl w:val="7CE4C6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25DA4E3F"/>
    <w:multiLevelType w:val="hybridMultilevel"/>
    <w:tmpl w:val="FF54C5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280740CC"/>
    <w:multiLevelType w:val="hybridMultilevel"/>
    <w:tmpl w:val="074C4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2E62E4"/>
    <w:multiLevelType w:val="hybridMultilevel"/>
    <w:tmpl w:val="1F5EC4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419235FA"/>
    <w:multiLevelType w:val="multilevel"/>
    <w:tmpl w:val="DEC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E8498C"/>
    <w:multiLevelType w:val="hybridMultilevel"/>
    <w:tmpl w:val="835828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4863489B"/>
    <w:multiLevelType w:val="hybridMultilevel"/>
    <w:tmpl w:val="1D64DE9E"/>
    <w:lvl w:ilvl="0" w:tplc="04090001">
      <w:start w:val="1"/>
      <w:numFmt w:val="bullet"/>
      <w:lvlText w:val=""/>
      <w:lvlJc w:val="left"/>
      <w:pPr>
        <w:ind w:left="720" w:hanging="360"/>
      </w:pPr>
      <w:rPr>
        <w:rFonts w:ascii="Symbol" w:hAnsi="Symbol" w:hint="default"/>
      </w:rPr>
    </w:lvl>
    <w:lvl w:ilvl="1" w:tplc="F386028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932228"/>
    <w:multiLevelType w:val="hybridMultilevel"/>
    <w:tmpl w:val="C8FE4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7"/>
  </w:num>
  <w:num w:numId="4">
    <w:abstractNumId w:val="3"/>
  </w:num>
  <w:num w:numId="5">
    <w:abstractNumId w:val="3"/>
  </w:num>
  <w:num w:numId="6">
    <w:abstractNumId w:val="3"/>
  </w:num>
  <w:num w:numId="7">
    <w:abstractNumId w:val="6"/>
  </w:num>
  <w:num w:numId="8">
    <w:abstractNumId w:val="2"/>
  </w:num>
  <w:num w:numId="9">
    <w:abstractNumId w:val="4"/>
  </w:num>
  <w:num w:numId="10">
    <w:abstractNumId w:val="9"/>
  </w:num>
  <w:num w:numId="11">
    <w:abstractNumId w:val="1"/>
  </w:num>
  <w:num w:numId="12">
    <w:abstractNumId w:val="8"/>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21B3"/>
    <w:rsid w:val="0000177C"/>
    <w:rsid w:val="000022FF"/>
    <w:rsid w:val="000105D7"/>
    <w:rsid w:val="0001598D"/>
    <w:rsid w:val="00026DE4"/>
    <w:rsid w:val="00030432"/>
    <w:rsid w:val="00030AF8"/>
    <w:rsid w:val="00041959"/>
    <w:rsid w:val="000431D1"/>
    <w:rsid w:val="00044CCD"/>
    <w:rsid w:val="0005218A"/>
    <w:rsid w:val="0005597D"/>
    <w:rsid w:val="00055F3C"/>
    <w:rsid w:val="00057490"/>
    <w:rsid w:val="000627C9"/>
    <w:rsid w:val="000641B3"/>
    <w:rsid w:val="000650A8"/>
    <w:rsid w:val="00067519"/>
    <w:rsid w:val="0007088F"/>
    <w:rsid w:val="00074118"/>
    <w:rsid w:val="00090F97"/>
    <w:rsid w:val="00095FB5"/>
    <w:rsid w:val="00096DF7"/>
    <w:rsid w:val="00097009"/>
    <w:rsid w:val="000A20D4"/>
    <w:rsid w:val="000A605C"/>
    <w:rsid w:val="000A7997"/>
    <w:rsid w:val="000A7E56"/>
    <w:rsid w:val="000C29C7"/>
    <w:rsid w:val="000C3BCF"/>
    <w:rsid w:val="000D0D89"/>
    <w:rsid w:val="000D1408"/>
    <w:rsid w:val="000D3570"/>
    <w:rsid w:val="000D6D6C"/>
    <w:rsid w:val="000E13FD"/>
    <w:rsid w:val="000E2C24"/>
    <w:rsid w:val="000E37CD"/>
    <w:rsid w:val="000E4583"/>
    <w:rsid w:val="000E68C4"/>
    <w:rsid w:val="000F0241"/>
    <w:rsid w:val="000F2081"/>
    <w:rsid w:val="000F2B70"/>
    <w:rsid w:val="000F3C2A"/>
    <w:rsid w:val="00110F3B"/>
    <w:rsid w:val="00112CF2"/>
    <w:rsid w:val="001161EC"/>
    <w:rsid w:val="00126B49"/>
    <w:rsid w:val="00132E02"/>
    <w:rsid w:val="001347CB"/>
    <w:rsid w:val="00135413"/>
    <w:rsid w:val="00137718"/>
    <w:rsid w:val="00140EB3"/>
    <w:rsid w:val="00141727"/>
    <w:rsid w:val="001443D8"/>
    <w:rsid w:val="00144578"/>
    <w:rsid w:val="00146AF0"/>
    <w:rsid w:val="00151348"/>
    <w:rsid w:val="00153116"/>
    <w:rsid w:val="0015502A"/>
    <w:rsid w:val="0015701F"/>
    <w:rsid w:val="00157822"/>
    <w:rsid w:val="0016629C"/>
    <w:rsid w:val="001704F4"/>
    <w:rsid w:val="00172A1F"/>
    <w:rsid w:val="00173AF0"/>
    <w:rsid w:val="00173C3E"/>
    <w:rsid w:val="00173C86"/>
    <w:rsid w:val="00173F8F"/>
    <w:rsid w:val="001752A5"/>
    <w:rsid w:val="00176D5E"/>
    <w:rsid w:val="00181405"/>
    <w:rsid w:val="00190CA8"/>
    <w:rsid w:val="00197C24"/>
    <w:rsid w:val="001A0AD2"/>
    <w:rsid w:val="001A1F23"/>
    <w:rsid w:val="001A730E"/>
    <w:rsid w:val="001B17D9"/>
    <w:rsid w:val="001B3B1A"/>
    <w:rsid w:val="001C31A6"/>
    <w:rsid w:val="001C5413"/>
    <w:rsid w:val="001C56A5"/>
    <w:rsid w:val="001C6D98"/>
    <w:rsid w:val="001C77FB"/>
    <w:rsid w:val="001D45E4"/>
    <w:rsid w:val="001D51C5"/>
    <w:rsid w:val="001D7389"/>
    <w:rsid w:val="001E014C"/>
    <w:rsid w:val="001E47B7"/>
    <w:rsid w:val="001F0C81"/>
    <w:rsid w:val="001F11CE"/>
    <w:rsid w:val="001F2D22"/>
    <w:rsid w:val="00200BAB"/>
    <w:rsid w:val="00205890"/>
    <w:rsid w:val="00214856"/>
    <w:rsid w:val="0021519E"/>
    <w:rsid w:val="0022046A"/>
    <w:rsid w:val="002302C4"/>
    <w:rsid w:val="0023407D"/>
    <w:rsid w:val="00235626"/>
    <w:rsid w:val="00237F66"/>
    <w:rsid w:val="00246549"/>
    <w:rsid w:val="002465A6"/>
    <w:rsid w:val="00251DAC"/>
    <w:rsid w:val="00252854"/>
    <w:rsid w:val="00261B2A"/>
    <w:rsid w:val="002655F2"/>
    <w:rsid w:val="00265A7E"/>
    <w:rsid w:val="00271321"/>
    <w:rsid w:val="00272097"/>
    <w:rsid w:val="00283292"/>
    <w:rsid w:val="002841DD"/>
    <w:rsid w:val="002862D5"/>
    <w:rsid w:val="00296D17"/>
    <w:rsid w:val="002A4AFE"/>
    <w:rsid w:val="002A6713"/>
    <w:rsid w:val="002C7370"/>
    <w:rsid w:val="002C76F3"/>
    <w:rsid w:val="002C7DCC"/>
    <w:rsid w:val="002D0ED0"/>
    <w:rsid w:val="002D1434"/>
    <w:rsid w:val="002E13D4"/>
    <w:rsid w:val="002E1A6A"/>
    <w:rsid w:val="002E7233"/>
    <w:rsid w:val="00301BFF"/>
    <w:rsid w:val="00302494"/>
    <w:rsid w:val="0030387A"/>
    <w:rsid w:val="00313F7E"/>
    <w:rsid w:val="0031407F"/>
    <w:rsid w:val="00320FCA"/>
    <w:rsid w:val="00323CBB"/>
    <w:rsid w:val="00323F32"/>
    <w:rsid w:val="00331003"/>
    <w:rsid w:val="00336688"/>
    <w:rsid w:val="00336A04"/>
    <w:rsid w:val="00337B66"/>
    <w:rsid w:val="003477C3"/>
    <w:rsid w:val="00347B84"/>
    <w:rsid w:val="00352AE2"/>
    <w:rsid w:val="0035316F"/>
    <w:rsid w:val="00354F4B"/>
    <w:rsid w:val="00355585"/>
    <w:rsid w:val="003565C4"/>
    <w:rsid w:val="00356AB4"/>
    <w:rsid w:val="00366C5E"/>
    <w:rsid w:val="00370F23"/>
    <w:rsid w:val="0037179A"/>
    <w:rsid w:val="00372519"/>
    <w:rsid w:val="00376C2D"/>
    <w:rsid w:val="0038092E"/>
    <w:rsid w:val="00385B51"/>
    <w:rsid w:val="00385CB3"/>
    <w:rsid w:val="00393F2D"/>
    <w:rsid w:val="0039474E"/>
    <w:rsid w:val="0039492C"/>
    <w:rsid w:val="00395541"/>
    <w:rsid w:val="003A20FA"/>
    <w:rsid w:val="003A2D53"/>
    <w:rsid w:val="003A4003"/>
    <w:rsid w:val="003A596F"/>
    <w:rsid w:val="003A701A"/>
    <w:rsid w:val="003B16E8"/>
    <w:rsid w:val="003C2329"/>
    <w:rsid w:val="003C45BD"/>
    <w:rsid w:val="003C4B43"/>
    <w:rsid w:val="003C5811"/>
    <w:rsid w:val="003D3F51"/>
    <w:rsid w:val="003D4099"/>
    <w:rsid w:val="003E6B14"/>
    <w:rsid w:val="003F426C"/>
    <w:rsid w:val="003F619B"/>
    <w:rsid w:val="004048FC"/>
    <w:rsid w:val="00405C87"/>
    <w:rsid w:val="004134E4"/>
    <w:rsid w:val="004144B3"/>
    <w:rsid w:val="00414659"/>
    <w:rsid w:val="00415167"/>
    <w:rsid w:val="00417217"/>
    <w:rsid w:val="00417E16"/>
    <w:rsid w:val="00420E21"/>
    <w:rsid w:val="00426D8E"/>
    <w:rsid w:val="00426E79"/>
    <w:rsid w:val="00431AD5"/>
    <w:rsid w:val="00443E41"/>
    <w:rsid w:val="00450484"/>
    <w:rsid w:val="004610E0"/>
    <w:rsid w:val="00465A96"/>
    <w:rsid w:val="00466213"/>
    <w:rsid w:val="004701A2"/>
    <w:rsid w:val="00474AFF"/>
    <w:rsid w:val="0048002F"/>
    <w:rsid w:val="0048091E"/>
    <w:rsid w:val="00483578"/>
    <w:rsid w:val="004872CE"/>
    <w:rsid w:val="004A1342"/>
    <w:rsid w:val="004A2C34"/>
    <w:rsid w:val="004A40D2"/>
    <w:rsid w:val="004B434C"/>
    <w:rsid w:val="004B4E7D"/>
    <w:rsid w:val="004B7654"/>
    <w:rsid w:val="004C1A6B"/>
    <w:rsid w:val="004C52BA"/>
    <w:rsid w:val="004C57B4"/>
    <w:rsid w:val="004D1F62"/>
    <w:rsid w:val="004D3A2A"/>
    <w:rsid w:val="004D663B"/>
    <w:rsid w:val="004E58D7"/>
    <w:rsid w:val="004E785B"/>
    <w:rsid w:val="004F0681"/>
    <w:rsid w:val="004F0E29"/>
    <w:rsid w:val="004F430A"/>
    <w:rsid w:val="004F76A2"/>
    <w:rsid w:val="005026EE"/>
    <w:rsid w:val="00505844"/>
    <w:rsid w:val="00507BAB"/>
    <w:rsid w:val="005201EC"/>
    <w:rsid w:val="00530262"/>
    <w:rsid w:val="0053391A"/>
    <w:rsid w:val="00535A78"/>
    <w:rsid w:val="00543DB0"/>
    <w:rsid w:val="00543F67"/>
    <w:rsid w:val="00551565"/>
    <w:rsid w:val="00554C53"/>
    <w:rsid w:val="00554FC9"/>
    <w:rsid w:val="0056538D"/>
    <w:rsid w:val="00566A7D"/>
    <w:rsid w:val="005679F4"/>
    <w:rsid w:val="00567BC0"/>
    <w:rsid w:val="0058197F"/>
    <w:rsid w:val="00586B2C"/>
    <w:rsid w:val="00596B6D"/>
    <w:rsid w:val="005A06A4"/>
    <w:rsid w:val="005A096A"/>
    <w:rsid w:val="005A1CAB"/>
    <w:rsid w:val="005A3E90"/>
    <w:rsid w:val="005B3966"/>
    <w:rsid w:val="005B47CB"/>
    <w:rsid w:val="005C1779"/>
    <w:rsid w:val="005C2B95"/>
    <w:rsid w:val="005D245A"/>
    <w:rsid w:val="005E2464"/>
    <w:rsid w:val="005E2C55"/>
    <w:rsid w:val="005E4BBC"/>
    <w:rsid w:val="005F0B31"/>
    <w:rsid w:val="005F1A81"/>
    <w:rsid w:val="005F1B76"/>
    <w:rsid w:val="005F2ACC"/>
    <w:rsid w:val="00600D14"/>
    <w:rsid w:val="00605AB4"/>
    <w:rsid w:val="00607726"/>
    <w:rsid w:val="00610AA2"/>
    <w:rsid w:val="00615B7D"/>
    <w:rsid w:val="00616369"/>
    <w:rsid w:val="00616618"/>
    <w:rsid w:val="00621AD7"/>
    <w:rsid w:val="0062467F"/>
    <w:rsid w:val="00625A5A"/>
    <w:rsid w:val="006301C6"/>
    <w:rsid w:val="00630B71"/>
    <w:rsid w:val="006348C6"/>
    <w:rsid w:val="0063562C"/>
    <w:rsid w:val="00635CDD"/>
    <w:rsid w:val="00636A50"/>
    <w:rsid w:val="006417EE"/>
    <w:rsid w:val="00642F16"/>
    <w:rsid w:val="00643802"/>
    <w:rsid w:val="006471AF"/>
    <w:rsid w:val="006479B2"/>
    <w:rsid w:val="0065036A"/>
    <w:rsid w:val="00665839"/>
    <w:rsid w:val="00671047"/>
    <w:rsid w:val="00671E0E"/>
    <w:rsid w:val="00673ECE"/>
    <w:rsid w:val="00675954"/>
    <w:rsid w:val="00675F28"/>
    <w:rsid w:val="00681D68"/>
    <w:rsid w:val="00683416"/>
    <w:rsid w:val="006839BD"/>
    <w:rsid w:val="00691AEE"/>
    <w:rsid w:val="006922B7"/>
    <w:rsid w:val="006964CC"/>
    <w:rsid w:val="00696C84"/>
    <w:rsid w:val="006A25E3"/>
    <w:rsid w:val="006A3748"/>
    <w:rsid w:val="006B2389"/>
    <w:rsid w:val="006B4AFD"/>
    <w:rsid w:val="006B59B7"/>
    <w:rsid w:val="006B6969"/>
    <w:rsid w:val="006B7591"/>
    <w:rsid w:val="006C0A06"/>
    <w:rsid w:val="006C7FA2"/>
    <w:rsid w:val="006D071D"/>
    <w:rsid w:val="006D1DCD"/>
    <w:rsid w:val="006D2180"/>
    <w:rsid w:val="006F4FC4"/>
    <w:rsid w:val="006F6179"/>
    <w:rsid w:val="00700B25"/>
    <w:rsid w:val="007050E2"/>
    <w:rsid w:val="0070589E"/>
    <w:rsid w:val="0070718B"/>
    <w:rsid w:val="007100C9"/>
    <w:rsid w:val="00711810"/>
    <w:rsid w:val="00712953"/>
    <w:rsid w:val="00717A6E"/>
    <w:rsid w:val="0072277C"/>
    <w:rsid w:val="0072451A"/>
    <w:rsid w:val="007268BE"/>
    <w:rsid w:val="00735F4C"/>
    <w:rsid w:val="0073667A"/>
    <w:rsid w:val="00743981"/>
    <w:rsid w:val="00743DD2"/>
    <w:rsid w:val="00750F5D"/>
    <w:rsid w:val="0075216D"/>
    <w:rsid w:val="00752761"/>
    <w:rsid w:val="0075550E"/>
    <w:rsid w:val="007606AA"/>
    <w:rsid w:val="007609E4"/>
    <w:rsid w:val="00763CE3"/>
    <w:rsid w:val="00765CDA"/>
    <w:rsid w:val="007660C5"/>
    <w:rsid w:val="0076722E"/>
    <w:rsid w:val="007674F5"/>
    <w:rsid w:val="007704DD"/>
    <w:rsid w:val="00771AD1"/>
    <w:rsid w:val="0077268F"/>
    <w:rsid w:val="00775450"/>
    <w:rsid w:val="0078400C"/>
    <w:rsid w:val="007843E9"/>
    <w:rsid w:val="00787921"/>
    <w:rsid w:val="007A174E"/>
    <w:rsid w:val="007A5625"/>
    <w:rsid w:val="007A76BB"/>
    <w:rsid w:val="007B2528"/>
    <w:rsid w:val="007C21B3"/>
    <w:rsid w:val="007C2775"/>
    <w:rsid w:val="007C572B"/>
    <w:rsid w:val="007D0E8C"/>
    <w:rsid w:val="007D7AD1"/>
    <w:rsid w:val="0080095C"/>
    <w:rsid w:val="00801C7A"/>
    <w:rsid w:val="0080387C"/>
    <w:rsid w:val="00811C2E"/>
    <w:rsid w:val="008177D6"/>
    <w:rsid w:val="00824704"/>
    <w:rsid w:val="00825416"/>
    <w:rsid w:val="00832156"/>
    <w:rsid w:val="00833DA7"/>
    <w:rsid w:val="00836590"/>
    <w:rsid w:val="00842558"/>
    <w:rsid w:val="008436EB"/>
    <w:rsid w:val="00847578"/>
    <w:rsid w:val="00852ED2"/>
    <w:rsid w:val="00853BD6"/>
    <w:rsid w:val="00857816"/>
    <w:rsid w:val="00860AED"/>
    <w:rsid w:val="0086223A"/>
    <w:rsid w:val="0087312C"/>
    <w:rsid w:val="00880D84"/>
    <w:rsid w:val="00891010"/>
    <w:rsid w:val="00891275"/>
    <w:rsid w:val="008959DB"/>
    <w:rsid w:val="008A2684"/>
    <w:rsid w:val="008A7065"/>
    <w:rsid w:val="008B2343"/>
    <w:rsid w:val="008B4CA3"/>
    <w:rsid w:val="008B5F51"/>
    <w:rsid w:val="008B7801"/>
    <w:rsid w:val="008C7211"/>
    <w:rsid w:val="008D03C7"/>
    <w:rsid w:val="008E012E"/>
    <w:rsid w:val="008F1DC2"/>
    <w:rsid w:val="008F64DB"/>
    <w:rsid w:val="008F6EC4"/>
    <w:rsid w:val="009031C0"/>
    <w:rsid w:val="009061DE"/>
    <w:rsid w:val="009075BE"/>
    <w:rsid w:val="0091494B"/>
    <w:rsid w:val="009305F9"/>
    <w:rsid w:val="00940F78"/>
    <w:rsid w:val="00944D3A"/>
    <w:rsid w:val="00946B50"/>
    <w:rsid w:val="009560C0"/>
    <w:rsid w:val="00956D38"/>
    <w:rsid w:val="00961CA3"/>
    <w:rsid w:val="00973C2F"/>
    <w:rsid w:val="009831D5"/>
    <w:rsid w:val="00985AB6"/>
    <w:rsid w:val="00985BEB"/>
    <w:rsid w:val="00990215"/>
    <w:rsid w:val="00991B92"/>
    <w:rsid w:val="009A79DC"/>
    <w:rsid w:val="009B0EA9"/>
    <w:rsid w:val="009B4608"/>
    <w:rsid w:val="009C48FB"/>
    <w:rsid w:val="009C4943"/>
    <w:rsid w:val="009D3D9C"/>
    <w:rsid w:val="009D481D"/>
    <w:rsid w:val="009E1D33"/>
    <w:rsid w:val="009E39E8"/>
    <w:rsid w:val="009F162B"/>
    <w:rsid w:val="009F5DF8"/>
    <w:rsid w:val="00A05BEE"/>
    <w:rsid w:val="00A063BB"/>
    <w:rsid w:val="00A119D7"/>
    <w:rsid w:val="00A120DD"/>
    <w:rsid w:val="00A15D8A"/>
    <w:rsid w:val="00A1694C"/>
    <w:rsid w:val="00A1766C"/>
    <w:rsid w:val="00A25AFD"/>
    <w:rsid w:val="00A311E7"/>
    <w:rsid w:val="00A31A61"/>
    <w:rsid w:val="00A32A36"/>
    <w:rsid w:val="00A37D20"/>
    <w:rsid w:val="00A51275"/>
    <w:rsid w:val="00A557E8"/>
    <w:rsid w:val="00A5693B"/>
    <w:rsid w:val="00A6125A"/>
    <w:rsid w:val="00A663A2"/>
    <w:rsid w:val="00A8041E"/>
    <w:rsid w:val="00A81B4E"/>
    <w:rsid w:val="00A87751"/>
    <w:rsid w:val="00A90DDC"/>
    <w:rsid w:val="00A95F55"/>
    <w:rsid w:val="00A97AD0"/>
    <w:rsid w:val="00AA0BAD"/>
    <w:rsid w:val="00AA58B9"/>
    <w:rsid w:val="00AA7DD9"/>
    <w:rsid w:val="00AB4D43"/>
    <w:rsid w:val="00AB645E"/>
    <w:rsid w:val="00AB7685"/>
    <w:rsid w:val="00AC2BFD"/>
    <w:rsid w:val="00AD0E38"/>
    <w:rsid w:val="00AD2363"/>
    <w:rsid w:val="00AF52E6"/>
    <w:rsid w:val="00AF5499"/>
    <w:rsid w:val="00B03C78"/>
    <w:rsid w:val="00B06511"/>
    <w:rsid w:val="00B07957"/>
    <w:rsid w:val="00B156E9"/>
    <w:rsid w:val="00B163EC"/>
    <w:rsid w:val="00B219EC"/>
    <w:rsid w:val="00B26AEC"/>
    <w:rsid w:val="00B33F13"/>
    <w:rsid w:val="00B34729"/>
    <w:rsid w:val="00B37065"/>
    <w:rsid w:val="00B3735B"/>
    <w:rsid w:val="00B409BD"/>
    <w:rsid w:val="00B421D7"/>
    <w:rsid w:val="00B421F4"/>
    <w:rsid w:val="00B42FB0"/>
    <w:rsid w:val="00B52562"/>
    <w:rsid w:val="00B56019"/>
    <w:rsid w:val="00B61CD9"/>
    <w:rsid w:val="00B67219"/>
    <w:rsid w:val="00B725CF"/>
    <w:rsid w:val="00B72D2C"/>
    <w:rsid w:val="00B75097"/>
    <w:rsid w:val="00B77695"/>
    <w:rsid w:val="00B808A1"/>
    <w:rsid w:val="00B83148"/>
    <w:rsid w:val="00B83C2A"/>
    <w:rsid w:val="00B847E2"/>
    <w:rsid w:val="00B86DEC"/>
    <w:rsid w:val="00BB25DC"/>
    <w:rsid w:val="00BB3EC7"/>
    <w:rsid w:val="00BB597C"/>
    <w:rsid w:val="00BB5A61"/>
    <w:rsid w:val="00BB6EB8"/>
    <w:rsid w:val="00BB71EC"/>
    <w:rsid w:val="00BB7E3E"/>
    <w:rsid w:val="00BC1787"/>
    <w:rsid w:val="00BC1889"/>
    <w:rsid w:val="00BC3FCE"/>
    <w:rsid w:val="00BC5124"/>
    <w:rsid w:val="00BC64CC"/>
    <w:rsid w:val="00BD13B9"/>
    <w:rsid w:val="00BD2A64"/>
    <w:rsid w:val="00BF03C5"/>
    <w:rsid w:val="00BF4651"/>
    <w:rsid w:val="00C03315"/>
    <w:rsid w:val="00C04D88"/>
    <w:rsid w:val="00C139F0"/>
    <w:rsid w:val="00C26F3F"/>
    <w:rsid w:val="00C34920"/>
    <w:rsid w:val="00C447C8"/>
    <w:rsid w:val="00C504F0"/>
    <w:rsid w:val="00C5114C"/>
    <w:rsid w:val="00C51967"/>
    <w:rsid w:val="00C530FE"/>
    <w:rsid w:val="00C53923"/>
    <w:rsid w:val="00C55955"/>
    <w:rsid w:val="00C621C8"/>
    <w:rsid w:val="00C7091D"/>
    <w:rsid w:val="00C72195"/>
    <w:rsid w:val="00C72D29"/>
    <w:rsid w:val="00C74D87"/>
    <w:rsid w:val="00C77E10"/>
    <w:rsid w:val="00C81B42"/>
    <w:rsid w:val="00C82240"/>
    <w:rsid w:val="00C8525A"/>
    <w:rsid w:val="00C8560F"/>
    <w:rsid w:val="00C90FAF"/>
    <w:rsid w:val="00CB0F02"/>
    <w:rsid w:val="00CB0F50"/>
    <w:rsid w:val="00CB1980"/>
    <w:rsid w:val="00CB3B4A"/>
    <w:rsid w:val="00CC1E08"/>
    <w:rsid w:val="00CC753E"/>
    <w:rsid w:val="00CD4109"/>
    <w:rsid w:val="00CD55D6"/>
    <w:rsid w:val="00CD5966"/>
    <w:rsid w:val="00CD6EB0"/>
    <w:rsid w:val="00CD6FFE"/>
    <w:rsid w:val="00CE2BD8"/>
    <w:rsid w:val="00CE331A"/>
    <w:rsid w:val="00CE476D"/>
    <w:rsid w:val="00CE6CE2"/>
    <w:rsid w:val="00CE74B4"/>
    <w:rsid w:val="00D0131E"/>
    <w:rsid w:val="00D05108"/>
    <w:rsid w:val="00D06452"/>
    <w:rsid w:val="00D149F2"/>
    <w:rsid w:val="00D2009E"/>
    <w:rsid w:val="00D21BA8"/>
    <w:rsid w:val="00D22A4C"/>
    <w:rsid w:val="00D2778C"/>
    <w:rsid w:val="00D4441C"/>
    <w:rsid w:val="00D46258"/>
    <w:rsid w:val="00D46456"/>
    <w:rsid w:val="00D51B11"/>
    <w:rsid w:val="00D52825"/>
    <w:rsid w:val="00D55E9D"/>
    <w:rsid w:val="00D871FC"/>
    <w:rsid w:val="00D87FAE"/>
    <w:rsid w:val="00D90423"/>
    <w:rsid w:val="00D9100E"/>
    <w:rsid w:val="00D94A7F"/>
    <w:rsid w:val="00DA0881"/>
    <w:rsid w:val="00DA566E"/>
    <w:rsid w:val="00DA7A35"/>
    <w:rsid w:val="00DB4EB4"/>
    <w:rsid w:val="00DB57CC"/>
    <w:rsid w:val="00DC09BD"/>
    <w:rsid w:val="00DC3F08"/>
    <w:rsid w:val="00DC5701"/>
    <w:rsid w:val="00DD2027"/>
    <w:rsid w:val="00DD3AFC"/>
    <w:rsid w:val="00DD61A6"/>
    <w:rsid w:val="00DD779B"/>
    <w:rsid w:val="00DE009F"/>
    <w:rsid w:val="00DE3060"/>
    <w:rsid w:val="00DE6B69"/>
    <w:rsid w:val="00DF1B33"/>
    <w:rsid w:val="00DF22C0"/>
    <w:rsid w:val="00E04D74"/>
    <w:rsid w:val="00E07978"/>
    <w:rsid w:val="00E205D6"/>
    <w:rsid w:val="00E21B66"/>
    <w:rsid w:val="00E245D9"/>
    <w:rsid w:val="00E24AF7"/>
    <w:rsid w:val="00E24FA5"/>
    <w:rsid w:val="00E33D9D"/>
    <w:rsid w:val="00E416EA"/>
    <w:rsid w:val="00E4512F"/>
    <w:rsid w:val="00E55F13"/>
    <w:rsid w:val="00E6381E"/>
    <w:rsid w:val="00E65B9A"/>
    <w:rsid w:val="00E663AF"/>
    <w:rsid w:val="00E90076"/>
    <w:rsid w:val="00E906B3"/>
    <w:rsid w:val="00E9178A"/>
    <w:rsid w:val="00E92A25"/>
    <w:rsid w:val="00EA1B93"/>
    <w:rsid w:val="00EA2D51"/>
    <w:rsid w:val="00EB0E33"/>
    <w:rsid w:val="00EB13D4"/>
    <w:rsid w:val="00EB46CD"/>
    <w:rsid w:val="00EC6250"/>
    <w:rsid w:val="00ED4779"/>
    <w:rsid w:val="00ED6091"/>
    <w:rsid w:val="00EE680B"/>
    <w:rsid w:val="00EF0DE1"/>
    <w:rsid w:val="00EF18AB"/>
    <w:rsid w:val="00EF3BE0"/>
    <w:rsid w:val="00EF652D"/>
    <w:rsid w:val="00F02696"/>
    <w:rsid w:val="00F041A2"/>
    <w:rsid w:val="00F04501"/>
    <w:rsid w:val="00F057B3"/>
    <w:rsid w:val="00F07AAA"/>
    <w:rsid w:val="00F11B8E"/>
    <w:rsid w:val="00F1533D"/>
    <w:rsid w:val="00F20DB3"/>
    <w:rsid w:val="00F24ADA"/>
    <w:rsid w:val="00F25D63"/>
    <w:rsid w:val="00F26DA6"/>
    <w:rsid w:val="00F27C8F"/>
    <w:rsid w:val="00F34322"/>
    <w:rsid w:val="00F35189"/>
    <w:rsid w:val="00F35EFC"/>
    <w:rsid w:val="00F375EA"/>
    <w:rsid w:val="00F4172D"/>
    <w:rsid w:val="00F517F0"/>
    <w:rsid w:val="00F65D00"/>
    <w:rsid w:val="00F65F49"/>
    <w:rsid w:val="00F66C97"/>
    <w:rsid w:val="00F70DC9"/>
    <w:rsid w:val="00F76822"/>
    <w:rsid w:val="00F8085E"/>
    <w:rsid w:val="00F85CEF"/>
    <w:rsid w:val="00F875BE"/>
    <w:rsid w:val="00F87A37"/>
    <w:rsid w:val="00F9535D"/>
    <w:rsid w:val="00FA2EEA"/>
    <w:rsid w:val="00FA48EF"/>
    <w:rsid w:val="00FA543B"/>
    <w:rsid w:val="00FB414A"/>
    <w:rsid w:val="00FB7C07"/>
    <w:rsid w:val="00FC0DFF"/>
    <w:rsid w:val="00FC12D0"/>
    <w:rsid w:val="00FC574B"/>
    <w:rsid w:val="00FD178B"/>
    <w:rsid w:val="00FD36D1"/>
    <w:rsid w:val="00FE1F52"/>
    <w:rsid w:val="00FE2ED3"/>
    <w:rsid w:val="00FE58EC"/>
    <w:rsid w:val="00FE7EC4"/>
    <w:rsid w:val="00FF1EAB"/>
    <w:rsid w:val="00FF2422"/>
    <w:rsid w:val="00FF516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B25"/>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7490"/>
    <w:rPr>
      <w:color w:val="0563C1" w:themeColor="hyperlink"/>
      <w:u w:val="single"/>
    </w:rPr>
  </w:style>
  <w:style w:type="paragraph" w:styleId="NoSpacing">
    <w:name w:val="No Spacing"/>
    <w:link w:val="NoSpacingChar"/>
    <w:uiPriority w:val="1"/>
    <w:qFormat/>
    <w:rsid w:val="00057490"/>
    <w:pPr>
      <w:spacing w:after="0" w:line="240" w:lineRule="auto"/>
    </w:pPr>
    <w:rPr>
      <w:rFonts w:ascii="Calibri" w:eastAsia="Times New Roman" w:hAnsi="Calibri" w:cs="Times New Roman"/>
      <w:kern w:val="0"/>
      <w:lang w:val="en-US"/>
      <w14:ligatures w14:val="none"/>
    </w:rPr>
  </w:style>
  <w:style w:type="character" w:customStyle="1" w:styleId="NoSpacingChar">
    <w:name w:val="No Spacing Char"/>
    <w:link w:val="NoSpacing"/>
    <w:uiPriority w:val="1"/>
    <w:locked/>
    <w:rsid w:val="00057490"/>
    <w:rPr>
      <w:rFonts w:ascii="Calibri" w:eastAsia="Times New Roman" w:hAnsi="Calibri" w:cs="Times New Roman"/>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23F32"/>
    <w:rPr>
      <w:color w:val="000000"/>
    </w:rPr>
  </w:style>
  <w:style w:type="paragraph" w:styleId="ListParagraph">
    <w:name w:val="List Paragraph"/>
    <w:aliases w:val="list1,b1,List Paragraph Char Char,Number_1,Normal Sentence,Colorful List - Accent 11,ListPar1,new,SGLText List Paragraph,List Paragraph2,List Paragraph11,List Paragraph21,lp1,Paragraph,ListNumber,Equipment,numbered,List 1 Paragraph"/>
    <w:basedOn w:val="Normal"/>
    <w:link w:val="ListParagraphChar"/>
    <w:uiPriority w:val="34"/>
    <w:qFormat/>
    <w:rsid w:val="00323F32"/>
    <w:pPr>
      <w:spacing w:after="160" w:line="256" w:lineRule="auto"/>
      <w:ind w:left="720"/>
      <w:contextualSpacing/>
    </w:pPr>
    <w:rPr>
      <w:color w:val="000000"/>
      <w:kern w:val="2"/>
      <w:sz w:val="22"/>
      <w:szCs w:val="22"/>
      <w:lang w:val="en-IN"/>
      <w14:ligatures w14:val="standardContextual"/>
    </w:rPr>
  </w:style>
  <w:style w:type="paragraph" w:customStyle="1" w:styleId="DefaultText">
    <w:name w:val="Default Text"/>
    <w:basedOn w:val="Normal"/>
    <w:qFormat/>
    <w:rsid w:val="00A97AD0"/>
    <w:pPr>
      <w:suppressAutoHyphens/>
    </w:pPr>
    <w:rPr>
      <w:rFonts w:ascii="Times New Roman" w:eastAsia="Times New Roman" w:hAnsi="Times New Roman" w:cs="Times New Roman"/>
      <w:color w:val="00000A"/>
    </w:rPr>
  </w:style>
  <w:style w:type="character" w:customStyle="1" w:styleId="UnresolvedMention">
    <w:name w:val="Unresolved Mention"/>
    <w:basedOn w:val="DefaultParagraphFont"/>
    <w:uiPriority w:val="99"/>
    <w:semiHidden/>
    <w:unhideWhenUsed/>
    <w:rsid w:val="001704F4"/>
    <w:rPr>
      <w:color w:val="605E5C"/>
      <w:shd w:val="clear" w:color="auto" w:fill="E1DFDD"/>
    </w:rPr>
  </w:style>
  <w:style w:type="character" w:styleId="FollowedHyperlink">
    <w:name w:val="FollowedHyperlink"/>
    <w:basedOn w:val="DefaultParagraphFont"/>
    <w:uiPriority w:val="99"/>
    <w:semiHidden/>
    <w:unhideWhenUsed/>
    <w:rsid w:val="003477C3"/>
    <w:rPr>
      <w:color w:val="954F72" w:themeColor="followedHyperlink"/>
      <w:u w:val="single"/>
    </w:rPr>
  </w:style>
  <w:style w:type="paragraph" w:customStyle="1" w:styleId="Standard">
    <w:name w:val="Standard"/>
    <w:rsid w:val="00B34729"/>
    <w:pPr>
      <w:suppressAutoHyphens/>
      <w:autoSpaceDN w:val="0"/>
      <w:spacing w:after="0" w:line="240" w:lineRule="auto"/>
    </w:pPr>
    <w:rPr>
      <w:rFonts w:ascii="Times New Roman" w:eastAsia="Times New Roman" w:hAnsi="Times New Roman" w:cs="Times New Roman"/>
      <w:kern w:val="3"/>
      <w:sz w:val="20"/>
      <w:szCs w:val="20"/>
      <w:lang w:val="en-GB" w:eastAsia="zh-CN"/>
      <w14:ligatures w14:val="none"/>
    </w:rPr>
  </w:style>
  <w:style w:type="table" w:styleId="TableGrid">
    <w:name w:val="Table Grid"/>
    <w:basedOn w:val="TableNormal"/>
    <w:uiPriority w:val="39"/>
    <w:rsid w:val="00B3472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0B25"/>
    <w:pPr>
      <w:spacing w:after="0" w:line="240" w:lineRule="auto"/>
    </w:pPr>
    <w:rPr>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7490"/>
    <w:rPr>
      <w:color w:val="0563C1" w:themeColor="hyperlink"/>
      <w:u w:val="single"/>
    </w:rPr>
  </w:style>
  <w:style w:type="paragraph" w:styleId="NoSpacing">
    <w:name w:val="No Spacing"/>
    <w:link w:val="NoSpacingChar"/>
    <w:uiPriority w:val="1"/>
    <w:qFormat/>
    <w:rsid w:val="00057490"/>
    <w:pPr>
      <w:spacing w:after="0" w:line="240" w:lineRule="auto"/>
    </w:pPr>
    <w:rPr>
      <w:rFonts w:ascii="Calibri" w:eastAsia="Times New Roman" w:hAnsi="Calibri" w:cs="Times New Roman"/>
      <w:kern w:val="0"/>
      <w:lang w:val="en-US"/>
      <w14:ligatures w14:val="none"/>
    </w:rPr>
  </w:style>
  <w:style w:type="character" w:customStyle="1" w:styleId="NoSpacingChar">
    <w:name w:val="No Spacing Char"/>
    <w:link w:val="NoSpacing"/>
    <w:uiPriority w:val="1"/>
    <w:locked/>
    <w:rsid w:val="00057490"/>
    <w:rPr>
      <w:rFonts w:ascii="Calibri" w:eastAsia="Times New Roman" w:hAnsi="Calibri" w:cs="Times New Roman"/>
      <w:kern w:val="0"/>
      <w:lang w:val="en-US"/>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323F32"/>
    <w:rPr>
      <w:color w:val="000000"/>
    </w:rPr>
  </w:style>
  <w:style w:type="paragraph" w:styleId="ListParagraph">
    <w:name w:val="List Paragraph"/>
    <w:aliases w:val="list1,b1,List Paragraph Char Char,Number_1,Normal Sentence,Colorful List - Accent 11,ListPar1,new,SGLText List Paragraph,List Paragraph2,List Paragraph11,List Paragraph21,lp1,Paragraph,ListNumber,Equipment,numbered,List 1 Paragraph"/>
    <w:basedOn w:val="Normal"/>
    <w:link w:val="ListParagraphChar"/>
    <w:uiPriority w:val="34"/>
    <w:qFormat/>
    <w:rsid w:val="00323F32"/>
    <w:pPr>
      <w:spacing w:after="160" w:line="256" w:lineRule="auto"/>
      <w:ind w:left="720"/>
      <w:contextualSpacing/>
    </w:pPr>
    <w:rPr>
      <w:color w:val="000000"/>
      <w:kern w:val="2"/>
      <w:sz w:val="22"/>
      <w:szCs w:val="22"/>
      <w:lang w:val="en-IN"/>
      <w14:ligatures w14:val="standardContextual"/>
    </w:rPr>
  </w:style>
  <w:style w:type="paragraph" w:customStyle="1" w:styleId="DefaultText">
    <w:name w:val="Default Text"/>
    <w:basedOn w:val="Normal"/>
    <w:qFormat/>
    <w:rsid w:val="00A97AD0"/>
    <w:pPr>
      <w:suppressAutoHyphens/>
    </w:pPr>
    <w:rPr>
      <w:rFonts w:ascii="Times New Roman" w:eastAsia="Times New Roman" w:hAnsi="Times New Roman" w:cs="Times New Roman"/>
      <w:color w:val="00000A"/>
    </w:rPr>
  </w:style>
  <w:style w:type="character" w:customStyle="1" w:styleId="UnresolvedMention">
    <w:name w:val="Unresolved Mention"/>
    <w:basedOn w:val="DefaultParagraphFont"/>
    <w:uiPriority w:val="99"/>
    <w:semiHidden/>
    <w:unhideWhenUsed/>
    <w:rsid w:val="001704F4"/>
    <w:rPr>
      <w:color w:val="605E5C"/>
      <w:shd w:val="clear" w:color="auto" w:fill="E1DFDD"/>
    </w:rPr>
  </w:style>
  <w:style w:type="character" w:styleId="FollowedHyperlink">
    <w:name w:val="FollowedHyperlink"/>
    <w:basedOn w:val="DefaultParagraphFont"/>
    <w:uiPriority w:val="99"/>
    <w:semiHidden/>
    <w:unhideWhenUsed/>
    <w:rsid w:val="003477C3"/>
    <w:rPr>
      <w:color w:val="954F72" w:themeColor="followedHyperlink"/>
      <w:u w:val="single"/>
    </w:rPr>
  </w:style>
  <w:style w:type="paragraph" w:customStyle="1" w:styleId="Standard">
    <w:name w:val="Standard"/>
    <w:rsid w:val="00B34729"/>
    <w:pPr>
      <w:suppressAutoHyphens/>
      <w:autoSpaceDN w:val="0"/>
      <w:spacing w:after="0" w:line="240" w:lineRule="auto"/>
    </w:pPr>
    <w:rPr>
      <w:rFonts w:ascii="Times New Roman" w:eastAsia="Times New Roman" w:hAnsi="Times New Roman" w:cs="Times New Roman"/>
      <w:kern w:val="3"/>
      <w:sz w:val="20"/>
      <w:szCs w:val="20"/>
      <w:lang w:val="en-GB" w:eastAsia="zh-CN"/>
      <w14:ligatures w14:val="none"/>
    </w:rPr>
  </w:style>
  <w:style w:type="table" w:styleId="TableGrid">
    <w:name w:val="Table Grid"/>
    <w:basedOn w:val="TableNormal"/>
    <w:uiPriority w:val="39"/>
    <w:rsid w:val="00B34729"/>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81981">
      <w:bodyDiv w:val="1"/>
      <w:marLeft w:val="0"/>
      <w:marRight w:val="0"/>
      <w:marTop w:val="0"/>
      <w:marBottom w:val="0"/>
      <w:divBdr>
        <w:top w:val="none" w:sz="0" w:space="0" w:color="auto"/>
        <w:left w:val="none" w:sz="0" w:space="0" w:color="auto"/>
        <w:bottom w:val="none" w:sz="0" w:space="0" w:color="auto"/>
        <w:right w:val="none" w:sz="0" w:space="0" w:color="auto"/>
      </w:divBdr>
    </w:div>
    <w:div w:id="114519346">
      <w:bodyDiv w:val="1"/>
      <w:marLeft w:val="0"/>
      <w:marRight w:val="0"/>
      <w:marTop w:val="0"/>
      <w:marBottom w:val="0"/>
      <w:divBdr>
        <w:top w:val="none" w:sz="0" w:space="0" w:color="auto"/>
        <w:left w:val="none" w:sz="0" w:space="0" w:color="auto"/>
        <w:bottom w:val="none" w:sz="0" w:space="0" w:color="auto"/>
        <w:right w:val="none" w:sz="0" w:space="0" w:color="auto"/>
      </w:divBdr>
    </w:div>
    <w:div w:id="123890520">
      <w:bodyDiv w:val="1"/>
      <w:marLeft w:val="0"/>
      <w:marRight w:val="0"/>
      <w:marTop w:val="0"/>
      <w:marBottom w:val="0"/>
      <w:divBdr>
        <w:top w:val="none" w:sz="0" w:space="0" w:color="auto"/>
        <w:left w:val="none" w:sz="0" w:space="0" w:color="auto"/>
        <w:bottom w:val="none" w:sz="0" w:space="0" w:color="auto"/>
        <w:right w:val="none" w:sz="0" w:space="0" w:color="auto"/>
      </w:divBdr>
    </w:div>
    <w:div w:id="171263779">
      <w:bodyDiv w:val="1"/>
      <w:marLeft w:val="0"/>
      <w:marRight w:val="0"/>
      <w:marTop w:val="0"/>
      <w:marBottom w:val="0"/>
      <w:divBdr>
        <w:top w:val="none" w:sz="0" w:space="0" w:color="auto"/>
        <w:left w:val="none" w:sz="0" w:space="0" w:color="auto"/>
        <w:bottom w:val="none" w:sz="0" w:space="0" w:color="auto"/>
        <w:right w:val="none" w:sz="0" w:space="0" w:color="auto"/>
      </w:divBdr>
    </w:div>
    <w:div w:id="208228072">
      <w:bodyDiv w:val="1"/>
      <w:marLeft w:val="0"/>
      <w:marRight w:val="0"/>
      <w:marTop w:val="0"/>
      <w:marBottom w:val="0"/>
      <w:divBdr>
        <w:top w:val="none" w:sz="0" w:space="0" w:color="auto"/>
        <w:left w:val="none" w:sz="0" w:space="0" w:color="auto"/>
        <w:bottom w:val="none" w:sz="0" w:space="0" w:color="auto"/>
        <w:right w:val="none" w:sz="0" w:space="0" w:color="auto"/>
      </w:divBdr>
    </w:div>
    <w:div w:id="221143417">
      <w:bodyDiv w:val="1"/>
      <w:marLeft w:val="0"/>
      <w:marRight w:val="0"/>
      <w:marTop w:val="0"/>
      <w:marBottom w:val="0"/>
      <w:divBdr>
        <w:top w:val="none" w:sz="0" w:space="0" w:color="auto"/>
        <w:left w:val="none" w:sz="0" w:space="0" w:color="auto"/>
        <w:bottom w:val="none" w:sz="0" w:space="0" w:color="auto"/>
        <w:right w:val="none" w:sz="0" w:space="0" w:color="auto"/>
      </w:divBdr>
    </w:div>
    <w:div w:id="223758254">
      <w:bodyDiv w:val="1"/>
      <w:marLeft w:val="0"/>
      <w:marRight w:val="0"/>
      <w:marTop w:val="0"/>
      <w:marBottom w:val="0"/>
      <w:divBdr>
        <w:top w:val="none" w:sz="0" w:space="0" w:color="auto"/>
        <w:left w:val="none" w:sz="0" w:space="0" w:color="auto"/>
        <w:bottom w:val="none" w:sz="0" w:space="0" w:color="auto"/>
        <w:right w:val="none" w:sz="0" w:space="0" w:color="auto"/>
      </w:divBdr>
    </w:div>
    <w:div w:id="237058531">
      <w:bodyDiv w:val="1"/>
      <w:marLeft w:val="0"/>
      <w:marRight w:val="0"/>
      <w:marTop w:val="0"/>
      <w:marBottom w:val="0"/>
      <w:divBdr>
        <w:top w:val="none" w:sz="0" w:space="0" w:color="auto"/>
        <w:left w:val="none" w:sz="0" w:space="0" w:color="auto"/>
        <w:bottom w:val="none" w:sz="0" w:space="0" w:color="auto"/>
        <w:right w:val="none" w:sz="0" w:space="0" w:color="auto"/>
      </w:divBdr>
    </w:div>
    <w:div w:id="241457057">
      <w:bodyDiv w:val="1"/>
      <w:marLeft w:val="0"/>
      <w:marRight w:val="0"/>
      <w:marTop w:val="0"/>
      <w:marBottom w:val="0"/>
      <w:divBdr>
        <w:top w:val="none" w:sz="0" w:space="0" w:color="auto"/>
        <w:left w:val="none" w:sz="0" w:space="0" w:color="auto"/>
        <w:bottom w:val="none" w:sz="0" w:space="0" w:color="auto"/>
        <w:right w:val="none" w:sz="0" w:space="0" w:color="auto"/>
      </w:divBdr>
    </w:div>
    <w:div w:id="244994830">
      <w:bodyDiv w:val="1"/>
      <w:marLeft w:val="0"/>
      <w:marRight w:val="0"/>
      <w:marTop w:val="0"/>
      <w:marBottom w:val="0"/>
      <w:divBdr>
        <w:top w:val="none" w:sz="0" w:space="0" w:color="auto"/>
        <w:left w:val="none" w:sz="0" w:space="0" w:color="auto"/>
        <w:bottom w:val="none" w:sz="0" w:space="0" w:color="auto"/>
        <w:right w:val="none" w:sz="0" w:space="0" w:color="auto"/>
      </w:divBdr>
    </w:div>
    <w:div w:id="275454585">
      <w:bodyDiv w:val="1"/>
      <w:marLeft w:val="0"/>
      <w:marRight w:val="0"/>
      <w:marTop w:val="0"/>
      <w:marBottom w:val="0"/>
      <w:divBdr>
        <w:top w:val="none" w:sz="0" w:space="0" w:color="auto"/>
        <w:left w:val="none" w:sz="0" w:space="0" w:color="auto"/>
        <w:bottom w:val="none" w:sz="0" w:space="0" w:color="auto"/>
        <w:right w:val="none" w:sz="0" w:space="0" w:color="auto"/>
      </w:divBdr>
    </w:div>
    <w:div w:id="284045227">
      <w:bodyDiv w:val="1"/>
      <w:marLeft w:val="0"/>
      <w:marRight w:val="0"/>
      <w:marTop w:val="0"/>
      <w:marBottom w:val="0"/>
      <w:divBdr>
        <w:top w:val="none" w:sz="0" w:space="0" w:color="auto"/>
        <w:left w:val="none" w:sz="0" w:space="0" w:color="auto"/>
        <w:bottom w:val="none" w:sz="0" w:space="0" w:color="auto"/>
        <w:right w:val="none" w:sz="0" w:space="0" w:color="auto"/>
      </w:divBdr>
    </w:div>
    <w:div w:id="303583231">
      <w:bodyDiv w:val="1"/>
      <w:marLeft w:val="0"/>
      <w:marRight w:val="0"/>
      <w:marTop w:val="0"/>
      <w:marBottom w:val="0"/>
      <w:divBdr>
        <w:top w:val="none" w:sz="0" w:space="0" w:color="auto"/>
        <w:left w:val="none" w:sz="0" w:space="0" w:color="auto"/>
        <w:bottom w:val="none" w:sz="0" w:space="0" w:color="auto"/>
        <w:right w:val="none" w:sz="0" w:space="0" w:color="auto"/>
      </w:divBdr>
    </w:div>
    <w:div w:id="399603063">
      <w:bodyDiv w:val="1"/>
      <w:marLeft w:val="0"/>
      <w:marRight w:val="0"/>
      <w:marTop w:val="0"/>
      <w:marBottom w:val="0"/>
      <w:divBdr>
        <w:top w:val="none" w:sz="0" w:space="0" w:color="auto"/>
        <w:left w:val="none" w:sz="0" w:space="0" w:color="auto"/>
        <w:bottom w:val="none" w:sz="0" w:space="0" w:color="auto"/>
        <w:right w:val="none" w:sz="0" w:space="0" w:color="auto"/>
      </w:divBdr>
    </w:div>
    <w:div w:id="418910967">
      <w:bodyDiv w:val="1"/>
      <w:marLeft w:val="0"/>
      <w:marRight w:val="0"/>
      <w:marTop w:val="0"/>
      <w:marBottom w:val="0"/>
      <w:divBdr>
        <w:top w:val="none" w:sz="0" w:space="0" w:color="auto"/>
        <w:left w:val="none" w:sz="0" w:space="0" w:color="auto"/>
        <w:bottom w:val="none" w:sz="0" w:space="0" w:color="auto"/>
        <w:right w:val="none" w:sz="0" w:space="0" w:color="auto"/>
      </w:divBdr>
    </w:div>
    <w:div w:id="439187090">
      <w:bodyDiv w:val="1"/>
      <w:marLeft w:val="0"/>
      <w:marRight w:val="0"/>
      <w:marTop w:val="0"/>
      <w:marBottom w:val="0"/>
      <w:divBdr>
        <w:top w:val="none" w:sz="0" w:space="0" w:color="auto"/>
        <w:left w:val="none" w:sz="0" w:space="0" w:color="auto"/>
        <w:bottom w:val="none" w:sz="0" w:space="0" w:color="auto"/>
        <w:right w:val="none" w:sz="0" w:space="0" w:color="auto"/>
      </w:divBdr>
    </w:div>
    <w:div w:id="470949535">
      <w:bodyDiv w:val="1"/>
      <w:marLeft w:val="0"/>
      <w:marRight w:val="0"/>
      <w:marTop w:val="0"/>
      <w:marBottom w:val="0"/>
      <w:divBdr>
        <w:top w:val="none" w:sz="0" w:space="0" w:color="auto"/>
        <w:left w:val="none" w:sz="0" w:space="0" w:color="auto"/>
        <w:bottom w:val="none" w:sz="0" w:space="0" w:color="auto"/>
        <w:right w:val="none" w:sz="0" w:space="0" w:color="auto"/>
      </w:divBdr>
    </w:div>
    <w:div w:id="479468589">
      <w:bodyDiv w:val="1"/>
      <w:marLeft w:val="0"/>
      <w:marRight w:val="0"/>
      <w:marTop w:val="0"/>
      <w:marBottom w:val="0"/>
      <w:divBdr>
        <w:top w:val="none" w:sz="0" w:space="0" w:color="auto"/>
        <w:left w:val="none" w:sz="0" w:space="0" w:color="auto"/>
        <w:bottom w:val="none" w:sz="0" w:space="0" w:color="auto"/>
        <w:right w:val="none" w:sz="0" w:space="0" w:color="auto"/>
      </w:divBdr>
    </w:div>
    <w:div w:id="480542464">
      <w:bodyDiv w:val="1"/>
      <w:marLeft w:val="0"/>
      <w:marRight w:val="0"/>
      <w:marTop w:val="0"/>
      <w:marBottom w:val="0"/>
      <w:divBdr>
        <w:top w:val="none" w:sz="0" w:space="0" w:color="auto"/>
        <w:left w:val="none" w:sz="0" w:space="0" w:color="auto"/>
        <w:bottom w:val="none" w:sz="0" w:space="0" w:color="auto"/>
        <w:right w:val="none" w:sz="0" w:space="0" w:color="auto"/>
      </w:divBdr>
    </w:div>
    <w:div w:id="519585868">
      <w:bodyDiv w:val="1"/>
      <w:marLeft w:val="0"/>
      <w:marRight w:val="0"/>
      <w:marTop w:val="0"/>
      <w:marBottom w:val="0"/>
      <w:divBdr>
        <w:top w:val="none" w:sz="0" w:space="0" w:color="auto"/>
        <w:left w:val="none" w:sz="0" w:space="0" w:color="auto"/>
        <w:bottom w:val="none" w:sz="0" w:space="0" w:color="auto"/>
        <w:right w:val="none" w:sz="0" w:space="0" w:color="auto"/>
      </w:divBdr>
    </w:div>
    <w:div w:id="561795257">
      <w:bodyDiv w:val="1"/>
      <w:marLeft w:val="0"/>
      <w:marRight w:val="0"/>
      <w:marTop w:val="0"/>
      <w:marBottom w:val="0"/>
      <w:divBdr>
        <w:top w:val="none" w:sz="0" w:space="0" w:color="auto"/>
        <w:left w:val="none" w:sz="0" w:space="0" w:color="auto"/>
        <w:bottom w:val="none" w:sz="0" w:space="0" w:color="auto"/>
        <w:right w:val="none" w:sz="0" w:space="0" w:color="auto"/>
      </w:divBdr>
    </w:div>
    <w:div w:id="575016054">
      <w:bodyDiv w:val="1"/>
      <w:marLeft w:val="0"/>
      <w:marRight w:val="0"/>
      <w:marTop w:val="0"/>
      <w:marBottom w:val="0"/>
      <w:divBdr>
        <w:top w:val="none" w:sz="0" w:space="0" w:color="auto"/>
        <w:left w:val="none" w:sz="0" w:space="0" w:color="auto"/>
        <w:bottom w:val="none" w:sz="0" w:space="0" w:color="auto"/>
        <w:right w:val="none" w:sz="0" w:space="0" w:color="auto"/>
      </w:divBdr>
    </w:div>
    <w:div w:id="575939955">
      <w:bodyDiv w:val="1"/>
      <w:marLeft w:val="0"/>
      <w:marRight w:val="0"/>
      <w:marTop w:val="0"/>
      <w:marBottom w:val="0"/>
      <w:divBdr>
        <w:top w:val="none" w:sz="0" w:space="0" w:color="auto"/>
        <w:left w:val="none" w:sz="0" w:space="0" w:color="auto"/>
        <w:bottom w:val="none" w:sz="0" w:space="0" w:color="auto"/>
        <w:right w:val="none" w:sz="0" w:space="0" w:color="auto"/>
      </w:divBdr>
    </w:div>
    <w:div w:id="582422008">
      <w:bodyDiv w:val="1"/>
      <w:marLeft w:val="0"/>
      <w:marRight w:val="0"/>
      <w:marTop w:val="0"/>
      <w:marBottom w:val="0"/>
      <w:divBdr>
        <w:top w:val="none" w:sz="0" w:space="0" w:color="auto"/>
        <w:left w:val="none" w:sz="0" w:space="0" w:color="auto"/>
        <w:bottom w:val="none" w:sz="0" w:space="0" w:color="auto"/>
        <w:right w:val="none" w:sz="0" w:space="0" w:color="auto"/>
      </w:divBdr>
    </w:div>
    <w:div w:id="582762863">
      <w:bodyDiv w:val="1"/>
      <w:marLeft w:val="0"/>
      <w:marRight w:val="0"/>
      <w:marTop w:val="0"/>
      <w:marBottom w:val="0"/>
      <w:divBdr>
        <w:top w:val="none" w:sz="0" w:space="0" w:color="auto"/>
        <w:left w:val="none" w:sz="0" w:space="0" w:color="auto"/>
        <w:bottom w:val="none" w:sz="0" w:space="0" w:color="auto"/>
        <w:right w:val="none" w:sz="0" w:space="0" w:color="auto"/>
      </w:divBdr>
    </w:div>
    <w:div w:id="597562739">
      <w:bodyDiv w:val="1"/>
      <w:marLeft w:val="0"/>
      <w:marRight w:val="0"/>
      <w:marTop w:val="0"/>
      <w:marBottom w:val="0"/>
      <w:divBdr>
        <w:top w:val="none" w:sz="0" w:space="0" w:color="auto"/>
        <w:left w:val="none" w:sz="0" w:space="0" w:color="auto"/>
        <w:bottom w:val="none" w:sz="0" w:space="0" w:color="auto"/>
        <w:right w:val="none" w:sz="0" w:space="0" w:color="auto"/>
      </w:divBdr>
    </w:div>
    <w:div w:id="601844103">
      <w:bodyDiv w:val="1"/>
      <w:marLeft w:val="0"/>
      <w:marRight w:val="0"/>
      <w:marTop w:val="0"/>
      <w:marBottom w:val="0"/>
      <w:divBdr>
        <w:top w:val="none" w:sz="0" w:space="0" w:color="auto"/>
        <w:left w:val="none" w:sz="0" w:space="0" w:color="auto"/>
        <w:bottom w:val="none" w:sz="0" w:space="0" w:color="auto"/>
        <w:right w:val="none" w:sz="0" w:space="0" w:color="auto"/>
      </w:divBdr>
    </w:div>
    <w:div w:id="637800098">
      <w:bodyDiv w:val="1"/>
      <w:marLeft w:val="0"/>
      <w:marRight w:val="0"/>
      <w:marTop w:val="0"/>
      <w:marBottom w:val="0"/>
      <w:divBdr>
        <w:top w:val="none" w:sz="0" w:space="0" w:color="auto"/>
        <w:left w:val="none" w:sz="0" w:space="0" w:color="auto"/>
        <w:bottom w:val="none" w:sz="0" w:space="0" w:color="auto"/>
        <w:right w:val="none" w:sz="0" w:space="0" w:color="auto"/>
      </w:divBdr>
    </w:div>
    <w:div w:id="697780792">
      <w:bodyDiv w:val="1"/>
      <w:marLeft w:val="0"/>
      <w:marRight w:val="0"/>
      <w:marTop w:val="0"/>
      <w:marBottom w:val="0"/>
      <w:divBdr>
        <w:top w:val="none" w:sz="0" w:space="0" w:color="auto"/>
        <w:left w:val="none" w:sz="0" w:space="0" w:color="auto"/>
        <w:bottom w:val="none" w:sz="0" w:space="0" w:color="auto"/>
        <w:right w:val="none" w:sz="0" w:space="0" w:color="auto"/>
      </w:divBdr>
    </w:div>
    <w:div w:id="723216302">
      <w:bodyDiv w:val="1"/>
      <w:marLeft w:val="0"/>
      <w:marRight w:val="0"/>
      <w:marTop w:val="0"/>
      <w:marBottom w:val="0"/>
      <w:divBdr>
        <w:top w:val="none" w:sz="0" w:space="0" w:color="auto"/>
        <w:left w:val="none" w:sz="0" w:space="0" w:color="auto"/>
        <w:bottom w:val="none" w:sz="0" w:space="0" w:color="auto"/>
        <w:right w:val="none" w:sz="0" w:space="0" w:color="auto"/>
      </w:divBdr>
    </w:div>
    <w:div w:id="905337358">
      <w:bodyDiv w:val="1"/>
      <w:marLeft w:val="0"/>
      <w:marRight w:val="0"/>
      <w:marTop w:val="0"/>
      <w:marBottom w:val="0"/>
      <w:divBdr>
        <w:top w:val="none" w:sz="0" w:space="0" w:color="auto"/>
        <w:left w:val="none" w:sz="0" w:space="0" w:color="auto"/>
        <w:bottom w:val="none" w:sz="0" w:space="0" w:color="auto"/>
        <w:right w:val="none" w:sz="0" w:space="0" w:color="auto"/>
      </w:divBdr>
    </w:div>
    <w:div w:id="929898264">
      <w:bodyDiv w:val="1"/>
      <w:marLeft w:val="0"/>
      <w:marRight w:val="0"/>
      <w:marTop w:val="0"/>
      <w:marBottom w:val="0"/>
      <w:divBdr>
        <w:top w:val="none" w:sz="0" w:space="0" w:color="auto"/>
        <w:left w:val="none" w:sz="0" w:space="0" w:color="auto"/>
        <w:bottom w:val="none" w:sz="0" w:space="0" w:color="auto"/>
        <w:right w:val="none" w:sz="0" w:space="0" w:color="auto"/>
      </w:divBdr>
    </w:div>
    <w:div w:id="963656785">
      <w:bodyDiv w:val="1"/>
      <w:marLeft w:val="0"/>
      <w:marRight w:val="0"/>
      <w:marTop w:val="0"/>
      <w:marBottom w:val="0"/>
      <w:divBdr>
        <w:top w:val="none" w:sz="0" w:space="0" w:color="auto"/>
        <w:left w:val="none" w:sz="0" w:space="0" w:color="auto"/>
        <w:bottom w:val="none" w:sz="0" w:space="0" w:color="auto"/>
        <w:right w:val="none" w:sz="0" w:space="0" w:color="auto"/>
      </w:divBdr>
    </w:div>
    <w:div w:id="988166750">
      <w:bodyDiv w:val="1"/>
      <w:marLeft w:val="0"/>
      <w:marRight w:val="0"/>
      <w:marTop w:val="0"/>
      <w:marBottom w:val="0"/>
      <w:divBdr>
        <w:top w:val="none" w:sz="0" w:space="0" w:color="auto"/>
        <w:left w:val="none" w:sz="0" w:space="0" w:color="auto"/>
        <w:bottom w:val="none" w:sz="0" w:space="0" w:color="auto"/>
        <w:right w:val="none" w:sz="0" w:space="0" w:color="auto"/>
      </w:divBdr>
    </w:div>
    <w:div w:id="1038047593">
      <w:bodyDiv w:val="1"/>
      <w:marLeft w:val="0"/>
      <w:marRight w:val="0"/>
      <w:marTop w:val="0"/>
      <w:marBottom w:val="0"/>
      <w:divBdr>
        <w:top w:val="none" w:sz="0" w:space="0" w:color="auto"/>
        <w:left w:val="none" w:sz="0" w:space="0" w:color="auto"/>
        <w:bottom w:val="none" w:sz="0" w:space="0" w:color="auto"/>
        <w:right w:val="none" w:sz="0" w:space="0" w:color="auto"/>
      </w:divBdr>
    </w:div>
    <w:div w:id="1199514527">
      <w:bodyDiv w:val="1"/>
      <w:marLeft w:val="0"/>
      <w:marRight w:val="0"/>
      <w:marTop w:val="0"/>
      <w:marBottom w:val="0"/>
      <w:divBdr>
        <w:top w:val="none" w:sz="0" w:space="0" w:color="auto"/>
        <w:left w:val="none" w:sz="0" w:space="0" w:color="auto"/>
        <w:bottom w:val="none" w:sz="0" w:space="0" w:color="auto"/>
        <w:right w:val="none" w:sz="0" w:space="0" w:color="auto"/>
      </w:divBdr>
    </w:div>
    <w:div w:id="1206911688">
      <w:bodyDiv w:val="1"/>
      <w:marLeft w:val="0"/>
      <w:marRight w:val="0"/>
      <w:marTop w:val="0"/>
      <w:marBottom w:val="0"/>
      <w:divBdr>
        <w:top w:val="none" w:sz="0" w:space="0" w:color="auto"/>
        <w:left w:val="none" w:sz="0" w:space="0" w:color="auto"/>
        <w:bottom w:val="none" w:sz="0" w:space="0" w:color="auto"/>
        <w:right w:val="none" w:sz="0" w:space="0" w:color="auto"/>
      </w:divBdr>
    </w:div>
    <w:div w:id="1207528105">
      <w:bodyDiv w:val="1"/>
      <w:marLeft w:val="0"/>
      <w:marRight w:val="0"/>
      <w:marTop w:val="0"/>
      <w:marBottom w:val="0"/>
      <w:divBdr>
        <w:top w:val="none" w:sz="0" w:space="0" w:color="auto"/>
        <w:left w:val="none" w:sz="0" w:space="0" w:color="auto"/>
        <w:bottom w:val="none" w:sz="0" w:space="0" w:color="auto"/>
        <w:right w:val="none" w:sz="0" w:space="0" w:color="auto"/>
      </w:divBdr>
    </w:div>
    <w:div w:id="1244877677">
      <w:bodyDiv w:val="1"/>
      <w:marLeft w:val="0"/>
      <w:marRight w:val="0"/>
      <w:marTop w:val="0"/>
      <w:marBottom w:val="0"/>
      <w:divBdr>
        <w:top w:val="none" w:sz="0" w:space="0" w:color="auto"/>
        <w:left w:val="none" w:sz="0" w:space="0" w:color="auto"/>
        <w:bottom w:val="none" w:sz="0" w:space="0" w:color="auto"/>
        <w:right w:val="none" w:sz="0" w:space="0" w:color="auto"/>
      </w:divBdr>
    </w:div>
    <w:div w:id="1326130069">
      <w:bodyDiv w:val="1"/>
      <w:marLeft w:val="0"/>
      <w:marRight w:val="0"/>
      <w:marTop w:val="0"/>
      <w:marBottom w:val="0"/>
      <w:divBdr>
        <w:top w:val="none" w:sz="0" w:space="0" w:color="auto"/>
        <w:left w:val="none" w:sz="0" w:space="0" w:color="auto"/>
        <w:bottom w:val="none" w:sz="0" w:space="0" w:color="auto"/>
        <w:right w:val="none" w:sz="0" w:space="0" w:color="auto"/>
      </w:divBdr>
    </w:div>
    <w:div w:id="1397390588">
      <w:bodyDiv w:val="1"/>
      <w:marLeft w:val="0"/>
      <w:marRight w:val="0"/>
      <w:marTop w:val="0"/>
      <w:marBottom w:val="0"/>
      <w:divBdr>
        <w:top w:val="none" w:sz="0" w:space="0" w:color="auto"/>
        <w:left w:val="none" w:sz="0" w:space="0" w:color="auto"/>
        <w:bottom w:val="none" w:sz="0" w:space="0" w:color="auto"/>
        <w:right w:val="none" w:sz="0" w:space="0" w:color="auto"/>
      </w:divBdr>
    </w:div>
    <w:div w:id="1440443285">
      <w:bodyDiv w:val="1"/>
      <w:marLeft w:val="0"/>
      <w:marRight w:val="0"/>
      <w:marTop w:val="0"/>
      <w:marBottom w:val="0"/>
      <w:divBdr>
        <w:top w:val="none" w:sz="0" w:space="0" w:color="auto"/>
        <w:left w:val="none" w:sz="0" w:space="0" w:color="auto"/>
        <w:bottom w:val="none" w:sz="0" w:space="0" w:color="auto"/>
        <w:right w:val="none" w:sz="0" w:space="0" w:color="auto"/>
      </w:divBdr>
    </w:div>
    <w:div w:id="1456564827">
      <w:bodyDiv w:val="1"/>
      <w:marLeft w:val="0"/>
      <w:marRight w:val="0"/>
      <w:marTop w:val="0"/>
      <w:marBottom w:val="0"/>
      <w:divBdr>
        <w:top w:val="none" w:sz="0" w:space="0" w:color="auto"/>
        <w:left w:val="none" w:sz="0" w:space="0" w:color="auto"/>
        <w:bottom w:val="none" w:sz="0" w:space="0" w:color="auto"/>
        <w:right w:val="none" w:sz="0" w:space="0" w:color="auto"/>
      </w:divBdr>
    </w:div>
    <w:div w:id="1466703545">
      <w:bodyDiv w:val="1"/>
      <w:marLeft w:val="0"/>
      <w:marRight w:val="0"/>
      <w:marTop w:val="0"/>
      <w:marBottom w:val="0"/>
      <w:divBdr>
        <w:top w:val="none" w:sz="0" w:space="0" w:color="auto"/>
        <w:left w:val="none" w:sz="0" w:space="0" w:color="auto"/>
        <w:bottom w:val="none" w:sz="0" w:space="0" w:color="auto"/>
        <w:right w:val="none" w:sz="0" w:space="0" w:color="auto"/>
      </w:divBdr>
    </w:div>
    <w:div w:id="1507162210">
      <w:bodyDiv w:val="1"/>
      <w:marLeft w:val="0"/>
      <w:marRight w:val="0"/>
      <w:marTop w:val="0"/>
      <w:marBottom w:val="0"/>
      <w:divBdr>
        <w:top w:val="none" w:sz="0" w:space="0" w:color="auto"/>
        <w:left w:val="none" w:sz="0" w:space="0" w:color="auto"/>
        <w:bottom w:val="none" w:sz="0" w:space="0" w:color="auto"/>
        <w:right w:val="none" w:sz="0" w:space="0" w:color="auto"/>
      </w:divBdr>
    </w:div>
    <w:div w:id="1522009480">
      <w:bodyDiv w:val="1"/>
      <w:marLeft w:val="0"/>
      <w:marRight w:val="0"/>
      <w:marTop w:val="0"/>
      <w:marBottom w:val="0"/>
      <w:divBdr>
        <w:top w:val="none" w:sz="0" w:space="0" w:color="auto"/>
        <w:left w:val="none" w:sz="0" w:space="0" w:color="auto"/>
        <w:bottom w:val="none" w:sz="0" w:space="0" w:color="auto"/>
        <w:right w:val="none" w:sz="0" w:space="0" w:color="auto"/>
      </w:divBdr>
    </w:div>
    <w:div w:id="1540779613">
      <w:bodyDiv w:val="1"/>
      <w:marLeft w:val="0"/>
      <w:marRight w:val="0"/>
      <w:marTop w:val="0"/>
      <w:marBottom w:val="0"/>
      <w:divBdr>
        <w:top w:val="none" w:sz="0" w:space="0" w:color="auto"/>
        <w:left w:val="none" w:sz="0" w:space="0" w:color="auto"/>
        <w:bottom w:val="none" w:sz="0" w:space="0" w:color="auto"/>
        <w:right w:val="none" w:sz="0" w:space="0" w:color="auto"/>
      </w:divBdr>
    </w:div>
    <w:div w:id="1645772733">
      <w:bodyDiv w:val="1"/>
      <w:marLeft w:val="0"/>
      <w:marRight w:val="0"/>
      <w:marTop w:val="0"/>
      <w:marBottom w:val="0"/>
      <w:divBdr>
        <w:top w:val="none" w:sz="0" w:space="0" w:color="auto"/>
        <w:left w:val="none" w:sz="0" w:space="0" w:color="auto"/>
        <w:bottom w:val="none" w:sz="0" w:space="0" w:color="auto"/>
        <w:right w:val="none" w:sz="0" w:space="0" w:color="auto"/>
      </w:divBdr>
    </w:div>
    <w:div w:id="1787309169">
      <w:bodyDiv w:val="1"/>
      <w:marLeft w:val="0"/>
      <w:marRight w:val="0"/>
      <w:marTop w:val="0"/>
      <w:marBottom w:val="0"/>
      <w:divBdr>
        <w:top w:val="none" w:sz="0" w:space="0" w:color="auto"/>
        <w:left w:val="none" w:sz="0" w:space="0" w:color="auto"/>
        <w:bottom w:val="none" w:sz="0" w:space="0" w:color="auto"/>
        <w:right w:val="none" w:sz="0" w:space="0" w:color="auto"/>
      </w:divBdr>
    </w:div>
    <w:div w:id="1789351168">
      <w:bodyDiv w:val="1"/>
      <w:marLeft w:val="0"/>
      <w:marRight w:val="0"/>
      <w:marTop w:val="0"/>
      <w:marBottom w:val="0"/>
      <w:divBdr>
        <w:top w:val="none" w:sz="0" w:space="0" w:color="auto"/>
        <w:left w:val="none" w:sz="0" w:space="0" w:color="auto"/>
        <w:bottom w:val="none" w:sz="0" w:space="0" w:color="auto"/>
        <w:right w:val="none" w:sz="0" w:space="0" w:color="auto"/>
      </w:divBdr>
    </w:div>
    <w:div w:id="1810857078">
      <w:bodyDiv w:val="1"/>
      <w:marLeft w:val="0"/>
      <w:marRight w:val="0"/>
      <w:marTop w:val="0"/>
      <w:marBottom w:val="0"/>
      <w:divBdr>
        <w:top w:val="none" w:sz="0" w:space="0" w:color="auto"/>
        <w:left w:val="none" w:sz="0" w:space="0" w:color="auto"/>
        <w:bottom w:val="none" w:sz="0" w:space="0" w:color="auto"/>
        <w:right w:val="none" w:sz="0" w:space="0" w:color="auto"/>
      </w:divBdr>
    </w:div>
    <w:div w:id="1831404934">
      <w:bodyDiv w:val="1"/>
      <w:marLeft w:val="0"/>
      <w:marRight w:val="0"/>
      <w:marTop w:val="0"/>
      <w:marBottom w:val="0"/>
      <w:divBdr>
        <w:top w:val="none" w:sz="0" w:space="0" w:color="auto"/>
        <w:left w:val="none" w:sz="0" w:space="0" w:color="auto"/>
        <w:bottom w:val="none" w:sz="0" w:space="0" w:color="auto"/>
        <w:right w:val="none" w:sz="0" w:space="0" w:color="auto"/>
      </w:divBdr>
    </w:div>
    <w:div w:id="2068187344">
      <w:bodyDiv w:val="1"/>
      <w:marLeft w:val="0"/>
      <w:marRight w:val="0"/>
      <w:marTop w:val="0"/>
      <w:marBottom w:val="0"/>
      <w:divBdr>
        <w:top w:val="none" w:sz="0" w:space="0" w:color="auto"/>
        <w:left w:val="none" w:sz="0" w:space="0" w:color="auto"/>
        <w:bottom w:val="none" w:sz="0" w:space="0" w:color="auto"/>
        <w:right w:val="none" w:sz="0" w:space="0" w:color="auto"/>
      </w:divBdr>
    </w:div>
    <w:div w:id="210426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92767C-6377-4DC4-A2E9-DDEE38AE8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2896</TotalTime>
  <Pages>5</Pages>
  <Words>2844</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Kaushik Junnuri</dc:creator>
  <cp:keywords/>
  <dc:description/>
  <cp:lastModifiedBy>Sam Thomas</cp:lastModifiedBy>
  <cp:revision>324</cp:revision>
  <cp:lastPrinted>2023-08-22T19:57:00Z</cp:lastPrinted>
  <dcterms:created xsi:type="dcterms:W3CDTF">2023-12-12T22:02:00Z</dcterms:created>
  <dcterms:modified xsi:type="dcterms:W3CDTF">2025-04-30T16:26:00Z</dcterms:modified>
</cp:coreProperties>
</file>