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F2D" w:rsidRPr="00450B4B" w:rsidRDefault="00E03FF7" w:rsidP="00BD354F">
      <w:pPr>
        <w:spacing w:after="0" w:line="276" w:lineRule="auto"/>
        <w:ind w:right="3690" w:hanging="360"/>
        <w:jc w:val="center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noProof/>
          <w:lang w:val="en-IN" w:eastAsia="en-IN"/>
        </w:rPr>
        <w:drawing>
          <wp:inline distT="0" distB="0" distL="0" distR="0" wp14:anchorId="5DD03BD4" wp14:editId="050C4367">
            <wp:extent cx="1379220" cy="774065"/>
            <wp:effectExtent l="0" t="0" r="0" b="698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90F2D" w:rsidRPr="00450B4B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37AFA" wp14:editId="16818DD5">
                <wp:simplePos x="0" y="0"/>
                <wp:positionH relativeFrom="column">
                  <wp:posOffset>-1791335</wp:posOffset>
                </wp:positionH>
                <wp:positionV relativeFrom="paragraph">
                  <wp:posOffset>-1007110</wp:posOffset>
                </wp:positionV>
                <wp:extent cx="108585" cy="216535"/>
                <wp:effectExtent l="95250" t="95250" r="120015" b="107315"/>
                <wp:wrapNone/>
                <wp:docPr id="6677797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08585" cy="216535"/>
                        </a:xfrm>
                        <a:prstGeom prst="rect">
                          <a:avLst/>
                        </a:prstGeom>
                        <a:noFill/>
                        <a:ln w="216000" cap="sq" algn="ctr">
                          <a:solidFill>
                            <a:srgbClr val="FFFC00">
                              <a:alpha val="33333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DD29B" id="Rectangle 2" o:spid="_x0000_s1026" style="position:absolute;margin-left:-141.05pt;margin-top:-79.3pt;width:8.55pt;height:1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" filled="f" strokecolor="#fffc00" strokeweight="6mm">
                <v:stroke opacity="21845f" endcap="square"/>
                <o:lock v:ext="edit" rotation="t" aspectratio="t" verticies="t" shapetype="t"/>
              </v:rect>
            </w:pict>
          </mc:Fallback>
        </mc:AlternateContent>
      </w:r>
      <w:r w:rsidRPr="00450B4B">
        <w:rPr>
          <w:rFonts w:ascii="Arial" w:hAnsi="Arial" w:cs="Arial"/>
          <w:b/>
          <w:bCs/>
          <w:sz w:val="20"/>
          <w:szCs w:val="20"/>
        </w:rPr>
        <w:t xml:space="preserve">                           Sy</w:t>
      </w:r>
      <w:r w:rsidR="00890F2D" w:rsidRPr="00450B4B">
        <w:rPr>
          <w:rFonts w:ascii="Arial" w:hAnsi="Arial" w:cs="Arial"/>
          <w:b/>
          <w:bCs/>
          <w:sz w:val="20"/>
          <w:szCs w:val="20"/>
        </w:rPr>
        <w:t>ed Rehab Uddin</w:t>
      </w:r>
    </w:p>
    <w:p w:rsidR="00890F2D" w:rsidRPr="00450B4B" w:rsidRDefault="00890F2D" w:rsidP="00391E17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Arial" w:hAnsi="Arial" w:cs="Arial"/>
          <w:b/>
          <w:bCs/>
          <w:sz w:val="20"/>
          <w:szCs w:val="20"/>
        </w:rPr>
      </w:pPr>
      <w:r w:rsidRPr="00450B4B">
        <w:rPr>
          <w:rFonts w:ascii="Arial" w:hAnsi="Arial" w:cs="Arial"/>
          <w:b/>
          <w:bCs/>
          <w:sz w:val="20"/>
          <w:szCs w:val="20"/>
        </w:rPr>
        <w:t>Senior Network Security Engineer</w:t>
      </w:r>
    </w:p>
    <w:p w:rsidR="00495A64" w:rsidRPr="00450B4B" w:rsidRDefault="00495A64" w:rsidP="00391E17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Arial" w:hAnsi="Arial" w:cs="Arial"/>
          <w:b/>
          <w:bCs/>
          <w:sz w:val="20"/>
          <w:szCs w:val="20"/>
        </w:rPr>
      </w:pPr>
      <w:r w:rsidRPr="00450B4B">
        <w:rPr>
          <w:rFonts w:ascii="Arial" w:hAnsi="Arial" w:cs="Arial"/>
          <w:b/>
          <w:bCs/>
          <w:sz w:val="20"/>
          <w:szCs w:val="20"/>
        </w:rPr>
        <w:t>+1 872-325-9493</w:t>
      </w:r>
    </w:p>
    <w:p w:rsidR="00495A64" w:rsidRPr="00450B4B" w:rsidRDefault="00495A64" w:rsidP="00391E17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b/>
          <w:bCs/>
          <w:sz w:val="20"/>
          <w:szCs w:val="20"/>
        </w:rPr>
        <w:t>Syrehab79@gmail.com</w:t>
      </w:r>
    </w:p>
    <w:p w:rsidR="00890F2D" w:rsidRPr="00450B4B" w:rsidRDefault="00890F2D" w:rsidP="00391E17">
      <w:pPr>
        <w:spacing w:after="0" w:line="276" w:lineRule="auto"/>
        <w:ind w:hanging="360"/>
        <w:jc w:val="both"/>
        <w:rPr>
          <w:rFonts w:ascii="Arial" w:hAnsi="Arial" w:cs="Arial"/>
          <w:b/>
          <w:bCs/>
          <w:sz w:val="20"/>
          <w:szCs w:val="20"/>
        </w:rPr>
      </w:pPr>
    </w:p>
    <w:p w:rsidR="00890F2D" w:rsidRPr="00450B4B" w:rsidRDefault="00890F2D" w:rsidP="00391E17">
      <w:pPr>
        <w:spacing w:after="0" w:line="276" w:lineRule="auto"/>
        <w:ind w:hanging="36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450B4B">
        <w:rPr>
          <w:rFonts w:ascii="Arial" w:hAnsi="Arial" w:cs="Arial"/>
          <w:b/>
          <w:bCs/>
          <w:sz w:val="20"/>
          <w:szCs w:val="20"/>
          <w:u w:val="single"/>
        </w:rPr>
        <w:t xml:space="preserve">SUMMARY: </w:t>
      </w:r>
    </w:p>
    <w:p w:rsidR="00890F2D" w:rsidRPr="00F56472" w:rsidRDefault="00E659DC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>Over 7</w:t>
      </w:r>
      <w:r w:rsidR="00F56472">
        <w:rPr>
          <w:rFonts w:ascii="Arial" w:hAnsi="Arial" w:cs="Arial"/>
          <w:sz w:val="20"/>
          <w:szCs w:val="20"/>
        </w:rPr>
        <w:t>+</w:t>
      </w:r>
      <w:r w:rsidRPr="00F56472">
        <w:rPr>
          <w:rFonts w:ascii="Arial" w:hAnsi="Arial" w:cs="Arial"/>
          <w:sz w:val="20"/>
          <w:szCs w:val="20"/>
        </w:rPr>
        <w:t xml:space="preserve"> years of experience managing complex security infrastructures using Palo Alto (PA series), Fortinet (FG series), Cisco ASA, Firepower, and Juniper SRX firewalls, including centralized managemen</w:t>
      </w:r>
      <w:r w:rsidR="00F56472">
        <w:rPr>
          <w:rFonts w:ascii="Arial" w:hAnsi="Arial" w:cs="Arial"/>
          <w:sz w:val="20"/>
          <w:szCs w:val="20"/>
        </w:rPr>
        <w:t>t via Panorama and FortiManager.</w:t>
      </w:r>
    </w:p>
    <w:p w:rsidR="0018066D" w:rsidRPr="00F56472" w:rsidRDefault="00E659DC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 xml:space="preserve">Developed and deployed AWS infrastructure (VPCs, VPNs, Direct Connect, Transit Gateway, CloudTrail, and CloudWatch), leveraging </w:t>
      </w:r>
      <w:r w:rsidRPr="00F56472">
        <w:rPr>
          <w:rStyle w:val="Strong"/>
          <w:rFonts w:ascii="Arial" w:hAnsi="Arial" w:cs="Arial"/>
          <w:sz w:val="20"/>
          <w:szCs w:val="20"/>
        </w:rPr>
        <w:t>Terraform, Ansible</w:t>
      </w:r>
      <w:r w:rsidR="00F56472">
        <w:rPr>
          <w:rFonts w:ascii="Arial" w:hAnsi="Arial" w:cs="Arial"/>
          <w:sz w:val="20"/>
          <w:szCs w:val="20"/>
        </w:rPr>
        <w:t xml:space="preserve">, and Python (Netmiko, </w:t>
      </w:r>
      <w:r w:rsidRPr="00F56472">
        <w:rPr>
          <w:rFonts w:ascii="Arial" w:hAnsi="Arial" w:cs="Arial"/>
          <w:sz w:val="20"/>
          <w:szCs w:val="20"/>
        </w:rPr>
        <w:t>Scapy) for automated deployments and real-time threat mitigation</w:t>
      </w:r>
      <w:r w:rsidR="0018066D" w:rsidRPr="00F56472">
        <w:rPr>
          <w:rFonts w:ascii="Arial" w:hAnsi="Arial" w:cs="Arial"/>
          <w:bCs/>
          <w:sz w:val="20"/>
          <w:szCs w:val="20"/>
        </w:rPr>
        <w:t>.</w:t>
      </w:r>
    </w:p>
    <w:p w:rsidR="00F56472" w:rsidRPr="00F56472" w:rsidRDefault="00F56472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>Hands-on implementation of Cisco Viptela SD-WAN and Cisco ACI, with advanced policy enforcement, segmentation, and integration of Layer 4-7 services in multi-tenant environments.</w:t>
      </w:r>
    </w:p>
    <w:p w:rsidR="00F56472" w:rsidRPr="00F56472" w:rsidRDefault="00F56472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>Deep experience with Ping Identity Suite—</w:t>
      </w:r>
      <w:r w:rsidRPr="00F56472">
        <w:rPr>
          <w:rStyle w:val="Strong"/>
          <w:rFonts w:ascii="Arial" w:hAnsi="Arial" w:cs="Arial"/>
          <w:sz w:val="20"/>
          <w:szCs w:val="20"/>
        </w:rPr>
        <w:t>PingFederate, PingAccess, and PingDirectory</w:t>
      </w:r>
      <w:r w:rsidRPr="00F56472">
        <w:rPr>
          <w:rFonts w:ascii="Arial" w:hAnsi="Arial" w:cs="Arial"/>
          <w:sz w:val="20"/>
          <w:szCs w:val="20"/>
        </w:rPr>
        <w:t>—for Single Sign-On (SSO), adaptive authentication, and RBAC/ABAC policy management, integrated with cloud (AWS, Azure) and on-prem platforms.</w:t>
      </w:r>
    </w:p>
    <w:p w:rsidR="00F56472" w:rsidRPr="00F56472" w:rsidRDefault="00F56472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 xml:space="preserve">Deployed and maintained </w:t>
      </w:r>
      <w:r w:rsidRPr="00F56472">
        <w:rPr>
          <w:rStyle w:val="Strong"/>
          <w:rFonts w:ascii="Arial" w:hAnsi="Arial" w:cs="Arial"/>
          <w:sz w:val="20"/>
          <w:szCs w:val="20"/>
        </w:rPr>
        <w:t>F5 BIG-IP LTM/GTM/WAF</w:t>
      </w:r>
      <w:r w:rsidRPr="00F56472">
        <w:rPr>
          <w:rFonts w:ascii="Arial" w:hAnsi="Arial" w:cs="Arial"/>
          <w:sz w:val="20"/>
          <w:szCs w:val="20"/>
        </w:rPr>
        <w:t xml:space="preserve"> and Citrix NetScaler appliances, including custom </w:t>
      </w:r>
      <w:r w:rsidRPr="00F56472">
        <w:rPr>
          <w:rStyle w:val="Strong"/>
          <w:rFonts w:ascii="Arial" w:hAnsi="Arial" w:cs="Arial"/>
          <w:sz w:val="20"/>
          <w:szCs w:val="20"/>
        </w:rPr>
        <w:t>iRules</w:t>
      </w:r>
      <w:r w:rsidRPr="00F56472">
        <w:rPr>
          <w:rFonts w:ascii="Arial" w:hAnsi="Arial" w:cs="Arial"/>
          <w:sz w:val="20"/>
          <w:szCs w:val="20"/>
        </w:rPr>
        <w:t>, SSL offloading, and advanced content switching to enhance application delivery and protect against threats.</w:t>
      </w:r>
    </w:p>
    <w:p w:rsidR="00F56472" w:rsidRPr="00F56472" w:rsidRDefault="00F56472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 xml:space="preserve">Managed network visibility using tools like </w:t>
      </w:r>
      <w:r w:rsidRPr="00F56472">
        <w:rPr>
          <w:rStyle w:val="Strong"/>
          <w:rFonts w:ascii="Arial" w:hAnsi="Arial" w:cs="Arial"/>
          <w:sz w:val="20"/>
          <w:szCs w:val="20"/>
        </w:rPr>
        <w:t>Wireshark, NetFlow, SNMP, Splunk, Infoblox IPAM</w:t>
      </w:r>
      <w:r w:rsidRPr="00F56472">
        <w:rPr>
          <w:rFonts w:ascii="Arial" w:hAnsi="Arial" w:cs="Arial"/>
          <w:sz w:val="20"/>
          <w:szCs w:val="20"/>
        </w:rPr>
        <w:t>, and Cisco ISE, ensuring optimal performance and compliance across distributed environments.</w:t>
      </w:r>
    </w:p>
    <w:p w:rsidR="00F56472" w:rsidRPr="00F56472" w:rsidRDefault="00F56472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>Proficient with Cisco Nexus (VDC, vPC, VRF), Arista VXLAN/EVPN, and Juniper MX/SRX devices for building highly available Layer 2/3 topologies and secure WAN interconnects.</w:t>
      </w:r>
    </w:p>
    <w:p w:rsidR="00F56472" w:rsidRPr="00F56472" w:rsidRDefault="00F56472" w:rsidP="00391E17">
      <w:pPr>
        <w:pStyle w:val="ListParagraph"/>
        <w:numPr>
          <w:ilvl w:val="0"/>
          <w:numId w:val="5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56472">
        <w:rPr>
          <w:rFonts w:ascii="Arial" w:hAnsi="Arial" w:cs="Arial"/>
          <w:sz w:val="20"/>
          <w:szCs w:val="20"/>
        </w:rPr>
        <w:t>Integrated SOAR platforms with network tools to automate incident response, firewall rule adjustments, token rotation (Vault), and DNS mitigation via Infoblox APIs.</w:t>
      </w:r>
    </w:p>
    <w:p w:rsidR="00890F2D" w:rsidRPr="00450B4B" w:rsidRDefault="00F56472" w:rsidP="00391E1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t xml:space="preserve"> </w:t>
      </w:r>
    </w:p>
    <w:p w:rsidR="00890F2D" w:rsidRPr="00450B4B" w:rsidRDefault="00890F2D" w:rsidP="00391E17">
      <w:pPr>
        <w:spacing w:after="0" w:line="276" w:lineRule="auto"/>
        <w:ind w:hanging="36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450B4B">
        <w:rPr>
          <w:rFonts w:ascii="Arial" w:hAnsi="Arial" w:cs="Arial"/>
          <w:b/>
          <w:bCs/>
          <w:sz w:val="20"/>
          <w:szCs w:val="20"/>
          <w:u w:val="single"/>
        </w:rPr>
        <w:t>TECHNICAL SKILLS:</w:t>
      </w:r>
    </w:p>
    <w:p w:rsidR="004C7464" w:rsidRPr="00450B4B" w:rsidRDefault="004C7464" w:rsidP="004C7464">
      <w:pPr>
        <w:spacing w:after="0" w:line="276" w:lineRule="auto"/>
        <w:ind w:left="-180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CellSpacing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7498"/>
      </w:tblGrid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Load Balancing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>F5 iRules, F5 Advanced WAF, F5 BIG-IP GTM/LTM (r2000, r4000 series)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Automation &amp; DevOps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>Terraform templates for AWS VPC, Ansible-SOAR integration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50759A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50759A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Advanced Cisco Routing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50759A">
              <w:rPr>
                <w:rFonts w:ascii="Arial" w:hAnsi="Arial" w:cs="Arial"/>
                <w:sz w:val="20"/>
                <w:szCs w:val="24"/>
                <w:lang w:eastAsia="en-IN"/>
              </w:rPr>
              <w:t>vPC, VRF, VDC, CoPP on Cisco Nexus; ASR routers (9904, 9903)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>Cisco Secure Firewall 3130, 3120, 4215, 4245; Juniper IDPS (SRX 380, 2300, 5800, etc.)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Cloud Optimization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>AWS CloudFront cache settings, Direct Connect, Transit Gateway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SD-WAN Enhancements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>vManage analytics for Viptela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Load Balancing Vendors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 xml:space="preserve">Citrix NetScaler </w:t>
            </w:r>
            <w:r w:rsidRPr="0050759A">
              <w:rPr>
                <w:rFonts w:ascii="Arial" w:hAnsi="Arial" w:cs="Arial"/>
                <w:sz w:val="20"/>
                <w:szCs w:val="24"/>
                <w:lang w:eastAsia="en-IN"/>
              </w:rPr>
              <w:t>Load Balancer</w:t>
            </w:r>
          </w:p>
        </w:tc>
      </w:tr>
      <w:tr w:rsidR="00657641" w:rsidRPr="00657641" w:rsidTr="00657641">
        <w:trPr>
          <w:tblCellSpacing w:w="18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b/>
                <w:bCs/>
                <w:sz w:val="20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7641" w:rsidRPr="00657641" w:rsidRDefault="00657641">
            <w:pPr>
              <w:rPr>
                <w:rFonts w:ascii="Arial" w:hAnsi="Arial" w:cs="Arial"/>
                <w:sz w:val="20"/>
                <w:szCs w:val="24"/>
                <w:lang w:eastAsia="en-IN"/>
              </w:rPr>
            </w:pPr>
            <w:r w:rsidRPr="00657641">
              <w:rPr>
                <w:rFonts w:ascii="Arial" w:hAnsi="Arial" w:cs="Arial"/>
                <w:sz w:val="20"/>
                <w:szCs w:val="24"/>
                <w:lang w:eastAsia="en-IN"/>
              </w:rPr>
              <w:t>ForeScout CounterACT integration with Cisco ISE, HashiCorp Vault for credential retrieval</w:t>
            </w:r>
          </w:p>
        </w:tc>
      </w:tr>
    </w:tbl>
    <w:p w:rsidR="00890F2D" w:rsidRPr="00450B4B" w:rsidRDefault="00890F2D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  <w:u w:val="single"/>
        </w:rPr>
      </w:pPr>
    </w:p>
    <w:p w:rsidR="00890F2D" w:rsidRPr="00450B4B" w:rsidRDefault="00890F2D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  <w:u w:val="single"/>
        </w:rPr>
      </w:pPr>
      <w:r w:rsidRPr="00450B4B">
        <w:rPr>
          <w:rFonts w:ascii="Arial" w:hAnsi="Arial" w:cs="Arial"/>
          <w:b/>
          <w:sz w:val="20"/>
          <w:szCs w:val="20"/>
          <w:u w:val="single"/>
        </w:rPr>
        <w:lastRenderedPageBreak/>
        <w:t>Professional Experience:</w:t>
      </w:r>
    </w:p>
    <w:p w:rsidR="00890F2D" w:rsidRPr="00450B4B" w:rsidRDefault="00890F2D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  <w:u w:val="single"/>
        </w:rPr>
      </w:pPr>
    </w:p>
    <w:p w:rsidR="008946AB" w:rsidRPr="00450B4B" w:rsidRDefault="008946AB" w:rsidP="008946AB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</w:p>
    <w:p w:rsidR="00890F2D" w:rsidRPr="00450B4B" w:rsidRDefault="008946AB" w:rsidP="008946AB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>Florida Blue, Jacksonville, FL</w:t>
      </w:r>
      <w:r w:rsidR="00DF3732" w:rsidRPr="00450B4B">
        <w:rPr>
          <w:rFonts w:ascii="Arial" w:hAnsi="Arial" w:cs="Arial"/>
          <w:b/>
          <w:sz w:val="20"/>
          <w:szCs w:val="20"/>
        </w:rPr>
        <w:t xml:space="preserve">                                                           </w:t>
      </w:r>
      <w:r w:rsidRPr="00450B4B">
        <w:rPr>
          <w:rFonts w:ascii="Arial" w:hAnsi="Arial" w:cs="Arial"/>
          <w:b/>
          <w:sz w:val="20"/>
          <w:szCs w:val="20"/>
        </w:rPr>
        <w:t xml:space="preserve">          Aug 2023 - Present</w:t>
      </w:r>
      <w:r w:rsidR="00DF3732" w:rsidRPr="00450B4B">
        <w:rPr>
          <w:rFonts w:ascii="Arial" w:hAnsi="Arial" w:cs="Arial"/>
          <w:b/>
          <w:sz w:val="20"/>
          <w:szCs w:val="20"/>
        </w:rPr>
        <w:t xml:space="preserve">                                      </w:t>
      </w:r>
      <w:r w:rsidRPr="00450B4B">
        <w:rPr>
          <w:rFonts w:ascii="Arial" w:hAnsi="Arial" w:cs="Arial"/>
          <w:b/>
          <w:sz w:val="20"/>
          <w:szCs w:val="20"/>
        </w:rPr>
        <w:t xml:space="preserve">  </w:t>
      </w:r>
    </w:p>
    <w:p w:rsidR="00890F2D" w:rsidRPr="00450B4B" w:rsidRDefault="00890F2D" w:rsidP="00391E17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>Sr. Network security Engineer</w:t>
      </w:r>
    </w:p>
    <w:p w:rsidR="00890F2D" w:rsidRPr="00450B4B" w:rsidRDefault="00890F2D" w:rsidP="00391E17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</w:p>
    <w:p w:rsidR="00890F2D" w:rsidRPr="00450B4B" w:rsidRDefault="00890F2D" w:rsidP="00391E17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  <w:u w:val="single"/>
        </w:rPr>
        <w:t>Responsibilities</w:t>
      </w:r>
      <w:r w:rsidRPr="00450B4B">
        <w:rPr>
          <w:rFonts w:ascii="Arial" w:hAnsi="Arial" w:cs="Arial"/>
          <w:b/>
          <w:sz w:val="20"/>
          <w:szCs w:val="20"/>
        </w:rPr>
        <w:t>:</w:t>
      </w:r>
    </w:p>
    <w:p w:rsidR="004E0479" w:rsidRPr="00450B4B" w:rsidRDefault="00F56472" w:rsidP="004E0479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4E0479" w:rsidRPr="00450B4B">
        <w:rPr>
          <w:rFonts w:ascii="Arial" w:hAnsi="Arial" w:cs="Arial"/>
          <w:sz w:val="20"/>
          <w:szCs w:val="20"/>
        </w:rPr>
        <w:t>mplementing network security policies and using Palo Alto firewalls to protect against unwanted access attempts and a variety of cyber</w:t>
      </w:r>
      <w:r w:rsidR="00330AA7" w:rsidRPr="00450B4B">
        <w:rPr>
          <w:rFonts w:ascii="Arial" w:hAnsi="Arial" w:cs="Arial"/>
          <w:sz w:val="20"/>
          <w:szCs w:val="20"/>
        </w:rPr>
        <w:t xml:space="preserve"> </w:t>
      </w:r>
      <w:r w:rsidR="004E0479" w:rsidRPr="00450B4B">
        <w:rPr>
          <w:rFonts w:ascii="Arial" w:hAnsi="Arial" w:cs="Arial"/>
          <w:sz w:val="20"/>
          <w:szCs w:val="20"/>
        </w:rPr>
        <w:t>threats.</w:t>
      </w:r>
    </w:p>
    <w:p w:rsidR="00E013F0" w:rsidRPr="00450B4B" w:rsidRDefault="00E013F0" w:rsidP="00E013F0">
      <w:pPr>
        <w:pStyle w:val="ListParagraph"/>
        <w:numPr>
          <w:ilvl w:val="0"/>
          <w:numId w:val="1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Managed user accounts, groups, and permissions within Active Directory, ensuring proper access rights and adherence to the principle of least privilege.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Developed the integration of AWS </w:t>
      </w:r>
      <w:r w:rsidR="00E66B3E" w:rsidRPr="00450B4B">
        <w:rPr>
          <w:rFonts w:ascii="Arial" w:hAnsi="Arial" w:cs="Arial"/>
          <w:sz w:val="20"/>
          <w:szCs w:val="20"/>
        </w:rPr>
        <w:t>Aruba</w:t>
      </w:r>
      <w:r w:rsidR="00330AA7" w:rsidRPr="00450B4B">
        <w:rPr>
          <w:rFonts w:ascii="Arial" w:hAnsi="Arial" w:cs="Arial"/>
          <w:sz w:val="20"/>
          <w:szCs w:val="20"/>
        </w:rPr>
        <w:t xml:space="preserve"> wireless</w:t>
      </w:r>
      <w:r w:rsidRPr="00450B4B">
        <w:rPr>
          <w:rFonts w:ascii="Arial" w:hAnsi="Arial" w:cs="Arial"/>
          <w:sz w:val="20"/>
          <w:szCs w:val="20"/>
        </w:rPr>
        <w:t xml:space="preserve"> Front with essential AWS services, like Amazon S3 and EC2, to create scalable and reasonably priced content delivery networks.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Setting up and</w:t>
      </w:r>
      <w:r w:rsidR="00FE1E38" w:rsidRPr="00450B4B">
        <w:rPr>
          <w:rFonts w:ascii="Arial" w:hAnsi="Arial" w:cs="Arial"/>
          <w:sz w:val="20"/>
          <w:szCs w:val="20"/>
        </w:rPr>
        <w:t xml:space="preserve"> maintaining Cloud Trail </w:t>
      </w:r>
      <w:r w:rsidRPr="00450B4B">
        <w:rPr>
          <w:rFonts w:ascii="Arial" w:hAnsi="Arial" w:cs="Arial"/>
          <w:sz w:val="20"/>
          <w:szCs w:val="20"/>
        </w:rPr>
        <w:t>across several regions and account setting, which creates a consolidated, unified picture of AWS activity for efficient monitoring and administration.</w:t>
      </w:r>
    </w:p>
    <w:p w:rsidR="00F22F01" w:rsidRPr="00450B4B" w:rsidRDefault="00367BC7" w:rsidP="00F22F0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Integrated Cloud Watch with AWS Auto Scaling to dynamically adjust resources in response to performance metrics.</w:t>
      </w:r>
    </w:p>
    <w:p w:rsidR="00F22F01" w:rsidRPr="00450B4B" w:rsidRDefault="00F22F01" w:rsidP="00F22F0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Deployed Infoblox high-availability (HA) solutions to ensure continuous availability of critical network services like DNS and DHCP, minimizing downtime and improving network reliability.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Managing dashboards and reports were made and tailored using FortiGate Manager and Fortinet to provide effective network activity monitoring and analysis.</w:t>
      </w:r>
    </w:p>
    <w:p w:rsidR="00BC1FA6" w:rsidRPr="00450B4B" w:rsidRDefault="00BC1FA6" w:rsidP="00BC1FA6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Setting up IPsec VPNs and performing maintenance on Palo Alto devices, including password recovery methods and upgrades, these actions helped to maintain the security and durability of network connections.</w:t>
      </w:r>
    </w:p>
    <w:p w:rsidR="00BC1FA6" w:rsidRPr="00450B4B" w:rsidRDefault="00BC1FA6" w:rsidP="00BC1FA6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In-depth understanding of how to use Panorama to automate monitoring, logging, and documentation, enhancing visibility and control throughout the entire network security system.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Added VPN, application control, and other advanced security features to Fortinet firewalls to enforce security guidelines and defend against emerging online dangers.</w:t>
      </w:r>
    </w:p>
    <w:p w:rsidR="00F22F01" w:rsidRPr="00450B4B" w:rsidRDefault="00F22F01" w:rsidP="00F22F0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Leveraged Infoblox IPAM to automate IP address allocation, tracking, and management, reducing the risk of address conflicts and improving network efficiency.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Improved firewall management and automate time-consuming tasks, we created and deployed custom scripts utilizing Fortinet's scripting features.</w:t>
      </w:r>
    </w:p>
    <w:p w:rsidR="00960BB4" w:rsidRPr="00450B4B" w:rsidRDefault="00367BC7" w:rsidP="00960BB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Applied Viptela’s unified management for SD-WAN, which offers comprehensive traffic control to enhance network security and streamline policy enforcement.</w:t>
      </w:r>
    </w:p>
    <w:p w:rsidR="00E23D67" w:rsidRPr="00450B4B" w:rsidRDefault="00367BC7" w:rsidP="00E23D6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Configured and synced policies in Viptela’s SD-WAN, allocating traffic priority based on various application needs.</w:t>
      </w:r>
      <w:r w:rsidR="00960BB4" w:rsidRPr="00450B4B">
        <w:rPr>
          <w:rFonts w:ascii="Arial" w:hAnsi="Arial" w:cs="Arial"/>
          <w:sz w:val="20"/>
          <w:szCs w:val="20"/>
        </w:rPr>
        <w:t xml:space="preserve"> Experience in integrating with Cisco Umbrella for cloud-based security and threat intelligence</w:t>
      </w:r>
      <w:r w:rsidR="00E23D67" w:rsidRPr="00450B4B">
        <w:rPr>
          <w:rFonts w:ascii="Arial" w:hAnsi="Arial" w:cs="Arial"/>
          <w:sz w:val="20"/>
          <w:szCs w:val="20"/>
        </w:rPr>
        <w:t>.</w:t>
      </w:r>
    </w:p>
    <w:p w:rsidR="00E23D67" w:rsidRPr="00450B4B" w:rsidRDefault="00E23D67" w:rsidP="00E23D6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Experience with setting up and managing AWS VPN connections for secure site-to-site and client-to-site connectivity.</w:t>
      </w:r>
    </w:p>
    <w:p w:rsidR="00960BB4" w:rsidRPr="00450B4B" w:rsidRDefault="00960BB4" w:rsidP="00960BB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STP Fundamentals, Basic STP Configuration experience in configuring basic STP settings on network switches to ensure loop-free network topology.</w:t>
      </w:r>
    </w:p>
    <w:p w:rsidR="008122A2" w:rsidRDefault="00367BC7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Integrating the segmentation and encryption capabilities of Viptela, secure communication was built using SD-WAN.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Expert in implementing and managing PingFederate for Single Sign-On (SSO), enabling secure, seamless authentication across cloud and on-premises applications.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Hands-on experience configuring PingFederate for federation, leveraging SAML, OAuth, OpenID Connect, and other protocols to integrate with various identity providers (Id</w:t>
      </w:r>
      <w:r>
        <w:rPr>
          <w:rFonts w:ascii="Arial" w:hAnsi="Arial" w:cs="Arial"/>
          <w:sz w:val="20"/>
          <w:szCs w:val="20"/>
        </w:rPr>
        <w:t>Ps) and service providers (SPs)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Administered and maintained PingAccess to secure access to applications and APIs, configuring policies for authentication, authorization, and centralized access control.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Configured and managed PingDirectory for scalable, high-performance directory services, ensuring efficient storage, retrieval, and synchronization of identity data.</w:t>
      </w:r>
    </w:p>
    <w:p w:rsidR="00FD3B7C" w:rsidRPr="00FD3B7C" w:rsidRDefault="00FD3B7C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D3B7C">
        <w:rPr>
          <w:rFonts w:ascii="Arial" w:hAnsi="Arial" w:cs="Arial"/>
          <w:sz w:val="20"/>
          <w:szCs w:val="20"/>
        </w:rPr>
        <w:t xml:space="preserve">Utilized </w:t>
      </w:r>
      <w:r w:rsidRPr="00FD3B7C">
        <w:rPr>
          <w:rFonts w:ascii="Arial" w:hAnsi="Arial" w:cs="Arial"/>
          <w:bCs/>
          <w:sz w:val="20"/>
          <w:szCs w:val="20"/>
        </w:rPr>
        <w:t>vManage analytics dashboard</w:t>
      </w:r>
      <w:r w:rsidRPr="00FD3B7C">
        <w:rPr>
          <w:rFonts w:ascii="Arial" w:hAnsi="Arial" w:cs="Arial"/>
          <w:sz w:val="20"/>
          <w:szCs w:val="20"/>
        </w:rPr>
        <w:t xml:space="preserve"> to monitor SD-WAN traffic, detect anomalies, and proactively address network congestion and path degradation.</w:t>
      </w:r>
    </w:p>
    <w:p w:rsidR="00FD3B7C" w:rsidRPr="00FD3B7C" w:rsidRDefault="00FD3B7C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D3B7C">
        <w:rPr>
          <w:rFonts w:ascii="Arial" w:hAnsi="Arial" w:cs="Arial"/>
          <w:sz w:val="20"/>
          <w:szCs w:val="20"/>
        </w:rPr>
        <w:lastRenderedPageBreak/>
        <w:t xml:space="preserve">Integrated </w:t>
      </w:r>
      <w:r w:rsidRPr="00FD3B7C">
        <w:rPr>
          <w:rFonts w:ascii="Arial" w:hAnsi="Arial" w:cs="Arial"/>
          <w:bCs/>
          <w:sz w:val="20"/>
          <w:szCs w:val="20"/>
        </w:rPr>
        <w:t>vAnalytics with third-party SIEM tools</w:t>
      </w:r>
      <w:r w:rsidRPr="00FD3B7C">
        <w:rPr>
          <w:rFonts w:ascii="Arial" w:hAnsi="Arial" w:cs="Arial"/>
          <w:sz w:val="20"/>
          <w:szCs w:val="20"/>
        </w:rPr>
        <w:t xml:space="preserve"> to centralize visibility into WAN security metrics, bandwidth utilization, and tunnel health.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Developed and enforced security policies in PingAccess to control access to web applications and resources based on user attributes and roles.</w:t>
      </w:r>
    </w:p>
    <w:p w:rsidR="008122A2" w:rsidRP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Integrated PingFederate and PingAccess with cloud platforms (AWS, Azure) and enterprise systems to enable secure access to hybrid environments.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Experience with </w:t>
      </w:r>
      <w:proofErr w:type="spellStart"/>
      <w:r w:rsidRPr="00450B4B">
        <w:rPr>
          <w:rFonts w:ascii="Arial" w:hAnsi="Arial" w:cs="Arial"/>
          <w:sz w:val="20"/>
          <w:szCs w:val="20"/>
        </w:rPr>
        <w:t>Netmiko</w:t>
      </w:r>
      <w:proofErr w:type="spellEnd"/>
      <w:r w:rsidRPr="00450B4B">
        <w:rPr>
          <w:rFonts w:ascii="Arial" w:hAnsi="Arial" w:cs="Arial"/>
          <w:sz w:val="20"/>
          <w:szCs w:val="20"/>
        </w:rPr>
        <w:t>, allowing for real-time network health and performance metric monitoring, analysis, and reporting, this includes the ability to run CLI commands, get device outputs, and parse structured data from network devices.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Using network automation tools and scripts, self-healing methods were implemented to automatically identify and fix configuration drifts or security events in real time.</w:t>
      </w:r>
    </w:p>
    <w:p w:rsidR="003D4EF3" w:rsidRDefault="00367BC7" w:rsidP="003D4EF3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Set up Cisco Meraki wireless networks, which guarantee lag-free, secure connectivity for users in a range of settings.</w:t>
      </w:r>
    </w:p>
    <w:p w:rsidR="003D4EF3" w:rsidRDefault="003D4EF3" w:rsidP="003D4EF3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D4EF3">
        <w:rPr>
          <w:rFonts w:ascii="Arial" w:hAnsi="Arial" w:cs="Arial"/>
          <w:sz w:val="20"/>
          <w:szCs w:val="20"/>
        </w:rPr>
        <w:t>Configured and managed Aruba Central for cloud-based monitoring, provisioning, and policy enforcement across wired and wireless networks.</w:t>
      </w:r>
    </w:p>
    <w:p w:rsidR="003D4EF3" w:rsidRPr="003D4EF3" w:rsidRDefault="003D4EF3" w:rsidP="003D4EF3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D4EF3">
        <w:rPr>
          <w:rFonts w:ascii="Arial" w:hAnsi="Arial" w:cs="Arial"/>
          <w:sz w:val="20"/>
          <w:szCs w:val="20"/>
        </w:rPr>
        <w:t xml:space="preserve">Implemented Aruba </w:t>
      </w:r>
      <w:proofErr w:type="spellStart"/>
      <w:r w:rsidRPr="003D4EF3">
        <w:rPr>
          <w:rFonts w:ascii="Arial" w:hAnsi="Arial" w:cs="Arial"/>
          <w:sz w:val="20"/>
          <w:szCs w:val="20"/>
        </w:rPr>
        <w:t>ClearPass</w:t>
      </w:r>
      <w:proofErr w:type="spellEnd"/>
      <w:r w:rsidRPr="003D4EF3">
        <w:rPr>
          <w:rFonts w:ascii="Arial" w:hAnsi="Arial" w:cs="Arial"/>
          <w:sz w:val="20"/>
          <w:szCs w:val="20"/>
        </w:rPr>
        <w:t xml:space="preserve"> for network access control (NAC), 802.1X authentication, guest access, and device profiling to enhance security posture.</w:t>
      </w:r>
    </w:p>
    <w:p w:rsidR="00F22F01" w:rsidRPr="00450B4B" w:rsidRDefault="00F22F01" w:rsidP="00F22F0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Configured and managed the Infoblox Grid for centralized management of distributed appliances, improving scalability and operational efficiency across geographically dispersed locations.</w:t>
      </w:r>
    </w:p>
    <w:p w:rsidR="00535F3A" w:rsidRPr="00450B4B" w:rsidRDefault="00960BB4" w:rsidP="00535F3A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Deployment and Configuration experience with setting up Firepower Threat Defense (FTD) appliances, including hardware installation and initial configuration.</w:t>
      </w:r>
    </w:p>
    <w:p w:rsidR="00960BB4" w:rsidRDefault="00535F3A" w:rsidP="00535F3A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Proficiency in creating and managing Amazon VPCs, including subnet configuration, route tables, and internet gateways.</w:t>
      </w:r>
    </w:p>
    <w:p w:rsidR="00002878" w:rsidRPr="00002878" w:rsidRDefault="00002878" w:rsidP="00535F3A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</w:t>
      </w:r>
      <w:r w:rsidRPr="00002878">
        <w:rPr>
          <w:rFonts w:ascii="Arial" w:hAnsi="Arial" w:cs="Arial"/>
          <w:sz w:val="20"/>
          <w:szCs w:val="20"/>
        </w:rPr>
        <w:t xml:space="preserve">ed </w:t>
      </w:r>
      <w:r w:rsidRPr="00002878">
        <w:rPr>
          <w:rFonts w:ascii="Arial" w:hAnsi="Arial" w:cs="Arial"/>
          <w:bCs/>
          <w:sz w:val="20"/>
          <w:szCs w:val="20"/>
        </w:rPr>
        <w:t>Virtual Device Contexts (VDC)</w:t>
      </w:r>
      <w:r w:rsidRPr="00002878">
        <w:rPr>
          <w:rFonts w:ascii="Arial" w:hAnsi="Arial" w:cs="Arial"/>
          <w:sz w:val="20"/>
          <w:szCs w:val="20"/>
        </w:rPr>
        <w:t xml:space="preserve"> on Cisco Nexus 7000 to logically separate switch functions and securely host multiple network domains within a single physical chassis.</w:t>
      </w:r>
    </w:p>
    <w:p w:rsidR="00002878" w:rsidRDefault="00002878" w:rsidP="0065764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002878">
        <w:rPr>
          <w:rFonts w:ascii="Arial" w:hAnsi="Arial" w:cs="Arial"/>
          <w:sz w:val="20"/>
          <w:szCs w:val="20"/>
        </w:rPr>
        <w:t xml:space="preserve">Engineered scalable and redundant WAN architectures using </w:t>
      </w:r>
      <w:r w:rsidRPr="00002878">
        <w:rPr>
          <w:rFonts w:ascii="Arial" w:hAnsi="Arial" w:cs="Arial"/>
          <w:bCs/>
          <w:sz w:val="20"/>
          <w:szCs w:val="20"/>
        </w:rPr>
        <w:t>Cisco ASR 9904 and 9903</w:t>
      </w:r>
      <w:r w:rsidRPr="00002878">
        <w:rPr>
          <w:rFonts w:ascii="Arial" w:hAnsi="Arial" w:cs="Arial"/>
          <w:sz w:val="20"/>
          <w:szCs w:val="20"/>
        </w:rPr>
        <w:t xml:space="preserve"> routers with features such as BGP, MPLS, and QoS to ensure high availability and secure routing between data centers and remote sites.</w:t>
      </w:r>
    </w:p>
    <w:p w:rsidR="00C0627B" w:rsidRPr="00002878" w:rsidRDefault="00C0627B" w:rsidP="0065764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C0627B">
        <w:rPr>
          <w:rFonts w:ascii="Arial" w:hAnsi="Arial" w:cs="Arial"/>
          <w:sz w:val="20"/>
          <w:szCs w:val="20"/>
        </w:rPr>
        <w:t>Deployed ASR 9904 for MPLS edge connectivity and implemented BGP communities for traffic engineering across service providers.</w:t>
      </w:r>
    </w:p>
    <w:p w:rsidR="00657641" w:rsidRDefault="00657641" w:rsidP="0065764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657641">
        <w:rPr>
          <w:rFonts w:ascii="Arial" w:hAnsi="Arial" w:cs="Arial"/>
          <w:sz w:val="20"/>
          <w:szCs w:val="20"/>
        </w:rPr>
        <w:t xml:space="preserve">Built health monitors and priority groups on </w:t>
      </w:r>
      <w:r>
        <w:rPr>
          <w:rFonts w:ascii="Arial" w:hAnsi="Arial" w:cs="Arial"/>
          <w:sz w:val="20"/>
          <w:szCs w:val="20"/>
        </w:rPr>
        <w:t xml:space="preserve">G5 BIG-IP </w:t>
      </w:r>
      <w:r w:rsidRPr="00657641">
        <w:rPr>
          <w:rFonts w:ascii="Arial" w:hAnsi="Arial" w:cs="Arial"/>
          <w:sz w:val="20"/>
          <w:szCs w:val="20"/>
        </w:rPr>
        <w:t xml:space="preserve">LTM </w:t>
      </w:r>
      <w:r>
        <w:rPr>
          <w:rFonts w:ascii="Arial" w:hAnsi="Arial" w:cs="Arial"/>
          <w:sz w:val="20"/>
          <w:szCs w:val="20"/>
        </w:rPr>
        <w:t>r2000 series</w:t>
      </w:r>
      <w:r w:rsidR="00E33371">
        <w:rPr>
          <w:rFonts w:ascii="Arial" w:hAnsi="Arial" w:cs="Arial"/>
          <w:sz w:val="20"/>
          <w:szCs w:val="20"/>
        </w:rPr>
        <w:t xml:space="preserve"> </w:t>
      </w:r>
      <w:r w:rsidRPr="00657641">
        <w:rPr>
          <w:rFonts w:ascii="Arial" w:hAnsi="Arial" w:cs="Arial"/>
          <w:sz w:val="20"/>
          <w:szCs w:val="20"/>
        </w:rPr>
        <w:t>to ensure high availability and seamless failover of application services.</w:t>
      </w:r>
    </w:p>
    <w:p w:rsidR="00E33371" w:rsidRDefault="00E33371" w:rsidP="00E3337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E33371">
        <w:rPr>
          <w:rFonts w:ascii="Arial" w:hAnsi="Arial" w:cs="Arial"/>
          <w:sz w:val="20"/>
          <w:szCs w:val="20"/>
        </w:rPr>
        <w:t xml:space="preserve">Fine-tuned </w:t>
      </w:r>
      <w:r>
        <w:rPr>
          <w:rFonts w:ascii="Arial" w:hAnsi="Arial" w:cs="Arial"/>
          <w:sz w:val="20"/>
          <w:szCs w:val="20"/>
        </w:rPr>
        <w:t xml:space="preserve">F5 BIG-IP </w:t>
      </w:r>
      <w:r w:rsidRPr="00E33371">
        <w:rPr>
          <w:rFonts w:ascii="Arial" w:hAnsi="Arial" w:cs="Arial"/>
          <w:sz w:val="20"/>
          <w:szCs w:val="20"/>
        </w:rPr>
        <w:t>WAF policies to reduce false positives and ensure minimal impact on legitimate traffic while enhancing threat detection accuracy.</w:t>
      </w:r>
    </w:p>
    <w:p w:rsidR="008122A2" w:rsidRDefault="008122A2" w:rsidP="0065764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Provided ongoing maintenance, monitoring, and troubleshooting for Ping technologies, ensuring high availability and optimal performance.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Worked with security teams to implement multi-factor authentication (MFA) and adaptive authentication in Ping solutions to enhance security.</w:t>
      </w:r>
    </w:p>
    <w:p w:rsid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Led PingFederate migration projects, successfully upgrading and scaling identity systems while ensuring zero downtime and seamless user experience.</w:t>
      </w:r>
    </w:p>
    <w:p w:rsidR="00B550E9" w:rsidRDefault="00B550E9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B550E9">
        <w:rPr>
          <w:rFonts w:ascii="Arial" w:hAnsi="Arial" w:cs="Arial"/>
          <w:sz w:val="20"/>
          <w:szCs w:val="20"/>
        </w:rPr>
        <w:t>Achieved 99.99% availability with SRX5800 in active/active HA pair supporting 80+ Gbps traffic.</w:t>
      </w:r>
    </w:p>
    <w:p w:rsidR="00505FF0" w:rsidRDefault="00505FF0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505FF0">
        <w:rPr>
          <w:rFonts w:ascii="Arial" w:hAnsi="Arial" w:cs="Arial"/>
          <w:sz w:val="20"/>
          <w:szCs w:val="20"/>
        </w:rPr>
        <w:t>Successfully blocked zero-day malware using ATP integrated with SRX IDPS sensors.</w:t>
      </w:r>
    </w:p>
    <w:p w:rsidR="008122A2" w:rsidRPr="008122A2" w:rsidRDefault="008122A2" w:rsidP="008122A2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Expertise in role-based access control (RBAC), attribute-based access control (ABAC), and policy-based management within PingAccess.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Improved and developed APIC controller was to enable centralized administration, policy enforcement, and real-time monitoring in Cisco ACI systems.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Assisted the shift from ACI-based Spine and Leaf architecture to traditional 3-layer architecture by designing Cisco ACI-based Cisco Validated Designs for companies and service providers.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Experience with the Taboo feature in Cisco ACI, which regulates communication across crucial network segments like development and production settings.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Implemented disaster recovery protocols for Active Directory that ensure timely restoration in case of data integrity problems or system loss.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lastRenderedPageBreak/>
        <w:t>Extensive experience with network packet manipulation and analysis using Python modules such as PyShark and Scapy.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Setup Cisco ISE to support wired and wireless networks' 802.1x authentication. Interaction between Cisco wireless LAN controllers and Catalyst switches was made possible as a result.</w:t>
      </w:r>
    </w:p>
    <w:p w:rsidR="00367BC7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Designed and managed the Information Security Enforcement Console (ISEC), which makes sure that security protocols are consistently monitored and enforced across the network.</w:t>
      </w:r>
    </w:p>
    <w:p w:rsidR="00705E9B" w:rsidRDefault="00705E9B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Applied Terraform state management and remote backends with DynamoDB locking to track infrastructure changes securely and prevent configuration drifts.</w:t>
      </w:r>
    </w:p>
    <w:p w:rsidR="003F4C66" w:rsidRDefault="003F4C66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modular VPC templates</w:t>
      </w:r>
      <w:r w:rsidR="00B01854">
        <w:rPr>
          <w:rFonts w:ascii="Arial" w:hAnsi="Arial" w:cs="Arial"/>
          <w:sz w:val="20"/>
          <w:szCs w:val="20"/>
        </w:rPr>
        <w:t xml:space="preserve"> on terraform</w:t>
      </w:r>
      <w:r>
        <w:rPr>
          <w:rFonts w:ascii="Arial" w:hAnsi="Arial" w:cs="Arial"/>
          <w:sz w:val="20"/>
          <w:szCs w:val="20"/>
        </w:rPr>
        <w:t xml:space="preserve"> to provision segmented environments with custom CIDRs and route policies for a multi-account AWS landing zone.</w:t>
      </w:r>
    </w:p>
    <w:p w:rsidR="00601163" w:rsidRPr="00450B4B" w:rsidRDefault="00601163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Automated creations of VPCs with centralized Flow Logs and CloudTrail integration for audit readiness.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Applied Wireshark network analysis while collaborating with the host master to oversee shared web hosting and administer Web Application Firewall (WAF), DNS, and DHCP via Infoblox.</w:t>
      </w:r>
    </w:p>
    <w:p w:rsidR="00367BC7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Adding Cisco routers with additional safety technologies, like intrusion detection systems and firewalls, was necessary to implement a robust network defense mechanism.</w:t>
      </w:r>
    </w:p>
    <w:p w:rsidR="00890F2D" w:rsidRPr="00450B4B" w:rsidRDefault="00367BC7" w:rsidP="00367BC7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Using Virtual Device Contexts on Cisco Nexus switches, logical network partitions were created inside physical switches to improve network segmentation.</w:t>
      </w:r>
    </w:p>
    <w:p w:rsidR="00890F2D" w:rsidRPr="00450B4B" w:rsidRDefault="00890F2D" w:rsidP="00391E17">
      <w:pPr>
        <w:pStyle w:val="ListParagraph"/>
        <w:spacing w:after="0" w:line="276" w:lineRule="auto"/>
        <w:ind w:left="0" w:hanging="360"/>
        <w:jc w:val="both"/>
        <w:rPr>
          <w:rFonts w:ascii="Arial" w:hAnsi="Arial" w:cs="Arial"/>
          <w:sz w:val="20"/>
          <w:szCs w:val="20"/>
        </w:rPr>
      </w:pPr>
    </w:p>
    <w:p w:rsidR="00890F2D" w:rsidRPr="00450B4B" w:rsidRDefault="00890F2D" w:rsidP="00391E17">
      <w:pPr>
        <w:pStyle w:val="ListParagraph"/>
        <w:spacing w:after="0" w:line="276" w:lineRule="auto"/>
        <w:ind w:left="0" w:hanging="360"/>
        <w:jc w:val="both"/>
        <w:rPr>
          <w:rFonts w:ascii="Arial" w:hAnsi="Arial" w:cs="Arial"/>
          <w:sz w:val="20"/>
          <w:szCs w:val="20"/>
        </w:rPr>
      </w:pPr>
    </w:p>
    <w:p w:rsidR="00890F2D" w:rsidRPr="00450B4B" w:rsidRDefault="00DF3732" w:rsidP="00391E17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 xml:space="preserve">CPS, Westchester, IL                                                                       </w:t>
      </w:r>
      <w:r w:rsidR="008946AB" w:rsidRPr="00450B4B">
        <w:rPr>
          <w:rFonts w:ascii="Arial" w:hAnsi="Arial" w:cs="Arial"/>
          <w:b/>
          <w:sz w:val="20"/>
          <w:szCs w:val="20"/>
        </w:rPr>
        <w:t xml:space="preserve">        </w:t>
      </w:r>
      <w:r w:rsidRPr="00450B4B">
        <w:rPr>
          <w:rFonts w:ascii="Arial" w:hAnsi="Arial" w:cs="Arial"/>
          <w:b/>
          <w:sz w:val="20"/>
          <w:szCs w:val="20"/>
        </w:rPr>
        <w:t>Aug 2022 – July 2023</w:t>
      </w:r>
    </w:p>
    <w:p w:rsidR="00890F2D" w:rsidRPr="00450B4B" w:rsidRDefault="00890F2D" w:rsidP="00391E17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>Sr. Network security Engineer</w:t>
      </w:r>
    </w:p>
    <w:p w:rsidR="00890F2D" w:rsidRPr="00450B4B" w:rsidRDefault="00890F2D" w:rsidP="00391E17">
      <w:pPr>
        <w:tabs>
          <w:tab w:val="left" w:pos="744"/>
        </w:tabs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ab/>
      </w:r>
    </w:p>
    <w:p w:rsidR="00890F2D" w:rsidRPr="00450B4B" w:rsidRDefault="00890F2D" w:rsidP="00391E17">
      <w:pPr>
        <w:spacing w:after="0" w:line="276" w:lineRule="auto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  <w:u w:val="single"/>
        </w:rPr>
        <w:t>Responsibilities</w:t>
      </w:r>
      <w:r w:rsidRPr="00450B4B">
        <w:rPr>
          <w:rFonts w:ascii="Arial" w:hAnsi="Arial" w:cs="Arial"/>
          <w:b/>
          <w:sz w:val="20"/>
          <w:szCs w:val="20"/>
        </w:rPr>
        <w:t>: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Worked on Palo Alto Panorama M-500 centralized management appliance to effectively manage multiple Palo Alto firewalls in a centralized manner.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Performed routine security evaluations for Palo Alto VPNs, conducting vulnerability scans and penetration tests to promptly detect and address security vulnerabilities as they arose.</w:t>
      </w:r>
    </w:p>
    <w:p w:rsidR="00385685" w:rsidRPr="00385685" w:rsidRDefault="00385685" w:rsidP="00385685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85685">
        <w:rPr>
          <w:rFonts w:ascii="Arial" w:hAnsi="Arial" w:cs="Arial"/>
          <w:sz w:val="20"/>
          <w:szCs w:val="20"/>
        </w:rPr>
        <w:t xml:space="preserve">Configured </w:t>
      </w:r>
      <w:r>
        <w:rPr>
          <w:rFonts w:ascii="Arial" w:hAnsi="Arial" w:cs="Arial"/>
          <w:sz w:val="20"/>
          <w:szCs w:val="20"/>
        </w:rPr>
        <w:t xml:space="preserve">BIG-IP </w:t>
      </w:r>
      <w:r w:rsidRPr="00385685">
        <w:rPr>
          <w:rFonts w:ascii="Arial" w:hAnsi="Arial" w:cs="Arial"/>
          <w:sz w:val="20"/>
          <w:szCs w:val="20"/>
        </w:rPr>
        <w:t>iRules to inspect and modify HTTP headers, enable content switching, and perform URL rewriting to support application requirements.</w:t>
      </w:r>
    </w:p>
    <w:p w:rsidR="00385685" w:rsidRDefault="00385685" w:rsidP="00385685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85685">
        <w:rPr>
          <w:rFonts w:ascii="Arial" w:hAnsi="Arial" w:cs="Arial"/>
          <w:sz w:val="20"/>
          <w:szCs w:val="20"/>
        </w:rPr>
        <w:t>Used</w:t>
      </w:r>
      <w:r>
        <w:rPr>
          <w:rFonts w:ascii="Arial" w:hAnsi="Arial" w:cs="Arial"/>
          <w:sz w:val="20"/>
          <w:szCs w:val="20"/>
        </w:rPr>
        <w:t>F5 BIG-IP</w:t>
      </w:r>
      <w:r w:rsidRPr="00385685">
        <w:rPr>
          <w:rFonts w:ascii="Arial" w:hAnsi="Arial" w:cs="Arial"/>
          <w:sz w:val="20"/>
          <w:szCs w:val="20"/>
        </w:rPr>
        <w:t xml:space="preserve"> iRules for client IP logging, custom error handling, and session persistence to enhance application visibility and resilience.</w:t>
      </w:r>
    </w:p>
    <w:p w:rsidR="00385685" w:rsidRPr="00385685" w:rsidRDefault="00385685" w:rsidP="00385685">
      <w:pPr>
        <w:pStyle w:val="ListParagraph"/>
        <w:numPr>
          <w:ilvl w:val="0"/>
          <w:numId w:val="2"/>
        </w:numPr>
        <w:ind w:left="0"/>
        <w:rPr>
          <w:rFonts w:ascii="Arial" w:hAnsi="Arial" w:cs="Arial"/>
          <w:sz w:val="20"/>
          <w:szCs w:val="20"/>
        </w:rPr>
      </w:pPr>
      <w:r w:rsidRPr="00385685">
        <w:rPr>
          <w:rFonts w:ascii="Arial" w:hAnsi="Arial" w:cs="Arial"/>
          <w:sz w:val="20"/>
          <w:szCs w:val="20"/>
        </w:rPr>
        <w:t>Integrated BIG-IP GTM with DNS infrastructure to provide intelligent traffic steering based on geolocation, server health, and user proximity.</w:t>
      </w:r>
    </w:p>
    <w:p w:rsidR="00C504F4" w:rsidRPr="00450B4B" w:rsidRDefault="00482A30" w:rsidP="00385685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Configured </w:t>
      </w:r>
      <w:r w:rsidR="00E66B3E" w:rsidRPr="00450B4B">
        <w:rPr>
          <w:rFonts w:ascii="Arial" w:hAnsi="Arial" w:cs="Arial"/>
          <w:sz w:val="20"/>
          <w:szCs w:val="20"/>
        </w:rPr>
        <w:t>FortiGate</w:t>
      </w:r>
      <w:r w:rsidR="00C504F4" w:rsidRPr="00450B4B">
        <w:rPr>
          <w:rFonts w:ascii="Arial" w:hAnsi="Arial" w:cs="Arial"/>
          <w:sz w:val="20"/>
          <w:szCs w:val="20"/>
        </w:rPr>
        <w:t xml:space="preserve"> firewall to authenticate users based on user identity, user group, session and PC-User Authentication.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Managed shared services within multi-tenant ACI, ensuring isolation and segregation of shared services between different tenants.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Experienced in enhancing scalability and deployments of the OpenStack underlay network by seamlessly transitioning from a Standalone Nexus infrastructure to the Cisco ACI platform.</w:t>
      </w:r>
    </w:p>
    <w:p w:rsidR="00FC4B59" w:rsidRPr="00450B4B" w:rsidRDefault="00FC4B59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Worked on PowerShell scripting for automation and management tasks with Active Directory, streamlining administrative process and ensuring consistency.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Collaborated with network and security teams to integrate Layer 4 to Layer 7 into ACI, ensuring that traffic flows through the required shared services.</w:t>
      </w:r>
    </w:p>
    <w:p w:rsidR="008122A2" w:rsidRDefault="00C504F4" w:rsidP="008122A2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Implemented AWS security solutions including VPCs, security groups, network ACLs, and AWS Identity and Access Management (IAM) policies.</w:t>
      </w:r>
    </w:p>
    <w:p w:rsidR="008122A2" w:rsidRDefault="008122A2" w:rsidP="008122A2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Experience in integrating PingFederate with existing IAM solutions and third-party applications, ensuring smooth federation and user management across the enterprise.</w:t>
      </w:r>
    </w:p>
    <w:p w:rsidR="008122A2" w:rsidRDefault="008122A2" w:rsidP="008122A2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Collaborated with development teams to integrate SSO and identity management into applications using PingF</w:t>
      </w:r>
      <w:r>
        <w:rPr>
          <w:rFonts w:ascii="Arial" w:hAnsi="Arial" w:cs="Arial"/>
          <w:sz w:val="20"/>
          <w:szCs w:val="20"/>
        </w:rPr>
        <w:t>ederate SDK and PingAccess APIs.</w:t>
      </w:r>
    </w:p>
    <w:p w:rsidR="008122A2" w:rsidRDefault="008122A2" w:rsidP="008122A2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t>Ensured compliance with security regulations (GDPR, HIPAA, etc.) by configuring secure and compliant identity management processes in Ping technologies.</w:t>
      </w:r>
    </w:p>
    <w:p w:rsidR="008122A2" w:rsidRDefault="008122A2" w:rsidP="008122A2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8122A2">
        <w:rPr>
          <w:rFonts w:ascii="Arial" w:hAnsi="Arial" w:cs="Arial"/>
          <w:sz w:val="20"/>
          <w:szCs w:val="20"/>
        </w:rPr>
        <w:lastRenderedPageBreak/>
        <w:t>Proficient in using PingFederate’s logging and reporting tools to track user authentication activities, manage incidents, and ensure transparency.</w:t>
      </w:r>
    </w:p>
    <w:p w:rsidR="00BF46FD" w:rsidRPr="00BF46FD" w:rsidRDefault="00BF46FD" w:rsidP="008122A2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BF46FD">
        <w:rPr>
          <w:rFonts w:ascii="Arial" w:hAnsi="Arial" w:cs="Arial"/>
          <w:sz w:val="20"/>
          <w:szCs w:val="20"/>
        </w:rPr>
        <w:t xml:space="preserve">Integrated </w:t>
      </w:r>
      <w:r>
        <w:rPr>
          <w:rFonts w:ascii="Arial" w:hAnsi="Arial" w:cs="Arial"/>
          <w:bCs/>
          <w:sz w:val="20"/>
          <w:szCs w:val="20"/>
        </w:rPr>
        <w:t xml:space="preserve">Lambda </w:t>
      </w:r>
      <w:r w:rsidRPr="00BF46FD">
        <w:rPr>
          <w:rFonts w:ascii="Arial" w:hAnsi="Arial" w:cs="Arial"/>
          <w:bCs/>
          <w:sz w:val="20"/>
          <w:szCs w:val="20"/>
        </w:rPr>
        <w:t>Edge functions</w:t>
      </w:r>
      <w:r w:rsidRPr="00BF46FD">
        <w:rPr>
          <w:rFonts w:ascii="Arial" w:hAnsi="Arial" w:cs="Arial"/>
          <w:sz w:val="20"/>
          <w:szCs w:val="20"/>
        </w:rPr>
        <w:t xml:space="preserve"> with CloudFront for real-time request/response manipulation and intelligent caching based on device type or location.</w:t>
      </w:r>
    </w:p>
    <w:p w:rsidR="00E23D67" w:rsidRDefault="00E23D67" w:rsidP="00E23D67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Experience in using AWS </w:t>
      </w:r>
      <w:r w:rsidR="00E66B3E" w:rsidRPr="00450B4B">
        <w:rPr>
          <w:rFonts w:ascii="Arial" w:hAnsi="Arial" w:cs="Arial"/>
          <w:sz w:val="20"/>
          <w:szCs w:val="20"/>
        </w:rPr>
        <w:t>Cloud Formation</w:t>
      </w:r>
      <w:r w:rsidRPr="00450B4B">
        <w:rPr>
          <w:rFonts w:ascii="Arial" w:hAnsi="Arial" w:cs="Arial"/>
          <w:sz w:val="20"/>
          <w:szCs w:val="20"/>
        </w:rPr>
        <w:t xml:space="preserve"> to automate the deployment and management of networking resources using Infrastructure as Code (IaC).</w:t>
      </w:r>
    </w:p>
    <w:p w:rsidR="003D4EF3" w:rsidRDefault="00920243" w:rsidP="003D4EF3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920243">
        <w:rPr>
          <w:rFonts w:ascii="Arial" w:hAnsi="Arial" w:cs="Arial"/>
          <w:sz w:val="20"/>
          <w:szCs w:val="20"/>
        </w:rPr>
        <w:t xml:space="preserve">Configured </w:t>
      </w:r>
      <w:r w:rsidRPr="00920243">
        <w:rPr>
          <w:rFonts w:ascii="Arial" w:hAnsi="Arial" w:cs="Arial"/>
          <w:bCs/>
          <w:sz w:val="20"/>
          <w:szCs w:val="20"/>
        </w:rPr>
        <w:t>redundant Direct Connect connections</w:t>
      </w:r>
      <w:r w:rsidRPr="00920243">
        <w:rPr>
          <w:rFonts w:ascii="Arial" w:hAnsi="Arial" w:cs="Arial"/>
          <w:sz w:val="20"/>
          <w:szCs w:val="20"/>
        </w:rPr>
        <w:t xml:space="preserve"> with failover routing policies to ensure high availability and meet SLA requirements.</w:t>
      </w:r>
    </w:p>
    <w:p w:rsidR="003D4EF3" w:rsidRDefault="003D4EF3" w:rsidP="003D4EF3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D4EF3">
        <w:rPr>
          <w:rFonts w:ascii="Arial" w:hAnsi="Arial" w:cs="Arial"/>
          <w:sz w:val="20"/>
          <w:szCs w:val="20"/>
        </w:rPr>
        <w:t>Deployed and maintained Aruba CX switches, leveraging features like VSX, OSPF, BGP, and dynamic segmentation for a high-availability campus network.</w:t>
      </w:r>
    </w:p>
    <w:p w:rsidR="003D4EF3" w:rsidRDefault="003D4EF3" w:rsidP="003D4EF3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D4EF3">
        <w:rPr>
          <w:rFonts w:ascii="Arial" w:hAnsi="Arial" w:cs="Arial"/>
          <w:sz w:val="20"/>
          <w:szCs w:val="20"/>
        </w:rPr>
        <w:t>Installed and optimized Aruba Instant Access Points (IAPs) for remote and branch office wireless coverage with minimal hardware footprint.</w:t>
      </w:r>
    </w:p>
    <w:p w:rsidR="00BC7115" w:rsidRPr="003D4EF3" w:rsidRDefault="00BC7115" w:rsidP="003D4EF3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3D4EF3">
        <w:rPr>
          <w:rFonts w:ascii="Arial" w:hAnsi="Arial" w:cs="Arial"/>
          <w:sz w:val="20"/>
          <w:szCs w:val="20"/>
        </w:rPr>
        <w:t>Collaborated with telecom providers to complete DX cross-connects and performed route propagation with AWS VGWs and on-prem devices.</w:t>
      </w:r>
    </w:p>
    <w:p w:rsidR="00960BB4" w:rsidRPr="00450B4B" w:rsidRDefault="00960BB4" w:rsidP="00960BB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Monitoring and Diagnostics skills in using tools and protocols such as NetFlow, SNMP, and Syslog for monitoring switch performance and diagnosing network issues.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Worked on actively monitored and responded to activity impacting various enterprise endpoints facilitating network communication and data handling McAfee End Point Security, DLP, Splunk.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Generated reports and utilized analytics features in Infoblox to gain insights into DNS and IP address usage, performance metrics, and security events.</w:t>
      </w:r>
    </w:p>
    <w:p w:rsidR="004B06A7" w:rsidRPr="00450B4B" w:rsidRDefault="004B06A7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Implemented proactive measures by employing Ping Active Directory to detect and address potential network disruptions.</w:t>
      </w:r>
    </w:p>
    <w:p w:rsidR="00BC380B" w:rsidRPr="00BC380B" w:rsidRDefault="00BC380B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BC380B">
        <w:rPr>
          <w:rFonts w:ascii="Arial" w:hAnsi="Arial" w:cs="Arial"/>
          <w:sz w:val="20"/>
          <w:szCs w:val="20"/>
        </w:rPr>
        <w:t xml:space="preserve">Integrated </w:t>
      </w:r>
      <w:r w:rsidRPr="00BC380B">
        <w:rPr>
          <w:rFonts w:ascii="Arial" w:hAnsi="Arial" w:cs="Arial"/>
          <w:bCs/>
          <w:sz w:val="20"/>
          <w:szCs w:val="20"/>
        </w:rPr>
        <w:t>NetScaler with LDAP, RADIUS, and SAML</w:t>
      </w:r>
      <w:r w:rsidRPr="00BC380B">
        <w:rPr>
          <w:rFonts w:ascii="Arial" w:hAnsi="Arial" w:cs="Arial"/>
          <w:sz w:val="20"/>
          <w:szCs w:val="20"/>
        </w:rPr>
        <w:t xml:space="preserve"> for secure user authentication and granular access control to hosted applications.</w:t>
      </w:r>
    </w:p>
    <w:p w:rsidR="00BC380B" w:rsidRPr="00BC380B" w:rsidRDefault="00BC380B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BC380B">
        <w:rPr>
          <w:rFonts w:ascii="Arial" w:hAnsi="Arial" w:cs="Arial"/>
          <w:sz w:val="20"/>
          <w:szCs w:val="20"/>
        </w:rPr>
        <w:t xml:space="preserve">Monitored and fine-tuned </w:t>
      </w:r>
      <w:r w:rsidRPr="00BC380B">
        <w:rPr>
          <w:rFonts w:ascii="Arial" w:hAnsi="Arial" w:cs="Arial"/>
          <w:bCs/>
          <w:sz w:val="20"/>
          <w:szCs w:val="20"/>
        </w:rPr>
        <w:t>NetScaler health checks, load balancing algorithms</w:t>
      </w:r>
      <w:r w:rsidRPr="00BC380B">
        <w:rPr>
          <w:rFonts w:ascii="Arial" w:hAnsi="Arial" w:cs="Arial"/>
          <w:sz w:val="20"/>
          <w:szCs w:val="20"/>
        </w:rPr>
        <w:t>, and SSL profiles to optimize service delivery and minimize downtime.</w:t>
      </w:r>
    </w:p>
    <w:p w:rsidR="0006314D" w:rsidRPr="00450B4B" w:rsidRDefault="0006314D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Used Ping Active Directory to troubleshoot and resolve issues related to AD authentication, replication, and DNS resolution.</w:t>
      </w:r>
    </w:p>
    <w:p w:rsidR="00F4475A" w:rsidRDefault="00F4475A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Developed python scripts for integrating security tools and platforms through APIs, enabling seamless communication between different components.</w:t>
      </w:r>
    </w:p>
    <w:p w:rsidR="0062677F" w:rsidRDefault="0062677F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Automated incident response tasks such as firewall rule updates, IP backlisting, user lockouts, and vulnerability scans by triggering Ansible jobs from SOAR playbooks.</w:t>
      </w:r>
    </w:p>
    <w:p w:rsidR="0062677F" w:rsidRDefault="0062677F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Involved in designing roles to interact with APIs of security devices in incident handling and ticket resolution.</w:t>
      </w:r>
    </w:p>
    <w:p w:rsidR="007E51A0" w:rsidRPr="00450B4B" w:rsidRDefault="007E51A0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Automated threat IP removal from DNS using INFOBLOX API calls via Ansible triggered from SOAR playbooks.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Worked on </w:t>
      </w:r>
      <w:r w:rsidR="000B2DFB" w:rsidRPr="00450B4B">
        <w:rPr>
          <w:rFonts w:ascii="Arial" w:hAnsi="Arial" w:cs="Arial"/>
          <w:sz w:val="20"/>
          <w:szCs w:val="20"/>
        </w:rPr>
        <w:t xml:space="preserve">Python library </w:t>
      </w:r>
      <w:r w:rsidRPr="00450B4B">
        <w:rPr>
          <w:rFonts w:ascii="Arial" w:hAnsi="Arial" w:cs="Arial"/>
          <w:sz w:val="20"/>
          <w:szCs w:val="20"/>
        </w:rPr>
        <w:t>Netmiko to establish SSH connections with network devices and performed configuration tasks and updating access control lists.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Collaborated with cyber security on ISEC to perform penetration testing and ethical hacking to identify and address vulnerabilities in systems and applications.</w:t>
      </w:r>
    </w:p>
    <w:p w:rsidR="00F64BC5" w:rsidRPr="00F64BC5" w:rsidRDefault="00F64BC5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t xml:space="preserve">Implemented </w:t>
      </w:r>
      <w:r w:rsidRPr="00F64BC5">
        <w:rPr>
          <w:rFonts w:ascii="Arial" w:hAnsi="Arial" w:cs="Arial"/>
          <w:bCs/>
          <w:sz w:val="20"/>
          <w:szCs w:val="20"/>
        </w:rPr>
        <w:t>bidirectional communication between CounterACT and Cisco ISE</w:t>
      </w:r>
      <w:r w:rsidRPr="00F64BC5">
        <w:rPr>
          <w:rFonts w:ascii="Arial" w:hAnsi="Arial" w:cs="Arial"/>
          <w:sz w:val="20"/>
          <w:szCs w:val="20"/>
        </w:rPr>
        <w:t>, allowing automated policy decisions based on device profiling and health posture.</w:t>
      </w:r>
    </w:p>
    <w:p w:rsidR="00F64BC5" w:rsidRPr="00F64BC5" w:rsidRDefault="00F64BC5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t xml:space="preserve">Automated </w:t>
      </w:r>
      <w:r w:rsidRPr="00F64BC5">
        <w:rPr>
          <w:rFonts w:ascii="Arial" w:hAnsi="Arial" w:cs="Arial"/>
          <w:bCs/>
          <w:sz w:val="20"/>
          <w:szCs w:val="20"/>
        </w:rPr>
        <w:t>Vault token renewal and secret rotation workflows</w:t>
      </w:r>
      <w:r w:rsidRPr="00F64BC5">
        <w:rPr>
          <w:rFonts w:ascii="Arial" w:hAnsi="Arial" w:cs="Arial"/>
          <w:sz w:val="20"/>
          <w:szCs w:val="20"/>
        </w:rPr>
        <w:t>, ensuring credentials used in configuration management systems remained secure and up to date.</w:t>
      </w:r>
    </w:p>
    <w:p w:rsidR="00EC5C57" w:rsidRPr="00F64BC5" w:rsidRDefault="00EC5C57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t>Played a key role in recent migrations involving SDN technologies, including VIPTELA SD-WAN, IWAN, and open-source SDN solutions.</w:t>
      </w:r>
    </w:p>
    <w:p w:rsidR="002E31B5" w:rsidRPr="00F64BC5" w:rsidRDefault="002E31B5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t>Managed and controlled VIPTELA vSmart controller on site-to-site connectivity, ensuring consistency and policy enforcement.</w:t>
      </w:r>
    </w:p>
    <w:p w:rsidR="00C504F4" w:rsidRPr="00F64BC5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t>Worked on IPsec encryption and firewall policies on Viptela, vEdge routers to secure data transmission across the SD-WAN network.</w:t>
      </w:r>
    </w:p>
    <w:p w:rsidR="00C347BE" w:rsidRPr="00F64BC5" w:rsidRDefault="00C347BE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t xml:space="preserve">Configured </w:t>
      </w:r>
      <w:r w:rsidRPr="00F64BC5">
        <w:rPr>
          <w:rFonts w:ascii="Arial" w:hAnsi="Arial" w:cs="Arial"/>
          <w:bCs/>
          <w:sz w:val="20"/>
          <w:szCs w:val="20"/>
        </w:rPr>
        <w:t>Cisco Secure Firewall 4215 and 4245</w:t>
      </w:r>
      <w:r w:rsidRPr="00F64BC5">
        <w:rPr>
          <w:rFonts w:ascii="Arial" w:hAnsi="Arial" w:cs="Arial"/>
          <w:sz w:val="20"/>
          <w:szCs w:val="20"/>
        </w:rPr>
        <w:t xml:space="preserve"> for large-scale enterprise environments with centralized policy management and integrated Firepower Threat Defense (FTD) for deep packet inspection and malware prevention.</w:t>
      </w:r>
    </w:p>
    <w:p w:rsidR="00C347BE" w:rsidRPr="00F64BC5" w:rsidRDefault="00C347BE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F64BC5">
        <w:rPr>
          <w:rFonts w:ascii="Arial" w:hAnsi="Arial" w:cs="Arial"/>
          <w:sz w:val="20"/>
          <w:szCs w:val="20"/>
        </w:rPr>
        <w:lastRenderedPageBreak/>
        <w:t xml:space="preserve">Deployed and managed </w:t>
      </w:r>
      <w:r w:rsidRPr="00F64BC5">
        <w:rPr>
          <w:rFonts w:ascii="Arial" w:hAnsi="Arial" w:cs="Arial"/>
          <w:bCs/>
          <w:sz w:val="20"/>
          <w:szCs w:val="20"/>
        </w:rPr>
        <w:t>Cisco Secure Firewall 3130 and 3120 series</w:t>
      </w:r>
      <w:r w:rsidRPr="00F64BC5">
        <w:rPr>
          <w:rFonts w:ascii="Arial" w:hAnsi="Arial" w:cs="Arial"/>
          <w:sz w:val="20"/>
          <w:szCs w:val="20"/>
        </w:rPr>
        <w:t xml:space="preserve"> in a high-availability setup, implementing advanced threat protection, URL filtering, and intrusion prevention policies across data center perimeters.</w:t>
      </w:r>
    </w:p>
    <w:p w:rsidR="00C504F4" w:rsidRPr="00450B4B" w:rsidRDefault="00C504F4" w:rsidP="00C504F4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Given assistance on Implementation of VXLAN (Virtual Extensible LAN) and EVPN (Ethernet Virtual Private Network) on Arista switches to support network virtualization and enhanced Layer 2/Layer 3 services. (Secondary DataCenter)</w:t>
      </w:r>
    </w:p>
    <w:p w:rsidR="00535F3A" w:rsidRPr="00450B4B" w:rsidRDefault="00C504F4" w:rsidP="00535F3A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Integrated Cisco ISE with Active Directory and LDAP for seamless user authentication and authorization.</w:t>
      </w:r>
    </w:p>
    <w:p w:rsidR="00535F3A" w:rsidRPr="00450B4B" w:rsidRDefault="00535F3A" w:rsidP="00535F3A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Experience in setting up Router-on-a-Stick for Inter-VLAN routing using a single physical interface on a router to handle multiple VLANs.</w:t>
      </w:r>
    </w:p>
    <w:p w:rsidR="00535F3A" w:rsidRPr="00450B4B" w:rsidRDefault="00535F3A" w:rsidP="00535F3A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Proficiency in configuring Layer 3 switches to perform Inter-VLAN routing using technologies like Cisco’s Enhanced Layer 3 features or Multilayer Switching (MLS).</w:t>
      </w:r>
    </w:p>
    <w:p w:rsidR="00890F2D" w:rsidRPr="00450B4B" w:rsidRDefault="00890F2D" w:rsidP="00391E1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890F2D" w:rsidRPr="00450B4B" w:rsidRDefault="00DF3732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 xml:space="preserve">Metra Commuter Rail, Chicago, IL                                                     </w:t>
      </w:r>
      <w:r w:rsidR="008946AB" w:rsidRPr="00450B4B">
        <w:rPr>
          <w:rFonts w:ascii="Arial" w:hAnsi="Arial" w:cs="Arial"/>
          <w:b/>
          <w:sz w:val="20"/>
          <w:szCs w:val="20"/>
        </w:rPr>
        <w:t xml:space="preserve">   </w:t>
      </w:r>
      <w:r w:rsidR="00F22863" w:rsidRPr="00450B4B">
        <w:rPr>
          <w:rFonts w:ascii="Arial" w:hAnsi="Arial" w:cs="Arial"/>
          <w:b/>
          <w:sz w:val="20"/>
          <w:szCs w:val="20"/>
        </w:rPr>
        <w:t xml:space="preserve"> June 2020</w:t>
      </w:r>
      <w:r w:rsidRPr="00450B4B">
        <w:rPr>
          <w:rFonts w:ascii="Arial" w:hAnsi="Arial" w:cs="Arial"/>
          <w:b/>
          <w:sz w:val="20"/>
          <w:szCs w:val="20"/>
        </w:rPr>
        <w:t xml:space="preserve"> – July 2022</w:t>
      </w:r>
    </w:p>
    <w:p w:rsidR="00890F2D" w:rsidRPr="00450B4B" w:rsidRDefault="00890F2D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>Network Security Engineer</w:t>
      </w:r>
    </w:p>
    <w:p w:rsidR="00890F2D" w:rsidRPr="00450B4B" w:rsidRDefault="00890F2D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</w:rPr>
      </w:pPr>
    </w:p>
    <w:p w:rsidR="00890F2D" w:rsidRPr="00450B4B" w:rsidRDefault="00890F2D" w:rsidP="00391E17">
      <w:pPr>
        <w:spacing w:after="0" w:line="276" w:lineRule="auto"/>
        <w:ind w:hanging="36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  <w:u w:val="single"/>
        </w:rPr>
        <w:t>Responsibilities</w:t>
      </w:r>
      <w:r w:rsidRPr="00450B4B">
        <w:rPr>
          <w:rFonts w:ascii="Arial" w:hAnsi="Arial" w:cs="Arial"/>
          <w:b/>
          <w:sz w:val="20"/>
          <w:szCs w:val="20"/>
        </w:rPr>
        <w:t>:</w:t>
      </w:r>
    </w:p>
    <w:p w:rsidR="00890F2D" w:rsidRPr="00450B4B" w:rsidRDefault="00507737" w:rsidP="00391E17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Collaborating with Application owners, Network Team, DNS Team, and Firewall, to migrate applications from Legacy NetScaler Load Balancer to New F5 BIG-IP Local Traffic Manager.</w:t>
      </w:r>
    </w:p>
    <w:p w:rsidR="00535F3A" w:rsidRPr="00450B4B" w:rsidRDefault="00FC42DF" w:rsidP="00535F3A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Implemented </w:t>
      </w:r>
      <w:r w:rsidR="00E66B3E" w:rsidRPr="00450B4B">
        <w:rPr>
          <w:rFonts w:ascii="Arial" w:hAnsi="Arial" w:cs="Arial"/>
          <w:sz w:val="20"/>
          <w:szCs w:val="20"/>
        </w:rPr>
        <w:t>Web Sense</w:t>
      </w:r>
      <w:r w:rsidRPr="00450B4B">
        <w:rPr>
          <w:rFonts w:ascii="Arial" w:hAnsi="Arial" w:cs="Arial"/>
          <w:sz w:val="20"/>
          <w:szCs w:val="20"/>
        </w:rPr>
        <w:t xml:space="preserve"> web filtering solutions, responsible for daily maintenance, logging analysis and troubleshooting.</w:t>
      </w:r>
    </w:p>
    <w:p w:rsidR="00535F3A" w:rsidRPr="00450B4B" w:rsidRDefault="00535F3A" w:rsidP="00535F3A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Azure Resource Management managed Azure resources including VMs, Azure SQL Database, Azure Storage, and Azure Virtual Networks (VNets) to support business applications and services.</w:t>
      </w:r>
    </w:p>
    <w:p w:rsidR="00535F3A" w:rsidRPr="00450B4B" w:rsidRDefault="00535F3A" w:rsidP="00535F3A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Azure Virtual Networks proficiency in configuring and managing Azure VNets, including subnetting, address space management, and network security groups (NSGs).</w:t>
      </w:r>
    </w:p>
    <w:p w:rsidR="00FC42DF" w:rsidRPr="00450B4B" w:rsidRDefault="00FC42DF" w:rsidP="00391E17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Performed network configurations and troubleshooting of OSPF, EIGRP and BGP routing protocols.</w:t>
      </w:r>
    </w:p>
    <w:p w:rsidR="00475E17" w:rsidRPr="00450B4B" w:rsidRDefault="00132082" w:rsidP="00391E17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Design and create dedicate VLANs for voice and data with for prioritizing VOICE over data on catalyst switch</w:t>
      </w:r>
      <w:r w:rsidR="00475E17" w:rsidRPr="00450B4B">
        <w:rPr>
          <w:rFonts w:ascii="Arial" w:hAnsi="Arial" w:cs="Arial"/>
          <w:sz w:val="20"/>
          <w:szCs w:val="20"/>
        </w:rPr>
        <w:t>es and basic VOIP configuration.</w:t>
      </w:r>
    </w:p>
    <w:p w:rsidR="00423773" w:rsidRPr="00450B4B" w:rsidRDefault="00423773" w:rsidP="00391E17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Responsible to support and manage various network platforms, including Cisco switches and routers, Cisco ASA and Checkpoint firewalls, F5.</w:t>
      </w:r>
    </w:p>
    <w:p w:rsidR="003D4EF3" w:rsidRPr="003D4EF3" w:rsidRDefault="001F508B" w:rsidP="003D4EF3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Configuration and troubleshooting of Site to Site as well as Remote Access VPN on Cisco ASA and </w:t>
      </w:r>
      <w:r w:rsidR="00E66B3E" w:rsidRPr="00450B4B">
        <w:rPr>
          <w:rFonts w:ascii="Arial" w:hAnsi="Arial" w:cs="Arial"/>
          <w:sz w:val="20"/>
          <w:szCs w:val="20"/>
        </w:rPr>
        <w:t>Checkpoint</w:t>
      </w:r>
      <w:r w:rsidRPr="00450B4B">
        <w:rPr>
          <w:rFonts w:ascii="Arial" w:hAnsi="Arial" w:cs="Arial"/>
          <w:sz w:val="20"/>
          <w:szCs w:val="20"/>
        </w:rPr>
        <w:t xml:space="preserve"> firewalls.</w:t>
      </w:r>
    </w:p>
    <w:p w:rsidR="003D4EF3" w:rsidRPr="003D4EF3" w:rsidRDefault="003D4EF3" w:rsidP="003D4EF3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sz w:val="20"/>
          <w:szCs w:val="20"/>
        </w:rPr>
      </w:pPr>
      <w:r w:rsidRPr="003D4EF3">
        <w:rPr>
          <w:rFonts w:ascii="Arial" w:hAnsi="Arial" w:cs="Arial"/>
          <w:sz w:val="20"/>
          <w:szCs w:val="20"/>
        </w:rPr>
        <w:t>Troubleshot Layer 2/3 network issues across Aruba wired and wireless infrastructure, including VLANs, spanning tree, and routing protocols.</w:t>
      </w:r>
    </w:p>
    <w:p w:rsidR="001F508B" w:rsidRPr="00450B4B" w:rsidRDefault="001F508B" w:rsidP="00391E17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Researched, designed, and replaced aging Cisco ASA firewall architecture with new generation Palo Alto appliances serving as firewalls and URL and a</w:t>
      </w:r>
      <w:bookmarkStart w:id="0" w:name="_GoBack"/>
      <w:bookmarkEnd w:id="0"/>
      <w:r w:rsidRPr="00450B4B">
        <w:rPr>
          <w:rFonts w:ascii="Arial" w:hAnsi="Arial" w:cs="Arial"/>
          <w:sz w:val="20"/>
          <w:szCs w:val="20"/>
        </w:rPr>
        <w:t>pplication inspection.</w:t>
      </w:r>
    </w:p>
    <w:p w:rsidR="001F508B" w:rsidRPr="00450B4B" w:rsidRDefault="001F508B" w:rsidP="00391E17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Planning and configuring the routing protocols such as OSPF, RIP and Static Routing on the routers.</w:t>
      </w:r>
    </w:p>
    <w:p w:rsidR="00535F3A" w:rsidRPr="00450B4B" w:rsidRDefault="001F508B" w:rsidP="00535F3A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Installing &amp; configuration of Cisco VPN concentrator 3060 for VPN tunnel with Cisco VPN hardware &amp; software client and PIX firewall.</w:t>
      </w:r>
    </w:p>
    <w:p w:rsidR="00535F3A" w:rsidRPr="00450B4B" w:rsidRDefault="00535F3A" w:rsidP="00535F3A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Designed, configured and deployed Microsoft Azure for a multitude of applications utilizing the Azure stack (Including Compute, Web &amp; Mobile, Blobs, Resource Groups, Azure SQL, Cloud Services, and ARM), focusing on high - availability, fault tolerance, and auto-scaling.</w:t>
      </w:r>
    </w:p>
    <w:p w:rsidR="001F508B" w:rsidRPr="00450B4B" w:rsidRDefault="001F508B" w:rsidP="00391E17">
      <w:pPr>
        <w:pStyle w:val="ListParagraph"/>
        <w:numPr>
          <w:ilvl w:val="0"/>
          <w:numId w:val="3"/>
        </w:numPr>
        <w:spacing w:after="200" w:line="276" w:lineRule="auto"/>
        <w:ind w:left="0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Deployed Cisco router and Ethernet switches to simulate EIGRP, OSPF, DHCP protocols.</w:t>
      </w:r>
    </w:p>
    <w:p w:rsidR="001F508B" w:rsidRPr="00450B4B" w:rsidRDefault="001F508B" w:rsidP="00391E17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bCs/>
          <w:sz w:val="20"/>
          <w:szCs w:val="20"/>
          <w:u w:val="double"/>
        </w:rPr>
      </w:pPr>
      <w:r w:rsidRPr="00450B4B">
        <w:rPr>
          <w:rFonts w:ascii="Arial" w:hAnsi="Arial" w:cs="Arial"/>
          <w:bCs/>
          <w:sz w:val="20"/>
          <w:szCs w:val="20"/>
        </w:rPr>
        <w:t>Implemented a solution for remote user connections using Pulse secure devices. Implemented a site-to-site IPSEC VPN solution using Cisco ASA devices.</w:t>
      </w:r>
    </w:p>
    <w:p w:rsidR="00391E17" w:rsidRPr="00450B4B" w:rsidRDefault="00391E17" w:rsidP="00391E17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Cs/>
          <w:sz w:val="20"/>
          <w:szCs w:val="20"/>
        </w:rPr>
      </w:pPr>
      <w:r w:rsidRPr="00450B4B">
        <w:rPr>
          <w:rFonts w:ascii="Arial" w:hAnsi="Arial" w:cs="Arial"/>
          <w:bCs/>
          <w:sz w:val="20"/>
          <w:szCs w:val="20"/>
        </w:rPr>
        <w:t>Troubleshot IP reputation issues, leveraging IP reputation services on F5 BIG-IP devices to identify and block traffic from known malicious sources.</w:t>
      </w:r>
    </w:p>
    <w:p w:rsidR="001F508B" w:rsidRPr="00450B4B" w:rsidRDefault="001F508B" w:rsidP="00391E17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bCs/>
          <w:sz w:val="20"/>
          <w:szCs w:val="20"/>
          <w:u w:val="double"/>
        </w:rPr>
      </w:pPr>
      <w:r w:rsidRPr="00450B4B">
        <w:rPr>
          <w:rFonts w:ascii="Arial" w:hAnsi="Arial" w:cs="Arial"/>
          <w:sz w:val="20"/>
          <w:szCs w:val="20"/>
        </w:rPr>
        <w:t>Experienced in configuring SolarWinds components such as Network Performance Monitor (NPM), Server &amp; Application Monitor (SAM), and Network Configuration Manager (NCM) to monitor network health and manage configuration changes.</w:t>
      </w:r>
    </w:p>
    <w:p w:rsidR="001F508B" w:rsidRPr="00450B4B" w:rsidRDefault="001F508B" w:rsidP="00391E17">
      <w:pPr>
        <w:pStyle w:val="ListParagraph"/>
        <w:numPr>
          <w:ilvl w:val="0"/>
          <w:numId w:val="3"/>
        </w:numPr>
        <w:spacing w:after="0" w:line="276" w:lineRule="auto"/>
        <w:ind w:left="0"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Managed and fine-tuned routing protocols, such as OSPF and BGP, to optimize application performance, and enhance high availability.</w:t>
      </w:r>
    </w:p>
    <w:p w:rsidR="00890F2D" w:rsidRPr="00450B4B" w:rsidRDefault="001F508B" w:rsidP="00990D62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Implemented high-availability configurations HSRP, VRRP, an</w:t>
      </w:r>
      <w:r w:rsidR="00353A8E" w:rsidRPr="00450B4B">
        <w:rPr>
          <w:rFonts w:ascii="Arial" w:hAnsi="Arial" w:cs="Arial"/>
          <w:sz w:val="20"/>
          <w:szCs w:val="20"/>
        </w:rPr>
        <w:t>d GLBP, on Cisco ISR routers.</w:t>
      </w:r>
    </w:p>
    <w:p w:rsidR="00890F2D" w:rsidRPr="00450B4B" w:rsidRDefault="00890F2D" w:rsidP="00391E1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890F2D" w:rsidRPr="00450B4B" w:rsidRDefault="00DF3732" w:rsidP="00391E17">
      <w:pPr>
        <w:spacing w:after="0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lastRenderedPageBreak/>
        <w:t xml:space="preserve">Serco Global Services, India                 </w:t>
      </w:r>
      <w:r w:rsidR="008946AB" w:rsidRPr="00450B4B">
        <w:rPr>
          <w:rFonts w:ascii="Arial" w:hAnsi="Arial" w:cs="Arial"/>
          <w:b/>
          <w:sz w:val="20"/>
          <w:szCs w:val="20"/>
        </w:rPr>
        <w:t xml:space="preserve">                                              </w:t>
      </w:r>
      <w:r w:rsidRPr="00450B4B">
        <w:rPr>
          <w:rFonts w:ascii="Arial" w:hAnsi="Arial" w:cs="Arial"/>
          <w:b/>
          <w:sz w:val="20"/>
          <w:szCs w:val="20"/>
        </w:rPr>
        <w:t>March 2017 – May 2020</w:t>
      </w:r>
    </w:p>
    <w:p w:rsidR="00890F2D" w:rsidRPr="00450B4B" w:rsidRDefault="00890F2D" w:rsidP="00391E17">
      <w:pPr>
        <w:spacing w:after="0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</w:rPr>
        <w:t>Network Support Engineer</w:t>
      </w:r>
    </w:p>
    <w:p w:rsidR="00890F2D" w:rsidRPr="00450B4B" w:rsidRDefault="00890F2D" w:rsidP="00391E17">
      <w:pPr>
        <w:spacing w:after="0"/>
        <w:ind w:hanging="360"/>
        <w:contextualSpacing/>
        <w:rPr>
          <w:rFonts w:ascii="Arial" w:hAnsi="Arial" w:cs="Arial"/>
          <w:b/>
          <w:sz w:val="20"/>
          <w:szCs w:val="20"/>
        </w:rPr>
      </w:pPr>
    </w:p>
    <w:p w:rsidR="00890F2D" w:rsidRPr="00450B4B" w:rsidRDefault="00890F2D" w:rsidP="00391E17">
      <w:pPr>
        <w:spacing w:after="0"/>
        <w:ind w:hanging="360"/>
        <w:contextualSpacing/>
        <w:rPr>
          <w:rFonts w:ascii="Arial" w:hAnsi="Arial" w:cs="Arial"/>
          <w:b/>
          <w:sz w:val="20"/>
          <w:szCs w:val="20"/>
        </w:rPr>
      </w:pPr>
      <w:r w:rsidRPr="00450B4B">
        <w:rPr>
          <w:rFonts w:ascii="Arial" w:hAnsi="Arial" w:cs="Arial"/>
          <w:b/>
          <w:sz w:val="20"/>
          <w:szCs w:val="20"/>
          <w:u w:val="single"/>
        </w:rPr>
        <w:t>Responsibilities</w:t>
      </w:r>
      <w:r w:rsidRPr="00450B4B">
        <w:rPr>
          <w:rFonts w:ascii="Arial" w:hAnsi="Arial" w:cs="Arial"/>
          <w:b/>
          <w:sz w:val="20"/>
          <w:szCs w:val="20"/>
        </w:rPr>
        <w:t>:</w:t>
      </w:r>
    </w:p>
    <w:p w:rsidR="0056507C" w:rsidRPr="00450B4B" w:rsidRDefault="0056507C" w:rsidP="00391E17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Experience in working on the Quarterly maintenance windows for failover, reboot of Checkpoint next-generation firewalls and Palo Alto firewalls, as well as other security devices.</w:t>
      </w:r>
    </w:p>
    <w:p w:rsidR="00960BB4" w:rsidRPr="00450B4B" w:rsidRDefault="006D248A" w:rsidP="00960BB4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Worked on installation, maintenance, and troubleshooting of LAN/WAN (ISDN, Frame relay, NAT, DHCP, TCP/IP).</w:t>
      </w:r>
    </w:p>
    <w:p w:rsidR="00960BB4" w:rsidRPr="00450B4B" w:rsidRDefault="00960BB4" w:rsidP="00960BB4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 xml:space="preserve">Deployed and implemented Wireshark, HPING, Retina Iris, Nessus, NMAP, </w:t>
      </w:r>
      <w:r w:rsidR="00E66B3E" w:rsidRPr="00450B4B">
        <w:rPr>
          <w:rFonts w:ascii="Arial" w:hAnsi="Arial" w:cs="Arial"/>
          <w:sz w:val="20"/>
          <w:szCs w:val="20"/>
        </w:rPr>
        <w:t>NetFlow</w:t>
      </w:r>
      <w:r w:rsidRPr="00450B4B">
        <w:rPr>
          <w:rFonts w:ascii="Arial" w:hAnsi="Arial" w:cs="Arial"/>
          <w:sz w:val="20"/>
          <w:szCs w:val="20"/>
        </w:rPr>
        <w:t xml:space="preserve">, Device Engine Firewall Analyzer and </w:t>
      </w:r>
      <w:r w:rsidR="00E66B3E" w:rsidRPr="00450B4B">
        <w:rPr>
          <w:rFonts w:ascii="Arial" w:hAnsi="Arial" w:cs="Arial"/>
          <w:sz w:val="20"/>
          <w:szCs w:val="20"/>
        </w:rPr>
        <w:t>SolarWinds</w:t>
      </w:r>
      <w:r w:rsidRPr="00450B4B">
        <w:rPr>
          <w:rFonts w:ascii="Arial" w:hAnsi="Arial" w:cs="Arial"/>
          <w:sz w:val="20"/>
          <w:szCs w:val="20"/>
        </w:rPr>
        <w:t xml:space="preserve"> for security vulnerability event monitoring, packet and traffic analysis.</w:t>
      </w:r>
    </w:p>
    <w:p w:rsidR="00960BB4" w:rsidRPr="00450B4B" w:rsidRDefault="00960BB4" w:rsidP="00960BB4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Worked on network packet analyzer tools such as, Wireshark, Microsoft Network Monitor, Snort, Tcpdump.</w:t>
      </w:r>
    </w:p>
    <w:p w:rsidR="000767D9" w:rsidRPr="00450B4B" w:rsidRDefault="00DB572F" w:rsidP="00391E17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Good understanding of various Palo Alto firewalls which works with different managing tools such as Palo Alto PAN, desktop antivirus, AMRD, IPS, NextG Firewalls, Authentication and VPN.</w:t>
      </w:r>
    </w:p>
    <w:p w:rsidR="000767D9" w:rsidRPr="00450B4B" w:rsidRDefault="000767D9" w:rsidP="00391E17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Provided technical support on hardware and software related issues to remote sites.</w:t>
      </w:r>
    </w:p>
    <w:p w:rsidR="000A5F01" w:rsidRDefault="000A5F01" w:rsidP="00391E17">
      <w:pPr>
        <w:pStyle w:val="ListParagraph"/>
        <w:numPr>
          <w:ilvl w:val="0"/>
          <w:numId w:val="4"/>
        </w:numPr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0B4B">
        <w:rPr>
          <w:rFonts w:ascii="Arial" w:hAnsi="Arial" w:cs="Arial"/>
          <w:sz w:val="20"/>
          <w:szCs w:val="20"/>
        </w:rPr>
        <w:t>Support 24x7 operations and answer calls from the customers on network emergencies and resolve issues.</w:t>
      </w:r>
    </w:p>
    <w:p w:rsidR="00C40F93" w:rsidRDefault="00C40F93" w:rsidP="00C40F9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C40F93" w:rsidRDefault="00C40F93" w:rsidP="00C40F9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C40F93" w:rsidRDefault="00C40F93" w:rsidP="00C40F9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C40F93" w:rsidRPr="00C40F93" w:rsidRDefault="00C40F93" w:rsidP="00C40F93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C40F93">
        <w:rPr>
          <w:rFonts w:ascii="Arial" w:hAnsi="Arial" w:cs="Arial"/>
          <w:b/>
          <w:sz w:val="20"/>
          <w:szCs w:val="20"/>
        </w:rPr>
        <w:t>Education</w:t>
      </w:r>
    </w:p>
    <w:p w:rsidR="00C40F93" w:rsidRDefault="00C40F93" w:rsidP="00C40F9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C40F93" w:rsidRPr="00C40F93" w:rsidRDefault="00C40F93" w:rsidP="00C40F9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40F93">
        <w:rPr>
          <w:rFonts w:ascii="Arial" w:hAnsi="Arial" w:cs="Arial"/>
          <w:b/>
          <w:sz w:val="20"/>
          <w:szCs w:val="20"/>
        </w:rPr>
        <w:t>Master's</w:t>
      </w:r>
      <w:r w:rsidRPr="00C40F93">
        <w:rPr>
          <w:rFonts w:ascii="Arial" w:hAnsi="Arial" w:cs="Arial"/>
          <w:sz w:val="20"/>
          <w:szCs w:val="20"/>
        </w:rPr>
        <w:t>: Technology Management</w:t>
      </w:r>
    </w:p>
    <w:p w:rsidR="00C40F93" w:rsidRPr="00C40F93" w:rsidRDefault="00C40F93" w:rsidP="00C40F9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in</w:t>
      </w:r>
      <w:proofErr w:type="gramEnd"/>
      <w:r>
        <w:rPr>
          <w:rFonts w:ascii="Arial" w:hAnsi="Arial" w:cs="Arial"/>
          <w:sz w:val="20"/>
          <w:szCs w:val="20"/>
        </w:rPr>
        <w:t xml:space="preserve"> Lindsey W</w:t>
      </w:r>
      <w:r w:rsidRPr="00C40F93">
        <w:rPr>
          <w:rFonts w:ascii="Arial" w:hAnsi="Arial" w:cs="Arial"/>
          <w:sz w:val="20"/>
          <w:szCs w:val="20"/>
        </w:rPr>
        <w:t>ilson 2024</w:t>
      </w:r>
    </w:p>
    <w:p w:rsidR="003D7786" w:rsidRPr="00450B4B" w:rsidRDefault="003D7786" w:rsidP="003D7786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3D7786" w:rsidRPr="00450B4B" w:rsidRDefault="003D7786" w:rsidP="003D7786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sectPr w:rsidR="003D7786" w:rsidRPr="00450B4B" w:rsidSect="00391E17">
      <w:pgSz w:w="12240" w:h="15840"/>
      <w:pgMar w:top="900" w:right="9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0855"/>
    <w:multiLevelType w:val="hybridMultilevel"/>
    <w:tmpl w:val="8968E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96FC5"/>
    <w:multiLevelType w:val="hybridMultilevel"/>
    <w:tmpl w:val="850C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40326"/>
    <w:multiLevelType w:val="hybridMultilevel"/>
    <w:tmpl w:val="AF94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C743F"/>
    <w:multiLevelType w:val="hybridMultilevel"/>
    <w:tmpl w:val="F0D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3F1AB2"/>
    <w:multiLevelType w:val="hybridMultilevel"/>
    <w:tmpl w:val="A0AC7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A2BD0"/>
    <w:multiLevelType w:val="hybridMultilevel"/>
    <w:tmpl w:val="FFE6D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3250D"/>
    <w:multiLevelType w:val="hybridMultilevel"/>
    <w:tmpl w:val="37EEF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5F46D7"/>
    <w:multiLevelType w:val="hybridMultilevel"/>
    <w:tmpl w:val="E71A6A10"/>
    <w:lvl w:ilvl="0" w:tplc="04090001">
      <w:start w:val="1"/>
      <w:numFmt w:val="bullet"/>
      <w:lvlText w:val=""/>
      <w:lvlJc w:val="left"/>
      <w:pPr>
        <w:ind w:left="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</w:abstractNum>
  <w:abstractNum w:abstractNumId="8" w15:restartNumberingAfterBreak="0">
    <w:nsid w:val="60055925"/>
    <w:multiLevelType w:val="hybridMultilevel"/>
    <w:tmpl w:val="95567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47C39"/>
    <w:multiLevelType w:val="hybridMultilevel"/>
    <w:tmpl w:val="D9D2D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8D6C84"/>
    <w:multiLevelType w:val="hybridMultilevel"/>
    <w:tmpl w:val="A0CC285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793656D9"/>
    <w:multiLevelType w:val="hybridMultilevel"/>
    <w:tmpl w:val="2BAE1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9"/>
  </w:num>
  <w:num w:numId="5">
    <w:abstractNumId w:val="0"/>
  </w:num>
  <w:num w:numId="6">
    <w:abstractNumId w:val="5"/>
  </w:num>
  <w:num w:numId="7">
    <w:abstractNumId w:val="2"/>
  </w:num>
  <w:num w:numId="8">
    <w:abstractNumId w:val="4"/>
  </w:num>
  <w:num w:numId="9">
    <w:abstractNumId w:val="1"/>
  </w:num>
  <w:num w:numId="10">
    <w:abstractNumId w:val="8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F2D"/>
    <w:rsid w:val="00002878"/>
    <w:rsid w:val="000114DA"/>
    <w:rsid w:val="00014A75"/>
    <w:rsid w:val="00040E6F"/>
    <w:rsid w:val="0006314D"/>
    <w:rsid w:val="000767D9"/>
    <w:rsid w:val="000830C4"/>
    <w:rsid w:val="000A5F01"/>
    <w:rsid w:val="000B2DFB"/>
    <w:rsid w:val="001071D8"/>
    <w:rsid w:val="00132082"/>
    <w:rsid w:val="001345CF"/>
    <w:rsid w:val="0018066D"/>
    <w:rsid w:val="001A78D9"/>
    <w:rsid w:val="001D7ADA"/>
    <w:rsid w:val="001E0A19"/>
    <w:rsid w:val="001F508B"/>
    <w:rsid w:val="00233B91"/>
    <w:rsid w:val="002362D5"/>
    <w:rsid w:val="002525BE"/>
    <w:rsid w:val="002B31C4"/>
    <w:rsid w:val="002B7EE5"/>
    <w:rsid w:val="002E31B5"/>
    <w:rsid w:val="00330AA7"/>
    <w:rsid w:val="00353A8E"/>
    <w:rsid w:val="00367BC7"/>
    <w:rsid w:val="00385685"/>
    <w:rsid w:val="00391E17"/>
    <w:rsid w:val="003D4C61"/>
    <w:rsid w:val="003D4EF3"/>
    <w:rsid w:val="003D7786"/>
    <w:rsid w:val="003F2B7B"/>
    <w:rsid w:val="003F4C66"/>
    <w:rsid w:val="00413860"/>
    <w:rsid w:val="00423773"/>
    <w:rsid w:val="004328D1"/>
    <w:rsid w:val="00450B4B"/>
    <w:rsid w:val="0046346C"/>
    <w:rsid w:val="00475E17"/>
    <w:rsid w:val="00482A30"/>
    <w:rsid w:val="0049024B"/>
    <w:rsid w:val="00495A64"/>
    <w:rsid w:val="004B06A7"/>
    <w:rsid w:val="004C7464"/>
    <w:rsid w:val="004E0479"/>
    <w:rsid w:val="004F54DA"/>
    <w:rsid w:val="00505FF0"/>
    <w:rsid w:val="0050759A"/>
    <w:rsid w:val="00507737"/>
    <w:rsid w:val="00531BFD"/>
    <w:rsid w:val="00535F3A"/>
    <w:rsid w:val="00563D76"/>
    <w:rsid w:val="0056507C"/>
    <w:rsid w:val="00585BE3"/>
    <w:rsid w:val="00601163"/>
    <w:rsid w:val="0062677F"/>
    <w:rsid w:val="00642DEB"/>
    <w:rsid w:val="00657641"/>
    <w:rsid w:val="00677A03"/>
    <w:rsid w:val="006B4A41"/>
    <w:rsid w:val="006B7BF3"/>
    <w:rsid w:val="006C73B0"/>
    <w:rsid w:val="006D248A"/>
    <w:rsid w:val="00705E9B"/>
    <w:rsid w:val="00720316"/>
    <w:rsid w:val="00744366"/>
    <w:rsid w:val="0076748A"/>
    <w:rsid w:val="00775E77"/>
    <w:rsid w:val="007A6142"/>
    <w:rsid w:val="007C1BE7"/>
    <w:rsid w:val="007E51A0"/>
    <w:rsid w:val="007F1839"/>
    <w:rsid w:val="008122A2"/>
    <w:rsid w:val="00875F52"/>
    <w:rsid w:val="00890F2D"/>
    <w:rsid w:val="008946AB"/>
    <w:rsid w:val="00905F35"/>
    <w:rsid w:val="00920243"/>
    <w:rsid w:val="00960BB4"/>
    <w:rsid w:val="00974D7A"/>
    <w:rsid w:val="00987DD4"/>
    <w:rsid w:val="00990D62"/>
    <w:rsid w:val="009A608B"/>
    <w:rsid w:val="009C5388"/>
    <w:rsid w:val="009F71D3"/>
    <w:rsid w:val="00A12E7E"/>
    <w:rsid w:val="00A17D1E"/>
    <w:rsid w:val="00A378AC"/>
    <w:rsid w:val="00AC0BBF"/>
    <w:rsid w:val="00AD2F96"/>
    <w:rsid w:val="00B01854"/>
    <w:rsid w:val="00B550E9"/>
    <w:rsid w:val="00B61521"/>
    <w:rsid w:val="00B6239A"/>
    <w:rsid w:val="00B629E3"/>
    <w:rsid w:val="00BB497C"/>
    <w:rsid w:val="00BC1FA6"/>
    <w:rsid w:val="00BC380B"/>
    <w:rsid w:val="00BC7115"/>
    <w:rsid w:val="00BD354F"/>
    <w:rsid w:val="00BF46FD"/>
    <w:rsid w:val="00C0627B"/>
    <w:rsid w:val="00C347BE"/>
    <w:rsid w:val="00C40F93"/>
    <w:rsid w:val="00C504F4"/>
    <w:rsid w:val="00C92393"/>
    <w:rsid w:val="00D41126"/>
    <w:rsid w:val="00D83566"/>
    <w:rsid w:val="00DA3E98"/>
    <w:rsid w:val="00DA5BE6"/>
    <w:rsid w:val="00DB572F"/>
    <w:rsid w:val="00DF3732"/>
    <w:rsid w:val="00E013F0"/>
    <w:rsid w:val="00E03FF7"/>
    <w:rsid w:val="00E23D67"/>
    <w:rsid w:val="00E33371"/>
    <w:rsid w:val="00E6037B"/>
    <w:rsid w:val="00E659DC"/>
    <w:rsid w:val="00E66B3E"/>
    <w:rsid w:val="00E91D72"/>
    <w:rsid w:val="00EC5C57"/>
    <w:rsid w:val="00F07884"/>
    <w:rsid w:val="00F117B7"/>
    <w:rsid w:val="00F22863"/>
    <w:rsid w:val="00F22F01"/>
    <w:rsid w:val="00F4475A"/>
    <w:rsid w:val="00F56472"/>
    <w:rsid w:val="00F61891"/>
    <w:rsid w:val="00F64BC5"/>
    <w:rsid w:val="00FC42DF"/>
    <w:rsid w:val="00FC4B59"/>
    <w:rsid w:val="00FD304B"/>
    <w:rsid w:val="00FD3B7C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A6AC"/>
  <w15:docId w15:val="{E963B81A-00F3-452F-BE29-08BB77DB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F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890F2D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"/>
    <w:link w:val="ListParagraph"/>
    <w:uiPriority w:val="34"/>
    <w:qFormat/>
    <w:locked/>
    <w:rsid w:val="001F508B"/>
  </w:style>
  <w:style w:type="paragraph" w:styleId="BalloonText">
    <w:name w:val="Balloon Text"/>
    <w:basedOn w:val="Normal"/>
    <w:link w:val="BalloonTextChar"/>
    <w:uiPriority w:val="99"/>
    <w:semiHidden/>
    <w:unhideWhenUsed/>
    <w:rsid w:val="00F22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6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65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3354</Words>
  <Characters>19124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Arun.N</dc:creator>
  <cp:keywords/>
  <dc:description/>
  <cp:lastModifiedBy>Shahipriya</cp:lastModifiedBy>
  <cp:revision>3</cp:revision>
  <dcterms:created xsi:type="dcterms:W3CDTF">2025-04-17T21:19:00Z</dcterms:created>
  <dcterms:modified xsi:type="dcterms:W3CDTF">2025-04-25T17:24:00Z</dcterms:modified>
</cp:coreProperties>
</file>