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69A828F" w14:textId="2375257B" w:rsidR="00C0275F" w:rsidRPr="00546A6C" w:rsidRDefault="00E20B6E">
      <w:pPr>
        <w:pStyle w:val="Normal1"/>
        <w:spacing w:after="200" w:line="240" w:lineRule="auto"/>
        <w:jc w:val="center"/>
        <w:rPr>
          <w:lang w:val="it-IT"/>
        </w:rPr>
      </w:pPr>
      <w:r w:rsidRPr="00546A6C">
        <w:rPr>
          <w:b/>
          <w:sz w:val="28"/>
          <w:szCs w:val="28"/>
          <w:lang w:val="it-IT"/>
        </w:rPr>
        <w:t>V</w:t>
      </w:r>
      <w:r w:rsidR="002E6D1B" w:rsidRPr="00546A6C">
        <w:rPr>
          <w:b/>
          <w:sz w:val="28"/>
          <w:szCs w:val="28"/>
          <w:lang w:val="it-IT"/>
        </w:rPr>
        <w:t>enkata Suresh Machetti</w:t>
      </w:r>
    </w:p>
    <w:p w14:paraId="408F77D3" w14:textId="1C3B8262" w:rsidR="00C0275F" w:rsidRPr="00626C70" w:rsidRDefault="004512D8">
      <w:pPr>
        <w:pStyle w:val="Normal1"/>
        <w:tabs>
          <w:tab w:val="right" w:pos="10620"/>
        </w:tabs>
        <w:spacing w:line="240" w:lineRule="auto"/>
        <w:rPr>
          <w:rFonts w:asciiTheme="minorHAnsi" w:hAnsiTheme="minorHAnsi"/>
          <w:sz w:val="24"/>
          <w:szCs w:val="24"/>
          <w:lang w:val="it-IT"/>
        </w:rPr>
      </w:pPr>
      <w:r>
        <w:rPr>
          <w:rFonts w:asciiTheme="minorHAnsi" w:hAnsiTheme="minorHAnsi"/>
          <w:sz w:val="24"/>
          <w:szCs w:val="24"/>
          <w:lang w:val="it-IT"/>
        </w:rPr>
        <w:t>20</w:t>
      </w:r>
      <w:r w:rsidR="005F33DC">
        <w:rPr>
          <w:rFonts w:asciiTheme="minorHAnsi" w:hAnsiTheme="minorHAnsi"/>
          <w:sz w:val="24"/>
          <w:szCs w:val="24"/>
          <w:lang w:val="it-IT"/>
        </w:rPr>
        <w:t>3</w:t>
      </w:r>
      <w:r>
        <w:rPr>
          <w:rFonts w:asciiTheme="minorHAnsi" w:hAnsiTheme="minorHAnsi"/>
          <w:sz w:val="24"/>
          <w:szCs w:val="24"/>
          <w:lang w:val="it-IT"/>
        </w:rPr>
        <w:t>3 Bluestem Rd</w:t>
      </w:r>
      <w:r w:rsidR="002E6D1B" w:rsidRPr="00626C70">
        <w:rPr>
          <w:rFonts w:asciiTheme="minorHAnsi" w:hAnsiTheme="minorHAnsi"/>
          <w:sz w:val="24"/>
          <w:szCs w:val="24"/>
          <w:lang w:val="it-IT"/>
        </w:rPr>
        <w:t>,</w:t>
      </w:r>
      <w:r w:rsidR="002E6D1B" w:rsidRPr="00626C70">
        <w:rPr>
          <w:rFonts w:asciiTheme="minorHAnsi" w:hAnsiTheme="minorHAnsi"/>
          <w:sz w:val="24"/>
          <w:szCs w:val="24"/>
          <w:lang w:val="it-IT"/>
        </w:rPr>
        <w:tab/>
      </w:r>
      <w:r w:rsidR="002E6D1B" w:rsidRPr="00626C70">
        <w:rPr>
          <w:rFonts w:asciiTheme="minorHAnsi" w:hAnsiTheme="minorHAnsi"/>
          <w:b/>
          <w:bCs/>
          <w:sz w:val="24"/>
          <w:szCs w:val="24"/>
          <w:lang w:val="it-IT"/>
        </w:rPr>
        <w:t>Ph © (248) 470-6810</w:t>
      </w:r>
    </w:p>
    <w:p w14:paraId="5AF4A541" w14:textId="091F19B7" w:rsidR="00C0275F" w:rsidRPr="00626C70" w:rsidRDefault="004512D8">
      <w:pPr>
        <w:pStyle w:val="Normal1"/>
        <w:tabs>
          <w:tab w:val="right" w:pos="10620"/>
        </w:tabs>
        <w:spacing w:line="240" w:lineRule="auto"/>
        <w:rPr>
          <w:lang w:val="it-IT"/>
        </w:rPr>
      </w:pPr>
      <w:r>
        <w:rPr>
          <w:rFonts w:asciiTheme="minorHAnsi" w:hAnsiTheme="minorHAnsi"/>
          <w:sz w:val="24"/>
          <w:szCs w:val="24"/>
          <w:lang w:val="it-IT"/>
        </w:rPr>
        <w:t>Celina</w:t>
      </w:r>
      <w:r w:rsidR="002E6D1B" w:rsidRPr="00626C70">
        <w:rPr>
          <w:rFonts w:asciiTheme="minorHAnsi" w:hAnsiTheme="minorHAnsi"/>
          <w:sz w:val="24"/>
          <w:szCs w:val="24"/>
          <w:lang w:val="it-IT"/>
        </w:rPr>
        <w:t xml:space="preserve">, </w:t>
      </w:r>
      <w:r w:rsidR="00626C70">
        <w:rPr>
          <w:rFonts w:asciiTheme="minorHAnsi" w:hAnsiTheme="minorHAnsi"/>
          <w:sz w:val="24"/>
          <w:szCs w:val="24"/>
          <w:lang w:val="it-IT"/>
        </w:rPr>
        <w:t>TX</w:t>
      </w:r>
      <w:r w:rsidR="002E6D1B" w:rsidRPr="00626C70">
        <w:rPr>
          <w:rFonts w:asciiTheme="minorHAnsi" w:hAnsiTheme="minorHAnsi"/>
          <w:sz w:val="24"/>
          <w:szCs w:val="24"/>
          <w:lang w:val="it-IT"/>
        </w:rPr>
        <w:t xml:space="preserve"> </w:t>
      </w:r>
      <w:r w:rsidR="00626C70">
        <w:rPr>
          <w:rFonts w:asciiTheme="minorHAnsi" w:hAnsiTheme="minorHAnsi"/>
          <w:sz w:val="24"/>
          <w:szCs w:val="24"/>
          <w:lang w:val="it-IT"/>
        </w:rPr>
        <w:t>750</w:t>
      </w:r>
      <w:r>
        <w:rPr>
          <w:rFonts w:asciiTheme="minorHAnsi" w:hAnsiTheme="minorHAnsi"/>
          <w:sz w:val="24"/>
          <w:szCs w:val="24"/>
          <w:lang w:val="it-IT"/>
        </w:rPr>
        <w:t>09</w:t>
      </w:r>
      <w:r w:rsidR="002E6D1B" w:rsidRPr="00626C70">
        <w:rPr>
          <w:sz w:val="20"/>
          <w:szCs w:val="20"/>
          <w:lang w:val="it-IT"/>
        </w:rPr>
        <w:t xml:space="preserve">                                               </w:t>
      </w:r>
      <w:r w:rsidR="002E6D1B" w:rsidRPr="00626C70">
        <w:rPr>
          <w:sz w:val="20"/>
          <w:szCs w:val="20"/>
          <w:lang w:val="it-IT"/>
        </w:rPr>
        <w:tab/>
      </w:r>
      <w:hyperlink r:id="rId7" w:history="1">
        <w:r w:rsidR="001B0878" w:rsidRPr="00626C70">
          <w:rPr>
            <w:rStyle w:val="Hyperlink"/>
            <w:rFonts w:asciiTheme="minorHAnsi" w:hAnsiTheme="minorHAnsi"/>
            <w:sz w:val="24"/>
            <w:szCs w:val="24"/>
            <w:lang w:val="it-IT"/>
          </w:rPr>
          <w:t>sureshmachetti@gmail.com</w:t>
        </w:r>
      </w:hyperlink>
      <w:hyperlink r:id="rId8"/>
    </w:p>
    <w:p w14:paraId="76749304" w14:textId="77777777" w:rsidR="00C0275F" w:rsidRDefault="00000000">
      <w:pPr>
        <w:pStyle w:val="Normal1"/>
        <w:spacing w:line="240" w:lineRule="auto"/>
      </w:pPr>
      <w:hyperlink r:id="rId9">
        <w:r w:rsidR="002E6D1B">
          <w:rPr>
            <w:sz w:val="20"/>
            <w:szCs w:val="20"/>
          </w:rPr>
          <w:t>_________________________________________________________________________________________________</w:t>
        </w:r>
      </w:hyperlink>
    </w:p>
    <w:p w14:paraId="7138E993" w14:textId="77777777" w:rsidR="00C0275F" w:rsidRDefault="00000000">
      <w:pPr>
        <w:pStyle w:val="Normal1"/>
        <w:spacing w:line="240" w:lineRule="auto"/>
        <w:ind w:left="720"/>
      </w:pPr>
      <w:hyperlink r:id="rId10"/>
    </w:p>
    <w:p w14:paraId="727BFBE3" w14:textId="42384995" w:rsidR="004F4DB2" w:rsidRPr="004F4DB2" w:rsidRDefault="004F4DB2" w:rsidP="00B75F2B">
      <w:pPr>
        <w:pStyle w:val="NormalWeb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u w:val="single"/>
        </w:rPr>
        <w:t>Professional Summary</w:t>
      </w:r>
      <w:r w:rsidRPr="004F4DB2">
        <w:rPr>
          <w:rFonts w:asciiTheme="minorHAnsi" w:hAnsiTheme="minorHAnsi"/>
          <w:b/>
          <w:bCs/>
          <w:u w:val="single"/>
        </w:rPr>
        <w:t>:</w:t>
      </w:r>
    </w:p>
    <w:p w14:paraId="44B1CBCC" w14:textId="701970E7" w:rsidR="00B75F2B" w:rsidRPr="00B75F2B" w:rsidRDefault="00B75F2B" w:rsidP="00B75F2B">
      <w:pPr>
        <w:pStyle w:val="NormalWeb"/>
        <w:rPr>
          <w:rFonts w:asciiTheme="minorHAnsi" w:hAnsiTheme="minorHAnsi"/>
        </w:rPr>
      </w:pPr>
      <w:r w:rsidRPr="00B75F2B">
        <w:rPr>
          <w:rFonts w:asciiTheme="minorHAnsi" w:hAnsiTheme="minorHAnsi"/>
        </w:rPr>
        <w:t xml:space="preserve">Results-driven </w:t>
      </w:r>
      <w:r w:rsidR="00E5702B">
        <w:rPr>
          <w:rFonts w:asciiTheme="minorHAnsi" w:hAnsiTheme="minorHAnsi"/>
        </w:rPr>
        <w:t xml:space="preserve">Business Intelligence Developer </w:t>
      </w:r>
      <w:r w:rsidRPr="00B75F2B">
        <w:rPr>
          <w:rFonts w:asciiTheme="minorHAnsi" w:hAnsiTheme="minorHAnsi"/>
        </w:rPr>
        <w:t xml:space="preserve">with </w:t>
      </w:r>
      <w:r w:rsidR="008D2546">
        <w:rPr>
          <w:rStyle w:val="Strong"/>
          <w:rFonts w:asciiTheme="minorHAnsi" w:hAnsiTheme="minorHAnsi"/>
        </w:rPr>
        <w:t>7</w:t>
      </w:r>
      <w:r w:rsidR="008C37CB">
        <w:rPr>
          <w:rStyle w:val="Strong"/>
          <w:rFonts w:asciiTheme="minorHAnsi" w:hAnsiTheme="minorHAnsi"/>
        </w:rPr>
        <w:t>+</w:t>
      </w:r>
      <w:r w:rsidRPr="00B75F2B">
        <w:rPr>
          <w:rStyle w:val="Strong"/>
          <w:rFonts w:asciiTheme="minorHAnsi" w:hAnsiTheme="minorHAnsi"/>
        </w:rPr>
        <w:t xml:space="preserve"> years</w:t>
      </w:r>
      <w:r w:rsidRPr="00B75F2B">
        <w:rPr>
          <w:rFonts w:asciiTheme="minorHAnsi" w:hAnsiTheme="minorHAnsi"/>
        </w:rPr>
        <w:t xml:space="preserve"> of experience in </w:t>
      </w:r>
      <w:r w:rsidRPr="00B75F2B">
        <w:rPr>
          <w:rStyle w:val="Strong"/>
          <w:rFonts w:asciiTheme="minorHAnsi" w:hAnsiTheme="minorHAnsi"/>
        </w:rPr>
        <w:t>Business Intelligence (BI), Data Warehousing, SQL Development, and Cloud Technologies</w:t>
      </w:r>
      <w:r w:rsidRPr="00B75F2B">
        <w:rPr>
          <w:rFonts w:asciiTheme="minorHAnsi" w:hAnsiTheme="minorHAnsi"/>
        </w:rPr>
        <w:t xml:space="preserve">. Expertise in </w:t>
      </w:r>
      <w:r w:rsidRPr="00B75F2B">
        <w:rPr>
          <w:rStyle w:val="Strong"/>
          <w:rFonts w:asciiTheme="minorHAnsi" w:hAnsiTheme="minorHAnsi"/>
        </w:rPr>
        <w:t>database design, ETL processes, reporting, and performance tuning</w:t>
      </w:r>
      <w:r w:rsidRPr="00B75F2B">
        <w:rPr>
          <w:rFonts w:asciiTheme="minorHAnsi" w:hAnsiTheme="minorHAnsi"/>
        </w:rPr>
        <w:t xml:space="preserve">. Adept at leveraging </w:t>
      </w:r>
      <w:r w:rsidRPr="00B75F2B">
        <w:rPr>
          <w:rStyle w:val="Strong"/>
          <w:rFonts w:asciiTheme="minorHAnsi" w:hAnsiTheme="minorHAnsi"/>
        </w:rPr>
        <w:t>Azure, AWS, SQL Server, Oracle, and Snowflake</w:t>
      </w:r>
      <w:r w:rsidRPr="00B75F2B">
        <w:rPr>
          <w:rFonts w:asciiTheme="minorHAnsi" w:hAnsiTheme="minorHAnsi"/>
        </w:rPr>
        <w:t xml:space="preserve"> to deliver scalable data solutions in </w:t>
      </w:r>
      <w:r w:rsidRPr="00B75F2B">
        <w:rPr>
          <w:rStyle w:val="Strong"/>
          <w:rFonts w:asciiTheme="minorHAnsi" w:hAnsiTheme="minorHAnsi"/>
        </w:rPr>
        <w:t>automotive</w:t>
      </w:r>
      <w:r w:rsidR="00730A97">
        <w:rPr>
          <w:rStyle w:val="Strong"/>
          <w:rFonts w:asciiTheme="minorHAnsi" w:hAnsiTheme="minorHAnsi"/>
        </w:rPr>
        <w:t xml:space="preserve">, </w:t>
      </w:r>
      <w:r w:rsidR="00631C0B">
        <w:rPr>
          <w:rStyle w:val="Strong"/>
          <w:rFonts w:asciiTheme="minorHAnsi" w:hAnsiTheme="minorHAnsi"/>
        </w:rPr>
        <w:t>banking</w:t>
      </w:r>
      <w:r w:rsidR="00730A97">
        <w:rPr>
          <w:rStyle w:val="Strong"/>
          <w:rFonts w:asciiTheme="minorHAnsi" w:hAnsiTheme="minorHAnsi"/>
        </w:rPr>
        <w:t>, financial, and restaurant</w:t>
      </w:r>
      <w:r w:rsidR="00631C0B">
        <w:rPr>
          <w:rStyle w:val="Strong"/>
          <w:rFonts w:asciiTheme="minorHAnsi" w:hAnsiTheme="minorHAnsi"/>
        </w:rPr>
        <w:t xml:space="preserve"> domains</w:t>
      </w:r>
      <w:r w:rsidRPr="00B75F2B">
        <w:rPr>
          <w:rFonts w:asciiTheme="minorHAnsi" w:hAnsiTheme="minorHAnsi"/>
        </w:rPr>
        <w:t>.</w:t>
      </w:r>
    </w:p>
    <w:p w14:paraId="77292D7D" w14:textId="319F9186" w:rsidR="00562A0F" w:rsidRPr="001B0878" w:rsidRDefault="00562A0F" w:rsidP="00562A0F">
      <w:pPr>
        <w:pStyle w:val="Normal1"/>
        <w:numPr>
          <w:ilvl w:val="0"/>
          <w:numId w:val="3"/>
        </w:numPr>
        <w:rPr>
          <w:rFonts w:asciiTheme="minorHAnsi" w:hAnsiTheme="minorHAnsi"/>
          <w:b/>
          <w:bCs/>
        </w:rPr>
      </w:pPr>
      <w:r w:rsidRPr="001B0878">
        <w:rPr>
          <w:rFonts w:asciiTheme="minorHAnsi" w:hAnsiTheme="minorHAnsi"/>
          <w:b/>
          <w:bCs/>
        </w:rPr>
        <w:t xml:space="preserve">Currently working at </w:t>
      </w:r>
      <w:r w:rsidR="007462D6">
        <w:rPr>
          <w:rFonts w:asciiTheme="minorHAnsi" w:hAnsiTheme="minorHAnsi"/>
          <w:b/>
          <w:bCs/>
        </w:rPr>
        <w:t xml:space="preserve">Ziosk </w:t>
      </w:r>
      <w:r w:rsidRPr="001B0878">
        <w:rPr>
          <w:rFonts w:asciiTheme="minorHAnsi" w:hAnsiTheme="minorHAnsi"/>
          <w:b/>
          <w:bCs/>
        </w:rPr>
        <w:t xml:space="preserve">as </w:t>
      </w:r>
      <w:r w:rsidR="007462D6">
        <w:rPr>
          <w:rFonts w:asciiTheme="minorHAnsi" w:hAnsiTheme="minorHAnsi"/>
          <w:b/>
          <w:bCs/>
        </w:rPr>
        <w:t>Power BI</w:t>
      </w:r>
      <w:r w:rsidR="005169B3">
        <w:rPr>
          <w:rFonts w:asciiTheme="minorHAnsi" w:hAnsiTheme="minorHAnsi"/>
          <w:b/>
          <w:bCs/>
        </w:rPr>
        <w:t xml:space="preserve"> Developer</w:t>
      </w:r>
    </w:p>
    <w:p w14:paraId="2E3A895B" w14:textId="1E1798B5" w:rsidR="00A81F3E" w:rsidRPr="00A81F3E" w:rsidRDefault="00A81F3E" w:rsidP="00A81F3E">
      <w:pPr>
        <w:numPr>
          <w:ilvl w:val="0"/>
          <w:numId w:val="3"/>
        </w:numPr>
        <w:shd w:val="clear" w:color="auto" w:fill="FFFFFF"/>
        <w:spacing w:line="320" w:lineRule="atLeast"/>
        <w:rPr>
          <w:rFonts w:asciiTheme="minorHAnsi" w:hAnsiTheme="minorHAnsi"/>
        </w:rPr>
      </w:pPr>
      <w:r w:rsidRPr="00A81F3E">
        <w:rPr>
          <w:rFonts w:asciiTheme="minorHAnsi" w:hAnsiTheme="minorHAnsi"/>
        </w:rPr>
        <w:t>Expertise in</w:t>
      </w:r>
      <w:r>
        <w:rPr>
          <w:rFonts w:asciiTheme="minorHAnsi" w:hAnsiTheme="minorHAnsi"/>
        </w:rPr>
        <w:t xml:space="preserve"> </w:t>
      </w:r>
      <w:r w:rsidRPr="00334394">
        <w:rPr>
          <w:rFonts w:asciiTheme="minorHAnsi" w:hAnsiTheme="minorHAnsi"/>
          <w:b/>
        </w:rPr>
        <w:t>SQL</w:t>
      </w:r>
      <w:r w:rsidRPr="00A81F3E">
        <w:rPr>
          <w:rFonts w:asciiTheme="minorHAnsi" w:hAnsiTheme="minorHAnsi"/>
        </w:rPr>
        <w:t xml:space="preserve"> (DDL, DML, DCL)</w:t>
      </w:r>
      <w:r w:rsidR="00AD5C08">
        <w:rPr>
          <w:rFonts w:asciiTheme="minorHAnsi" w:hAnsiTheme="minorHAnsi"/>
        </w:rPr>
        <w:t xml:space="preserve">, </w:t>
      </w:r>
      <w:r w:rsidRPr="00A81F3E">
        <w:rPr>
          <w:rFonts w:asciiTheme="minorHAnsi" w:hAnsiTheme="minorHAnsi"/>
        </w:rPr>
        <w:t>and in Design and Normaliza</w:t>
      </w:r>
      <w:r w:rsidR="002F6978">
        <w:rPr>
          <w:rFonts w:asciiTheme="minorHAnsi" w:hAnsiTheme="minorHAnsi"/>
        </w:rPr>
        <w:t>tion of the D</w:t>
      </w:r>
      <w:r w:rsidRPr="00A81F3E">
        <w:rPr>
          <w:rFonts w:asciiTheme="minorHAnsi" w:hAnsiTheme="minorHAnsi"/>
        </w:rPr>
        <w:t>atabase tables.</w:t>
      </w:r>
    </w:p>
    <w:p w14:paraId="16B43935" w14:textId="1CF53432" w:rsidR="00A81F3E" w:rsidRPr="00A81F3E" w:rsidRDefault="00A81F3E" w:rsidP="00A81F3E">
      <w:pPr>
        <w:numPr>
          <w:ilvl w:val="0"/>
          <w:numId w:val="3"/>
        </w:numPr>
        <w:shd w:val="clear" w:color="auto" w:fill="FFFFFF"/>
        <w:spacing w:line="320" w:lineRule="atLeast"/>
        <w:rPr>
          <w:rFonts w:asciiTheme="minorHAnsi" w:hAnsiTheme="minorHAnsi"/>
        </w:rPr>
      </w:pPr>
      <w:r w:rsidRPr="00A81F3E">
        <w:rPr>
          <w:rFonts w:asciiTheme="minorHAnsi" w:hAnsiTheme="minorHAnsi"/>
        </w:rPr>
        <w:t>Experience in implementing business logic using</w:t>
      </w:r>
      <w:r>
        <w:rPr>
          <w:rFonts w:asciiTheme="minorHAnsi" w:hAnsiTheme="minorHAnsi"/>
        </w:rPr>
        <w:t xml:space="preserve"> </w:t>
      </w:r>
      <w:r w:rsidRPr="00334394">
        <w:rPr>
          <w:rFonts w:asciiTheme="minorHAnsi" w:hAnsiTheme="minorHAnsi"/>
          <w:b/>
        </w:rPr>
        <w:t>Triggers, Indexes, Views</w:t>
      </w:r>
      <w:r w:rsidRPr="00A81F3E">
        <w:rPr>
          <w:rFonts w:asciiTheme="minorHAnsi" w:hAnsiTheme="minorHAnsi"/>
        </w:rPr>
        <w:t xml:space="preserve"> and </w:t>
      </w:r>
      <w:r w:rsidRPr="00334394">
        <w:rPr>
          <w:rFonts w:asciiTheme="minorHAnsi" w:hAnsiTheme="minorHAnsi"/>
          <w:b/>
        </w:rPr>
        <w:t>Stored procedures</w:t>
      </w:r>
      <w:r w:rsidRPr="00A81F3E">
        <w:rPr>
          <w:rFonts w:asciiTheme="minorHAnsi" w:hAnsiTheme="minorHAnsi"/>
        </w:rPr>
        <w:t>.</w:t>
      </w:r>
    </w:p>
    <w:p w14:paraId="249F8DCA" w14:textId="45D432CB" w:rsidR="00A81F3E" w:rsidRPr="00A81F3E" w:rsidRDefault="00A81F3E" w:rsidP="00A81F3E">
      <w:pPr>
        <w:numPr>
          <w:ilvl w:val="0"/>
          <w:numId w:val="3"/>
        </w:numPr>
        <w:shd w:val="clear" w:color="auto" w:fill="FFFFFF"/>
        <w:spacing w:line="320" w:lineRule="atLeast"/>
        <w:rPr>
          <w:rFonts w:asciiTheme="minorHAnsi" w:hAnsiTheme="minorHAnsi"/>
        </w:rPr>
      </w:pPr>
      <w:r w:rsidRPr="00A81F3E">
        <w:rPr>
          <w:rFonts w:asciiTheme="minorHAnsi" w:hAnsiTheme="minorHAnsi"/>
        </w:rPr>
        <w:t>Experience in monitoring</w:t>
      </w:r>
      <w:r>
        <w:rPr>
          <w:rFonts w:asciiTheme="minorHAnsi" w:hAnsiTheme="minorHAnsi"/>
        </w:rPr>
        <w:t xml:space="preserve"> </w:t>
      </w:r>
      <w:r w:rsidRPr="00A81F3E">
        <w:rPr>
          <w:rFonts w:asciiTheme="minorHAnsi" w:hAnsiTheme="minorHAnsi"/>
        </w:rPr>
        <w:t xml:space="preserve">SQL Server Performance using </w:t>
      </w:r>
      <w:r w:rsidRPr="00334394">
        <w:rPr>
          <w:rFonts w:asciiTheme="minorHAnsi" w:hAnsiTheme="minorHAnsi"/>
          <w:b/>
        </w:rPr>
        <w:t>SQL Profiler, Index Tuning Wizard</w:t>
      </w:r>
      <w:r w:rsidRPr="00A81F3E">
        <w:rPr>
          <w:rFonts w:asciiTheme="minorHAnsi" w:hAnsiTheme="minorHAnsi"/>
        </w:rPr>
        <w:t xml:space="preserve"> and Windows Performance Monitor.</w:t>
      </w:r>
    </w:p>
    <w:p w14:paraId="1DCC1EF8" w14:textId="10219B51" w:rsidR="008A1595" w:rsidRPr="00334394" w:rsidRDefault="008A1595" w:rsidP="00A81F3E">
      <w:pPr>
        <w:pStyle w:val="Normal1"/>
        <w:numPr>
          <w:ilvl w:val="0"/>
          <w:numId w:val="3"/>
        </w:numPr>
        <w:rPr>
          <w:rFonts w:asciiTheme="minorHAnsi" w:hAnsiTheme="minorHAnsi"/>
          <w:b/>
        </w:rPr>
      </w:pPr>
      <w:r w:rsidRPr="00F82796">
        <w:rPr>
          <w:rFonts w:asciiTheme="minorHAnsi" w:hAnsiTheme="minorHAnsi"/>
        </w:rPr>
        <w:t>Ex</w:t>
      </w:r>
      <w:r w:rsidR="002F6978">
        <w:rPr>
          <w:rFonts w:asciiTheme="minorHAnsi" w:hAnsiTheme="minorHAnsi"/>
        </w:rPr>
        <w:t>tensively worked on Relational D</w:t>
      </w:r>
      <w:r w:rsidRPr="00F82796">
        <w:rPr>
          <w:rFonts w:asciiTheme="minorHAnsi" w:hAnsiTheme="minorHAnsi"/>
        </w:rPr>
        <w:t xml:space="preserve">atabases like </w:t>
      </w:r>
      <w:r w:rsidRPr="00334394">
        <w:rPr>
          <w:rFonts w:asciiTheme="minorHAnsi" w:hAnsiTheme="minorHAnsi"/>
          <w:b/>
        </w:rPr>
        <w:t>Oracle, SQL Server and DB2</w:t>
      </w:r>
    </w:p>
    <w:p w14:paraId="5F28C7A8" w14:textId="0A1F36ED" w:rsidR="000F1610" w:rsidRDefault="000F1610" w:rsidP="00A81F3E">
      <w:pPr>
        <w:pStyle w:val="Normal1"/>
        <w:numPr>
          <w:ilvl w:val="0"/>
          <w:numId w:val="3"/>
        </w:numPr>
        <w:rPr>
          <w:rFonts w:asciiTheme="minorHAnsi" w:hAnsiTheme="minorHAnsi"/>
        </w:rPr>
      </w:pPr>
      <w:r w:rsidRPr="00F82796">
        <w:rPr>
          <w:rFonts w:asciiTheme="minorHAnsi" w:hAnsiTheme="minorHAnsi"/>
        </w:rPr>
        <w:t>Strong Knowledge</w:t>
      </w:r>
      <w:r w:rsidR="00F250E5">
        <w:rPr>
          <w:rFonts w:asciiTheme="minorHAnsi" w:hAnsiTheme="minorHAnsi"/>
        </w:rPr>
        <w:t xml:space="preserve"> on</w:t>
      </w:r>
      <w:r w:rsidRPr="00F82796">
        <w:rPr>
          <w:rFonts w:asciiTheme="minorHAnsi" w:hAnsiTheme="minorHAnsi"/>
        </w:rPr>
        <w:t xml:space="preserve"> Data Warehousing Concepts and Implementation </w:t>
      </w:r>
    </w:p>
    <w:p w14:paraId="3E36C538" w14:textId="4031BCE9" w:rsidR="003B6BE7" w:rsidRPr="003B6BE7" w:rsidRDefault="003B6BE7" w:rsidP="00291861">
      <w:pPr>
        <w:pStyle w:val="Normal1"/>
        <w:numPr>
          <w:ilvl w:val="0"/>
          <w:numId w:val="3"/>
        </w:numPr>
      </w:pPr>
      <w:r w:rsidRPr="003B6BE7">
        <w:rPr>
          <w:rFonts w:asciiTheme="minorHAnsi" w:hAnsiTheme="minorHAnsi"/>
        </w:rPr>
        <w:t xml:space="preserve">Strong </w:t>
      </w:r>
      <w:r w:rsidR="00C01B3D">
        <w:rPr>
          <w:rFonts w:asciiTheme="minorHAnsi" w:hAnsiTheme="minorHAnsi"/>
        </w:rPr>
        <w:t>T</w:t>
      </w:r>
      <w:r w:rsidRPr="003B6BE7">
        <w:rPr>
          <w:rFonts w:asciiTheme="minorHAnsi" w:hAnsiTheme="minorHAnsi"/>
        </w:rPr>
        <w:t xml:space="preserve">echnical </w:t>
      </w:r>
      <w:r w:rsidR="00C01B3D">
        <w:rPr>
          <w:rFonts w:asciiTheme="minorHAnsi" w:hAnsiTheme="minorHAnsi"/>
        </w:rPr>
        <w:t>K</w:t>
      </w:r>
      <w:r w:rsidRPr="003B6BE7">
        <w:rPr>
          <w:rFonts w:asciiTheme="minorHAnsi" w:hAnsiTheme="minorHAnsi"/>
        </w:rPr>
        <w:t>nowledge in </w:t>
      </w:r>
      <w:r w:rsidRPr="003B6BE7">
        <w:rPr>
          <w:rFonts w:asciiTheme="minorHAnsi" w:hAnsiTheme="minorHAnsi"/>
          <w:b/>
          <w:bCs/>
        </w:rPr>
        <w:t>SQL Server BI</w:t>
      </w:r>
      <w:r>
        <w:rPr>
          <w:rFonts w:asciiTheme="minorHAnsi" w:hAnsiTheme="minorHAnsi"/>
          <w:b/>
          <w:bCs/>
        </w:rPr>
        <w:t xml:space="preserve"> S</w:t>
      </w:r>
      <w:r w:rsidRPr="003B6BE7">
        <w:rPr>
          <w:rFonts w:asciiTheme="minorHAnsi" w:hAnsiTheme="minorHAnsi"/>
          <w:b/>
          <w:bCs/>
        </w:rPr>
        <w:t>uite (ETL, Reporting, Analytics, Dashboards) using SSIS, SSAS, SSRS</w:t>
      </w:r>
    </w:p>
    <w:p w14:paraId="40175D63" w14:textId="70FD3DBF" w:rsidR="00291861" w:rsidRDefault="008A1595" w:rsidP="00291861">
      <w:pPr>
        <w:pStyle w:val="Normal1"/>
        <w:numPr>
          <w:ilvl w:val="0"/>
          <w:numId w:val="3"/>
        </w:numPr>
        <w:rPr>
          <w:rFonts w:asciiTheme="minorHAnsi" w:hAnsiTheme="minorHAnsi"/>
        </w:rPr>
      </w:pPr>
      <w:r w:rsidRPr="00291861">
        <w:rPr>
          <w:rFonts w:asciiTheme="minorHAnsi" w:hAnsiTheme="minorHAnsi"/>
        </w:rPr>
        <w:t xml:space="preserve">Knowledge of </w:t>
      </w:r>
      <w:r w:rsidR="000F1610" w:rsidRPr="00291861">
        <w:rPr>
          <w:rFonts w:asciiTheme="minorHAnsi" w:hAnsiTheme="minorHAnsi"/>
        </w:rPr>
        <w:t>Creating and</w:t>
      </w:r>
      <w:r w:rsidRPr="00291861">
        <w:rPr>
          <w:rFonts w:asciiTheme="minorHAnsi" w:hAnsiTheme="minorHAnsi"/>
        </w:rPr>
        <w:t xml:space="preserve"> translating information from various corporate </w:t>
      </w:r>
      <w:r w:rsidR="00AD5C08" w:rsidRPr="00291861">
        <w:rPr>
          <w:rFonts w:asciiTheme="minorHAnsi" w:hAnsiTheme="minorHAnsi"/>
        </w:rPr>
        <w:t xml:space="preserve">systems and data into </w:t>
      </w:r>
      <w:r w:rsidR="00AD5C08" w:rsidRPr="00291861">
        <w:rPr>
          <w:rFonts w:asciiTheme="minorHAnsi" w:hAnsiTheme="minorHAnsi"/>
          <w:b/>
        </w:rPr>
        <w:t>visually r</w:t>
      </w:r>
      <w:r w:rsidRPr="00291861">
        <w:rPr>
          <w:rFonts w:asciiTheme="minorHAnsi" w:hAnsiTheme="minorHAnsi"/>
          <w:b/>
        </w:rPr>
        <w:t xml:space="preserve">ich Dashboards </w:t>
      </w:r>
      <w:r w:rsidRPr="00291861">
        <w:rPr>
          <w:rFonts w:asciiTheme="minorHAnsi" w:hAnsiTheme="minorHAnsi"/>
        </w:rPr>
        <w:t xml:space="preserve">using Gauges, Maps, Charts, and other </w:t>
      </w:r>
      <w:r w:rsidR="002F6978" w:rsidRPr="00291861">
        <w:rPr>
          <w:rFonts w:asciiTheme="minorHAnsi" w:hAnsiTheme="minorHAnsi"/>
        </w:rPr>
        <w:t>Graphical E</w:t>
      </w:r>
      <w:r w:rsidRPr="00291861">
        <w:rPr>
          <w:rFonts w:asciiTheme="minorHAnsi" w:hAnsiTheme="minorHAnsi"/>
        </w:rPr>
        <w:t>lements</w:t>
      </w:r>
      <w:r w:rsidR="002F6978" w:rsidRPr="00291861">
        <w:rPr>
          <w:rFonts w:asciiTheme="minorHAnsi" w:hAnsiTheme="minorHAnsi"/>
        </w:rPr>
        <w:t xml:space="preserve"> u</w:t>
      </w:r>
      <w:r w:rsidRPr="00291861">
        <w:rPr>
          <w:rFonts w:asciiTheme="minorHAnsi" w:hAnsiTheme="minorHAnsi"/>
        </w:rPr>
        <w:t xml:space="preserve">sing </w:t>
      </w:r>
      <w:r w:rsidR="00BD0CAC" w:rsidRPr="00BD0CAC">
        <w:rPr>
          <w:rFonts w:asciiTheme="minorHAnsi" w:hAnsiTheme="minorHAnsi"/>
          <w:b/>
          <w:bCs/>
        </w:rPr>
        <w:t>Power BI</w:t>
      </w:r>
      <w:r w:rsidR="00BD0CAC">
        <w:rPr>
          <w:rFonts w:asciiTheme="minorHAnsi" w:hAnsiTheme="minorHAnsi"/>
        </w:rPr>
        <w:t xml:space="preserve">/ </w:t>
      </w:r>
      <w:r w:rsidRPr="00291861">
        <w:rPr>
          <w:rFonts w:asciiTheme="minorHAnsi" w:hAnsiTheme="minorHAnsi"/>
          <w:b/>
        </w:rPr>
        <w:t>Tableau</w:t>
      </w:r>
      <w:r w:rsidR="000F1610" w:rsidRPr="00291861">
        <w:rPr>
          <w:rFonts w:asciiTheme="minorHAnsi" w:hAnsiTheme="minorHAnsi"/>
        </w:rPr>
        <w:t xml:space="preserve"> </w:t>
      </w:r>
    </w:p>
    <w:p w14:paraId="79E830F5" w14:textId="71052EA2" w:rsidR="004F5BC7" w:rsidRDefault="004F5BC7" w:rsidP="004F5BC7">
      <w:pPr>
        <w:pStyle w:val="Normal1"/>
        <w:numPr>
          <w:ilvl w:val="0"/>
          <w:numId w:val="3"/>
        </w:numPr>
        <w:rPr>
          <w:rFonts w:asciiTheme="minorHAnsi" w:hAnsiTheme="minorHAnsi"/>
        </w:rPr>
      </w:pPr>
      <w:r w:rsidRPr="004F5BC7">
        <w:rPr>
          <w:rFonts w:asciiTheme="minorHAnsi" w:hAnsiTheme="minorHAnsi"/>
        </w:rPr>
        <w:t xml:space="preserve">Expert in developing Complex </w:t>
      </w:r>
      <w:r w:rsidRPr="004F5BC7">
        <w:rPr>
          <w:rFonts w:asciiTheme="minorHAnsi" w:hAnsiTheme="minorHAnsi"/>
          <w:b/>
          <w:bCs/>
        </w:rPr>
        <w:t>SSRS Reports</w:t>
      </w:r>
      <w:r w:rsidRPr="004F5BC7">
        <w:rPr>
          <w:rFonts w:asciiTheme="minorHAnsi" w:hAnsiTheme="minorHAnsi"/>
        </w:rPr>
        <w:t xml:space="preserve"> involving Sub Reports, Matrix/Tabular Reports, Drill Through, Drill Down</w:t>
      </w:r>
    </w:p>
    <w:p w14:paraId="1374BED1" w14:textId="15755C6C" w:rsidR="00810276" w:rsidRPr="00810276" w:rsidRDefault="00810276" w:rsidP="004F5BC7">
      <w:pPr>
        <w:pStyle w:val="Normal1"/>
        <w:numPr>
          <w:ilvl w:val="0"/>
          <w:numId w:val="3"/>
        </w:numPr>
        <w:rPr>
          <w:rFonts w:asciiTheme="minorHAnsi" w:hAnsiTheme="minorHAnsi"/>
        </w:rPr>
      </w:pPr>
      <w:r w:rsidRPr="00810276">
        <w:rPr>
          <w:rFonts w:asciiTheme="minorHAnsi" w:hAnsiTheme="minorHAnsi" w:cs="Segoe UI"/>
        </w:rPr>
        <w:t xml:space="preserve">Capable of building end-to-end ETL data pipelines using </w:t>
      </w:r>
      <w:r>
        <w:rPr>
          <w:rFonts w:asciiTheme="minorHAnsi" w:hAnsiTheme="minorHAnsi" w:cs="Segoe UI"/>
        </w:rPr>
        <w:t xml:space="preserve">Azure </w:t>
      </w:r>
      <w:r w:rsidRPr="00810276">
        <w:rPr>
          <w:rFonts w:asciiTheme="minorHAnsi" w:hAnsiTheme="minorHAnsi" w:cs="Segoe UI"/>
        </w:rPr>
        <w:t>Synapse, Azure Data Factory, Azure SQL</w:t>
      </w:r>
      <w:r w:rsidR="00B75F2B">
        <w:rPr>
          <w:rFonts w:asciiTheme="minorHAnsi" w:hAnsiTheme="minorHAnsi" w:cs="Segoe UI"/>
        </w:rPr>
        <w:t>,</w:t>
      </w:r>
      <w:r w:rsidR="00B75F2B" w:rsidRPr="00B75F2B">
        <w:rPr>
          <w:rFonts w:asciiTheme="minorHAnsi" w:hAnsiTheme="minorHAnsi"/>
        </w:rPr>
        <w:t xml:space="preserve"> </w:t>
      </w:r>
      <w:r w:rsidR="00B75F2B">
        <w:rPr>
          <w:rFonts w:asciiTheme="minorHAnsi" w:hAnsiTheme="minorHAnsi"/>
        </w:rPr>
        <w:t>Snowflake, and Azure Synapse Analytics</w:t>
      </w:r>
    </w:p>
    <w:p w14:paraId="6DBF9EA5" w14:textId="61DA7EB9" w:rsidR="000F1610" w:rsidRDefault="00AD5C08" w:rsidP="00291861">
      <w:pPr>
        <w:pStyle w:val="Normal1"/>
        <w:numPr>
          <w:ilvl w:val="0"/>
          <w:numId w:val="3"/>
        </w:numPr>
        <w:rPr>
          <w:rFonts w:asciiTheme="minorHAnsi" w:hAnsiTheme="minorHAnsi"/>
        </w:rPr>
      </w:pPr>
      <w:r w:rsidRPr="00291861">
        <w:rPr>
          <w:rFonts w:asciiTheme="minorHAnsi" w:hAnsiTheme="minorHAnsi"/>
        </w:rPr>
        <w:t xml:space="preserve">Strong </w:t>
      </w:r>
      <w:r w:rsidRPr="00291861">
        <w:rPr>
          <w:rFonts w:asciiTheme="minorHAnsi" w:hAnsiTheme="minorHAnsi"/>
          <w:b/>
        </w:rPr>
        <w:t>Troubleshooting, P</w:t>
      </w:r>
      <w:r w:rsidR="000F1610" w:rsidRPr="00291861">
        <w:rPr>
          <w:rFonts w:asciiTheme="minorHAnsi" w:hAnsiTheme="minorHAnsi"/>
          <w:b/>
        </w:rPr>
        <w:t>roduction Support</w:t>
      </w:r>
      <w:r w:rsidR="000F1610" w:rsidRPr="00291861">
        <w:rPr>
          <w:rFonts w:asciiTheme="minorHAnsi" w:hAnsiTheme="minorHAnsi"/>
        </w:rPr>
        <w:t xml:space="preserve"> ski</w:t>
      </w:r>
      <w:r w:rsidRPr="00291861">
        <w:rPr>
          <w:rFonts w:asciiTheme="minorHAnsi" w:hAnsiTheme="minorHAnsi"/>
        </w:rPr>
        <w:t xml:space="preserve">lls and Strong </w:t>
      </w:r>
      <w:r w:rsidRPr="00291861">
        <w:rPr>
          <w:rFonts w:asciiTheme="minorHAnsi" w:hAnsiTheme="minorHAnsi"/>
          <w:b/>
        </w:rPr>
        <w:t>Team Player</w:t>
      </w:r>
      <w:r w:rsidRPr="00291861">
        <w:rPr>
          <w:rFonts w:asciiTheme="minorHAnsi" w:hAnsiTheme="minorHAnsi"/>
        </w:rPr>
        <w:t xml:space="preserve"> and Interaction abilities with End U</w:t>
      </w:r>
      <w:r w:rsidR="000F1610" w:rsidRPr="00291861">
        <w:rPr>
          <w:rFonts w:asciiTheme="minorHAnsi" w:hAnsiTheme="minorHAnsi"/>
        </w:rPr>
        <w:t>sers.</w:t>
      </w:r>
    </w:p>
    <w:p w14:paraId="30CF74AE" w14:textId="77777777" w:rsidR="009319C5" w:rsidRDefault="009319C5" w:rsidP="009319C5">
      <w:pPr>
        <w:pStyle w:val="Normal1"/>
        <w:ind w:left="720"/>
        <w:rPr>
          <w:rFonts w:asciiTheme="minorHAnsi" w:hAnsiTheme="minorHAnsi"/>
        </w:rPr>
      </w:pPr>
    </w:p>
    <w:p w14:paraId="513D2045" w14:textId="632B1163" w:rsidR="00B75F2B" w:rsidRPr="009319C5" w:rsidRDefault="00B75F2B" w:rsidP="009319C5">
      <w:pPr>
        <w:pStyle w:val="Normal1"/>
        <w:rPr>
          <w:rFonts w:asciiTheme="minorHAnsi" w:hAnsiTheme="minorHAnsi"/>
          <w:b/>
          <w:sz w:val="24"/>
          <w:szCs w:val="24"/>
          <w:u w:val="single"/>
        </w:rPr>
      </w:pPr>
      <w:r w:rsidRPr="009319C5">
        <w:rPr>
          <w:rFonts w:asciiTheme="minorHAnsi" w:hAnsiTheme="minorHAnsi"/>
          <w:b/>
          <w:sz w:val="24"/>
          <w:szCs w:val="24"/>
          <w:u w:val="single"/>
        </w:rPr>
        <w:t>Technical Skills</w:t>
      </w:r>
      <w:r w:rsidR="00A11713" w:rsidRPr="009319C5">
        <w:rPr>
          <w:rFonts w:asciiTheme="minorHAnsi" w:hAnsiTheme="minorHAnsi"/>
          <w:b/>
          <w:sz w:val="24"/>
          <w:szCs w:val="24"/>
          <w:u w:val="single"/>
        </w:rPr>
        <w:t>:</w:t>
      </w:r>
    </w:p>
    <w:p w14:paraId="310BE43E" w14:textId="10212748" w:rsidR="00B75F2B" w:rsidRPr="00B75F2B" w:rsidRDefault="00B75F2B" w:rsidP="00B75F2B">
      <w:pPr>
        <w:pStyle w:val="NormalWeb"/>
        <w:numPr>
          <w:ilvl w:val="0"/>
          <w:numId w:val="31"/>
        </w:numPr>
        <w:rPr>
          <w:rFonts w:asciiTheme="minorHAnsi" w:eastAsia="Arial" w:hAnsiTheme="minorHAnsi" w:cs="Arial"/>
          <w:color w:val="000000"/>
          <w:sz w:val="22"/>
          <w:szCs w:val="22"/>
        </w:rPr>
      </w:pPr>
      <w:r w:rsidRPr="00B75F2B">
        <w:rPr>
          <w:rFonts w:asciiTheme="minorHAnsi" w:eastAsia="Arial" w:hAnsiTheme="minorHAnsi" w:cs="Arial"/>
          <w:b/>
          <w:bCs/>
          <w:color w:val="000000"/>
          <w:sz w:val="22"/>
          <w:szCs w:val="22"/>
        </w:rPr>
        <w:t>BI &amp; Reporting Tools:</w:t>
      </w:r>
      <w:r w:rsidRPr="00B75F2B">
        <w:rPr>
          <w:rFonts w:asciiTheme="minorHAnsi" w:eastAsia="Arial" w:hAnsiTheme="minorHAnsi" w:cs="Arial"/>
          <w:color w:val="000000"/>
          <w:sz w:val="22"/>
          <w:szCs w:val="22"/>
        </w:rPr>
        <w:t xml:space="preserve"> Power BI, Tableau, Cognos, Alteryx, QlikView</w:t>
      </w:r>
      <w:r w:rsidR="00F519ED">
        <w:rPr>
          <w:rFonts w:asciiTheme="minorHAnsi" w:eastAsia="Arial" w:hAnsiTheme="minorHAnsi" w:cs="Arial"/>
          <w:color w:val="000000"/>
          <w:sz w:val="22"/>
          <w:szCs w:val="22"/>
        </w:rPr>
        <w:t>, SSRS</w:t>
      </w:r>
      <w:r w:rsidR="00283A91">
        <w:rPr>
          <w:rFonts w:asciiTheme="minorHAnsi" w:eastAsia="Arial" w:hAnsiTheme="minorHAnsi" w:cs="Arial"/>
          <w:color w:val="000000"/>
          <w:sz w:val="22"/>
          <w:szCs w:val="22"/>
        </w:rPr>
        <w:t>, SSAS</w:t>
      </w:r>
      <w:r w:rsidR="00F0526D">
        <w:rPr>
          <w:rFonts w:asciiTheme="minorHAnsi" w:eastAsia="Arial" w:hAnsiTheme="minorHAnsi" w:cs="Arial"/>
          <w:color w:val="000000"/>
          <w:sz w:val="22"/>
          <w:szCs w:val="22"/>
        </w:rPr>
        <w:t xml:space="preserve">, Power Apps, Power Automate, </w:t>
      </w:r>
      <w:r w:rsidR="00576519">
        <w:rPr>
          <w:rFonts w:asciiTheme="minorHAnsi" w:eastAsia="Arial" w:hAnsiTheme="minorHAnsi" w:cs="Arial"/>
          <w:color w:val="000000"/>
          <w:sz w:val="22"/>
          <w:szCs w:val="22"/>
        </w:rPr>
        <w:t>Power Pages, Dataverse</w:t>
      </w:r>
      <w:r w:rsidR="00976750">
        <w:rPr>
          <w:rFonts w:asciiTheme="minorHAnsi" w:eastAsia="Arial" w:hAnsiTheme="minorHAnsi" w:cs="Arial"/>
          <w:color w:val="000000"/>
          <w:sz w:val="22"/>
          <w:szCs w:val="22"/>
        </w:rPr>
        <w:t>, Microsoft Dynamics 365 (CRM)</w:t>
      </w:r>
      <w:r w:rsidR="00D33E7D">
        <w:rPr>
          <w:rFonts w:asciiTheme="minorHAnsi" w:eastAsia="Arial" w:hAnsiTheme="minorHAnsi" w:cs="Arial"/>
          <w:color w:val="000000"/>
          <w:sz w:val="22"/>
          <w:szCs w:val="22"/>
        </w:rPr>
        <w:t xml:space="preserve">, </w:t>
      </w:r>
      <w:r w:rsidR="0046479A">
        <w:rPr>
          <w:rFonts w:asciiTheme="minorHAnsi" w:eastAsia="Arial" w:hAnsiTheme="minorHAnsi" w:cs="Arial"/>
          <w:color w:val="000000"/>
          <w:sz w:val="22"/>
          <w:szCs w:val="22"/>
        </w:rPr>
        <w:t xml:space="preserve">AWS </w:t>
      </w:r>
      <w:r w:rsidR="00D33E7D">
        <w:rPr>
          <w:rFonts w:asciiTheme="minorHAnsi" w:eastAsia="Arial" w:hAnsiTheme="minorHAnsi" w:cs="Arial"/>
          <w:color w:val="000000"/>
          <w:sz w:val="22"/>
          <w:szCs w:val="22"/>
        </w:rPr>
        <w:t>Quicksight</w:t>
      </w:r>
      <w:r w:rsidR="00B66B54">
        <w:rPr>
          <w:rFonts w:asciiTheme="minorHAnsi" w:eastAsia="Arial" w:hAnsiTheme="minorHAnsi" w:cs="Arial"/>
          <w:color w:val="000000"/>
          <w:sz w:val="22"/>
          <w:szCs w:val="22"/>
        </w:rPr>
        <w:t>, Looker</w:t>
      </w:r>
    </w:p>
    <w:p w14:paraId="303FDB97" w14:textId="79F16F9F" w:rsidR="00B75F2B" w:rsidRPr="00B75F2B" w:rsidRDefault="00B75F2B" w:rsidP="00B75F2B">
      <w:pPr>
        <w:pStyle w:val="NormalWeb"/>
        <w:numPr>
          <w:ilvl w:val="0"/>
          <w:numId w:val="31"/>
        </w:numPr>
        <w:rPr>
          <w:rFonts w:asciiTheme="minorHAnsi" w:eastAsia="Arial" w:hAnsiTheme="minorHAnsi" w:cs="Arial"/>
          <w:color w:val="000000"/>
          <w:sz w:val="22"/>
          <w:szCs w:val="22"/>
        </w:rPr>
      </w:pPr>
      <w:r w:rsidRPr="00B75F2B">
        <w:rPr>
          <w:rFonts w:asciiTheme="minorHAnsi" w:eastAsia="Arial" w:hAnsiTheme="minorHAnsi" w:cs="Arial"/>
          <w:b/>
          <w:bCs/>
          <w:color w:val="000000"/>
          <w:sz w:val="22"/>
          <w:szCs w:val="22"/>
        </w:rPr>
        <w:t>Cloud Technologies:</w:t>
      </w:r>
      <w:r w:rsidRPr="00B75F2B">
        <w:rPr>
          <w:rFonts w:asciiTheme="minorHAnsi" w:eastAsia="Arial" w:hAnsiTheme="minorHAnsi" w:cs="Arial"/>
          <w:color w:val="000000"/>
          <w:sz w:val="22"/>
          <w:szCs w:val="22"/>
        </w:rPr>
        <w:t xml:space="preserve"> Azure (SQL D</w:t>
      </w:r>
      <w:r w:rsidR="00DE0162">
        <w:rPr>
          <w:rFonts w:asciiTheme="minorHAnsi" w:eastAsia="Arial" w:hAnsiTheme="minorHAnsi" w:cs="Arial"/>
          <w:color w:val="000000"/>
          <w:sz w:val="22"/>
          <w:szCs w:val="22"/>
        </w:rPr>
        <w:t>atabase</w:t>
      </w:r>
      <w:r w:rsidRPr="00B75F2B">
        <w:rPr>
          <w:rFonts w:asciiTheme="minorHAnsi" w:eastAsia="Arial" w:hAnsiTheme="minorHAnsi" w:cs="Arial"/>
          <w:color w:val="000000"/>
          <w:sz w:val="22"/>
          <w:szCs w:val="22"/>
        </w:rPr>
        <w:t>, Data Factory, Synapse</w:t>
      </w:r>
      <w:r w:rsidR="00DE0162">
        <w:rPr>
          <w:rFonts w:asciiTheme="minorHAnsi" w:eastAsia="Arial" w:hAnsiTheme="minorHAnsi" w:cs="Arial"/>
          <w:color w:val="000000"/>
          <w:sz w:val="22"/>
          <w:szCs w:val="22"/>
        </w:rPr>
        <w:t xml:space="preserve"> Analytics</w:t>
      </w:r>
      <w:r w:rsidRPr="00B75F2B">
        <w:rPr>
          <w:rFonts w:asciiTheme="minorHAnsi" w:eastAsia="Arial" w:hAnsiTheme="minorHAnsi" w:cs="Arial"/>
          <w:color w:val="000000"/>
          <w:sz w:val="22"/>
          <w:szCs w:val="22"/>
        </w:rPr>
        <w:t>, Databricks</w:t>
      </w:r>
      <w:r w:rsidR="002167F7">
        <w:rPr>
          <w:rFonts w:asciiTheme="minorHAnsi" w:eastAsia="Arial" w:hAnsiTheme="minorHAnsi" w:cs="Arial"/>
          <w:color w:val="000000"/>
          <w:sz w:val="22"/>
          <w:szCs w:val="22"/>
        </w:rPr>
        <w:t>,</w:t>
      </w:r>
      <w:r w:rsidR="00DE0162">
        <w:rPr>
          <w:rFonts w:asciiTheme="minorHAnsi" w:eastAsia="Arial" w:hAnsiTheme="minorHAnsi" w:cs="Arial"/>
          <w:color w:val="000000"/>
          <w:sz w:val="22"/>
          <w:szCs w:val="22"/>
        </w:rPr>
        <w:t xml:space="preserve"> Blob Storage, Data Lake Storage</w:t>
      </w:r>
      <w:r w:rsidR="00490992">
        <w:rPr>
          <w:rFonts w:asciiTheme="minorHAnsi" w:eastAsia="Arial" w:hAnsiTheme="minorHAnsi" w:cs="Arial"/>
          <w:color w:val="000000"/>
          <w:sz w:val="22"/>
          <w:szCs w:val="22"/>
        </w:rPr>
        <w:t>, Azure Data Lake</w:t>
      </w:r>
      <w:r w:rsidRPr="00B75F2B">
        <w:rPr>
          <w:rFonts w:asciiTheme="minorHAnsi" w:eastAsia="Arial" w:hAnsiTheme="minorHAnsi" w:cs="Arial"/>
          <w:color w:val="000000"/>
          <w:sz w:val="22"/>
          <w:szCs w:val="22"/>
        </w:rPr>
        <w:t>), AWS (VPC, EC2, S3, Redshift, IAM, CloudFormation)</w:t>
      </w:r>
      <w:r w:rsidR="00B37874">
        <w:rPr>
          <w:rFonts w:asciiTheme="minorHAnsi" w:eastAsia="Arial" w:hAnsiTheme="minorHAnsi" w:cs="Arial"/>
          <w:color w:val="000000"/>
          <w:sz w:val="22"/>
          <w:szCs w:val="22"/>
        </w:rPr>
        <w:t>, Microsoft Fabric</w:t>
      </w:r>
    </w:p>
    <w:p w14:paraId="1CD80B1F" w14:textId="77777777" w:rsidR="00B75F2B" w:rsidRPr="00B75F2B" w:rsidRDefault="00B75F2B" w:rsidP="00B75F2B">
      <w:pPr>
        <w:pStyle w:val="NormalWeb"/>
        <w:numPr>
          <w:ilvl w:val="0"/>
          <w:numId w:val="31"/>
        </w:numPr>
        <w:rPr>
          <w:rFonts w:asciiTheme="minorHAnsi" w:eastAsia="Arial" w:hAnsiTheme="minorHAnsi" w:cs="Arial"/>
          <w:color w:val="000000"/>
          <w:sz w:val="22"/>
          <w:szCs w:val="22"/>
        </w:rPr>
      </w:pPr>
      <w:r w:rsidRPr="00B75F2B">
        <w:rPr>
          <w:rFonts w:asciiTheme="minorHAnsi" w:eastAsia="Arial" w:hAnsiTheme="minorHAnsi" w:cs="Arial"/>
          <w:b/>
          <w:bCs/>
          <w:color w:val="000000"/>
          <w:sz w:val="22"/>
          <w:szCs w:val="22"/>
        </w:rPr>
        <w:t>Databases:</w:t>
      </w:r>
      <w:r w:rsidRPr="00B75F2B">
        <w:rPr>
          <w:rFonts w:asciiTheme="minorHAnsi" w:eastAsia="Arial" w:hAnsiTheme="minorHAnsi" w:cs="Arial"/>
          <w:color w:val="000000"/>
          <w:sz w:val="22"/>
          <w:szCs w:val="22"/>
        </w:rPr>
        <w:t xml:space="preserve"> SQL Server, Oracle, DB2, Snowflake</w:t>
      </w:r>
    </w:p>
    <w:p w14:paraId="272F60E1" w14:textId="43FD1B76" w:rsidR="00B75F2B" w:rsidRPr="00B75F2B" w:rsidRDefault="00B75F2B" w:rsidP="00B75F2B">
      <w:pPr>
        <w:pStyle w:val="NormalWeb"/>
        <w:numPr>
          <w:ilvl w:val="0"/>
          <w:numId w:val="31"/>
        </w:numPr>
        <w:rPr>
          <w:rFonts w:asciiTheme="minorHAnsi" w:eastAsia="Arial" w:hAnsiTheme="minorHAnsi" w:cs="Arial"/>
          <w:color w:val="000000"/>
          <w:sz w:val="22"/>
          <w:szCs w:val="22"/>
        </w:rPr>
      </w:pPr>
      <w:r w:rsidRPr="00B75F2B">
        <w:rPr>
          <w:rFonts w:asciiTheme="minorHAnsi" w:eastAsia="Arial" w:hAnsiTheme="minorHAnsi" w:cs="Arial"/>
          <w:b/>
          <w:bCs/>
          <w:color w:val="000000"/>
          <w:sz w:val="22"/>
          <w:szCs w:val="22"/>
        </w:rPr>
        <w:t>ETL Tools:</w:t>
      </w:r>
      <w:r w:rsidRPr="00B75F2B">
        <w:rPr>
          <w:rFonts w:asciiTheme="minorHAnsi" w:eastAsia="Arial" w:hAnsiTheme="minorHAnsi" w:cs="Arial"/>
          <w:color w:val="000000"/>
          <w:sz w:val="22"/>
          <w:szCs w:val="22"/>
        </w:rPr>
        <w:t xml:space="preserve"> SSIS, Azure Data Factory, Informatica</w:t>
      </w:r>
      <w:r w:rsidR="00DC064A">
        <w:rPr>
          <w:rFonts w:asciiTheme="minorHAnsi" w:eastAsia="Arial" w:hAnsiTheme="minorHAnsi" w:cs="Arial"/>
          <w:color w:val="000000"/>
          <w:sz w:val="22"/>
          <w:szCs w:val="22"/>
        </w:rPr>
        <w:t>, DBT</w:t>
      </w:r>
    </w:p>
    <w:p w14:paraId="5FA46F8D" w14:textId="72B64F0D" w:rsidR="00B75F2B" w:rsidRPr="006924D3" w:rsidRDefault="00B75F2B" w:rsidP="00B75F2B">
      <w:pPr>
        <w:pStyle w:val="NormalWeb"/>
        <w:numPr>
          <w:ilvl w:val="0"/>
          <w:numId w:val="31"/>
        </w:numPr>
        <w:rPr>
          <w:rFonts w:asciiTheme="minorHAnsi" w:eastAsia="Arial" w:hAnsiTheme="minorHAnsi" w:cs="Arial"/>
          <w:color w:val="000000"/>
          <w:sz w:val="22"/>
          <w:szCs w:val="22"/>
        </w:rPr>
      </w:pPr>
      <w:r w:rsidRPr="006924D3">
        <w:rPr>
          <w:rFonts w:asciiTheme="minorHAnsi" w:eastAsia="Arial" w:hAnsiTheme="minorHAnsi" w:cs="Arial"/>
          <w:b/>
          <w:bCs/>
          <w:color w:val="000000"/>
          <w:sz w:val="22"/>
          <w:szCs w:val="22"/>
        </w:rPr>
        <w:t>Languages</w:t>
      </w:r>
      <w:r w:rsidR="00CB7031" w:rsidRPr="006924D3">
        <w:rPr>
          <w:rFonts w:asciiTheme="minorHAnsi" w:eastAsia="Arial" w:hAnsiTheme="minorHAnsi" w:cs="Arial"/>
          <w:b/>
          <w:bCs/>
          <w:color w:val="000000"/>
          <w:sz w:val="22"/>
          <w:szCs w:val="22"/>
        </w:rPr>
        <w:t>:</w:t>
      </w:r>
      <w:r w:rsidRPr="006924D3">
        <w:rPr>
          <w:rFonts w:asciiTheme="minorHAnsi" w:eastAsia="Arial" w:hAnsiTheme="minorHAnsi" w:cs="Arial"/>
          <w:color w:val="000000"/>
          <w:sz w:val="22"/>
          <w:szCs w:val="22"/>
        </w:rPr>
        <w:t xml:space="preserve"> SQL, T-SQL, </w:t>
      </w:r>
      <w:r w:rsidR="006924D3" w:rsidRPr="006924D3">
        <w:rPr>
          <w:rFonts w:asciiTheme="minorHAnsi" w:eastAsia="Arial" w:hAnsiTheme="minorHAnsi" w:cs="Arial"/>
          <w:color w:val="000000"/>
          <w:sz w:val="22"/>
          <w:szCs w:val="22"/>
        </w:rPr>
        <w:t xml:space="preserve">PL/SQL, PostgreSQL, </w:t>
      </w:r>
      <w:r w:rsidRPr="006924D3">
        <w:rPr>
          <w:rFonts w:asciiTheme="minorHAnsi" w:eastAsia="Arial" w:hAnsiTheme="minorHAnsi" w:cs="Arial"/>
          <w:color w:val="000000"/>
          <w:sz w:val="22"/>
          <w:szCs w:val="22"/>
        </w:rPr>
        <w:t>Python</w:t>
      </w:r>
      <w:r w:rsidR="00631C0B" w:rsidRPr="006924D3">
        <w:rPr>
          <w:rFonts w:asciiTheme="minorHAnsi" w:eastAsia="Arial" w:hAnsiTheme="minorHAnsi" w:cs="Arial"/>
          <w:color w:val="000000"/>
          <w:sz w:val="22"/>
          <w:szCs w:val="22"/>
        </w:rPr>
        <w:t>,</w:t>
      </w:r>
      <w:r w:rsidR="004934CC">
        <w:rPr>
          <w:rFonts w:asciiTheme="minorHAnsi" w:eastAsia="Arial" w:hAnsiTheme="minorHAnsi" w:cs="Arial"/>
          <w:color w:val="000000"/>
          <w:sz w:val="22"/>
          <w:szCs w:val="22"/>
        </w:rPr>
        <w:t xml:space="preserve"> C++</w:t>
      </w:r>
      <w:r w:rsidR="000D5E7D">
        <w:rPr>
          <w:rFonts w:asciiTheme="minorHAnsi" w:eastAsia="Arial" w:hAnsiTheme="minorHAnsi" w:cs="Arial"/>
          <w:color w:val="000000"/>
          <w:sz w:val="22"/>
          <w:szCs w:val="22"/>
        </w:rPr>
        <w:t>, P</w:t>
      </w:r>
      <w:r w:rsidR="006C3D59">
        <w:rPr>
          <w:rFonts w:asciiTheme="minorHAnsi" w:eastAsia="Arial" w:hAnsiTheme="minorHAnsi" w:cs="Arial"/>
          <w:color w:val="000000"/>
          <w:sz w:val="22"/>
          <w:szCs w:val="22"/>
        </w:rPr>
        <w:t>ySpark</w:t>
      </w:r>
    </w:p>
    <w:p w14:paraId="42586FEE" w14:textId="77777777" w:rsidR="00B75F2B" w:rsidRDefault="00B75F2B" w:rsidP="00B75F2B">
      <w:pPr>
        <w:pStyle w:val="NormalWeb"/>
        <w:numPr>
          <w:ilvl w:val="0"/>
          <w:numId w:val="31"/>
        </w:numPr>
        <w:rPr>
          <w:rFonts w:asciiTheme="minorHAnsi" w:eastAsia="Arial" w:hAnsiTheme="minorHAnsi" w:cs="Arial"/>
          <w:color w:val="000000"/>
          <w:sz w:val="22"/>
          <w:szCs w:val="22"/>
        </w:rPr>
      </w:pPr>
      <w:r w:rsidRPr="00B75F2B">
        <w:rPr>
          <w:rFonts w:asciiTheme="minorHAnsi" w:eastAsia="Arial" w:hAnsiTheme="minorHAnsi" w:cs="Arial"/>
          <w:b/>
          <w:bCs/>
          <w:color w:val="000000"/>
          <w:sz w:val="22"/>
          <w:szCs w:val="22"/>
        </w:rPr>
        <w:t>Data Modeling:</w:t>
      </w:r>
      <w:r w:rsidRPr="00B75F2B">
        <w:rPr>
          <w:rFonts w:asciiTheme="minorHAnsi" w:eastAsia="Arial" w:hAnsiTheme="minorHAnsi" w:cs="Arial"/>
          <w:color w:val="000000"/>
          <w:sz w:val="22"/>
          <w:szCs w:val="22"/>
        </w:rPr>
        <w:t xml:space="preserve"> ERWIN, Microsoft Visio</w:t>
      </w:r>
    </w:p>
    <w:p w14:paraId="02687DA6" w14:textId="39AE6E5E" w:rsidR="00B1538E" w:rsidRPr="00B75F2B" w:rsidRDefault="00B1538E" w:rsidP="00B75F2B">
      <w:pPr>
        <w:pStyle w:val="NormalWeb"/>
        <w:numPr>
          <w:ilvl w:val="0"/>
          <w:numId w:val="31"/>
        </w:numPr>
        <w:rPr>
          <w:rFonts w:asciiTheme="minorHAnsi" w:eastAsia="Arial" w:hAnsiTheme="minorHAnsi" w:cs="Arial"/>
          <w:color w:val="000000"/>
          <w:sz w:val="22"/>
          <w:szCs w:val="22"/>
        </w:rPr>
      </w:pPr>
      <w:r>
        <w:rPr>
          <w:rFonts w:asciiTheme="minorHAnsi" w:eastAsia="Arial" w:hAnsiTheme="minorHAnsi" w:cs="Arial"/>
          <w:b/>
          <w:bCs/>
          <w:color w:val="000000"/>
          <w:sz w:val="22"/>
          <w:szCs w:val="22"/>
        </w:rPr>
        <w:t xml:space="preserve">Version </w:t>
      </w:r>
      <w:r w:rsidR="002456CA">
        <w:rPr>
          <w:rFonts w:asciiTheme="minorHAnsi" w:eastAsia="Arial" w:hAnsiTheme="minorHAnsi" w:cs="Arial"/>
          <w:b/>
          <w:bCs/>
          <w:color w:val="000000"/>
          <w:sz w:val="22"/>
          <w:szCs w:val="22"/>
        </w:rPr>
        <w:t>Control:</w:t>
      </w:r>
      <w:r>
        <w:rPr>
          <w:rFonts w:asciiTheme="minorHAnsi" w:eastAsia="Arial" w:hAnsiTheme="minorHAnsi" w:cs="Arial"/>
          <w:color w:val="000000"/>
          <w:sz w:val="22"/>
          <w:szCs w:val="22"/>
        </w:rPr>
        <w:t xml:space="preserve"> GitHub, Jira, Confluence</w:t>
      </w:r>
    </w:p>
    <w:p w14:paraId="75BE4A30" w14:textId="0DB09F1B" w:rsidR="00C0275F" w:rsidRPr="00BC79B4" w:rsidRDefault="002E6D1B">
      <w:pPr>
        <w:pStyle w:val="Normal1"/>
        <w:rPr>
          <w:rFonts w:asciiTheme="minorHAnsi" w:hAnsiTheme="minorHAnsi"/>
          <w:u w:val="single"/>
        </w:rPr>
      </w:pPr>
      <w:r w:rsidRPr="00BC79B4">
        <w:rPr>
          <w:rFonts w:asciiTheme="minorHAnsi" w:hAnsiTheme="minorHAnsi"/>
          <w:b/>
          <w:u w:val="single"/>
        </w:rPr>
        <w:t>Education:</w:t>
      </w:r>
    </w:p>
    <w:p w14:paraId="4DE8F077" w14:textId="43675C90" w:rsidR="00562A0F" w:rsidRDefault="00F82796">
      <w:pPr>
        <w:pStyle w:val="Normal1"/>
        <w:rPr>
          <w:rFonts w:asciiTheme="minorHAnsi" w:hAnsiTheme="minorHAnsi"/>
        </w:rPr>
      </w:pPr>
      <w:r w:rsidRPr="00334394">
        <w:rPr>
          <w:rFonts w:asciiTheme="minorHAnsi" w:hAnsiTheme="minorHAnsi"/>
          <w:b/>
        </w:rPr>
        <w:t>Bachelor of Science in Software Engineering</w:t>
      </w:r>
      <w:r w:rsidRPr="00A81F3E">
        <w:rPr>
          <w:rFonts w:asciiTheme="minorHAnsi" w:hAnsiTheme="minorHAnsi"/>
        </w:rPr>
        <w:t xml:space="preserve"> from </w:t>
      </w:r>
      <w:r w:rsidRPr="00F82796">
        <w:rPr>
          <w:rFonts w:asciiTheme="minorHAnsi" w:hAnsiTheme="minorHAnsi"/>
        </w:rPr>
        <w:t>University</w:t>
      </w:r>
      <w:r w:rsidR="002E6D1B" w:rsidRPr="00F82796">
        <w:rPr>
          <w:rFonts w:asciiTheme="minorHAnsi" w:hAnsiTheme="minorHAnsi"/>
        </w:rPr>
        <w:t xml:space="preserve"> of </w:t>
      </w:r>
      <w:r w:rsidRPr="00F82796">
        <w:rPr>
          <w:rFonts w:asciiTheme="minorHAnsi" w:hAnsiTheme="minorHAnsi"/>
        </w:rPr>
        <w:t>Michigan, Dearborn</w:t>
      </w:r>
      <w:r w:rsidR="001716B7">
        <w:rPr>
          <w:rFonts w:asciiTheme="minorHAnsi" w:hAnsiTheme="minorHAnsi"/>
        </w:rPr>
        <w:t xml:space="preserve"> in December, 2016</w:t>
      </w:r>
    </w:p>
    <w:p w14:paraId="0D46EC7E" w14:textId="5A9821BF" w:rsidR="00562A0F" w:rsidRDefault="00562A0F" w:rsidP="00562A0F">
      <w:pPr>
        <w:pStyle w:val="Normal1"/>
        <w:rPr>
          <w:rFonts w:asciiTheme="minorHAnsi" w:hAnsiTheme="minorHAnsi"/>
        </w:rPr>
      </w:pPr>
      <w:r w:rsidRPr="00562A0F">
        <w:rPr>
          <w:rFonts w:asciiTheme="minorHAnsi" w:hAnsiTheme="minorHAnsi"/>
          <w:b/>
          <w:bCs/>
        </w:rPr>
        <w:t xml:space="preserve">Master </w:t>
      </w:r>
      <w:r w:rsidR="00B25CCA">
        <w:rPr>
          <w:rFonts w:asciiTheme="minorHAnsi" w:hAnsiTheme="minorHAnsi"/>
          <w:b/>
          <w:bCs/>
        </w:rPr>
        <w:t>of</w:t>
      </w:r>
      <w:r w:rsidRPr="00562A0F">
        <w:rPr>
          <w:rFonts w:asciiTheme="minorHAnsi" w:hAnsiTheme="minorHAnsi"/>
          <w:b/>
          <w:bCs/>
        </w:rPr>
        <w:t xml:space="preserve"> Business</w:t>
      </w:r>
      <w:r>
        <w:rPr>
          <w:rFonts w:asciiTheme="minorHAnsi" w:hAnsiTheme="minorHAnsi"/>
        </w:rPr>
        <w:t xml:space="preserve"> </w:t>
      </w:r>
      <w:r w:rsidRPr="00562A0F">
        <w:rPr>
          <w:rFonts w:asciiTheme="minorHAnsi" w:hAnsiTheme="minorHAnsi"/>
          <w:b/>
          <w:bCs/>
        </w:rPr>
        <w:t>Administration</w:t>
      </w:r>
      <w:r>
        <w:rPr>
          <w:rFonts w:asciiTheme="minorHAnsi" w:hAnsiTheme="minorHAnsi"/>
          <w:b/>
          <w:bCs/>
        </w:rPr>
        <w:t xml:space="preserve"> (MBA)</w:t>
      </w:r>
      <w:r>
        <w:rPr>
          <w:rFonts w:asciiTheme="minorHAnsi" w:hAnsiTheme="minorHAnsi"/>
        </w:rPr>
        <w:t xml:space="preserve"> from </w:t>
      </w:r>
      <w:r w:rsidRPr="00F82796">
        <w:rPr>
          <w:rFonts w:asciiTheme="minorHAnsi" w:hAnsiTheme="minorHAnsi"/>
        </w:rPr>
        <w:t>University of Michigan, Dearborn</w:t>
      </w:r>
      <w:r w:rsidR="001716B7">
        <w:rPr>
          <w:rFonts w:asciiTheme="minorHAnsi" w:hAnsiTheme="minorHAnsi"/>
        </w:rPr>
        <w:t xml:space="preserve"> in May, 2021</w:t>
      </w:r>
    </w:p>
    <w:p w14:paraId="0529CAF0" w14:textId="77777777" w:rsidR="009C3FA2" w:rsidRDefault="009C3FA2" w:rsidP="00562A0F">
      <w:pPr>
        <w:pStyle w:val="Normal1"/>
        <w:rPr>
          <w:rFonts w:asciiTheme="minorHAnsi" w:hAnsiTheme="minorHAnsi"/>
        </w:rPr>
      </w:pPr>
    </w:p>
    <w:p w14:paraId="3BC225B9" w14:textId="77777777" w:rsidR="004F4DB2" w:rsidRDefault="004F4DB2" w:rsidP="00562A0F">
      <w:pPr>
        <w:pStyle w:val="Normal1"/>
        <w:rPr>
          <w:rFonts w:asciiTheme="minorHAnsi" w:hAnsiTheme="minorHAnsi"/>
          <w:b/>
          <w:bCs/>
          <w:u w:val="single"/>
        </w:rPr>
      </w:pPr>
    </w:p>
    <w:p w14:paraId="0C385868" w14:textId="2E6D8CDF" w:rsidR="009A4594" w:rsidRPr="00BC79B4" w:rsidRDefault="00B248A6" w:rsidP="00562A0F">
      <w:pPr>
        <w:pStyle w:val="Normal1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u w:val="single"/>
        </w:rPr>
        <w:t>C</w:t>
      </w:r>
      <w:r w:rsidR="009A4594" w:rsidRPr="00BC79B4">
        <w:rPr>
          <w:rFonts w:asciiTheme="minorHAnsi" w:hAnsiTheme="minorHAnsi"/>
          <w:b/>
          <w:bCs/>
          <w:u w:val="single"/>
        </w:rPr>
        <w:t>ertifications:</w:t>
      </w:r>
    </w:p>
    <w:p w14:paraId="69B1AB91" w14:textId="63215B1E" w:rsidR="009A4594" w:rsidRDefault="009A4594" w:rsidP="00562A0F">
      <w:pPr>
        <w:pStyle w:val="Normal1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AWS </w:t>
      </w:r>
      <w:r w:rsidR="001D55C1">
        <w:rPr>
          <w:rFonts w:asciiTheme="minorHAnsi" w:hAnsiTheme="minorHAnsi"/>
          <w:b/>
          <w:bCs/>
        </w:rPr>
        <w:t xml:space="preserve">Certified </w:t>
      </w:r>
      <w:r>
        <w:rPr>
          <w:rFonts w:asciiTheme="minorHAnsi" w:hAnsiTheme="minorHAnsi"/>
          <w:b/>
          <w:bCs/>
        </w:rPr>
        <w:t>Cloud Practitioner</w:t>
      </w:r>
    </w:p>
    <w:p w14:paraId="11B17933" w14:textId="4A9C1B08" w:rsidR="003270D6" w:rsidRDefault="003270D6" w:rsidP="00562A0F">
      <w:pPr>
        <w:pStyle w:val="Normal1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AWS Certified Solutions Architect Associate</w:t>
      </w:r>
    </w:p>
    <w:p w14:paraId="0D491245" w14:textId="77777777" w:rsidR="00631C0B" w:rsidRDefault="00631C0B">
      <w:pPr>
        <w:pStyle w:val="Normal1"/>
        <w:rPr>
          <w:rFonts w:asciiTheme="minorHAnsi" w:hAnsiTheme="minorHAnsi"/>
          <w:b/>
          <w:sz w:val="28"/>
          <w:szCs w:val="28"/>
          <w:u w:val="single"/>
        </w:rPr>
      </w:pPr>
    </w:p>
    <w:p w14:paraId="7CF4C7C1" w14:textId="7E25DAD5" w:rsidR="00C0275F" w:rsidRDefault="00A11713">
      <w:pPr>
        <w:pStyle w:val="Normal1"/>
        <w:rPr>
          <w:rFonts w:asciiTheme="minorHAnsi" w:hAnsiTheme="minorHAnsi"/>
          <w:b/>
          <w:sz w:val="28"/>
          <w:szCs w:val="28"/>
          <w:u w:val="single"/>
        </w:rPr>
      </w:pPr>
      <w:r w:rsidRPr="009319C5">
        <w:rPr>
          <w:rFonts w:asciiTheme="minorHAnsi" w:hAnsiTheme="minorHAnsi"/>
          <w:b/>
          <w:sz w:val="28"/>
          <w:szCs w:val="28"/>
          <w:u w:val="single"/>
        </w:rPr>
        <w:t xml:space="preserve">Professional </w:t>
      </w:r>
      <w:r w:rsidR="002E6D1B" w:rsidRPr="009319C5">
        <w:rPr>
          <w:rFonts w:asciiTheme="minorHAnsi" w:hAnsiTheme="minorHAnsi"/>
          <w:b/>
          <w:sz w:val="28"/>
          <w:szCs w:val="28"/>
          <w:u w:val="single"/>
        </w:rPr>
        <w:t>Experience</w:t>
      </w:r>
      <w:r w:rsidRPr="009319C5">
        <w:rPr>
          <w:rFonts w:asciiTheme="minorHAnsi" w:hAnsiTheme="minorHAnsi"/>
          <w:b/>
          <w:sz w:val="28"/>
          <w:szCs w:val="28"/>
          <w:u w:val="single"/>
        </w:rPr>
        <w:t>:</w:t>
      </w:r>
    </w:p>
    <w:p w14:paraId="3D2059A0" w14:textId="77777777" w:rsidR="000A1197" w:rsidRDefault="000A1197">
      <w:pPr>
        <w:pStyle w:val="Normal1"/>
        <w:rPr>
          <w:rFonts w:asciiTheme="minorHAnsi" w:hAnsiTheme="minorHAnsi"/>
          <w:b/>
          <w:sz w:val="28"/>
          <w:szCs w:val="28"/>
          <w:u w:val="single"/>
        </w:rPr>
      </w:pPr>
    </w:p>
    <w:p w14:paraId="0E4A0CB7" w14:textId="557CC553" w:rsidR="00002C90" w:rsidRDefault="000A1197">
      <w:pPr>
        <w:pStyle w:val="Normal1"/>
        <w:rPr>
          <w:rFonts w:asciiTheme="minorHAnsi" w:hAnsiTheme="minorHAnsi"/>
          <w:bCs/>
          <w:sz w:val="28"/>
          <w:szCs w:val="28"/>
        </w:rPr>
      </w:pPr>
      <w:r w:rsidRPr="000A1197">
        <w:rPr>
          <w:rFonts w:asciiTheme="minorHAnsi" w:hAnsiTheme="minorHAnsi"/>
          <w:b/>
          <w:sz w:val="28"/>
          <w:szCs w:val="28"/>
        </w:rPr>
        <w:t>Ziosk</w:t>
      </w:r>
      <w:r>
        <w:rPr>
          <w:rFonts w:asciiTheme="minorHAnsi" w:hAnsiTheme="minorHAnsi"/>
          <w:b/>
          <w:sz w:val="28"/>
          <w:szCs w:val="28"/>
        </w:rPr>
        <w:t xml:space="preserve">, </w:t>
      </w:r>
      <w:r w:rsidRPr="000A1197">
        <w:rPr>
          <w:rFonts w:asciiTheme="minorHAnsi" w:hAnsiTheme="minorHAnsi"/>
          <w:bCs/>
          <w:sz w:val="28"/>
          <w:szCs w:val="28"/>
        </w:rPr>
        <w:t>Plano, TX</w:t>
      </w:r>
      <w:r w:rsidR="00002C90">
        <w:rPr>
          <w:rFonts w:asciiTheme="minorHAnsi" w:hAnsiTheme="minorHAnsi"/>
          <w:bCs/>
          <w:sz w:val="28"/>
          <w:szCs w:val="28"/>
        </w:rPr>
        <w:t xml:space="preserve">                                                                                                       Dec 2025 - Present</w:t>
      </w:r>
    </w:p>
    <w:p w14:paraId="338F9978" w14:textId="4E92E085" w:rsidR="000A1197" w:rsidRPr="00002C90" w:rsidRDefault="00002C90">
      <w:pPr>
        <w:pStyle w:val="Normal1"/>
        <w:rPr>
          <w:rFonts w:asciiTheme="minorHAnsi" w:hAnsiTheme="minorHAnsi"/>
          <w:b/>
          <w:sz w:val="28"/>
          <w:szCs w:val="28"/>
        </w:rPr>
      </w:pPr>
      <w:r w:rsidRPr="00002C90">
        <w:rPr>
          <w:rFonts w:asciiTheme="minorHAnsi" w:hAnsiTheme="minorHAnsi"/>
          <w:b/>
          <w:sz w:val="28"/>
          <w:szCs w:val="28"/>
        </w:rPr>
        <w:t>Power BI Developer</w:t>
      </w:r>
      <w:r w:rsidR="000A1197" w:rsidRPr="00002C90">
        <w:rPr>
          <w:rFonts w:asciiTheme="minorHAnsi" w:hAnsiTheme="minorHAnsi"/>
          <w:b/>
          <w:sz w:val="28"/>
          <w:szCs w:val="28"/>
        </w:rPr>
        <w:t xml:space="preserve">                                                                                                   </w:t>
      </w:r>
    </w:p>
    <w:p w14:paraId="0947AF3D" w14:textId="77777777" w:rsidR="000A1197" w:rsidRDefault="000A1197">
      <w:pPr>
        <w:pStyle w:val="Normal1"/>
        <w:rPr>
          <w:rFonts w:asciiTheme="minorHAnsi" w:hAnsiTheme="minorHAnsi"/>
          <w:bCs/>
          <w:sz w:val="28"/>
          <w:szCs w:val="28"/>
        </w:rPr>
      </w:pPr>
    </w:p>
    <w:p w14:paraId="73501D08" w14:textId="0FE22230" w:rsidR="000A1197" w:rsidRPr="000A1197" w:rsidRDefault="000A1197">
      <w:pPr>
        <w:pStyle w:val="Normal1"/>
        <w:rPr>
          <w:rFonts w:asciiTheme="minorHAnsi" w:hAnsiTheme="minorHAnsi"/>
          <w:b/>
        </w:rPr>
      </w:pPr>
      <w:r w:rsidRPr="000A1197">
        <w:rPr>
          <w:rFonts w:asciiTheme="minorHAnsi" w:hAnsiTheme="minorHAnsi"/>
          <w:b/>
        </w:rPr>
        <w:t>PC Metrics Report</w:t>
      </w:r>
    </w:p>
    <w:p w14:paraId="0003078E" w14:textId="2C847A25" w:rsidR="000A1197" w:rsidRDefault="000A1197">
      <w:pPr>
        <w:pStyle w:val="Normal1"/>
        <w:rPr>
          <w:rFonts w:asciiTheme="minorHAnsi" w:hAnsiTheme="minorHAnsi"/>
          <w:b/>
        </w:rPr>
      </w:pPr>
    </w:p>
    <w:p w14:paraId="053B7B82" w14:textId="77777777" w:rsidR="00320481" w:rsidRPr="00320481" w:rsidRDefault="00320481" w:rsidP="00320481">
      <w:pPr>
        <w:pStyle w:val="Normal1"/>
        <w:numPr>
          <w:ilvl w:val="0"/>
          <w:numId w:val="36"/>
        </w:numPr>
        <w:rPr>
          <w:rFonts w:asciiTheme="minorHAnsi" w:hAnsiTheme="minorHAnsi"/>
          <w:bCs/>
        </w:rPr>
      </w:pPr>
      <w:r w:rsidRPr="00320481">
        <w:rPr>
          <w:rFonts w:asciiTheme="minorHAnsi" w:hAnsiTheme="minorHAnsi"/>
          <w:bCs/>
        </w:rPr>
        <w:t>Designed and delivered Power BI dashboards focused on restaurant sales performance, guest engagement, and operational metrics using data from Databricks and SQL Server</w:t>
      </w:r>
    </w:p>
    <w:p w14:paraId="55FDCB92" w14:textId="77777777" w:rsidR="00320481" w:rsidRPr="00320481" w:rsidRDefault="00320481" w:rsidP="00320481">
      <w:pPr>
        <w:pStyle w:val="Normal1"/>
        <w:numPr>
          <w:ilvl w:val="0"/>
          <w:numId w:val="36"/>
        </w:numPr>
        <w:rPr>
          <w:rFonts w:asciiTheme="minorHAnsi" w:hAnsiTheme="minorHAnsi"/>
          <w:bCs/>
        </w:rPr>
      </w:pPr>
      <w:r w:rsidRPr="00320481">
        <w:rPr>
          <w:rFonts w:asciiTheme="minorHAnsi" w:hAnsiTheme="minorHAnsi"/>
          <w:bCs/>
        </w:rPr>
        <w:t>Built semantic models to analyze key restaurant KPIs including check averages, item mix, upsell performance, table utilization, and location-level trends</w:t>
      </w:r>
    </w:p>
    <w:p w14:paraId="0477735D" w14:textId="77777777" w:rsidR="00320481" w:rsidRPr="00320481" w:rsidRDefault="00320481" w:rsidP="00320481">
      <w:pPr>
        <w:pStyle w:val="Normal1"/>
        <w:numPr>
          <w:ilvl w:val="0"/>
          <w:numId w:val="36"/>
        </w:numPr>
        <w:rPr>
          <w:rFonts w:asciiTheme="minorHAnsi" w:hAnsiTheme="minorHAnsi"/>
          <w:bCs/>
        </w:rPr>
      </w:pPr>
      <w:r w:rsidRPr="00320481">
        <w:rPr>
          <w:rFonts w:asciiTheme="minorHAnsi" w:hAnsiTheme="minorHAnsi"/>
          <w:bCs/>
        </w:rPr>
        <w:t>Developed advanced DAX measures and calculations to support daypart analysis, store-level comparisons, and time-based performance tracking</w:t>
      </w:r>
    </w:p>
    <w:p w14:paraId="759169A9" w14:textId="77777777" w:rsidR="00320481" w:rsidRPr="00320481" w:rsidRDefault="00320481" w:rsidP="00320481">
      <w:pPr>
        <w:pStyle w:val="Normal1"/>
        <w:numPr>
          <w:ilvl w:val="0"/>
          <w:numId w:val="36"/>
        </w:numPr>
        <w:rPr>
          <w:rFonts w:asciiTheme="minorHAnsi" w:hAnsiTheme="minorHAnsi"/>
          <w:bCs/>
        </w:rPr>
      </w:pPr>
      <w:r w:rsidRPr="00320481">
        <w:rPr>
          <w:rFonts w:asciiTheme="minorHAnsi" w:hAnsiTheme="minorHAnsi"/>
          <w:bCs/>
        </w:rPr>
        <w:t>Cleaned, transformed, and integrated large-scale restaurant transaction and operational datasets using Power Query and DAX to ensure reporting accuracy and consistency</w:t>
      </w:r>
    </w:p>
    <w:p w14:paraId="668F5F0B" w14:textId="77777777" w:rsidR="00320481" w:rsidRPr="00320481" w:rsidRDefault="00320481" w:rsidP="00320481">
      <w:pPr>
        <w:pStyle w:val="Normal1"/>
        <w:numPr>
          <w:ilvl w:val="0"/>
          <w:numId w:val="36"/>
        </w:numPr>
        <w:rPr>
          <w:rFonts w:asciiTheme="minorHAnsi" w:hAnsiTheme="minorHAnsi"/>
          <w:bCs/>
        </w:rPr>
      </w:pPr>
      <w:r w:rsidRPr="00320481">
        <w:rPr>
          <w:rFonts w:asciiTheme="minorHAnsi" w:hAnsiTheme="minorHAnsi"/>
          <w:bCs/>
        </w:rPr>
        <w:t>Authored complex SQL queries in Databricks to create optimized datasets for Power BI reporting and analytics</w:t>
      </w:r>
    </w:p>
    <w:p w14:paraId="253E2381" w14:textId="77777777" w:rsidR="00320481" w:rsidRPr="00320481" w:rsidRDefault="00320481" w:rsidP="00320481">
      <w:pPr>
        <w:pStyle w:val="Normal1"/>
        <w:numPr>
          <w:ilvl w:val="0"/>
          <w:numId w:val="36"/>
        </w:numPr>
        <w:rPr>
          <w:rFonts w:asciiTheme="minorHAnsi" w:hAnsiTheme="minorHAnsi"/>
          <w:bCs/>
        </w:rPr>
      </w:pPr>
      <w:r w:rsidRPr="00320481">
        <w:rPr>
          <w:rFonts w:asciiTheme="minorHAnsi" w:hAnsiTheme="minorHAnsi"/>
          <w:bCs/>
        </w:rPr>
        <w:t>Developed and maintained SQL Server database objects (stored procedures, views, functions, triggers, indexes) to support restaurant analytics and reporting workloads</w:t>
      </w:r>
    </w:p>
    <w:p w14:paraId="5BE4E507" w14:textId="77777777" w:rsidR="00320481" w:rsidRPr="00320481" w:rsidRDefault="00320481" w:rsidP="00320481">
      <w:pPr>
        <w:pStyle w:val="Normal1"/>
        <w:numPr>
          <w:ilvl w:val="0"/>
          <w:numId w:val="36"/>
        </w:numPr>
        <w:rPr>
          <w:rFonts w:asciiTheme="minorHAnsi" w:hAnsiTheme="minorHAnsi"/>
          <w:bCs/>
        </w:rPr>
      </w:pPr>
      <w:r w:rsidRPr="00320481">
        <w:rPr>
          <w:rFonts w:asciiTheme="minorHAnsi" w:hAnsiTheme="minorHAnsi"/>
          <w:bCs/>
        </w:rPr>
        <w:t>Partnered with product, operations, and business stakeholders to translate restaurant operational requirements into actionable dashboards and insights</w:t>
      </w:r>
    </w:p>
    <w:p w14:paraId="77331D39" w14:textId="77777777" w:rsidR="00320481" w:rsidRDefault="00320481" w:rsidP="00320481">
      <w:pPr>
        <w:pStyle w:val="Normal1"/>
        <w:numPr>
          <w:ilvl w:val="0"/>
          <w:numId w:val="36"/>
        </w:numPr>
        <w:rPr>
          <w:rFonts w:asciiTheme="minorHAnsi" w:hAnsiTheme="minorHAnsi"/>
          <w:bCs/>
        </w:rPr>
      </w:pPr>
      <w:r w:rsidRPr="00320481">
        <w:rPr>
          <w:rFonts w:asciiTheme="minorHAnsi" w:hAnsiTheme="minorHAnsi"/>
          <w:bCs/>
        </w:rPr>
        <w:t>Improved report performance and usability by optimizing data models, queries, and visual design aligned with restaurant analytics best practices</w:t>
      </w:r>
    </w:p>
    <w:p w14:paraId="1BCDA9B4" w14:textId="77777777" w:rsidR="00320481" w:rsidRPr="00320481" w:rsidRDefault="00320481" w:rsidP="00320481">
      <w:pPr>
        <w:pStyle w:val="Normal1"/>
        <w:ind w:left="720"/>
        <w:rPr>
          <w:rFonts w:asciiTheme="minorHAnsi" w:hAnsiTheme="minorHAnsi"/>
          <w:bCs/>
        </w:rPr>
      </w:pPr>
    </w:p>
    <w:p w14:paraId="7EF5122F" w14:textId="77777777" w:rsidR="00320481" w:rsidRPr="00320481" w:rsidRDefault="00320481" w:rsidP="00320481">
      <w:pPr>
        <w:pStyle w:val="Normal1"/>
        <w:rPr>
          <w:rFonts w:asciiTheme="minorHAnsi" w:hAnsiTheme="minorHAnsi"/>
          <w:bCs/>
        </w:rPr>
      </w:pPr>
      <w:r w:rsidRPr="00320481">
        <w:rPr>
          <w:rFonts w:asciiTheme="minorHAnsi" w:hAnsiTheme="minorHAnsi"/>
          <w:b/>
          <w:bCs/>
        </w:rPr>
        <w:t>Environment:</w:t>
      </w:r>
      <w:r w:rsidRPr="00320481">
        <w:rPr>
          <w:rFonts w:asciiTheme="minorHAnsi" w:hAnsiTheme="minorHAnsi"/>
          <w:bCs/>
        </w:rPr>
        <w:t xml:space="preserve"> Power BI, Databricks, SQL Server, DAX, Power Query, ETL, SSIS, Star Schema, SAFe Agile, Scrum, Kanban, Jira</w:t>
      </w:r>
    </w:p>
    <w:p w14:paraId="044103A8" w14:textId="77777777" w:rsidR="00651849" w:rsidRDefault="00651849">
      <w:pPr>
        <w:pStyle w:val="Normal1"/>
        <w:rPr>
          <w:rFonts w:asciiTheme="minorHAnsi" w:hAnsiTheme="minorHAnsi"/>
          <w:b/>
          <w:sz w:val="28"/>
          <w:szCs w:val="28"/>
          <w:u w:val="single"/>
        </w:rPr>
      </w:pPr>
    </w:p>
    <w:p w14:paraId="2B989A10" w14:textId="56F8841D" w:rsidR="00651849" w:rsidRDefault="00651849">
      <w:pPr>
        <w:pStyle w:val="Normal1"/>
        <w:rPr>
          <w:rFonts w:asciiTheme="minorHAnsi" w:hAnsiTheme="minorHAnsi"/>
          <w:bCs/>
          <w:sz w:val="28"/>
          <w:szCs w:val="28"/>
        </w:rPr>
      </w:pPr>
      <w:r w:rsidRPr="00651849">
        <w:rPr>
          <w:rFonts w:asciiTheme="minorHAnsi" w:hAnsiTheme="minorHAnsi"/>
          <w:b/>
          <w:sz w:val="28"/>
          <w:szCs w:val="28"/>
        </w:rPr>
        <w:t>Fay Financial</w:t>
      </w:r>
      <w:r>
        <w:rPr>
          <w:rFonts w:asciiTheme="minorHAnsi" w:hAnsiTheme="minorHAnsi"/>
          <w:b/>
          <w:sz w:val="28"/>
          <w:szCs w:val="28"/>
        </w:rPr>
        <w:t xml:space="preserve">, </w:t>
      </w:r>
      <w:r w:rsidRPr="00651849">
        <w:rPr>
          <w:rFonts w:asciiTheme="minorHAnsi" w:hAnsiTheme="minorHAnsi"/>
          <w:bCs/>
          <w:sz w:val="28"/>
          <w:szCs w:val="28"/>
        </w:rPr>
        <w:t>Farmers Branch, TX</w:t>
      </w:r>
      <w:r>
        <w:rPr>
          <w:rFonts w:asciiTheme="minorHAnsi" w:hAnsiTheme="minorHAnsi"/>
          <w:bCs/>
          <w:sz w:val="28"/>
          <w:szCs w:val="28"/>
        </w:rPr>
        <w:t xml:space="preserve">                                                               Jun 2025 – </w:t>
      </w:r>
      <w:r w:rsidR="000A1197">
        <w:rPr>
          <w:rFonts w:asciiTheme="minorHAnsi" w:hAnsiTheme="minorHAnsi"/>
          <w:bCs/>
          <w:sz w:val="28"/>
          <w:szCs w:val="28"/>
        </w:rPr>
        <w:t>Oct 2025</w:t>
      </w:r>
      <w:r>
        <w:rPr>
          <w:rFonts w:asciiTheme="minorHAnsi" w:hAnsiTheme="minorHAnsi"/>
          <w:bCs/>
          <w:sz w:val="28"/>
          <w:szCs w:val="28"/>
        </w:rPr>
        <w:t xml:space="preserve">  </w:t>
      </w:r>
    </w:p>
    <w:p w14:paraId="4F82D7DF" w14:textId="30E9C0F7" w:rsidR="00651849" w:rsidRDefault="00651849">
      <w:pPr>
        <w:pStyle w:val="Normal1"/>
        <w:rPr>
          <w:rFonts w:asciiTheme="minorHAnsi" w:hAnsiTheme="minorHAnsi"/>
          <w:b/>
          <w:sz w:val="28"/>
          <w:szCs w:val="28"/>
        </w:rPr>
      </w:pPr>
      <w:r w:rsidRPr="00651849">
        <w:rPr>
          <w:rFonts w:asciiTheme="minorHAnsi" w:hAnsiTheme="minorHAnsi"/>
          <w:b/>
          <w:sz w:val="28"/>
          <w:szCs w:val="28"/>
        </w:rPr>
        <w:t>BI Developer</w:t>
      </w:r>
      <w:r w:rsidR="00573C48">
        <w:rPr>
          <w:rFonts w:asciiTheme="minorHAnsi" w:hAnsiTheme="minorHAnsi"/>
          <w:b/>
          <w:sz w:val="28"/>
          <w:szCs w:val="28"/>
        </w:rPr>
        <w:t xml:space="preserve"> </w:t>
      </w:r>
    </w:p>
    <w:p w14:paraId="17B01643" w14:textId="77777777" w:rsidR="008C1C5C" w:rsidRDefault="008C1C5C">
      <w:pPr>
        <w:pStyle w:val="Normal1"/>
        <w:rPr>
          <w:rFonts w:asciiTheme="minorHAnsi" w:hAnsiTheme="minorHAnsi"/>
          <w:b/>
          <w:sz w:val="28"/>
          <w:szCs w:val="28"/>
        </w:rPr>
      </w:pPr>
    </w:p>
    <w:p w14:paraId="26CFA827" w14:textId="3F5C0A90" w:rsidR="008C1C5C" w:rsidRDefault="008C1C5C">
      <w:pPr>
        <w:pStyle w:val="Normal1"/>
        <w:rPr>
          <w:rFonts w:asciiTheme="minorHAnsi" w:hAnsiTheme="minorHAnsi"/>
          <w:b/>
        </w:rPr>
      </w:pPr>
      <w:r w:rsidRPr="008C1C5C">
        <w:rPr>
          <w:rFonts w:asciiTheme="minorHAnsi" w:hAnsiTheme="minorHAnsi"/>
          <w:b/>
        </w:rPr>
        <w:t>Exception Report</w:t>
      </w:r>
    </w:p>
    <w:p w14:paraId="55AE7617" w14:textId="77777777" w:rsidR="008C1C5C" w:rsidRPr="008C1C5C" w:rsidRDefault="008C1C5C">
      <w:pPr>
        <w:pStyle w:val="Normal1"/>
        <w:rPr>
          <w:rFonts w:asciiTheme="minorHAnsi" w:hAnsiTheme="minorHAnsi"/>
          <w:b/>
        </w:rPr>
      </w:pPr>
    </w:p>
    <w:p w14:paraId="3CBE6DB7" w14:textId="77777777" w:rsidR="009D2230" w:rsidRPr="009D2230" w:rsidRDefault="009D2230" w:rsidP="009D2230">
      <w:pPr>
        <w:pStyle w:val="Normal1"/>
        <w:numPr>
          <w:ilvl w:val="0"/>
          <w:numId w:val="34"/>
        </w:numPr>
        <w:rPr>
          <w:rFonts w:asciiTheme="minorHAnsi" w:hAnsiTheme="minorHAnsi"/>
          <w:bCs/>
        </w:rPr>
      </w:pPr>
      <w:r w:rsidRPr="009D2230">
        <w:rPr>
          <w:rFonts w:asciiTheme="minorHAnsi" w:hAnsiTheme="minorHAnsi"/>
          <w:bCs/>
        </w:rPr>
        <w:t>Designed and delivered Power BI exception reports and financial dashboards to monitor operational risk, data anomalies, and compliance-related metrics across loan servicing and financial operations</w:t>
      </w:r>
    </w:p>
    <w:p w14:paraId="7083CEE8" w14:textId="77777777" w:rsidR="009D2230" w:rsidRPr="009D2230" w:rsidRDefault="009D2230" w:rsidP="009D2230">
      <w:pPr>
        <w:pStyle w:val="Normal1"/>
        <w:numPr>
          <w:ilvl w:val="0"/>
          <w:numId w:val="34"/>
        </w:numPr>
        <w:rPr>
          <w:rFonts w:asciiTheme="minorHAnsi" w:hAnsiTheme="minorHAnsi"/>
          <w:bCs/>
        </w:rPr>
      </w:pPr>
      <w:r w:rsidRPr="009D2230">
        <w:rPr>
          <w:rFonts w:asciiTheme="minorHAnsi" w:hAnsiTheme="minorHAnsi"/>
          <w:bCs/>
        </w:rPr>
        <w:t>Developed and maintained SQL Server–based semantic models to support accurate financial reporting, reconciliation, and audit-ready analytics in Power BI</w:t>
      </w:r>
    </w:p>
    <w:p w14:paraId="0BA59AC9" w14:textId="77777777" w:rsidR="009D2230" w:rsidRPr="009D2230" w:rsidRDefault="009D2230" w:rsidP="009D2230">
      <w:pPr>
        <w:pStyle w:val="Normal1"/>
        <w:numPr>
          <w:ilvl w:val="0"/>
          <w:numId w:val="34"/>
        </w:numPr>
        <w:rPr>
          <w:rFonts w:asciiTheme="minorHAnsi" w:hAnsiTheme="minorHAnsi"/>
          <w:bCs/>
        </w:rPr>
      </w:pPr>
      <w:r w:rsidRPr="009D2230">
        <w:rPr>
          <w:rFonts w:asciiTheme="minorHAnsi" w:hAnsiTheme="minorHAnsi"/>
          <w:bCs/>
        </w:rPr>
        <w:t>Built complex DAX measures and calculated columns to support financial KPIs, variance analysis, exception thresholds, and trend analysis</w:t>
      </w:r>
    </w:p>
    <w:p w14:paraId="6B2FD846" w14:textId="77777777" w:rsidR="009D2230" w:rsidRPr="009D2230" w:rsidRDefault="009D2230" w:rsidP="009D2230">
      <w:pPr>
        <w:pStyle w:val="Normal1"/>
        <w:numPr>
          <w:ilvl w:val="0"/>
          <w:numId w:val="34"/>
        </w:numPr>
        <w:rPr>
          <w:rFonts w:asciiTheme="minorHAnsi" w:hAnsiTheme="minorHAnsi"/>
          <w:bCs/>
        </w:rPr>
      </w:pPr>
      <w:r w:rsidRPr="009D2230">
        <w:rPr>
          <w:rFonts w:asciiTheme="minorHAnsi" w:hAnsiTheme="minorHAnsi"/>
          <w:bCs/>
        </w:rPr>
        <w:lastRenderedPageBreak/>
        <w:t>Performed data validation, cleansing, and transformation using Power Query and DAX to ensure data integrity, completeness, and consistency across financial datasets</w:t>
      </w:r>
    </w:p>
    <w:p w14:paraId="2588EBAB" w14:textId="77777777" w:rsidR="009D2230" w:rsidRPr="009D2230" w:rsidRDefault="009D2230" w:rsidP="009D2230">
      <w:pPr>
        <w:pStyle w:val="Normal1"/>
        <w:numPr>
          <w:ilvl w:val="0"/>
          <w:numId w:val="34"/>
        </w:numPr>
        <w:rPr>
          <w:rFonts w:asciiTheme="minorHAnsi" w:hAnsiTheme="minorHAnsi"/>
          <w:bCs/>
        </w:rPr>
      </w:pPr>
      <w:r w:rsidRPr="009D2230">
        <w:rPr>
          <w:rFonts w:asciiTheme="minorHAnsi" w:hAnsiTheme="minorHAnsi"/>
          <w:bCs/>
        </w:rPr>
        <w:t>Developed and optimized SQL Server database objects (stored procedures, views, functions, triggers, indexes) to support financial reporting, exception logic, and performance-sensitive workloads</w:t>
      </w:r>
    </w:p>
    <w:p w14:paraId="10C5CAE0" w14:textId="77777777" w:rsidR="009D2230" w:rsidRPr="009D2230" w:rsidRDefault="009D2230" w:rsidP="009D2230">
      <w:pPr>
        <w:pStyle w:val="Normal1"/>
        <w:numPr>
          <w:ilvl w:val="0"/>
          <w:numId w:val="34"/>
        </w:numPr>
        <w:rPr>
          <w:rFonts w:asciiTheme="minorHAnsi" w:hAnsiTheme="minorHAnsi"/>
          <w:bCs/>
        </w:rPr>
      </w:pPr>
      <w:r w:rsidRPr="009D2230">
        <w:rPr>
          <w:rFonts w:asciiTheme="minorHAnsi" w:hAnsiTheme="minorHAnsi"/>
          <w:bCs/>
        </w:rPr>
        <w:t>Automated financial data ingestion and refresh processes using Azure Data Factory and Azure SQL, improving reporting timeliness and reducing manual intervention</w:t>
      </w:r>
    </w:p>
    <w:p w14:paraId="0F04BF5B" w14:textId="77777777" w:rsidR="009D2230" w:rsidRPr="009D2230" w:rsidRDefault="009D2230" w:rsidP="009D2230">
      <w:pPr>
        <w:pStyle w:val="Normal1"/>
        <w:numPr>
          <w:ilvl w:val="0"/>
          <w:numId w:val="34"/>
        </w:numPr>
        <w:rPr>
          <w:rFonts w:asciiTheme="minorHAnsi" w:hAnsiTheme="minorHAnsi"/>
          <w:bCs/>
        </w:rPr>
      </w:pPr>
      <w:r w:rsidRPr="009D2230">
        <w:rPr>
          <w:rFonts w:asciiTheme="minorHAnsi" w:hAnsiTheme="minorHAnsi"/>
          <w:bCs/>
        </w:rPr>
        <w:t>Partnered with finance, risk, and operations stakeholders to define exception criteria, reporting requirements, and data controls</w:t>
      </w:r>
    </w:p>
    <w:p w14:paraId="442DC094" w14:textId="77777777" w:rsidR="009D2230" w:rsidRDefault="009D2230" w:rsidP="009D2230">
      <w:pPr>
        <w:pStyle w:val="Normal1"/>
        <w:numPr>
          <w:ilvl w:val="0"/>
          <w:numId w:val="34"/>
        </w:numPr>
        <w:rPr>
          <w:rFonts w:asciiTheme="minorHAnsi" w:hAnsiTheme="minorHAnsi"/>
          <w:bCs/>
        </w:rPr>
      </w:pPr>
      <w:r w:rsidRPr="009D2230">
        <w:rPr>
          <w:rFonts w:asciiTheme="minorHAnsi" w:hAnsiTheme="minorHAnsi"/>
          <w:bCs/>
        </w:rPr>
        <w:t>Enhanced report performance, traceability, and reliability through query optimization, controlled data models, and Power BI governance best practices</w:t>
      </w:r>
    </w:p>
    <w:p w14:paraId="7473521D" w14:textId="77777777" w:rsidR="009D2230" w:rsidRPr="009D2230" w:rsidRDefault="009D2230" w:rsidP="009D2230">
      <w:pPr>
        <w:pStyle w:val="Normal1"/>
        <w:ind w:left="720"/>
        <w:rPr>
          <w:rFonts w:asciiTheme="minorHAnsi" w:hAnsiTheme="minorHAnsi"/>
          <w:bCs/>
        </w:rPr>
      </w:pPr>
    </w:p>
    <w:p w14:paraId="2A41C249" w14:textId="77777777" w:rsidR="009D2230" w:rsidRPr="009D2230" w:rsidRDefault="009D2230" w:rsidP="009D2230">
      <w:pPr>
        <w:pStyle w:val="Normal1"/>
        <w:rPr>
          <w:rFonts w:asciiTheme="minorHAnsi" w:hAnsiTheme="minorHAnsi"/>
          <w:bCs/>
        </w:rPr>
      </w:pPr>
      <w:r w:rsidRPr="009D2230">
        <w:rPr>
          <w:rFonts w:asciiTheme="minorHAnsi" w:hAnsiTheme="minorHAnsi"/>
          <w:b/>
          <w:bCs/>
        </w:rPr>
        <w:t>Environment:</w:t>
      </w:r>
      <w:r w:rsidRPr="009D2230">
        <w:rPr>
          <w:rFonts w:asciiTheme="minorHAnsi" w:hAnsiTheme="minorHAnsi"/>
          <w:bCs/>
        </w:rPr>
        <w:t xml:space="preserve"> Power BI, SQL Server, DAX, Power Query, Azure SQL, Azure Data Factory, SSIS, Python, ETL, Star Schema, SAFe Agile, Scrum, Kanban, Jira</w:t>
      </w:r>
    </w:p>
    <w:p w14:paraId="181C639A" w14:textId="4389FB8E" w:rsidR="00B81A60" w:rsidRDefault="00B81A60">
      <w:pPr>
        <w:pStyle w:val="Normal1"/>
        <w:rPr>
          <w:rFonts w:asciiTheme="minorHAnsi" w:hAnsiTheme="minorHAnsi"/>
        </w:rPr>
      </w:pPr>
    </w:p>
    <w:p w14:paraId="58C68B6A" w14:textId="3AB6C7C1" w:rsidR="00C12D83" w:rsidRPr="00805DCA" w:rsidRDefault="00C12D83" w:rsidP="00C12D83">
      <w:pPr>
        <w:pStyle w:val="Normal1"/>
        <w:tabs>
          <w:tab w:val="right" w:pos="10620"/>
        </w:tabs>
        <w:contextualSpacing/>
        <w:rPr>
          <w:rFonts w:asciiTheme="minorHAnsi" w:hAnsiTheme="minorHAnsi"/>
          <w:sz w:val="28"/>
          <w:szCs w:val="28"/>
        </w:rPr>
      </w:pPr>
      <w:r w:rsidRPr="00805DCA">
        <w:rPr>
          <w:rFonts w:asciiTheme="minorHAnsi" w:hAnsiTheme="minorHAnsi"/>
          <w:b/>
          <w:sz w:val="28"/>
          <w:szCs w:val="28"/>
        </w:rPr>
        <w:t xml:space="preserve">Credit Union One, </w:t>
      </w:r>
      <w:r w:rsidRPr="00805DCA">
        <w:rPr>
          <w:rFonts w:asciiTheme="minorHAnsi" w:hAnsiTheme="minorHAnsi"/>
          <w:sz w:val="28"/>
          <w:szCs w:val="28"/>
        </w:rPr>
        <w:t xml:space="preserve">Ferndale, MI </w:t>
      </w:r>
      <w:r w:rsidRPr="00805DCA">
        <w:rPr>
          <w:rFonts w:asciiTheme="minorHAnsi" w:hAnsiTheme="minorHAnsi"/>
          <w:sz w:val="28"/>
          <w:szCs w:val="28"/>
        </w:rPr>
        <w:tab/>
        <w:t xml:space="preserve">Feb 2024 – </w:t>
      </w:r>
      <w:r w:rsidR="00651849">
        <w:rPr>
          <w:rFonts w:asciiTheme="minorHAnsi" w:hAnsiTheme="minorHAnsi"/>
          <w:sz w:val="28"/>
          <w:szCs w:val="28"/>
        </w:rPr>
        <w:t>Nov 2024</w:t>
      </w:r>
    </w:p>
    <w:p w14:paraId="53DF4F0D" w14:textId="5ADC0645" w:rsidR="00C12D83" w:rsidRDefault="00C12D83" w:rsidP="00C12D83">
      <w:pPr>
        <w:pStyle w:val="Normal1"/>
        <w:rPr>
          <w:rFonts w:asciiTheme="minorHAnsi" w:hAnsiTheme="minorHAnsi"/>
          <w:b/>
        </w:rPr>
      </w:pPr>
      <w:r w:rsidRPr="00805DCA">
        <w:rPr>
          <w:rFonts w:asciiTheme="minorHAnsi" w:hAnsiTheme="minorHAnsi"/>
          <w:b/>
          <w:sz w:val="28"/>
          <w:szCs w:val="28"/>
        </w:rPr>
        <w:t xml:space="preserve">Data Warehouse </w:t>
      </w:r>
      <w:r w:rsidR="00BD0289">
        <w:rPr>
          <w:rFonts w:asciiTheme="minorHAnsi" w:hAnsiTheme="minorHAnsi"/>
          <w:b/>
          <w:sz w:val="28"/>
          <w:szCs w:val="28"/>
        </w:rPr>
        <w:t>Engineer</w:t>
      </w:r>
    </w:p>
    <w:p w14:paraId="38E894FE" w14:textId="77777777" w:rsidR="00C12D83" w:rsidRDefault="00C12D83" w:rsidP="00C12D83">
      <w:pPr>
        <w:pStyle w:val="Normal1"/>
        <w:rPr>
          <w:rFonts w:asciiTheme="minorHAnsi" w:hAnsiTheme="minorHAnsi"/>
          <w:b/>
        </w:rPr>
      </w:pPr>
    </w:p>
    <w:p w14:paraId="4DA8A3FF" w14:textId="2C11287F" w:rsidR="00C12D83" w:rsidRDefault="00C12D83" w:rsidP="00C12D83">
      <w:pPr>
        <w:pStyle w:val="Normal1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Goals and Incentives Project</w:t>
      </w:r>
    </w:p>
    <w:p w14:paraId="59A851AA" w14:textId="77777777" w:rsidR="00C12D83" w:rsidRDefault="00C12D83" w:rsidP="00C12D83">
      <w:pPr>
        <w:pStyle w:val="Normal1"/>
        <w:rPr>
          <w:rFonts w:asciiTheme="minorHAnsi" w:hAnsiTheme="minorHAnsi"/>
          <w:bCs/>
          <w:sz w:val="24"/>
          <w:szCs w:val="24"/>
        </w:rPr>
      </w:pPr>
    </w:p>
    <w:p w14:paraId="4D7E3AE4" w14:textId="77777777" w:rsidR="007A7BDA" w:rsidRPr="007A7BDA" w:rsidRDefault="007A7BDA" w:rsidP="007A7BDA">
      <w:pPr>
        <w:pStyle w:val="Normal1"/>
        <w:numPr>
          <w:ilvl w:val="0"/>
          <w:numId w:val="35"/>
        </w:numPr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</w:rPr>
        <w:t>Designed and implemented end-to-end data warehouse and analytics solutions to support incentive programs, performance tracking, and financial reporting across banking operations</w:t>
      </w:r>
    </w:p>
    <w:p w14:paraId="7EA60F3F" w14:textId="77777777" w:rsidR="007A7BDA" w:rsidRPr="007A7BDA" w:rsidRDefault="007A7BDA" w:rsidP="007A7BDA">
      <w:pPr>
        <w:pStyle w:val="Normal1"/>
        <w:numPr>
          <w:ilvl w:val="0"/>
          <w:numId w:val="35"/>
        </w:numPr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</w:rPr>
        <w:t>Developed Power BI dashboards and analytical reports using data from SQL Server, Dynamics 365 CRM, Excel, and Snowflake to support executive, marketing, and lending stakeholders</w:t>
      </w:r>
    </w:p>
    <w:p w14:paraId="43A3DC99" w14:textId="77777777" w:rsidR="007A7BDA" w:rsidRPr="007A7BDA" w:rsidRDefault="007A7BDA" w:rsidP="007A7BDA">
      <w:pPr>
        <w:pStyle w:val="Normal1"/>
        <w:numPr>
          <w:ilvl w:val="0"/>
          <w:numId w:val="35"/>
        </w:numPr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</w:rPr>
        <w:t>Built and optimized star schema data models in SQL Server to enable accurate KPI tracking, trend analysis, and incentive calculations</w:t>
      </w:r>
    </w:p>
    <w:p w14:paraId="0052A50A" w14:textId="77777777" w:rsidR="007A7BDA" w:rsidRPr="007A7BDA" w:rsidRDefault="007A7BDA" w:rsidP="007A7BDA">
      <w:pPr>
        <w:pStyle w:val="Normal1"/>
        <w:numPr>
          <w:ilvl w:val="0"/>
          <w:numId w:val="35"/>
        </w:numPr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</w:rPr>
        <w:t>Created advanced DAX measures and calculations to support goal attainment, incentive payouts, variance analysis, and performance monitoring</w:t>
      </w:r>
    </w:p>
    <w:p w14:paraId="7D9220BC" w14:textId="77777777" w:rsidR="007A7BDA" w:rsidRPr="007A7BDA" w:rsidRDefault="007A7BDA" w:rsidP="007A7BDA">
      <w:pPr>
        <w:pStyle w:val="Normal1"/>
        <w:numPr>
          <w:ilvl w:val="0"/>
          <w:numId w:val="35"/>
        </w:numPr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</w:rPr>
        <w:t>Implemented Row-Level Security (RLS) in Power BI to enforce role-based access controls and protect sensitive financial and member data</w:t>
      </w:r>
    </w:p>
    <w:p w14:paraId="69FEBDAA" w14:textId="77777777" w:rsidR="007A7BDA" w:rsidRPr="007A7BDA" w:rsidRDefault="007A7BDA" w:rsidP="007A7BDA">
      <w:pPr>
        <w:pStyle w:val="Normal1"/>
        <w:numPr>
          <w:ilvl w:val="0"/>
          <w:numId w:val="35"/>
        </w:numPr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</w:rPr>
        <w:t>Performed data validation, reconciliation, and transformation using Power Query, DAX, and SQL to ensure accuracy, completeness, and auditability of banking data</w:t>
      </w:r>
    </w:p>
    <w:p w14:paraId="6CBF043D" w14:textId="77777777" w:rsidR="007A7BDA" w:rsidRPr="007A7BDA" w:rsidRDefault="007A7BDA" w:rsidP="007A7BDA">
      <w:pPr>
        <w:pStyle w:val="Normal1"/>
        <w:numPr>
          <w:ilvl w:val="0"/>
          <w:numId w:val="35"/>
        </w:numPr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</w:rPr>
        <w:t>Integrated and automated data pipelines using Azure Data Factory and Azure SQL to support scheduled ingestion, refresh, and reporting reliability</w:t>
      </w:r>
    </w:p>
    <w:p w14:paraId="77127E0F" w14:textId="77777777" w:rsidR="007A7BDA" w:rsidRPr="007A7BDA" w:rsidRDefault="007A7BDA" w:rsidP="007A7BDA">
      <w:pPr>
        <w:pStyle w:val="Normal1"/>
        <w:numPr>
          <w:ilvl w:val="0"/>
          <w:numId w:val="35"/>
        </w:numPr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</w:rPr>
        <w:t>Collaborated with marketing, lead generation, and business teams to align analytics with revenue growth, member acquisition, and incentive strategies</w:t>
      </w:r>
    </w:p>
    <w:p w14:paraId="1B7B06DA" w14:textId="77777777" w:rsidR="007A7BDA" w:rsidRDefault="007A7BDA" w:rsidP="007A7BDA">
      <w:pPr>
        <w:pStyle w:val="Normal1"/>
        <w:numPr>
          <w:ilvl w:val="0"/>
          <w:numId w:val="35"/>
        </w:numPr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</w:rPr>
        <w:t>Provided production support and troubleshooting for financial dashboards, resolving data quality issues and ensuring consistent reporting availability</w:t>
      </w:r>
    </w:p>
    <w:p w14:paraId="1C707F84" w14:textId="77777777" w:rsidR="007A7BDA" w:rsidRPr="007A7BDA" w:rsidRDefault="007A7BDA" w:rsidP="007A7BDA">
      <w:pPr>
        <w:pStyle w:val="Normal1"/>
        <w:tabs>
          <w:tab w:val="right" w:pos="10620"/>
        </w:tabs>
        <w:ind w:left="720"/>
        <w:contextualSpacing/>
        <w:rPr>
          <w:rFonts w:asciiTheme="minorHAnsi" w:hAnsiTheme="minorHAnsi" w:cs="Segoe UI"/>
        </w:rPr>
      </w:pPr>
    </w:p>
    <w:p w14:paraId="59C2A758" w14:textId="77777777" w:rsidR="007A7BDA" w:rsidRPr="007A7BDA" w:rsidRDefault="007A7BDA" w:rsidP="007A7BDA">
      <w:pPr>
        <w:pStyle w:val="Normal1"/>
        <w:tabs>
          <w:tab w:val="right" w:pos="10620"/>
        </w:tabs>
        <w:contextualSpacing/>
        <w:rPr>
          <w:rFonts w:asciiTheme="minorHAnsi" w:hAnsiTheme="minorHAnsi" w:cs="Segoe UI"/>
        </w:rPr>
      </w:pPr>
      <w:r w:rsidRPr="007A7BDA">
        <w:rPr>
          <w:rFonts w:asciiTheme="minorHAnsi" w:hAnsiTheme="minorHAnsi" w:cs="Segoe UI"/>
          <w:b/>
          <w:bCs/>
        </w:rPr>
        <w:t>Environment:</w:t>
      </w:r>
      <w:r w:rsidRPr="007A7BDA">
        <w:rPr>
          <w:rFonts w:asciiTheme="minorHAnsi" w:hAnsiTheme="minorHAnsi" w:cs="Segoe UI"/>
        </w:rPr>
        <w:t xml:space="preserve"> Power BI, SQL Server, Snowflake, Oracle, Azure SQL, Azure Data Factory, SSIS, DAX, Power Query, ETL, Star Schema, Dynamics 365 (CRM), Python, SAFe Agile, Scrum, Kanban, Jira</w:t>
      </w:r>
    </w:p>
    <w:p w14:paraId="6A1181A9" w14:textId="77777777" w:rsidR="00C12D83" w:rsidRDefault="00C12D83" w:rsidP="004D476E">
      <w:pPr>
        <w:pStyle w:val="Normal1"/>
        <w:tabs>
          <w:tab w:val="right" w:pos="10620"/>
        </w:tabs>
        <w:contextualSpacing/>
        <w:rPr>
          <w:rFonts w:asciiTheme="minorHAnsi" w:hAnsiTheme="minorHAnsi"/>
          <w:b/>
        </w:rPr>
      </w:pPr>
    </w:p>
    <w:p w14:paraId="0D8988EA" w14:textId="4208E3A1" w:rsidR="004D476E" w:rsidRPr="00805DCA" w:rsidRDefault="004D476E" w:rsidP="004D476E">
      <w:pPr>
        <w:pStyle w:val="Normal1"/>
        <w:tabs>
          <w:tab w:val="right" w:pos="10620"/>
        </w:tabs>
        <w:contextualSpacing/>
        <w:rPr>
          <w:rFonts w:asciiTheme="minorHAnsi" w:hAnsiTheme="minorHAnsi"/>
          <w:sz w:val="28"/>
          <w:szCs w:val="28"/>
        </w:rPr>
      </w:pPr>
      <w:r w:rsidRPr="00805DCA">
        <w:rPr>
          <w:rFonts w:asciiTheme="minorHAnsi" w:hAnsiTheme="minorHAnsi"/>
          <w:b/>
          <w:sz w:val="28"/>
          <w:szCs w:val="28"/>
        </w:rPr>
        <w:t xml:space="preserve">General Motors (GM), </w:t>
      </w:r>
      <w:r w:rsidRPr="00805DCA">
        <w:rPr>
          <w:rFonts w:asciiTheme="minorHAnsi" w:hAnsiTheme="minorHAnsi"/>
          <w:sz w:val="28"/>
          <w:szCs w:val="28"/>
        </w:rPr>
        <w:t xml:space="preserve">Warren, MI </w:t>
      </w:r>
      <w:r w:rsidRPr="00805DCA">
        <w:rPr>
          <w:rFonts w:asciiTheme="minorHAnsi" w:hAnsiTheme="minorHAnsi"/>
          <w:sz w:val="28"/>
          <w:szCs w:val="28"/>
        </w:rPr>
        <w:tab/>
        <w:t xml:space="preserve">Jan 2021 – </w:t>
      </w:r>
      <w:r w:rsidR="00C12D83" w:rsidRPr="00805DCA">
        <w:rPr>
          <w:rFonts w:asciiTheme="minorHAnsi" w:hAnsiTheme="minorHAnsi"/>
          <w:sz w:val="28"/>
          <w:szCs w:val="28"/>
        </w:rPr>
        <w:t>Nov 2023</w:t>
      </w:r>
    </w:p>
    <w:p w14:paraId="705624EA" w14:textId="58C6BB7E" w:rsidR="004D476E" w:rsidRPr="00805DCA" w:rsidRDefault="004D476E" w:rsidP="004D476E">
      <w:pPr>
        <w:pStyle w:val="Normal1"/>
        <w:rPr>
          <w:rFonts w:asciiTheme="minorHAnsi" w:hAnsiTheme="minorHAnsi"/>
          <w:b/>
          <w:sz w:val="28"/>
          <w:szCs w:val="28"/>
        </w:rPr>
      </w:pPr>
      <w:r w:rsidRPr="00805DCA">
        <w:rPr>
          <w:rFonts w:asciiTheme="minorHAnsi" w:hAnsiTheme="minorHAnsi"/>
          <w:b/>
          <w:sz w:val="28"/>
          <w:szCs w:val="28"/>
        </w:rPr>
        <w:t>BI Developer</w:t>
      </w:r>
    </w:p>
    <w:p w14:paraId="33D326C9" w14:textId="77777777" w:rsidR="004D476E" w:rsidRDefault="004D476E" w:rsidP="004D476E">
      <w:pPr>
        <w:pStyle w:val="Normal1"/>
        <w:rPr>
          <w:rFonts w:asciiTheme="minorHAnsi" w:hAnsiTheme="minorHAnsi"/>
          <w:b/>
        </w:rPr>
      </w:pPr>
    </w:p>
    <w:p w14:paraId="4683B793" w14:textId="269EEFF1" w:rsidR="004D476E" w:rsidRDefault="004D476E" w:rsidP="004D476E">
      <w:pPr>
        <w:pStyle w:val="Normal1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IAM Sales Project</w:t>
      </w:r>
    </w:p>
    <w:p w14:paraId="56012BE2" w14:textId="77777777" w:rsidR="00242E7F" w:rsidRDefault="00242E7F" w:rsidP="004D476E">
      <w:pPr>
        <w:pStyle w:val="Normal1"/>
        <w:rPr>
          <w:rFonts w:asciiTheme="minorHAnsi" w:hAnsiTheme="minorHAnsi"/>
          <w:bCs/>
          <w:sz w:val="24"/>
          <w:szCs w:val="24"/>
        </w:rPr>
      </w:pPr>
    </w:p>
    <w:p w14:paraId="53D06DEC" w14:textId="2AFE7547" w:rsidR="0037270C" w:rsidRPr="00242E7F" w:rsidRDefault="00242E7F" w:rsidP="004D476E">
      <w:pPr>
        <w:pStyle w:val="Normal1"/>
        <w:numPr>
          <w:ilvl w:val="0"/>
          <w:numId w:val="30"/>
        </w:numPr>
        <w:rPr>
          <w:rFonts w:asciiTheme="minorHAnsi" w:hAnsiTheme="minorHAnsi"/>
          <w:bCs/>
          <w:sz w:val="24"/>
          <w:szCs w:val="24"/>
        </w:rPr>
      </w:pPr>
      <w:r w:rsidRPr="00242E7F">
        <w:rPr>
          <w:rFonts w:asciiTheme="minorHAnsi" w:hAnsiTheme="minorHAnsi" w:cs="Segoe UI"/>
        </w:rPr>
        <w:t>Hands-on expertise utilizing Oracle, Power BI, MSBI (SSRS, SSIS, SSAS), Azure Data Factory, Azure SQL, Azure Data Lake, Python</w:t>
      </w:r>
      <w:r>
        <w:rPr>
          <w:rFonts w:asciiTheme="minorHAnsi" w:hAnsiTheme="minorHAnsi" w:cs="Segoe UI"/>
        </w:rPr>
        <w:t xml:space="preserve"> </w:t>
      </w:r>
      <w:r w:rsidRPr="00242E7F">
        <w:rPr>
          <w:rFonts w:asciiTheme="minorHAnsi" w:hAnsiTheme="minorHAnsi" w:cs="Segoe UI"/>
        </w:rPr>
        <w:t>in a data analytics environment on the Azure cloud.</w:t>
      </w:r>
    </w:p>
    <w:p w14:paraId="6377CF98" w14:textId="77777777" w:rsidR="00B17E90" w:rsidRDefault="00242E7F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242E7F">
        <w:rPr>
          <w:rFonts w:asciiTheme="minorHAnsi" w:eastAsia="Arial" w:hAnsiTheme="minorHAnsi" w:cs="Segoe UI"/>
          <w:color w:val="000000"/>
          <w:sz w:val="22"/>
          <w:szCs w:val="22"/>
        </w:rPr>
        <w:t>Proficient in Oracle SQL development, demonstrating expertise in creating a wide range of database objects, including user-defined functions, stored procedures, triggers, views, indexes, and sophisticated queries. Experienced in leveraging Oracle-specific features for efficient data retrieval, manipulation, and database management</w:t>
      </w:r>
      <w:r>
        <w:rPr>
          <w:rFonts w:asciiTheme="minorHAnsi" w:eastAsia="Arial" w:hAnsiTheme="minorHAnsi" w:cs="Segoe UI"/>
          <w:color w:val="000000"/>
          <w:sz w:val="22"/>
          <w:szCs w:val="22"/>
        </w:rPr>
        <w:t>.</w:t>
      </w:r>
    </w:p>
    <w:p w14:paraId="7172D1AB" w14:textId="77777777" w:rsidR="00B17E90" w:rsidRPr="00B17E90" w:rsidRDefault="0037270C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hAnsiTheme="minorHAnsi"/>
          <w:sz w:val="22"/>
          <w:szCs w:val="22"/>
        </w:rPr>
        <w:t>Extracted data from various source systems such as Excel, Oracle DB Source and Flat Files.</w:t>
      </w:r>
    </w:p>
    <w:p w14:paraId="5CE88AEC" w14:textId="77777777" w:rsidR="00B17E90" w:rsidRPr="00B17E90" w:rsidRDefault="0037270C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hAnsiTheme="minorHAnsi"/>
          <w:sz w:val="22"/>
          <w:szCs w:val="22"/>
        </w:rPr>
        <w:t xml:space="preserve">Worked with a team to </w:t>
      </w:r>
      <w:r w:rsidR="007F0C33" w:rsidRPr="00B17E90">
        <w:rPr>
          <w:rFonts w:asciiTheme="minorHAnsi" w:hAnsiTheme="minorHAnsi"/>
          <w:sz w:val="22"/>
          <w:szCs w:val="22"/>
        </w:rPr>
        <w:t xml:space="preserve">migrate Tableau Reports to </w:t>
      </w:r>
      <w:r w:rsidRPr="00B17E90">
        <w:rPr>
          <w:rFonts w:asciiTheme="minorHAnsi" w:hAnsiTheme="minorHAnsi"/>
          <w:sz w:val="22"/>
          <w:szCs w:val="22"/>
        </w:rPr>
        <w:t>Power BI Reports for daily/weekly operations and maintenance for the business.</w:t>
      </w:r>
    </w:p>
    <w:p w14:paraId="1EABBDFD" w14:textId="77777777" w:rsidR="00B17E90" w:rsidRPr="00B17E90" w:rsidRDefault="00CC1AEA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hAnsiTheme="minorHAnsi"/>
          <w:sz w:val="22"/>
          <w:szCs w:val="22"/>
        </w:rPr>
        <w:t>As part of maintenance of reports, I maintained Cognos Reports as well.</w:t>
      </w:r>
    </w:p>
    <w:p w14:paraId="7EA78356" w14:textId="77777777" w:rsidR="00B17E90" w:rsidRDefault="0037270C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hAnsiTheme="minorHAnsi"/>
          <w:sz w:val="22"/>
          <w:szCs w:val="22"/>
        </w:rPr>
        <w:t>Interacted with various upstream and downstream customers in interfacing various systems for data extractions, ETL, Analytics and Reporting needs.</w:t>
      </w:r>
    </w:p>
    <w:p w14:paraId="1B87A4E6" w14:textId="77777777" w:rsidR="00B17E90" w:rsidRDefault="00D1505E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eastAsia="Arial" w:hAnsiTheme="minorHAnsi" w:cs="Arial"/>
          <w:color w:val="000000"/>
          <w:sz w:val="22"/>
          <w:szCs w:val="22"/>
        </w:rPr>
        <w:t>Utilized P</w:t>
      </w:r>
      <w:r w:rsidRPr="00B17E90">
        <w:rPr>
          <w:rFonts w:asciiTheme="minorHAnsi" w:hAnsiTheme="minorHAnsi" w:cs="Segoe UI"/>
          <w:color w:val="000000"/>
          <w:sz w:val="22"/>
          <w:szCs w:val="22"/>
        </w:rPr>
        <w:t xml:space="preserve">ower BI, including Power Pivot, Power View, and Power Map, to analyze data and create interactive </w:t>
      </w:r>
      <w:r w:rsidRPr="00B17E90">
        <w:rPr>
          <w:rFonts w:asciiTheme="minorHAnsi" w:eastAsia="Arial" w:hAnsiTheme="minorHAnsi" w:cs="Arial"/>
          <w:color w:val="000000"/>
          <w:sz w:val="22"/>
          <w:szCs w:val="22"/>
        </w:rPr>
        <w:t>reports</w:t>
      </w:r>
      <w:r w:rsidRPr="00B17E90">
        <w:rPr>
          <w:rFonts w:asciiTheme="minorHAnsi" w:hAnsiTheme="minorHAnsi" w:cs="Segoe UI"/>
          <w:color w:val="000000"/>
          <w:sz w:val="22"/>
          <w:szCs w:val="22"/>
        </w:rPr>
        <w:t xml:space="preserve"> and dashboards for data-driven decision-making</w:t>
      </w:r>
    </w:p>
    <w:p w14:paraId="215857A2" w14:textId="77777777" w:rsidR="00B17E90" w:rsidRDefault="00D1505E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eastAsia="Arial" w:hAnsiTheme="minorHAnsi" w:cs="Arial"/>
          <w:color w:val="000000"/>
          <w:sz w:val="22"/>
          <w:szCs w:val="22"/>
        </w:rPr>
        <w:t>Proficient in Data Analysis Expressions (DAX) for creating custom calculations and measures in Power BI, enhancing data insights</w:t>
      </w:r>
    </w:p>
    <w:p w14:paraId="021031EB" w14:textId="77777777" w:rsidR="00B17E90" w:rsidRDefault="00D1505E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eastAsia="Arial" w:hAnsiTheme="minorHAnsi" w:cs="Arial"/>
          <w:color w:val="000000"/>
          <w:sz w:val="22"/>
          <w:szCs w:val="22"/>
        </w:rPr>
        <w:t>Designed and implemented star schema data models in Oracle SQL, optimizing data for use in Power BI</w:t>
      </w:r>
    </w:p>
    <w:p w14:paraId="0809D85D" w14:textId="77777777" w:rsidR="00B17E90" w:rsidRDefault="00D1505E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hAnsiTheme="minorHAnsi" w:cs="Segoe UI"/>
          <w:color w:val="000000"/>
          <w:sz w:val="22"/>
          <w:szCs w:val="22"/>
        </w:rPr>
        <w:t>Automated data processing tasks by scheduling stored procedures to run daily, weekly, monthly, and yearly, ensuring data freshness and accuracy</w:t>
      </w:r>
    </w:p>
    <w:p w14:paraId="2CA486BD" w14:textId="77777777" w:rsidR="00B17E90" w:rsidRDefault="00D1505E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hAnsiTheme="minorHAnsi" w:cs="Segoe UI"/>
          <w:color w:val="000000"/>
          <w:sz w:val="22"/>
          <w:szCs w:val="22"/>
        </w:rPr>
        <w:t>Created Power BI reports with breathtaking visualizations, published them on the Power BI service, and distributed dashboards to colleagues and business partners.</w:t>
      </w:r>
    </w:p>
    <w:p w14:paraId="7EED115B" w14:textId="77777777" w:rsidR="00B17E90" w:rsidRDefault="00D1505E" w:rsidP="00B17E90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hAnsiTheme="minorHAnsi" w:cs="Segoe UI"/>
          <w:color w:val="000000"/>
          <w:sz w:val="22"/>
          <w:szCs w:val="22"/>
        </w:rPr>
        <w:t>Worked with massive datasets to do debugging, data validation, error handling, and data cleansing.</w:t>
      </w:r>
    </w:p>
    <w:p w14:paraId="7DC14DD7" w14:textId="4BD47DA6" w:rsidR="004D476E" w:rsidRPr="00A16E5F" w:rsidRDefault="00D1505E" w:rsidP="00F47E8A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B17E90">
        <w:rPr>
          <w:rFonts w:asciiTheme="minorHAnsi" w:hAnsiTheme="minorHAnsi" w:cs="Segoe UI"/>
          <w:color w:val="000000"/>
          <w:sz w:val="22"/>
          <w:szCs w:val="22"/>
        </w:rPr>
        <w:t>Configured and developed Business Intelligence procedures and SSIS solutions for data migration and integration services.</w:t>
      </w:r>
    </w:p>
    <w:p w14:paraId="543D094E" w14:textId="5D733EE4" w:rsidR="00A16E5F" w:rsidRPr="00A16E5F" w:rsidRDefault="00A16E5F" w:rsidP="00F47E8A">
      <w:pPr>
        <w:pStyle w:val="NormalWeb"/>
        <w:numPr>
          <w:ilvl w:val="0"/>
          <w:numId w:val="30"/>
        </w:numPr>
        <w:spacing w:line="75" w:lineRule="atLeast"/>
        <w:rPr>
          <w:rFonts w:asciiTheme="minorHAnsi" w:eastAsia="Arial" w:hAnsiTheme="minorHAnsi" w:cs="Segoe UI"/>
          <w:color w:val="000000"/>
          <w:sz w:val="22"/>
          <w:szCs w:val="22"/>
        </w:rPr>
      </w:pPr>
      <w:r w:rsidRPr="00A16E5F">
        <w:rPr>
          <w:rFonts w:asciiTheme="minorHAnsi" w:hAnsiTheme="minorHAnsi" w:cs="Segoe UI"/>
          <w:color w:val="000000"/>
          <w:sz w:val="22"/>
          <w:szCs w:val="22"/>
        </w:rPr>
        <w:t>Conduct in-depth analysis and put into practice a variety of elements, including pipelines, activities, datasets, Linked Services, triggers, and Control Flow.</w:t>
      </w:r>
    </w:p>
    <w:p w14:paraId="6EF4A1F3" w14:textId="6F3483A1" w:rsidR="00B755BB" w:rsidRPr="00FD5839" w:rsidRDefault="004D476E" w:rsidP="00FD5839">
      <w:pPr>
        <w:pStyle w:val="Normal1"/>
        <w:spacing w:after="200"/>
        <w:contextualSpacing/>
        <w:rPr>
          <w:rFonts w:asciiTheme="minorHAnsi" w:hAnsiTheme="minorHAnsi"/>
        </w:rPr>
      </w:pPr>
      <w:r w:rsidRPr="00622A99">
        <w:rPr>
          <w:rFonts w:asciiTheme="minorHAnsi" w:hAnsiTheme="minorHAnsi"/>
          <w:b/>
        </w:rPr>
        <w:t>Environment:</w:t>
      </w:r>
      <w:r>
        <w:rPr>
          <w:rFonts w:asciiTheme="minorHAnsi" w:hAnsiTheme="minorHAnsi"/>
        </w:rPr>
        <w:t xml:space="preserve"> </w:t>
      </w:r>
      <w:r w:rsidRPr="00EA03D7">
        <w:rPr>
          <w:rFonts w:asciiTheme="minorHAnsi" w:hAnsiTheme="minorHAnsi"/>
        </w:rPr>
        <w:t xml:space="preserve">Power BI, </w:t>
      </w:r>
      <w:r>
        <w:rPr>
          <w:rFonts w:asciiTheme="minorHAnsi" w:hAnsiTheme="minorHAnsi"/>
        </w:rPr>
        <w:t>Oracle</w:t>
      </w:r>
      <w:r w:rsidRPr="00EA03D7">
        <w:rPr>
          <w:rFonts w:asciiTheme="minorHAnsi" w:hAnsiTheme="minorHAnsi"/>
        </w:rPr>
        <w:t xml:space="preserve">, ETL, Dashboard, </w:t>
      </w:r>
      <w:r w:rsidRPr="00C96575">
        <w:rPr>
          <w:rFonts w:asciiTheme="minorHAnsi" w:hAnsiTheme="minorHAnsi"/>
        </w:rPr>
        <w:t xml:space="preserve">Azure SQL, Azure </w:t>
      </w:r>
      <w:r w:rsidR="0061385E">
        <w:rPr>
          <w:rFonts w:asciiTheme="minorHAnsi" w:hAnsiTheme="minorHAnsi"/>
        </w:rPr>
        <w:t>Data Lake,</w:t>
      </w:r>
      <w:r w:rsidRPr="00C96575">
        <w:rPr>
          <w:rFonts w:asciiTheme="minorHAnsi" w:hAnsiTheme="minorHAnsi"/>
        </w:rPr>
        <w:t xml:space="preserve"> </w:t>
      </w:r>
      <w:r w:rsidRPr="009A38DB">
        <w:rPr>
          <w:rFonts w:asciiTheme="minorHAnsi" w:hAnsiTheme="minorHAnsi"/>
        </w:rPr>
        <w:t>Azure Data Factory,</w:t>
      </w:r>
      <w:r>
        <w:rPr>
          <w:rFonts w:asciiTheme="minorHAnsi" w:hAnsiTheme="minorHAnsi"/>
        </w:rPr>
        <w:t xml:space="preserve"> </w:t>
      </w:r>
      <w:r w:rsidR="00E74174">
        <w:rPr>
          <w:rFonts w:asciiTheme="minorHAnsi" w:hAnsiTheme="minorHAnsi"/>
        </w:rPr>
        <w:t xml:space="preserve">SAFe </w:t>
      </w:r>
      <w:r>
        <w:rPr>
          <w:rFonts w:asciiTheme="minorHAnsi" w:hAnsiTheme="minorHAnsi"/>
        </w:rPr>
        <w:t>Agil</w:t>
      </w:r>
      <w:r w:rsidR="00E74174">
        <w:rPr>
          <w:rFonts w:asciiTheme="minorHAnsi" w:hAnsiTheme="minorHAnsi"/>
        </w:rPr>
        <w:t xml:space="preserve">e, </w:t>
      </w:r>
      <w:r>
        <w:rPr>
          <w:rFonts w:asciiTheme="minorHAnsi" w:hAnsiTheme="minorHAnsi"/>
        </w:rPr>
        <w:t>Scrum</w:t>
      </w:r>
      <w:r w:rsidR="0002274E">
        <w:rPr>
          <w:rFonts w:asciiTheme="minorHAnsi" w:hAnsiTheme="minorHAnsi"/>
        </w:rPr>
        <w:t>,</w:t>
      </w:r>
      <w:r w:rsidR="00E74174">
        <w:rPr>
          <w:rFonts w:asciiTheme="minorHAnsi" w:hAnsiTheme="minorHAnsi"/>
        </w:rPr>
        <w:t xml:space="preserve"> Kanban,</w:t>
      </w:r>
      <w:r w:rsidR="0002274E">
        <w:rPr>
          <w:rFonts w:asciiTheme="minorHAnsi" w:hAnsiTheme="minorHAnsi"/>
        </w:rPr>
        <w:t xml:space="preserve"> </w:t>
      </w:r>
      <w:r w:rsidR="00EA03E6">
        <w:rPr>
          <w:rFonts w:asciiTheme="minorHAnsi" w:hAnsiTheme="minorHAnsi"/>
        </w:rPr>
        <w:t xml:space="preserve">Jira, </w:t>
      </w:r>
      <w:r w:rsidR="0002274E">
        <w:rPr>
          <w:rFonts w:asciiTheme="minorHAnsi" w:hAnsiTheme="minorHAnsi"/>
        </w:rPr>
        <w:t>Python</w:t>
      </w:r>
      <w:r w:rsidR="00D1505E">
        <w:rPr>
          <w:rFonts w:asciiTheme="minorHAnsi" w:hAnsiTheme="minorHAnsi"/>
        </w:rPr>
        <w:t>, SSIS</w:t>
      </w:r>
      <w:r w:rsidR="0054559F">
        <w:rPr>
          <w:rFonts w:asciiTheme="minorHAnsi" w:hAnsiTheme="minorHAnsi"/>
        </w:rPr>
        <w:t>, Star Schema Model</w:t>
      </w:r>
    </w:p>
    <w:p w14:paraId="1370E1D8" w14:textId="77777777" w:rsidR="004D476E" w:rsidRDefault="004D476E" w:rsidP="00B03CA7">
      <w:pPr>
        <w:pStyle w:val="Normal1"/>
        <w:tabs>
          <w:tab w:val="right" w:pos="10620"/>
        </w:tabs>
        <w:contextualSpacing/>
        <w:rPr>
          <w:rFonts w:asciiTheme="minorHAnsi" w:hAnsiTheme="minorHAnsi"/>
          <w:b/>
        </w:rPr>
      </w:pPr>
    </w:p>
    <w:p w14:paraId="21CC1C4D" w14:textId="60E0E9EB" w:rsidR="00B03CA7" w:rsidRPr="00805DCA" w:rsidRDefault="00B03CA7" w:rsidP="00B03CA7">
      <w:pPr>
        <w:pStyle w:val="Normal1"/>
        <w:tabs>
          <w:tab w:val="right" w:pos="10620"/>
        </w:tabs>
        <w:contextualSpacing/>
        <w:rPr>
          <w:rFonts w:asciiTheme="minorHAnsi" w:hAnsiTheme="minorHAnsi"/>
          <w:sz w:val="28"/>
          <w:szCs w:val="28"/>
        </w:rPr>
      </w:pPr>
      <w:r w:rsidRPr="00805DCA">
        <w:rPr>
          <w:rFonts w:asciiTheme="minorHAnsi" w:hAnsiTheme="minorHAnsi"/>
          <w:b/>
          <w:sz w:val="28"/>
          <w:szCs w:val="28"/>
        </w:rPr>
        <w:t xml:space="preserve">Ford Motor Company, </w:t>
      </w:r>
      <w:r w:rsidRPr="00805DCA">
        <w:rPr>
          <w:rFonts w:asciiTheme="minorHAnsi" w:hAnsiTheme="minorHAnsi"/>
          <w:sz w:val="28"/>
          <w:szCs w:val="28"/>
        </w:rPr>
        <w:t xml:space="preserve">Allen Park, Dearborn, MI </w:t>
      </w:r>
      <w:r w:rsidRPr="00805DCA">
        <w:rPr>
          <w:rFonts w:asciiTheme="minorHAnsi" w:hAnsiTheme="minorHAnsi"/>
          <w:sz w:val="28"/>
          <w:szCs w:val="28"/>
        </w:rPr>
        <w:tab/>
      </w:r>
      <w:r w:rsidR="00D54AFA" w:rsidRPr="00805DCA">
        <w:rPr>
          <w:rFonts w:asciiTheme="minorHAnsi" w:hAnsiTheme="minorHAnsi"/>
          <w:sz w:val="28"/>
          <w:szCs w:val="28"/>
        </w:rPr>
        <w:t xml:space="preserve">Jun </w:t>
      </w:r>
      <w:r w:rsidRPr="00805DCA">
        <w:rPr>
          <w:rFonts w:asciiTheme="minorHAnsi" w:hAnsiTheme="minorHAnsi"/>
          <w:sz w:val="28"/>
          <w:szCs w:val="28"/>
        </w:rPr>
        <w:t>201</w:t>
      </w:r>
      <w:r w:rsidR="00364A6D" w:rsidRPr="00805DCA">
        <w:rPr>
          <w:rFonts w:asciiTheme="minorHAnsi" w:hAnsiTheme="minorHAnsi"/>
          <w:sz w:val="28"/>
          <w:szCs w:val="28"/>
        </w:rPr>
        <w:t>7</w:t>
      </w:r>
      <w:r w:rsidRPr="00805DCA">
        <w:rPr>
          <w:rFonts w:asciiTheme="minorHAnsi" w:hAnsiTheme="minorHAnsi"/>
          <w:sz w:val="28"/>
          <w:szCs w:val="28"/>
        </w:rPr>
        <w:t xml:space="preserve"> </w:t>
      </w:r>
      <w:r w:rsidR="003B6BE7" w:rsidRPr="00805DCA">
        <w:rPr>
          <w:rFonts w:asciiTheme="minorHAnsi" w:hAnsiTheme="minorHAnsi"/>
          <w:sz w:val="28"/>
          <w:szCs w:val="28"/>
        </w:rPr>
        <w:t>–</w:t>
      </w:r>
      <w:r w:rsidRPr="00805DCA">
        <w:rPr>
          <w:rFonts w:asciiTheme="minorHAnsi" w:hAnsiTheme="minorHAnsi"/>
          <w:sz w:val="28"/>
          <w:szCs w:val="28"/>
        </w:rPr>
        <w:t xml:space="preserve"> </w:t>
      </w:r>
      <w:r w:rsidR="00610344" w:rsidRPr="00805DCA">
        <w:rPr>
          <w:rFonts w:asciiTheme="minorHAnsi" w:hAnsiTheme="minorHAnsi"/>
          <w:sz w:val="28"/>
          <w:szCs w:val="28"/>
        </w:rPr>
        <w:t>Jul</w:t>
      </w:r>
      <w:r w:rsidR="003B6BE7" w:rsidRPr="00805DCA">
        <w:rPr>
          <w:rFonts w:asciiTheme="minorHAnsi" w:hAnsiTheme="minorHAnsi"/>
          <w:sz w:val="28"/>
          <w:szCs w:val="28"/>
        </w:rPr>
        <w:t xml:space="preserve"> 2020</w:t>
      </w:r>
    </w:p>
    <w:p w14:paraId="5C821BDD" w14:textId="06D6F1D7" w:rsidR="00EA03D7" w:rsidRPr="00805DCA" w:rsidRDefault="00EA03D7" w:rsidP="00B03CA7">
      <w:pPr>
        <w:pStyle w:val="Normal1"/>
        <w:rPr>
          <w:rFonts w:asciiTheme="minorHAnsi" w:hAnsiTheme="minorHAnsi"/>
          <w:b/>
          <w:sz w:val="28"/>
          <w:szCs w:val="28"/>
        </w:rPr>
      </w:pPr>
      <w:r w:rsidRPr="00805DCA">
        <w:rPr>
          <w:rFonts w:asciiTheme="minorHAnsi" w:hAnsiTheme="minorHAnsi"/>
          <w:b/>
          <w:sz w:val="28"/>
          <w:szCs w:val="28"/>
        </w:rPr>
        <w:t>Power BI Developer</w:t>
      </w:r>
    </w:p>
    <w:p w14:paraId="2B052788" w14:textId="77777777" w:rsidR="00EA03D7" w:rsidRDefault="00EA03D7" w:rsidP="00B03CA7">
      <w:pPr>
        <w:pStyle w:val="Normal1"/>
        <w:rPr>
          <w:rFonts w:asciiTheme="minorHAnsi" w:hAnsiTheme="minorHAnsi"/>
          <w:b/>
        </w:rPr>
      </w:pPr>
    </w:p>
    <w:p w14:paraId="2E668B05" w14:textId="06DCB7C1" w:rsidR="00B03CA7" w:rsidRDefault="00B03CA7" w:rsidP="00B03CA7">
      <w:pPr>
        <w:pStyle w:val="Normal1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Connected Vehicle Project</w:t>
      </w:r>
    </w:p>
    <w:p w14:paraId="7FA75C0F" w14:textId="52839865" w:rsidR="00B03CA7" w:rsidRDefault="00B03CA7" w:rsidP="00B03CA7">
      <w:pPr>
        <w:pStyle w:val="Normal1"/>
        <w:rPr>
          <w:rFonts w:asciiTheme="minorHAnsi" w:hAnsiTheme="minorHAnsi"/>
          <w:b/>
        </w:rPr>
      </w:pPr>
    </w:p>
    <w:p w14:paraId="74DF0FD5" w14:textId="2DE0381D" w:rsidR="00B03CA7" w:rsidRPr="00B03CA7" w:rsidRDefault="00B03CA7" w:rsidP="00B03CA7">
      <w:pPr>
        <w:pStyle w:val="Normal1"/>
        <w:contextualSpacing/>
        <w:rPr>
          <w:rFonts w:asciiTheme="minorHAnsi" w:hAnsiTheme="minorHAnsi"/>
        </w:rPr>
      </w:pPr>
      <w:r w:rsidRPr="00B03CA7">
        <w:rPr>
          <w:rFonts w:asciiTheme="minorHAnsi" w:hAnsiTheme="minorHAnsi"/>
        </w:rPr>
        <w:t xml:space="preserve">Vehicle connectivity is a foundational and revolutionary step forward for Ford.  Using data collected from the vehicle and </w:t>
      </w:r>
      <w:r>
        <w:rPr>
          <w:rFonts w:asciiTheme="minorHAnsi" w:hAnsiTheme="minorHAnsi"/>
        </w:rPr>
        <w:t>populating various reports using PowerBI</w:t>
      </w:r>
      <w:r w:rsidRPr="00B03CA7">
        <w:rPr>
          <w:rFonts w:asciiTheme="minorHAnsi" w:hAnsiTheme="minorHAnsi"/>
        </w:rPr>
        <w:t xml:space="preserve"> will transform how we engineer systems/features and solve complex problems.</w:t>
      </w:r>
    </w:p>
    <w:p w14:paraId="1D7A38BB" w14:textId="77777777" w:rsidR="00B03CA7" w:rsidRPr="00F82796" w:rsidRDefault="00B03CA7" w:rsidP="00B03CA7">
      <w:pPr>
        <w:pStyle w:val="Normal1"/>
        <w:rPr>
          <w:rFonts w:asciiTheme="minorHAnsi" w:hAnsiTheme="minorHAnsi"/>
        </w:rPr>
      </w:pPr>
    </w:p>
    <w:p w14:paraId="0C91B8ED" w14:textId="4AB6AFFE" w:rsidR="005E6319" w:rsidRDefault="005E6319" w:rsidP="00EA03D7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 w:rsidRPr="005E6319">
        <w:rPr>
          <w:rFonts w:asciiTheme="minorHAnsi" w:hAnsiTheme="minorHAnsi"/>
        </w:rPr>
        <w:t xml:space="preserve">Extracted data from various source systems such as </w:t>
      </w:r>
      <w:r w:rsidR="00C87373" w:rsidRPr="00C87373">
        <w:rPr>
          <w:rFonts w:asciiTheme="minorHAnsi" w:hAnsiTheme="minorHAnsi"/>
        </w:rPr>
        <w:t>Access, Excel, XML, OLE DB Source and Flat Files.</w:t>
      </w:r>
    </w:p>
    <w:p w14:paraId="1BD107B6" w14:textId="1C06A69B" w:rsidR="00BE3ECD" w:rsidRDefault="00470023" w:rsidP="00BE3ECD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 w:rsidRPr="00470023">
        <w:rPr>
          <w:rFonts w:asciiTheme="minorHAnsi" w:hAnsiTheme="minorHAnsi"/>
        </w:rPr>
        <w:t>Worked with a team to develop, unit test and support various testing phases for the ETL process</w:t>
      </w:r>
    </w:p>
    <w:p w14:paraId="46323DA8" w14:textId="7FEF1295" w:rsidR="00482D2C" w:rsidRPr="00482D2C" w:rsidRDefault="00482D2C" w:rsidP="00482D2C">
      <w:pPr>
        <w:pStyle w:val="Normal1"/>
        <w:numPr>
          <w:ilvl w:val="0"/>
          <w:numId w:val="19"/>
        </w:numPr>
        <w:rPr>
          <w:rFonts w:asciiTheme="minorHAnsi" w:hAnsiTheme="minorHAnsi"/>
        </w:rPr>
      </w:pPr>
      <w:r w:rsidRPr="00482D2C">
        <w:rPr>
          <w:rFonts w:asciiTheme="minorHAnsi" w:hAnsiTheme="minorHAnsi"/>
        </w:rPr>
        <w:t>Interacted with various upstream and downstream customers in interfacing various systems for data extractions, ETL, Analytics and Reporting needs.</w:t>
      </w:r>
    </w:p>
    <w:p w14:paraId="4104EF22" w14:textId="12F57202" w:rsidR="00BE3ECD" w:rsidRDefault="00BE3ECD" w:rsidP="00BE3ECD">
      <w:pPr>
        <w:pStyle w:val="Normal1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Developed </w:t>
      </w:r>
      <w:r>
        <w:rPr>
          <w:rFonts w:asciiTheme="minorHAnsi" w:hAnsiTheme="minorHAnsi"/>
          <w:b/>
          <w:bCs/>
        </w:rPr>
        <w:t>SSIS Packages</w:t>
      </w:r>
      <w:r>
        <w:rPr>
          <w:rFonts w:asciiTheme="minorHAnsi" w:hAnsiTheme="minorHAnsi"/>
        </w:rPr>
        <w:t xml:space="preserve"> to extract, transform and load (ETL) data into data warehouse/data marts from heterogeneous sources.</w:t>
      </w:r>
    </w:p>
    <w:p w14:paraId="6D237058" w14:textId="1928BDFF" w:rsidR="004A242A" w:rsidRPr="004A242A" w:rsidRDefault="004A242A" w:rsidP="004A242A">
      <w:pPr>
        <w:pStyle w:val="Normal1"/>
        <w:numPr>
          <w:ilvl w:val="0"/>
          <w:numId w:val="19"/>
        </w:numPr>
        <w:rPr>
          <w:rFonts w:asciiTheme="minorHAnsi" w:hAnsiTheme="minorHAnsi"/>
        </w:rPr>
      </w:pPr>
      <w:r w:rsidRPr="004A242A">
        <w:rPr>
          <w:rFonts w:asciiTheme="minorHAnsi" w:hAnsiTheme="minorHAnsi"/>
        </w:rPr>
        <w:t xml:space="preserve">Applied various data transformations like Lookup, Aggregate, Sort, Multicasting, Conditional Split, Derived column </w:t>
      </w:r>
      <w:r w:rsidR="00217DD2" w:rsidRPr="004A242A">
        <w:rPr>
          <w:rFonts w:asciiTheme="minorHAnsi" w:hAnsiTheme="minorHAnsi"/>
        </w:rPr>
        <w:t>etc.</w:t>
      </w:r>
    </w:p>
    <w:p w14:paraId="2DC8164D" w14:textId="5D40693E" w:rsidR="00470023" w:rsidRDefault="00470023" w:rsidP="00EA03D7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 w:rsidRPr="00470023">
        <w:rPr>
          <w:rFonts w:asciiTheme="minorHAnsi" w:hAnsiTheme="minorHAnsi"/>
        </w:rPr>
        <w:lastRenderedPageBreak/>
        <w:t xml:space="preserve">Implemented mappings to implement </w:t>
      </w:r>
      <w:r w:rsidR="00214527">
        <w:rPr>
          <w:rFonts w:asciiTheme="minorHAnsi" w:hAnsiTheme="minorHAnsi"/>
        </w:rPr>
        <w:t>S</w:t>
      </w:r>
      <w:r w:rsidRPr="00470023">
        <w:rPr>
          <w:rFonts w:asciiTheme="minorHAnsi" w:hAnsiTheme="minorHAnsi"/>
        </w:rPr>
        <w:t xml:space="preserve">lowly </w:t>
      </w:r>
      <w:r w:rsidR="00214527">
        <w:rPr>
          <w:rFonts w:asciiTheme="minorHAnsi" w:hAnsiTheme="minorHAnsi"/>
        </w:rPr>
        <w:t>C</w:t>
      </w:r>
      <w:r w:rsidRPr="00470023">
        <w:rPr>
          <w:rFonts w:asciiTheme="minorHAnsi" w:hAnsiTheme="minorHAnsi"/>
        </w:rPr>
        <w:t xml:space="preserve">hanging </w:t>
      </w:r>
      <w:r w:rsidR="00214527">
        <w:rPr>
          <w:rFonts w:asciiTheme="minorHAnsi" w:hAnsiTheme="minorHAnsi"/>
        </w:rPr>
        <w:t>D</w:t>
      </w:r>
      <w:r w:rsidRPr="00470023">
        <w:rPr>
          <w:rFonts w:asciiTheme="minorHAnsi" w:hAnsiTheme="minorHAnsi"/>
        </w:rPr>
        <w:t>imensions</w:t>
      </w:r>
      <w:r w:rsidR="00214527">
        <w:rPr>
          <w:rFonts w:asciiTheme="minorHAnsi" w:hAnsiTheme="minorHAnsi"/>
        </w:rPr>
        <w:t xml:space="preserve"> (SCD)</w:t>
      </w:r>
    </w:p>
    <w:p w14:paraId="11D2BB4C" w14:textId="1E35CDB7" w:rsidR="00EA03D7" w:rsidRDefault="00EA03D7" w:rsidP="00EA03D7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 w:rsidRPr="00EA03D7">
        <w:rPr>
          <w:rFonts w:asciiTheme="minorHAnsi" w:hAnsiTheme="minorHAnsi"/>
        </w:rPr>
        <w:t>Imported data from SQL Server DB to Power BI to generate reports.</w:t>
      </w:r>
    </w:p>
    <w:p w14:paraId="1121B5E2" w14:textId="4CD2D2FA" w:rsidR="00DA02D0" w:rsidRPr="00DA02D0" w:rsidRDefault="00DA02D0" w:rsidP="00DA02D0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 w:rsidRPr="00DA02D0">
        <w:rPr>
          <w:rFonts w:asciiTheme="minorHAnsi" w:hAnsiTheme="minorHAnsi"/>
        </w:rPr>
        <w:t>Creat</w:t>
      </w:r>
      <w:r>
        <w:rPr>
          <w:rFonts w:asciiTheme="minorHAnsi" w:hAnsiTheme="minorHAnsi"/>
        </w:rPr>
        <w:t>ed</w:t>
      </w:r>
      <w:r w:rsidRPr="00DA02D0">
        <w:rPr>
          <w:rFonts w:asciiTheme="minorHAnsi" w:hAnsiTheme="minorHAnsi"/>
        </w:rPr>
        <w:t xml:space="preserve"> SQL Server Agent Jobs to maintain and run various SSIS packages periodically or as scheduled</w:t>
      </w:r>
      <w:r>
        <w:rPr>
          <w:rFonts w:asciiTheme="minorHAnsi" w:hAnsiTheme="minorHAnsi"/>
        </w:rPr>
        <w:t>.</w:t>
      </w:r>
    </w:p>
    <w:p w14:paraId="5C5481F9" w14:textId="52D1794D" w:rsidR="00EA03D7" w:rsidRDefault="00EA03D7" w:rsidP="00EA03D7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Created </w:t>
      </w:r>
      <w:r w:rsidRPr="00695F31">
        <w:rPr>
          <w:rFonts w:asciiTheme="minorHAnsi" w:hAnsiTheme="minorHAnsi"/>
          <w:b/>
          <w:bCs/>
        </w:rPr>
        <w:t>Dax Queries</w:t>
      </w:r>
      <w:r>
        <w:rPr>
          <w:rFonts w:asciiTheme="minorHAnsi" w:hAnsiTheme="minorHAnsi"/>
        </w:rPr>
        <w:t xml:space="preserve"> to generate computed columns in Power BI</w:t>
      </w:r>
    </w:p>
    <w:p w14:paraId="49275A3C" w14:textId="181620E6" w:rsidR="003C1A83" w:rsidRDefault="003C1A83" w:rsidP="00EA03D7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C</w:t>
      </w:r>
      <w:r w:rsidRPr="003C1A83">
        <w:rPr>
          <w:rFonts w:asciiTheme="minorHAnsi" w:hAnsiTheme="minorHAnsi"/>
        </w:rPr>
        <w:t>reat</w:t>
      </w:r>
      <w:r>
        <w:rPr>
          <w:rFonts w:asciiTheme="minorHAnsi" w:hAnsiTheme="minorHAnsi"/>
        </w:rPr>
        <w:t>ed</w:t>
      </w:r>
      <w:r w:rsidRPr="003C1A83">
        <w:rPr>
          <w:rFonts w:asciiTheme="minorHAnsi" w:hAnsiTheme="minorHAnsi"/>
        </w:rPr>
        <w:t> </w:t>
      </w:r>
      <w:r w:rsidRPr="003C1A83">
        <w:rPr>
          <w:rFonts w:asciiTheme="minorHAnsi" w:hAnsiTheme="minorHAnsi"/>
          <w:b/>
          <w:bCs/>
        </w:rPr>
        <w:t>OLAP</w:t>
      </w:r>
      <w:r w:rsidRPr="003C1A83">
        <w:rPr>
          <w:rFonts w:asciiTheme="minorHAnsi" w:hAnsiTheme="minorHAnsi"/>
        </w:rPr>
        <w:t> Data marts using SQL Server Analysis Server (</w:t>
      </w:r>
      <w:r w:rsidRPr="003C1A83">
        <w:rPr>
          <w:rFonts w:asciiTheme="minorHAnsi" w:hAnsiTheme="minorHAnsi"/>
          <w:b/>
          <w:bCs/>
        </w:rPr>
        <w:t>SSAS</w:t>
      </w:r>
      <w:r w:rsidRPr="003C1A83">
        <w:rPr>
          <w:rFonts w:asciiTheme="minorHAnsi" w:hAnsiTheme="minorHAnsi"/>
        </w:rPr>
        <w:t>)</w:t>
      </w:r>
    </w:p>
    <w:p w14:paraId="23F8DF30" w14:textId="1F1C2734" w:rsidR="00D71573" w:rsidRDefault="00D71573" w:rsidP="00EA03D7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 w:rsidRPr="00D71573">
        <w:rPr>
          <w:rFonts w:asciiTheme="minorHAnsi" w:hAnsiTheme="minorHAnsi"/>
        </w:rPr>
        <w:t>Created</w:t>
      </w:r>
      <w:r>
        <w:rPr>
          <w:rFonts w:asciiTheme="minorHAnsi" w:hAnsiTheme="minorHAnsi"/>
          <w:b/>
          <w:bCs/>
        </w:rPr>
        <w:t xml:space="preserve"> </w:t>
      </w:r>
      <w:r w:rsidRPr="00D71573">
        <w:rPr>
          <w:rFonts w:asciiTheme="minorHAnsi" w:hAnsiTheme="minorHAnsi"/>
          <w:b/>
          <w:bCs/>
        </w:rPr>
        <w:t>OLAP cubes</w:t>
      </w:r>
      <w:r w:rsidRPr="00D71573">
        <w:rPr>
          <w:rFonts w:asciiTheme="minorHAnsi" w:hAnsiTheme="minorHAnsi"/>
        </w:rPr>
        <w:t>, calculating measures and dimension members in </w:t>
      </w:r>
      <w:r w:rsidRPr="00D71573">
        <w:rPr>
          <w:rFonts w:asciiTheme="minorHAnsi" w:hAnsiTheme="minorHAnsi"/>
          <w:b/>
          <w:bCs/>
        </w:rPr>
        <w:t xml:space="preserve">SQL Server Analysis Services </w:t>
      </w:r>
      <w:r w:rsidRPr="00D71573">
        <w:rPr>
          <w:rFonts w:asciiTheme="minorHAnsi" w:hAnsiTheme="minorHAnsi"/>
        </w:rPr>
        <w:t>using </w:t>
      </w:r>
      <w:r w:rsidRPr="00D71573">
        <w:rPr>
          <w:rFonts w:asciiTheme="minorHAnsi" w:hAnsiTheme="minorHAnsi"/>
          <w:b/>
          <w:bCs/>
        </w:rPr>
        <w:t>multi-dimensional expression (MDX),</w:t>
      </w:r>
      <w:r w:rsidRPr="00D71573">
        <w:rPr>
          <w:rFonts w:asciiTheme="minorHAnsi" w:hAnsiTheme="minorHAnsi"/>
        </w:rPr>
        <w:t> mathematical formulas, and user-defined function</w:t>
      </w:r>
    </w:p>
    <w:p w14:paraId="0F00AAB3" w14:textId="7EF042AB" w:rsidR="00EA03D7" w:rsidRPr="00EA03D7" w:rsidRDefault="00EA03D7" w:rsidP="00EA03D7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 w:rsidRPr="00EA03D7">
        <w:rPr>
          <w:rFonts w:asciiTheme="minorHAnsi" w:hAnsiTheme="minorHAnsi"/>
        </w:rPr>
        <w:t>Published Power BI Reports in the required originations and Made Power BI Dashboards available in Web clients and mobile apps</w:t>
      </w:r>
    </w:p>
    <w:p w14:paraId="5AFEA032" w14:textId="77777777" w:rsidR="00EA03D7" w:rsidRPr="00EA03D7" w:rsidRDefault="00EA03D7" w:rsidP="00EA03D7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 w:rsidRPr="00EA03D7">
        <w:rPr>
          <w:rFonts w:asciiTheme="minorHAnsi" w:hAnsiTheme="minorHAnsi"/>
        </w:rPr>
        <w:t>Explore data in a Variety of ways and across multiple visualizations using Power BI</w:t>
      </w:r>
    </w:p>
    <w:p w14:paraId="052D50CE" w14:textId="6A29A94E" w:rsidR="00D545F8" w:rsidRDefault="00CE7E32" w:rsidP="00D545F8">
      <w:pPr>
        <w:pStyle w:val="Normal1"/>
        <w:numPr>
          <w:ilvl w:val="0"/>
          <w:numId w:val="19"/>
        </w:num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Worked </w:t>
      </w:r>
      <w:r w:rsidR="00D545F8" w:rsidRPr="00D545F8">
        <w:rPr>
          <w:rFonts w:asciiTheme="minorHAnsi" w:hAnsiTheme="minorHAnsi"/>
        </w:rPr>
        <w:t>with Azure Data Lake, Azure Data Factory, SQL Data Warehouse Azure Blob, Azure Storage Explorer</w:t>
      </w:r>
      <w:r>
        <w:rPr>
          <w:rFonts w:asciiTheme="minorHAnsi" w:hAnsiTheme="minorHAnsi"/>
        </w:rPr>
        <w:t xml:space="preserve"> for Migration Projects from On-Prem to Cloud</w:t>
      </w:r>
    </w:p>
    <w:p w14:paraId="67740AAD" w14:textId="0E4CFBDC" w:rsidR="005D1580" w:rsidRPr="005D1580" w:rsidRDefault="009A38DB" w:rsidP="005D158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9A38DB">
        <w:rPr>
          <w:rFonts w:asciiTheme="minorHAnsi" w:hAnsiTheme="minorHAnsi"/>
        </w:rPr>
        <w:t xml:space="preserve">Implemented Copy </w:t>
      </w:r>
      <w:r w:rsidR="00D54888">
        <w:rPr>
          <w:rFonts w:asciiTheme="minorHAnsi" w:hAnsiTheme="minorHAnsi"/>
        </w:rPr>
        <w:t>A</w:t>
      </w:r>
      <w:r w:rsidRPr="009A38DB">
        <w:rPr>
          <w:rFonts w:asciiTheme="minorHAnsi" w:hAnsiTheme="minorHAnsi"/>
        </w:rPr>
        <w:t>ctivity, Custom Azure Data Factory Pipeline Activities for On-</w:t>
      </w:r>
      <w:r w:rsidR="00D54888">
        <w:rPr>
          <w:rFonts w:asciiTheme="minorHAnsi" w:hAnsiTheme="minorHAnsi"/>
        </w:rPr>
        <w:t>C</w:t>
      </w:r>
      <w:r w:rsidRPr="009A38DB">
        <w:rPr>
          <w:rFonts w:asciiTheme="minorHAnsi" w:hAnsiTheme="minorHAnsi"/>
        </w:rPr>
        <w:t xml:space="preserve">loud ETL </w:t>
      </w:r>
      <w:r w:rsidR="00D54888">
        <w:rPr>
          <w:rFonts w:asciiTheme="minorHAnsi" w:hAnsiTheme="minorHAnsi"/>
        </w:rPr>
        <w:t>P</w:t>
      </w:r>
      <w:r w:rsidRPr="009A38DB">
        <w:rPr>
          <w:rFonts w:asciiTheme="minorHAnsi" w:hAnsiTheme="minorHAnsi"/>
        </w:rPr>
        <w:t>rocessing</w:t>
      </w:r>
    </w:p>
    <w:p w14:paraId="0206075A" w14:textId="2D9B48DB" w:rsidR="00C0275F" w:rsidRDefault="00B03CA7" w:rsidP="003A0351">
      <w:pPr>
        <w:pStyle w:val="Normal1"/>
        <w:spacing w:after="200"/>
        <w:contextualSpacing/>
        <w:rPr>
          <w:rFonts w:asciiTheme="minorHAnsi" w:hAnsiTheme="minorHAnsi"/>
        </w:rPr>
      </w:pPr>
      <w:r w:rsidRPr="00622A99">
        <w:rPr>
          <w:rFonts w:asciiTheme="minorHAnsi" w:hAnsiTheme="minorHAnsi"/>
          <w:b/>
        </w:rPr>
        <w:t>Environment:</w:t>
      </w:r>
      <w:r>
        <w:rPr>
          <w:rFonts w:asciiTheme="minorHAnsi" w:hAnsiTheme="minorHAnsi"/>
        </w:rPr>
        <w:t xml:space="preserve"> </w:t>
      </w:r>
      <w:r w:rsidR="00EA03D7" w:rsidRPr="00EA03D7">
        <w:rPr>
          <w:rFonts w:asciiTheme="minorHAnsi" w:hAnsiTheme="minorHAnsi"/>
        </w:rPr>
        <w:t>Power BI, MS SQL Server, SSIS/SSAS/SSRS, ETL, T-SQL, SQL Server Profiler, Erwin Data Modeler 7.2, Dashboard, SQL Server Management Studio</w:t>
      </w:r>
      <w:r w:rsidR="00657B3E">
        <w:rPr>
          <w:rFonts w:asciiTheme="minorHAnsi" w:hAnsiTheme="minorHAnsi"/>
        </w:rPr>
        <w:t xml:space="preserve"> (SSMS)</w:t>
      </w:r>
      <w:r w:rsidR="00EA03D7" w:rsidRPr="00EA03D7">
        <w:rPr>
          <w:rFonts w:asciiTheme="minorHAnsi" w:hAnsiTheme="minorHAnsi"/>
        </w:rPr>
        <w:t xml:space="preserve">, SQL Server Data Tools (SSDT), </w:t>
      </w:r>
      <w:r w:rsidR="00C96575" w:rsidRPr="00C96575">
        <w:rPr>
          <w:rFonts w:asciiTheme="minorHAnsi" w:hAnsiTheme="minorHAnsi"/>
        </w:rPr>
        <w:t xml:space="preserve">Azure SQL, Azure Storage Explorer, Azure Blob, </w:t>
      </w:r>
      <w:r w:rsidR="00C96575" w:rsidRPr="009A38DB">
        <w:rPr>
          <w:rFonts w:asciiTheme="minorHAnsi" w:hAnsiTheme="minorHAnsi"/>
        </w:rPr>
        <w:t>Azure Data Factory,</w:t>
      </w:r>
      <w:r w:rsidR="00C96575">
        <w:rPr>
          <w:rFonts w:asciiTheme="minorHAnsi" w:hAnsiTheme="minorHAnsi"/>
        </w:rPr>
        <w:t xml:space="preserve"> </w:t>
      </w:r>
      <w:r w:rsidR="00E74174">
        <w:rPr>
          <w:rFonts w:asciiTheme="minorHAnsi" w:hAnsiTheme="minorHAnsi"/>
        </w:rPr>
        <w:t>SAFe Agile, Scrum, Kanban</w:t>
      </w:r>
      <w:r w:rsidRPr="00EA03D7">
        <w:rPr>
          <w:rFonts w:asciiTheme="minorHAnsi" w:hAnsiTheme="minorHAnsi"/>
        </w:rPr>
        <w:t>,</w:t>
      </w:r>
      <w:r w:rsidR="00EA03E6">
        <w:rPr>
          <w:rFonts w:asciiTheme="minorHAnsi" w:hAnsiTheme="minorHAnsi"/>
        </w:rPr>
        <w:t xml:space="preserve"> Jira,</w:t>
      </w:r>
      <w:r w:rsidRPr="00EA03D7">
        <w:rPr>
          <w:rFonts w:asciiTheme="minorHAnsi" w:hAnsiTheme="minorHAnsi"/>
        </w:rPr>
        <w:t xml:space="preserve"> Alteryx</w:t>
      </w:r>
      <w:r w:rsidRPr="000700DE">
        <w:rPr>
          <w:rFonts w:asciiTheme="minorHAnsi" w:hAnsiTheme="minorHAnsi"/>
        </w:rPr>
        <w:t>, QlikView</w:t>
      </w:r>
      <w:r w:rsidR="00C059B4">
        <w:rPr>
          <w:rFonts w:asciiTheme="minorHAnsi" w:hAnsiTheme="minorHAnsi"/>
        </w:rPr>
        <w:t>, Python</w:t>
      </w:r>
    </w:p>
    <w:p w14:paraId="49614C72" w14:textId="77777777" w:rsidR="009319C5" w:rsidRPr="009319C5" w:rsidRDefault="009319C5" w:rsidP="009319C5">
      <w:pPr>
        <w:pStyle w:val="Normal1"/>
        <w:rPr>
          <w:rFonts w:asciiTheme="minorHAnsi" w:hAnsiTheme="minorHAnsi"/>
          <w:b/>
          <w:bCs/>
          <w:sz w:val="28"/>
          <w:szCs w:val="28"/>
          <w:u w:val="single"/>
        </w:rPr>
      </w:pPr>
      <w:r w:rsidRPr="009319C5">
        <w:rPr>
          <w:rFonts w:asciiTheme="minorHAnsi" w:hAnsiTheme="minorHAnsi"/>
          <w:b/>
          <w:bCs/>
          <w:sz w:val="28"/>
          <w:szCs w:val="28"/>
          <w:u w:val="single"/>
        </w:rPr>
        <w:t>Key Competencies</w:t>
      </w:r>
    </w:p>
    <w:p w14:paraId="473944E3" w14:textId="77777777" w:rsidR="009319C5" w:rsidRPr="009319C5" w:rsidRDefault="009319C5" w:rsidP="009319C5">
      <w:pPr>
        <w:pStyle w:val="NormalWeb"/>
        <w:ind w:left="720"/>
        <w:rPr>
          <w:rFonts w:asciiTheme="majorHAnsi" w:hAnsiTheme="majorHAnsi" w:cstheme="majorHAnsi"/>
        </w:rPr>
      </w:pPr>
      <w:r>
        <w:rPr>
          <w:rFonts w:ascii="Segoe UI Symbol" w:hAnsi="Segoe UI Symbol" w:cs="Segoe UI Symbol"/>
        </w:rPr>
        <w:t>✔</w:t>
      </w:r>
      <w:r>
        <w:t xml:space="preserve"> </w:t>
      </w:r>
      <w:r w:rsidRPr="009319C5">
        <w:rPr>
          <w:rFonts w:asciiTheme="minorHAnsi" w:hAnsiTheme="minorHAnsi" w:cstheme="majorHAnsi"/>
        </w:rPr>
        <w:t>Data Warehousing &amp; ETL Development</w:t>
      </w:r>
      <w:r w:rsidRPr="009319C5">
        <w:rPr>
          <w:rFonts w:asciiTheme="minorHAnsi" w:hAnsiTheme="minorHAnsi" w:cstheme="majorHAnsi"/>
        </w:rPr>
        <w:br/>
      </w:r>
      <w:r w:rsidRPr="009319C5">
        <w:rPr>
          <w:rFonts w:ascii="Segoe UI Symbol" w:hAnsi="Segoe UI Symbol" w:cs="Segoe UI Symbol"/>
        </w:rPr>
        <w:t>✔</w:t>
      </w:r>
      <w:r w:rsidRPr="009319C5">
        <w:rPr>
          <w:rFonts w:asciiTheme="minorHAnsi" w:hAnsiTheme="minorHAnsi" w:cstheme="majorHAnsi"/>
        </w:rPr>
        <w:t xml:space="preserve"> SQL Performance Tuning &amp; Optimization</w:t>
      </w:r>
      <w:r w:rsidRPr="009319C5">
        <w:rPr>
          <w:rFonts w:asciiTheme="minorHAnsi" w:hAnsiTheme="minorHAnsi" w:cstheme="majorHAnsi"/>
        </w:rPr>
        <w:br/>
      </w:r>
      <w:r w:rsidRPr="009319C5">
        <w:rPr>
          <w:rFonts w:ascii="Segoe UI Symbol" w:hAnsi="Segoe UI Symbol" w:cs="Segoe UI Symbol"/>
        </w:rPr>
        <w:t>✔</w:t>
      </w:r>
      <w:r w:rsidRPr="009319C5">
        <w:rPr>
          <w:rFonts w:asciiTheme="minorHAnsi" w:hAnsiTheme="minorHAnsi" w:cstheme="majorHAnsi"/>
        </w:rPr>
        <w:t xml:space="preserve"> Power BI, SSRS, SSIS, &amp; SSAS Reporting</w:t>
      </w:r>
      <w:r w:rsidRPr="009319C5">
        <w:rPr>
          <w:rFonts w:asciiTheme="minorHAnsi" w:hAnsiTheme="minorHAnsi" w:cstheme="majorHAnsi"/>
        </w:rPr>
        <w:br/>
      </w:r>
      <w:r w:rsidRPr="009319C5">
        <w:rPr>
          <w:rFonts w:ascii="Segoe UI Symbol" w:hAnsi="Segoe UI Symbol" w:cs="Segoe UI Symbol"/>
        </w:rPr>
        <w:t>✔</w:t>
      </w:r>
      <w:r w:rsidRPr="009319C5">
        <w:rPr>
          <w:rFonts w:asciiTheme="minorHAnsi" w:hAnsiTheme="minorHAnsi" w:cstheme="majorHAnsi"/>
        </w:rPr>
        <w:t xml:space="preserve"> Cloud Data Solutions (Azure &amp; AWS)</w:t>
      </w:r>
      <w:r w:rsidRPr="009319C5">
        <w:rPr>
          <w:rFonts w:asciiTheme="minorHAnsi" w:hAnsiTheme="minorHAnsi" w:cstheme="majorHAnsi"/>
        </w:rPr>
        <w:br/>
      </w:r>
      <w:r w:rsidRPr="009319C5">
        <w:rPr>
          <w:rFonts w:ascii="Segoe UI Symbol" w:hAnsi="Segoe UI Symbol" w:cs="Segoe UI Symbol"/>
        </w:rPr>
        <w:t>✔</w:t>
      </w:r>
      <w:r w:rsidRPr="009319C5">
        <w:rPr>
          <w:rFonts w:asciiTheme="minorHAnsi" w:hAnsiTheme="minorHAnsi" w:cstheme="majorHAnsi"/>
        </w:rPr>
        <w:t xml:space="preserve"> Data Modeling &amp; Star Schema Design</w:t>
      </w:r>
      <w:r w:rsidRPr="009319C5">
        <w:rPr>
          <w:rFonts w:asciiTheme="minorHAnsi" w:hAnsiTheme="minorHAnsi" w:cstheme="majorHAnsi"/>
        </w:rPr>
        <w:br/>
      </w:r>
      <w:r w:rsidRPr="009319C5">
        <w:rPr>
          <w:rFonts w:ascii="Segoe UI Symbol" w:hAnsi="Segoe UI Symbol" w:cs="Segoe UI Symbol"/>
        </w:rPr>
        <w:t>✔</w:t>
      </w:r>
      <w:r w:rsidRPr="009319C5">
        <w:rPr>
          <w:rFonts w:asciiTheme="minorHAnsi" w:hAnsiTheme="minorHAnsi" w:cstheme="majorHAnsi"/>
        </w:rPr>
        <w:t xml:space="preserve"> Data Pipeline Automation &amp; Debugging</w:t>
      </w:r>
      <w:r w:rsidRPr="009319C5">
        <w:rPr>
          <w:rFonts w:asciiTheme="minorHAnsi" w:hAnsiTheme="minorHAnsi" w:cstheme="majorHAnsi"/>
        </w:rPr>
        <w:br/>
      </w:r>
      <w:r w:rsidRPr="009319C5">
        <w:rPr>
          <w:rFonts w:ascii="Segoe UI Symbol" w:hAnsi="Segoe UI Symbol" w:cs="Segoe UI Symbol"/>
        </w:rPr>
        <w:t>✔</w:t>
      </w:r>
      <w:r w:rsidRPr="009319C5">
        <w:rPr>
          <w:rFonts w:asciiTheme="minorHAnsi" w:hAnsiTheme="minorHAnsi" w:cstheme="majorHAnsi"/>
        </w:rPr>
        <w:t xml:space="preserve"> Cross-functional Collaboration &amp; Support</w:t>
      </w:r>
    </w:p>
    <w:p w14:paraId="57D5FC34" w14:textId="77777777" w:rsidR="009319C5" w:rsidRPr="009319C5" w:rsidRDefault="009319C5" w:rsidP="009319C5">
      <w:pPr>
        <w:pStyle w:val="Normal1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19E38B3C" w14:textId="77777777" w:rsidR="009319C5" w:rsidRPr="00F82796" w:rsidRDefault="009319C5" w:rsidP="003A0351">
      <w:pPr>
        <w:pStyle w:val="Normal1"/>
        <w:spacing w:after="200"/>
        <w:contextualSpacing/>
        <w:rPr>
          <w:rFonts w:asciiTheme="minorHAnsi" w:hAnsiTheme="minorHAnsi"/>
        </w:rPr>
      </w:pPr>
    </w:p>
    <w:sectPr w:rsidR="009319C5" w:rsidRPr="00F827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396A2" w14:textId="77777777" w:rsidR="00714DCB" w:rsidRDefault="00714DCB" w:rsidP="003A0351">
      <w:pPr>
        <w:spacing w:line="240" w:lineRule="auto"/>
      </w:pPr>
      <w:r>
        <w:separator/>
      </w:r>
    </w:p>
  </w:endnote>
  <w:endnote w:type="continuationSeparator" w:id="0">
    <w:p w14:paraId="0C288E45" w14:textId="77777777" w:rsidR="00714DCB" w:rsidRDefault="00714DCB" w:rsidP="003A03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231A5" w14:textId="77777777" w:rsidR="00636821" w:rsidRDefault="006368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A8C6D" w14:textId="77777777" w:rsidR="00636821" w:rsidRDefault="006368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A615B" w14:textId="77777777" w:rsidR="00636821" w:rsidRDefault="00636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A459A" w14:textId="77777777" w:rsidR="00714DCB" w:rsidRDefault="00714DCB" w:rsidP="003A0351">
      <w:pPr>
        <w:spacing w:line="240" w:lineRule="auto"/>
      </w:pPr>
      <w:r>
        <w:separator/>
      </w:r>
    </w:p>
  </w:footnote>
  <w:footnote w:type="continuationSeparator" w:id="0">
    <w:p w14:paraId="1AD57B17" w14:textId="77777777" w:rsidR="00714DCB" w:rsidRDefault="00714DCB" w:rsidP="003A03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18D5A" w14:textId="77777777" w:rsidR="00636821" w:rsidRDefault="006368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A897B" w14:textId="77777777" w:rsidR="00636821" w:rsidRDefault="006368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7D157" w14:textId="77777777" w:rsidR="00636821" w:rsidRDefault="006368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783"/>
    <w:multiLevelType w:val="multilevel"/>
    <w:tmpl w:val="76D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5532"/>
    <w:multiLevelType w:val="hybridMultilevel"/>
    <w:tmpl w:val="4BBCC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D3944"/>
    <w:multiLevelType w:val="hybridMultilevel"/>
    <w:tmpl w:val="57884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33570"/>
    <w:multiLevelType w:val="multilevel"/>
    <w:tmpl w:val="71D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75AA1"/>
    <w:multiLevelType w:val="multilevel"/>
    <w:tmpl w:val="11AA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17AD8"/>
    <w:multiLevelType w:val="multilevel"/>
    <w:tmpl w:val="EF3EDD18"/>
    <w:lvl w:ilvl="0">
      <w:start w:val="1"/>
      <w:numFmt w:val="bullet"/>
      <w:lvlText w:val="■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16F454B9"/>
    <w:multiLevelType w:val="hybridMultilevel"/>
    <w:tmpl w:val="ED987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371C2"/>
    <w:multiLevelType w:val="multilevel"/>
    <w:tmpl w:val="D3A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A2EE8"/>
    <w:multiLevelType w:val="hybridMultilevel"/>
    <w:tmpl w:val="698A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459FD"/>
    <w:multiLevelType w:val="multilevel"/>
    <w:tmpl w:val="FA76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10C2E"/>
    <w:multiLevelType w:val="multilevel"/>
    <w:tmpl w:val="EC5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52575"/>
    <w:multiLevelType w:val="multilevel"/>
    <w:tmpl w:val="5CC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66425"/>
    <w:multiLevelType w:val="hybridMultilevel"/>
    <w:tmpl w:val="780C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82BD2"/>
    <w:multiLevelType w:val="multilevel"/>
    <w:tmpl w:val="A10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534D2"/>
    <w:multiLevelType w:val="hybridMultilevel"/>
    <w:tmpl w:val="50A4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056635"/>
    <w:multiLevelType w:val="hybridMultilevel"/>
    <w:tmpl w:val="AD867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7604F"/>
    <w:multiLevelType w:val="hybridMultilevel"/>
    <w:tmpl w:val="12CEC22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4410630F"/>
    <w:multiLevelType w:val="multilevel"/>
    <w:tmpl w:val="1CC2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A2EA3"/>
    <w:multiLevelType w:val="multilevel"/>
    <w:tmpl w:val="9F6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5733E"/>
    <w:multiLevelType w:val="multilevel"/>
    <w:tmpl w:val="9EF6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B33ED8"/>
    <w:multiLevelType w:val="multilevel"/>
    <w:tmpl w:val="4B9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F55C7"/>
    <w:multiLevelType w:val="hybridMultilevel"/>
    <w:tmpl w:val="E7A2B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E411B"/>
    <w:multiLevelType w:val="hybridMultilevel"/>
    <w:tmpl w:val="BC521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113908"/>
    <w:multiLevelType w:val="hybridMultilevel"/>
    <w:tmpl w:val="2A962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4A6AD1"/>
    <w:multiLevelType w:val="multilevel"/>
    <w:tmpl w:val="67B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A2D0B"/>
    <w:multiLevelType w:val="hybridMultilevel"/>
    <w:tmpl w:val="863C3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D2F81"/>
    <w:multiLevelType w:val="multilevel"/>
    <w:tmpl w:val="44A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827A0"/>
    <w:multiLevelType w:val="multilevel"/>
    <w:tmpl w:val="B832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522B3"/>
    <w:multiLevelType w:val="hybridMultilevel"/>
    <w:tmpl w:val="0384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A85351"/>
    <w:multiLevelType w:val="multilevel"/>
    <w:tmpl w:val="2634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51778"/>
    <w:multiLevelType w:val="multilevel"/>
    <w:tmpl w:val="03E8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B00BA"/>
    <w:multiLevelType w:val="multilevel"/>
    <w:tmpl w:val="F6B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17A31"/>
    <w:multiLevelType w:val="hybridMultilevel"/>
    <w:tmpl w:val="1D907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568E9"/>
    <w:multiLevelType w:val="multilevel"/>
    <w:tmpl w:val="ED1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756E9B"/>
    <w:multiLevelType w:val="hybridMultilevel"/>
    <w:tmpl w:val="E0D4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579340">
    <w:abstractNumId w:val="5"/>
  </w:num>
  <w:num w:numId="2" w16cid:durableId="172378406">
    <w:abstractNumId w:val="14"/>
  </w:num>
  <w:num w:numId="3" w16cid:durableId="616759732">
    <w:abstractNumId w:val="28"/>
  </w:num>
  <w:num w:numId="4" w16cid:durableId="730227636">
    <w:abstractNumId w:val="34"/>
  </w:num>
  <w:num w:numId="5" w16cid:durableId="412892464">
    <w:abstractNumId w:val="8"/>
  </w:num>
  <w:num w:numId="6" w16cid:durableId="485978774">
    <w:abstractNumId w:val="12"/>
  </w:num>
  <w:num w:numId="7" w16cid:durableId="1900359466">
    <w:abstractNumId w:val="21"/>
  </w:num>
  <w:num w:numId="8" w16cid:durableId="833033120">
    <w:abstractNumId w:val="25"/>
  </w:num>
  <w:num w:numId="9" w16cid:durableId="1069890810">
    <w:abstractNumId w:val="32"/>
  </w:num>
  <w:num w:numId="10" w16cid:durableId="1208032634">
    <w:abstractNumId w:val="16"/>
  </w:num>
  <w:num w:numId="11" w16cid:durableId="1983996094">
    <w:abstractNumId w:val="23"/>
  </w:num>
  <w:num w:numId="12" w16cid:durableId="118886609">
    <w:abstractNumId w:val="22"/>
  </w:num>
  <w:num w:numId="13" w16cid:durableId="261107320">
    <w:abstractNumId w:val="19"/>
  </w:num>
  <w:num w:numId="14" w16cid:durableId="1330013530">
    <w:abstractNumId w:val="33"/>
  </w:num>
  <w:num w:numId="15" w16cid:durableId="1547789876">
    <w:abstractNumId w:val="7"/>
  </w:num>
  <w:num w:numId="16" w16cid:durableId="67922910">
    <w:abstractNumId w:val="26"/>
  </w:num>
  <w:num w:numId="17" w16cid:durableId="547650705">
    <w:abstractNumId w:val="24"/>
  </w:num>
  <w:num w:numId="18" w16cid:durableId="1012956551">
    <w:abstractNumId w:val="3"/>
  </w:num>
  <w:num w:numId="19" w16cid:durableId="220943529">
    <w:abstractNumId w:val="2"/>
  </w:num>
  <w:num w:numId="20" w16cid:durableId="1355113151">
    <w:abstractNumId w:val="10"/>
  </w:num>
  <w:num w:numId="21" w16cid:durableId="1942567652">
    <w:abstractNumId w:val="27"/>
  </w:num>
  <w:num w:numId="22" w16cid:durableId="524485181">
    <w:abstractNumId w:val="30"/>
  </w:num>
  <w:num w:numId="23" w16cid:durableId="1928415411">
    <w:abstractNumId w:val="29"/>
  </w:num>
  <w:num w:numId="24" w16cid:durableId="544873830">
    <w:abstractNumId w:val="28"/>
  </w:num>
  <w:num w:numId="25" w16cid:durableId="1001005226">
    <w:abstractNumId w:val="4"/>
  </w:num>
  <w:num w:numId="26" w16cid:durableId="233584992">
    <w:abstractNumId w:val="11"/>
  </w:num>
  <w:num w:numId="27" w16cid:durableId="1757357918">
    <w:abstractNumId w:val="9"/>
  </w:num>
  <w:num w:numId="28" w16cid:durableId="876239362">
    <w:abstractNumId w:val="31"/>
  </w:num>
  <w:num w:numId="29" w16cid:durableId="292953594">
    <w:abstractNumId w:val="6"/>
  </w:num>
  <w:num w:numId="30" w16cid:durableId="1711489420">
    <w:abstractNumId w:val="1"/>
  </w:num>
  <w:num w:numId="31" w16cid:durableId="2096512865">
    <w:abstractNumId w:val="0"/>
  </w:num>
  <w:num w:numId="32" w16cid:durableId="936057932">
    <w:abstractNumId w:val="15"/>
  </w:num>
  <w:num w:numId="33" w16cid:durableId="926495432">
    <w:abstractNumId w:val="13"/>
  </w:num>
  <w:num w:numId="34" w16cid:durableId="1797524308">
    <w:abstractNumId w:val="17"/>
  </w:num>
  <w:num w:numId="35" w16cid:durableId="594288616">
    <w:abstractNumId w:val="18"/>
  </w:num>
  <w:num w:numId="36" w16cid:durableId="14329748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5F"/>
    <w:rsid w:val="00002C90"/>
    <w:rsid w:val="0002274E"/>
    <w:rsid w:val="00027170"/>
    <w:rsid w:val="00034381"/>
    <w:rsid w:val="00041F18"/>
    <w:rsid w:val="000504C0"/>
    <w:rsid w:val="000700DE"/>
    <w:rsid w:val="00080164"/>
    <w:rsid w:val="00093B76"/>
    <w:rsid w:val="000A1197"/>
    <w:rsid w:val="000A1EA1"/>
    <w:rsid w:val="000A29AB"/>
    <w:rsid w:val="000A4954"/>
    <w:rsid w:val="000B1E5B"/>
    <w:rsid w:val="000C0D74"/>
    <w:rsid w:val="000C74DC"/>
    <w:rsid w:val="000D5BF7"/>
    <w:rsid w:val="000D5E7D"/>
    <w:rsid w:val="000E51CF"/>
    <w:rsid w:val="000E642F"/>
    <w:rsid w:val="000F1610"/>
    <w:rsid w:val="00100914"/>
    <w:rsid w:val="00103D93"/>
    <w:rsid w:val="0012270A"/>
    <w:rsid w:val="001242D9"/>
    <w:rsid w:val="00124B09"/>
    <w:rsid w:val="0014272B"/>
    <w:rsid w:val="0016340D"/>
    <w:rsid w:val="0016552D"/>
    <w:rsid w:val="00166F82"/>
    <w:rsid w:val="00167145"/>
    <w:rsid w:val="001716B7"/>
    <w:rsid w:val="0019276A"/>
    <w:rsid w:val="00193345"/>
    <w:rsid w:val="00196475"/>
    <w:rsid w:val="001B0878"/>
    <w:rsid w:val="001C1984"/>
    <w:rsid w:val="001D4A23"/>
    <w:rsid w:val="001D55C1"/>
    <w:rsid w:val="001E59B3"/>
    <w:rsid w:val="002039B2"/>
    <w:rsid w:val="002107F9"/>
    <w:rsid w:val="00214527"/>
    <w:rsid w:val="002167F7"/>
    <w:rsid w:val="00217342"/>
    <w:rsid w:val="00217DD2"/>
    <w:rsid w:val="00242E7F"/>
    <w:rsid w:val="002456CA"/>
    <w:rsid w:val="00276175"/>
    <w:rsid w:val="00283A91"/>
    <w:rsid w:val="00291861"/>
    <w:rsid w:val="002E6D1B"/>
    <w:rsid w:val="002F0B03"/>
    <w:rsid w:val="002F2DBF"/>
    <w:rsid w:val="002F6978"/>
    <w:rsid w:val="002F7EBF"/>
    <w:rsid w:val="00301607"/>
    <w:rsid w:val="00303959"/>
    <w:rsid w:val="00311EB5"/>
    <w:rsid w:val="00320481"/>
    <w:rsid w:val="003230D9"/>
    <w:rsid w:val="003270D6"/>
    <w:rsid w:val="00331B7C"/>
    <w:rsid w:val="00334394"/>
    <w:rsid w:val="00364A6D"/>
    <w:rsid w:val="003677A8"/>
    <w:rsid w:val="0037270C"/>
    <w:rsid w:val="003A0351"/>
    <w:rsid w:val="003A0B62"/>
    <w:rsid w:val="003A1DD1"/>
    <w:rsid w:val="003B4077"/>
    <w:rsid w:val="003B4CDC"/>
    <w:rsid w:val="003B6BE7"/>
    <w:rsid w:val="003C1A83"/>
    <w:rsid w:val="003E670C"/>
    <w:rsid w:val="0041370A"/>
    <w:rsid w:val="00435B1A"/>
    <w:rsid w:val="00435DC1"/>
    <w:rsid w:val="0043744A"/>
    <w:rsid w:val="00441E9C"/>
    <w:rsid w:val="004512D8"/>
    <w:rsid w:val="0045303C"/>
    <w:rsid w:val="00455C73"/>
    <w:rsid w:val="0046479A"/>
    <w:rsid w:val="00465706"/>
    <w:rsid w:val="00470023"/>
    <w:rsid w:val="00482D2C"/>
    <w:rsid w:val="0048705C"/>
    <w:rsid w:val="00490992"/>
    <w:rsid w:val="00490C4A"/>
    <w:rsid w:val="004934CC"/>
    <w:rsid w:val="0049705C"/>
    <w:rsid w:val="004A242A"/>
    <w:rsid w:val="004B40FD"/>
    <w:rsid w:val="004B5A59"/>
    <w:rsid w:val="004D376E"/>
    <w:rsid w:val="004D476E"/>
    <w:rsid w:val="004E419D"/>
    <w:rsid w:val="004F4DB2"/>
    <w:rsid w:val="004F5BC7"/>
    <w:rsid w:val="004F6281"/>
    <w:rsid w:val="005169B3"/>
    <w:rsid w:val="00542FA9"/>
    <w:rsid w:val="00544D4F"/>
    <w:rsid w:val="0054559F"/>
    <w:rsid w:val="00546A6C"/>
    <w:rsid w:val="00562910"/>
    <w:rsid w:val="00562A0F"/>
    <w:rsid w:val="005652DB"/>
    <w:rsid w:val="00565EE7"/>
    <w:rsid w:val="0057260B"/>
    <w:rsid w:val="00573C48"/>
    <w:rsid w:val="00574731"/>
    <w:rsid w:val="0057537B"/>
    <w:rsid w:val="00576519"/>
    <w:rsid w:val="005A36FA"/>
    <w:rsid w:val="005A5A7C"/>
    <w:rsid w:val="005A75B1"/>
    <w:rsid w:val="005C0D9F"/>
    <w:rsid w:val="005C4F0E"/>
    <w:rsid w:val="005D1580"/>
    <w:rsid w:val="005E6319"/>
    <w:rsid w:val="005F081A"/>
    <w:rsid w:val="005F33DC"/>
    <w:rsid w:val="00610344"/>
    <w:rsid w:val="0061385E"/>
    <w:rsid w:val="00622A99"/>
    <w:rsid w:val="00626C70"/>
    <w:rsid w:val="00631C0B"/>
    <w:rsid w:val="00636821"/>
    <w:rsid w:val="00642106"/>
    <w:rsid w:val="00642F79"/>
    <w:rsid w:val="006450E9"/>
    <w:rsid w:val="00651849"/>
    <w:rsid w:val="00657B3E"/>
    <w:rsid w:val="0068593D"/>
    <w:rsid w:val="0068682C"/>
    <w:rsid w:val="00686AA7"/>
    <w:rsid w:val="006924D3"/>
    <w:rsid w:val="00695F31"/>
    <w:rsid w:val="0069678C"/>
    <w:rsid w:val="006A3A0B"/>
    <w:rsid w:val="006A5A07"/>
    <w:rsid w:val="006B2E32"/>
    <w:rsid w:val="006C3D59"/>
    <w:rsid w:val="006C6436"/>
    <w:rsid w:val="006D5DAD"/>
    <w:rsid w:val="006D5FB0"/>
    <w:rsid w:val="006F05E5"/>
    <w:rsid w:val="006F77C2"/>
    <w:rsid w:val="00714DCB"/>
    <w:rsid w:val="00730A97"/>
    <w:rsid w:val="00734068"/>
    <w:rsid w:val="007462D6"/>
    <w:rsid w:val="007761B0"/>
    <w:rsid w:val="00777D5B"/>
    <w:rsid w:val="00780827"/>
    <w:rsid w:val="007A5008"/>
    <w:rsid w:val="007A6E74"/>
    <w:rsid w:val="007A7BDA"/>
    <w:rsid w:val="007F0C33"/>
    <w:rsid w:val="007F25D5"/>
    <w:rsid w:val="007F2FE6"/>
    <w:rsid w:val="007F759E"/>
    <w:rsid w:val="008039CD"/>
    <w:rsid w:val="00805DCA"/>
    <w:rsid w:val="00810276"/>
    <w:rsid w:val="00817861"/>
    <w:rsid w:val="008304FB"/>
    <w:rsid w:val="0083399F"/>
    <w:rsid w:val="00873B8C"/>
    <w:rsid w:val="008A1595"/>
    <w:rsid w:val="008C1C5C"/>
    <w:rsid w:val="008C37CB"/>
    <w:rsid w:val="008D2546"/>
    <w:rsid w:val="008E03EC"/>
    <w:rsid w:val="008E4588"/>
    <w:rsid w:val="008F5D30"/>
    <w:rsid w:val="008F5E09"/>
    <w:rsid w:val="009319C5"/>
    <w:rsid w:val="0094129A"/>
    <w:rsid w:val="00957522"/>
    <w:rsid w:val="009627BF"/>
    <w:rsid w:val="00976750"/>
    <w:rsid w:val="00983B13"/>
    <w:rsid w:val="009A2D9B"/>
    <w:rsid w:val="009A38DB"/>
    <w:rsid w:val="009A4594"/>
    <w:rsid w:val="009B2F83"/>
    <w:rsid w:val="009C16C1"/>
    <w:rsid w:val="009C1F81"/>
    <w:rsid w:val="009C3FA2"/>
    <w:rsid w:val="009D2230"/>
    <w:rsid w:val="009D2C12"/>
    <w:rsid w:val="009E0849"/>
    <w:rsid w:val="009F6DE7"/>
    <w:rsid w:val="00A027BC"/>
    <w:rsid w:val="00A079A1"/>
    <w:rsid w:val="00A11713"/>
    <w:rsid w:val="00A16E5F"/>
    <w:rsid w:val="00A4024C"/>
    <w:rsid w:val="00A46D00"/>
    <w:rsid w:val="00A47E15"/>
    <w:rsid w:val="00A67804"/>
    <w:rsid w:val="00A72342"/>
    <w:rsid w:val="00A769A1"/>
    <w:rsid w:val="00A81F3E"/>
    <w:rsid w:val="00A82492"/>
    <w:rsid w:val="00A92563"/>
    <w:rsid w:val="00AA00F8"/>
    <w:rsid w:val="00AA2F23"/>
    <w:rsid w:val="00AB2D09"/>
    <w:rsid w:val="00AC1F9A"/>
    <w:rsid w:val="00AD2F48"/>
    <w:rsid w:val="00AD5C08"/>
    <w:rsid w:val="00AD7FAA"/>
    <w:rsid w:val="00AE734E"/>
    <w:rsid w:val="00B03CA7"/>
    <w:rsid w:val="00B1538E"/>
    <w:rsid w:val="00B17E90"/>
    <w:rsid w:val="00B24068"/>
    <w:rsid w:val="00B248A6"/>
    <w:rsid w:val="00B25CCA"/>
    <w:rsid w:val="00B374DE"/>
    <w:rsid w:val="00B37874"/>
    <w:rsid w:val="00B43E25"/>
    <w:rsid w:val="00B53788"/>
    <w:rsid w:val="00B66B54"/>
    <w:rsid w:val="00B67BD9"/>
    <w:rsid w:val="00B72F5A"/>
    <w:rsid w:val="00B755BB"/>
    <w:rsid w:val="00B75F2B"/>
    <w:rsid w:val="00B76790"/>
    <w:rsid w:val="00B81A60"/>
    <w:rsid w:val="00BA11A3"/>
    <w:rsid w:val="00BA2C11"/>
    <w:rsid w:val="00BC79B4"/>
    <w:rsid w:val="00BD0289"/>
    <w:rsid w:val="00BD0CAC"/>
    <w:rsid w:val="00BE1B59"/>
    <w:rsid w:val="00BE3ECD"/>
    <w:rsid w:val="00C01B3D"/>
    <w:rsid w:val="00C0275F"/>
    <w:rsid w:val="00C059B4"/>
    <w:rsid w:val="00C0689F"/>
    <w:rsid w:val="00C12D83"/>
    <w:rsid w:val="00C21226"/>
    <w:rsid w:val="00C36297"/>
    <w:rsid w:val="00C379D5"/>
    <w:rsid w:val="00C855E0"/>
    <w:rsid w:val="00C87373"/>
    <w:rsid w:val="00C96575"/>
    <w:rsid w:val="00CA7C49"/>
    <w:rsid w:val="00CB5AF5"/>
    <w:rsid w:val="00CB7031"/>
    <w:rsid w:val="00CC1AEA"/>
    <w:rsid w:val="00CC33C7"/>
    <w:rsid w:val="00CD112E"/>
    <w:rsid w:val="00CE0CF0"/>
    <w:rsid w:val="00CE7E32"/>
    <w:rsid w:val="00CF3EAC"/>
    <w:rsid w:val="00D002BC"/>
    <w:rsid w:val="00D01C55"/>
    <w:rsid w:val="00D1505E"/>
    <w:rsid w:val="00D33E7D"/>
    <w:rsid w:val="00D3701D"/>
    <w:rsid w:val="00D545F8"/>
    <w:rsid w:val="00D54888"/>
    <w:rsid w:val="00D54AFA"/>
    <w:rsid w:val="00D71573"/>
    <w:rsid w:val="00D74E15"/>
    <w:rsid w:val="00D91E58"/>
    <w:rsid w:val="00D941F5"/>
    <w:rsid w:val="00DA02D0"/>
    <w:rsid w:val="00DA36DC"/>
    <w:rsid w:val="00DA74FB"/>
    <w:rsid w:val="00DB2E4C"/>
    <w:rsid w:val="00DB51EB"/>
    <w:rsid w:val="00DC064A"/>
    <w:rsid w:val="00DE0162"/>
    <w:rsid w:val="00E20B6E"/>
    <w:rsid w:val="00E2355F"/>
    <w:rsid w:val="00E37AB1"/>
    <w:rsid w:val="00E438C7"/>
    <w:rsid w:val="00E5702B"/>
    <w:rsid w:val="00E60D6F"/>
    <w:rsid w:val="00E74174"/>
    <w:rsid w:val="00E85201"/>
    <w:rsid w:val="00EA03D7"/>
    <w:rsid w:val="00EA03E6"/>
    <w:rsid w:val="00EA3BC5"/>
    <w:rsid w:val="00EB2117"/>
    <w:rsid w:val="00EC7F36"/>
    <w:rsid w:val="00ED7D07"/>
    <w:rsid w:val="00EE268B"/>
    <w:rsid w:val="00EF38B1"/>
    <w:rsid w:val="00F01A71"/>
    <w:rsid w:val="00F0526D"/>
    <w:rsid w:val="00F16A0A"/>
    <w:rsid w:val="00F16FB0"/>
    <w:rsid w:val="00F250E5"/>
    <w:rsid w:val="00F4384C"/>
    <w:rsid w:val="00F47077"/>
    <w:rsid w:val="00F47E8A"/>
    <w:rsid w:val="00F519ED"/>
    <w:rsid w:val="00F65734"/>
    <w:rsid w:val="00F676E5"/>
    <w:rsid w:val="00F82796"/>
    <w:rsid w:val="00FA1845"/>
    <w:rsid w:val="00FA713F"/>
    <w:rsid w:val="00FB0CA5"/>
    <w:rsid w:val="00FB34EF"/>
    <w:rsid w:val="00FB50A1"/>
    <w:rsid w:val="00FB5DEE"/>
    <w:rsid w:val="00FB605E"/>
    <w:rsid w:val="00FB7EBB"/>
    <w:rsid w:val="00FC22D6"/>
    <w:rsid w:val="00FD5839"/>
    <w:rsid w:val="00FF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F6A02A"/>
  <w15:docId w15:val="{7F2AD01F-8FE5-40D7-9F33-5F2189E7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EF38B1"/>
    <w:pPr>
      <w:spacing w:line="240" w:lineRule="auto"/>
    </w:pPr>
    <w:rPr>
      <w:rFonts w:ascii="Calibri" w:eastAsia="Times New Roman" w:hAnsi="Calibri" w:cs="Calibri"/>
      <w:color w:val="auto"/>
      <w:sz w:val="20"/>
      <w:szCs w:val="20"/>
    </w:rPr>
  </w:style>
  <w:style w:type="character" w:customStyle="1" w:styleId="NoSpacingChar">
    <w:name w:val="No Spacing Char"/>
    <w:link w:val="NoSpacing"/>
    <w:uiPriority w:val="1"/>
    <w:rsid w:val="00EF38B1"/>
    <w:rPr>
      <w:rFonts w:ascii="Calibri" w:eastAsia="Times New Roman" w:hAnsi="Calibri" w:cs="Calibri"/>
      <w:color w:val="auto"/>
      <w:sz w:val="20"/>
      <w:szCs w:val="20"/>
    </w:rPr>
  </w:style>
  <w:style w:type="character" w:styleId="Strong">
    <w:name w:val="Strong"/>
    <w:basedOn w:val="DefaultParagraphFont"/>
    <w:uiPriority w:val="22"/>
    <w:qFormat/>
    <w:rsid w:val="00A81F3E"/>
    <w:rPr>
      <w:b/>
      <w:bCs/>
    </w:rPr>
  </w:style>
  <w:style w:type="character" w:customStyle="1" w:styleId="apple-converted-space">
    <w:name w:val="apple-converted-space"/>
    <w:basedOn w:val="DefaultParagraphFont"/>
    <w:rsid w:val="00A81F3E"/>
  </w:style>
  <w:style w:type="paragraph" w:styleId="NormalWeb">
    <w:name w:val="Normal (Web)"/>
    <w:basedOn w:val="Normal"/>
    <w:uiPriority w:val="99"/>
    <w:unhideWhenUsed/>
    <w:rsid w:val="00A81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855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03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351"/>
  </w:style>
  <w:style w:type="paragraph" w:styleId="Footer">
    <w:name w:val="footer"/>
    <w:basedOn w:val="Normal"/>
    <w:link w:val="FooterChar"/>
    <w:uiPriority w:val="99"/>
    <w:unhideWhenUsed/>
    <w:rsid w:val="003A03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461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64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0034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12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605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07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7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56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6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2238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236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5908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38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eshmachetti@yahoo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ureshmachetti@gmail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sureshmachetti@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reshmachetti@yahoo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1814</TotalTime>
  <Pages>5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Daimler AG</Company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Machetti, Surya (S.)</dc:creator>
  <cp:lastModifiedBy>Suresh Machetti</cp:lastModifiedBy>
  <cp:revision>27</cp:revision>
  <dcterms:created xsi:type="dcterms:W3CDTF">2025-05-30T13:45:00Z</dcterms:created>
  <dcterms:modified xsi:type="dcterms:W3CDTF">2026-02-23T15:27:00Z</dcterms:modified>
</cp:coreProperties>
</file>