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BDE83B" w14:textId="3FC6B72A" w:rsidR="00997E1B" w:rsidRDefault="005728CC" w:rsidP="00B92F38">
      <w:pPr>
        <w:pStyle w:val="Title"/>
        <w:ind w:left="3261" w:right="1970" w:hanging="3621"/>
      </w:pPr>
      <w:r>
        <w:t>Oracle</w:t>
      </w:r>
      <w:r w:rsidR="00D55D67">
        <w:t xml:space="preserve"> </w:t>
      </w:r>
      <w:r w:rsidR="008C13FE">
        <w:t>Fusion</w:t>
      </w:r>
      <w:r w:rsidR="002A102A">
        <w:t xml:space="preserve"> </w:t>
      </w:r>
      <w:r w:rsidR="000F76DC">
        <w:t>Techn</w:t>
      </w:r>
      <w:r w:rsidR="00B92F38">
        <w:t>ical</w:t>
      </w:r>
      <w:r w:rsidR="000F76DC">
        <w:t xml:space="preserve"> Consultant</w:t>
      </w:r>
    </w:p>
    <w:p w14:paraId="2B2A3DD5" w14:textId="77777777" w:rsidR="005728CC" w:rsidRDefault="005728CC" w:rsidP="005728CC">
      <w:pPr>
        <w:pStyle w:val="Title"/>
        <w:ind w:left="3261" w:hanging="709"/>
      </w:pPr>
    </w:p>
    <w:p w14:paraId="7782CCE9" w14:textId="32373904" w:rsidR="00997E1B" w:rsidRDefault="00491649">
      <w:pPr>
        <w:spacing w:before="15" w:line="218" w:lineRule="exact"/>
        <w:ind w:left="6590"/>
        <w:rPr>
          <w:rFonts w:ascii="Verdana"/>
          <w:sz w:val="18"/>
        </w:rPr>
      </w:pPr>
      <w:r>
        <w:rPr>
          <w:rFonts w:ascii="Verdana"/>
          <w:sz w:val="18"/>
        </w:rPr>
        <w:t xml:space="preserve">Email: </w:t>
      </w:r>
      <w:hyperlink r:id="rId8" w:history="1">
        <w:r w:rsidR="000474D9" w:rsidRPr="006011E0">
          <w:rPr>
            <w:rStyle w:val="Hyperlink"/>
            <w:rFonts w:ascii="Verdana"/>
            <w:sz w:val="18"/>
          </w:rPr>
          <w:t>venugopaltumma18@gmail.com</w:t>
        </w:r>
      </w:hyperlink>
    </w:p>
    <w:p w14:paraId="6FFC10A9" w14:textId="209B9565" w:rsidR="00997E1B" w:rsidRDefault="00491649">
      <w:pPr>
        <w:tabs>
          <w:tab w:val="left" w:pos="6618"/>
        </w:tabs>
        <w:spacing w:line="413" w:lineRule="exact"/>
        <w:ind w:left="344"/>
        <w:rPr>
          <w:rFonts w:ascii="Verdana"/>
          <w:sz w:val="18"/>
        </w:rPr>
      </w:pPr>
      <w:r>
        <w:rPr>
          <w:noProof/>
        </w:rPr>
        <w:drawing>
          <wp:anchor distT="0" distB="0" distL="0" distR="0" simplePos="0" relativeHeight="251652096" behindDoc="0" locked="0" layoutInCell="1" allowOverlap="1" wp14:anchorId="2C402FC7" wp14:editId="3575B7CA">
            <wp:simplePos x="0" y="0"/>
            <wp:positionH relativeFrom="page">
              <wp:posOffset>724534</wp:posOffset>
            </wp:positionH>
            <wp:positionV relativeFrom="paragraph">
              <wp:posOffset>251047</wp:posOffset>
            </wp:positionV>
            <wp:extent cx="6837552" cy="38100"/>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9" cstate="print"/>
                    <a:stretch>
                      <a:fillRect/>
                    </a:stretch>
                  </pic:blipFill>
                  <pic:spPr>
                    <a:xfrm>
                      <a:off x="0" y="0"/>
                      <a:ext cx="6837552" cy="38100"/>
                    </a:xfrm>
                    <a:prstGeom prst="rect">
                      <a:avLst/>
                    </a:prstGeom>
                  </pic:spPr>
                </pic:pic>
              </a:graphicData>
            </a:graphic>
          </wp:anchor>
        </w:drawing>
      </w:r>
      <w:r w:rsidR="005A1EAE">
        <w:rPr>
          <w:rFonts w:ascii="Times New Roman"/>
          <w:b/>
          <w:sz w:val="36"/>
        </w:rPr>
        <w:t>Venu</w:t>
      </w:r>
      <w:r w:rsidR="000474D9">
        <w:rPr>
          <w:rFonts w:ascii="Times New Roman"/>
          <w:b/>
          <w:sz w:val="36"/>
        </w:rPr>
        <w:t>gopal</w:t>
      </w:r>
      <w:r w:rsidR="005A1EAE">
        <w:rPr>
          <w:rFonts w:ascii="Times New Roman"/>
          <w:b/>
          <w:sz w:val="36"/>
        </w:rPr>
        <w:t xml:space="preserve"> Tumma</w:t>
      </w:r>
      <w:r>
        <w:rPr>
          <w:rFonts w:ascii="Times New Roman"/>
          <w:b/>
          <w:sz w:val="36"/>
        </w:rPr>
        <w:tab/>
      </w:r>
      <w:r>
        <w:rPr>
          <w:rFonts w:ascii="Verdana"/>
          <w:sz w:val="18"/>
        </w:rPr>
        <w:t>Phone</w:t>
      </w:r>
      <w:r>
        <w:rPr>
          <w:rFonts w:ascii="Verdana"/>
          <w:i/>
          <w:sz w:val="18"/>
        </w:rPr>
        <w:t>:</w:t>
      </w:r>
      <w:r>
        <w:rPr>
          <w:rFonts w:ascii="Verdana"/>
          <w:i/>
          <w:spacing w:val="-2"/>
          <w:sz w:val="18"/>
        </w:rPr>
        <w:t xml:space="preserve"> </w:t>
      </w:r>
      <w:r>
        <w:rPr>
          <w:rFonts w:ascii="Verdana"/>
          <w:sz w:val="18"/>
        </w:rPr>
        <w:t>+1-</w:t>
      </w:r>
      <w:r w:rsidR="00D60EC9">
        <w:rPr>
          <w:rFonts w:ascii="Verdana"/>
          <w:sz w:val="18"/>
        </w:rPr>
        <w:t>(</w:t>
      </w:r>
      <w:r w:rsidR="00956027">
        <w:rPr>
          <w:rFonts w:ascii="Verdana" w:eastAsia="Verdana" w:hAnsi="Verdana" w:cs="Verdana"/>
          <w:color w:val="000000"/>
          <w:sz w:val="18"/>
        </w:rPr>
        <w:t>228</w:t>
      </w:r>
      <w:r w:rsidR="00D60EC9">
        <w:rPr>
          <w:rFonts w:ascii="Verdana" w:eastAsia="Verdana" w:hAnsi="Verdana" w:cs="Verdana"/>
          <w:color w:val="000000"/>
          <w:sz w:val="18"/>
        </w:rPr>
        <w:t>)</w:t>
      </w:r>
      <w:r w:rsidR="00CC3F7B">
        <w:rPr>
          <w:rFonts w:ascii="Verdana" w:eastAsia="Verdana" w:hAnsi="Verdana" w:cs="Verdana"/>
          <w:color w:val="000000"/>
          <w:sz w:val="18"/>
        </w:rPr>
        <w:t>-</w:t>
      </w:r>
      <w:r w:rsidR="00956027">
        <w:rPr>
          <w:rFonts w:ascii="Verdana" w:eastAsia="Verdana" w:hAnsi="Verdana" w:cs="Verdana"/>
          <w:color w:val="000000"/>
          <w:sz w:val="18"/>
        </w:rPr>
        <w:t>215</w:t>
      </w:r>
      <w:r w:rsidR="004451DC">
        <w:rPr>
          <w:rFonts w:ascii="Verdana" w:eastAsia="Verdana" w:hAnsi="Verdana" w:cs="Verdana"/>
          <w:color w:val="000000"/>
          <w:sz w:val="18"/>
        </w:rPr>
        <w:t>-</w:t>
      </w:r>
      <w:r w:rsidR="00956027">
        <w:rPr>
          <w:rFonts w:ascii="Verdana" w:eastAsia="Verdana" w:hAnsi="Verdana" w:cs="Verdana"/>
          <w:color w:val="000000"/>
          <w:sz w:val="18"/>
        </w:rPr>
        <w:t>7940</w:t>
      </w:r>
    </w:p>
    <w:p w14:paraId="341813B7" w14:textId="77777777" w:rsidR="00997E1B" w:rsidRDefault="00491649">
      <w:pPr>
        <w:pStyle w:val="Heading1"/>
        <w:spacing w:before="130"/>
        <w:ind w:left="344"/>
      </w:pPr>
      <w:r>
        <w:rPr>
          <w:noProof/>
        </w:rPr>
        <w:drawing>
          <wp:anchor distT="0" distB="0" distL="0" distR="0" simplePos="0" relativeHeight="251655168" behindDoc="0" locked="0" layoutInCell="1" allowOverlap="1" wp14:anchorId="001899B4" wp14:editId="4ACD2F49">
            <wp:simplePos x="0" y="0"/>
            <wp:positionH relativeFrom="page">
              <wp:posOffset>762634</wp:posOffset>
            </wp:positionH>
            <wp:positionV relativeFrom="paragraph">
              <wp:posOffset>261364</wp:posOffset>
            </wp:positionV>
            <wp:extent cx="3479800" cy="38100"/>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0" cstate="print"/>
                    <a:stretch>
                      <a:fillRect/>
                    </a:stretch>
                  </pic:blipFill>
                  <pic:spPr>
                    <a:xfrm>
                      <a:off x="0" y="0"/>
                      <a:ext cx="3479800" cy="38100"/>
                    </a:xfrm>
                    <a:prstGeom prst="rect">
                      <a:avLst/>
                    </a:prstGeom>
                  </pic:spPr>
                </pic:pic>
              </a:graphicData>
            </a:graphic>
          </wp:anchor>
        </w:drawing>
      </w:r>
      <w:r>
        <w:t>Professional Summary</w:t>
      </w:r>
    </w:p>
    <w:p w14:paraId="1AB911C0" w14:textId="77777777" w:rsidR="00997E1B" w:rsidRDefault="00997E1B">
      <w:pPr>
        <w:pStyle w:val="BodyText"/>
        <w:spacing w:before="10"/>
        <w:ind w:firstLine="0"/>
        <w:rPr>
          <w:b/>
          <w:sz w:val="27"/>
        </w:rPr>
      </w:pPr>
    </w:p>
    <w:p w14:paraId="7D2C0D3E" w14:textId="07C6BDFB" w:rsidR="00031E42" w:rsidRDefault="00491649" w:rsidP="00031E42">
      <w:pPr>
        <w:pStyle w:val="ListParagraph"/>
        <w:numPr>
          <w:ilvl w:val="0"/>
          <w:numId w:val="3"/>
        </w:numPr>
        <w:tabs>
          <w:tab w:val="left" w:pos="861"/>
        </w:tabs>
        <w:ind w:right="2194" w:hanging="416"/>
        <w:jc w:val="both"/>
        <w:rPr>
          <w:sz w:val="20"/>
        </w:rPr>
      </w:pPr>
      <w:r>
        <w:rPr>
          <w:sz w:val="20"/>
        </w:rPr>
        <w:t xml:space="preserve">Overall, </w:t>
      </w:r>
      <w:r w:rsidR="00B217BA">
        <w:rPr>
          <w:sz w:val="20"/>
        </w:rPr>
        <w:t>6</w:t>
      </w:r>
      <w:r w:rsidR="00CB146C">
        <w:rPr>
          <w:sz w:val="20"/>
        </w:rPr>
        <w:t>+</w:t>
      </w:r>
      <w:r w:rsidR="007329F8">
        <w:rPr>
          <w:sz w:val="20"/>
        </w:rPr>
        <w:t xml:space="preserve"> years of</w:t>
      </w:r>
      <w:r w:rsidR="007953B7">
        <w:rPr>
          <w:sz w:val="20"/>
        </w:rPr>
        <w:t xml:space="preserve"> </w:t>
      </w:r>
      <w:r>
        <w:rPr>
          <w:sz w:val="20"/>
        </w:rPr>
        <w:t xml:space="preserve">progressive experience in all </w:t>
      </w:r>
      <w:r w:rsidR="00CB146C">
        <w:rPr>
          <w:sz w:val="20"/>
        </w:rPr>
        <w:t xml:space="preserve">software development life cycle phases </w:t>
      </w:r>
      <w:r>
        <w:rPr>
          <w:sz w:val="20"/>
        </w:rPr>
        <w:t>including requirements analysis, applications design, development, Integration,</w:t>
      </w:r>
      <w:r>
        <w:rPr>
          <w:spacing w:val="-28"/>
          <w:sz w:val="20"/>
        </w:rPr>
        <w:t xml:space="preserve"> </w:t>
      </w:r>
      <w:r>
        <w:rPr>
          <w:sz w:val="20"/>
        </w:rPr>
        <w:t xml:space="preserve">maintenance, installation, </w:t>
      </w:r>
      <w:r w:rsidR="00936852">
        <w:rPr>
          <w:sz w:val="20"/>
        </w:rPr>
        <w:t>and</w:t>
      </w:r>
      <w:r>
        <w:rPr>
          <w:spacing w:val="3"/>
          <w:sz w:val="20"/>
        </w:rPr>
        <w:t xml:space="preserve"> </w:t>
      </w:r>
      <w:r>
        <w:rPr>
          <w:sz w:val="20"/>
        </w:rPr>
        <w:t>implementation</w:t>
      </w:r>
      <w:r w:rsidR="00031E42">
        <w:rPr>
          <w:sz w:val="20"/>
        </w:rPr>
        <w:t>.</w:t>
      </w:r>
    </w:p>
    <w:p w14:paraId="4C0D2022" w14:textId="79E9E2CC" w:rsidR="00AF6648" w:rsidRDefault="00262430" w:rsidP="006F3BA0">
      <w:pPr>
        <w:pStyle w:val="ListParagraph"/>
        <w:widowControl/>
        <w:numPr>
          <w:ilvl w:val="0"/>
          <w:numId w:val="3"/>
        </w:numPr>
        <w:tabs>
          <w:tab w:val="left" w:pos="681"/>
        </w:tabs>
        <w:autoSpaceDE/>
        <w:autoSpaceDN/>
        <w:spacing w:before="14" w:line="225" w:lineRule="auto"/>
        <w:ind w:right="1522" w:hanging="375"/>
        <w:contextualSpacing/>
        <w:jc w:val="both"/>
        <w:rPr>
          <w:sz w:val="20"/>
        </w:rPr>
      </w:pPr>
      <w:r>
        <w:rPr>
          <w:sz w:val="20"/>
        </w:rPr>
        <w:t>4</w:t>
      </w:r>
      <w:r w:rsidR="008C13FE" w:rsidRPr="00AF6648">
        <w:rPr>
          <w:sz w:val="20"/>
        </w:rPr>
        <w:t>+ years of experience in Oracle integration cloud (OIC)</w:t>
      </w:r>
      <w:r w:rsidR="00AF6648" w:rsidRPr="00AF6648">
        <w:rPr>
          <w:sz w:val="20"/>
        </w:rPr>
        <w:t>.</w:t>
      </w:r>
    </w:p>
    <w:p w14:paraId="7174A912" w14:textId="4AAF0036" w:rsidR="00262430" w:rsidRDefault="00262430" w:rsidP="006F3BA0">
      <w:pPr>
        <w:pStyle w:val="ListParagraph"/>
        <w:widowControl/>
        <w:numPr>
          <w:ilvl w:val="0"/>
          <w:numId w:val="3"/>
        </w:numPr>
        <w:tabs>
          <w:tab w:val="left" w:pos="681"/>
        </w:tabs>
        <w:autoSpaceDE/>
        <w:autoSpaceDN/>
        <w:spacing w:before="14" w:line="225" w:lineRule="auto"/>
        <w:ind w:right="1522" w:hanging="375"/>
        <w:contextualSpacing/>
        <w:jc w:val="both"/>
        <w:rPr>
          <w:sz w:val="20"/>
        </w:rPr>
      </w:pPr>
      <w:r>
        <w:rPr>
          <w:sz w:val="20"/>
        </w:rPr>
        <w:t xml:space="preserve">3+ Years of experience in Oracle BI ,OTBI,FRS and Fast Formula. </w:t>
      </w:r>
    </w:p>
    <w:p w14:paraId="4696A682" w14:textId="77777777" w:rsidR="000107CE" w:rsidRDefault="00FC2A68" w:rsidP="000107CE">
      <w:pPr>
        <w:pStyle w:val="ListParagraph"/>
        <w:widowControl/>
        <w:numPr>
          <w:ilvl w:val="0"/>
          <w:numId w:val="3"/>
        </w:numPr>
        <w:autoSpaceDE/>
        <w:autoSpaceDN/>
        <w:ind w:hanging="375"/>
        <w:contextualSpacing/>
        <w:jc w:val="both"/>
        <w:rPr>
          <w:sz w:val="20"/>
        </w:rPr>
      </w:pPr>
      <w:r w:rsidRPr="008C13FE">
        <w:rPr>
          <w:sz w:val="20"/>
        </w:rPr>
        <w:t>Experience in creating packages using pre-built OIC Integration.</w:t>
      </w:r>
    </w:p>
    <w:p w14:paraId="1B03D821" w14:textId="1B5C7F91" w:rsidR="000107CE" w:rsidRPr="000107CE" w:rsidRDefault="000107CE" w:rsidP="00553470">
      <w:pPr>
        <w:pStyle w:val="ListParagraph"/>
        <w:widowControl/>
        <w:numPr>
          <w:ilvl w:val="0"/>
          <w:numId w:val="3"/>
        </w:numPr>
        <w:autoSpaceDE/>
        <w:autoSpaceDN/>
        <w:ind w:right="260" w:hanging="375"/>
        <w:contextualSpacing/>
        <w:jc w:val="both"/>
        <w:rPr>
          <w:sz w:val="20"/>
        </w:rPr>
      </w:pPr>
      <w:r w:rsidRPr="000107CE">
        <w:rPr>
          <w:sz w:val="20"/>
        </w:rPr>
        <w:t>Experienced</w:t>
      </w:r>
      <w:r w:rsidRPr="000107CE">
        <w:rPr>
          <w:spacing w:val="-4"/>
          <w:sz w:val="20"/>
        </w:rPr>
        <w:t xml:space="preserve"> </w:t>
      </w:r>
      <w:r w:rsidRPr="000107CE">
        <w:rPr>
          <w:sz w:val="20"/>
        </w:rPr>
        <w:t>in</w:t>
      </w:r>
      <w:r w:rsidRPr="000107CE">
        <w:rPr>
          <w:spacing w:val="-2"/>
          <w:sz w:val="20"/>
        </w:rPr>
        <w:t xml:space="preserve"> </w:t>
      </w:r>
      <w:r w:rsidRPr="000107CE">
        <w:rPr>
          <w:sz w:val="20"/>
        </w:rPr>
        <w:t>Oracle</w:t>
      </w:r>
      <w:r w:rsidRPr="000107CE">
        <w:rPr>
          <w:spacing w:val="-5"/>
          <w:sz w:val="20"/>
        </w:rPr>
        <w:t xml:space="preserve"> </w:t>
      </w:r>
      <w:r w:rsidRPr="000107CE">
        <w:rPr>
          <w:sz w:val="20"/>
        </w:rPr>
        <w:t>Fusion</w:t>
      </w:r>
      <w:r w:rsidRPr="000107CE">
        <w:rPr>
          <w:spacing w:val="-3"/>
          <w:sz w:val="20"/>
        </w:rPr>
        <w:t xml:space="preserve"> </w:t>
      </w:r>
      <w:r w:rsidRPr="000107CE">
        <w:rPr>
          <w:sz w:val="20"/>
        </w:rPr>
        <w:t>Applications</w:t>
      </w:r>
      <w:r w:rsidRPr="000107CE">
        <w:rPr>
          <w:spacing w:val="-4"/>
          <w:sz w:val="20"/>
        </w:rPr>
        <w:t xml:space="preserve"> </w:t>
      </w:r>
      <w:r w:rsidRPr="000107CE">
        <w:rPr>
          <w:sz w:val="20"/>
        </w:rPr>
        <w:t>(SaaS)</w:t>
      </w:r>
      <w:r w:rsidRPr="000107CE">
        <w:rPr>
          <w:spacing w:val="-4"/>
          <w:sz w:val="20"/>
        </w:rPr>
        <w:t xml:space="preserve"> </w:t>
      </w:r>
      <w:r w:rsidRPr="000107CE">
        <w:rPr>
          <w:sz w:val="20"/>
        </w:rPr>
        <w:t>Integration</w:t>
      </w:r>
      <w:r w:rsidRPr="000107CE">
        <w:rPr>
          <w:spacing w:val="-4"/>
          <w:sz w:val="20"/>
        </w:rPr>
        <w:t xml:space="preserve"> </w:t>
      </w:r>
      <w:r w:rsidRPr="000107CE">
        <w:rPr>
          <w:sz w:val="20"/>
        </w:rPr>
        <w:t>with</w:t>
      </w:r>
      <w:r w:rsidRPr="000107CE">
        <w:rPr>
          <w:spacing w:val="-2"/>
          <w:sz w:val="20"/>
        </w:rPr>
        <w:t xml:space="preserve"> </w:t>
      </w:r>
      <w:r w:rsidRPr="000107CE">
        <w:rPr>
          <w:sz w:val="20"/>
        </w:rPr>
        <w:t>external</w:t>
      </w:r>
      <w:r w:rsidRPr="000107CE">
        <w:rPr>
          <w:spacing w:val="-4"/>
          <w:sz w:val="20"/>
        </w:rPr>
        <w:t xml:space="preserve"> </w:t>
      </w:r>
      <w:r w:rsidRPr="000107CE">
        <w:rPr>
          <w:sz w:val="20"/>
        </w:rPr>
        <w:t>Systems</w:t>
      </w:r>
      <w:r w:rsidRPr="000107CE">
        <w:rPr>
          <w:spacing w:val="-4"/>
          <w:sz w:val="20"/>
        </w:rPr>
        <w:t xml:space="preserve"> </w:t>
      </w:r>
      <w:r w:rsidRPr="000107CE">
        <w:rPr>
          <w:sz w:val="20"/>
        </w:rPr>
        <w:t>like</w:t>
      </w:r>
      <w:r w:rsidRPr="000107CE">
        <w:rPr>
          <w:spacing w:val="-4"/>
          <w:sz w:val="20"/>
        </w:rPr>
        <w:t xml:space="preserve"> </w:t>
      </w:r>
      <w:r w:rsidRPr="000107CE">
        <w:rPr>
          <w:sz w:val="20"/>
        </w:rPr>
        <w:t>OTM,</w:t>
      </w:r>
      <w:r w:rsidRPr="000107CE">
        <w:rPr>
          <w:spacing w:val="-3"/>
          <w:sz w:val="20"/>
        </w:rPr>
        <w:t xml:space="preserve"> </w:t>
      </w:r>
      <w:r w:rsidRPr="000107CE">
        <w:rPr>
          <w:sz w:val="20"/>
        </w:rPr>
        <w:t>WMS,</w:t>
      </w:r>
      <w:r w:rsidRPr="000107CE">
        <w:rPr>
          <w:spacing w:val="-4"/>
          <w:sz w:val="20"/>
        </w:rPr>
        <w:t xml:space="preserve"> and </w:t>
      </w:r>
      <w:r w:rsidRPr="000107CE">
        <w:rPr>
          <w:sz w:val="20"/>
        </w:rPr>
        <w:t>Salesforce</w:t>
      </w:r>
      <w:r w:rsidRPr="000107CE">
        <w:rPr>
          <w:spacing w:val="-5"/>
          <w:sz w:val="20"/>
        </w:rPr>
        <w:t xml:space="preserve"> </w:t>
      </w:r>
      <w:r w:rsidRPr="000107CE">
        <w:rPr>
          <w:sz w:val="20"/>
        </w:rPr>
        <w:t>using Oracle integration cloud (OIC) – Adapters: EBS, FTP, File, DBCS/ATP, ERP, HCM, REST/SOAP, Salesforce.</w:t>
      </w:r>
    </w:p>
    <w:p w14:paraId="4F975551" w14:textId="2793AEB5" w:rsidR="00FC2A68" w:rsidRPr="008C13FE" w:rsidRDefault="00FC2A68" w:rsidP="00553470">
      <w:pPr>
        <w:pStyle w:val="ListParagraph"/>
        <w:widowControl/>
        <w:numPr>
          <w:ilvl w:val="0"/>
          <w:numId w:val="3"/>
        </w:numPr>
        <w:autoSpaceDE/>
        <w:autoSpaceDN/>
        <w:ind w:right="350" w:hanging="375"/>
        <w:contextualSpacing/>
        <w:jc w:val="both"/>
        <w:rPr>
          <w:sz w:val="20"/>
        </w:rPr>
      </w:pPr>
      <w:r w:rsidRPr="008C13FE">
        <w:rPr>
          <w:sz w:val="20"/>
        </w:rPr>
        <w:t xml:space="preserve">Experience in implementing OIC adapters, usage of REST, SOA adapters, </w:t>
      </w:r>
      <w:r w:rsidR="007953B7">
        <w:rPr>
          <w:sz w:val="20"/>
        </w:rPr>
        <w:t xml:space="preserve">and </w:t>
      </w:r>
      <w:r w:rsidRPr="008C13FE">
        <w:rPr>
          <w:sz w:val="20"/>
        </w:rPr>
        <w:t xml:space="preserve">usage of orchestration integration </w:t>
      </w:r>
      <w:r w:rsidR="007953B7">
        <w:rPr>
          <w:sz w:val="20"/>
        </w:rPr>
        <w:t>patterns</w:t>
      </w:r>
      <w:r w:rsidRPr="008C13FE">
        <w:rPr>
          <w:sz w:val="20"/>
        </w:rPr>
        <w:t>.</w:t>
      </w:r>
    </w:p>
    <w:p w14:paraId="4D25E66C" w14:textId="3D3A29E7" w:rsidR="00AF38F5" w:rsidRDefault="00AF38F5" w:rsidP="008D0B49">
      <w:pPr>
        <w:pStyle w:val="ListParagraph"/>
        <w:numPr>
          <w:ilvl w:val="0"/>
          <w:numId w:val="2"/>
        </w:numPr>
        <w:tabs>
          <w:tab w:val="left" w:pos="681"/>
        </w:tabs>
        <w:spacing w:before="14" w:line="225" w:lineRule="auto"/>
        <w:ind w:right="1522" w:hanging="320"/>
        <w:jc w:val="both"/>
        <w:rPr>
          <w:sz w:val="20"/>
        </w:rPr>
      </w:pPr>
      <w:r w:rsidRPr="00AF38F5">
        <w:rPr>
          <w:sz w:val="20"/>
        </w:rPr>
        <w:t>Participated in design workshops with key business contacts and ERP teams for creating and updating design documents.</w:t>
      </w:r>
    </w:p>
    <w:p w14:paraId="7B6662E6" w14:textId="11726AA1" w:rsidR="00980874" w:rsidRPr="008C13FE" w:rsidRDefault="00980874" w:rsidP="00980874">
      <w:pPr>
        <w:widowControl/>
        <w:numPr>
          <w:ilvl w:val="0"/>
          <w:numId w:val="2"/>
        </w:numPr>
        <w:autoSpaceDE/>
        <w:autoSpaceDN/>
        <w:ind w:right="79"/>
        <w:jc w:val="both"/>
        <w:rPr>
          <w:sz w:val="20"/>
        </w:rPr>
      </w:pPr>
      <w:r w:rsidRPr="008C13FE">
        <w:rPr>
          <w:sz w:val="20"/>
        </w:rPr>
        <w:t xml:space="preserve">Participate in the daily/weekly stand-up </w:t>
      </w:r>
      <w:r w:rsidR="006818F9" w:rsidRPr="008C13FE">
        <w:rPr>
          <w:sz w:val="20"/>
        </w:rPr>
        <w:t>meetings.</w:t>
      </w:r>
    </w:p>
    <w:p w14:paraId="73542822" w14:textId="77777777" w:rsidR="00AF38F5" w:rsidRPr="00AF38F5" w:rsidRDefault="00AF38F5" w:rsidP="00AF38F5">
      <w:pPr>
        <w:pStyle w:val="ListParagraph"/>
        <w:numPr>
          <w:ilvl w:val="0"/>
          <w:numId w:val="2"/>
        </w:numPr>
        <w:tabs>
          <w:tab w:val="left" w:pos="681"/>
        </w:tabs>
        <w:spacing w:before="14" w:line="225" w:lineRule="auto"/>
        <w:ind w:right="1522"/>
        <w:jc w:val="both"/>
        <w:rPr>
          <w:sz w:val="20"/>
        </w:rPr>
      </w:pPr>
      <w:r w:rsidRPr="00AF38F5">
        <w:rPr>
          <w:sz w:val="20"/>
        </w:rPr>
        <w:t>Tested custom solutions for new functionalities designed to fit client needs.</w:t>
      </w:r>
    </w:p>
    <w:p w14:paraId="04D227EA" w14:textId="68D3932A" w:rsidR="00AF38F5" w:rsidRDefault="00FC7D09" w:rsidP="00AF38F5">
      <w:pPr>
        <w:pStyle w:val="ListParagraph"/>
        <w:numPr>
          <w:ilvl w:val="0"/>
          <w:numId w:val="2"/>
        </w:numPr>
        <w:tabs>
          <w:tab w:val="left" w:pos="681"/>
        </w:tabs>
        <w:spacing w:before="14" w:line="225" w:lineRule="auto"/>
        <w:ind w:right="1522"/>
        <w:jc w:val="both"/>
        <w:rPr>
          <w:sz w:val="20"/>
        </w:rPr>
      </w:pPr>
      <w:r>
        <w:rPr>
          <w:sz w:val="20"/>
        </w:rPr>
        <w:t>Setting up to</w:t>
      </w:r>
      <w:r w:rsidR="00AF38F5">
        <w:rPr>
          <w:sz w:val="20"/>
        </w:rPr>
        <w:t xml:space="preserve"> create </w:t>
      </w:r>
      <w:r w:rsidR="00AF38F5" w:rsidRPr="0078699F">
        <w:rPr>
          <w:b/>
          <w:bCs/>
        </w:rPr>
        <w:t>Lookups, Value Sets, Profiles, DFF</w:t>
      </w:r>
      <w:r w:rsidR="007953B7">
        <w:rPr>
          <w:b/>
          <w:bCs/>
        </w:rPr>
        <w:t>,</w:t>
      </w:r>
      <w:r w:rsidR="00AF38F5" w:rsidRPr="0078699F">
        <w:rPr>
          <w:b/>
          <w:bCs/>
        </w:rPr>
        <w:t xml:space="preserve"> and KFF</w:t>
      </w:r>
      <w:r w:rsidR="00AF38F5">
        <w:rPr>
          <w:sz w:val="20"/>
        </w:rPr>
        <w:t xml:space="preserve"> information as per the business </w:t>
      </w:r>
      <w:r w:rsidR="006818F9">
        <w:rPr>
          <w:sz w:val="20"/>
        </w:rPr>
        <w:t>needs.</w:t>
      </w:r>
    </w:p>
    <w:p w14:paraId="6CA4747D" w14:textId="1A94BF22" w:rsidR="00997E1B" w:rsidRDefault="00491649">
      <w:pPr>
        <w:pStyle w:val="ListParagraph"/>
        <w:numPr>
          <w:ilvl w:val="0"/>
          <w:numId w:val="2"/>
        </w:numPr>
        <w:tabs>
          <w:tab w:val="left" w:pos="681"/>
        </w:tabs>
        <w:spacing w:before="14" w:line="225" w:lineRule="auto"/>
        <w:ind w:right="1522"/>
        <w:jc w:val="both"/>
        <w:rPr>
          <w:sz w:val="20"/>
        </w:rPr>
      </w:pPr>
      <w:r>
        <w:rPr>
          <w:sz w:val="20"/>
        </w:rPr>
        <w:t>Experience</w:t>
      </w:r>
      <w:r>
        <w:rPr>
          <w:spacing w:val="-12"/>
          <w:sz w:val="20"/>
        </w:rPr>
        <w:t xml:space="preserve"> </w:t>
      </w:r>
      <w:proofErr w:type="gramStart"/>
      <w:r>
        <w:rPr>
          <w:sz w:val="20"/>
        </w:rPr>
        <w:t>in</w:t>
      </w:r>
      <w:proofErr w:type="gramEnd"/>
      <w:r>
        <w:rPr>
          <w:spacing w:val="-15"/>
          <w:sz w:val="20"/>
        </w:rPr>
        <w:t xml:space="preserve"> </w:t>
      </w:r>
      <w:r>
        <w:rPr>
          <w:sz w:val="20"/>
        </w:rPr>
        <w:t>Oracle</w:t>
      </w:r>
      <w:r>
        <w:rPr>
          <w:spacing w:val="-14"/>
          <w:sz w:val="20"/>
        </w:rPr>
        <w:t xml:space="preserve"> </w:t>
      </w:r>
      <w:r>
        <w:rPr>
          <w:sz w:val="20"/>
        </w:rPr>
        <w:t>EBS</w:t>
      </w:r>
      <w:r>
        <w:rPr>
          <w:spacing w:val="-14"/>
          <w:sz w:val="20"/>
        </w:rPr>
        <w:t xml:space="preserve"> </w:t>
      </w:r>
      <w:r>
        <w:rPr>
          <w:sz w:val="20"/>
        </w:rPr>
        <w:t>Technical</w:t>
      </w:r>
      <w:r>
        <w:rPr>
          <w:spacing w:val="-15"/>
          <w:sz w:val="20"/>
        </w:rPr>
        <w:t xml:space="preserve"> </w:t>
      </w:r>
      <w:r>
        <w:rPr>
          <w:sz w:val="20"/>
        </w:rPr>
        <w:t>Consultant</w:t>
      </w:r>
      <w:r>
        <w:rPr>
          <w:spacing w:val="-13"/>
          <w:sz w:val="20"/>
        </w:rPr>
        <w:t xml:space="preserve"> </w:t>
      </w:r>
      <w:r>
        <w:rPr>
          <w:sz w:val="20"/>
        </w:rPr>
        <w:t>with</w:t>
      </w:r>
      <w:r>
        <w:rPr>
          <w:spacing w:val="-14"/>
          <w:sz w:val="20"/>
        </w:rPr>
        <w:t xml:space="preserve"> </w:t>
      </w:r>
      <w:r>
        <w:rPr>
          <w:sz w:val="20"/>
        </w:rPr>
        <w:t>successful</w:t>
      </w:r>
      <w:r>
        <w:rPr>
          <w:spacing w:val="-16"/>
          <w:sz w:val="20"/>
        </w:rPr>
        <w:t xml:space="preserve"> </w:t>
      </w:r>
      <w:r>
        <w:rPr>
          <w:sz w:val="20"/>
        </w:rPr>
        <w:t>completion</w:t>
      </w:r>
      <w:r>
        <w:rPr>
          <w:spacing w:val="-13"/>
          <w:sz w:val="20"/>
        </w:rPr>
        <w:t xml:space="preserve"> </w:t>
      </w:r>
      <w:r>
        <w:rPr>
          <w:sz w:val="20"/>
        </w:rPr>
        <w:t>of</w:t>
      </w:r>
      <w:r>
        <w:rPr>
          <w:spacing w:val="-14"/>
          <w:sz w:val="20"/>
        </w:rPr>
        <w:t xml:space="preserve"> </w:t>
      </w:r>
      <w:r>
        <w:rPr>
          <w:sz w:val="20"/>
        </w:rPr>
        <w:t>projects</w:t>
      </w:r>
      <w:r>
        <w:rPr>
          <w:spacing w:val="-14"/>
          <w:sz w:val="20"/>
        </w:rPr>
        <w:t xml:space="preserve"> </w:t>
      </w:r>
      <w:r>
        <w:rPr>
          <w:sz w:val="20"/>
        </w:rPr>
        <w:t>in</w:t>
      </w:r>
      <w:r>
        <w:rPr>
          <w:spacing w:val="-15"/>
          <w:sz w:val="20"/>
        </w:rPr>
        <w:t xml:space="preserve"> </w:t>
      </w:r>
      <w:r>
        <w:rPr>
          <w:sz w:val="20"/>
        </w:rPr>
        <w:t>implementing enterprise-wide solutions as per Business</w:t>
      </w:r>
      <w:r>
        <w:rPr>
          <w:spacing w:val="-3"/>
          <w:sz w:val="20"/>
        </w:rPr>
        <w:t xml:space="preserve"> </w:t>
      </w:r>
      <w:r>
        <w:rPr>
          <w:sz w:val="20"/>
        </w:rPr>
        <w:t>Requirements</w:t>
      </w:r>
      <w:r w:rsidR="00FC0D8D">
        <w:rPr>
          <w:sz w:val="20"/>
        </w:rPr>
        <w:t>.</w:t>
      </w:r>
    </w:p>
    <w:p w14:paraId="24CEF46D" w14:textId="17C1929E" w:rsidR="00997E1B" w:rsidRPr="00770198" w:rsidRDefault="00491649" w:rsidP="00770198">
      <w:pPr>
        <w:pStyle w:val="ListParagraph"/>
        <w:numPr>
          <w:ilvl w:val="0"/>
          <w:numId w:val="2"/>
        </w:numPr>
        <w:tabs>
          <w:tab w:val="left" w:pos="681"/>
        </w:tabs>
        <w:spacing w:before="5" w:line="265" w:lineRule="exact"/>
        <w:ind w:hanging="376"/>
        <w:jc w:val="both"/>
        <w:rPr>
          <w:sz w:val="20"/>
        </w:rPr>
      </w:pPr>
      <w:r>
        <w:rPr>
          <w:sz w:val="20"/>
        </w:rPr>
        <w:t xml:space="preserve">Experience in </w:t>
      </w:r>
      <w:r w:rsidRPr="0078699F">
        <w:rPr>
          <w:b/>
          <w:bCs/>
        </w:rPr>
        <w:t>Oracle Fusion Cloud BI, OTBI Reports</w:t>
      </w:r>
      <w:r w:rsidR="007953B7">
        <w:rPr>
          <w:b/>
          <w:bCs/>
        </w:rPr>
        <w:t>,</w:t>
      </w:r>
      <w:r w:rsidRPr="0078699F">
        <w:rPr>
          <w:b/>
          <w:bCs/>
        </w:rPr>
        <w:t xml:space="preserve"> and FBDI Conversions</w:t>
      </w:r>
      <w:r>
        <w:rPr>
          <w:sz w:val="20"/>
        </w:rPr>
        <w:t>.</w:t>
      </w:r>
    </w:p>
    <w:p w14:paraId="3283BC5C" w14:textId="316871BA" w:rsidR="00997E1B" w:rsidRDefault="00491649">
      <w:pPr>
        <w:pStyle w:val="ListParagraph"/>
        <w:numPr>
          <w:ilvl w:val="0"/>
          <w:numId w:val="2"/>
        </w:numPr>
        <w:tabs>
          <w:tab w:val="left" w:pos="681"/>
        </w:tabs>
        <w:spacing w:before="11" w:line="225" w:lineRule="auto"/>
        <w:ind w:right="1517" w:hanging="375"/>
        <w:jc w:val="both"/>
        <w:rPr>
          <w:sz w:val="20"/>
        </w:rPr>
      </w:pPr>
      <w:r>
        <w:rPr>
          <w:sz w:val="20"/>
        </w:rPr>
        <w:t xml:space="preserve">Expertise in implementing solutions in </w:t>
      </w:r>
      <w:r w:rsidRPr="0078699F">
        <w:rPr>
          <w:b/>
          <w:bCs/>
        </w:rPr>
        <w:t>Procure-to-Pay</w:t>
      </w:r>
      <w:r w:rsidRPr="0078699F">
        <w:t>,</w:t>
      </w:r>
      <w:r>
        <w:rPr>
          <w:sz w:val="20"/>
        </w:rPr>
        <w:t xml:space="preserve"> and </w:t>
      </w:r>
      <w:r w:rsidR="00770198">
        <w:rPr>
          <w:sz w:val="20"/>
        </w:rPr>
        <w:t>good</w:t>
      </w:r>
      <w:r>
        <w:rPr>
          <w:sz w:val="20"/>
        </w:rPr>
        <w:t xml:space="preserve"> knowledge in </w:t>
      </w:r>
      <w:r w:rsidRPr="0078699F">
        <w:rPr>
          <w:b/>
          <w:bCs/>
        </w:rPr>
        <w:t>Order-To-Cash</w:t>
      </w:r>
      <w:r>
        <w:rPr>
          <w:sz w:val="20"/>
        </w:rPr>
        <w:t xml:space="preserve"> </w:t>
      </w:r>
      <w:r w:rsidR="006818F9">
        <w:rPr>
          <w:sz w:val="20"/>
        </w:rPr>
        <w:t>domains.</w:t>
      </w:r>
    </w:p>
    <w:p w14:paraId="1CAD1084" w14:textId="64765CF3" w:rsidR="0087286C" w:rsidRPr="0087286C" w:rsidRDefault="00D91ABF" w:rsidP="00262430">
      <w:pPr>
        <w:pStyle w:val="ListParagraph"/>
        <w:numPr>
          <w:ilvl w:val="0"/>
          <w:numId w:val="2"/>
        </w:numPr>
        <w:tabs>
          <w:tab w:val="left" w:pos="681"/>
        </w:tabs>
        <w:spacing w:before="5" w:line="265" w:lineRule="exact"/>
        <w:ind w:hanging="376"/>
        <w:jc w:val="both"/>
      </w:pPr>
      <w:r w:rsidRPr="00D91ABF">
        <w:rPr>
          <w:sz w:val="20"/>
        </w:rPr>
        <w:t xml:space="preserve">Technical expertise in </w:t>
      </w:r>
      <w:r w:rsidRPr="0078699F">
        <w:rPr>
          <w:b/>
          <w:bCs/>
        </w:rPr>
        <w:t xml:space="preserve">Oracle Reports, XML Publisher, </w:t>
      </w:r>
      <w:r w:rsidR="007953B7">
        <w:rPr>
          <w:b/>
          <w:bCs/>
        </w:rPr>
        <w:t xml:space="preserve">and </w:t>
      </w:r>
      <w:r w:rsidRPr="0078699F">
        <w:rPr>
          <w:b/>
          <w:bCs/>
        </w:rPr>
        <w:t>Oracle SQL/PLSQL programming</w:t>
      </w:r>
      <w:r w:rsidRPr="0078699F">
        <w:t>.</w:t>
      </w:r>
    </w:p>
    <w:p w14:paraId="0E4F709B" w14:textId="77777777" w:rsidR="0087286C" w:rsidRPr="0087286C" w:rsidRDefault="00D91ABF" w:rsidP="0087286C">
      <w:pPr>
        <w:pStyle w:val="ListParagraph"/>
        <w:numPr>
          <w:ilvl w:val="0"/>
          <w:numId w:val="2"/>
        </w:numPr>
        <w:tabs>
          <w:tab w:val="left" w:pos="681"/>
        </w:tabs>
        <w:spacing w:before="5" w:line="265" w:lineRule="exact"/>
        <w:ind w:hanging="376"/>
        <w:jc w:val="both"/>
      </w:pPr>
      <w:r w:rsidRPr="0087286C">
        <w:rPr>
          <w:sz w:val="20"/>
        </w:rPr>
        <w:t>Good technical experience in Finance modules.</w:t>
      </w:r>
    </w:p>
    <w:p w14:paraId="02DDE932" w14:textId="6D93591F" w:rsidR="00997E1B" w:rsidRPr="0087286C" w:rsidRDefault="00491649" w:rsidP="00553470">
      <w:pPr>
        <w:pStyle w:val="ListParagraph"/>
        <w:numPr>
          <w:ilvl w:val="0"/>
          <w:numId w:val="2"/>
        </w:numPr>
        <w:tabs>
          <w:tab w:val="left" w:pos="681"/>
        </w:tabs>
        <w:spacing w:before="5" w:line="265" w:lineRule="exact"/>
        <w:ind w:right="170" w:hanging="376"/>
        <w:jc w:val="both"/>
      </w:pPr>
      <w:r w:rsidRPr="0087286C">
        <w:rPr>
          <w:sz w:val="20"/>
        </w:rPr>
        <w:t xml:space="preserve">Proficient in Oracle </w:t>
      </w:r>
      <w:r w:rsidR="00553470">
        <w:rPr>
          <w:sz w:val="20"/>
        </w:rPr>
        <w:t xml:space="preserve">Fusion </w:t>
      </w:r>
      <w:r w:rsidRPr="0087286C">
        <w:rPr>
          <w:sz w:val="20"/>
        </w:rPr>
        <w:t xml:space="preserve">Modules - </w:t>
      </w:r>
      <w:r w:rsidR="00553470" w:rsidRPr="0087286C">
        <w:rPr>
          <w:b/>
          <w:bCs/>
        </w:rPr>
        <w:t>Financials (</w:t>
      </w:r>
      <w:r w:rsidR="0078699F" w:rsidRPr="0087286C">
        <w:rPr>
          <w:b/>
          <w:bCs/>
        </w:rPr>
        <w:t xml:space="preserve">Account </w:t>
      </w:r>
      <w:r w:rsidR="00C95508" w:rsidRPr="0087286C">
        <w:rPr>
          <w:b/>
          <w:bCs/>
        </w:rPr>
        <w:t xml:space="preserve">Payables, </w:t>
      </w:r>
      <w:r w:rsidR="0078699F" w:rsidRPr="0087286C">
        <w:rPr>
          <w:b/>
          <w:bCs/>
        </w:rPr>
        <w:t xml:space="preserve">Account </w:t>
      </w:r>
      <w:r w:rsidR="00C95508" w:rsidRPr="0087286C">
        <w:rPr>
          <w:b/>
          <w:bCs/>
        </w:rPr>
        <w:t>Receivables, Fixed</w:t>
      </w:r>
      <w:r w:rsidRPr="0087286C">
        <w:rPr>
          <w:b/>
          <w:bCs/>
        </w:rPr>
        <w:t xml:space="preserve"> Assets, General </w:t>
      </w:r>
      <w:r w:rsidR="0078699F" w:rsidRPr="0087286C">
        <w:rPr>
          <w:b/>
          <w:bCs/>
        </w:rPr>
        <w:t xml:space="preserve">Ledger, SLA), </w:t>
      </w:r>
      <w:r w:rsidRPr="0087286C">
        <w:rPr>
          <w:b/>
          <w:bCs/>
        </w:rPr>
        <w:t>with Oracle AIM Methodology for Project Implementation</w:t>
      </w:r>
    </w:p>
    <w:p w14:paraId="7AA83786" w14:textId="77777777" w:rsidR="00997E1B" w:rsidRPr="00C27631" w:rsidRDefault="00491649">
      <w:pPr>
        <w:pStyle w:val="ListParagraph"/>
        <w:numPr>
          <w:ilvl w:val="0"/>
          <w:numId w:val="2"/>
        </w:numPr>
        <w:tabs>
          <w:tab w:val="left" w:pos="681"/>
        </w:tabs>
        <w:spacing w:line="258" w:lineRule="exact"/>
        <w:ind w:hanging="376"/>
        <w:rPr>
          <w:sz w:val="20"/>
        </w:rPr>
      </w:pPr>
      <w:r>
        <w:rPr>
          <w:sz w:val="20"/>
        </w:rPr>
        <w:t xml:space="preserve">Adept with preparation of technical documents – </w:t>
      </w:r>
      <w:r w:rsidRPr="0078699F">
        <w:rPr>
          <w:b/>
          <w:bCs/>
        </w:rPr>
        <w:t>BR100, TE40, MD70, User Manuals</w:t>
      </w:r>
    </w:p>
    <w:p w14:paraId="22670A7D" w14:textId="77777777" w:rsidR="00997E1B" w:rsidRDefault="00491649">
      <w:pPr>
        <w:pStyle w:val="ListParagraph"/>
        <w:numPr>
          <w:ilvl w:val="0"/>
          <w:numId w:val="2"/>
        </w:numPr>
        <w:tabs>
          <w:tab w:val="left" w:pos="681"/>
        </w:tabs>
        <w:spacing w:line="258" w:lineRule="exact"/>
        <w:ind w:hanging="376"/>
        <w:rPr>
          <w:sz w:val="20"/>
        </w:rPr>
      </w:pPr>
      <w:r>
        <w:rPr>
          <w:sz w:val="20"/>
        </w:rPr>
        <w:t xml:space="preserve">Proficient in </w:t>
      </w:r>
      <w:r w:rsidRPr="00A146D4">
        <w:rPr>
          <w:b/>
          <w:bCs/>
          <w:sz w:val="20"/>
        </w:rPr>
        <w:t>Oracle (SQL &amp; PL/SQL)</w:t>
      </w:r>
    </w:p>
    <w:p w14:paraId="6892A753" w14:textId="7706BC16" w:rsidR="000107CE" w:rsidRPr="00A146D4" w:rsidRDefault="000107CE" w:rsidP="000107CE">
      <w:pPr>
        <w:pStyle w:val="ListParagraph"/>
        <w:numPr>
          <w:ilvl w:val="0"/>
          <w:numId w:val="2"/>
        </w:numPr>
        <w:tabs>
          <w:tab w:val="left" w:pos="819"/>
        </w:tabs>
        <w:spacing w:line="234" w:lineRule="exact"/>
        <w:rPr>
          <w:b/>
          <w:bCs/>
          <w:sz w:val="20"/>
        </w:rPr>
      </w:pPr>
      <w:r>
        <w:rPr>
          <w:sz w:val="20"/>
        </w:rPr>
        <w:t>Good</w:t>
      </w:r>
      <w:r>
        <w:rPr>
          <w:spacing w:val="-3"/>
          <w:sz w:val="20"/>
        </w:rPr>
        <w:t xml:space="preserve"> </w:t>
      </w:r>
      <w:r>
        <w:rPr>
          <w:sz w:val="20"/>
        </w:rPr>
        <w:t>Knowledge</w:t>
      </w:r>
      <w:r>
        <w:rPr>
          <w:spacing w:val="-6"/>
          <w:sz w:val="20"/>
        </w:rPr>
        <w:t xml:space="preserve"> </w:t>
      </w:r>
      <w:r>
        <w:rPr>
          <w:sz w:val="20"/>
        </w:rPr>
        <w:t>of</w:t>
      </w:r>
      <w:r>
        <w:rPr>
          <w:spacing w:val="-6"/>
          <w:sz w:val="20"/>
        </w:rPr>
        <w:t xml:space="preserve"> </w:t>
      </w:r>
      <w:r w:rsidRPr="00A146D4">
        <w:rPr>
          <w:b/>
          <w:bCs/>
          <w:sz w:val="20"/>
        </w:rPr>
        <w:t>Oracle</w:t>
      </w:r>
      <w:r w:rsidRPr="00A146D4">
        <w:rPr>
          <w:b/>
          <w:bCs/>
          <w:spacing w:val="-6"/>
          <w:sz w:val="20"/>
        </w:rPr>
        <w:t xml:space="preserve"> </w:t>
      </w:r>
      <w:r w:rsidRPr="00A146D4">
        <w:rPr>
          <w:b/>
          <w:bCs/>
          <w:sz w:val="20"/>
        </w:rPr>
        <w:t>Fusion</w:t>
      </w:r>
      <w:r w:rsidRPr="00A146D4">
        <w:rPr>
          <w:b/>
          <w:bCs/>
          <w:spacing w:val="-5"/>
          <w:sz w:val="20"/>
        </w:rPr>
        <w:t xml:space="preserve"> </w:t>
      </w:r>
      <w:r w:rsidRPr="00A146D4">
        <w:rPr>
          <w:b/>
          <w:bCs/>
          <w:sz w:val="20"/>
        </w:rPr>
        <w:t>Applications</w:t>
      </w:r>
      <w:r w:rsidRPr="00A146D4">
        <w:rPr>
          <w:b/>
          <w:bCs/>
          <w:spacing w:val="-5"/>
          <w:sz w:val="20"/>
        </w:rPr>
        <w:t xml:space="preserve"> </w:t>
      </w:r>
      <w:r w:rsidRPr="00A146D4">
        <w:rPr>
          <w:b/>
          <w:bCs/>
          <w:sz w:val="20"/>
        </w:rPr>
        <w:t>(SaaS)</w:t>
      </w:r>
      <w:r w:rsidRPr="00A146D4">
        <w:rPr>
          <w:b/>
          <w:bCs/>
          <w:spacing w:val="-6"/>
          <w:sz w:val="20"/>
        </w:rPr>
        <w:t xml:space="preserve"> </w:t>
      </w:r>
      <w:r w:rsidRPr="00A146D4">
        <w:rPr>
          <w:b/>
          <w:bCs/>
          <w:sz w:val="20"/>
        </w:rPr>
        <w:t>extensions</w:t>
      </w:r>
      <w:r w:rsidRPr="00A146D4">
        <w:rPr>
          <w:b/>
          <w:bCs/>
          <w:spacing w:val="-5"/>
          <w:sz w:val="20"/>
        </w:rPr>
        <w:t xml:space="preserve"> </w:t>
      </w:r>
      <w:r w:rsidRPr="00A146D4">
        <w:rPr>
          <w:b/>
          <w:bCs/>
          <w:sz w:val="20"/>
        </w:rPr>
        <w:t>using</w:t>
      </w:r>
      <w:r w:rsidRPr="00A146D4">
        <w:rPr>
          <w:b/>
          <w:bCs/>
          <w:spacing w:val="-3"/>
          <w:sz w:val="20"/>
        </w:rPr>
        <w:t xml:space="preserve"> </w:t>
      </w:r>
      <w:r w:rsidRPr="00A146D4">
        <w:rPr>
          <w:b/>
          <w:bCs/>
          <w:sz w:val="20"/>
        </w:rPr>
        <w:t>VBCS/PCS,</w:t>
      </w:r>
      <w:r w:rsidRPr="00A146D4">
        <w:rPr>
          <w:b/>
          <w:bCs/>
          <w:spacing w:val="-6"/>
          <w:sz w:val="20"/>
        </w:rPr>
        <w:t xml:space="preserve"> </w:t>
      </w:r>
      <w:r w:rsidRPr="00A146D4">
        <w:rPr>
          <w:b/>
          <w:bCs/>
          <w:sz w:val="20"/>
        </w:rPr>
        <w:t>App</w:t>
      </w:r>
      <w:r w:rsidRPr="00A146D4">
        <w:rPr>
          <w:b/>
          <w:bCs/>
          <w:spacing w:val="-2"/>
          <w:sz w:val="20"/>
        </w:rPr>
        <w:t xml:space="preserve"> </w:t>
      </w:r>
      <w:r w:rsidRPr="00A146D4">
        <w:rPr>
          <w:b/>
          <w:bCs/>
          <w:sz w:val="20"/>
        </w:rPr>
        <w:t>Composure,</w:t>
      </w:r>
      <w:r w:rsidRPr="00A146D4">
        <w:rPr>
          <w:b/>
          <w:bCs/>
          <w:spacing w:val="-7"/>
          <w:sz w:val="20"/>
        </w:rPr>
        <w:t xml:space="preserve"> </w:t>
      </w:r>
      <w:r w:rsidRPr="00A146D4">
        <w:rPr>
          <w:b/>
          <w:bCs/>
          <w:sz w:val="20"/>
        </w:rPr>
        <w:t>and</w:t>
      </w:r>
      <w:r w:rsidRPr="00A146D4">
        <w:rPr>
          <w:b/>
          <w:bCs/>
          <w:spacing w:val="-2"/>
          <w:sz w:val="20"/>
        </w:rPr>
        <w:t xml:space="preserve"> Groovy.</w:t>
      </w:r>
    </w:p>
    <w:p w14:paraId="34549241" w14:textId="41340010" w:rsidR="000107CE" w:rsidRPr="00262430" w:rsidRDefault="000107CE" w:rsidP="00262430">
      <w:pPr>
        <w:pStyle w:val="ListParagraph"/>
        <w:numPr>
          <w:ilvl w:val="0"/>
          <w:numId w:val="2"/>
        </w:numPr>
        <w:tabs>
          <w:tab w:val="left" w:pos="819"/>
        </w:tabs>
        <w:spacing w:line="240" w:lineRule="exact"/>
        <w:rPr>
          <w:sz w:val="20"/>
        </w:rPr>
      </w:pPr>
      <w:r>
        <w:rPr>
          <w:sz w:val="20"/>
        </w:rPr>
        <w:t>Proficient</w:t>
      </w:r>
      <w:r>
        <w:rPr>
          <w:spacing w:val="-2"/>
          <w:sz w:val="20"/>
        </w:rPr>
        <w:t xml:space="preserve"> </w:t>
      </w:r>
      <w:r>
        <w:rPr>
          <w:sz w:val="20"/>
        </w:rPr>
        <w:t>in</w:t>
      </w:r>
      <w:r>
        <w:rPr>
          <w:spacing w:val="-5"/>
          <w:sz w:val="20"/>
        </w:rPr>
        <w:t xml:space="preserve"> </w:t>
      </w:r>
      <w:r w:rsidRPr="00A146D4">
        <w:rPr>
          <w:b/>
          <w:bCs/>
          <w:sz w:val="20"/>
        </w:rPr>
        <w:t>programming</w:t>
      </w:r>
      <w:r w:rsidRPr="00A146D4">
        <w:rPr>
          <w:b/>
          <w:bCs/>
          <w:spacing w:val="-5"/>
          <w:sz w:val="20"/>
        </w:rPr>
        <w:t xml:space="preserve"> </w:t>
      </w:r>
      <w:r w:rsidRPr="00A146D4">
        <w:rPr>
          <w:b/>
          <w:bCs/>
          <w:sz w:val="20"/>
        </w:rPr>
        <w:t>languages C,</w:t>
      </w:r>
      <w:r w:rsidRPr="00A146D4">
        <w:rPr>
          <w:b/>
          <w:bCs/>
          <w:spacing w:val="-3"/>
          <w:sz w:val="20"/>
        </w:rPr>
        <w:t xml:space="preserve"> </w:t>
      </w:r>
      <w:r w:rsidRPr="00A146D4">
        <w:rPr>
          <w:b/>
          <w:bCs/>
          <w:sz w:val="20"/>
        </w:rPr>
        <w:t>Java, and</w:t>
      </w:r>
      <w:r w:rsidRPr="00A146D4">
        <w:rPr>
          <w:b/>
          <w:bCs/>
          <w:spacing w:val="-5"/>
          <w:sz w:val="20"/>
        </w:rPr>
        <w:t xml:space="preserve"> </w:t>
      </w:r>
      <w:r w:rsidRPr="00A146D4">
        <w:rPr>
          <w:b/>
          <w:bCs/>
          <w:spacing w:val="-2"/>
          <w:sz w:val="20"/>
        </w:rPr>
        <w:t>Python.</w:t>
      </w:r>
    </w:p>
    <w:p w14:paraId="1BECF9E0" w14:textId="77777777" w:rsidR="00997E1B" w:rsidRPr="000107CE" w:rsidRDefault="00997E1B" w:rsidP="000107CE">
      <w:pPr>
        <w:pStyle w:val="ListParagraph"/>
        <w:tabs>
          <w:tab w:val="left" w:pos="681"/>
        </w:tabs>
        <w:spacing w:line="258" w:lineRule="exact"/>
        <w:ind w:left="680" w:firstLine="0"/>
        <w:rPr>
          <w:sz w:val="20"/>
        </w:rPr>
      </w:pPr>
    </w:p>
    <w:p w14:paraId="6D3ACFCD" w14:textId="77777777" w:rsidR="00997E1B" w:rsidRDefault="00491649">
      <w:pPr>
        <w:pStyle w:val="Heading1"/>
        <w:spacing w:before="0"/>
        <w:ind w:left="233"/>
      </w:pPr>
      <w:r>
        <w:rPr>
          <w:noProof/>
        </w:rPr>
        <w:drawing>
          <wp:anchor distT="0" distB="0" distL="0" distR="0" simplePos="0" relativeHeight="251656192" behindDoc="0" locked="0" layoutInCell="1" allowOverlap="1" wp14:anchorId="3C9BD365" wp14:editId="4109A2EE">
            <wp:simplePos x="0" y="0"/>
            <wp:positionH relativeFrom="page">
              <wp:posOffset>711834</wp:posOffset>
            </wp:positionH>
            <wp:positionV relativeFrom="paragraph">
              <wp:posOffset>165225</wp:posOffset>
            </wp:positionV>
            <wp:extent cx="3479800" cy="38100"/>
            <wp:effectExtent l="0" t="0" r="0" b="0"/>
            <wp:wrapTopAndBottom/>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png"/>
                    <pic:cNvPicPr/>
                  </pic:nvPicPr>
                  <pic:blipFill>
                    <a:blip r:embed="rId10" cstate="print"/>
                    <a:stretch>
                      <a:fillRect/>
                    </a:stretch>
                  </pic:blipFill>
                  <pic:spPr>
                    <a:xfrm>
                      <a:off x="0" y="0"/>
                      <a:ext cx="3479800" cy="38100"/>
                    </a:xfrm>
                    <a:prstGeom prst="rect">
                      <a:avLst/>
                    </a:prstGeom>
                  </pic:spPr>
                </pic:pic>
              </a:graphicData>
            </a:graphic>
          </wp:anchor>
        </w:drawing>
      </w:r>
      <w:r>
        <w:t>Skills &amp; Courses</w:t>
      </w:r>
    </w:p>
    <w:tbl>
      <w:tblPr>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7"/>
        <w:gridCol w:w="3601"/>
        <w:gridCol w:w="4592"/>
      </w:tblGrid>
      <w:tr w:rsidR="00997E1B" w14:paraId="16639D14" w14:textId="77777777" w:rsidTr="008449E0">
        <w:trPr>
          <w:trHeight w:val="258"/>
        </w:trPr>
        <w:tc>
          <w:tcPr>
            <w:tcW w:w="10010" w:type="dxa"/>
            <w:gridSpan w:val="3"/>
          </w:tcPr>
          <w:p w14:paraId="0442EBFB" w14:textId="77777777" w:rsidR="00997E1B" w:rsidRDefault="00491649">
            <w:pPr>
              <w:pStyle w:val="TableParagraph"/>
              <w:spacing w:line="229" w:lineRule="exact"/>
              <w:ind w:left="115"/>
              <w:rPr>
                <w:b/>
                <w:sz w:val="20"/>
              </w:rPr>
            </w:pPr>
            <w:r>
              <w:rPr>
                <w:b/>
                <w:sz w:val="20"/>
              </w:rPr>
              <w:t>Skills</w:t>
            </w:r>
          </w:p>
        </w:tc>
      </w:tr>
      <w:tr w:rsidR="00997E1B" w14:paraId="29B8FF9E" w14:textId="77777777" w:rsidTr="008449E0">
        <w:trPr>
          <w:trHeight w:val="261"/>
        </w:trPr>
        <w:tc>
          <w:tcPr>
            <w:tcW w:w="1817" w:type="dxa"/>
          </w:tcPr>
          <w:p w14:paraId="068DD825" w14:textId="77777777" w:rsidR="00997E1B" w:rsidRDefault="00997E1B">
            <w:pPr>
              <w:pStyle w:val="TableParagraph"/>
              <w:ind w:left="0"/>
              <w:rPr>
                <w:rFonts w:ascii="Times New Roman"/>
                <w:sz w:val="18"/>
              </w:rPr>
            </w:pPr>
          </w:p>
        </w:tc>
        <w:tc>
          <w:tcPr>
            <w:tcW w:w="8193" w:type="dxa"/>
            <w:gridSpan w:val="2"/>
          </w:tcPr>
          <w:p w14:paraId="0AA9A8AF" w14:textId="77777777" w:rsidR="00997E1B" w:rsidRDefault="00997E1B">
            <w:pPr>
              <w:pStyle w:val="TableParagraph"/>
              <w:ind w:left="0"/>
              <w:rPr>
                <w:rFonts w:ascii="Times New Roman"/>
                <w:sz w:val="18"/>
              </w:rPr>
            </w:pPr>
          </w:p>
        </w:tc>
      </w:tr>
      <w:tr w:rsidR="00997E1B" w14:paraId="1DB295F7" w14:textId="77777777" w:rsidTr="008449E0">
        <w:trPr>
          <w:trHeight w:val="1458"/>
        </w:trPr>
        <w:tc>
          <w:tcPr>
            <w:tcW w:w="1817" w:type="dxa"/>
          </w:tcPr>
          <w:p w14:paraId="3A6071A2" w14:textId="77777777" w:rsidR="00997E1B" w:rsidRDefault="00997E1B">
            <w:pPr>
              <w:pStyle w:val="TableParagraph"/>
              <w:ind w:left="0"/>
              <w:rPr>
                <w:rFonts w:ascii="Times New Roman"/>
                <w:sz w:val="20"/>
              </w:rPr>
            </w:pPr>
          </w:p>
          <w:p w14:paraId="53614746" w14:textId="77777777" w:rsidR="00C95508" w:rsidRDefault="00C95508">
            <w:pPr>
              <w:pStyle w:val="TableParagraph"/>
              <w:ind w:left="0"/>
              <w:rPr>
                <w:rFonts w:ascii="Times New Roman"/>
                <w:sz w:val="20"/>
              </w:rPr>
            </w:pPr>
          </w:p>
          <w:p w14:paraId="39331329" w14:textId="20F43350" w:rsidR="00C95508" w:rsidRDefault="00C95508">
            <w:pPr>
              <w:pStyle w:val="TableParagraph"/>
              <w:ind w:left="0"/>
              <w:rPr>
                <w:rFonts w:ascii="Times New Roman"/>
                <w:sz w:val="20"/>
              </w:rPr>
            </w:pPr>
          </w:p>
        </w:tc>
        <w:tc>
          <w:tcPr>
            <w:tcW w:w="8193" w:type="dxa"/>
            <w:gridSpan w:val="2"/>
          </w:tcPr>
          <w:p w14:paraId="6B59EA44" w14:textId="77777777" w:rsidR="00D31362" w:rsidRDefault="00491649" w:rsidP="00D31362">
            <w:pPr>
              <w:pStyle w:val="TableParagraph"/>
              <w:numPr>
                <w:ilvl w:val="0"/>
                <w:numId w:val="1"/>
              </w:numPr>
              <w:tabs>
                <w:tab w:val="left" w:pos="836"/>
              </w:tabs>
              <w:spacing w:line="264" w:lineRule="auto"/>
              <w:ind w:right="106"/>
              <w:rPr>
                <w:sz w:val="20"/>
              </w:rPr>
            </w:pPr>
            <w:r>
              <w:rPr>
                <w:sz w:val="20"/>
              </w:rPr>
              <w:t xml:space="preserve">Good Knowledge </w:t>
            </w:r>
            <w:r w:rsidR="007953B7">
              <w:rPr>
                <w:sz w:val="20"/>
              </w:rPr>
              <w:t>of</w:t>
            </w:r>
            <w:r>
              <w:rPr>
                <w:sz w:val="20"/>
              </w:rPr>
              <w:t xml:space="preserve"> Procure to </w:t>
            </w:r>
            <w:r w:rsidR="007953B7">
              <w:rPr>
                <w:sz w:val="20"/>
              </w:rPr>
              <w:t>Pay</w:t>
            </w:r>
            <w:r>
              <w:rPr>
                <w:sz w:val="20"/>
              </w:rPr>
              <w:t xml:space="preserve"> and </w:t>
            </w:r>
            <w:r w:rsidR="007953B7">
              <w:rPr>
                <w:sz w:val="20"/>
              </w:rPr>
              <w:t>Receivable</w:t>
            </w:r>
            <w:r>
              <w:rPr>
                <w:sz w:val="20"/>
              </w:rPr>
              <w:t xml:space="preserve"> modules and understanding of AIM</w:t>
            </w:r>
            <w:r>
              <w:rPr>
                <w:spacing w:val="-3"/>
                <w:sz w:val="20"/>
              </w:rPr>
              <w:t xml:space="preserve"> </w:t>
            </w:r>
            <w:r w:rsidR="006818F9">
              <w:rPr>
                <w:sz w:val="20"/>
              </w:rPr>
              <w:t>methodology.</w:t>
            </w:r>
          </w:p>
          <w:p w14:paraId="32A77B01" w14:textId="09891792" w:rsidR="00D31362" w:rsidRPr="00D31362" w:rsidRDefault="00491649" w:rsidP="00D31362">
            <w:pPr>
              <w:pStyle w:val="TableParagraph"/>
              <w:numPr>
                <w:ilvl w:val="0"/>
                <w:numId w:val="1"/>
              </w:numPr>
              <w:tabs>
                <w:tab w:val="left" w:pos="836"/>
              </w:tabs>
              <w:spacing w:line="264" w:lineRule="auto"/>
              <w:ind w:right="106"/>
              <w:rPr>
                <w:sz w:val="20"/>
              </w:rPr>
            </w:pPr>
            <w:r w:rsidRPr="00D31362">
              <w:rPr>
                <w:sz w:val="20"/>
              </w:rPr>
              <w:t>Knowledge and experience working with SQL &amp;</w:t>
            </w:r>
            <w:r w:rsidRPr="00D31362">
              <w:rPr>
                <w:spacing w:val="-3"/>
                <w:sz w:val="20"/>
              </w:rPr>
              <w:t xml:space="preserve"> </w:t>
            </w:r>
            <w:r w:rsidRPr="00D31362">
              <w:rPr>
                <w:sz w:val="20"/>
              </w:rPr>
              <w:t>PL/SQL</w:t>
            </w:r>
            <w:r w:rsidR="00D31362" w:rsidRPr="00D31362">
              <w:rPr>
                <w:sz w:val="20"/>
              </w:rPr>
              <w:t>, C,</w:t>
            </w:r>
            <w:r w:rsidR="00D31362" w:rsidRPr="00D31362">
              <w:rPr>
                <w:spacing w:val="-4"/>
                <w:sz w:val="20"/>
              </w:rPr>
              <w:t xml:space="preserve"> </w:t>
            </w:r>
            <w:r w:rsidR="00D31362" w:rsidRPr="00D31362">
              <w:rPr>
                <w:sz w:val="20"/>
              </w:rPr>
              <w:t>Java,</w:t>
            </w:r>
            <w:r w:rsidR="00D31362" w:rsidRPr="00D31362">
              <w:rPr>
                <w:spacing w:val="-2"/>
                <w:sz w:val="20"/>
              </w:rPr>
              <w:t xml:space="preserve"> </w:t>
            </w:r>
            <w:r w:rsidR="00D31362" w:rsidRPr="00D31362">
              <w:rPr>
                <w:sz w:val="20"/>
              </w:rPr>
              <w:t>Python</w:t>
            </w:r>
          </w:p>
          <w:p w14:paraId="21A3386B" w14:textId="35B071C1" w:rsidR="00997E1B" w:rsidRDefault="00491649" w:rsidP="00D31362">
            <w:pPr>
              <w:pStyle w:val="TableParagraph"/>
              <w:numPr>
                <w:ilvl w:val="0"/>
                <w:numId w:val="1"/>
              </w:numPr>
              <w:tabs>
                <w:tab w:val="left" w:pos="836"/>
              </w:tabs>
              <w:spacing w:before="22"/>
              <w:rPr>
                <w:sz w:val="20"/>
              </w:rPr>
            </w:pPr>
            <w:r>
              <w:rPr>
                <w:sz w:val="20"/>
              </w:rPr>
              <w:t xml:space="preserve">Good </w:t>
            </w:r>
            <w:r w:rsidR="00770198">
              <w:rPr>
                <w:sz w:val="20"/>
              </w:rPr>
              <w:t>hands-on</w:t>
            </w:r>
            <w:r>
              <w:rPr>
                <w:sz w:val="20"/>
              </w:rPr>
              <w:t xml:space="preserve"> experience working on Oracle Packages Procedures</w:t>
            </w:r>
          </w:p>
          <w:p w14:paraId="70704276" w14:textId="28CBD66A" w:rsidR="00D31362" w:rsidRPr="00770198" w:rsidRDefault="00491649" w:rsidP="00A17DAF">
            <w:pPr>
              <w:pStyle w:val="TableParagraph"/>
              <w:tabs>
                <w:tab w:val="left" w:pos="836"/>
              </w:tabs>
              <w:spacing w:before="24"/>
              <w:ind w:left="835"/>
              <w:rPr>
                <w:sz w:val="20"/>
              </w:rPr>
            </w:pPr>
            <w:r>
              <w:rPr>
                <w:sz w:val="20"/>
              </w:rPr>
              <w:t>Strong Experience in XML (BI Publisher) and OTBI</w:t>
            </w:r>
            <w:r>
              <w:rPr>
                <w:spacing w:val="-7"/>
                <w:sz w:val="20"/>
              </w:rPr>
              <w:t xml:space="preserve"> </w:t>
            </w:r>
            <w:r>
              <w:rPr>
                <w:sz w:val="20"/>
              </w:rPr>
              <w:t>Reports</w:t>
            </w:r>
          </w:p>
        </w:tc>
      </w:tr>
      <w:tr w:rsidR="00730E62" w14:paraId="3F86D1E8" w14:textId="77777777" w:rsidTr="008449E0">
        <w:trPr>
          <w:trHeight w:val="227"/>
        </w:trPr>
        <w:tc>
          <w:tcPr>
            <w:tcW w:w="10010" w:type="dxa"/>
            <w:gridSpan w:val="3"/>
            <w:tcBorders>
              <w:top w:val="nil"/>
              <w:left w:val="nil"/>
              <w:bottom w:val="nil"/>
              <w:right w:val="nil"/>
            </w:tcBorders>
          </w:tcPr>
          <w:p w14:paraId="1F4CB0AD" w14:textId="77777777" w:rsidR="003803A0" w:rsidRDefault="003803A0" w:rsidP="00730E62">
            <w:pPr>
              <w:pStyle w:val="Heading1"/>
              <w:spacing w:before="0"/>
              <w:ind w:left="0"/>
            </w:pPr>
          </w:p>
          <w:p w14:paraId="06AD4042" w14:textId="70058859" w:rsidR="00730E62" w:rsidRPr="00730E62" w:rsidRDefault="00730E62" w:rsidP="00730E62">
            <w:pPr>
              <w:pStyle w:val="Heading1"/>
              <w:spacing w:before="0"/>
              <w:ind w:left="0"/>
            </w:pPr>
            <w:r>
              <w:rPr>
                <w:noProof/>
              </w:rPr>
              <w:drawing>
                <wp:anchor distT="0" distB="0" distL="0" distR="0" simplePos="0" relativeHeight="251657216" behindDoc="0" locked="0" layoutInCell="1" allowOverlap="1" wp14:anchorId="37FA6C35" wp14:editId="2DD38E1F">
                  <wp:simplePos x="0" y="0"/>
                  <wp:positionH relativeFrom="page">
                    <wp:posOffset>85661</wp:posOffset>
                  </wp:positionH>
                  <wp:positionV relativeFrom="paragraph">
                    <wp:posOffset>168910</wp:posOffset>
                  </wp:positionV>
                  <wp:extent cx="3479800" cy="38100"/>
                  <wp:effectExtent l="0" t="0" r="0" b="0"/>
                  <wp:wrapTopAndBottom/>
                  <wp:docPr id="4"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png"/>
                          <pic:cNvPicPr/>
                        </pic:nvPicPr>
                        <pic:blipFill>
                          <a:blip r:embed="rId10" cstate="print"/>
                          <a:stretch>
                            <a:fillRect/>
                          </a:stretch>
                        </pic:blipFill>
                        <pic:spPr>
                          <a:xfrm>
                            <a:off x="0" y="0"/>
                            <a:ext cx="3479800" cy="38100"/>
                          </a:xfrm>
                          <a:prstGeom prst="rect">
                            <a:avLst/>
                          </a:prstGeom>
                        </pic:spPr>
                      </pic:pic>
                    </a:graphicData>
                  </a:graphic>
                </wp:anchor>
              </w:drawing>
            </w:r>
            <w:r w:rsidRPr="00730E62">
              <w:t>Technologies</w:t>
            </w:r>
          </w:p>
        </w:tc>
      </w:tr>
      <w:tr w:rsidR="00730E62" w14:paraId="5C1B9F18" w14:textId="77777777" w:rsidTr="008449E0">
        <w:trPr>
          <w:trHeight w:val="261"/>
        </w:trPr>
        <w:tc>
          <w:tcPr>
            <w:tcW w:w="1817" w:type="dxa"/>
            <w:vMerge w:val="restart"/>
          </w:tcPr>
          <w:p w14:paraId="322F9862" w14:textId="77777777" w:rsidR="00730E62" w:rsidRDefault="00730E62" w:rsidP="00186CAE">
            <w:pPr>
              <w:pStyle w:val="TableParagraph"/>
              <w:ind w:left="0"/>
              <w:rPr>
                <w:rFonts w:ascii="Times New Roman"/>
                <w:sz w:val="18"/>
              </w:rPr>
            </w:pPr>
          </w:p>
        </w:tc>
        <w:tc>
          <w:tcPr>
            <w:tcW w:w="3601" w:type="dxa"/>
          </w:tcPr>
          <w:p w14:paraId="66F5BF0A" w14:textId="39BD4E94" w:rsidR="00730E62" w:rsidRPr="00405849" w:rsidRDefault="00405849" w:rsidP="00405849">
            <w:pPr>
              <w:pStyle w:val="Heading1"/>
              <w:spacing w:before="0"/>
              <w:ind w:left="0"/>
              <w:rPr>
                <w:b w:val="0"/>
                <w:bCs w:val="0"/>
              </w:rPr>
            </w:pPr>
            <w:r>
              <w:rPr>
                <w:b w:val="0"/>
                <w:bCs w:val="0"/>
              </w:rPr>
              <w:t xml:space="preserve"> </w:t>
            </w:r>
            <w:r w:rsidR="00730E62" w:rsidRPr="00405849">
              <w:rPr>
                <w:b w:val="0"/>
                <w:bCs w:val="0"/>
              </w:rPr>
              <w:t>Operating Systems</w:t>
            </w:r>
          </w:p>
        </w:tc>
        <w:tc>
          <w:tcPr>
            <w:tcW w:w="4592" w:type="dxa"/>
          </w:tcPr>
          <w:p w14:paraId="7CAEE1DC" w14:textId="77777777" w:rsidR="00730E62" w:rsidRDefault="00730E62" w:rsidP="00186CAE">
            <w:pPr>
              <w:pStyle w:val="TableParagraph"/>
              <w:spacing w:before="16" w:line="225" w:lineRule="exact"/>
              <w:rPr>
                <w:sz w:val="20"/>
              </w:rPr>
            </w:pPr>
            <w:r>
              <w:rPr>
                <w:sz w:val="20"/>
              </w:rPr>
              <w:t>Windows, Unix Linux</w:t>
            </w:r>
          </w:p>
        </w:tc>
      </w:tr>
      <w:tr w:rsidR="008D0B49" w14:paraId="71A6CFD7" w14:textId="77777777" w:rsidTr="008449E0">
        <w:trPr>
          <w:trHeight w:val="261"/>
        </w:trPr>
        <w:tc>
          <w:tcPr>
            <w:tcW w:w="1817" w:type="dxa"/>
            <w:vMerge/>
          </w:tcPr>
          <w:p w14:paraId="426B4492" w14:textId="77777777" w:rsidR="008D0B49" w:rsidRDefault="008D0B49" w:rsidP="00186CAE">
            <w:pPr>
              <w:pStyle w:val="TableParagraph"/>
              <w:ind w:left="0"/>
              <w:rPr>
                <w:rFonts w:ascii="Times New Roman"/>
                <w:sz w:val="18"/>
              </w:rPr>
            </w:pPr>
          </w:p>
        </w:tc>
        <w:tc>
          <w:tcPr>
            <w:tcW w:w="3601" w:type="dxa"/>
          </w:tcPr>
          <w:p w14:paraId="28326464" w14:textId="1DB1451C" w:rsidR="008D0B49" w:rsidRPr="008D0B49" w:rsidRDefault="008D0B49" w:rsidP="008D0B49">
            <w:pPr>
              <w:pStyle w:val="TableParagraph"/>
              <w:spacing w:before="16" w:line="225" w:lineRule="exact"/>
              <w:rPr>
                <w:sz w:val="20"/>
              </w:rPr>
            </w:pPr>
            <w:r w:rsidRPr="008D0B49">
              <w:rPr>
                <w:sz w:val="20"/>
              </w:rPr>
              <w:t>Middleware Technologies</w:t>
            </w:r>
          </w:p>
        </w:tc>
        <w:tc>
          <w:tcPr>
            <w:tcW w:w="4592" w:type="dxa"/>
          </w:tcPr>
          <w:p w14:paraId="30421184" w14:textId="46CC42B4" w:rsidR="008D0B49" w:rsidRDefault="008D0B49" w:rsidP="008D0B49">
            <w:pPr>
              <w:pStyle w:val="TableParagraph"/>
              <w:spacing w:before="16" w:line="225" w:lineRule="exact"/>
              <w:rPr>
                <w:sz w:val="20"/>
              </w:rPr>
            </w:pPr>
            <w:r w:rsidRPr="008D0B49">
              <w:rPr>
                <w:sz w:val="20"/>
              </w:rPr>
              <w:t>Oracle Integration Cloud (</w:t>
            </w:r>
            <w:r w:rsidR="00C92922">
              <w:rPr>
                <w:sz w:val="20"/>
              </w:rPr>
              <w:t>SaaS</w:t>
            </w:r>
            <w:r w:rsidRPr="008D0B49">
              <w:rPr>
                <w:sz w:val="20"/>
              </w:rPr>
              <w:t>), Oracle Fusion Middleware 12c</w:t>
            </w:r>
          </w:p>
        </w:tc>
      </w:tr>
      <w:tr w:rsidR="00730E62" w14:paraId="1368078B" w14:textId="77777777" w:rsidTr="008449E0">
        <w:trPr>
          <w:trHeight w:val="200"/>
        </w:trPr>
        <w:tc>
          <w:tcPr>
            <w:tcW w:w="1817" w:type="dxa"/>
            <w:vMerge/>
          </w:tcPr>
          <w:p w14:paraId="2AB34465" w14:textId="77777777" w:rsidR="00730E62" w:rsidRDefault="00730E62" w:rsidP="00186CAE">
            <w:pPr>
              <w:rPr>
                <w:sz w:val="2"/>
                <w:szCs w:val="2"/>
              </w:rPr>
            </w:pPr>
          </w:p>
        </w:tc>
        <w:tc>
          <w:tcPr>
            <w:tcW w:w="3601" w:type="dxa"/>
          </w:tcPr>
          <w:p w14:paraId="3A53A704" w14:textId="77777777" w:rsidR="00730E62" w:rsidRDefault="00730E62" w:rsidP="00186CAE">
            <w:pPr>
              <w:pStyle w:val="TableParagraph"/>
              <w:spacing w:before="14"/>
              <w:rPr>
                <w:sz w:val="20"/>
              </w:rPr>
            </w:pPr>
            <w:r>
              <w:rPr>
                <w:sz w:val="20"/>
              </w:rPr>
              <w:t>Programming Languages</w:t>
            </w:r>
          </w:p>
        </w:tc>
        <w:tc>
          <w:tcPr>
            <w:tcW w:w="4592" w:type="dxa"/>
          </w:tcPr>
          <w:p w14:paraId="363B1381" w14:textId="02BE4886" w:rsidR="00730E62" w:rsidRDefault="008D0B49" w:rsidP="00186CAE">
            <w:pPr>
              <w:pStyle w:val="TableParagraph"/>
              <w:spacing w:before="14"/>
              <w:jc w:val="both"/>
              <w:rPr>
                <w:sz w:val="20"/>
              </w:rPr>
            </w:pPr>
            <w:r w:rsidRPr="00E214BF">
              <w:rPr>
                <w:rFonts w:asciiTheme="minorHAnsi" w:hAnsiTheme="minorHAnsi" w:cstheme="minorHAnsi"/>
              </w:rPr>
              <w:t>XML, SQL, PLSQL</w:t>
            </w:r>
          </w:p>
        </w:tc>
      </w:tr>
      <w:tr w:rsidR="008D0B49" w14:paraId="7F2540A8" w14:textId="77777777" w:rsidTr="008449E0">
        <w:trPr>
          <w:trHeight w:val="200"/>
        </w:trPr>
        <w:tc>
          <w:tcPr>
            <w:tcW w:w="1817" w:type="dxa"/>
            <w:vMerge/>
          </w:tcPr>
          <w:p w14:paraId="7A8CC6B6" w14:textId="77777777" w:rsidR="008D0B49" w:rsidRDefault="008D0B49" w:rsidP="00186CAE">
            <w:pPr>
              <w:rPr>
                <w:sz w:val="2"/>
                <w:szCs w:val="2"/>
              </w:rPr>
            </w:pPr>
          </w:p>
        </w:tc>
        <w:tc>
          <w:tcPr>
            <w:tcW w:w="3601" w:type="dxa"/>
          </w:tcPr>
          <w:p w14:paraId="05B03346" w14:textId="7AB0AB77" w:rsidR="008D0B49" w:rsidRDefault="008D0B49" w:rsidP="00186CAE">
            <w:pPr>
              <w:pStyle w:val="TableParagraph"/>
              <w:spacing w:before="14"/>
              <w:rPr>
                <w:sz w:val="20"/>
              </w:rPr>
            </w:pPr>
            <w:r w:rsidRPr="00E214BF">
              <w:rPr>
                <w:rFonts w:asciiTheme="minorHAnsi" w:hAnsiTheme="minorHAnsi" w:cstheme="minorHAnsi"/>
              </w:rPr>
              <w:t>Web&amp; Client-Server Technologies:</w:t>
            </w:r>
          </w:p>
        </w:tc>
        <w:tc>
          <w:tcPr>
            <w:tcW w:w="4592" w:type="dxa"/>
          </w:tcPr>
          <w:p w14:paraId="53ABC158" w14:textId="0B066FED" w:rsidR="008D0B49" w:rsidRPr="00E214BF" w:rsidRDefault="008D0B49" w:rsidP="00186CAE">
            <w:pPr>
              <w:pStyle w:val="TableParagraph"/>
              <w:spacing w:before="14"/>
              <w:jc w:val="both"/>
              <w:rPr>
                <w:rFonts w:asciiTheme="minorHAnsi" w:hAnsiTheme="minorHAnsi" w:cstheme="minorHAnsi"/>
              </w:rPr>
            </w:pPr>
            <w:r w:rsidRPr="00E214BF">
              <w:rPr>
                <w:rFonts w:asciiTheme="minorHAnsi" w:hAnsiTheme="minorHAnsi" w:cstheme="minorHAnsi"/>
              </w:rPr>
              <w:t xml:space="preserve">HTML, XML, </w:t>
            </w:r>
            <w:r w:rsidR="00386745">
              <w:rPr>
                <w:rFonts w:asciiTheme="minorHAnsi" w:hAnsiTheme="minorHAnsi" w:cstheme="minorHAnsi"/>
              </w:rPr>
              <w:t>JSON</w:t>
            </w:r>
            <w:r w:rsidR="00366A57">
              <w:rPr>
                <w:rFonts w:asciiTheme="minorHAnsi" w:hAnsiTheme="minorHAnsi" w:cstheme="minorHAnsi"/>
              </w:rPr>
              <w:t>,</w:t>
            </w:r>
            <w:r w:rsidR="008449E0">
              <w:rPr>
                <w:rFonts w:asciiTheme="minorHAnsi" w:hAnsiTheme="minorHAnsi" w:cstheme="minorHAnsi"/>
              </w:rPr>
              <w:t xml:space="preserve"> Rest, Soap</w:t>
            </w:r>
          </w:p>
        </w:tc>
      </w:tr>
      <w:tr w:rsidR="00ED78E9" w14:paraId="762BC590" w14:textId="77777777" w:rsidTr="008449E0">
        <w:trPr>
          <w:trHeight w:val="200"/>
        </w:trPr>
        <w:tc>
          <w:tcPr>
            <w:tcW w:w="1817" w:type="dxa"/>
            <w:vMerge/>
          </w:tcPr>
          <w:p w14:paraId="1771B166" w14:textId="77777777" w:rsidR="00ED78E9" w:rsidRDefault="00ED78E9" w:rsidP="00186CAE">
            <w:pPr>
              <w:rPr>
                <w:sz w:val="2"/>
                <w:szCs w:val="2"/>
              </w:rPr>
            </w:pPr>
          </w:p>
        </w:tc>
        <w:tc>
          <w:tcPr>
            <w:tcW w:w="3601" w:type="dxa"/>
          </w:tcPr>
          <w:p w14:paraId="7FAF53DE" w14:textId="35FE70F8" w:rsidR="00ED78E9" w:rsidRPr="00E214BF" w:rsidRDefault="00ED78E9" w:rsidP="00186CAE">
            <w:pPr>
              <w:pStyle w:val="TableParagraph"/>
              <w:spacing w:before="14"/>
              <w:rPr>
                <w:rFonts w:asciiTheme="minorHAnsi" w:hAnsiTheme="minorHAnsi" w:cstheme="minorHAnsi"/>
              </w:rPr>
            </w:pPr>
            <w:r>
              <w:rPr>
                <w:rFonts w:asciiTheme="minorHAnsi" w:hAnsiTheme="minorHAnsi" w:cstheme="minorHAnsi"/>
              </w:rPr>
              <w:t>Business process</w:t>
            </w:r>
          </w:p>
        </w:tc>
        <w:tc>
          <w:tcPr>
            <w:tcW w:w="4592" w:type="dxa"/>
          </w:tcPr>
          <w:p w14:paraId="4EE2FFF3" w14:textId="77777777" w:rsidR="008449E0" w:rsidRDefault="008449E0" w:rsidP="008449E0">
            <w:pPr>
              <w:pStyle w:val="ListParagraph"/>
              <w:numPr>
                <w:ilvl w:val="1"/>
                <w:numId w:val="22"/>
              </w:numPr>
              <w:tabs>
                <w:tab w:val="left" w:pos="359"/>
              </w:tabs>
              <w:spacing w:line="240" w:lineRule="exact"/>
              <w:ind w:left="359" w:right="2856" w:hanging="359"/>
              <w:jc w:val="right"/>
              <w:rPr>
                <w:sz w:val="20"/>
              </w:rPr>
            </w:pPr>
            <w:r>
              <w:rPr>
                <w:sz w:val="20"/>
              </w:rPr>
              <w:t>Oracle</w:t>
            </w:r>
            <w:r>
              <w:rPr>
                <w:spacing w:val="-7"/>
                <w:sz w:val="20"/>
              </w:rPr>
              <w:t xml:space="preserve"> </w:t>
            </w:r>
            <w:r>
              <w:rPr>
                <w:spacing w:val="-5"/>
                <w:sz w:val="20"/>
              </w:rPr>
              <w:t>P2P</w:t>
            </w:r>
          </w:p>
          <w:p w14:paraId="0431663C" w14:textId="5734A3F9" w:rsidR="00ED78E9" w:rsidRPr="00262430" w:rsidRDefault="008449E0" w:rsidP="00262430">
            <w:pPr>
              <w:pStyle w:val="ListParagraph"/>
              <w:numPr>
                <w:ilvl w:val="1"/>
                <w:numId w:val="22"/>
              </w:numPr>
              <w:tabs>
                <w:tab w:val="left" w:pos="359"/>
              </w:tabs>
              <w:spacing w:line="235" w:lineRule="exact"/>
              <w:ind w:left="359" w:right="2820" w:hanging="359"/>
              <w:jc w:val="right"/>
              <w:rPr>
                <w:sz w:val="20"/>
              </w:rPr>
            </w:pPr>
            <w:r>
              <w:rPr>
                <w:sz w:val="20"/>
              </w:rPr>
              <w:t>Oracle</w:t>
            </w:r>
            <w:r>
              <w:rPr>
                <w:spacing w:val="-7"/>
                <w:sz w:val="20"/>
              </w:rPr>
              <w:t xml:space="preserve"> </w:t>
            </w:r>
            <w:r>
              <w:rPr>
                <w:spacing w:val="-5"/>
                <w:sz w:val="20"/>
              </w:rPr>
              <w:t>O2C</w:t>
            </w:r>
          </w:p>
        </w:tc>
      </w:tr>
      <w:tr w:rsidR="00730E62" w14:paraId="0BA5A029" w14:textId="77777777" w:rsidTr="008449E0">
        <w:trPr>
          <w:trHeight w:val="200"/>
        </w:trPr>
        <w:tc>
          <w:tcPr>
            <w:tcW w:w="1817" w:type="dxa"/>
            <w:vMerge/>
          </w:tcPr>
          <w:p w14:paraId="40B05D3B" w14:textId="77777777" w:rsidR="00730E62" w:rsidRDefault="00730E62" w:rsidP="00186CAE">
            <w:pPr>
              <w:rPr>
                <w:sz w:val="2"/>
                <w:szCs w:val="2"/>
              </w:rPr>
            </w:pPr>
          </w:p>
        </w:tc>
        <w:tc>
          <w:tcPr>
            <w:tcW w:w="3601" w:type="dxa"/>
          </w:tcPr>
          <w:p w14:paraId="48F5713F" w14:textId="696A3460" w:rsidR="00730E62" w:rsidRDefault="00730E62" w:rsidP="00186CAE">
            <w:pPr>
              <w:pStyle w:val="TableParagraph"/>
              <w:spacing w:before="14"/>
              <w:rPr>
                <w:sz w:val="20"/>
              </w:rPr>
            </w:pPr>
            <w:r>
              <w:rPr>
                <w:sz w:val="20"/>
              </w:rPr>
              <w:t>ERP Modules</w:t>
            </w:r>
          </w:p>
        </w:tc>
        <w:tc>
          <w:tcPr>
            <w:tcW w:w="4592" w:type="dxa"/>
          </w:tcPr>
          <w:p w14:paraId="0B064C31" w14:textId="11009DE8" w:rsidR="00730E62" w:rsidRDefault="000508DF" w:rsidP="008449E0">
            <w:pPr>
              <w:pStyle w:val="ListParagraph"/>
              <w:numPr>
                <w:ilvl w:val="1"/>
                <w:numId w:val="22"/>
              </w:numPr>
              <w:tabs>
                <w:tab w:val="left" w:pos="474"/>
              </w:tabs>
              <w:spacing w:line="235" w:lineRule="exact"/>
              <w:ind w:left="359" w:right="1230" w:hanging="359"/>
              <w:jc w:val="right"/>
              <w:rPr>
                <w:sz w:val="20"/>
              </w:rPr>
            </w:pPr>
            <w:r>
              <w:rPr>
                <w:sz w:val="20"/>
              </w:rPr>
              <w:t xml:space="preserve">AP, </w:t>
            </w:r>
            <w:r w:rsidR="00FC7D09">
              <w:rPr>
                <w:sz w:val="20"/>
              </w:rPr>
              <w:t xml:space="preserve">AR, </w:t>
            </w:r>
            <w:r w:rsidR="00A11445">
              <w:rPr>
                <w:sz w:val="20"/>
              </w:rPr>
              <w:t>GL,</w:t>
            </w:r>
            <w:r w:rsidR="008449E0">
              <w:rPr>
                <w:sz w:val="20"/>
              </w:rPr>
              <w:t xml:space="preserve"> </w:t>
            </w:r>
            <w:r w:rsidR="0087286C">
              <w:rPr>
                <w:sz w:val="20"/>
              </w:rPr>
              <w:t xml:space="preserve">FA, </w:t>
            </w:r>
            <w:r w:rsidR="00AF6648">
              <w:rPr>
                <w:sz w:val="20"/>
              </w:rPr>
              <w:t>PO, CM</w:t>
            </w:r>
            <w:r w:rsidR="00730E62">
              <w:rPr>
                <w:sz w:val="20"/>
              </w:rPr>
              <w:t>,</w:t>
            </w:r>
            <w:r w:rsidR="00C92922">
              <w:rPr>
                <w:sz w:val="20"/>
              </w:rPr>
              <w:t xml:space="preserve"> </w:t>
            </w:r>
            <w:r w:rsidR="00730E62">
              <w:rPr>
                <w:sz w:val="20"/>
              </w:rPr>
              <w:t>PA,</w:t>
            </w:r>
            <w:r w:rsidR="00C92922">
              <w:rPr>
                <w:sz w:val="20"/>
              </w:rPr>
              <w:t xml:space="preserve"> </w:t>
            </w:r>
            <w:r w:rsidR="00730E62">
              <w:rPr>
                <w:sz w:val="20"/>
              </w:rPr>
              <w:t xml:space="preserve">Core </w:t>
            </w:r>
            <w:r w:rsidR="00C92922">
              <w:rPr>
                <w:sz w:val="20"/>
              </w:rPr>
              <w:t>HR, Subledger Accounting</w:t>
            </w:r>
          </w:p>
        </w:tc>
      </w:tr>
      <w:tr w:rsidR="00730E62" w14:paraId="64CA71E9" w14:textId="77777777" w:rsidTr="008449E0">
        <w:trPr>
          <w:trHeight w:val="258"/>
        </w:trPr>
        <w:tc>
          <w:tcPr>
            <w:tcW w:w="1817" w:type="dxa"/>
            <w:vMerge/>
          </w:tcPr>
          <w:p w14:paraId="18F62482" w14:textId="77777777" w:rsidR="00730E62" w:rsidRDefault="00730E62" w:rsidP="00186CAE">
            <w:pPr>
              <w:rPr>
                <w:sz w:val="2"/>
                <w:szCs w:val="2"/>
              </w:rPr>
            </w:pPr>
          </w:p>
        </w:tc>
        <w:tc>
          <w:tcPr>
            <w:tcW w:w="3601" w:type="dxa"/>
          </w:tcPr>
          <w:p w14:paraId="35E34DDE" w14:textId="77777777" w:rsidR="00730E62" w:rsidRDefault="00730E62" w:rsidP="00186CAE">
            <w:pPr>
              <w:pStyle w:val="TableParagraph"/>
              <w:spacing w:before="14" w:line="225" w:lineRule="exact"/>
              <w:rPr>
                <w:sz w:val="20"/>
              </w:rPr>
            </w:pPr>
            <w:r>
              <w:rPr>
                <w:sz w:val="20"/>
              </w:rPr>
              <w:t>Database</w:t>
            </w:r>
          </w:p>
        </w:tc>
        <w:tc>
          <w:tcPr>
            <w:tcW w:w="4592" w:type="dxa"/>
          </w:tcPr>
          <w:p w14:paraId="6C2F11CA" w14:textId="77777777" w:rsidR="00730E62" w:rsidRDefault="00730E62" w:rsidP="00186CAE">
            <w:pPr>
              <w:pStyle w:val="TableParagraph"/>
              <w:spacing w:before="14" w:line="225" w:lineRule="exact"/>
              <w:rPr>
                <w:sz w:val="20"/>
              </w:rPr>
            </w:pPr>
            <w:r>
              <w:rPr>
                <w:sz w:val="20"/>
              </w:rPr>
              <w:t>Oracle 10g,11g</w:t>
            </w:r>
          </w:p>
        </w:tc>
      </w:tr>
      <w:tr w:rsidR="00730E62" w14:paraId="528E6652" w14:textId="77777777" w:rsidTr="008449E0">
        <w:trPr>
          <w:trHeight w:val="520"/>
        </w:trPr>
        <w:tc>
          <w:tcPr>
            <w:tcW w:w="1817" w:type="dxa"/>
            <w:vMerge/>
          </w:tcPr>
          <w:p w14:paraId="4580D77A" w14:textId="77777777" w:rsidR="00730E62" w:rsidRDefault="00730E62" w:rsidP="00186CAE">
            <w:pPr>
              <w:pStyle w:val="TableParagraph"/>
              <w:ind w:left="0"/>
              <w:rPr>
                <w:rFonts w:ascii="Times New Roman"/>
                <w:sz w:val="18"/>
              </w:rPr>
            </w:pPr>
          </w:p>
        </w:tc>
        <w:tc>
          <w:tcPr>
            <w:tcW w:w="3601" w:type="dxa"/>
          </w:tcPr>
          <w:p w14:paraId="7AD7495F" w14:textId="77777777" w:rsidR="00730E62" w:rsidRDefault="00730E62" w:rsidP="00186CAE">
            <w:pPr>
              <w:pStyle w:val="TableParagraph"/>
              <w:spacing w:before="16"/>
              <w:rPr>
                <w:sz w:val="20"/>
              </w:rPr>
            </w:pPr>
            <w:r>
              <w:rPr>
                <w:sz w:val="20"/>
              </w:rPr>
              <w:t>Oracle Tools</w:t>
            </w:r>
          </w:p>
        </w:tc>
        <w:tc>
          <w:tcPr>
            <w:tcW w:w="4592" w:type="dxa"/>
          </w:tcPr>
          <w:p w14:paraId="3026AA7D" w14:textId="77777777" w:rsidR="00730E62" w:rsidRDefault="00730E62" w:rsidP="008449E0">
            <w:pPr>
              <w:pStyle w:val="ListParagraph"/>
              <w:numPr>
                <w:ilvl w:val="1"/>
                <w:numId w:val="22"/>
              </w:numPr>
              <w:tabs>
                <w:tab w:val="left" w:pos="1182"/>
              </w:tabs>
              <w:spacing w:line="240" w:lineRule="exact"/>
              <w:ind w:hanging="798"/>
              <w:rPr>
                <w:sz w:val="20"/>
              </w:rPr>
            </w:pPr>
            <w:r>
              <w:rPr>
                <w:sz w:val="20"/>
              </w:rPr>
              <w:t>SQL*PLUS, Toad, WinSCP, Putty, PLSQL</w:t>
            </w:r>
          </w:p>
          <w:p w14:paraId="563FB2CA" w14:textId="6BF849FE" w:rsidR="0000514C" w:rsidRDefault="00730E62" w:rsidP="008449E0">
            <w:pPr>
              <w:pStyle w:val="ListParagraph"/>
              <w:numPr>
                <w:ilvl w:val="1"/>
                <w:numId w:val="22"/>
              </w:numPr>
              <w:tabs>
                <w:tab w:val="left" w:pos="1182"/>
              </w:tabs>
              <w:spacing w:line="240" w:lineRule="exact"/>
              <w:ind w:hanging="798"/>
              <w:rPr>
                <w:sz w:val="20"/>
              </w:rPr>
            </w:pPr>
            <w:r>
              <w:rPr>
                <w:sz w:val="20"/>
              </w:rPr>
              <w:t>Developer</w:t>
            </w:r>
            <w:r w:rsidR="0000514C">
              <w:rPr>
                <w:sz w:val="20"/>
              </w:rPr>
              <w:t>, FBDI, ADFDI,</w:t>
            </w:r>
            <w:r w:rsidR="0000514C">
              <w:rPr>
                <w:spacing w:val="-11"/>
                <w:sz w:val="20"/>
              </w:rPr>
              <w:t xml:space="preserve"> </w:t>
            </w:r>
            <w:r w:rsidR="0000514C">
              <w:rPr>
                <w:spacing w:val="-5"/>
                <w:sz w:val="20"/>
              </w:rPr>
              <w:t>HDL</w:t>
            </w:r>
          </w:p>
          <w:p w14:paraId="64BAD4AF" w14:textId="77777777" w:rsidR="0000514C" w:rsidRDefault="0000514C" w:rsidP="008449E0">
            <w:pPr>
              <w:pStyle w:val="ListParagraph"/>
              <w:numPr>
                <w:ilvl w:val="1"/>
                <w:numId w:val="22"/>
              </w:numPr>
              <w:tabs>
                <w:tab w:val="left" w:pos="1182"/>
              </w:tabs>
              <w:spacing w:line="240" w:lineRule="exact"/>
              <w:ind w:hanging="798"/>
              <w:rPr>
                <w:sz w:val="20"/>
              </w:rPr>
            </w:pPr>
            <w:r>
              <w:rPr>
                <w:spacing w:val="-2"/>
                <w:sz w:val="20"/>
              </w:rPr>
              <w:t>OIC/VBCS</w:t>
            </w:r>
          </w:p>
          <w:p w14:paraId="6E7E390E" w14:textId="77777777" w:rsidR="0000514C" w:rsidRPr="003117F5" w:rsidRDefault="0000514C" w:rsidP="008449E0">
            <w:pPr>
              <w:pStyle w:val="ListParagraph"/>
              <w:numPr>
                <w:ilvl w:val="1"/>
                <w:numId w:val="22"/>
              </w:numPr>
              <w:tabs>
                <w:tab w:val="left" w:pos="1182"/>
              </w:tabs>
              <w:spacing w:line="235" w:lineRule="exact"/>
              <w:ind w:hanging="798"/>
              <w:rPr>
                <w:sz w:val="20"/>
              </w:rPr>
            </w:pPr>
            <w:r>
              <w:rPr>
                <w:sz w:val="20"/>
              </w:rPr>
              <w:t>BI</w:t>
            </w:r>
            <w:r>
              <w:rPr>
                <w:spacing w:val="-3"/>
                <w:sz w:val="20"/>
              </w:rPr>
              <w:t xml:space="preserve"> </w:t>
            </w:r>
            <w:r>
              <w:rPr>
                <w:spacing w:val="-2"/>
                <w:sz w:val="20"/>
              </w:rPr>
              <w:t>PUBLISHER/OTBI</w:t>
            </w:r>
          </w:p>
          <w:p w14:paraId="56674351" w14:textId="7B5FB51C" w:rsidR="00730E62" w:rsidRDefault="00730E62" w:rsidP="00186CAE">
            <w:pPr>
              <w:pStyle w:val="TableParagraph"/>
              <w:spacing w:before="6" w:line="228" w:lineRule="exact"/>
              <w:ind w:right="301"/>
              <w:rPr>
                <w:sz w:val="20"/>
              </w:rPr>
            </w:pPr>
          </w:p>
        </w:tc>
      </w:tr>
      <w:tr w:rsidR="00730E62" w14:paraId="12593625" w14:textId="77777777" w:rsidTr="008449E0">
        <w:trPr>
          <w:trHeight w:val="258"/>
        </w:trPr>
        <w:tc>
          <w:tcPr>
            <w:tcW w:w="1817" w:type="dxa"/>
            <w:vMerge/>
          </w:tcPr>
          <w:p w14:paraId="3BF84735" w14:textId="77777777" w:rsidR="00730E62" w:rsidRDefault="00730E62" w:rsidP="00186CAE">
            <w:pPr>
              <w:pStyle w:val="TableParagraph"/>
              <w:ind w:left="0"/>
              <w:rPr>
                <w:rFonts w:ascii="Times New Roman"/>
                <w:sz w:val="18"/>
              </w:rPr>
            </w:pPr>
          </w:p>
        </w:tc>
        <w:tc>
          <w:tcPr>
            <w:tcW w:w="3601" w:type="dxa"/>
          </w:tcPr>
          <w:p w14:paraId="3ED099EA" w14:textId="7F4EE665" w:rsidR="00730E62" w:rsidRDefault="00462456" w:rsidP="00186CAE">
            <w:pPr>
              <w:pStyle w:val="TableParagraph"/>
              <w:spacing w:before="14" w:line="225" w:lineRule="exact"/>
              <w:rPr>
                <w:sz w:val="20"/>
              </w:rPr>
            </w:pPr>
            <w:r>
              <w:rPr>
                <w:sz w:val="20"/>
              </w:rPr>
              <w:t>Ticketing Tools</w:t>
            </w:r>
          </w:p>
        </w:tc>
        <w:tc>
          <w:tcPr>
            <w:tcW w:w="4592" w:type="dxa"/>
          </w:tcPr>
          <w:p w14:paraId="63AD81CB" w14:textId="72BE2C74" w:rsidR="006A6A70" w:rsidRDefault="00462456" w:rsidP="00462456">
            <w:pPr>
              <w:pStyle w:val="ListParagraph"/>
              <w:numPr>
                <w:ilvl w:val="1"/>
                <w:numId w:val="22"/>
              </w:numPr>
              <w:tabs>
                <w:tab w:val="left" w:pos="1182"/>
              </w:tabs>
              <w:spacing w:line="242" w:lineRule="exact"/>
              <w:ind w:hanging="798"/>
              <w:rPr>
                <w:sz w:val="20"/>
              </w:rPr>
            </w:pPr>
            <w:r>
              <w:rPr>
                <w:sz w:val="20"/>
              </w:rPr>
              <w:t>Zendesk, Service now</w:t>
            </w:r>
          </w:p>
        </w:tc>
      </w:tr>
    </w:tbl>
    <w:p w14:paraId="4268893E" w14:textId="77777777" w:rsidR="008449E0" w:rsidRDefault="008449E0" w:rsidP="00A17DAF">
      <w:pPr>
        <w:spacing w:before="93"/>
        <w:rPr>
          <w:b/>
          <w:sz w:val="20"/>
        </w:rPr>
      </w:pPr>
    </w:p>
    <w:p w14:paraId="2820C571" w14:textId="669021AB" w:rsidR="00997E1B" w:rsidRDefault="00491649">
      <w:pPr>
        <w:spacing w:before="93"/>
        <w:ind w:left="233"/>
        <w:rPr>
          <w:b/>
          <w:sz w:val="20"/>
        </w:rPr>
      </w:pPr>
      <w:r>
        <w:rPr>
          <w:noProof/>
        </w:rPr>
        <w:drawing>
          <wp:anchor distT="0" distB="0" distL="0" distR="0" simplePos="0" relativeHeight="251651072" behindDoc="0" locked="0" layoutInCell="1" allowOverlap="1" wp14:anchorId="29BC6B1D" wp14:editId="00EA0F07">
            <wp:simplePos x="0" y="0"/>
            <wp:positionH relativeFrom="page">
              <wp:posOffset>624840</wp:posOffset>
            </wp:positionH>
            <wp:positionV relativeFrom="paragraph">
              <wp:posOffset>227330</wp:posOffset>
            </wp:positionV>
            <wp:extent cx="4246880" cy="46355"/>
            <wp:effectExtent l="0" t="0" r="1270" b="0"/>
            <wp:wrapTopAndBottom/>
            <wp:docPr id="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png"/>
                    <pic:cNvPicPr/>
                  </pic:nvPicPr>
                  <pic:blipFill>
                    <a:blip r:embed="rId11" cstate="print"/>
                    <a:stretch>
                      <a:fillRect/>
                    </a:stretch>
                  </pic:blipFill>
                  <pic:spPr>
                    <a:xfrm>
                      <a:off x="0" y="0"/>
                      <a:ext cx="4246880" cy="46355"/>
                    </a:xfrm>
                    <a:prstGeom prst="rect">
                      <a:avLst/>
                    </a:prstGeom>
                  </pic:spPr>
                </pic:pic>
              </a:graphicData>
            </a:graphic>
            <wp14:sizeRelH relativeFrom="margin">
              <wp14:pctWidth>0</wp14:pctWidth>
            </wp14:sizeRelH>
            <wp14:sizeRelV relativeFrom="margin">
              <wp14:pctHeight>0</wp14:pctHeight>
            </wp14:sizeRelV>
          </wp:anchor>
        </w:drawing>
      </w:r>
      <w:r>
        <w:rPr>
          <w:b/>
          <w:sz w:val="20"/>
        </w:rPr>
        <w:t>Professional Experience:</w:t>
      </w:r>
    </w:p>
    <w:p w14:paraId="257BDFF4" w14:textId="77777777" w:rsidR="00997E1B" w:rsidRDefault="00997E1B">
      <w:pPr>
        <w:pStyle w:val="BodyText"/>
        <w:spacing w:before="9"/>
        <w:ind w:firstLine="0"/>
        <w:rPr>
          <w:b/>
          <w:sz w:val="11"/>
        </w:rPr>
      </w:pPr>
    </w:p>
    <w:p w14:paraId="5142D55D" w14:textId="13A4A489" w:rsidR="006315C6" w:rsidRPr="00317073" w:rsidRDefault="006315C6" w:rsidP="006315C6">
      <w:pPr>
        <w:spacing w:before="93"/>
        <w:ind w:left="270"/>
        <w:rPr>
          <w:b/>
          <w:sz w:val="20"/>
          <w:shd w:val="clear" w:color="auto" w:fill="DFDFDF"/>
        </w:rPr>
      </w:pPr>
      <w:r w:rsidRPr="00E44E46">
        <w:rPr>
          <w:b/>
          <w:sz w:val="20"/>
          <w:shd w:val="clear" w:color="auto" w:fill="DFDFDF"/>
        </w:rPr>
        <w:t xml:space="preserve">Client:  </w:t>
      </w:r>
      <w:r w:rsidR="00056729">
        <w:rPr>
          <w:b/>
          <w:sz w:val="20"/>
          <w:shd w:val="clear" w:color="auto" w:fill="DFDFDF"/>
        </w:rPr>
        <w:t>PG&amp;E , Remote</w:t>
      </w:r>
      <w:r w:rsidR="00056729">
        <w:rPr>
          <w:b/>
          <w:sz w:val="20"/>
          <w:shd w:val="clear" w:color="auto" w:fill="DFDFDF"/>
        </w:rPr>
        <w:tab/>
      </w:r>
      <w:r w:rsidR="00056729">
        <w:rPr>
          <w:b/>
          <w:sz w:val="20"/>
          <w:shd w:val="clear" w:color="auto" w:fill="DFDFDF"/>
        </w:rPr>
        <w:tab/>
      </w:r>
      <w:r w:rsidR="00056729">
        <w:rPr>
          <w:b/>
          <w:sz w:val="20"/>
          <w:shd w:val="clear" w:color="auto" w:fill="DFDFDF"/>
        </w:rPr>
        <w:tab/>
      </w:r>
      <w:r w:rsidR="00056729">
        <w:rPr>
          <w:b/>
          <w:sz w:val="20"/>
          <w:shd w:val="clear" w:color="auto" w:fill="DFDFDF"/>
        </w:rPr>
        <w:tab/>
      </w:r>
      <w:r>
        <w:rPr>
          <w:b/>
          <w:sz w:val="20"/>
          <w:shd w:val="clear" w:color="auto" w:fill="DFDFDF"/>
        </w:rPr>
        <w:t xml:space="preserve">                                                  </w:t>
      </w:r>
      <w:r w:rsidR="00056729">
        <w:rPr>
          <w:b/>
          <w:sz w:val="20"/>
          <w:shd w:val="clear" w:color="auto" w:fill="DFDFDF"/>
        </w:rPr>
        <w:t xml:space="preserve">     </w:t>
      </w:r>
      <w:r>
        <w:rPr>
          <w:b/>
          <w:sz w:val="20"/>
          <w:shd w:val="clear" w:color="auto" w:fill="DFDFDF"/>
        </w:rPr>
        <w:t xml:space="preserve"> (</w:t>
      </w:r>
      <w:r w:rsidR="00056729">
        <w:rPr>
          <w:bCs/>
          <w:sz w:val="20"/>
          <w:shd w:val="clear" w:color="auto" w:fill="DFDFDF"/>
        </w:rPr>
        <w:t>Jun</w:t>
      </w:r>
      <w:r w:rsidRPr="00AE5A73">
        <w:rPr>
          <w:bCs/>
          <w:sz w:val="20"/>
          <w:shd w:val="clear" w:color="auto" w:fill="DFDFDF"/>
        </w:rPr>
        <w:t>’2</w:t>
      </w:r>
      <w:r w:rsidR="00056729">
        <w:rPr>
          <w:bCs/>
          <w:sz w:val="20"/>
          <w:shd w:val="clear" w:color="auto" w:fill="DFDFDF"/>
        </w:rPr>
        <w:t>4</w:t>
      </w:r>
      <w:r w:rsidRPr="00AE5A73">
        <w:rPr>
          <w:bCs/>
          <w:sz w:val="20"/>
          <w:shd w:val="clear" w:color="auto" w:fill="DFDFDF"/>
        </w:rPr>
        <w:t xml:space="preserve"> </w:t>
      </w:r>
      <w:r>
        <w:rPr>
          <w:bCs/>
          <w:sz w:val="20"/>
          <w:shd w:val="clear" w:color="auto" w:fill="DFDFDF"/>
        </w:rPr>
        <w:t xml:space="preserve">– </w:t>
      </w:r>
      <w:r w:rsidR="0046619A">
        <w:rPr>
          <w:bCs/>
          <w:sz w:val="20"/>
          <w:shd w:val="clear" w:color="auto" w:fill="DFDFDF"/>
        </w:rPr>
        <w:t>Present</w:t>
      </w:r>
      <w:r w:rsidRPr="00AE5A73">
        <w:rPr>
          <w:bCs/>
          <w:sz w:val="20"/>
          <w:shd w:val="clear" w:color="auto" w:fill="DFDFDF"/>
        </w:rPr>
        <w:t xml:space="preserve"> )</w:t>
      </w:r>
    </w:p>
    <w:p w14:paraId="0C00338B" w14:textId="592A12DD" w:rsidR="006315C6" w:rsidRPr="00317073" w:rsidRDefault="006315C6" w:rsidP="006315C6">
      <w:pPr>
        <w:spacing w:before="93"/>
        <w:ind w:left="270"/>
        <w:rPr>
          <w:b/>
          <w:sz w:val="20"/>
          <w:shd w:val="clear" w:color="auto" w:fill="DFDFDF"/>
        </w:rPr>
      </w:pPr>
      <w:r w:rsidRPr="00317073">
        <w:rPr>
          <w:b/>
          <w:sz w:val="20"/>
          <w:shd w:val="clear" w:color="auto" w:fill="DFDFDF"/>
        </w:rPr>
        <w:t xml:space="preserve">Project:   </w:t>
      </w:r>
      <w:r w:rsidR="00056729">
        <w:rPr>
          <w:b/>
          <w:sz w:val="20"/>
          <w:shd w:val="clear" w:color="auto" w:fill="DFDFDF"/>
        </w:rPr>
        <w:t>Postproducti</w:t>
      </w:r>
      <w:r w:rsidR="00A17DAF">
        <w:rPr>
          <w:b/>
          <w:sz w:val="20"/>
          <w:shd w:val="clear" w:color="auto" w:fill="DFDFDF"/>
        </w:rPr>
        <w:t>on</w:t>
      </w:r>
      <w:r w:rsidR="00056729">
        <w:rPr>
          <w:b/>
          <w:sz w:val="20"/>
          <w:shd w:val="clear" w:color="auto" w:fill="DFDFDF"/>
        </w:rPr>
        <w:t xml:space="preserve"> </w:t>
      </w:r>
      <w:r w:rsidR="00A17DAF" w:rsidRPr="00A17DAF">
        <w:rPr>
          <w:b/>
          <w:sz w:val="20"/>
          <w:shd w:val="clear" w:color="auto" w:fill="DFDFDF"/>
        </w:rPr>
        <w:t>Maintenance</w:t>
      </w:r>
    </w:p>
    <w:p w14:paraId="7EC61E67" w14:textId="77777777" w:rsidR="006315C6" w:rsidRPr="00317073" w:rsidRDefault="006315C6" w:rsidP="006315C6">
      <w:pPr>
        <w:spacing w:before="93"/>
        <w:ind w:left="270"/>
        <w:rPr>
          <w:b/>
          <w:sz w:val="20"/>
          <w:shd w:val="clear" w:color="auto" w:fill="DFDFDF"/>
        </w:rPr>
      </w:pPr>
      <w:r>
        <w:rPr>
          <w:b/>
          <w:sz w:val="20"/>
          <w:shd w:val="clear" w:color="auto" w:fill="DFDFDF"/>
        </w:rPr>
        <w:t xml:space="preserve">Designation: Fusion </w:t>
      </w:r>
      <w:r w:rsidRPr="00E44E46">
        <w:rPr>
          <w:b/>
          <w:sz w:val="20"/>
          <w:shd w:val="clear" w:color="auto" w:fill="DFDFDF"/>
        </w:rPr>
        <w:t>Technical Consultant</w:t>
      </w:r>
    </w:p>
    <w:p w14:paraId="11895D7E" w14:textId="77777777" w:rsidR="006315C6" w:rsidRDefault="006315C6" w:rsidP="006315C6">
      <w:pPr>
        <w:spacing w:before="93"/>
        <w:ind w:left="270"/>
        <w:rPr>
          <w:b/>
          <w:sz w:val="20"/>
        </w:rPr>
      </w:pPr>
      <w:r w:rsidRPr="00027209">
        <w:rPr>
          <w:b/>
          <w:sz w:val="20"/>
        </w:rPr>
        <w:t>Roles and Responsibilities:</w:t>
      </w:r>
    </w:p>
    <w:p w14:paraId="4F294707" w14:textId="77777777" w:rsidR="00056729" w:rsidRPr="00056729" w:rsidRDefault="00056729" w:rsidP="00056729">
      <w:pPr>
        <w:pStyle w:val="ListParagraph"/>
        <w:widowControl/>
        <w:numPr>
          <w:ilvl w:val="0"/>
          <w:numId w:val="23"/>
        </w:numPr>
        <w:autoSpaceDE/>
        <w:autoSpaceDN/>
        <w:contextualSpacing/>
        <w:rPr>
          <w:sz w:val="20"/>
          <w:szCs w:val="20"/>
        </w:rPr>
      </w:pPr>
      <w:r w:rsidRPr="00056729">
        <w:rPr>
          <w:sz w:val="20"/>
          <w:szCs w:val="20"/>
        </w:rPr>
        <w:t>Designed and implemented Supplier integration between Coupa and Oracle Fusion to completely automate Supplier maintenance process. It handles all aspects of supplier setup in Oracle Fusion (suppliers, addresses, sites, site assignments, payment method, remittance advice email, supplier documents, new banks, bank branches, bank accounts, assign bank account to sites). This automation was built using OIC, ATP, Fusion REST APIs, Fusion ERP adapters, Coupa REST APIs, BI reports, Slack APIs, Slack adapter for OIC and JIRA adapter for OIC and JIRA REST APIs. This is a 100% automation where procurement team can triage error reports and take necessary actions without leaning on finance/OIC engineers for production support.</w:t>
      </w:r>
    </w:p>
    <w:p w14:paraId="04A8DB33" w14:textId="1C4B90D7" w:rsidR="00262430" w:rsidRPr="00262430" w:rsidRDefault="00056729" w:rsidP="00262430">
      <w:pPr>
        <w:pStyle w:val="ListParagraph"/>
        <w:widowControl/>
        <w:numPr>
          <w:ilvl w:val="0"/>
          <w:numId w:val="23"/>
        </w:numPr>
        <w:autoSpaceDE/>
        <w:autoSpaceDN/>
        <w:contextualSpacing/>
        <w:rPr>
          <w:sz w:val="20"/>
          <w:szCs w:val="20"/>
        </w:rPr>
      </w:pPr>
      <w:r w:rsidRPr="00056729">
        <w:rPr>
          <w:sz w:val="20"/>
          <w:szCs w:val="20"/>
        </w:rPr>
        <w:t>Developed Payables invoice inbound integration using OIC, ATP-DBCS, FBDI, BI Publisher reports to import invoices from Coupa into Oracle SaaS.</w:t>
      </w:r>
    </w:p>
    <w:p w14:paraId="19F76494" w14:textId="77777777" w:rsidR="00056729" w:rsidRPr="00056729" w:rsidRDefault="00056729" w:rsidP="00056729">
      <w:pPr>
        <w:pStyle w:val="ListParagraph"/>
        <w:widowControl/>
        <w:numPr>
          <w:ilvl w:val="0"/>
          <w:numId w:val="23"/>
        </w:numPr>
        <w:autoSpaceDE/>
        <w:autoSpaceDN/>
        <w:contextualSpacing/>
        <w:rPr>
          <w:sz w:val="20"/>
          <w:szCs w:val="20"/>
        </w:rPr>
      </w:pPr>
      <w:r w:rsidRPr="00056729">
        <w:rPr>
          <w:sz w:val="20"/>
          <w:szCs w:val="20"/>
        </w:rPr>
        <w:t>Developed Payables outbound integration using OIC, REST APIs, SOAP, BI Publisher reports to update invoices status in Coupa.</w:t>
      </w:r>
    </w:p>
    <w:p w14:paraId="42DA32B2" w14:textId="77777777" w:rsidR="00056729" w:rsidRPr="00056729" w:rsidRDefault="00056729" w:rsidP="00056729">
      <w:pPr>
        <w:pStyle w:val="ListParagraph"/>
        <w:widowControl/>
        <w:numPr>
          <w:ilvl w:val="0"/>
          <w:numId w:val="23"/>
        </w:numPr>
        <w:autoSpaceDE/>
        <w:autoSpaceDN/>
        <w:contextualSpacing/>
        <w:rPr>
          <w:sz w:val="20"/>
          <w:szCs w:val="20"/>
        </w:rPr>
      </w:pPr>
      <w:r w:rsidRPr="00056729">
        <w:rPr>
          <w:sz w:val="20"/>
          <w:szCs w:val="20"/>
        </w:rPr>
        <w:t>Implemented Receivables Auto Invoice import using OIC with Call Back feature to import invoices into Oracle Fusion.</w:t>
      </w:r>
    </w:p>
    <w:p w14:paraId="47D7A198" w14:textId="77777777" w:rsidR="00056729" w:rsidRPr="00056729" w:rsidRDefault="00056729" w:rsidP="00056729">
      <w:pPr>
        <w:pStyle w:val="ListParagraph"/>
        <w:widowControl/>
        <w:numPr>
          <w:ilvl w:val="0"/>
          <w:numId w:val="23"/>
        </w:numPr>
        <w:autoSpaceDE/>
        <w:autoSpaceDN/>
        <w:contextualSpacing/>
        <w:rPr>
          <w:sz w:val="20"/>
          <w:szCs w:val="20"/>
        </w:rPr>
      </w:pPr>
      <w:r w:rsidRPr="00056729">
        <w:rPr>
          <w:sz w:val="20"/>
          <w:szCs w:val="20"/>
        </w:rPr>
        <w:t>Integrated Slack Custom app with OIC integration to send slack messages to managers to remind them of pending actions in a custom VBCS application. This is required for gathering timely estimates for enterprise planning and budgeting.</w:t>
      </w:r>
    </w:p>
    <w:p w14:paraId="365F1046" w14:textId="77777777" w:rsidR="00056729" w:rsidRPr="00056729" w:rsidRDefault="00056729" w:rsidP="00056729">
      <w:pPr>
        <w:pStyle w:val="ListParagraph"/>
        <w:widowControl/>
        <w:numPr>
          <w:ilvl w:val="0"/>
          <w:numId w:val="23"/>
        </w:numPr>
        <w:autoSpaceDE/>
        <w:autoSpaceDN/>
        <w:contextualSpacing/>
        <w:rPr>
          <w:sz w:val="20"/>
          <w:szCs w:val="20"/>
        </w:rPr>
      </w:pPr>
      <w:r w:rsidRPr="00056729">
        <w:rPr>
          <w:sz w:val="20"/>
          <w:szCs w:val="20"/>
        </w:rPr>
        <w:t>Integrated all OIC integrations with Slack for real time notifications.</w:t>
      </w:r>
    </w:p>
    <w:p w14:paraId="78000EEA" w14:textId="77777777" w:rsidR="00056729" w:rsidRPr="00056729" w:rsidRDefault="00056729" w:rsidP="00056729">
      <w:pPr>
        <w:pStyle w:val="ListParagraph"/>
        <w:widowControl/>
        <w:numPr>
          <w:ilvl w:val="0"/>
          <w:numId w:val="23"/>
        </w:numPr>
        <w:autoSpaceDE/>
        <w:autoSpaceDN/>
        <w:contextualSpacing/>
        <w:rPr>
          <w:sz w:val="20"/>
          <w:szCs w:val="20"/>
        </w:rPr>
      </w:pPr>
      <w:r w:rsidRPr="00056729">
        <w:rPr>
          <w:sz w:val="20"/>
          <w:szCs w:val="20"/>
        </w:rPr>
        <w:t>Implemented custom error and log module using ATP and PL/SQL to facilitate audit and debugging for OIC integrations and custom VBCS applications.</w:t>
      </w:r>
    </w:p>
    <w:p w14:paraId="35491DC5" w14:textId="36EAA8BF" w:rsidR="00056729" w:rsidRPr="00056729" w:rsidRDefault="00056729" w:rsidP="00056729">
      <w:pPr>
        <w:pStyle w:val="ListParagraph"/>
        <w:widowControl/>
        <w:numPr>
          <w:ilvl w:val="0"/>
          <w:numId w:val="23"/>
        </w:numPr>
        <w:autoSpaceDE/>
        <w:autoSpaceDN/>
        <w:contextualSpacing/>
        <w:rPr>
          <w:sz w:val="20"/>
          <w:szCs w:val="20"/>
        </w:rPr>
      </w:pPr>
      <w:r w:rsidRPr="00056729">
        <w:rPr>
          <w:sz w:val="20"/>
          <w:szCs w:val="20"/>
        </w:rPr>
        <w:t xml:space="preserve">Developed integrations between Oracle Cloud, </w:t>
      </w:r>
      <w:proofErr w:type="gramStart"/>
      <w:r w:rsidRPr="00056729">
        <w:rPr>
          <w:sz w:val="20"/>
          <w:szCs w:val="20"/>
        </w:rPr>
        <w:t>On-Premise</w:t>
      </w:r>
      <w:proofErr w:type="gramEnd"/>
      <w:r w:rsidRPr="00056729">
        <w:rPr>
          <w:sz w:val="20"/>
          <w:szCs w:val="20"/>
        </w:rPr>
        <w:t xml:space="preserve"> and SaaS Cloud Vendor applications using Oracle Integration Cloud (OIC).</w:t>
      </w:r>
    </w:p>
    <w:p w14:paraId="5A0FEDC2" w14:textId="77777777" w:rsidR="006315C6" w:rsidRDefault="006315C6">
      <w:pPr>
        <w:pStyle w:val="BodyText"/>
        <w:spacing w:before="9"/>
        <w:ind w:firstLine="0"/>
        <w:rPr>
          <w:b/>
          <w:sz w:val="11"/>
        </w:rPr>
      </w:pPr>
    </w:p>
    <w:p w14:paraId="0ED2E4AE" w14:textId="5D7E1E9C" w:rsidR="00E44E46" w:rsidRPr="00317073" w:rsidRDefault="00E44E46" w:rsidP="00262430">
      <w:pPr>
        <w:spacing w:before="93"/>
        <w:ind w:left="360" w:hanging="90"/>
        <w:rPr>
          <w:b/>
          <w:sz w:val="20"/>
          <w:shd w:val="clear" w:color="auto" w:fill="DFDFDF"/>
        </w:rPr>
      </w:pPr>
      <w:r w:rsidRPr="00E44E46">
        <w:rPr>
          <w:b/>
          <w:sz w:val="20"/>
          <w:shd w:val="clear" w:color="auto" w:fill="DFDFDF"/>
        </w:rPr>
        <w:t xml:space="preserve">Client:  C&amp;S Wholesale Grocers, </w:t>
      </w:r>
      <w:r w:rsidR="00262430">
        <w:rPr>
          <w:b/>
          <w:sz w:val="20"/>
          <w:shd w:val="clear" w:color="auto" w:fill="DFDFDF"/>
        </w:rPr>
        <w:t>Remote</w:t>
      </w:r>
      <w:r w:rsidR="00262430">
        <w:rPr>
          <w:b/>
          <w:sz w:val="20"/>
          <w:shd w:val="clear" w:color="auto" w:fill="DFDFDF"/>
        </w:rPr>
        <w:tab/>
      </w:r>
      <w:r w:rsidR="00262430">
        <w:rPr>
          <w:b/>
          <w:sz w:val="20"/>
          <w:shd w:val="clear" w:color="auto" w:fill="DFDFDF"/>
        </w:rPr>
        <w:tab/>
      </w:r>
      <w:r w:rsidRPr="00E44E46">
        <w:rPr>
          <w:b/>
          <w:sz w:val="20"/>
          <w:shd w:val="clear" w:color="auto" w:fill="DFDFDF"/>
        </w:rPr>
        <w:tab/>
      </w:r>
      <w:r w:rsidR="00A77327">
        <w:rPr>
          <w:b/>
          <w:sz w:val="20"/>
          <w:shd w:val="clear" w:color="auto" w:fill="DFDFDF"/>
        </w:rPr>
        <w:t xml:space="preserve">                             </w:t>
      </w:r>
      <w:r w:rsidR="00B03E73">
        <w:rPr>
          <w:b/>
          <w:sz w:val="20"/>
          <w:shd w:val="clear" w:color="auto" w:fill="DFDFDF"/>
        </w:rPr>
        <w:t xml:space="preserve">                     </w:t>
      </w:r>
      <w:r w:rsidR="00462456">
        <w:rPr>
          <w:b/>
          <w:sz w:val="20"/>
          <w:shd w:val="clear" w:color="auto" w:fill="DFDFDF"/>
        </w:rPr>
        <w:t>(</w:t>
      </w:r>
      <w:r w:rsidR="006315C6">
        <w:rPr>
          <w:bCs/>
          <w:sz w:val="20"/>
          <w:shd w:val="clear" w:color="auto" w:fill="DFDFDF"/>
        </w:rPr>
        <w:t>Nov</w:t>
      </w:r>
      <w:r w:rsidR="00C17B6E" w:rsidRPr="00AE5A73">
        <w:rPr>
          <w:bCs/>
          <w:sz w:val="20"/>
          <w:shd w:val="clear" w:color="auto" w:fill="DFDFDF"/>
        </w:rPr>
        <w:t>’</w:t>
      </w:r>
      <w:r w:rsidR="00CE0B13" w:rsidRPr="00AE5A73">
        <w:rPr>
          <w:bCs/>
          <w:sz w:val="20"/>
          <w:shd w:val="clear" w:color="auto" w:fill="DFDFDF"/>
        </w:rPr>
        <w:t>23</w:t>
      </w:r>
      <w:r w:rsidR="00C17B6E" w:rsidRPr="00AE5A73">
        <w:rPr>
          <w:bCs/>
          <w:sz w:val="20"/>
          <w:shd w:val="clear" w:color="auto" w:fill="DFDFDF"/>
        </w:rPr>
        <w:t xml:space="preserve"> </w:t>
      </w:r>
      <w:r w:rsidR="006315C6">
        <w:rPr>
          <w:bCs/>
          <w:sz w:val="20"/>
          <w:shd w:val="clear" w:color="auto" w:fill="DFDFDF"/>
        </w:rPr>
        <w:t>– May’2024</w:t>
      </w:r>
      <w:r w:rsidR="00C17B6E" w:rsidRPr="00AE5A73">
        <w:rPr>
          <w:bCs/>
          <w:sz w:val="20"/>
          <w:shd w:val="clear" w:color="auto" w:fill="DFDFDF"/>
        </w:rPr>
        <w:t xml:space="preserve"> </w:t>
      </w:r>
      <w:r w:rsidRPr="00AE5A73">
        <w:rPr>
          <w:bCs/>
          <w:sz w:val="20"/>
          <w:shd w:val="clear" w:color="auto" w:fill="DFDFDF"/>
        </w:rPr>
        <w:t>)</w:t>
      </w:r>
    </w:p>
    <w:p w14:paraId="4B9BB091" w14:textId="77777777" w:rsidR="00E44E46" w:rsidRPr="00317073" w:rsidRDefault="00E44E46" w:rsidP="00027209">
      <w:pPr>
        <w:spacing w:before="93"/>
        <w:ind w:left="270"/>
        <w:rPr>
          <w:b/>
          <w:sz w:val="20"/>
          <w:shd w:val="clear" w:color="auto" w:fill="DFDFDF"/>
        </w:rPr>
      </w:pPr>
      <w:r w:rsidRPr="00317073">
        <w:rPr>
          <w:b/>
          <w:sz w:val="20"/>
          <w:shd w:val="clear" w:color="auto" w:fill="DFDFDF"/>
        </w:rPr>
        <w:t>Project:   Warehouse Connect</w:t>
      </w:r>
    </w:p>
    <w:p w14:paraId="35D5B923" w14:textId="4F40ED62" w:rsidR="00E44E46" w:rsidRPr="00317073" w:rsidRDefault="00027209" w:rsidP="00027209">
      <w:pPr>
        <w:spacing w:before="93"/>
        <w:ind w:left="270"/>
        <w:rPr>
          <w:b/>
          <w:sz w:val="20"/>
          <w:shd w:val="clear" w:color="auto" w:fill="DFDFDF"/>
        </w:rPr>
      </w:pPr>
      <w:r>
        <w:rPr>
          <w:b/>
          <w:sz w:val="20"/>
          <w:shd w:val="clear" w:color="auto" w:fill="DFDFDF"/>
        </w:rPr>
        <w:t xml:space="preserve">Designation: Fusion </w:t>
      </w:r>
      <w:r w:rsidR="00E44E46" w:rsidRPr="00E44E46">
        <w:rPr>
          <w:b/>
          <w:sz w:val="20"/>
          <w:shd w:val="clear" w:color="auto" w:fill="DFDFDF"/>
        </w:rPr>
        <w:t>Technical Consultant</w:t>
      </w:r>
    </w:p>
    <w:p w14:paraId="580CDA6F" w14:textId="77B6F861" w:rsidR="00317073" w:rsidRDefault="00027209" w:rsidP="00027209">
      <w:pPr>
        <w:spacing w:before="93"/>
        <w:ind w:left="270"/>
        <w:rPr>
          <w:b/>
          <w:sz w:val="20"/>
        </w:rPr>
      </w:pPr>
      <w:r w:rsidRPr="00027209">
        <w:rPr>
          <w:b/>
          <w:sz w:val="20"/>
        </w:rPr>
        <w:t>Roles and Responsibilities:</w:t>
      </w:r>
    </w:p>
    <w:p w14:paraId="23BCDA40" w14:textId="77777777" w:rsidR="00027209" w:rsidRPr="00317073" w:rsidRDefault="00027209" w:rsidP="00317073">
      <w:pPr>
        <w:spacing w:before="93"/>
        <w:ind w:left="360"/>
        <w:rPr>
          <w:b/>
          <w:sz w:val="24"/>
          <w:szCs w:val="24"/>
        </w:rPr>
      </w:pPr>
    </w:p>
    <w:p w14:paraId="1E559477" w14:textId="77777777" w:rsidR="00131248" w:rsidRPr="00131248" w:rsidRDefault="00131248" w:rsidP="00131248">
      <w:pPr>
        <w:pStyle w:val="ListParagraph"/>
        <w:widowControl/>
        <w:numPr>
          <w:ilvl w:val="0"/>
          <w:numId w:val="23"/>
        </w:numPr>
        <w:autoSpaceDE/>
        <w:autoSpaceDN/>
        <w:contextualSpacing/>
        <w:rPr>
          <w:sz w:val="20"/>
          <w:szCs w:val="20"/>
        </w:rPr>
      </w:pPr>
      <w:r w:rsidRPr="00131248">
        <w:rPr>
          <w:sz w:val="20"/>
          <w:szCs w:val="20"/>
        </w:rPr>
        <w:t>Developed custom BI reports for Sales Orders, Work Orders, and Purchase Orders to be utilized in custom VBCS (Visual Builder Cloud Service) pages.</w:t>
      </w:r>
    </w:p>
    <w:p w14:paraId="542D5ACB" w14:textId="77777777" w:rsidR="00131248" w:rsidRPr="00131248" w:rsidRDefault="00131248" w:rsidP="00131248">
      <w:pPr>
        <w:pStyle w:val="ListParagraph"/>
        <w:widowControl/>
        <w:numPr>
          <w:ilvl w:val="0"/>
          <w:numId w:val="23"/>
        </w:numPr>
        <w:autoSpaceDE/>
        <w:autoSpaceDN/>
        <w:contextualSpacing/>
        <w:rPr>
          <w:sz w:val="20"/>
          <w:szCs w:val="20"/>
        </w:rPr>
      </w:pPr>
      <w:r w:rsidRPr="00131248">
        <w:rPr>
          <w:sz w:val="20"/>
          <w:szCs w:val="20"/>
        </w:rPr>
        <w:t>Designed and implemented integrations using standard APIs and BI reports to read data from Fusion SaaS tables, creating endpoints for use in custom VBCS pages.</w:t>
      </w:r>
    </w:p>
    <w:p w14:paraId="6B00F51C" w14:textId="77777777" w:rsidR="00131248" w:rsidRPr="00131248" w:rsidRDefault="00131248" w:rsidP="00131248">
      <w:pPr>
        <w:pStyle w:val="ListParagraph"/>
        <w:widowControl/>
        <w:numPr>
          <w:ilvl w:val="0"/>
          <w:numId w:val="23"/>
        </w:numPr>
        <w:autoSpaceDE/>
        <w:autoSpaceDN/>
        <w:contextualSpacing/>
        <w:rPr>
          <w:sz w:val="20"/>
          <w:szCs w:val="20"/>
        </w:rPr>
      </w:pPr>
      <w:r w:rsidRPr="00131248">
        <w:rPr>
          <w:sz w:val="20"/>
          <w:szCs w:val="20"/>
        </w:rPr>
        <w:t>Created custom VBCS pages for Sales Orders, Work Orders, and Purchase Orders. These pages were designed for internal use to track order status when customers inquired.</w:t>
      </w:r>
    </w:p>
    <w:p w14:paraId="1EC82B6F" w14:textId="77777777" w:rsidR="00131248" w:rsidRPr="00131248" w:rsidRDefault="00131248" w:rsidP="00131248">
      <w:pPr>
        <w:pStyle w:val="ListParagraph"/>
        <w:widowControl/>
        <w:numPr>
          <w:ilvl w:val="0"/>
          <w:numId w:val="23"/>
        </w:numPr>
        <w:autoSpaceDE/>
        <w:autoSpaceDN/>
        <w:contextualSpacing/>
        <w:rPr>
          <w:sz w:val="20"/>
          <w:szCs w:val="20"/>
        </w:rPr>
      </w:pPr>
      <w:r w:rsidRPr="00131248">
        <w:rPr>
          <w:sz w:val="20"/>
          <w:szCs w:val="20"/>
        </w:rPr>
        <w:t>Added a custom text box in VBCS pages to update information about order manufacturing or shipping details, particularly useful for companies with multiple business units or warehouses.</w:t>
      </w:r>
    </w:p>
    <w:p w14:paraId="4C1D626C" w14:textId="66CED012" w:rsidR="00131248" w:rsidRDefault="00131248" w:rsidP="00131248">
      <w:pPr>
        <w:pStyle w:val="ListParagraph"/>
        <w:widowControl/>
        <w:numPr>
          <w:ilvl w:val="0"/>
          <w:numId w:val="23"/>
        </w:numPr>
        <w:autoSpaceDE/>
        <w:autoSpaceDN/>
        <w:contextualSpacing/>
        <w:rPr>
          <w:sz w:val="20"/>
          <w:szCs w:val="20"/>
        </w:rPr>
      </w:pPr>
      <w:r w:rsidRPr="00131248">
        <w:rPr>
          <w:sz w:val="20"/>
          <w:szCs w:val="20"/>
        </w:rPr>
        <w:t>Integrated ATP (Autonomous Transaction Processing) Database and created tables to store order details and notes.</w:t>
      </w:r>
    </w:p>
    <w:p w14:paraId="0BFF670F" w14:textId="46EF0393" w:rsidR="00A17DAF" w:rsidRPr="00A17DAF" w:rsidRDefault="00A17DAF" w:rsidP="00A17DAF">
      <w:pPr>
        <w:pStyle w:val="ListParagraph"/>
        <w:widowControl/>
        <w:numPr>
          <w:ilvl w:val="0"/>
          <w:numId w:val="23"/>
        </w:numPr>
        <w:autoSpaceDE/>
        <w:autoSpaceDN/>
        <w:contextualSpacing/>
        <w:rPr>
          <w:sz w:val="20"/>
          <w:szCs w:val="20"/>
        </w:rPr>
      </w:pPr>
      <w:r w:rsidRPr="00317073">
        <w:rPr>
          <w:sz w:val="20"/>
          <w:szCs w:val="20"/>
        </w:rPr>
        <w:t xml:space="preserve">Designed and implemented </w:t>
      </w:r>
      <w:r w:rsidRPr="00317073">
        <w:rPr>
          <w:b/>
          <w:sz w:val="20"/>
          <w:szCs w:val="20"/>
        </w:rPr>
        <w:t>Input Interfaces to transact master data and receive info into WMS Cloud using REST APIs</w:t>
      </w:r>
      <w:r w:rsidRPr="00317073">
        <w:rPr>
          <w:sz w:val="20"/>
          <w:szCs w:val="20"/>
        </w:rPr>
        <w:t>.</w:t>
      </w:r>
    </w:p>
    <w:p w14:paraId="0A47BAA0" w14:textId="44996751" w:rsidR="00E44E46" w:rsidRDefault="00E44E46" w:rsidP="00E44E46">
      <w:pPr>
        <w:pStyle w:val="ListParagraph"/>
        <w:widowControl/>
        <w:numPr>
          <w:ilvl w:val="0"/>
          <w:numId w:val="23"/>
        </w:numPr>
        <w:autoSpaceDE/>
        <w:autoSpaceDN/>
        <w:contextualSpacing/>
        <w:rPr>
          <w:sz w:val="20"/>
          <w:szCs w:val="20"/>
        </w:rPr>
      </w:pPr>
      <w:r w:rsidRPr="00317073">
        <w:rPr>
          <w:sz w:val="20"/>
          <w:szCs w:val="20"/>
        </w:rPr>
        <w:t xml:space="preserve">Designed and developed a custom </w:t>
      </w:r>
      <w:r w:rsidRPr="00317073">
        <w:rPr>
          <w:b/>
          <w:sz w:val="20"/>
          <w:szCs w:val="20"/>
        </w:rPr>
        <w:t>PLSQL package</w:t>
      </w:r>
      <w:r w:rsidRPr="00317073">
        <w:rPr>
          <w:sz w:val="20"/>
          <w:szCs w:val="20"/>
        </w:rPr>
        <w:t xml:space="preserve"> to automate data flow from various systems (Warehouse Systems) to Oracle.</w:t>
      </w:r>
    </w:p>
    <w:p w14:paraId="29319A9C" w14:textId="6BAA32DB" w:rsidR="00553470" w:rsidRPr="00553470" w:rsidRDefault="00553470" w:rsidP="00553470">
      <w:pPr>
        <w:pStyle w:val="ListParagraph"/>
        <w:widowControl/>
        <w:numPr>
          <w:ilvl w:val="0"/>
          <w:numId w:val="23"/>
        </w:numPr>
        <w:autoSpaceDE/>
        <w:autoSpaceDN/>
        <w:contextualSpacing/>
        <w:rPr>
          <w:sz w:val="20"/>
          <w:szCs w:val="20"/>
        </w:rPr>
      </w:pPr>
      <w:r w:rsidRPr="00553470">
        <w:rPr>
          <w:sz w:val="20"/>
          <w:szCs w:val="20"/>
        </w:rPr>
        <w:t>Configure Receiving, Picking, Packing, and Shipping functionalities in WMS Cloud and complete IT Testing.</w:t>
      </w:r>
    </w:p>
    <w:p w14:paraId="38516B64" w14:textId="77777777" w:rsidR="00E44E46" w:rsidRPr="00317073" w:rsidRDefault="00E44E46" w:rsidP="00E44E46">
      <w:pPr>
        <w:pStyle w:val="ListParagraph"/>
        <w:widowControl/>
        <w:numPr>
          <w:ilvl w:val="0"/>
          <w:numId w:val="23"/>
        </w:numPr>
        <w:autoSpaceDE/>
        <w:autoSpaceDN/>
        <w:contextualSpacing/>
        <w:rPr>
          <w:sz w:val="20"/>
          <w:szCs w:val="20"/>
        </w:rPr>
      </w:pPr>
      <w:r w:rsidRPr="00317073">
        <w:rPr>
          <w:sz w:val="20"/>
          <w:szCs w:val="20"/>
        </w:rPr>
        <w:t>Preparing Technical specifications (MD70) document.</w:t>
      </w:r>
    </w:p>
    <w:p w14:paraId="2691AA14" w14:textId="77777777" w:rsidR="00E44E46" w:rsidRPr="00317073" w:rsidRDefault="00E44E46" w:rsidP="00E44E46">
      <w:pPr>
        <w:pStyle w:val="ListParagraph"/>
        <w:widowControl/>
        <w:numPr>
          <w:ilvl w:val="0"/>
          <w:numId w:val="23"/>
        </w:numPr>
        <w:autoSpaceDE/>
        <w:autoSpaceDN/>
        <w:contextualSpacing/>
        <w:rPr>
          <w:sz w:val="20"/>
          <w:szCs w:val="20"/>
        </w:rPr>
      </w:pPr>
      <w:r w:rsidRPr="00317073">
        <w:rPr>
          <w:sz w:val="20"/>
          <w:szCs w:val="20"/>
        </w:rPr>
        <w:t xml:space="preserve">Interacted with business users to gather requirements. </w:t>
      </w:r>
    </w:p>
    <w:p w14:paraId="16C52621" w14:textId="77777777" w:rsidR="00701F87" w:rsidRDefault="00701F87" w:rsidP="00701F87">
      <w:pPr>
        <w:pStyle w:val="ListParagraph"/>
        <w:widowControl/>
        <w:numPr>
          <w:ilvl w:val="0"/>
          <w:numId w:val="23"/>
        </w:numPr>
        <w:autoSpaceDE/>
        <w:autoSpaceDN/>
        <w:contextualSpacing/>
        <w:rPr>
          <w:sz w:val="20"/>
          <w:szCs w:val="20"/>
        </w:rPr>
      </w:pPr>
      <w:r w:rsidRPr="00701F87">
        <w:rPr>
          <w:sz w:val="20"/>
          <w:szCs w:val="20"/>
        </w:rPr>
        <w:t>Worked on GL Journal details Report.</w:t>
      </w:r>
    </w:p>
    <w:p w14:paraId="438F8F51" w14:textId="05971B89" w:rsidR="00262430" w:rsidRPr="00262430" w:rsidRDefault="00701F87" w:rsidP="00262430">
      <w:pPr>
        <w:pStyle w:val="ListParagraph"/>
        <w:widowControl/>
        <w:numPr>
          <w:ilvl w:val="0"/>
          <w:numId w:val="23"/>
        </w:numPr>
        <w:autoSpaceDE/>
        <w:autoSpaceDN/>
        <w:contextualSpacing/>
        <w:rPr>
          <w:sz w:val="20"/>
          <w:szCs w:val="20"/>
        </w:rPr>
      </w:pPr>
      <w:r w:rsidRPr="00701F87">
        <w:rPr>
          <w:sz w:val="20"/>
          <w:szCs w:val="20"/>
        </w:rPr>
        <w:t>Worked on AR Invoice Aging Buckets Report.</w:t>
      </w:r>
    </w:p>
    <w:p w14:paraId="6AFE83BE" w14:textId="2144AD95" w:rsidR="00641988" w:rsidRPr="00317073" w:rsidRDefault="00B35464" w:rsidP="00553470">
      <w:pPr>
        <w:spacing w:before="93"/>
        <w:ind w:left="270" w:right="440"/>
        <w:rPr>
          <w:b/>
          <w:sz w:val="20"/>
          <w:shd w:val="clear" w:color="auto" w:fill="DFDFDF"/>
        </w:rPr>
      </w:pPr>
      <w:r w:rsidRPr="00E44E46">
        <w:rPr>
          <w:b/>
          <w:sz w:val="20"/>
          <w:shd w:val="clear" w:color="auto" w:fill="DFDFDF"/>
        </w:rPr>
        <w:lastRenderedPageBreak/>
        <w:t>Client</w:t>
      </w:r>
      <w:r w:rsidR="00641988" w:rsidRPr="00E44E46">
        <w:rPr>
          <w:b/>
          <w:sz w:val="20"/>
          <w:shd w:val="clear" w:color="auto" w:fill="DFDFDF"/>
        </w:rPr>
        <w:t>:</w:t>
      </w:r>
      <w:r w:rsidR="00C17B6E">
        <w:rPr>
          <w:b/>
          <w:sz w:val="20"/>
          <w:shd w:val="clear" w:color="auto" w:fill="DFDFDF"/>
        </w:rPr>
        <w:t xml:space="preserve"> </w:t>
      </w:r>
      <w:r w:rsidR="00C17B6E" w:rsidRPr="001576FA">
        <w:rPr>
          <w:b/>
          <w:sz w:val="20"/>
          <w:shd w:val="clear" w:color="auto" w:fill="DFDFDF"/>
        </w:rPr>
        <w:t>BIMBO Canada</w:t>
      </w:r>
      <w:r w:rsidR="00C17B6E">
        <w:rPr>
          <w:b/>
          <w:sz w:val="20"/>
          <w:shd w:val="clear" w:color="auto" w:fill="DFDFDF"/>
        </w:rPr>
        <w:t xml:space="preserve">             </w:t>
      </w:r>
      <w:r w:rsidR="00A77327">
        <w:rPr>
          <w:b/>
          <w:sz w:val="20"/>
          <w:shd w:val="clear" w:color="auto" w:fill="DFDFDF"/>
        </w:rPr>
        <w:t xml:space="preserve">                                       </w:t>
      </w:r>
      <w:r>
        <w:rPr>
          <w:b/>
          <w:sz w:val="20"/>
          <w:shd w:val="clear" w:color="auto" w:fill="DFDFDF"/>
        </w:rPr>
        <w:t xml:space="preserve"> </w:t>
      </w:r>
      <w:r w:rsidR="00C17B6E">
        <w:rPr>
          <w:b/>
          <w:sz w:val="20"/>
          <w:shd w:val="clear" w:color="auto" w:fill="DFDFDF"/>
        </w:rPr>
        <w:t xml:space="preserve">                                            </w:t>
      </w:r>
      <w:r w:rsidR="00462456">
        <w:rPr>
          <w:b/>
          <w:sz w:val="20"/>
          <w:shd w:val="clear" w:color="auto" w:fill="DFDFDF"/>
        </w:rPr>
        <w:t xml:space="preserve">  (</w:t>
      </w:r>
      <w:r w:rsidR="00B15DD5" w:rsidRPr="00AE5A73">
        <w:rPr>
          <w:bCs/>
          <w:sz w:val="20"/>
          <w:shd w:val="clear" w:color="auto" w:fill="DFDFDF"/>
        </w:rPr>
        <w:t>Aug</w:t>
      </w:r>
      <w:r w:rsidR="007D3803" w:rsidRPr="00AE5A73">
        <w:rPr>
          <w:bCs/>
          <w:sz w:val="20"/>
          <w:shd w:val="clear" w:color="auto" w:fill="DFDFDF"/>
        </w:rPr>
        <w:t>’</w:t>
      </w:r>
      <w:r w:rsidR="001328D4" w:rsidRPr="00AE5A73">
        <w:rPr>
          <w:bCs/>
          <w:sz w:val="20"/>
          <w:shd w:val="clear" w:color="auto" w:fill="DFDFDF"/>
        </w:rPr>
        <w:t>20</w:t>
      </w:r>
      <w:r w:rsidR="00B15DD5" w:rsidRPr="00AE5A73">
        <w:rPr>
          <w:bCs/>
          <w:sz w:val="20"/>
          <w:shd w:val="clear" w:color="auto" w:fill="DFDFDF"/>
        </w:rPr>
        <w:t>21</w:t>
      </w:r>
      <w:r w:rsidR="00C17B6E" w:rsidRPr="00AE5A73">
        <w:rPr>
          <w:bCs/>
          <w:sz w:val="20"/>
          <w:shd w:val="clear" w:color="auto" w:fill="DFDFDF"/>
        </w:rPr>
        <w:t xml:space="preserve"> -</w:t>
      </w:r>
      <w:r w:rsidR="00B15DD5" w:rsidRPr="00AE5A73">
        <w:rPr>
          <w:bCs/>
          <w:sz w:val="20"/>
          <w:shd w:val="clear" w:color="auto" w:fill="DFDFDF"/>
        </w:rPr>
        <w:t xml:space="preserve"> </w:t>
      </w:r>
      <w:r w:rsidRPr="00AE5A73">
        <w:rPr>
          <w:bCs/>
          <w:sz w:val="20"/>
          <w:shd w:val="clear" w:color="auto" w:fill="DFDFDF"/>
        </w:rPr>
        <w:t>Dec’</w:t>
      </w:r>
      <w:r w:rsidR="001328D4" w:rsidRPr="00AE5A73">
        <w:rPr>
          <w:bCs/>
          <w:sz w:val="20"/>
          <w:shd w:val="clear" w:color="auto" w:fill="DFDFDF"/>
        </w:rPr>
        <w:t>20</w:t>
      </w:r>
      <w:r w:rsidRPr="00AE5A73">
        <w:rPr>
          <w:bCs/>
          <w:sz w:val="20"/>
          <w:shd w:val="clear" w:color="auto" w:fill="DFDFDF"/>
        </w:rPr>
        <w:t>22</w:t>
      </w:r>
      <w:r w:rsidR="00641988" w:rsidRPr="00AE5A73">
        <w:rPr>
          <w:bCs/>
          <w:sz w:val="20"/>
          <w:shd w:val="clear" w:color="auto" w:fill="DFDFDF"/>
        </w:rPr>
        <w:t>)</w:t>
      </w:r>
    </w:p>
    <w:p w14:paraId="411109B5" w14:textId="25C47B41" w:rsidR="00641988" w:rsidRPr="00317073" w:rsidRDefault="00641988" w:rsidP="00027209">
      <w:pPr>
        <w:spacing w:before="93"/>
        <w:ind w:left="270" w:firstLine="35"/>
        <w:rPr>
          <w:b/>
          <w:sz w:val="20"/>
          <w:shd w:val="clear" w:color="auto" w:fill="DFDFDF"/>
        </w:rPr>
      </w:pPr>
      <w:r w:rsidRPr="00317073">
        <w:rPr>
          <w:b/>
          <w:sz w:val="20"/>
          <w:shd w:val="clear" w:color="auto" w:fill="DFDFDF"/>
        </w:rPr>
        <w:t xml:space="preserve">Project:   </w:t>
      </w:r>
      <w:r w:rsidR="00DE05B0">
        <w:rPr>
          <w:b/>
          <w:sz w:val="20"/>
          <w:shd w:val="clear" w:color="auto" w:fill="DFDFDF"/>
        </w:rPr>
        <w:t>BIMBO Implementation Project</w:t>
      </w:r>
    </w:p>
    <w:p w14:paraId="488D1FED" w14:textId="52848A79" w:rsidR="00641988" w:rsidRPr="00317073" w:rsidRDefault="00027209" w:rsidP="00AE5A73">
      <w:pPr>
        <w:spacing w:before="93"/>
        <w:ind w:left="305"/>
        <w:rPr>
          <w:b/>
          <w:sz w:val="20"/>
          <w:shd w:val="clear" w:color="auto" w:fill="DFDFDF"/>
        </w:rPr>
      </w:pPr>
      <w:r>
        <w:rPr>
          <w:b/>
          <w:sz w:val="20"/>
          <w:shd w:val="clear" w:color="auto" w:fill="DFDFDF"/>
        </w:rPr>
        <w:t xml:space="preserve">Designation: Fusion </w:t>
      </w:r>
      <w:r w:rsidR="00641988" w:rsidRPr="00E44E46">
        <w:rPr>
          <w:b/>
          <w:sz w:val="20"/>
          <w:shd w:val="clear" w:color="auto" w:fill="DFDFDF"/>
        </w:rPr>
        <w:t>Technical Consultant</w:t>
      </w:r>
    </w:p>
    <w:p w14:paraId="7060B2F2" w14:textId="58495E93" w:rsidR="00641988" w:rsidRDefault="00027209" w:rsidP="00027209">
      <w:pPr>
        <w:spacing w:before="93"/>
        <w:ind w:left="270"/>
        <w:rPr>
          <w:b/>
          <w:sz w:val="20"/>
        </w:rPr>
      </w:pPr>
      <w:r>
        <w:rPr>
          <w:b/>
          <w:sz w:val="20"/>
        </w:rPr>
        <w:t xml:space="preserve"> </w:t>
      </w:r>
      <w:r w:rsidRPr="00027209">
        <w:rPr>
          <w:b/>
          <w:sz w:val="20"/>
        </w:rPr>
        <w:t>Roles and Responsibilities:</w:t>
      </w:r>
    </w:p>
    <w:p w14:paraId="6F114D86" w14:textId="77777777" w:rsidR="00027209" w:rsidRPr="00317073" w:rsidRDefault="00027209" w:rsidP="00027209">
      <w:pPr>
        <w:spacing w:before="93"/>
        <w:ind w:left="360" w:hanging="90"/>
        <w:rPr>
          <w:b/>
          <w:sz w:val="24"/>
          <w:szCs w:val="24"/>
        </w:rPr>
      </w:pPr>
    </w:p>
    <w:p w14:paraId="6A3904F3" w14:textId="77777777" w:rsidR="00DB35DD" w:rsidRPr="00DB35DD" w:rsidRDefault="00DB35DD" w:rsidP="00DB35DD">
      <w:pPr>
        <w:pStyle w:val="ListParagraph"/>
        <w:widowControl/>
        <w:numPr>
          <w:ilvl w:val="0"/>
          <w:numId w:val="23"/>
        </w:numPr>
        <w:autoSpaceDE/>
        <w:autoSpaceDN/>
        <w:contextualSpacing/>
        <w:rPr>
          <w:sz w:val="20"/>
          <w:szCs w:val="20"/>
        </w:rPr>
      </w:pPr>
      <w:r w:rsidRPr="00DB35DD">
        <w:rPr>
          <w:sz w:val="20"/>
          <w:szCs w:val="20"/>
        </w:rPr>
        <w:t>Configured and customized Oracle Fixed Assets module for asset tracking, depreciation calculations, and lifecycle management.</w:t>
      </w:r>
    </w:p>
    <w:p w14:paraId="287FDDF5" w14:textId="77777777" w:rsidR="00DB35DD" w:rsidRPr="00DB35DD" w:rsidRDefault="00DB35DD" w:rsidP="00DB35DD">
      <w:pPr>
        <w:pStyle w:val="ListParagraph"/>
        <w:widowControl/>
        <w:numPr>
          <w:ilvl w:val="0"/>
          <w:numId w:val="23"/>
        </w:numPr>
        <w:autoSpaceDE/>
        <w:autoSpaceDN/>
        <w:contextualSpacing/>
        <w:rPr>
          <w:sz w:val="20"/>
          <w:szCs w:val="20"/>
        </w:rPr>
      </w:pPr>
      <w:r w:rsidRPr="00DB35DD">
        <w:rPr>
          <w:sz w:val="20"/>
          <w:szCs w:val="20"/>
        </w:rPr>
        <w:t>Developed custom Fixed Assets reports using BI Publisher for asset reconciliation, depreciation schedules, and asset retirement analysis.</w:t>
      </w:r>
    </w:p>
    <w:p w14:paraId="4C72C743" w14:textId="77777777" w:rsidR="00DB35DD" w:rsidRPr="00DB35DD" w:rsidRDefault="00DB35DD" w:rsidP="00DB35DD">
      <w:pPr>
        <w:pStyle w:val="ListParagraph"/>
        <w:widowControl/>
        <w:numPr>
          <w:ilvl w:val="0"/>
          <w:numId w:val="23"/>
        </w:numPr>
        <w:autoSpaceDE/>
        <w:autoSpaceDN/>
        <w:contextualSpacing/>
        <w:rPr>
          <w:sz w:val="20"/>
          <w:szCs w:val="20"/>
        </w:rPr>
      </w:pPr>
      <w:r w:rsidRPr="00DB35DD">
        <w:rPr>
          <w:sz w:val="20"/>
          <w:szCs w:val="20"/>
        </w:rPr>
        <w:t>Integrated Oracle Fixed Assets with other financial modules, such as General Ledger and Accounts Payable, to ensure seamless data flow and accurate financial reporting.</w:t>
      </w:r>
    </w:p>
    <w:p w14:paraId="6A532536" w14:textId="77777777" w:rsidR="00DB35DD" w:rsidRPr="00DB35DD" w:rsidRDefault="00DB35DD" w:rsidP="00DB35DD">
      <w:pPr>
        <w:pStyle w:val="ListParagraph"/>
        <w:widowControl/>
        <w:numPr>
          <w:ilvl w:val="0"/>
          <w:numId w:val="23"/>
        </w:numPr>
        <w:autoSpaceDE/>
        <w:autoSpaceDN/>
        <w:contextualSpacing/>
        <w:rPr>
          <w:sz w:val="20"/>
          <w:szCs w:val="20"/>
        </w:rPr>
      </w:pPr>
      <w:r w:rsidRPr="00DB35DD">
        <w:rPr>
          <w:sz w:val="20"/>
          <w:szCs w:val="20"/>
        </w:rPr>
        <w:t>Automated data migration and validation processes for Fixed Assets, ensuring accuracy and compliance with financial regulations.</w:t>
      </w:r>
    </w:p>
    <w:p w14:paraId="12C77A96" w14:textId="77777777" w:rsidR="00DB35DD" w:rsidRPr="00DB35DD" w:rsidRDefault="00DB35DD" w:rsidP="00DB35DD">
      <w:pPr>
        <w:pStyle w:val="ListParagraph"/>
        <w:widowControl/>
        <w:numPr>
          <w:ilvl w:val="0"/>
          <w:numId w:val="23"/>
        </w:numPr>
        <w:autoSpaceDE/>
        <w:autoSpaceDN/>
        <w:contextualSpacing/>
        <w:rPr>
          <w:sz w:val="20"/>
          <w:szCs w:val="20"/>
        </w:rPr>
      </w:pPr>
      <w:r w:rsidRPr="00DB35DD">
        <w:rPr>
          <w:sz w:val="20"/>
          <w:szCs w:val="20"/>
        </w:rPr>
        <w:t>Designed and implemented interfaces between Oracle Fixed Assets and third-party systems for asset data import/export, improving data consistency across platforms.</w:t>
      </w:r>
    </w:p>
    <w:p w14:paraId="05EA0CF0" w14:textId="09B68A89" w:rsidR="00DB35DD" w:rsidRDefault="00DB35DD" w:rsidP="00DB35DD">
      <w:pPr>
        <w:pStyle w:val="ListParagraph"/>
        <w:widowControl/>
        <w:numPr>
          <w:ilvl w:val="0"/>
          <w:numId w:val="23"/>
        </w:numPr>
        <w:autoSpaceDE/>
        <w:autoSpaceDN/>
        <w:contextualSpacing/>
        <w:rPr>
          <w:sz w:val="20"/>
          <w:szCs w:val="20"/>
        </w:rPr>
      </w:pPr>
      <w:r w:rsidRPr="00DB35DD">
        <w:rPr>
          <w:sz w:val="20"/>
          <w:szCs w:val="20"/>
        </w:rPr>
        <w:t>Developed custom dashboards for Fixed Assets management, providing real-time insights into asset performance, depreciation trends, and asset lifecycle status.</w:t>
      </w:r>
    </w:p>
    <w:p w14:paraId="5C9C8F55" w14:textId="77777777" w:rsidR="00866546" w:rsidRPr="0020116A" w:rsidRDefault="00866546" w:rsidP="00866546">
      <w:pPr>
        <w:pStyle w:val="ListParagraph"/>
        <w:widowControl/>
        <w:numPr>
          <w:ilvl w:val="0"/>
          <w:numId w:val="23"/>
        </w:numPr>
        <w:autoSpaceDE/>
        <w:autoSpaceDN/>
        <w:contextualSpacing/>
        <w:rPr>
          <w:sz w:val="20"/>
          <w:szCs w:val="20"/>
        </w:rPr>
      </w:pPr>
      <w:r w:rsidRPr="0020116A">
        <w:rPr>
          <w:sz w:val="20"/>
          <w:szCs w:val="20"/>
        </w:rPr>
        <w:t>Introduced REST API automation using Python to efficiently correct worker roles, reducing manual intervention and improving process efficiency.</w:t>
      </w:r>
    </w:p>
    <w:p w14:paraId="7D338AC3" w14:textId="77777777" w:rsidR="00866546" w:rsidRPr="0020116A" w:rsidRDefault="00866546" w:rsidP="00866546">
      <w:pPr>
        <w:pStyle w:val="ListParagraph"/>
        <w:widowControl/>
        <w:numPr>
          <w:ilvl w:val="0"/>
          <w:numId w:val="23"/>
        </w:numPr>
        <w:autoSpaceDE/>
        <w:autoSpaceDN/>
        <w:ind w:right="350"/>
        <w:contextualSpacing/>
        <w:rPr>
          <w:sz w:val="20"/>
          <w:szCs w:val="20"/>
        </w:rPr>
      </w:pPr>
      <w:r w:rsidRPr="0020116A">
        <w:rPr>
          <w:sz w:val="20"/>
          <w:szCs w:val="20"/>
        </w:rPr>
        <w:t xml:space="preserve">Supplier Information </w:t>
      </w:r>
      <w:r>
        <w:rPr>
          <w:sz w:val="20"/>
          <w:szCs w:val="20"/>
        </w:rPr>
        <w:t>correction</w:t>
      </w:r>
      <w:r w:rsidRPr="0020116A">
        <w:rPr>
          <w:sz w:val="20"/>
          <w:szCs w:val="20"/>
        </w:rPr>
        <w:t xml:space="preserve"> in Fusion: Replaced manual editing with Python-based automation for accurate supplier information in Fusion, streamlining correction processes.</w:t>
      </w:r>
    </w:p>
    <w:p w14:paraId="3D5F67B5" w14:textId="77777777" w:rsidR="00866546" w:rsidRPr="0020116A" w:rsidRDefault="00866546" w:rsidP="00866546">
      <w:pPr>
        <w:pStyle w:val="ListParagraph"/>
        <w:widowControl/>
        <w:numPr>
          <w:ilvl w:val="0"/>
          <w:numId w:val="23"/>
        </w:numPr>
        <w:autoSpaceDE/>
        <w:autoSpaceDN/>
        <w:contextualSpacing/>
        <w:rPr>
          <w:sz w:val="20"/>
          <w:szCs w:val="20"/>
        </w:rPr>
      </w:pPr>
      <w:r w:rsidRPr="0020116A">
        <w:rPr>
          <w:sz w:val="20"/>
          <w:szCs w:val="20"/>
        </w:rPr>
        <w:t xml:space="preserve">Supported </w:t>
      </w:r>
      <w:r>
        <w:rPr>
          <w:sz w:val="20"/>
          <w:szCs w:val="20"/>
        </w:rPr>
        <w:t xml:space="preserve">Functionals in </w:t>
      </w:r>
      <w:r w:rsidRPr="0020116A">
        <w:rPr>
          <w:sz w:val="20"/>
          <w:szCs w:val="20"/>
        </w:rPr>
        <w:t xml:space="preserve"> supplier Qualification data</w:t>
      </w:r>
      <w:r>
        <w:rPr>
          <w:sz w:val="20"/>
          <w:szCs w:val="20"/>
        </w:rPr>
        <w:t xml:space="preserve"> load</w:t>
      </w:r>
      <w:r w:rsidRPr="0020116A">
        <w:rPr>
          <w:sz w:val="20"/>
          <w:szCs w:val="20"/>
        </w:rPr>
        <w:t xml:space="preserve"> by </w:t>
      </w:r>
      <w:r>
        <w:rPr>
          <w:sz w:val="20"/>
          <w:szCs w:val="20"/>
        </w:rPr>
        <w:t>providing</w:t>
      </w:r>
      <w:r w:rsidRPr="0020116A">
        <w:rPr>
          <w:sz w:val="20"/>
          <w:szCs w:val="20"/>
        </w:rPr>
        <w:t xml:space="preserve"> </w:t>
      </w:r>
      <w:r>
        <w:rPr>
          <w:sz w:val="20"/>
          <w:szCs w:val="20"/>
        </w:rPr>
        <w:t>solutions</w:t>
      </w:r>
      <w:r w:rsidRPr="0020116A">
        <w:rPr>
          <w:sz w:val="20"/>
          <w:szCs w:val="20"/>
        </w:rPr>
        <w:t xml:space="preserve"> with a hybrid approach, integrating web application automation and REST API automation for efficient supplier qualification data migration, ensuring data integrity.</w:t>
      </w:r>
    </w:p>
    <w:p w14:paraId="101A50D1" w14:textId="77777777" w:rsidR="00866546" w:rsidRPr="0020116A" w:rsidRDefault="00866546" w:rsidP="00866546">
      <w:pPr>
        <w:pStyle w:val="ListParagraph"/>
        <w:widowControl/>
        <w:numPr>
          <w:ilvl w:val="0"/>
          <w:numId w:val="23"/>
        </w:numPr>
        <w:autoSpaceDE/>
        <w:autoSpaceDN/>
        <w:contextualSpacing/>
        <w:rPr>
          <w:sz w:val="20"/>
          <w:szCs w:val="20"/>
        </w:rPr>
      </w:pPr>
      <w:r w:rsidRPr="0020116A">
        <w:rPr>
          <w:sz w:val="20"/>
          <w:szCs w:val="20"/>
        </w:rPr>
        <w:t xml:space="preserve">Developed GRN MEP Report using BI Publisher </w:t>
      </w:r>
    </w:p>
    <w:p w14:paraId="5C9B0F08" w14:textId="77777777" w:rsidR="00866546" w:rsidRPr="0020116A" w:rsidRDefault="00866546" w:rsidP="00866546">
      <w:pPr>
        <w:pStyle w:val="ListParagraph"/>
        <w:widowControl/>
        <w:numPr>
          <w:ilvl w:val="0"/>
          <w:numId w:val="23"/>
        </w:numPr>
        <w:autoSpaceDE/>
        <w:autoSpaceDN/>
        <w:contextualSpacing/>
        <w:rPr>
          <w:sz w:val="20"/>
          <w:szCs w:val="20"/>
        </w:rPr>
      </w:pPr>
      <w:r w:rsidRPr="0020116A">
        <w:rPr>
          <w:sz w:val="20"/>
          <w:szCs w:val="20"/>
        </w:rPr>
        <w:t xml:space="preserve">Updated AR Receipts and AR Invoices using Rest </w:t>
      </w:r>
      <w:r>
        <w:rPr>
          <w:sz w:val="20"/>
          <w:szCs w:val="20"/>
        </w:rPr>
        <w:t>API</w:t>
      </w:r>
      <w:r w:rsidRPr="0020116A">
        <w:rPr>
          <w:sz w:val="20"/>
          <w:szCs w:val="20"/>
        </w:rPr>
        <w:t xml:space="preserve"> </w:t>
      </w:r>
    </w:p>
    <w:p w14:paraId="439C8D15" w14:textId="77777777" w:rsidR="00866546" w:rsidRDefault="00866546" w:rsidP="00866546">
      <w:pPr>
        <w:pStyle w:val="ListParagraph"/>
        <w:widowControl/>
        <w:numPr>
          <w:ilvl w:val="0"/>
          <w:numId w:val="23"/>
        </w:numPr>
        <w:autoSpaceDE/>
        <w:autoSpaceDN/>
        <w:contextualSpacing/>
        <w:rPr>
          <w:sz w:val="20"/>
          <w:szCs w:val="20"/>
        </w:rPr>
      </w:pPr>
      <w:r w:rsidRPr="0020116A">
        <w:rPr>
          <w:sz w:val="20"/>
          <w:szCs w:val="20"/>
        </w:rPr>
        <w:t>Performed Pre-Validations for Master and Transactional data Across all the modules Using the Automation Tool</w:t>
      </w:r>
      <w:r>
        <w:rPr>
          <w:sz w:val="20"/>
          <w:szCs w:val="20"/>
        </w:rPr>
        <w:t>.</w:t>
      </w:r>
    </w:p>
    <w:p w14:paraId="67DD3D09" w14:textId="77777777" w:rsidR="00866546" w:rsidRPr="0064632D" w:rsidRDefault="00866546" w:rsidP="00866546">
      <w:pPr>
        <w:pStyle w:val="ListParagraph"/>
        <w:widowControl/>
        <w:numPr>
          <w:ilvl w:val="0"/>
          <w:numId w:val="23"/>
        </w:numPr>
        <w:autoSpaceDE/>
        <w:autoSpaceDN/>
        <w:contextualSpacing/>
        <w:rPr>
          <w:sz w:val="20"/>
          <w:szCs w:val="20"/>
        </w:rPr>
      </w:pPr>
      <w:r w:rsidRPr="0064632D">
        <w:rPr>
          <w:sz w:val="20"/>
          <w:szCs w:val="20"/>
        </w:rPr>
        <w:t>Worked on Custom BIP GL Trial Balance Details Report.</w:t>
      </w:r>
    </w:p>
    <w:p w14:paraId="6DF14979" w14:textId="30657AAC" w:rsidR="00866546" w:rsidRPr="00B72EE7" w:rsidRDefault="00866546" w:rsidP="00B72EE7">
      <w:pPr>
        <w:pStyle w:val="ListParagraph"/>
        <w:widowControl/>
        <w:numPr>
          <w:ilvl w:val="0"/>
          <w:numId w:val="23"/>
        </w:numPr>
        <w:autoSpaceDE/>
        <w:autoSpaceDN/>
        <w:contextualSpacing/>
        <w:rPr>
          <w:sz w:val="20"/>
          <w:szCs w:val="20"/>
        </w:rPr>
      </w:pPr>
      <w:r w:rsidRPr="0064632D">
        <w:rPr>
          <w:sz w:val="20"/>
          <w:szCs w:val="20"/>
        </w:rPr>
        <w:t>Worked on Custom BIP Account Analysis Report.</w:t>
      </w:r>
    </w:p>
    <w:p w14:paraId="1E26F765" w14:textId="4FB7E48F" w:rsidR="0020116A" w:rsidRPr="00027209" w:rsidRDefault="0020116A" w:rsidP="00027209">
      <w:pPr>
        <w:pStyle w:val="ListParagraph"/>
        <w:widowControl/>
        <w:autoSpaceDE/>
        <w:autoSpaceDN/>
        <w:ind w:left="720" w:firstLine="0"/>
        <w:contextualSpacing/>
        <w:rPr>
          <w:sz w:val="20"/>
          <w:szCs w:val="20"/>
        </w:rPr>
      </w:pPr>
    </w:p>
    <w:p w14:paraId="05185CFD" w14:textId="3790BA0A" w:rsidR="00064A5D" w:rsidRDefault="00064A5D" w:rsidP="00E44E46">
      <w:pPr>
        <w:pStyle w:val="ListParagraph"/>
        <w:tabs>
          <w:tab w:val="left" w:pos="1084"/>
        </w:tabs>
        <w:spacing w:line="244" w:lineRule="auto"/>
        <w:ind w:right="1439" w:firstLine="0"/>
        <w:jc w:val="both"/>
        <w:rPr>
          <w:sz w:val="20"/>
        </w:rPr>
      </w:pPr>
    </w:p>
    <w:p w14:paraId="2BF62241" w14:textId="08341AF5" w:rsidR="0002777C" w:rsidRPr="00317073" w:rsidRDefault="0002777C" w:rsidP="0062136A">
      <w:pPr>
        <w:tabs>
          <w:tab w:val="left" w:pos="360"/>
        </w:tabs>
        <w:spacing w:before="93"/>
        <w:ind w:left="270"/>
        <w:rPr>
          <w:b/>
          <w:sz w:val="20"/>
          <w:shd w:val="clear" w:color="auto" w:fill="DFDFDF"/>
        </w:rPr>
      </w:pPr>
      <w:r w:rsidRPr="00E44E46">
        <w:rPr>
          <w:b/>
          <w:sz w:val="20"/>
          <w:shd w:val="clear" w:color="auto" w:fill="DFDFDF"/>
        </w:rPr>
        <w:t xml:space="preserve">Client:  </w:t>
      </w:r>
      <w:r w:rsidR="005073C9">
        <w:rPr>
          <w:b/>
          <w:sz w:val="20"/>
          <w:shd w:val="clear" w:color="auto" w:fill="DFDFDF"/>
        </w:rPr>
        <w:t>DPW, Dubai</w:t>
      </w:r>
      <w:r w:rsidR="00C17B6E">
        <w:rPr>
          <w:b/>
          <w:sz w:val="20"/>
          <w:shd w:val="clear" w:color="auto" w:fill="DFDFDF"/>
        </w:rPr>
        <w:t xml:space="preserve">                                                                                               </w:t>
      </w:r>
      <w:r w:rsidR="00B03E73">
        <w:rPr>
          <w:b/>
          <w:sz w:val="20"/>
          <w:shd w:val="clear" w:color="auto" w:fill="DFDFDF"/>
        </w:rPr>
        <w:t xml:space="preserve">          </w:t>
      </w:r>
      <w:r w:rsidR="00027209">
        <w:rPr>
          <w:b/>
          <w:sz w:val="20"/>
          <w:shd w:val="clear" w:color="auto" w:fill="DFDFDF"/>
        </w:rPr>
        <w:t xml:space="preserve">  (</w:t>
      </w:r>
      <w:r w:rsidR="00DB35DD">
        <w:rPr>
          <w:bCs/>
          <w:sz w:val="20"/>
          <w:shd w:val="clear" w:color="auto" w:fill="DFDFDF"/>
        </w:rPr>
        <w:t>Feb</w:t>
      </w:r>
      <w:r w:rsidR="004C49E7" w:rsidRPr="006E6CC3">
        <w:rPr>
          <w:bCs/>
          <w:sz w:val="20"/>
          <w:shd w:val="clear" w:color="auto" w:fill="DFDFDF"/>
        </w:rPr>
        <w:t>’</w:t>
      </w:r>
      <w:r w:rsidR="001328D4" w:rsidRPr="006E6CC3">
        <w:rPr>
          <w:bCs/>
          <w:sz w:val="20"/>
          <w:shd w:val="clear" w:color="auto" w:fill="DFDFDF"/>
        </w:rPr>
        <w:t>2019</w:t>
      </w:r>
      <w:r w:rsidRPr="006E6CC3">
        <w:rPr>
          <w:bCs/>
          <w:sz w:val="20"/>
          <w:shd w:val="clear" w:color="auto" w:fill="DFDFDF"/>
        </w:rPr>
        <w:t xml:space="preserve"> –</w:t>
      </w:r>
      <w:r w:rsidR="003803A0">
        <w:rPr>
          <w:bCs/>
          <w:sz w:val="20"/>
          <w:shd w:val="clear" w:color="auto" w:fill="DFDFDF"/>
        </w:rPr>
        <w:t>Jul</w:t>
      </w:r>
      <w:r w:rsidR="001328D4" w:rsidRPr="006E6CC3">
        <w:rPr>
          <w:bCs/>
          <w:sz w:val="20"/>
          <w:shd w:val="clear" w:color="auto" w:fill="DFDFDF"/>
        </w:rPr>
        <w:t>’</w:t>
      </w:r>
      <w:r w:rsidR="00E21B7E" w:rsidRPr="006E6CC3">
        <w:rPr>
          <w:bCs/>
          <w:sz w:val="20"/>
          <w:shd w:val="clear" w:color="auto" w:fill="DFDFDF"/>
        </w:rPr>
        <w:t>202</w:t>
      </w:r>
      <w:r w:rsidR="003803A0">
        <w:rPr>
          <w:bCs/>
          <w:sz w:val="20"/>
          <w:shd w:val="clear" w:color="auto" w:fill="DFDFDF"/>
        </w:rPr>
        <w:t>1</w:t>
      </w:r>
      <w:r w:rsidRPr="006E6CC3">
        <w:rPr>
          <w:bCs/>
          <w:sz w:val="20"/>
          <w:shd w:val="clear" w:color="auto" w:fill="DFDFDF"/>
        </w:rPr>
        <w:t>)</w:t>
      </w:r>
    </w:p>
    <w:p w14:paraId="1C8CDD73" w14:textId="4DF49FBF" w:rsidR="0002777C" w:rsidRPr="00317073" w:rsidRDefault="0002777C" w:rsidP="00027209">
      <w:pPr>
        <w:spacing w:before="93"/>
        <w:ind w:left="270"/>
        <w:rPr>
          <w:b/>
          <w:sz w:val="20"/>
          <w:shd w:val="clear" w:color="auto" w:fill="DFDFDF"/>
        </w:rPr>
      </w:pPr>
      <w:r w:rsidRPr="00317073">
        <w:rPr>
          <w:b/>
          <w:sz w:val="20"/>
          <w:shd w:val="clear" w:color="auto" w:fill="DFDFDF"/>
        </w:rPr>
        <w:t xml:space="preserve">Project: </w:t>
      </w:r>
      <w:r w:rsidR="00027209">
        <w:rPr>
          <w:b/>
          <w:sz w:val="20"/>
          <w:shd w:val="clear" w:color="auto" w:fill="DFDFDF"/>
        </w:rPr>
        <w:t>DPW Implementation Project</w:t>
      </w:r>
    </w:p>
    <w:p w14:paraId="34DC5425" w14:textId="1B0FE86B" w:rsidR="0002777C" w:rsidRPr="00317073" w:rsidRDefault="00027209" w:rsidP="00027209">
      <w:pPr>
        <w:spacing w:before="93"/>
        <w:ind w:left="270"/>
        <w:rPr>
          <w:b/>
          <w:sz w:val="20"/>
          <w:shd w:val="clear" w:color="auto" w:fill="DFDFDF"/>
        </w:rPr>
      </w:pPr>
      <w:r>
        <w:rPr>
          <w:b/>
          <w:sz w:val="20"/>
          <w:shd w:val="clear" w:color="auto" w:fill="DFDFDF"/>
        </w:rPr>
        <w:t>Designation</w:t>
      </w:r>
      <w:r w:rsidR="0002777C" w:rsidRPr="00E44E46">
        <w:rPr>
          <w:b/>
          <w:sz w:val="20"/>
          <w:shd w:val="clear" w:color="auto" w:fill="DFDFDF"/>
        </w:rPr>
        <w:t xml:space="preserve">: </w:t>
      </w:r>
      <w:r>
        <w:rPr>
          <w:b/>
          <w:sz w:val="20"/>
          <w:shd w:val="clear" w:color="auto" w:fill="DFDFDF"/>
        </w:rPr>
        <w:t>Fusion</w:t>
      </w:r>
      <w:r w:rsidR="0002777C" w:rsidRPr="00E44E46">
        <w:rPr>
          <w:b/>
          <w:sz w:val="20"/>
          <w:shd w:val="clear" w:color="auto" w:fill="DFDFDF"/>
        </w:rPr>
        <w:t xml:space="preserve"> Technical Consultant</w:t>
      </w:r>
    </w:p>
    <w:p w14:paraId="034A7AE2" w14:textId="28FDD6D1" w:rsidR="0002777C" w:rsidRDefault="00027209" w:rsidP="00027209">
      <w:pPr>
        <w:tabs>
          <w:tab w:val="left" w:pos="270"/>
        </w:tabs>
        <w:spacing w:before="93"/>
        <w:ind w:left="270"/>
        <w:rPr>
          <w:b/>
          <w:sz w:val="20"/>
        </w:rPr>
      </w:pPr>
      <w:r w:rsidRPr="00027209">
        <w:rPr>
          <w:b/>
          <w:sz w:val="20"/>
        </w:rPr>
        <w:t>Roles and Responsibilities:</w:t>
      </w:r>
    </w:p>
    <w:p w14:paraId="6B36C504" w14:textId="77777777" w:rsidR="00027209" w:rsidRPr="00317073" w:rsidRDefault="00027209" w:rsidP="0002777C">
      <w:pPr>
        <w:spacing w:before="93"/>
        <w:ind w:left="360"/>
        <w:rPr>
          <w:b/>
          <w:sz w:val="24"/>
          <w:szCs w:val="24"/>
        </w:rPr>
      </w:pPr>
    </w:p>
    <w:p w14:paraId="79B19B41" w14:textId="093B0C3A" w:rsidR="00A05748" w:rsidRPr="00A05748" w:rsidRDefault="00A05748" w:rsidP="00A05748">
      <w:pPr>
        <w:pStyle w:val="ListParagraph"/>
        <w:widowControl/>
        <w:numPr>
          <w:ilvl w:val="0"/>
          <w:numId w:val="23"/>
        </w:numPr>
        <w:autoSpaceDE/>
        <w:autoSpaceDN/>
        <w:contextualSpacing/>
        <w:rPr>
          <w:sz w:val="20"/>
          <w:szCs w:val="20"/>
        </w:rPr>
      </w:pPr>
      <w:r w:rsidRPr="00A05748">
        <w:rPr>
          <w:sz w:val="20"/>
          <w:szCs w:val="20"/>
        </w:rPr>
        <w:t xml:space="preserve">Extracted Customer Data from CDM Using Rest </w:t>
      </w:r>
      <w:r w:rsidR="005073C9">
        <w:rPr>
          <w:sz w:val="20"/>
          <w:szCs w:val="20"/>
        </w:rPr>
        <w:t>API</w:t>
      </w:r>
      <w:r w:rsidRPr="00A05748">
        <w:rPr>
          <w:sz w:val="20"/>
          <w:szCs w:val="20"/>
        </w:rPr>
        <w:t xml:space="preserve"> through </w:t>
      </w:r>
      <w:r w:rsidR="005073C9">
        <w:rPr>
          <w:sz w:val="20"/>
          <w:szCs w:val="20"/>
        </w:rPr>
        <w:t>Python scripts</w:t>
      </w:r>
    </w:p>
    <w:p w14:paraId="2D9E144F" w14:textId="286D501B" w:rsidR="00A05748" w:rsidRPr="00A05748" w:rsidRDefault="00A05748" w:rsidP="00A05748">
      <w:pPr>
        <w:pStyle w:val="ListParagraph"/>
        <w:widowControl/>
        <w:numPr>
          <w:ilvl w:val="0"/>
          <w:numId w:val="23"/>
        </w:numPr>
        <w:autoSpaceDE/>
        <w:autoSpaceDN/>
        <w:contextualSpacing/>
        <w:rPr>
          <w:sz w:val="20"/>
          <w:szCs w:val="20"/>
        </w:rPr>
      </w:pPr>
      <w:r w:rsidRPr="00A05748">
        <w:rPr>
          <w:sz w:val="20"/>
          <w:szCs w:val="20"/>
        </w:rPr>
        <w:t xml:space="preserve">Extracted Customer Accounts and Contacts Using Rest </w:t>
      </w:r>
      <w:r w:rsidR="005073C9">
        <w:rPr>
          <w:sz w:val="20"/>
          <w:szCs w:val="20"/>
        </w:rPr>
        <w:t>API</w:t>
      </w:r>
      <w:r w:rsidRPr="00A05748">
        <w:rPr>
          <w:sz w:val="20"/>
          <w:szCs w:val="20"/>
        </w:rPr>
        <w:t xml:space="preserve"> and loaded through </w:t>
      </w:r>
      <w:r w:rsidR="005073C9">
        <w:rPr>
          <w:sz w:val="20"/>
          <w:szCs w:val="20"/>
        </w:rPr>
        <w:t>Spreadsheets</w:t>
      </w:r>
      <w:r w:rsidRPr="00A05748">
        <w:rPr>
          <w:sz w:val="20"/>
          <w:szCs w:val="20"/>
        </w:rPr>
        <w:t>.</w:t>
      </w:r>
    </w:p>
    <w:p w14:paraId="247DF2BE" w14:textId="77777777" w:rsidR="00A05748" w:rsidRPr="00A05748" w:rsidRDefault="00A05748" w:rsidP="00A05748">
      <w:pPr>
        <w:pStyle w:val="ListParagraph"/>
        <w:widowControl/>
        <w:numPr>
          <w:ilvl w:val="0"/>
          <w:numId w:val="23"/>
        </w:numPr>
        <w:autoSpaceDE/>
        <w:autoSpaceDN/>
        <w:contextualSpacing/>
        <w:rPr>
          <w:sz w:val="20"/>
          <w:szCs w:val="20"/>
        </w:rPr>
      </w:pPr>
      <w:r w:rsidRPr="00A05748">
        <w:rPr>
          <w:sz w:val="20"/>
          <w:szCs w:val="20"/>
        </w:rPr>
        <w:t>Extracted Customer Data from EBS R11 and R12 Loaded to fusion Using FBDI</w:t>
      </w:r>
    </w:p>
    <w:p w14:paraId="0ED626E9" w14:textId="77777777" w:rsidR="00A05748" w:rsidRPr="00A05748" w:rsidRDefault="00A05748" w:rsidP="00A05748">
      <w:pPr>
        <w:pStyle w:val="ListParagraph"/>
        <w:widowControl/>
        <w:numPr>
          <w:ilvl w:val="0"/>
          <w:numId w:val="23"/>
        </w:numPr>
        <w:autoSpaceDE/>
        <w:autoSpaceDN/>
        <w:contextualSpacing/>
        <w:rPr>
          <w:sz w:val="20"/>
          <w:szCs w:val="20"/>
        </w:rPr>
      </w:pPr>
      <w:r w:rsidRPr="00A05748">
        <w:rPr>
          <w:sz w:val="20"/>
          <w:szCs w:val="20"/>
        </w:rPr>
        <w:t>Worked on AR Invoices and AR Receipts Data.</w:t>
      </w:r>
    </w:p>
    <w:p w14:paraId="2A454D6E" w14:textId="061256F8" w:rsidR="00A05748" w:rsidRPr="00B72EE7" w:rsidRDefault="00A05748" w:rsidP="00B72EE7">
      <w:pPr>
        <w:pStyle w:val="ListParagraph"/>
        <w:widowControl/>
        <w:numPr>
          <w:ilvl w:val="0"/>
          <w:numId w:val="23"/>
        </w:numPr>
        <w:autoSpaceDE/>
        <w:autoSpaceDN/>
        <w:contextualSpacing/>
        <w:rPr>
          <w:sz w:val="20"/>
          <w:szCs w:val="20"/>
        </w:rPr>
      </w:pPr>
      <w:r w:rsidRPr="00A05748">
        <w:rPr>
          <w:sz w:val="20"/>
          <w:szCs w:val="20"/>
        </w:rPr>
        <w:t xml:space="preserve">Updated AR Receipts Using Rest </w:t>
      </w:r>
      <w:r w:rsidR="00481F23">
        <w:rPr>
          <w:sz w:val="20"/>
          <w:szCs w:val="20"/>
        </w:rPr>
        <w:t>API</w:t>
      </w:r>
      <w:r w:rsidRPr="00A05748">
        <w:rPr>
          <w:sz w:val="20"/>
          <w:szCs w:val="20"/>
        </w:rPr>
        <w:t>.</w:t>
      </w:r>
    </w:p>
    <w:p w14:paraId="3FB84882" w14:textId="77777777" w:rsidR="00A05748" w:rsidRPr="00A05748" w:rsidRDefault="00A05748" w:rsidP="00A05748">
      <w:pPr>
        <w:pStyle w:val="ListParagraph"/>
        <w:widowControl/>
        <w:numPr>
          <w:ilvl w:val="0"/>
          <w:numId w:val="23"/>
        </w:numPr>
        <w:autoSpaceDE/>
        <w:autoSpaceDN/>
        <w:contextualSpacing/>
        <w:rPr>
          <w:sz w:val="20"/>
          <w:szCs w:val="20"/>
        </w:rPr>
      </w:pPr>
      <w:r w:rsidRPr="00A05748">
        <w:rPr>
          <w:sz w:val="20"/>
          <w:szCs w:val="20"/>
        </w:rPr>
        <w:t>Developed OIC Integration to Migrate AP Invoice data from FTP Server to Fusion using FTP and ERP adapter.</w:t>
      </w:r>
    </w:p>
    <w:p w14:paraId="0C900605" w14:textId="77777777" w:rsidR="00A05748" w:rsidRPr="00A05748" w:rsidRDefault="00A05748" w:rsidP="00A05748">
      <w:pPr>
        <w:pStyle w:val="ListParagraph"/>
        <w:widowControl/>
        <w:numPr>
          <w:ilvl w:val="0"/>
          <w:numId w:val="23"/>
        </w:numPr>
        <w:autoSpaceDE/>
        <w:autoSpaceDN/>
        <w:contextualSpacing/>
        <w:rPr>
          <w:sz w:val="20"/>
          <w:szCs w:val="20"/>
        </w:rPr>
      </w:pPr>
      <w:r w:rsidRPr="00A05748">
        <w:rPr>
          <w:sz w:val="20"/>
          <w:szCs w:val="20"/>
        </w:rPr>
        <w:t>Loaded AR Invoice Attachments using Rest.</w:t>
      </w:r>
    </w:p>
    <w:p w14:paraId="0C439C93" w14:textId="77777777" w:rsidR="00A05748" w:rsidRPr="00A05748" w:rsidRDefault="00A05748" w:rsidP="00A05748">
      <w:pPr>
        <w:pStyle w:val="ListParagraph"/>
        <w:widowControl/>
        <w:numPr>
          <w:ilvl w:val="0"/>
          <w:numId w:val="23"/>
        </w:numPr>
        <w:autoSpaceDE/>
        <w:autoSpaceDN/>
        <w:contextualSpacing/>
        <w:rPr>
          <w:sz w:val="20"/>
          <w:szCs w:val="20"/>
        </w:rPr>
      </w:pPr>
      <w:r w:rsidRPr="00A05748">
        <w:rPr>
          <w:sz w:val="20"/>
          <w:szCs w:val="20"/>
        </w:rPr>
        <w:t>Loaded on Asset Attachments from EBS to Fusion Using SOAP.</w:t>
      </w:r>
    </w:p>
    <w:p w14:paraId="18DA7411" w14:textId="5A800765" w:rsidR="00A05748" w:rsidRPr="00A05748" w:rsidRDefault="00A05748" w:rsidP="00A05748">
      <w:pPr>
        <w:pStyle w:val="ListParagraph"/>
        <w:widowControl/>
        <w:numPr>
          <w:ilvl w:val="0"/>
          <w:numId w:val="23"/>
        </w:numPr>
        <w:autoSpaceDE/>
        <w:autoSpaceDN/>
        <w:contextualSpacing/>
        <w:rPr>
          <w:sz w:val="20"/>
          <w:szCs w:val="20"/>
        </w:rPr>
      </w:pPr>
      <w:r w:rsidRPr="00A05748">
        <w:rPr>
          <w:sz w:val="20"/>
          <w:szCs w:val="20"/>
        </w:rPr>
        <w:t>Loaded Work Order Attachments from EBS to Fusion Using SOAP.</w:t>
      </w:r>
    </w:p>
    <w:p w14:paraId="0FA380A7" w14:textId="26872677" w:rsidR="00A05748" w:rsidRPr="00A05748" w:rsidRDefault="00A05748" w:rsidP="00A05748">
      <w:pPr>
        <w:pStyle w:val="ListParagraph"/>
        <w:widowControl/>
        <w:numPr>
          <w:ilvl w:val="0"/>
          <w:numId w:val="23"/>
        </w:numPr>
        <w:autoSpaceDE/>
        <w:autoSpaceDN/>
        <w:contextualSpacing/>
        <w:rPr>
          <w:sz w:val="20"/>
          <w:szCs w:val="20"/>
        </w:rPr>
      </w:pPr>
      <w:r w:rsidRPr="00A05748">
        <w:rPr>
          <w:sz w:val="20"/>
          <w:szCs w:val="20"/>
        </w:rPr>
        <w:t xml:space="preserve">Loaded on Supplier Attachments from EBS to Fusion Using Rest </w:t>
      </w:r>
      <w:r w:rsidR="005073C9">
        <w:rPr>
          <w:sz w:val="20"/>
          <w:szCs w:val="20"/>
        </w:rPr>
        <w:t>API</w:t>
      </w:r>
      <w:r w:rsidRPr="00A05748">
        <w:rPr>
          <w:sz w:val="20"/>
          <w:szCs w:val="20"/>
        </w:rPr>
        <w:t>.</w:t>
      </w:r>
    </w:p>
    <w:p w14:paraId="0E8B3D4B" w14:textId="77777777" w:rsidR="00A05748" w:rsidRPr="00A05748" w:rsidRDefault="00A05748" w:rsidP="00A05748">
      <w:pPr>
        <w:pStyle w:val="ListParagraph"/>
        <w:widowControl/>
        <w:numPr>
          <w:ilvl w:val="0"/>
          <w:numId w:val="23"/>
        </w:numPr>
        <w:autoSpaceDE/>
        <w:autoSpaceDN/>
        <w:contextualSpacing/>
        <w:rPr>
          <w:sz w:val="20"/>
          <w:szCs w:val="20"/>
        </w:rPr>
      </w:pPr>
      <w:r w:rsidRPr="00A05748">
        <w:rPr>
          <w:sz w:val="20"/>
          <w:szCs w:val="20"/>
        </w:rPr>
        <w:t>Imported Supplier Data using FDBI.</w:t>
      </w:r>
    </w:p>
    <w:p w14:paraId="16670CEC" w14:textId="549E5F0C" w:rsidR="0064632D" w:rsidRPr="00B72EE7" w:rsidRDefault="00A05748" w:rsidP="00B72EE7">
      <w:pPr>
        <w:pStyle w:val="ListParagraph"/>
        <w:widowControl/>
        <w:numPr>
          <w:ilvl w:val="0"/>
          <w:numId w:val="23"/>
        </w:numPr>
        <w:autoSpaceDE/>
        <w:autoSpaceDN/>
        <w:contextualSpacing/>
        <w:rPr>
          <w:sz w:val="20"/>
          <w:szCs w:val="20"/>
        </w:rPr>
      </w:pPr>
      <w:r w:rsidRPr="00A05748">
        <w:rPr>
          <w:sz w:val="20"/>
          <w:szCs w:val="20"/>
        </w:rPr>
        <w:t>Imported PO</w:t>
      </w:r>
      <w:r w:rsidR="00B72EE7">
        <w:rPr>
          <w:sz w:val="20"/>
          <w:szCs w:val="20"/>
        </w:rPr>
        <w:t xml:space="preserve"> and PR</w:t>
      </w:r>
      <w:r w:rsidRPr="00A05748">
        <w:rPr>
          <w:sz w:val="20"/>
          <w:szCs w:val="20"/>
        </w:rPr>
        <w:t xml:space="preserve"> Data using FBDI.</w:t>
      </w:r>
    </w:p>
    <w:p w14:paraId="3FE63EFC" w14:textId="77777777" w:rsidR="0064632D" w:rsidRPr="0064632D" w:rsidRDefault="0064632D" w:rsidP="0064632D">
      <w:pPr>
        <w:pStyle w:val="ListParagraph"/>
        <w:widowControl/>
        <w:numPr>
          <w:ilvl w:val="0"/>
          <w:numId w:val="23"/>
        </w:numPr>
        <w:autoSpaceDE/>
        <w:autoSpaceDN/>
        <w:contextualSpacing/>
        <w:rPr>
          <w:sz w:val="20"/>
          <w:szCs w:val="20"/>
        </w:rPr>
      </w:pPr>
      <w:r w:rsidRPr="0064632D">
        <w:rPr>
          <w:sz w:val="20"/>
          <w:szCs w:val="20"/>
        </w:rPr>
        <w:t>Worked on AR Invoice Outstanding Balance OTBI Report.</w:t>
      </w:r>
    </w:p>
    <w:p w14:paraId="6C171EA7" w14:textId="05B10C3B" w:rsidR="00481F23" w:rsidRPr="00DB35DD" w:rsidRDefault="0064632D" w:rsidP="00DB35DD">
      <w:pPr>
        <w:pStyle w:val="ListParagraph"/>
        <w:widowControl/>
        <w:numPr>
          <w:ilvl w:val="0"/>
          <w:numId w:val="23"/>
        </w:numPr>
        <w:autoSpaceDE/>
        <w:autoSpaceDN/>
        <w:contextualSpacing/>
        <w:rPr>
          <w:sz w:val="20"/>
          <w:szCs w:val="20"/>
        </w:rPr>
      </w:pPr>
      <w:r w:rsidRPr="0064632D">
        <w:rPr>
          <w:sz w:val="20"/>
          <w:szCs w:val="20"/>
        </w:rPr>
        <w:t>Worked on Payable Balance Details OTBI Report.</w:t>
      </w:r>
    </w:p>
    <w:p w14:paraId="4DFFD531" w14:textId="1603605E" w:rsidR="00481F23" w:rsidRPr="0062136A" w:rsidRDefault="00481F23" w:rsidP="0062136A">
      <w:pPr>
        <w:pStyle w:val="ListParagraph"/>
        <w:widowControl/>
        <w:numPr>
          <w:ilvl w:val="0"/>
          <w:numId w:val="23"/>
        </w:numPr>
        <w:autoSpaceDE/>
        <w:autoSpaceDN/>
        <w:contextualSpacing/>
        <w:rPr>
          <w:sz w:val="20"/>
          <w:szCs w:val="20"/>
        </w:rPr>
      </w:pPr>
      <w:r w:rsidRPr="0062136A">
        <w:rPr>
          <w:sz w:val="20"/>
          <w:szCs w:val="20"/>
        </w:rPr>
        <w:t>Worked On GL Imports Using FBDI</w:t>
      </w:r>
      <w:r w:rsidR="00FC0D8D">
        <w:rPr>
          <w:sz w:val="20"/>
          <w:szCs w:val="20"/>
        </w:rPr>
        <w:t>.</w:t>
      </w:r>
    </w:p>
    <w:p w14:paraId="591B7DC5" w14:textId="725A7E6B" w:rsidR="00481F23" w:rsidRPr="00B72EE7" w:rsidRDefault="00481F23" w:rsidP="00B72EE7">
      <w:pPr>
        <w:pStyle w:val="ListParagraph"/>
        <w:widowControl/>
        <w:numPr>
          <w:ilvl w:val="0"/>
          <w:numId w:val="23"/>
        </w:numPr>
        <w:autoSpaceDE/>
        <w:autoSpaceDN/>
        <w:contextualSpacing/>
        <w:rPr>
          <w:sz w:val="20"/>
          <w:szCs w:val="20"/>
        </w:rPr>
      </w:pPr>
      <w:r w:rsidRPr="0062136A">
        <w:rPr>
          <w:sz w:val="20"/>
          <w:szCs w:val="20"/>
        </w:rPr>
        <w:t>Worked on Pricing lists</w:t>
      </w:r>
      <w:r w:rsidR="00B72EE7">
        <w:rPr>
          <w:sz w:val="20"/>
          <w:szCs w:val="20"/>
        </w:rPr>
        <w:t xml:space="preserve"> and </w:t>
      </w:r>
      <w:r w:rsidRPr="00B72EE7">
        <w:rPr>
          <w:sz w:val="20"/>
          <w:szCs w:val="20"/>
        </w:rPr>
        <w:t>Discount lists.</w:t>
      </w:r>
    </w:p>
    <w:p w14:paraId="0EB4E16F" w14:textId="6D8101E9" w:rsidR="00481F23" w:rsidRPr="0062136A" w:rsidRDefault="00481F23" w:rsidP="0062136A">
      <w:pPr>
        <w:pStyle w:val="ListParagraph"/>
        <w:widowControl/>
        <w:numPr>
          <w:ilvl w:val="0"/>
          <w:numId w:val="23"/>
        </w:numPr>
        <w:autoSpaceDE/>
        <w:autoSpaceDN/>
        <w:contextualSpacing/>
        <w:rPr>
          <w:sz w:val="20"/>
          <w:szCs w:val="20"/>
        </w:rPr>
      </w:pPr>
      <w:r w:rsidRPr="0062136A">
        <w:rPr>
          <w:sz w:val="20"/>
          <w:szCs w:val="20"/>
        </w:rPr>
        <w:t xml:space="preserve">Loaded </w:t>
      </w:r>
      <w:r w:rsidR="0062136A" w:rsidRPr="0062136A">
        <w:rPr>
          <w:sz w:val="20"/>
          <w:szCs w:val="20"/>
        </w:rPr>
        <w:t xml:space="preserve">PO, </w:t>
      </w:r>
      <w:r w:rsidR="00B03E73">
        <w:rPr>
          <w:sz w:val="20"/>
          <w:szCs w:val="20"/>
        </w:rPr>
        <w:t xml:space="preserve">and </w:t>
      </w:r>
      <w:r w:rsidR="0062136A" w:rsidRPr="0062136A">
        <w:rPr>
          <w:sz w:val="20"/>
          <w:szCs w:val="20"/>
        </w:rPr>
        <w:t>PR</w:t>
      </w:r>
      <w:r w:rsidRPr="0062136A">
        <w:rPr>
          <w:sz w:val="20"/>
          <w:szCs w:val="20"/>
        </w:rPr>
        <w:t xml:space="preserve"> Attachments Using Soap </w:t>
      </w:r>
      <w:r w:rsidR="00B03E73">
        <w:rPr>
          <w:sz w:val="20"/>
          <w:szCs w:val="20"/>
        </w:rPr>
        <w:t>API</w:t>
      </w:r>
      <w:r w:rsidRPr="0062136A">
        <w:rPr>
          <w:sz w:val="20"/>
          <w:szCs w:val="20"/>
        </w:rPr>
        <w:t>.</w:t>
      </w:r>
    </w:p>
    <w:p w14:paraId="4C392442" w14:textId="676B2F53" w:rsidR="00481F23" w:rsidRPr="0062136A" w:rsidRDefault="00481F23" w:rsidP="0062136A">
      <w:pPr>
        <w:pStyle w:val="ListParagraph"/>
        <w:widowControl/>
        <w:numPr>
          <w:ilvl w:val="0"/>
          <w:numId w:val="23"/>
        </w:numPr>
        <w:autoSpaceDE/>
        <w:autoSpaceDN/>
        <w:contextualSpacing/>
        <w:rPr>
          <w:sz w:val="20"/>
          <w:szCs w:val="20"/>
        </w:rPr>
      </w:pPr>
      <w:r w:rsidRPr="0062136A">
        <w:rPr>
          <w:sz w:val="20"/>
          <w:szCs w:val="20"/>
        </w:rPr>
        <w:t>Worked on Supplier details Bi Report</w:t>
      </w:r>
      <w:r w:rsidR="00FC0D8D">
        <w:rPr>
          <w:sz w:val="20"/>
          <w:szCs w:val="20"/>
        </w:rPr>
        <w:t>.</w:t>
      </w:r>
    </w:p>
    <w:p w14:paraId="4730D603" w14:textId="03E05138" w:rsidR="00481F23" w:rsidRPr="0062136A" w:rsidRDefault="00481F23" w:rsidP="0062136A">
      <w:pPr>
        <w:pStyle w:val="ListParagraph"/>
        <w:widowControl/>
        <w:numPr>
          <w:ilvl w:val="0"/>
          <w:numId w:val="23"/>
        </w:numPr>
        <w:autoSpaceDE/>
        <w:autoSpaceDN/>
        <w:contextualSpacing/>
        <w:rPr>
          <w:sz w:val="20"/>
          <w:szCs w:val="20"/>
        </w:rPr>
      </w:pPr>
      <w:r w:rsidRPr="0062136A">
        <w:rPr>
          <w:sz w:val="20"/>
          <w:szCs w:val="20"/>
        </w:rPr>
        <w:t xml:space="preserve">Updated Salaries in HCM payroll using Rest </w:t>
      </w:r>
      <w:r w:rsidR="00B03E73">
        <w:rPr>
          <w:sz w:val="20"/>
          <w:szCs w:val="20"/>
        </w:rPr>
        <w:t>API</w:t>
      </w:r>
      <w:r w:rsidRPr="0062136A">
        <w:rPr>
          <w:sz w:val="20"/>
          <w:szCs w:val="20"/>
        </w:rPr>
        <w:t>.</w:t>
      </w:r>
    </w:p>
    <w:p w14:paraId="0566C0DA" w14:textId="034ACB70" w:rsidR="00481F23" w:rsidRPr="0062136A" w:rsidRDefault="00481F23" w:rsidP="0062136A">
      <w:pPr>
        <w:pStyle w:val="ListParagraph"/>
        <w:widowControl/>
        <w:numPr>
          <w:ilvl w:val="0"/>
          <w:numId w:val="23"/>
        </w:numPr>
        <w:autoSpaceDE/>
        <w:autoSpaceDN/>
        <w:contextualSpacing/>
        <w:rPr>
          <w:sz w:val="20"/>
          <w:szCs w:val="20"/>
        </w:rPr>
      </w:pPr>
      <w:r w:rsidRPr="0062136A">
        <w:rPr>
          <w:sz w:val="20"/>
          <w:szCs w:val="20"/>
        </w:rPr>
        <w:t>Loaded Mapping Rules Using Automation</w:t>
      </w:r>
      <w:r w:rsidR="00FC0D8D">
        <w:rPr>
          <w:sz w:val="20"/>
          <w:szCs w:val="20"/>
        </w:rPr>
        <w:t>.</w:t>
      </w:r>
    </w:p>
    <w:p w14:paraId="52012809" w14:textId="206950BB" w:rsidR="00481F23" w:rsidRPr="0062136A" w:rsidRDefault="00481F23" w:rsidP="0062136A">
      <w:pPr>
        <w:pStyle w:val="ListParagraph"/>
        <w:widowControl/>
        <w:numPr>
          <w:ilvl w:val="0"/>
          <w:numId w:val="23"/>
        </w:numPr>
        <w:autoSpaceDE/>
        <w:autoSpaceDN/>
        <w:contextualSpacing/>
        <w:rPr>
          <w:sz w:val="20"/>
          <w:szCs w:val="20"/>
        </w:rPr>
      </w:pPr>
      <w:r w:rsidRPr="0062136A">
        <w:rPr>
          <w:sz w:val="20"/>
          <w:szCs w:val="20"/>
        </w:rPr>
        <w:t xml:space="preserve">Developed </w:t>
      </w:r>
      <w:r w:rsidR="00B03E73">
        <w:rPr>
          <w:sz w:val="20"/>
          <w:szCs w:val="20"/>
        </w:rPr>
        <w:t>Python scripts</w:t>
      </w:r>
      <w:r w:rsidRPr="0062136A">
        <w:rPr>
          <w:sz w:val="20"/>
          <w:szCs w:val="20"/>
        </w:rPr>
        <w:t xml:space="preserve"> to perform Cross Validation Rules validation Against COA</w:t>
      </w:r>
      <w:r w:rsidR="00FC0D8D">
        <w:rPr>
          <w:sz w:val="20"/>
          <w:szCs w:val="20"/>
        </w:rPr>
        <w:t>.</w:t>
      </w:r>
    </w:p>
    <w:p w14:paraId="23105241" w14:textId="77777777" w:rsidR="00481F23" w:rsidRPr="0062136A" w:rsidRDefault="00481F23" w:rsidP="0062136A">
      <w:pPr>
        <w:pStyle w:val="ListParagraph"/>
        <w:widowControl/>
        <w:numPr>
          <w:ilvl w:val="0"/>
          <w:numId w:val="23"/>
        </w:numPr>
        <w:autoSpaceDE/>
        <w:autoSpaceDN/>
        <w:contextualSpacing/>
        <w:rPr>
          <w:sz w:val="20"/>
          <w:szCs w:val="20"/>
        </w:rPr>
      </w:pPr>
      <w:r w:rsidRPr="0062136A">
        <w:rPr>
          <w:sz w:val="20"/>
          <w:szCs w:val="20"/>
        </w:rPr>
        <w:t>Worked on AP Aging details Custom Bi report.</w:t>
      </w:r>
    </w:p>
    <w:p w14:paraId="1EDAF435" w14:textId="084738CE" w:rsidR="00481F23" w:rsidRPr="00A17DAF" w:rsidRDefault="00481F23" w:rsidP="00A17DAF">
      <w:pPr>
        <w:pStyle w:val="ListParagraph"/>
        <w:widowControl/>
        <w:numPr>
          <w:ilvl w:val="0"/>
          <w:numId w:val="23"/>
        </w:numPr>
        <w:autoSpaceDE/>
        <w:autoSpaceDN/>
        <w:contextualSpacing/>
        <w:rPr>
          <w:sz w:val="20"/>
          <w:szCs w:val="20"/>
        </w:rPr>
      </w:pPr>
      <w:r w:rsidRPr="0062136A">
        <w:rPr>
          <w:sz w:val="20"/>
          <w:szCs w:val="20"/>
        </w:rPr>
        <w:t xml:space="preserve">Involved in </w:t>
      </w:r>
      <w:r w:rsidR="0062136A">
        <w:rPr>
          <w:sz w:val="20"/>
          <w:szCs w:val="20"/>
        </w:rPr>
        <w:t xml:space="preserve">the </w:t>
      </w:r>
      <w:r w:rsidRPr="0062136A">
        <w:rPr>
          <w:sz w:val="20"/>
          <w:szCs w:val="20"/>
        </w:rPr>
        <w:t>development of Customer data integration Using Java.</w:t>
      </w:r>
      <w:r w:rsidRPr="00A17DAF">
        <w:rPr>
          <w:b/>
          <w:sz w:val="24"/>
        </w:rPr>
        <w:tab/>
      </w:r>
    </w:p>
    <w:p w14:paraId="015B4C24" w14:textId="2F81474C" w:rsidR="00B35464" w:rsidRPr="00C11CBB" w:rsidRDefault="00481F23" w:rsidP="00027209">
      <w:pPr>
        <w:tabs>
          <w:tab w:val="left" w:pos="1539"/>
        </w:tabs>
        <w:spacing w:line="235" w:lineRule="exact"/>
        <w:ind w:left="270"/>
        <w:rPr>
          <w:b/>
          <w:sz w:val="20"/>
          <w:shd w:val="clear" w:color="auto" w:fill="DFDFDF"/>
        </w:rPr>
      </w:pPr>
      <w:r w:rsidRPr="0062136A">
        <w:rPr>
          <w:b/>
          <w:sz w:val="20"/>
          <w:shd w:val="clear" w:color="auto" w:fill="DFDFDF"/>
        </w:rPr>
        <w:lastRenderedPageBreak/>
        <w:t>Clients: MTN Ghana, MTN GBC, MTN Nigeria</w:t>
      </w:r>
      <w:r w:rsidR="0062136A">
        <w:rPr>
          <w:b/>
          <w:sz w:val="20"/>
          <w:shd w:val="clear" w:color="auto" w:fill="DFDFDF"/>
        </w:rPr>
        <w:t xml:space="preserve">              </w:t>
      </w:r>
      <w:r w:rsidR="005073C9">
        <w:rPr>
          <w:b/>
          <w:sz w:val="20"/>
          <w:shd w:val="clear" w:color="auto" w:fill="DFDFDF"/>
        </w:rPr>
        <w:t xml:space="preserve">                                                </w:t>
      </w:r>
      <w:r w:rsidR="00027209">
        <w:rPr>
          <w:b/>
          <w:sz w:val="20"/>
          <w:shd w:val="clear" w:color="auto" w:fill="DFDFDF"/>
        </w:rPr>
        <w:t xml:space="preserve">  (</w:t>
      </w:r>
      <w:r w:rsidR="001328D4" w:rsidRPr="00CB6F43">
        <w:rPr>
          <w:bCs/>
          <w:sz w:val="20"/>
          <w:shd w:val="clear" w:color="auto" w:fill="DFDFDF"/>
        </w:rPr>
        <w:t>Jan</w:t>
      </w:r>
      <w:r w:rsidR="0062136A" w:rsidRPr="00CB6F43">
        <w:rPr>
          <w:bCs/>
          <w:sz w:val="20"/>
          <w:shd w:val="clear" w:color="auto" w:fill="DFDFDF"/>
        </w:rPr>
        <w:t>’201</w:t>
      </w:r>
      <w:r w:rsidR="001328D4" w:rsidRPr="00CB6F43">
        <w:rPr>
          <w:bCs/>
          <w:sz w:val="20"/>
          <w:shd w:val="clear" w:color="auto" w:fill="DFDFDF"/>
        </w:rPr>
        <w:t>8</w:t>
      </w:r>
      <w:r w:rsidR="0062136A" w:rsidRPr="00CB6F43">
        <w:rPr>
          <w:bCs/>
          <w:sz w:val="20"/>
          <w:shd w:val="clear" w:color="auto" w:fill="DFDFDF"/>
        </w:rPr>
        <w:t>-</w:t>
      </w:r>
      <w:r w:rsidR="001328D4" w:rsidRPr="00CB6F43">
        <w:rPr>
          <w:bCs/>
          <w:sz w:val="20"/>
          <w:shd w:val="clear" w:color="auto" w:fill="DFDFDF"/>
        </w:rPr>
        <w:t>Jan</w:t>
      </w:r>
      <w:r w:rsidR="0062136A" w:rsidRPr="00CB6F43">
        <w:rPr>
          <w:bCs/>
          <w:sz w:val="20"/>
          <w:shd w:val="clear" w:color="auto" w:fill="DFDFDF"/>
        </w:rPr>
        <w:t>’20</w:t>
      </w:r>
      <w:r w:rsidR="001328D4" w:rsidRPr="00CB6F43">
        <w:rPr>
          <w:bCs/>
          <w:sz w:val="20"/>
          <w:shd w:val="clear" w:color="auto" w:fill="DFDFDF"/>
        </w:rPr>
        <w:t>19</w:t>
      </w:r>
      <w:r w:rsidR="005073C9" w:rsidRPr="00CB6F43">
        <w:rPr>
          <w:bCs/>
          <w:sz w:val="20"/>
          <w:shd w:val="clear" w:color="auto" w:fill="DFDFDF"/>
        </w:rPr>
        <w:t>)</w:t>
      </w:r>
    </w:p>
    <w:p w14:paraId="04C34B3F" w14:textId="2055B859" w:rsidR="00027209" w:rsidRPr="00027209" w:rsidRDefault="00027209" w:rsidP="00027209">
      <w:pPr>
        <w:spacing w:before="93"/>
        <w:ind w:left="270"/>
        <w:rPr>
          <w:b/>
          <w:sz w:val="20"/>
          <w:shd w:val="clear" w:color="auto" w:fill="DFDFDF"/>
        </w:rPr>
      </w:pPr>
      <w:r w:rsidRPr="00317073">
        <w:rPr>
          <w:b/>
          <w:sz w:val="20"/>
          <w:shd w:val="clear" w:color="auto" w:fill="DFDFDF"/>
        </w:rPr>
        <w:t xml:space="preserve">Project: </w:t>
      </w:r>
      <w:r>
        <w:rPr>
          <w:b/>
          <w:sz w:val="20"/>
          <w:shd w:val="clear" w:color="auto" w:fill="DFDFDF"/>
        </w:rPr>
        <w:t>MTN Implementation Project</w:t>
      </w:r>
    </w:p>
    <w:p w14:paraId="532A71BF" w14:textId="3F253E2A" w:rsidR="00027209" w:rsidRPr="0062136A" w:rsidRDefault="00027209" w:rsidP="00027209">
      <w:pPr>
        <w:spacing w:before="93"/>
        <w:ind w:left="270"/>
        <w:rPr>
          <w:b/>
          <w:sz w:val="20"/>
          <w:shd w:val="clear" w:color="auto" w:fill="DFDFDF"/>
        </w:rPr>
      </w:pPr>
      <w:r>
        <w:rPr>
          <w:b/>
          <w:sz w:val="20"/>
          <w:shd w:val="clear" w:color="auto" w:fill="DFDFDF"/>
        </w:rPr>
        <w:t>Designation</w:t>
      </w:r>
      <w:r w:rsidRPr="00E44E46">
        <w:rPr>
          <w:b/>
          <w:sz w:val="20"/>
          <w:shd w:val="clear" w:color="auto" w:fill="DFDFDF"/>
        </w:rPr>
        <w:t>:</w:t>
      </w:r>
      <w:r>
        <w:rPr>
          <w:b/>
          <w:sz w:val="20"/>
          <w:shd w:val="clear" w:color="auto" w:fill="DFDFDF"/>
        </w:rPr>
        <w:t xml:space="preserve"> Fusion Associative </w:t>
      </w:r>
      <w:r w:rsidRPr="00E44E46">
        <w:rPr>
          <w:b/>
          <w:sz w:val="20"/>
          <w:shd w:val="clear" w:color="auto" w:fill="DFDFDF"/>
        </w:rPr>
        <w:t>Technical Consultant</w:t>
      </w:r>
    </w:p>
    <w:p w14:paraId="4D67C5CF" w14:textId="77777777" w:rsidR="00481F23" w:rsidRPr="00445F79" w:rsidRDefault="00481F23" w:rsidP="00027209">
      <w:pPr>
        <w:spacing w:before="93"/>
        <w:ind w:left="180" w:firstLine="90"/>
        <w:rPr>
          <w:b/>
          <w:sz w:val="20"/>
        </w:rPr>
      </w:pPr>
      <w:r w:rsidRPr="00445F79">
        <w:rPr>
          <w:b/>
          <w:sz w:val="20"/>
        </w:rPr>
        <w:t>Roles and Responsibilities:</w:t>
      </w:r>
    </w:p>
    <w:p w14:paraId="09747054" w14:textId="77777777" w:rsidR="00B35464" w:rsidRPr="00B35464" w:rsidRDefault="00B35464" w:rsidP="00B35464">
      <w:pPr>
        <w:spacing w:before="93"/>
        <w:ind w:left="360"/>
        <w:rPr>
          <w:b/>
          <w:sz w:val="24"/>
          <w:szCs w:val="24"/>
        </w:rPr>
      </w:pPr>
    </w:p>
    <w:p w14:paraId="211C7C07" w14:textId="77777777" w:rsidR="00481F23" w:rsidRPr="00B35464" w:rsidRDefault="00481F23" w:rsidP="00B35464">
      <w:pPr>
        <w:pStyle w:val="ListParagraph"/>
        <w:widowControl/>
        <w:numPr>
          <w:ilvl w:val="0"/>
          <w:numId w:val="23"/>
        </w:numPr>
        <w:autoSpaceDE/>
        <w:autoSpaceDN/>
        <w:contextualSpacing/>
        <w:rPr>
          <w:sz w:val="20"/>
          <w:szCs w:val="20"/>
        </w:rPr>
      </w:pPr>
      <w:r w:rsidRPr="00B35464">
        <w:rPr>
          <w:sz w:val="20"/>
          <w:szCs w:val="20"/>
        </w:rPr>
        <w:t>Interacted With Functionals to Understand the Business Requirements</w:t>
      </w:r>
    </w:p>
    <w:p w14:paraId="5CCEEC9C" w14:textId="77777777" w:rsidR="00481F23" w:rsidRPr="00B35464" w:rsidRDefault="00481F23" w:rsidP="00B35464">
      <w:pPr>
        <w:pStyle w:val="ListParagraph"/>
        <w:widowControl/>
        <w:numPr>
          <w:ilvl w:val="0"/>
          <w:numId w:val="23"/>
        </w:numPr>
        <w:autoSpaceDE/>
        <w:autoSpaceDN/>
        <w:contextualSpacing/>
        <w:rPr>
          <w:sz w:val="20"/>
          <w:szCs w:val="20"/>
        </w:rPr>
      </w:pPr>
      <w:r w:rsidRPr="00B35464">
        <w:rPr>
          <w:sz w:val="20"/>
          <w:szCs w:val="20"/>
        </w:rPr>
        <w:t>Assisted the Functional Consultants in Configurations.</w:t>
      </w:r>
    </w:p>
    <w:p w14:paraId="0958153C" w14:textId="77777777" w:rsidR="00481F23" w:rsidRPr="00B35464" w:rsidRDefault="00481F23" w:rsidP="00B35464">
      <w:pPr>
        <w:pStyle w:val="ListParagraph"/>
        <w:widowControl/>
        <w:numPr>
          <w:ilvl w:val="0"/>
          <w:numId w:val="23"/>
        </w:numPr>
        <w:autoSpaceDE/>
        <w:autoSpaceDN/>
        <w:contextualSpacing/>
        <w:rPr>
          <w:sz w:val="20"/>
          <w:szCs w:val="20"/>
        </w:rPr>
      </w:pPr>
      <w:r w:rsidRPr="00B35464">
        <w:rPr>
          <w:sz w:val="20"/>
          <w:szCs w:val="20"/>
        </w:rPr>
        <w:t>Assisted with the Functional to Configure the Sub inventories using automation.</w:t>
      </w:r>
    </w:p>
    <w:p w14:paraId="13335C3E" w14:textId="77777777" w:rsidR="00481F23" w:rsidRPr="00B35464" w:rsidRDefault="00481F23" w:rsidP="00B35464">
      <w:pPr>
        <w:pStyle w:val="ListParagraph"/>
        <w:widowControl/>
        <w:numPr>
          <w:ilvl w:val="0"/>
          <w:numId w:val="23"/>
        </w:numPr>
        <w:autoSpaceDE/>
        <w:autoSpaceDN/>
        <w:contextualSpacing/>
        <w:rPr>
          <w:sz w:val="20"/>
          <w:szCs w:val="20"/>
        </w:rPr>
      </w:pPr>
      <w:r w:rsidRPr="00B35464">
        <w:rPr>
          <w:sz w:val="20"/>
          <w:szCs w:val="20"/>
        </w:rPr>
        <w:t>Assisted with the functional to Configure Catalog Hierarchy using automation.</w:t>
      </w:r>
    </w:p>
    <w:p w14:paraId="346667E7" w14:textId="4575CB67" w:rsidR="00481F23" w:rsidRPr="00B35464" w:rsidRDefault="00481F23" w:rsidP="00B35464">
      <w:pPr>
        <w:pStyle w:val="ListParagraph"/>
        <w:widowControl/>
        <w:numPr>
          <w:ilvl w:val="0"/>
          <w:numId w:val="23"/>
        </w:numPr>
        <w:autoSpaceDE/>
        <w:autoSpaceDN/>
        <w:contextualSpacing/>
        <w:rPr>
          <w:sz w:val="20"/>
          <w:szCs w:val="20"/>
        </w:rPr>
      </w:pPr>
      <w:r w:rsidRPr="00B35464">
        <w:rPr>
          <w:sz w:val="20"/>
          <w:szCs w:val="20"/>
        </w:rPr>
        <w:t xml:space="preserve">Assisted with the </w:t>
      </w:r>
      <w:r w:rsidR="005073C9">
        <w:rPr>
          <w:sz w:val="20"/>
          <w:szCs w:val="20"/>
        </w:rPr>
        <w:t>function</w:t>
      </w:r>
      <w:r w:rsidRPr="00B35464">
        <w:rPr>
          <w:sz w:val="20"/>
          <w:szCs w:val="20"/>
        </w:rPr>
        <w:t xml:space="preserve"> to Configure Expense Policies and Expense Approval rules using Automation.</w:t>
      </w:r>
    </w:p>
    <w:p w14:paraId="57ACD74B" w14:textId="658A8B57" w:rsidR="00481F23" w:rsidRPr="00B35464" w:rsidRDefault="00481F23" w:rsidP="00B35464">
      <w:pPr>
        <w:pStyle w:val="ListParagraph"/>
        <w:widowControl/>
        <w:numPr>
          <w:ilvl w:val="0"/>
          <w:numId w:val="23"/>
        </w:numPr>
        <w:autoSpaceDE/>
        <w:autoSpaceDN/>
        <w:contextualSpacing/>
        <w:rPr>
          <w:sz w:val="20"/>
          <w:szCs w:val="20"/>
        </w:rPr>
      </w:pPr>
      <w:r w:rsidRPr="00B35464">
        <w:rPr>
          <w:sz w:val="20"/>
          <w:szCs w:val="20"/>
        </w:rPr>
        <w:t xml:space="preserve">Assisted with the </w:t>
      </w:r>
      <w:r w:rsidR="005073C9">
        <w:rPr>
          <w:sz w:val="20"/>
          <w:szCs w:val="20"/>
        </w:rPr>
        <w:t>function</w:t>
      </w:r>
      <w:r w:rsidRPr="00B35464">
        <w:rPr>
          <w:sz w:val="20"/>
          <w:szCs w:val="20"/>
        </w:rPr>
        <w:t xml:space="preserve"> to configure the Tax Rules and Tax Rates using automation.</w:t>
      </w:r>
    </w:p>
    <w:p w14:paraId="1CCC31F0" w14:textId="77777777" w:rsidR="00481F23" w:rsidRPr="00B35464" w:rsidRDefault="00481F23" w:rsidP="00B35464">
      <w:pPr>
        <w:pStyle w:val="ListParagraph"/>
        <w:widowControl/>
        <w:numPr>
          <w:ilvl w:val="0"/>
          <w:numId w:val="23"/>
        </w:numPr>
        <w:autoSpaceDE/>
        <w:autoSpaceDN/>
        <w:contextualSpacing/>
        <w:rPr>
          <w:sz w:val="20"/>
          <w:szCs w:val="20"/>
        </w:rPr>
      </w:pPr>
      <w:r w:rsidRPr="00B35464">
        <w:rPr>
          <w:sz w:val="20"/>
          <w:szCs w:val="20"/>
        </w:rPr>
        <w:t>Supported Functionals to Configure the Data for Multiple Tasks Using Automation.</w:t>
      </w:r>
    </w:p>
    <w:p w14:paraId="60A487EC" w14:textId="33F4CD8C" w:rsidR="00481F23" w:rsidRPr="00B35464" w:rsidRDefault="005073C9" w:rsidP="00B35464">
      <w:pPr>
        <w:pStyle w:val="ListParagraph"/>
        <w:widowControl/>
        <w:numPr>
          <w:ilvl w:val="0"/>
          <w:numId w:val="23"/>
        </w:numPr>
        <w:autoSpaceDE/>
        <w:autoSpaceDN/>
        <w:contextualSpacing/>
        <w:rPr>
          <w:sz w:val="20"/>
          <w:szCs w:val="20"/>
        </w:rPr>
      </w:pPr>
      <w:r>
        <w:rPr>
          <w:sz w:val="20"/>
          <w:szCs w:val="20"/>
        </w:rPr>
        <w:t>Pre-validated</w:t>
      </w:r>
      <w:r w:rsidR="00481F23" w:rsidRPr="00B35464">
        <w:rPr>
          <w:sz w:val="20"/>
          <w:szCs w:val="20"/>
        </w:rPr>
        <w:t xml:space="preserve"> and Loaded the Items, </w:t>
      </w:r>
      <w:r>
        <w:rPr>
          <w:sz w:val="20"/>
          <w:szCs w:val="20"/>
        </w:rPr>
        <w:t xml:space="preserve">and </w:t>
      </w:r>
      <w:r w:rsidR="00481F23" w:rsidRPr="00B35464">
        <w:rPr>
          <w:sz w:val="20"/>
          <w:szCs w:val="20"/>
        </w:rPr>
        <w:t>item Structures to Fusion.</w:t>
      </w:r>
    </w:p>
    <w:p w14:paraId="22FF4A5E" w14:textId="77777777" w:rsidR="00481F23" w:rsidRPr="00B35464" w:rsidRDefault="00481F23" w:rsidP="00B35464">
      <w:pPr>
        <w:pStyle w:val="ListParagraph"/>
        <w:widowControl/>
        <w:numPr>
          <w:ilvl w:val="0"/>
          <w:numId w:val="23"/>
        </w:numPr>
        <w:autoSpaceDE/>
        <w:autoSpaceDN/>
        <w:contextualSpacing/>
        <w:rPr>
          <w:sz w:val="20"/>
          <w:szCs w:val="20"/>
        </w:rPr>
      </w:pPr>
      <w:r w:rsidRPr="00B35464">
        <w:rPr>
          <w:sz w:val="20"/>
          <w:szCs w:val="20"/>
        </w:rPr>
        <w:t>Pre-Validated and Loaded the Sales Orders to Fusion.</w:t>
      </w:r>
    </w:p>
    <w:p w14:paraId="36D4C5A0" w14:textId="3BDA13B9" w:rsidR="00481F23" w:rsidRPr="00B35464" w:rsidRDefault="00481F23" w:rsidP="00B35464">
      <w:pPr>
        <w:pStyle w:val="ListParagraph"/>
        <w:widowControl/>
        <w:numPr>
          <w:ilvl w:val="0"/>
          <w:numId w:val="23"/>
        </w:numPr>
        <w:autoSpaceDE/>
        <w:autoSpaceDN/>
        <w:contextualSpacing/>
        <w:rPr>
          <w:sz w:val="20"/>
          <w:szCs w:val="20"/>
        </w:rPr>
      </w:pPr>
      <w:r w:rsidRPr="00B35464">
        <w:rPr>
          <w:sz w:val="20"/>
          <w:szCs w:val="20"/>
        </w:rPr>
        <w:t xml:space="preserve">Pre-Validated and Loaded the </w:t>
      </w:r>
      <w:r w:rsidR="00B03E73">
        <w:rPr>
          <w:sz w:val="20"/>
          <w:szCs w:val="20"/>
        </w:rPr>
        <w:t>Customer's</w:t>
      </w:r>
      <w:r w:rsidRPr="00B35464">
        <w:rPr>
          <w:sz w:val="20"/>
          <w:szCs w:val="20"/>
        </w:rPr>
        <w:t xml:space="preserve"> data to Fusion using Spread Sheet and FBDI.</w:t>
      </w:r>
    </w:p>
    <w:p w14:paraId="1BAE5DEC" w14:textId="4A4E9A07" w:rsidR="00481F23" w:rsidRPr="00B35464" w:rsidRDefault="00481F23" w:rsidP="00B35464">
      <w:pPr>
        <w:pStyle w:val="ListParagraph"/>
        <w:widowControl/>
        <w:numPr>
          <w:ilvl w:val="0"/>
          <w:numId w:val="23"/>
        </w:numPr>
        <w:autoSpaceDE/>
        <w:autoSpaceDN/>
        <w:contextualSpacing/>
        <w:rPr>
          <w:sz w:val="20"/>
          <w:szCs w:val="20"/>
        </w:rPr>
      </w:pPr>
      <w:r w:rsidRPr="00B35464">
        <w:rPr>
          <w:sz w:val="20"/>
          <w:szCs w:val="20"/>
        </w:rPr>
        <w:t xml:space="preserve">Pre-Validated and Loaded the </w:t>
      </w:r>
      <w:r w:rsidR="00B03E73">
        <w:rPr>
          <w:sz w:val="20"/>
          <w:szCs w:val="20"/>
        </w:rPr>
        <w:t>Supplier's</w:t>
      </w:r>
      <w:r w:rsidRPr="00B35464">
        <w:rPr>
          <w:sz w:val="20"/>
          <w:szCs w:val="20"/>
        </w:rPr>
        <w:t xml:space="preserve"> data to Fusion.</w:t>
      </w:r>
    </w:p>
    <w:p w14:paraId="0B55F590" w14:textId="77777777" w:rsidR="00481F23" w:rsidRPr="00B35464" w:rsidRDefault="00481F23" w:rsidP="00B35464">
      <w:pPr>
        <w:pStyle w:val="ListParagraph"/>
        <w:widowControl/>
        <w:numPr>
          <w:ilvl w:val="0"/>
          <w:numId w:val="23"/>
        </w:numPr>
        <w:autoSpaceDE/>
        <w:autoSpaceDN/>
        <w:contextualSpacing/>
        <w:rPr>
          <w:sz w:val="20"/>
          <w:szCs w:val="20"/>
        </w:rPr>
      </w:pPr>
      <w:r w:rsidRPr="00B35464">
        <w:rPr>
          <w:sz w:val="20"/>
          <w:szCs w:val="20"/>
        </w:rPr>
        <w:t>Extracted the AR Invoice Data from EBS R12 and R11 Using SQL Developer.</w:t>
      </w:r>
    </w:p>
    <w:p w14:paraId="7BBA4C15" w14:textId="77777777" w:rsidR="00481F23" w:rsidRPr="00B35464" w:rsidRDefault="00481F23" w:rsidP="00B35464">
      <w:pPr>
        <w:pStyle w:val="ListParagraph"/>
        <w:widowControl/>
        <w:numPr>
          <w:ilvl w:val="0"/>
          <w:numId w:val="23"/>
        </w:numPr>
        <w:autoSpaceDE/>
        <w:autoSpaceDN/>
        <w:contextualSpacing/>
        <w:rPr>
          <w:sz w:val="20"/>
          <w:szCs w:val="20"/>
        </w:rPr>
      </w:pPr>
      <w:r w:rsidRPr="00B35464">
        <w:rPr>
          <w:sz w:val="20"/>
          <w:szCs w:val="20"/>
        </w:rPr>
        <w:t>Loaded the AR Invoices and AR Receipts Data to Fusion.</w:t>
      </w:r>
    </w:p>
    <w:p w14:paraId="3505B95E" w14:textId="63B71FFE" w:rsidR="00481F23" w:rsidRPr="00B35464" w:rsidRDefault="00481F23" w:rsidP="00B35464">
      <w:pPr>
        <w:pStyle w:val="ListParagraph"/>
        <w:widowControl/>
        <w:numPr>
          <w:ilvl w:val="0"/>
          <w:numId w:val="23"/>
        </w:numPr>
        <w:autoSpaceDE/>
        <w:autoSpaceDN/>
        <w:contextualSpacing/>
        <w:rPr>
          <w:sz w:val="20"/>
          <w:szCs w:val="20"/>
        </w:rPr>
      </w:pPr>
      <w:r w:rsidRPr="00B35464">
        <w:rPr>
          <w:sz w:val="20"/>
          <w:szCs w:val="20"/>
        </w:rPr>
        <w:t xml:space="preserve">Updated the AR Invoice and AR Receipts Data using Rest </w:t>
      </w:r>
      <w:r w:rsidR="00B03E73">
        <w:rPr>
          <w:sz w:val="20"/>
          <w:szCs w:val="20"/>
        </w:rPr>
        <w:t>API</w:t>
      </w:r>
      <w:r w:rsidRPr="00B35464">
        <w:rPr>
          <w:sz w:val="20"/>
          <w:szCs w:val="20"/>
        </w:rPr>
        <w:t xml:space="preserve"> Invoke through Python.</w:t>
      </w:r>
    </w:p>
    <w:p w14:paraId="37A508D1" w14:textId="77777777" w:rsidR="00481F23" w:rsidRPr="00B35464" w:rsidRDefault="00481F23" w:rsidP="00B35464">
      <w:pPr>
        <w:pStyle w:val="ListParagraph"/>
        <w:widowControl/>
        <w:numPr>
          <w:ilvl w:val="0"/>
          <w:numId w:val="23"/>
        </w:numPr>
        <w:autoSpaceDE/>
        <w:autoSpaceDN/>
        <w:contextualSpacing/>
        <w:rPr>
          <w:sz w:val="20"/>
          <w:szCs w:val="20"/>
        </w:rPr>
      </w:pPr>
      <w:r w:rsidRPr="00B35464">
        <w:rPr>
          <w:sz w:val="20"/>
          <w:szCs w:val="20"/>
        </w:rPr>
        <w:t>Imported the GL files Using FBDI.</w:t>
      </w:r>
    </w:p>
    <w:p w14:paraId="51500035" w14:textId="77777777" w:rsidR="00481F23" w:rsidRPr="00B35464" w:rsidRDefault="00481F23" w:rsidP="00B35464">
      <w:pPr>
        <w:pStyle w:val="ListParagraph"/>
        <w:widowControl/>
        <w:numPr>
          <w:ilvl w:val="0"/>
          <w:numId w:val="23"/>
        </w:numPr>
        <w:autoSpaceDE/>
        <w:autoSpaceDN/>
        <w:contextualSpacing/>
        <w:rPr>
          <w:sz w:val="20"/>
          <w:szCs w:val="20"/>
        </w:rPr>
      </w:pPr>
      <w:r w:rsidRPr="00B35464">
        <w:rPr>
          <w:sz w:val="20"/>
          <w:szCs w:val="20"/>
        </w:rPr>
        <w:t>Loaded AP Invoice data to fusion using FBDI and Apis.</w:t>
      </w:r>
    </w:p>
    <w:p w14:paraId="620D1BF3" w14:textId="2F23E7BF" w:rsidR="0002777C" w:rsidRPr="00462456" w:rsidRDefault="00481F23" w:rsidP="00840000">
      <w:pPr>
        <w:pStyle w:val="ListParagraph"/>
        <w:widowControl/>
        <w:numPr>
          <w:ilvl w:val="0"/>
          <w:numId w:val="23"/>
        </w:numPr>
        <w:tabs>
          <w:tab w:val="left" w:pos="1084"/>
        </w:tabs>
        <w:autoSpaceDE/>
        <w:autoSpaceDN/>
        <w:spacing w:line="244" w:lineRule="auto"/>
        <w:ind w:right="1439"/>
        <w:contextualSpacing/>
        <w:jc w:val="both"/>
        <w:rPr>
          <w:sz w:val="20"/>
        </w:rPr>
      </w:pPr>
      <w:r w:rsidRPr="00BF2C89">
        <w:rPr>
          <w:sz w:val="20"/>
          <w:szCs w:val="20"/>
        </w:rPr>
        <w:t xml:space="preserve">Updated Supplier Bank Accounts using Rest Api through </w:t>
      </w:r>
      <w:r w:rsidR="00BF2C89">
        <w:rPr>
          <w:sz w:val="20"/>
          <w:szCs w:val="20"/>
        </w:rPr>
        <w:t>python</w:t>
      </w:r>
    </w:p>
    <w:p w14:paraId="2A5A405A" w14:textId="77777777" w:rsidR="00462456" w:rsidRPr="00462456" w:rsidRDefault="00462456" w:rsidP="00462456">
      <w:pPr>
        <w:pStyle w:val="ListParagraph"/>
        <w:widowControl/>
        <w:numPr>
          <w:ilvl w:val="0"/>
          <w:numId w:val="23"/>
        </w:numPr>
        <w:tabs>
          <w:tab w:val="left" w:pos="1084"/>
        </w:tabs>
        <w:autoSpaceDE/>
        <w:autoSpaceDN/>
        <w:spacing w:line="244" w:lineRule="auto"/>
        <w:ind w:right="1439"/>
        <w:contextualSpacing/>
        <w:jc w:val="both"/>
        <w:rPr>
          <w:sz w:val="20"/>
          <w:szCs w:val="20"/>
        </w:rPr>
      </w:pPr>
      <w:r w:rsidRPr="00462456">
        <w:rPr>
          <w:sz w:val="20"/>
          <w:szCs w:val="20"/>
        </w:rPr>
        <w:t>Worked on GL Journal details Report.</w:t>
      </w:r>
    </w:p>
    <w:p w14:paraId="63639123" w14:textId="77777777" w:rsidR="00462456" w:rsidRPr="00462456" w:rsidRDefault="00462456" w:rsidP="00462456">
      <w:pPr>
        <w:pStyle w:val="ListParagraph"/>
        <w:widowControl/>
        <w:numPr>
          <w:ilvl w:val="0"/>
          <w:numId w:val="23"/>
        </w:numPr>
        <w:tabs>
          <w:tab w:val="left" w:pos="1084"/>
        </w:tabs>
        <w:autoSpaceDE/>
        <w:autoSpaceDN/>
        <w:spacing w:line="244" w:lineRule="auto"/>
        <w:ind w:right="1439"/>
        <w:contextualSpacing/>
        <w:jc w:val="both"/>
        <w:rPr>
          <w:sz w:val="20"/>
          <w:szCs w:val="20"/>
        </w:rPr>
      </w:pPr>
      <w:r w:rsidRPr="00462456">
        <w:rPr>
          <w:sz w:val="20"/>
          <w:szCs w:val="20"/>
        </w:rPr>
        <w:t>Worked on AR Invoice Aging Buckets Report.</w:t>
      </w:r>
    </w:p>
    <w:p w14:paraId="3221F51F" w14:textId="50BE772B" w:rsidR="00445F79" w:rsidRPr="00462456" w:rsidRDefault="00462456" w:rsidP="00462456">
      <w:pPr>
        <w:pStyle w:val="ListParagraph"/>
        <w:widowControl/>
        <w:numPr>
          <w:ilvl w:val="0"/>
          <w:numId w:val="23"/>
        </w:numPr>
        <w:tabs>
          <w:tab w:val="left" w:pos="1084"/>
        </w:tabs>
        <w:autoSpaceDE/>
        <w:autoSpaceDN/>
        <w:spacing w:line="244" w:lineRule="auto"/>
        <w:ind w:right="1439"/>
        <w:contextualSpacing/>
        <w:jc w:val="both"/>
        <w:rPr>
          <w:sz w:val="20"/>
          <w:szCs w:val="20"/>
        </w:rPr>
      </w:pPr>
      <w:r w:rsidRPr="00462456">
        <w:rPr>
          <w:sz w:val="20"/>
          <w:szCs w:val="20"/>
        </w:rPr>
        <w:t>Worked on Fixed Asset Retirement Details Report.</w:t>
      </w:r>
    </w:p>
    <w:p w14:paraId="6650DE1E" w14:textId="77777777" w:rsidR="00BF2C89" w:rsidRPr="00462456" w:rsidRDefault="00BF2C89" w:rsidP="00462456">
      <w:pPr>
        <w:widowControl/>
        <w:tabs>
          <w:tab w:val="left" w:pos="1084"/>
        </w:tabs>
        <w:autoSpaceDE/>
        <w:autoSpaceDN/>
        <w:spacing w:line="244" w:lineRule="auto"/>
        <w:ind w:right="1439"/>
        <w:contextualSpacing/>
        <w:jc w:val="both"/>
        <w:rPr>
          <w:sz w:val="20"/>
        </w:rPr>
      </w:pPr>
    </w:p>
    <w:p w14:paraId="16FBD1A0" w14:textId="1F7D9F5A" w:rsidR="00997E1B" w:rsidRDefault="00491649">
      <w:pPr>
        <w:pStyle w:val="Heading1"/>
        <w:spacing w:before="0" w:after="58"/>
        <w:ind w:left="500"/>
      </w:pPr>
      <w:r>
        <w:rPr>
          <w:noProof/>
        </w:rPr>
        <w:drawing>
          <wp:anchor distT="0" distB="0" distL="0" distR="0" simplePos="0" relativeHeight="251653120" behindDoc="0" locked="0" layoutInCell="1" allowOverlap="1" wp14:anchorId="46F6AD92" wp14:editId="006D838C">
            <wp:simplePos x="0" y="0"/>
            <wp:positionH relativeFrom="page">
              <wp:posOffset>775334</wp:posOffset>
            </wp:positionH>
            <wp:positionV relativeFrom="paragraph">
              <wp:posOffset>165225</wp:posOffset>
            </wp:positionV>
            <wp:extent cx="3479800" cy="38100"/>
            <wp:effectExtent l="0" t="0" r="0" b="0"/>
            <wp:wrapNone/>
            <wp:docPr id="9"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png"/>
                    <pic:cNvPicPr/>
                  </pic:nvPicPr>
                  <pic:blipFill>
                    <a:blip r:embed="rId12" cstate="print"/>
                    <a:stretch>
                      <a:fillRect/>
                    </a:stretch>
                  </pic:blipFill>
                  <pic:spPr>
                    <a:xfrm>
                      <a:off x="0" y="0"/>
                      <a:ext cx="3479800" cy="38100"/>
                    </a:xfrm>
                    <a:prstGeom prst="rect">
                      <a:avLst/>
                    </a:prstGeom>
                  </pic:spPr>
                </pic:pic>
              </a:graphicData>
            </a:graphic>
          </wp:anchor>
        </w:drawing>
      </w:r>
      <w:r>
        <w:t>Academic</w:t>
      </w:r>
    </w:p>
    <w:p w14:paraId="3156F738" w14:textId="77777777" w:rsidR="00770198" w:rsidRDefault="00770198">
      <w:pPr>
        <w:pStyle w:val="Heading1"/>
        <w:spacing w:before="0" w:after="58"/>
        <w:ind w:left="500"/>
      </w:pPr>
    </w:p>
    <w:tbl>
      <w:tblPr>
        <w:tblW w:w="0" w:type="auto"/>
        <w:tblInd w:w="59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4433"/>
        <w:gridCol w:w="1890"/>
        <w:gridCol w:w="3600"/>
      </w:tblGrid>
      <w:tr w:rsidR="009C6890" w14:paraId="545ED1EC" w14:textId="77777777" w:rsidTr="007207C4">
        <w:trPr>
          <w:trHeight w:val="280"/>
        </w:trPr>
        <w:tc>
          <w:tcPr>
            <w:tcW w:w="4433" w:type="dxa"/>
            <w:shd w:val="clear" w:color="auto" w:fill="EAECF4"/>
          </w:tcPr>
          <w:p w14:paraId="55A59DBF" w14:textId="77777777" w:rsidR="009C6890" w:rsidRDefault="009C6890" w:rsidP="007207C4">
            <w:pPr>
              <w:pStyle w:val="TableParagraph"/>
              <w:spacing w:before="26"/>
              <w:ind w:left="276" w:right="1582"/>
              <w:rPr>
                <w:b/>
                <w:sz w:val="20"/>
              </w:rPr>
            </w:pPr>
            <w:r>
              <w:rPr>
                <w:b/>
                <w:sz w:val="20"/>
              </w:rPr>
              <w:t>Course</w:t>
            </w:r>
          </w:p>
        </w:tc>
        <w:tc>
          <w:tcPr>
            <w:tcW w:w="1890" w:type="dxa"/>
            <w:shd w:val="clear" w:color="auto" w:fill="EAECF4"/>
          </w:tcPr>
          <w:p w14:paraId="4DA1922F" w14:textId="77777777" w:rsidR="009C6890" w:rsidRDefault="009C6890" w:rsidP="007207C4">
            <w:pPr>
              <w:pStyle w:val="TableParagraph"/>
              <w:spacing w:before="26"/>
              <w:ind w:left="-642" w:right="627"/>
              <w:jc w:val="center"/>
              <w:rPr>
                <w:b/>
                <w:sz w:val="20"/>
              </w:rPr>
            </w:pPr>
            <w:r>
              <w:rPr>
                <w:b/>
                <w:sz w:val="20"/>
              </w:rPr>
              <w:t>Year</w:t>
            </w:r>
          </w:p>
        </w:tc>
        <w:tc>
          <w:tcPr>
            <w:tcW w:w="3600" w:type="dxa"/>
            <w:shd w:val="clear" w:color="auto" w:fill="EAECF4"/>
          </w:tcPr>
          <w:p w14:paraId="4A720132" w14:textId="77777777" w:rsidR="009C6890" w:rsidRDefault="009C6890" w:rsidP="007207C4">
            <w:pPr>
              <w:pStyle w:val="TableParagraph"/>
              <w:spacing w:before="26"/>
              <w:ind w:left="252" w:right="1163"/>
              <w:rPr>
                <w:b/>
                <w:sz w:val="20"/>
              </w:rPr>
            </w:pPr>
            <w:r>
              <w:rPr>
                <w:b/>
                <w:sz w:val="20"/>
              </w:rPr>
              <w:t>Institution</w:t>
            </w:r>
          </w:p>
        </w:tc>
      </w:tr>
      <w:tr w:rsidR="007207C4" w14:paraId="5B1381A8" w14:textId="77777777" w:rsidTr="007207C4">
        <w:trPr>
          <w:trHeight w:val="253"/>
        </w:trPr>
        <w:tc>
          <w:tcPr>
            <w:tcW w:w="4433" w:type="dxa"/>
            <w:tcBorders>
              <w:left w:val="single" w:sz="4" w:space="0" w:color="000000"/>
              <w:bottom w:val="single" w:sz="4" w:space="0" w:color="000000"/>
              <w:right w:val="single" w:sz="4" w:space="0" w:color="000000"/>
            </w:tcBorders>
          </w:tcPr>
          <w:p w14:paraId="6F102EE5" w14:textId="01EDE799" w:rsidR="007207C4" w:rsidRDefault="00456090" w:rsidP="007207C4">
            <w:pPr>
              <w:pStyle w:val="TableParagraph"/>
              <w:spacing w:line="229" w:lineRule="exact"/>
              <w:ind w:left="378" w:right="486"/>
              <w:rPr>
                <w:sz w:val="20"/>
              </w:rPr>
            </w:pPr>
            <w:proofErr w:type="gramStart"/>
            <w:r>
              <w:rPr>
                <w:sz w:val="20"/>
              </w:rPr>
              <w:t>Master’s</w:t>
            </w:r>
            <w:proofErr w:type="gramEnd"/>
            <w:r>
              <w:rPr>
                <w:sz w:val="20"/>
              </w:rPr>
              <w:t xml:space="preserve"> in computer science</w:t>
            </w:r>
            <w:r w:rsidR="007207C4">
              <w:rPr>
                <w:sz w:val="20"/>
              </w:rPr>
              <w:t xml:space="preserve"> (</w:t>
            </w:r>
            <w:r w:rsidR="00B03E73">
              <w:rPr>
                <w:sz w:val="20"/>
              </w:rPr>
              <w:t>MS</w:t>
            </w:r>
            <w:r w:rsidR="007207C4">
              <w:rPr>
                <w:sz w:val="20"/>
              </w:rPr>
              <w:t>)</w:t>
            </w:r>
          </w:p>
        </w:tc>
        <w:tc>
          <w:tcPr>
            <w:tcW w:w="1890" w:type="dxa"/>
            <w:tcBorders>
              <w:left w:val="single" w:sz="4" w:space="0" w:color="000000"/>
              <w:bottom w:val="single" w:sz="4" w:space="0" w:color="000000"/>
              <w:right w:val="single" w:sz="4" w:space="0" w:color="000000"/>
            </w:tcBorders>
          </w:tcPr>
          <w:p w14:paraId="5AE3ED9E" w14:textId="56A3AFF6" w:rsidR="007207C4" w:rsidRDefault="007207C4">
            <w:pPr>
              <w:pStyle w:val="TableParagraph"/>
              <w:spacing w:line="229" w:lineRule="exact"/>
              <w:ind w:left="124"/>
              <w:rPr>
                <w:sz w:val="20"/>
              </w:rPr>
            </w:pPr>
            <w:r>
              <w:rPr>
                <w:sz w:val="20"/>
              </w:rPr>
              <w:t>20</w:t>
            </w:r>
            <w:r w:rsidR="00B03E73">
              <w:rPr>
                <w:sz w:val="20"/>
              </w:rPr>
              <w:t>23</w:t>
            </w:r>
            <w:r>
              <w:rPr>
                <w:sz w:val="20"/>
              </w:rPr>
              <w:t>-20</w:t>
            </w:r>
            <w:r w:rsidR="00B03E73">
              <w:rPr>
                <w:sz w:val="20"/>
              </w:rPr>
              <w:t>24</w:t>
            </w:r>
          </w:p>
        </w:tc>
        <w:tc>
          <w:tcPr>
            <w:tcW w:w="3600" w:type="dxa"/>
            <w:tcBorders>
              <w:left w:val="single" w:sz="4" w:space="0" w:color="000000"/>
              <w:bottom w:val="single" w:sz="4" w:space="0" w:color="000000"/>
              <w:right w:val="single" w:sz="4" w:space="0" w:color="000000"/>
            </w:tcBorders>
          </w:tcPr>
          <w:p w14:paraId="751FABEC" w14:textId="520F00D6" w:rsidR="007207C4" w:rsidRDefault="00B03E73" w:rsidP="007207C4">
            <w:pPr>
              <w:pStyle w:val="TableParagraph"/>
              <w:spacing w:line="229" w:lineRule="exact"/>
              <w:ind w:left="471" w:right="333"/>
              <w:rPr>
                <w:sz w:val="20"/>
              </w:rPr>
            </w:pPr>
            <w:r>
              <w:rPr>
                <w:sz w:val="20"/>
              </w:rPr>
              <w:t xml:space="preserve">University of Southern Mississippi </w:t>
            </w:r>
          </w:p>
        </w:tc>
      </w:tr>
      <w:tr w:rsidR="009C6890" w14:paraId="17F3CDD7" w14:textId="77777777" w:rsidTr="007207C4">
        <w:trPr>
          <w:trHeight w:val="253"/>
        </w:trPr>
        <w:tc>
          <w:tcPr>
            <w:tcW w:w="4433" w:type="dxa"/>
            <w:tcBorders>
              <w:left w:val="single" w:sz="4" w:space="0" w:color="000000"/>
              <w:bottom w:val="single" w:sz="4" w:space="0" w:color="000000"/>
              <w:right w:val="single" w:sz="4" w:space="0" w:color="000000"/>
            </w:tcBorders>
          </w:tcPr>
          <w:p w14:paraId="54A827A5" w14:textId="4FD69245" w:rsidR="009C6890" w:rsidRDefault="00B03E73" w:rsidP="007207C4">
            <w:pPr>
              <w:pStyle w:val="TableParagraph"/>
              <w:spacing w:line="229" w:lineRule="exact"/>
              <w:ind w:left="625" w:right="486"/>
              <w:rPr>
                <w:sz w:val="20"/>
              </w:rPr>
            </w:pPr>
            <w:r>
              <w:rPr>
                <w:sz w:val="20"/>
              </w:rPr>
              <w:t xml:space="preserve">B. </w:t>
            </w:r>
            <w:r w:rsidR="00027209">
              <w:rPr>
                <w:sz w:val="20"/>
              </w:rPr>
              <w:t>Tech (</w:t>
            </w:r>
            <w:r>
              <w:rPr>
                <w:sz w:val="20"/>
              </w:rPr>
              <w:t>IT)</w:t>
            </w:r>
          </w:p>
        </w:tc>
        <w:tc>
          <w:tcPr>
            <w:tcW w:w="1890" w:type="dxa"/>
            <w:tcBorders>
              <w:left w:val="single" w:sz="4" w:space="0" w:color="000000"/>
              <w:bottom w:val="single" w:sz="4" w:space="0" w:color="000000"/>
              <w:right w:val="single" w:sz="4" w:space="0" w:color="000000"/>
            </w:tcBorders>
          </w:tcPr>
          <w:p w14:paraId="5205C7C5" w14:textId="708DDB5E" w:rsidR="009C6890" w:rsidRDefault="009C6890">
            <w:pPr>
              <w:pStyle w:val="TableParagraph"/>
              <w:spacing w:line="229" w:lineRule="exact"/>
              <w:ind w:left="124"/>
              <w:rPr>
                <w:sz w:val="20"/>
              </w:rPr>
            </w:pPr>
            <w:r>
              <w:rPr>
                <w:sz w:val="20"/>
              </w:rPr>
              <w:t>20</w:t>
            </w:r>
            <w:r w:rsidR="00B03E73">
              <w:rPr>
                <w:sz w:val="20"/>
              </w:rPr>
              <w:t>1</w:t>
            </w:r>
            <w:r w:rsidR="000D0C57">
              <w:rPr>
                <w:sz w:val="20"/>
              </w:rPr>
              <w:t>4</w:t>
            </w:r>
            <w:r>
              <w:rPr>
                <w:sz w:val="20"/>
              </w:rPr>
              <w:t>-20</w:t>
            </w:r>
            <w:r w:rsidR="00B03E73">
              <w:rPr>
                <w:sz w:val="20"/>
              </w:rPr>
              <w:t>1</w:t>
            </w:r>
            <w:r w:rsidR="000D0C57">
              <w:rPr>
                <w:sz w:val="20"/>
              </w:rPr>
              <w:t>8</w:t>
            </w:r>
          </w:p>
        </w:tc>
        <w:tc>
          <w:tcPr>
            <w:tcW w:w="3600" w:type="dxa"/>
            <w:tcBorders>
              <w:left w:val="single" w:sz="4" w:space="0" w:color="000000"/>
              <w:bottom w:val="single" w:sz="4" w:space="0" w:color="000000"/>
              <w:right w:val="single" w:sz="4" w:space="0" w:color="000000"/>
            </w:tcBorders>
          </w:tcPr>
          <w:p w14:paraId="42CDC0CF" w14:textId="6881EABE" w:rsidR="009C6890" w:rsidRDefault="00B03E73" w:rsidP="007207C4">
            <w:pPr>
              <w:pStyle w:val="TableParagraph"/>
              <w:spacing w:line="229" w:lineRule="exact"/>
              <w:ind w:left="471" w:right="333"/>
              <w:rPr>
                <w:sz w:val="20"/>
              </w:rPr>
            </w:pPr>
            <w:r>
              <w:rPr>
                <w:sz w:val="20"/>
              </w:rPr>
              <w:t>JNTU, Hyderabad</w:t>
            </w:r>
          </w:p>
        </w:tc>
      </w:tr>
    </w:tbl>
    <w:p w14:paraId="4A6BB5DD" w14:textId="77777777" w:rsidR="00997E1B" w:rsidRDefault="00997E1B">
      <w:pPr>
        <w:pStyle w:val="BodyText"/>
        <w:spacing w:before="2"/>
        <w:ind w:firstLine="0"/>
        <w:rPr>
          <w:b/>
          <w:sz w:val="25"/>
        </w:rPr>
      </w:pPr>
    </w:p>
    <w:p w14:paraId="445831F8" w14:textId="1831D270" w:rsidR="00770198" w:rsidRDefault="00770198">
      <w:pPr>
        <w:spacing w:after="20"/>
        <w:ind w:left="500"/>
        <w:rPr>
          <w:b/>
          <w:sz w:val="20"/>
        </w:rPr>
      </w:pPr>
    </w:p>
    <w:p w14:paraId="7EE4D805" w14:textId="77777777" w:rsidR="00491649" w:rsidRDefault="00491649"/>
    <w:sectPr w:rsidR="00491649" w:rsidSect="00262430">
      <w:pgSz w:w="11910" w:h="16840"/>
      <w:pgMar w:top="1040" w:right="660" w:bottom="280" w:left="7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A9A774" w14:textId="77777777" w:rsidR="003E7AFB" w:rsidRDefault="003E7AFB" w:rsidP="00B7356A">
      <w:r>
        <w:separator/>
      </w:r>
    </w:p>
  </w:endnote>
  <w:endnote w:type="continuationSeparator" w:id="0">
    <w:p w14:paraId="5C814124" w14:textId="77777777" w:rsidR="003E7AFB" w:rsidRDefault="003E7AFB" w:rsidP="00B735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80550D" w14:textId="77777777" w:rsidR="003E7AFB" w:rsidRDefault="003E7AFB" w:rsidP="00B7356A">
      <w:r>
        <w:separator/>
      </w:r>
    </w:p>
  </w:footnote>
  <w:footnote w:type="continuationSeparator" w:id="0">
    <w:p w14:paraId="5B34E2AD" w14:textId="77777777" w:rsidR="003E7AFB" w:rsidRDefault="003E7AFB" w:rsidP="00B735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F3137C"/>
    <w:multiLevelType w:val="hybridMultilevel"/>
    <w:tmpl w:val="3A3ED214"/>
    <w:lvl w:ilvl="0" w:tplc="D1E038A4">
      <w:numFmt w:val="bullet"/>
      <w:lvlText w:val=""/>
      <w:lvlJc w:val="left"/>
      <w:pPr>
        <w:ind w:left="820" w:hanging="360"/>
      </w:pPr>
      <w:rPr>
        <w:rFonts w:ascii="Symbol" w:eastAsia="Symbol" w:hAnsi="Symbol" w:cs="Symbol" w:hint="default"/>
        <w:b w:val="0"/>
        <w:bCs w:val="0"/>
        <w:i w:val="0"/>
        <w:iCs w:val="0"/>
        <w:spacing w:val="0"/>
        <w:w w:val="99"/>
        <w:sz w:val="20"/>
        <w:szCs w:val="20"/>
        <w:lang w:val="en-US" w:eastAsia="en-US" w:bidi="ar-SA"/>
      </w:rPr>
    </w:lvl>
    <w:lvl w:ilvl="1" w:tplc="4A32F91E">
      <w:numFmt w:val="bullet"/>
      <w:lvlText w:val="➢"/>
      <w:lvlJc w:val="left"/>
      <w:pPr>
        <w:ind w:left="1540" w:hanging="360"/>
      </w:pPr>
      <w:rPr>
        <w:rFonts w:ascii="Times New Roman" w:eastAsia="Times New Roman" w:hAnsi="Times New Roman" w:cs="Times New Roman" w:hint="default"/>
        <w:b w:val="0"/>
        <w:bCs w:val="0"/>
        <w:i w:val="0"/>
        <w:iCs w:val="0"/>
        <w:spacing w:val="0"/>
        <w:w w:val="101"/>
        <w:sz w:val="20"/>
        <w:szCs w:val="20"/>
        <w:lang w:val="en-US" w:eastAsia="en-US" w:bidi="ar-SA"/>
      </w:rPr>
    </w:lvl>
    <w:lvl w:ilvl="2" w:tplc="8A127890">
      <w:numFmt w:val="bullet"/>
      <w:lvlText w:val="•"/>
      <w:lvlJc w:val="left"/>
      <w:pPr>
        <w:ind w:left="1945" w:hanging="360"/>
      </w:pPr>
      <w:rPr>
        <w:rFonts w:hint="default"/>
        <w:lang w:val="en-US" w:eastAsia="en-US" w:bidi="ar-SA"/>
      </w:rPr>
    </w:lvl>
    <w:lvl w:ilvl="3" w:tplc="BE90330E">
      <w:numFmt w:val="bullet"/>
      <w:lvlText w:val="•"/>
      <w:lvlJc w:val="left"/>
      <w:pPr>
        <w:ind w:left="2351" w:hanging="360"/>
      </w:pPr>
      <w:rPr>
        <w:rFonts w:hint="default"/>
        <w:lang w:val="en-US" w:eastAsia="en-US" w:bidi="ar-SA"/>
      </w:rPr>
    </w:lvl>
    <w:lvl w:ilvl="4" w:tplc="F52EA1F6">
      <w:numFmt w:val="bullet"/>
      <w:lvlText w:val="•"/>
      <w:lvlJc w:val="left"/>
      <w:pPr>
        <w:ind w:left="2757" w:hanging="360"/>
      </w:pPr>
      <w:rPr>
        <w:rFonts w:hint="default"/>
        <w:lang w:val="en-US" w:eastAsia="en-US" w:bidi="ar-SA"/>
      </w:rPr>
    </w:lvl>
    <w:lvl w:ilvl="5" w:tplc="FF723F26">
      <w:numFmt w:val="bullet"/>
      <w:lvlText w:val="•"/>
      <w:lvlJc w:val="left"/>
      <w:pPr>
        <w:ind w:left="3162" w:hanging="360"/>
      </w:pPr>
      <w:rPr>
        <w:rFonts w:hint="default"/>
        <w:lang w:val="en-US" w:eastAsia="en-US" w:bidi="ar-SA"/>
      </w:rPr>
    </w:lvl>
    <w:lvl w:ilvl="6" w:tplc="F3FA7F4C">
      <w:numFmt w:val="bullet"/>
      <w:lvlText w:val="•"/>
      <w:lvlJc w:val="left"/>
      <w:pPr>
        <w:ind w:left="3568" w:hanging="360"/>
      </w:pPr>
      <w:rPr>
        <w:rFonts w:hint="default"/>
        <w:lang w:val="en-US" w:eastAsia="en-US" w:bidi="ar-SA"/>
      </w:rPr>
    </w:lvl>
    <w:lvl w:ilvl="7" w:tplc="034CF54C">
      <w:numFmt w:val="bullet"/>
      <w:lvlText w:val="•"/>
      <w:lvlJc w:val="left"/>
      <w:pPr>
        <w:ind w:left="3974" w:hanging="360"/>
      </w:pPr>
      <w:rPr>
        <w:rFonts w:hint="default"/>
        <w:lang w:val="en-US" w:eastAsia="en-US" w:bidi="ar-SA"/>
      </w:rPr>
    </w:lvl>
    <w:lvl w:ilvl="8" w:tplc="F6F0E386">
      <w:numFmt w:val="bullet"/>
      <w:lvlText w:val="•"/>
      <w:lvlJc w:val="left"/>
      <w:pPr>
        <w:ind w:left="4379" w:hanging="360"/>
      </w:pPr>
      <w:rPr>
        <w:rFonts w:hint="default"/>
        <w:lang w:val="en-US" w:eastAsia="en-US" w:bidi="ar-SA"/>
      </w:rPr>
    </w:lvl>
  </w:abstractNum>
  <w:abstractNum w:abstractNumId="1" w15:restartNumberingAfterBreak="0">
    <w:nsid w:val="0B8068E4"/>
    <w:multiLevelType w:val="multilevel"/>
    <w:tmpl w:val="841EEC1E"/>
    <w:lvl w:ilvl="0">
      <w:start w:val="1"/>
      <w:numFmt w:val="decimal"/>
      <w:lvlText w:val="%1."/>
      <w:lvlJc w:val="left"/>
      <w:pPr>
        <w:tabs>
          <w:tab w:val="num" w:pos="976"/>
        </w:tabs>
        <w:ind w:left="976" w:hanging="360"/>
      </w:pPr>
    </w:lvl>
    <w:lvl w:ilvl="1" w:tentative="1">
      <w:start w:val="1"/>
      <w:numFmt w:val="decimal"/>
      <w:lvlText w:val="%2."/>
      <w:lvlJc w:val="left"/>
      <w:pPr>
        <w:tabs>
          <w:tab w:val="num" w:pos="1696"/>
        </w:tabs>
        <w:ind w:left="1696" w:hanging="360"/>
      </w:pPr>
    </w:lvl>
    <w:lvl w:ilvl="2" w:tentative="1">
      <w:start w:val="1"/>
      <w:numFmt w:val="decimal"/>
      <w:lvlText w:val="%3."/>
      <w:lvlJc w:val="left"/>
      <w:pPr>
        <w:tabs>
          <w:tab w:val="num" w:pos="2416"/>
        </w:tabs>
        <w:ind w:left="2416" w:hanging="360"/>
      </w:pPr>
    </w:lvl>
    <w:lvl w:ilvl="3" w:tentative="1">
      <w:start w:val="1"/>
      <w:numFmt w:val="decimal"/>
      <w:lvlText w:val="%4."/>
      <w:lvlJc w:val="left"/>
      <w:pPr>
        <w:tabs>
          <w:tab w:val="num" w:pos="3136"/>
        </w:tabs>
        <w:ind w:left="3136" w:hanging="360"/>
      </w:pPr>
    </w:lvl>
    <w:lvl w:ilvl="4" w:tentative="1">
      <w:start w:val="1"/>
      <w:numFmt w:val="decimal"/>
      <w:lvlText w:val="%5."/>
      <w:lvlJc w:val="left"/>
      <w:pPr>
        <w:tabs>
          <w:tab w:val="num" w:pos="3856"/>
        </w:tabs>
        <w:ind w:left="3856" w:hanging="360"/>
      </w:pPr>
    </w:lvl>
    <w:lvl w:ilvl="5" w:tentative="1">
      <w:start w:val="1"/>
      <w:numFmt w:val="decimal"/>
      <w:lvlText w:val="%6."/>
      <w:lvlJc w:val="left"/>
      <w:pPr>
        <w:tabs>
          <w:tab w:val="num" w:pos="4576"/>
        </w:tabs>
        <w:ind w:left="4576" w:hanging="360"/>
      </w:pPr>
    </w:lvl>
    <w:lvl w:ilvl="6" w:tentative="1">
      <w:start w:val="1"/>
      <w:numFmt w:val="decimal"/>
      <w:lvlText w:val="%7."/>
      <w:lvlJc w:val="left"/>
      <w:pPr>
        <w:tabs>
          <w:tab w:val="num" w:pos="5296"/>
        </w:tabs>
        <w:ind w:left="5296" w:hanging="360"/>
      </w:pPr>
    </w:lvl>
    <w:lvl w:ilvl="7" w:tentative="1">
      <w:start w:val="1"/>
      <w:numFmt w:val="decimal"/>
      <w:lvlText w:val="%8."/>
      <w:lvlJc w:val="left"/>
      <w:pPr>
        <w:tabs>
          <w:tab w:val="num" w:pos="6016"/>
        </w:tabs>
        <w:ind w:left="6016" w:hanging="360"/>
      </w:pPr>
    </w:lvl>
    <w:lvl w:ilvl="8" w:tentative="1">
      <w:start w:val="1"/>
      <w:numFmt w:val="decimal"/>
      <w:lvlText w:val="%9."/>
      <w:lvlJc w:val="left"/>
      <w:pPr>
        <w:tabs>
          <w:tab w:val="num" w:pos="6736"/>
        </w:tabs>
        <w:ind w:left="6736" w:hanging="360"/>
      </w:pPr>
    </w:lvl>
  </w:abstractNum>
  <w:abstractNum w:abstractNumId="2" w15:restartNumberingAfterBreak="0">
    <w:nsid w:val="0D4C4FD3"/>
    <w:multiLevelType w:val="multilevel"/>
    <w:tmpl w:val="3D545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9F4140"/>
    <w:multiLevelType w:val="hybridMultilevel"/>
    <w:tmpl w:val="4DBCB8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EDE0F4A"/>
    <w:multiLevelType w:val="hybridMultilevel"/>
    <w:tmpl w:val="9280D6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4527F4"/>
    <w:multiLevelType w:val="multilevel"/>
    <w:tmpl w:val="FBD84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107CBD"/>
    <w:multiLevelType w:val="multilevel"/>
    <w:tmpl w:val="66CC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4F4AF1"/>
    <w:multiLevelType w:val="multilevel"/>
    <w:tmpl w:val="8A160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ED6EC4"/>
    <w:multiLevelType w:val="multilevel"/>
    <w:tmpl w:val="3B163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5D6EA9"/>
    <w:multiLevelType w:val="hybridMultilevel"/>
    <w:tmpl w:val="0D86113E"/>
    <w:lvl w:ilvl="0" w:tplc="D91829B0">
      <w:start w:val="1"/>
      <w:numFmt w:val="decimal"/>
      <w:lvlText w:val="%1."/>
      <w:lvlJc w:val="left"/>
      <w:pPr>
        <w:ind w:left="835" w:hanging="360"/>
      </w:pPr>
      <w:rPr>
        <w:rFonts w:ascii="Arial" w:eastAsia="Arial" w:hAnsi="Arial" w:cs="Arial" w:hint="default"/>
        <w:spacing w:val="-1"/>
        <w:w w:val="99"/>
        <w:sz w:val="20"/>
        <w:szCs w:val="20"/>
        <w:lang w:val="en-US" w:eastAsia="en-US" w:bidi="ar-SA"/>
      </w:rPr>
    </w:lvl>
    <w:lvl w:ilvl="1" w:tplc="B7861814">
      <w:numFmt w:val="bullet"/>
      <w:lvlText w:val="•"/>
      <w:lvlJc w:val="left"/>
      <w:pPr>
        <w:ind w:left="1573" w:hanging="360"/>
      </w:pPr>
      <w:rPr>
        <w:rFonts w:hint="default"/>
        <w:lang w:val="en-US" w:eastAsia="en-US" w:bidi="ar-SA"/>
      </w:rPr>
    </w:lvl>
    <w:lvl w:ilvl="2" w:tplc="08AAAA32">
      <w:numFmt w:val="bullet"/>
      <w:lvlText w:val="•"/>
      <w:lvlJc w:val="left"/>
      <w:pPr>
        <w:ind w:left="2306" w:hanging="360"/>
      </w:pPr>
      <w:rPr>
        <w:rFonts w:hint="default"/>
        <w:lang w:val="en-US" w:eastAsia="en-US" w:bidi="ar-SA"/>
      </w:rPr>
    </w:lvl>
    <w:lvl w:ilvl="3" w:tplc="EEE8EC1C">
      <w:numFmt w:val="bullet"/>
      <w:lvlText w:val="•"/>
      <w:lvlJc w:val="left"/>
      <w:pPr>
        <w:ind w:left="3039" w:hanging="360"/>
      </w:pPr>
      <w:rPr>
        <w:rFonts w:hint="default"/>
        <w:lang w:val="en-US" w:eastAsia="en-US" w:bidi="ar-SA"/>
      </w:rPr>
    </w:lvl>
    <w:lvl w:ilvl="4" w:tplc="AB463B1A">
      <w:numFmt w:val="bullet"/>
      <w:lvlText w:val="•"/>
      <w:lvlJc w:val="left"/>
      <w:pPr>
        <w:ind w:left="3772" w:hanging="360"/>
      </w:pPr>
      <w:rPr>
        <w:rFonts w:hint="default"/>
        <w:lang w:val="en-US" w:eastAsia="en-US" w:bidi="ar-SA"/>
      </w:rPr>
    </w:lvl>
    <w:lvl w:ilvl="5" w:tplc="B5A299B8">
      <w:numFmt w:val="bullet"/>
      <w:lvlText w:val="•"/>
      <w:lvlJc w:val="left"/>
      <w:pPr>
        <w:ind w:left="4505" w:hanging="360"/>
      </w:pPr>
      <w:rPr>
        <w:rFonts w:hint="default"/>
        <w:lang w:val="en-US" w:eastAsia="en-US" w:bidi="ar-SA"/>
      </w:rPr>
    </w:lvl>
    <w:lvl w:ilvl="6" w:tplc="C262D790">
      <w:numFmt w:val="bullet"/>
      <w:lvlText w:val="•"/>
      <w:lvlJc w:val="left"/>
      <w:pPr>
        <w:ind w:left="5238" w:hanging="360"/>
      </w:pPr>
      <w:rPr>
        <w:rFonts w:hint="default"/>
        <w:lang w:val="en-US" w:eastAsia="en-US" w:bidi="ar-SA"/>
      </w:rPr>
    </w:lvl>
    <w:lvl w:ilvl="7" w:tplc="2A22AB0E">
      <w:numFmt w:val="bullet"/>
      <w:lvlText w:val="•"/>
      <w:lvlJc w:val="left"/>
      <w:pPr>
        <w:ind w:left="5971" w:hanging="360"/>
      </w:pPr>
      <w:rPr>
        <w:rFonts w:hint="default"/>
        <w:lang w:val="en-US" w:eastAsia="en-US" w:bidi="ar-SA"/>
      </w:rPr>
    </w:lvl>
    <w:lvl w:ilvl="8" w:tplc="D0C6DBF8">
      <w:numFmt w:val="bullet"/>
      <w:lvlText w:val="•"/>
      <w:lvlJc w:val="left"/>
      <w:pPr>
        <w:ind w:left="6704" w:hanging="360"/>
      </w:pPr>
      <w:rPr>
        <w:rFonts w:hint="default"/>
        <w:lang w:val="en-US" w:eastAsia="en-US" w:bidi="ar-SA"/>
      </w:rPr>
    </w:lvl>
  </w:abstractNum>
  <w:abstractNum w:abstractNumId="10" w15:restartNumberingAfterBreak="0">
    <w:nsid w:val="31E44295"/>
    <w:multiLevelType w:val="hybridMultilevel"/>
    <w:tmpl w:val="AEF6B990"/>
    <w:lvl w:ilvl="0" w:tplc="04090001">
      <w:start w:val="1"/>
      <w:numFmt w:val="bullet"/>
      <w:lvlText w:val=""/>
      <w:lvlJc w:val="left"/>
      <w:pPr>
        <w:ind w:left="680" w:hanging="361"/>
      </w:pPr>
      <w:rPr>
        <w:rFonts w:ascii="Symbol" w:hAnsi="Symbol" w:hint="default"/>
        <w:w w:val="94"/>
        <w:sz w:val="20"/>
        <w:szCs w:val="20"/>
        <w:lang w:val="en-US" w:eastAsia="en-US" w:bidi="ar-SA"/>
      </w:rPr>
    </w:lvl>
    <w:lvl w:ilvl="1" w:tplc="04090001">
      <w:start w:val="1"/>
      <w:numFmt w:val="bullet"/>
      <w:lvlText w:val=""/>
      <w:lvlJc w:val="left"/>
      <w:pPr>
        <w:ind w:left="1083" w:hanging="375"/>
      </w:pPr>
      <w:rPr>
        <w:rFonts w:ascii="Symbol" w:hAnsi="Symbol" w:hint="default"/>
        <w:w w:val="94"/>
        <w:sz w:val="20"/>
        <w:szCs w:val="20"/>
        <w:lang w:val="en-US" w:eastAsia="en-US" w:bidi="ar-SA"/>
      </w:rPr>
    </w:lvl>
    <w:lvl w:ilvl="2" w:tplc="5D7CCEF6">
      <w:numFmt w:val="bullet"/>
      <w:lvlText w:val="o"/>
      <w:lvlJc w:val="left"/>
      <w:pPr>
        <w:ind w:left="1400" w:hanging="360"/>
      </w:pPr>
      <w:rPr>
        <w:rFonts w:ascii="Courier New" w:eastAsia="Courier New" w:hAnsi="Courier New" w:cs="Courier New" w:hint="default"/>
        <w:w w:val="99"/>
        <w:sz w:val="20"/>
        <w:szCs w:val="20"/>
        <w:lang w:val="en-US" w:eastAsia="en-US" w:bidi="ar-SA"/>
      </w:rPr>
    </w:lvl>
    <w:lvl w:ilvl="3" w:tplc="2A205FC6">
      <w:numFmt w:val="bullet"/>
      <w:lvlText w:val="•"/>
      <w:lvlJc w:val="left"/>
      <w:pPr>
        <w:ind w:left="2618" w:hanging="360"/>
      </w:pPr>
      <w:rPr>
        <w:rFonts w:hint="default"/>
        <w:lang w:val="en-US" w:eastAsia="en-US" w:bidi="ar-SA"/>
      </w:rPr>
    </w:lvl>
    <w:lvl w:ilvl="4" w:tplc="A0126594">
      <w:numFmt w:val="bullet"/>
      <w:lvlText w:val="•"/>
      <w:lvlJc w:val="left"/>
      <w:pPr>
        <w:ind w:left="3837" w:hanging="360"/>
      </w:pPr>
      <w:rPr>
        <w:rFonts w:hint="default"/>
        <w:lang w:val="en-US" w:eastAsia="en-US" w:bidi="ar-SA"/>
      </w:rPr>
    </w:lvl>
    <w:lvl w:ilvl="5" w:tplc="6574B18C">
      <w:numFmt w:val="bullet"/>
      <w:lvlText w:val="•"/>
      <w:lvlJc w:val="left"/>
      <w:pPr>
        <w:ind w:left="5055" w:hanging="360"/>
      </w:pPr>
      <w:rPr>
        <w:rFonts w:hint="default"/>
        <w:lang w:val="en-US" w:eastAsia="en-US" w:bidi="ar-SA"/>
      </w:rPr>
    </w:lvl>
    <w:lvl w:ilvl="6" w:tplc="DDD4B2CC">
      <w:numFmt w:val="bullet"/>
      <w:lvlText w:val="•"/>
      <w:lvlJc w:val="left"/>
      <w:pPr>
        <w:ind w:left="6274" w:hanging="360"/>
      </w:pPr>
      <w:rPr>
        <w:rFonts w:hint="default"/>
        <w:lang w:val="en-US" w:eastAsia="en-US" w:bidi="ar-SA"/>
      </w:rPr>
    </w:lvl>
    <w:lvl w:ilvl="7" w:tplc="B04E4CA0">
      <w:numFmt w:val="bullet"/>
      <w:lvlText w:val="•"/>
      <w:lvlJc w:val="left"/>
      <w:pPr>
        <w:ind w:left="7493" w:hanging="360"/>
      </w:pPr>
      <w:rPr>
        <w:rFonts w:hint="default"/>
        <w:lang w:val="en-US" w:eastAsia="en-US" w:bidi="ar-SA"/>
      </w:rPr>
    </w:lvl>
    <w:lvl w:ilvl="8" w:tplc="0542F292">
      <w:numFmt w:val="bullet"/>
      <w:lvlText w:val="•"/>
      <w:lvlJc w:val="left"/>
      <w:pPr>
        <w:ind w:left="8711" w:hanging="360"/>
      </w:pPr>
      <w:rPr>
        <w:rFonts w:hint="default"/>
        <w:lang w:val="en-US" w:eastAsia="en-US" w:bidi="ar-SA"/>
      </w:rPr>
    </w:lvl>
  </w:abstractNum>
  <w:abstractNum w:abstractNumId="11" w15:restartNumberingAfterBreak="0">
    <w:nsid w:val="33C600A1"/>
    <w:multiLevelType w:val="multilevel"/>
    <w:tmpl w:val="A96E7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5C1115"/>
    <w:multiLevelType w:val="hybridMultilevel"/>
    <w:tmpl w:val="C9C8AD7A"/>
    <w:lvl w:ilvl="0" w:tplc="04090001">
      <w:start w:val="1"/>
      <w:numFmt w:val="bullet"/>
      <w:lvlText w:val=""/>
      <w:lvlJc w:val="left"/>
      <w:pPr>
        <w:ind w:left="735" w:hanging="541"/>
      </w:pPr>
      <w:rPr>
        <w:rFonts w:ascii="Symbol" w:hAnsi="Symbol" w:hint="default"/>
        <w:w w:val="99"/>
        <w:sz w:val="20"/>
        <w:szCs w:val="20"/>
        <w:lang w:val="en-US" w:eastAsia="en-US" w:bidi="ar-SA"/>
      </w:rPr>
    </w:lvl>
    <w:lvl w:ilvl="1" w:tplc="D3C02336">
      <w:numFmt w:val="bullet"/>
      <w:lvlText w:val="•"/>
      <w:lvlJc w:val="left"/>
      <w:pPr>
        <w:ind w:left="1780" w:hanging="541"/>
      </w:pPr>
      <w:rPr>
        <w:rFonts w:hint="default"/>
        <w:lang w:val="en-US" w:eastAsia="en-US" w:bidi="ar-SA"/>
      </w:rPr>
    </w:lvl>
    <w:lvl w:ilvl="2" w:tplc="2B224556">
      <w:numFmt w:val="bullet"/>
      <w:lvlText w:val="•"/>
      <w:lvlJc w:val="left"/>
      <w:pPr>
        <w:ind w:left="2821" w:hanging="541"/>
      </w:pPr>
      <w:rPr>
        <w:rFonts w:hint="default"/>
        <w:lang w:val="en-US" w:eastAsia="en-US" w:bidi="ar-SA"/>
      </w:rPr>
    </w:lvl>
    <w:lvl w:ilvl="3" w:tplc="7A441FE2">
      <w:numFmt w:val="bullet"/>
      <w:lvlText w:val="•"/>
      <w:lvlJc w:val="left"/>
      <w:pPr>
        <w:ind w:left="3862" w:hanging="541"/>
      </w:pPr>
      <w:rPr>
        <w:rFonts w:hint="default"/>
        <w:lang w:val="en-US" w:eastAsia="en-US" w:bidi="ar-SA"/>
      </w:rPr>
    </w:lvl>
    <w:lvl w:ilvl="4" w:tplc="69622B0C">
      <w:numFmt w:val="bullet"/>
      <w:lvlText w:val="•"/>
      <w:lvlJc w:val="left"/>
      <w:pPr>
        <w:ind w:left="4903" w:hanging="541"/>
      </w:pPr>
      <w:rPr>
        <w:rFonts w:hint="default"/>
        <w:lang w:val="en-US" w:eastAsia="en-US" w:bidi="ar-SA"/>
      </w:rPr>
    </w:lvl>
    <w:lvl w:ilvl="5" w:tplc="F74E2C60">
      <w:numFmt w:val="bullet"/>
      <w:lvlText w:val="•"/>
      <w:lvlJc w:val="left"/>
      <w:pPr>
        <w:ind w:left="5944" w:hanging="541"/>
      </w:pPr>
      <w:rPr>
        <w:rFonts w:hint="default"/>
        <w:lang w:val="en-US" w:eastAsia="en-US" w:bidi="ar-SA"/>
      </w:rPr>
    </w:lvl>
    <w:lvl w:ilvl="6" w:tplc="C4FC752E">
      <w:numFmt w:val="bullet"/>
      <w:lvlText w:val="•"/>
      <w:lvlJc w:val="left"/>
      <w:pPr>
        <w:ind w:left="6985" w:hanging="541"/>
      </w:pPr>
      <w:rPr>
        <w:rFonts w:hint="default"/>
        <w:lang w:val="en-US" w:eastAsia="en-US" w:bidi="ar-SA"/>
      </w:rPr>
    </w:lvl>
    <w:lvl w:ilvl="7" w:tplc="D64CDAD0">
      <w:numFmt w:val="bullet"/>
      <w:lvlText w:val="•"/>
      <w:lvlJc w:val="left"/>
      <w:pPr>
        <w:ind w:left="8026" w:hanging="541"/>
      </w:pPr>
      <w:rPr>
        <w:rFonts w:hint="default"/>
        <w:lang w:val="en-US" w:eastAsia="en-US" w:bidi="ar-SA"/>
      </w:rPr>
    </w:lvl>
    <w:lvl w:ilvl="8" w:tplc="0F626DFA">
      <w:numFmt w:val="bullet"/>
      <w:lvlText w:val="•"/>
      <w:lvlJc w:val="left"/>
      <w:pPr>
        <w:ind w:left="9067" w:hanging="541"/>
      </w:pPr>
      <w:rPr>
        <w:rFonts w:hint="default"/>
        <w:lang w:val="en-US" w:eastAsia="en-US" w:bidi="ar-SA"/>
      </w:rPr>
    </w:lvl>
  </w:abstractNum>
  <w:abstractNum w:abstractNumId="13" w15:restartNumberingAfterBreak="0">
    <w:nsid w:val="39953722"/>
    <w:multiLevelType w:val="hybridMultilevel"/>
    <w:tmpl w:val="26DAC9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AB205FB"/>
    <w:multiLevelType w:val="multilevel"/>
    <w:tmpl w:val="34DC2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AF7557"/>
    <w:multiLevelType w:val="multilevel"/>
    <w:tmpl w:val="AB26539E"/>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6" w15:restartNumberingAfterBreak="0">
    <w:nsid w:val="48FB7EC6"/>
    <w:multiLevelType w:val="hybridMultilevel"/>
    <w:tmpl w:val="7FC66DD4"/>
    <w:lvl w:ilvl="0" w:tplc="E752F05C">
      <w:numFmt w:val="bullet"/>
      <w:lvlText w:val=""/>
      <w:lvlJc w:val="left"/>
      <w:pPr>
        <w:ind w:left="553" w:hanging="454"/>
      </w:pPr>
      <w:rPr>
        <w:rFonts w:ascii="Symbol" w:eastAsia="Symbol" w:hAnsi="Symbol" w:cs="Symbol" w:hint="default"/>
        <w:b w:val="0"/>
        <w:bCs w:val="0"/>
        <w:i w:val="0"/>
        <w:iCs w:val="0"/>
        <w:spacing w:val="0"/>
        <w:w w:val="99"/>
        <w:sz w:val="20"/>
        <w:szCs w:val="20"/>
        <w:lang w:val="en-US" w:eastAsia="en-US" w:bidi="ar-SA"/>
      </w:rPr>
    </w:lvl>
    <w:lvl w:ilvl="1" w:tplc="C024DE0A">
      <w:numFmt w:val="bullet"/>
      <w:lvlText w:val="➢"/>
      <w:lvlJc w:val="left"/>
      <w:pPr>
        <w:ind w:left="1182" w:hanging="360"/>
      </w:pPr>
      <w:rPr>
        <w:rFonts w:ascii="Times New Roman" w:eastAsia="Times New Roman" w:hAnsi="Times New Roman" w:cs="Times New Roman" w:hint="default"/>
        <w:b w:val="0"/>
        <w:bCs w:val="0"/>
        <w:i w:val="0"/>
        <w:iCs w:val="0"/>
        <w:spacing w:val="0"/>
        <w:w w:val="101"/>
        <w:sz w:val="20"/>
        <w:szCs w:val="20"/>
        <w:lang w:val="en-US" w:eastAsia="en-US" w:bidi="ar-SA"/>
      </w:rPr>
    </w:lvl>
    <w:lvl w:ilvl="2" w:tplc="D05834D4">
      <w:numFmt w:val="bullet"/>
      <w:lvlText w:val="•"/>
      <w:lvlJc w:val="left"/>
      <w:pPr>
        <w:ind w:left="1595" w:hanging="360"/>
      </w:pPr>
      <w:rPr>
        <w:rFonts w:hint="default"/>
        <w:lang w:val="en-US" w:eastAsia="en-US" w:bidi="ar-SA"/>
      </w:rPr>
    </w:lvl>
    <w:lvl w:ilvl="3" w:tplc="21DC39AE">
      <w:numFmt w:val="bullet"/>
      <w:lvlText w:val="•"/>
      <w:lvlJc w:val="left"/>
      <w:pPr>
        <w:ind w:left="2010" w:hanging="360"/>
      </w:pPr>
      <w:rPr>
        <w:rFonts w:hint="default"/>
        <w:lang w:val="en-US" w:eastAsia="en-US" w:bidi="ar-SA"/>
      </w:rPr>
    </w:lvl>
    <w:lvl w:ilvl="4" w:tplc="36527502">
      <w:numFmt w:val="bullet"/>
      <w:lvlText w:val="•"/>
      <w:lvlJc w:val="left"/>
      <w:pPr>
        <w:ind w:left="2425" w:hanging="360"/>
      </w:pPr>
      <w:rPr>
        <w:rFonts w:hint="default"/>
        <w:lang w:val="en-US" w:eastAsia="en-US" w:bidi="ar-SA"/>
      </w:rPr>
    </w:lvl>
    <w:lvl w:ilvl="5" w:tplc="6CBE4592">
      <w:numFmt w:val="bullet"/>
      <w:lvlText w:val="•"/>
      <w:lvlJc w:val="left"/>
      <w:pPr>
        <w:ind w:left="2840" w:hanging="360"/>
      </w:pPr>
      <w:rPr>
        <w:rFonts w:hint="default"/>
        <w:lang w:val="en-US" w:eastAsia="en-US" w:bidi="ar-SA"/>
      </w:rPr>
    </w:lvl>
    <w:lvl w:ilvl="6" w:tplc="4016E6A2">
      <w:numFmt w:val="bullet"/>
      <w:lvlText w:val="•"/>
      <w:lvlJc w:val="left"/>
      <w:pPr>
        <w:ind w:left="3256" w:hanging="360"/>
      </w:pPr>
      <w:rPr>
        <w:rFonts w:hint="default"/>
        <w:lang w:val="en-US" w:eastAsia="en-US" w:bidi="ar-SA"/>
      </w:rPr>
    </w:lvl>
    <w:lvl w:ilvl="7" w:tplc="7D464792">
      <w:numFmt w:val="bullet"/>
      <w:lvlText w:val="•"/>
      <w:lvlJc w:val="left"/>
      <w:pPr>
        <w:ind w:left="3671" w:hanging="360"/>
      </w:pPr>
      <w:rPr>
        <w:rFonts w:hint="default"/>
        <w:lang w:val="en-US" w:eastAsia="en-US" w:bidi="ar-SA"/>
      </w:rPr>
    </w:lvl>
    <w:lvl w:ilvl="8" w:tplc="1E0AAF76">
      <w:numFmt w:val="bullet"/>
      <w:lvlText w:val="•"/>
      <w:lvlJc w:val="left"/>
      <w:pPr>
        <w:ind w:left="4086" w:hanging="360"/>
      </w:pPr>
      <w:rPr>
        <w:rFonts w:hint="default"/>
        <w:lang w:val="en-US" w:eastAsia="en-US" w:bidi="ar-SA"/>
      </w:rPr>
    </w:lvl>
  </w:abstractNum>
  <w:abstractNum w:abstractNumId="17" w15:restartNumberingAfterBreak="0">
    <w:nsid w:val="4E862088"/>
    <w:multiLevelType w:val="hybridMultilevel"/>
    <w:tmpl w:val="3A927F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482493C"/>
    <w:multiLevelType w:val="hybridMultilevel"/>
    <w:tmpl w:val="6E02E57A"/>
    <w:lvl w:ilvl="0" w:tplc="79F8A842">
      <w:start w:val="1"/>
      <w:numFmt w:val="bullet"/>
      <w:lvlText w:val=""/>
      <w:lvlJc w:val="left"/>
      <w:pPr>
        <w:ind w:left="720" w:hanging="360"/>
      </w:pPr>
      <w:rPr>
        <w:rFonts w:ascii="Wingdings" w:hAnsi="Wingdings" w:hint="default"/>
        <w:color w:val="auto"/>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A60DF1"/>
    <w:multiLevelType w:val="multilevel"/>
    <w:tmpl w:val="15A82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422917"/>
    <w:multiLevelType w:val="hybridMultilevel"/>
    <w:tmpl w:val="23B64568"/>
    <w:lvl w:ilvl="0" w:tplc="3088369C">
      <w:start w:val="1"/>
      <w:numFmt w:val="decimal"/>
      <w:lvlText w:val="%1."/>
      <w:lvlJc w:val="left"/>
      <w:pPr>
        <w:ind w:left="820" w:hanging="360"/>
        <w:jc w:val="left"/>
      </w:pPr>
      <w:rPr>
        <w:rFonts w:ascii="Carlito" w:eastAsia="Carlito" w:hAnsi="Carlito" w:cs="Carlito" w:hint="default"/>
        <w:b/>
        <w:bCs/>
        <w:i w:val="0"/>
        <w:iCs w:val="0"/>
        <w:spacing w:val="0"/>
        <w:w w:val="99"/>
        <w:sz w:val="24"/>
        <w:szCs w:val="24"/>
        <w:lang w:val="en-US" w:eastAsia="en-US" w:bidi="ar-SA"/>
      </w:rPr>
    </w:lvl>
    <w:lvl w:ilvl="1" w:tplc="7D6037F8">
      <w:numFmt w:val="bullet"/>
      <w:lvlText w:val=""/>
      <w:lvlJc w:val="left"/>
      <w:pPr>
        <w:ind w:left="1540" w:hanging="452"/>
      </w:pPr>
      <w:rPr>
        <w:rFonts w:ascii="Symbol" w:eastAsia="Symbol" w:hAnsi="Symbol" w:cs="Symbol" w:hint="default"/>
        <w:b w:val="0"/>
        <w:bCs w:val="0"/>
        <w:i w:val="0"/>
        <w:iCs w:val="0"/>
        <w:spacing w:val="0"/>
        <w:w w:val="99"/>
        <w:sz w:val="20"/>
        <w:szCs w:val="20"/>
        <w:lang w:val="en-US" w:eastAsia="en-US" w:bidi="ar-SA"/>
      </w:rPr>
    </w:lvl>
    <w:lvl w:ilvl="2" w:tplc="AF7CA05A">
      <w:numFmt w:val="bullet"/>
      <w:lvlText w:val=""/>
      <w:lvlJc w:val="left"/>
      <w:pPr>
        <w:ind w:left="1900" w:hanging="360"/>
      </w:pPr>
      <w:rPr>
        <w:rFonts w:ascii="Symbol" w:eastAsia="Symbol" w:hAnsi="Symbol" w:cs="Symbol" w:hint="default"/>
        <w:b w:val="0"/>
        <w:bCs w:val="0"/>
        <w:i w:val="0"/>
        <w:iCs w:val="0"/>
        <w:spacing w:val="0"/>
        <w:w w:val="99"/>
        <w:sz w:val="20"/>
        <w:szCs w:val="20"/>
        <w:lang w:val="en-US" w:eastAsia="en-US" w:bidi="ar-SA"/>
      </w:rPr>
    </w:lvl>
    <w:lvl w:ilvl="3" w:tplc="44B8DA36">
      <w:numFmt w:val="bullet"/>
      <w:lvlText w:val="•"/>
      <w:lvlJc w:val="left"/>
      <w:pPr>
        <w:ind w:left="2957" w:hanging="360"/>
      </w:pPr>
      <w:rPr>
        <w:rFonts w:hint="default"/>
        <w:lang w:val="en-US" w:eastAsia="en-US" w:bidi="ar-SA"/>
      </w:rPr>
    </w:lvl>
    <w:lvl w:ilvl="4" w:tplc="C6C289A2">
      <w:numFmt w:val="bullet"/>
      <w:lvlText w:val="•"/>
      <w:lvlJc w:val="left"/>
      <w:pPr>
        <w:ind w:left="4015" w:hanging="360"/>
      </w:pPr>
      <w:rPr>
        <w:rFonts w:hint="default"/>
        <w:lang w:val="en-US" w:eastAsia="en-US" w:bidi="ar-SA"/>
      </w:rPr>
    </w:lvl>
    <w:lvl w:ilvl="5" w:tplc="869485EC">
      <w:numFmt w:val="bullet"/>
      <w:lvlText w:val="•"/>
      <w:lvlJc w:val="left"/>
      <w:pPr>
        <w:ind w:left="5072" w:hanging="360"/>
      </w:pPr>
      <w:rPr>
        <w:rFonts w:hint="default"/>
        <w:lang w:val="en-US" w:eastAsia="en-US" w:bidi="ar-SA"/>
      </w:rPr>
    </w:lvl>
    <w:lvl w:ilvl="6" w:tplc="3058FCB6">
      <w:numFmt w:val="bullet"/>
      <w:lvlText w:val="•"/>
      <w:lvlJc w:val="left"/>
      <w:pPr>
        <w:ind w:left="6130" w:hanging="360"/>
      </w:pPr>
      <w:rPr>
        <w:rFonts w:hint="default"/>
        <w:lang w:val="en-US" w:eastAsia="en-US" w:bidi="ar-SA"/>
      </w:rPr>
    </w:lvl>
    <w:lvl w:ilvl="7" w:tplc="97F869B4">
      <w:numFmt w:val="bullet"/>
      <w:lvlText w:val="•"/>
      <w:lvlJc w:val="left"/>
      <w:pPr>
        <w:ind w:left="7187" w:hanging="360"/>
      </w:pPr>
      <w:rPr>
        <w:rFonts w:hint="default"/>
        <w:lang w:val="en-US" w:eastAsia="en-US" w:bidi="ar-SA"/>
      </w:rPr>
    </w:lvl>
    <w:lvl w:ilvl="8" w:tplc="97E0DBC4">
      <w:numFmt w:val="bullet"/>
      <w:lvlText w:val="•"/>
      <w:lvlJc w:val="left"/>
      <w:pPr>
        <w:ind w:left="8245" w:hanging="360"/>
      </w:pPr>
      <w:rPr>
        <w:rFonts w:hint="default"/>
        <w:lang w:val="en-US" w:eastAsia="en-US" w:bidi="ar-SA"/>
      </w:rPr>
    </w:lvl>
  </w:abstractNum>
  <w:abstractNum w:abstractNumId="21" w15:restartNumberingAfterBreak="0">
    <w:nsid w:val="65EF58CF"/>
    <w:multiLevelType w:val="multilevel"/>
    <w:tmpl w:val="7658A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67C36F6"/>
    <w:multiLevelType w:val="hybridMultilevel"/>
    <w:tmpl w:val="5C5C9DEC"/>
    <w:lvl w:ilvl="0" w:tplc="0FE06128">
      <w:start w:val="1"/>
      <w:numFmt w:val="decimal"/>
      <w:lvlText w:val="%1."/>
      <w:lvlJc w:val="left"/>
      <w:pPr>
        <w:ind w:left="820" w:hanging="360"/>
        <w:jc w:val="left"/>
      </w:pPr>
      <w:rPr>
        <w:rFonts w:hint="default"/>
        <w:spacing w:val="0"/>
        <w:w w:val="99"/>
        <w:lang w:val="en-US" w:eastAsia="en-US" w:bidi="ar-SA"/>
      </w:rPr>
    </w:lvl>
    <w:lvl w:ilvl="1" w:tplc="950C731E">
      <w:numFmt w:val="bullet"/>
      <w:lvlText w:val=""/>
      <w:lvlJc w:val="left"/>
      <w:pPr>
        <w:ind w:left="1540" w:hanging="452"/>
      </w:pPr>
      <w:rPr>
        <w:rFonts w:ascii="Symbol" w:eastAsia="Symbol" w:hAnsi="Symbol" w:cs="Symbol" w:hint="default"/>
        <w:b w:val="0"/>
        <w:bCs w:val="0"/>
        <w:i w:val="0"/>
        <w:iCs w:val="0"/>
        <w:spacing w:val="0"/>
        <w:w w:val="99"/>
        <w:sz w:val="20"/>
        <w:szCs w:val="20"/>
        <w:lang w:val="en-US" w:eastAsia="en-US" w:bidi="ar-SA"/>
      </w:rPr>
    </w:lvl>
    <w:lvl w:ilvl="2" w:tplc="ACA4C3E6">
      <w:numFmt w:val="bullet"/>
      <w:lvlText w:val=""/>
      <w:lvlJc w:val="left"/>
      <w:pPr>
        <w:ind w:left="1900" w:hanging="360"/>
      </w:pPr>
      <w:rPr>
        <w:rFonts w:ascii="Symbol" w:eastAsia="Symbol" w:hAnsi="Symbol" w:cs="Symbol" w:hint="default"/>
        <w:b w:val="0"/>
        <w:bCs w:val="0"/>
        <w:i w:val="0"/>
        <w:iCs w:val="0"/>
        <w:spacing w:val="0"/>
        <w:w w:val="99"/>
        <w:sz w:val="20"/>
        <w:szCs w:val="20"/>
        <w:lang w:val="en-US" w:eastAsia="en-US" w:bidi="ar-SA"/>
      </w:rPr>
    </w:lvl>
    <w:lvl w:ilvl="3" w:tplc="E2C08460">
      <w:numFmt w:val="bullet"/>
      <w:lvlText w:val="•"/>
      <w:lvlJc w:val="left"/>
      <w:pPr>
        <w:ind w:left="2957" w:hanging="360"/>
      </w:pPr>
      <w:rPr>
        <w:rFonts w:hint="default"/>
        <w:lang w:val="en-US" w:eastAsia="en-US" w:bidi="ar-SA"/>
      </w:rPr>
    </w:lvl>
    <w:lvl w:ilvl="4" w:tplc="FF32B820">
      <w:numFmt w:val="bullet"/>
      <w:lvlText w:val="•"/>
      <w:lvlJc w:val="left"/>
      <w:pPr>
        <w:ind w:left="4015" w:hanging="360"/>
      </w:pPr>
      <w:rPr>
        <w:rFonts w:hint="default"/>
        <w:lang w:val="en-US" w:eastAsia="en-US" w:bidi="ar-SA"/>
      </w:rPr>
    </w:lvl>
    <w:lvl w:ilvl="5" w:tplc="43C682E6">
      <w:numFmt w:val="bullet"/>
      <w:lvlText w:val="•"/>
      <w:lvlJc w:val="left"/>
      <w:pPr>
        <w:ind w:left="5072" w:hanging="360"/>
      </w:pPr>
      <w:rPr>
        <w:rFonts w:hint="default"/>
        <w:lang w:val="en-US" w:eastAsia="en-US" w:bidi="ar-SA"/>
      </w:rPr>
    </w:lvl>
    <w:lvl w:ilvl="6" w:tplc="24509A98">
      <w:numFmt w:val="bullet"/>
      <w:lvlText w:val="•"/>
      <w:lvlJc w:val="left"/>
      <w:pPr>
        <w:ind w:left="6130" w:hanging="360"/>
      </w:pPr>
      <w:rPr>
        <w:rFonts w:hint="default"/>
        <w:lang w:val="en-US" w:eastAsia="en-US" w:bidi="ar-SA"/>
      </w:rPr>
    </w:lvl>
    <w:lvl w:ilvl="7" w:tplc="578644E2">
      <w:numFmt w:val="bullet"/>
      <w:lvlText w:val="•"/>
      <w:lvlJc w:val="left"/>
      <w:pPr>
        <w:ind w:left="7187" w:hanging="360"/>
      </w:pPr>
      <w:rPr>
        <w:rFonts w:hint="default"/>
        <w:lang w:val="en-US" w:eastAsia="en-US" w:bidi="ar-SA"/>
      </w:rPr>
    </w:lvl>
    <w:lvl w:ilvl="8" w:tplc="20443DB8">
      <w:numFmt w:val="bullet"/>
      <w:lvlText w:val="•"/>
      <w:lvlJc w:val="left"/>
      <w:pPr>
        <w:ind w:left="8245" w:hanging="360"/>
      </w:pPr>
      <w:rPr>
        <w:rFonts w:hint="default"/>
        <w:lang w:val="en-US" w:eastAsia="en-US" w:bidi="ar-SA"/>
      </w:rPr>
    </w:lvl>
  </w:abstractNum>
  <w:abstractNum w:abstractNumId="23" w15:restartNumberingAfterBreak="0">
    <w:nsid w:val="7A1F3E1D"/>
    <w:multiLevelType w:val="hybridMultilevel"/>
    <w:tmpl w:val="642084AC"/>
    <w:lvl w:ilvl="0" w:tplc="463CDFAC">
      <w:start w:val="1"/>
      <w:numFmt w:val="bullet"/>
      <w:lvlText w:val=""/>
      <w:lvlJc w:val="left"/>
      <w:pPr>
        <w:ind w:left="720" w:hanging="360"/>
      </w:pPr>
      <w:rPr>
        <w:rFonts w:ascii="Symbol" w:hAnsi="Symbol" w:hint="default"/>
      </w:rPr>
    </w:lvl>
    <w:lvl w:ilvl="1" w:tplc="4398A206">
      <w:start w:val="1"/>
      <w:numFmt w:val="bullet"/>
      <w:lvlText w:val="o"/>
      <w:lvlJc w:val="left"/>
      <w:pPr>
        <w:ind w:left="1440" w:hanging="360"/>
      </w:pPr>
      <w:rPr>
        <w:rFonts w:ascii="Courier New" w:hAnsi="Courier New" w:hint="default"/>
      </w:rPr>
    </w:lvl>
    <w:lvl w:ilvl="2" w:tplc="6F2C78D6">
      <w:start w:val="1"/>
      <w:numFmt w:val="bullet"/>
      <w:lvlText w:val=""/>
      <w:lvlJc w:val="left"/>
      <w:pPr>
        <w:ind w:left="2160" w:hanging="360"/>
      </w:pPr>
      <w:rPr>
        <w:rFonts w:ascii="Wingdings" w:hAnsi="Wingdings" w:hint="default"/>
      </w:rPr>
    </w:lvl>
    <w:lvl w:ilvl="3" w:tplc="3CD8A4F2">
      <w:start w:val="1"/>
      <w:numFmt w:val="bullet"/>
      <w:lvlText w:val=""/>
      <w:lvlJc w:val="left"/>
      <w:pPr>
        <w:ind w:left="2880" w:hanging="360"/>
      </w:pPr>
      <w:rPr>
        <w:rFonts w:ascii="Symbol" w:hAnsi="Symbol" w:hint="default"/>
      </w:rPr>
    </w:lvl>
    <w:lvl w:ilvl="4" w:tplc="6A2EF362">
      <w:start w:val="1"/>
      <w:numFmt w:val="bullet"/>
      <w:lvlText w:val="o"/>
      <w:lvlJc w:val="left"/>
      <w:pPr>
        <w:ind w:left="3600" w:hanging="360"/>
      </w:pPr>
      <w:rPr>
        <w:rFonts w:ascii="Courier New" w:hAnsi="Courier New" w:hint="default"/>
      </w:rPr>
    </w:lvl>
    <w:lvl w:ilvl="5" w:tplc="8A9285A2">
      <w:start w:val="1"/>
      <w:numFmt w:val="bullet"/>
      <w:lvlText w:val=""/>
      <w:lvlJc w:val="left"/>
      <w:pPr>
        <w:ind w:left="4320" w:hanging="360"/>
      </w:pPr>
      <w:rPr>
        <w:rFonts w:ascii="Wingdings" w:hAnsi="Wingdings" w:hint="default"/>
      </w:rPr>
    </w:lvl>
    <w:lvl w:ilvl="6" w:tplc="158E5AAC">
      <w:start w:val="1"/>
      <w:numFmt w:val="bullet"/>
      <w:lvlText w:val=""/>
      <w:lvlJc w:val="left"/>
      <w:pPr>
        <w:ind w:left="5040" w:hanging="360"/>
      </w:pPr>
      <w:rPr>
        <w:rFonts w:ascii="Symbol" w:hAnsi="Symbol" w:hint="default"/>
      </w:rPr>
    </w:lvl>
    <w:lvl w:ilvl="7" w:tplc="06262554">
      <w:start w:val="1"/>
      <w:numFmt w:val="bullet"/>
      <w:lvlText w:val="o"/>
      <w:lvlJc w:val="left"/>
      <w:pPr>
        <w:ind w:left="5760" w:hanging="360"/>
      </w:pPr>
      <w:rPr>
        <w:rFonts w:ascii="Courier New" w:hAnsi="Courier New" w:hint="default"/>
      </w:rPr>
    </w:lvl>
    <w:lvl w:ilvl="8" w:tplc="72325CD0">
      <w:start w:val="1"/>
      <w:numFmt w:val="bullet"/>
      <w:lvlText w:val=""/>
      <w:lvlJc w:val="left"/>
      <w:pPr>
        <w:ind w:left="6480" w:hanging="360"/>
      </w:pPr>
      <w:rPr>
        <w:rFonts w:ascii="Wingdings" w:hAnsi="Wingdings" w:hint="default"/>
      </w:rPr>
    </w:lvl>
  </w:abstractNum>
  <w:abstractNum w:abstractNumId="24" w15:restartNumberingAfterBreak="0">
    <w:nsid w:val="7CDC5902"/>
    <w:multiLevelType w:val="multilevel"/>
    <w:tmpl w:val="EB801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4705188">
    <w:abstractNumId w:val="9"/>
  </w:num>
  <w:num w:numId="2" w16cid:durableId="794175238">
    <w:abstractNumId w:val="10"/>
  </w:num>
  <w:num w:numId="3" w16cid:durableId="1455254004">
    <w:abstractNumId w:val="12"/>
  </w:num>
  <w:num w:numId="4" w16cid:durableId="1700160520">
    <w:abstractNumId w:val="18"/>
  </w:num>
  <w:num w:numId="5" w16cid:durableId="1122502436">
    <w:abstractNumId w:val="21"/>
  </w:num>
  <w:num w:numId="6" w16cid:durableId="1333528571">
    <w:abstractNumId w:val="11"/>
  </w:num>
  <w:num w:numId="7" w16cid:durableId="810825646">
    <w:abstractNumId w:val="5"/>
  </w:num>
  <w:num w:numId="8" w16cid:durableId="1829204038">
    <w:abstractNumId w:val="7"/>
  </w:num>
  <w:num w:numId="9" w16cid:durableId="1469280259">
    <w:abstractNumId w:val="19"/>
  </w:num>
  <w:num w:numId="10" w16cid:durableId="393360883">
    <w:abstractNumId w:val="24"/>
  </w:num>
  <w:num w:numId="11" w16cid:durableId="1266234191">
    <w:abstractNumId w:val="14"/>
  </w:num>
  <w:num w:numId="12" w16cid:durableId="448402667">
    <w:abstractNumId w:val="8"/>
  </w:num>
  <w:num w:numId="13" w16cid:durableId="1743794638">
    <w:abstractNumId w:val="2"/>
  </w:num>
  <w:num w:numId="14" w16cid:durableId="465003459">
    <w:abstractNumId w:val="1"/>
  </w:num>
  <w:num w:numId="15" w16cid:durableId="1013343106">
    <w:abstractNumId w:val="6"/>
  </w:num>
  <w:num w:numId="16" w16cid:durableId="1383942906">
    <w:abstractNumId w:val="4"/>
  </w:num>
  <w:num w:numId="17" w16cid:durableId="816411648">
    <w:abstractNumId w:val="3"/>
  </w:num>
  <w:num w:numId="18" w16cid:durableId="1729567502">
    <w:abstractNumId w:val="17"/>
  </w:num>
  <w:num w:numId="19" w16cid:durableId="964510100">
    <w:abstractNumId w:val="15"/>
  </w:num>
  <w:num w:numId="20" w16cid:durableId="283270675">
    <w:abstractNumId w:val="13"/>
  </w:num>
  <w:num w:numId="21" w16cid:durableId="1672834994">
    <w:abstractNumId w:val="0"/>
  </w:num>
  <w:num w:numId="22" w16cid:durableId="1312561675">
    <w:abstractNumId w:val="16"/>
  </w:num>
  <w:num w:numId="23" w16cid:durableId="1434518289">
    <w:abstractNumId w:val="23"/>
  </w:num>
  <w:num w:numId="24" w16cid:durableId="24335262">
    <w:abstractNumId w:val="22"/>
  </w:num>
  <w:num w:numId="25" w16cid:durableId="16286499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E1B"/>
    <w:rsid w:val="0000514C"/>
    <w:rsid w:val="000107CE"/>
    <w:rsid w:val="00022F32"/>
    <w:rsid w:val="00027209"/>
    <w:rsid w:val="0002777C"/>
    <w:rsid w:val="00031E42"/>
    <w:rsid w:val="000409F7"/>
    <w:rsid w:val="00045869"/>
    <w:rsid w:val="000474D9"/>
    <w:rsid w:val="000508DF"/>
    <w:rsid w:val="00056729"/>
    <w:rsid w:val="00064A5D"/>
    <w:rsid w:val="00096992"/>
    <w:rsid w:val="000D0C57"/>
    <w:rsid w:val="000F4A72"/>
    <w:rsid w:val="000F76DC"/>
    <w:rsid w:val="00107871"/>
    <w:rsid w:val="00125121"/>
    <w:rsid w:val="00127DF9"/>
    <w:rsid w:val="00131248"/>
    <w:rsid w:val="001328D4"/>
    <w:rsid w:val="001576FA"/>
    <w:rsid w:val="00174317"/>
    <w:rsid w:val="00186CAE"/>
    <w:rsid w:val="0020116A"/>
    <w:rsid w:val="00256D28"/>
    <w:rsid w:val="00262430"/>
    <w:rsid w:val="00271533"/>
    <w:rsid w:val="002A102A"/>
    <w:rsid w:val="002A6553"/>
    <w:rsid w:val="002D0F84"/>
    <w:rsid w:val="002E0B25"/>
    <w:rsid w:val="00310C12"/>
    <w:rsid w:val="00317073"/>
    <w:rsid w:val="00352689"/>
    <w:rsid w:val="00366A57"/>
    <w:rsid w:val="00372C2D"/>
    <w:rsid w:val="003803A0"/>
    <w:rsid w:val="00386745"/>
    <w:rsid w:val="003E553C"/>
    <w:rsid w:val="003E7AFB"/>
    <w:rsid w:val="00405849"/>
    <w:rsid w:val="00411E2D"/>
    <w:rsid w:val="00426D57"/>
    <w:rsid w:val="004451DC"/>
    <w:rsid w:val="00445F79"/>
    <w:rsid w:val="004477FA"/>
    <w:rsid w:val="00456090"/>
    <w:rsid w:val="00456583"/>
    <w:rsid w:val="00462456"/>
    <w:rsid w:val="0046619A"/>
    <w:rsid w:val="00481F23"/>
    <w:rsid w:val="004825F9"/>
    <w:rsid w:val="00482DFE"/>
    <w:rsid w:val="00491649"/>
    <w:rsid w:val="004C49E7"/>
    <w:rsid w:val="004E2E65"/>
    <w:rsid w:val="005073C9"/>
    <w:rsid w:val="005213CB"/>
    <w:rsid w:val="00553470"/>
    <w:rsid w:val="005718F5"/>
    <w:rsid w:val="005728CC"/>
    <w:rsid w:val="00577AD7"/>
    <w:rsid w:val="00594A38"/>
    <w:rsid w:val="005A1EAE"/>
    <w:rsid w:val="005A5E94"/>
    <w:rsid w:val="005B0FBF"/>
    <w:rsid w:val="0060345D"/>
    <w:rsid w:val="0062136A"/>
    <w:rsid w:val="006315C6"/>
    <w:rsid w:val="00641988"/>
    <w:rsid w:val="00643BC7"/>
    <w:rsid w:val="0064632D"/>
    <w:rsid w:val="00646C05"/>
    <w:rsid w:val="006818F9"/>
    <w:rsid w:val="006A6A70"/>
    <w:rsid w:val="006D0C9A"/>
    <w:rsid w:val="006E6CC3"/>
    <w:rsid w:val="00701F87"/>
    <w:rsid w:val="007207C4"/>
    <w:rsid w:val="00730E62"/>
    <w:rsid w:val="007329F8"/>
    <w:rsid w:val="0074505C"/>
    <w:rsid w:val="00770198"/>
    <w:rsid w:val="0077334C"/>
    <w:rsid w:val="00774FA8"/>
    <w:rsid w:val="0078699F"/>
    <w:rsid w:val="007953B7"/>
    <w:rsid w:val="007A54E4"/>
    <w:rsid w:val="007D3803"/>
    <w:rsid w:val="007D44CA"/>
    <w:rsid w:val="007E6BC9"/>
    <w:rsid w:val="008449E0"/>
    <w:rsid w:val="00866546"/>
    <w:rsid w:val="00871002"/>
    <w:rsid w:val="00871C2E"/>
    <w:rsid w:val="0087286C"/>
    <w:rsid w:val="008839D0"/>
    <w:rsid w:val="008A4E07"/>
    <w:rsid w:val="008B3526"/>
    <w:rsid w:val="008C13FE"/>
    <w:rsid w:val="008C36C1"/>
    <w:rsid w:val="008D0B49"/>
    <w:rsid w:val="008F4A3E"/>
    <w:rsid w:val="008F5BD3"/>
    <w:rsid w:val="009058E4"/>
    <w:rsid w:val="009072BC"/>
    <w:rsid w:val="00936852"/>
    <w:rsid w:val="00937263"/>
    <w:rsid w:val="00956027"/>
    <w:rsid w:val="00956C1F"/>
    <w:rsid w:val="00980874"/>
    <w:rsid w:val="009853D0"/>
    <w:rsid w:val="00997E1B"/>
    <w:rsid w:val="009B103E"/>
    <w:rsid w:val="009C6542"/>
    <w:rsid w:val="009C6890"/>
    <w:rsid w:val="00A05748"/>
    <w:rsid w:val="00A11445"/>
    <w:rsid w:val="00A12B3E"/>
    <w:rsid w:val="00A146D4"/>
    <w:rsid w:val="00A14A35"/>
    <w:rsid w:val="00A17DAF"/>
    <w:rsid w:val="00A77327"/>
    <w:rsid w:val="00A8511C"/>
    <w:rsid w:val="00AA5253"/>
    <w:rsid w:val="00AE5A73"/>
    <w:rsid w:val="00AF38F5"/>
    <w:rsid w:val="00AF6648"/>
    <w:rsid w:val="00B03E73"/>
    <w:rsid w:val="00B05461"/>
    <w:rsid w:val="00B15DD5"/>
    <w:rsid w:val="00B217BA"/>
    <w:rsid w:val="00B27956"/>
    <w:rsid w:val="00B35464"/>
    <w:rsid w:val="00B72EE7"/>
    <w:rsid w:val="00B7356A"/>
    <w:rsid w:val="00B92F38"/>
    <w:rsid w:val="00BC0769"/>
    <w:rsid w:val="00BE2FF1"/>
    <w:rsid w:val="00BF2C89"/>
    <w:rsid w:val="00BF3C20"/>
    <w:rsid w:val="00C11CBB"/>
    <w:rsid w:val="00C17B6E"/>
    <w:rsid w:val="00C27631"/>
    <w:rsid w:val="00C75FC4"/>
    <w:rsid w:val="00C90BD7"/>
    <w:rsid w:val="00C92922"/>
    <w:rsid w:val="00C95508"/>
    <w:rsid w:val="00CB146C"/>
    <w:rsid w:val="00CB6F43"/>
    <w:rsid w:val="00CC3F7B"/>
    <w:rsid w:val="00CE0B13"/>
    <w:rsid w:val="00CF4853"/>
    <w:rsid w:val="00D0366E"/>
    <w:rsid w:val="00D31362"/>
    <w:rsid w:val="00D55D67"/>
    <w:rsid w:val="00D60EC9"/>
    <w:rsid w:val="00D91ABF"/>
    <w:rsid w:val="00DB35DD"/>
    <w:rsid w:val="00DE05B0"/>
    <w:rsid w:val="00DF4DB6"/>
    <w:rsid w:val="00E15AE1"/>
    <w:rsid w:val="00E21B7E"/>
    <w:rsid w:val="00E35500"/>
    <w:rsid w:val="00E402C9"/>
    <w:rsid w:val="00E44E46"/>
    <w:rsid w:val="00EA29AE"/>
    <w:rsid w:val="00EA6B38"/>
    <w:rsid w:val="00EB19C4"/>
    <w:rsid w:val="00ED78E9"/>
    <w:rsid w:val="00EF1A84"/>
    <w:rsid w:val="00F3481B"/>
    <w:rsid w:val="00F45E99"/>
    <w:rsid w:val="00F53DE4"/>
    <w:rsid w:val="00F65FA5"/>
    <w:rsid w:val="00F6654A"/>
    <w:rsid w:val="00FA6F85"/>
    <w:rsid w:val="00FB7777"/>
    <w:rsid w:val="00FC0D8D"/>
    <w:rsid w:val="00FC2A68"/>
    <w:rsid w:val="00FC5AD9"/>
    <w:rsid w:val="00FC7D09"/>
    <w:rsid w:val="00FD1333"/>
    <w:rsid w:val="00FF52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2E7DE5"/>
  <w15:docId w15:val="{BB623D00-8F2F-4431-B175-7818A2457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93"/>
      <w:ind w:left="305"/>
      <w:outlineLvl w:val="0"/>
    </w:pPr>
    <w:rPr>
      <w:b/>
      <w:bCs/>
      <w:sz w:val="20"/>
      <w:szCs w:val="20"/>
    </w:rPr>
  </w:style>
  <w:style w:type="paragraph" w:styleId="Heading3">
    <w:name w:val="heading 3"/>
    <w:basedOn w:val="Normal"/>
    <w:next w:val="Normal"/>
    <w:link w:val="Heading3Char"/>
    <w:uiPriority w:val="9"/>
    <w:semiHidden/>
    <w:unhideWhenUsed/>
    <w:qFormat/>
    <w:rsid w:val="00481F2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hanging="375"/>
    </w:pPr>
    <w:rPr>
      <w:sz w:val="20"/>
      <w:szCs w:val="20"/>
    </w:rPr>
  </w:style>
  <w:style w:type="paragraph" w:styleId="Title">
    <w:name w:val="Title"/>
    <w:basedOn w:val="Normal"/>
    <w:uiPriority w:val="10"/>
    <w:qFormat/>
    <w:pPr>
      <w:spacing w:before="46"/>
      <w:ind w:left="3551" w:right="3487"/>
      <w:jc w:val="center"/>
    </w:pPr>
    <w:rPr>
      <w:rFonts w:ascii="Times New Roman" w:eastAsia="Times New Roman" w:hAnsi="Times New Roman" w:cs="Times New Roman"/>
      <w:b/>
      <w:bCs/>
      <w:sz w:val="36"/>
      <w:szCs w:val="36"/>
    </w:rPr>
  </w:style>
  <w:style w:type="paragraph" w:styleId="ListParagraph">
    <w:name w:val="List Paragraph"/>
    <w:aliases w:val="Figure_name,Bullet- First level,Numbered Indented Text,Listenabsatz1,List Paragraph11,numbered,Bullet List,FooterText,Paragraphe de liste1,Bulletr List Paragraph,列出段落,列出段落1,List Paragraph2,List Paragraph21,Párrafo de lista,Step,list1,b1,n"/>
    <w:basedOn w:val="Normal"/>
    <w:link w:val="ListParagraphChar"/>
    <w:uiPriority w:val="1"/>
    <w:qFormat/>
    <w:pPr>
      <w:ind w:left="1083" w:hanging="375"/>
    </w:pPr>
  </w:style>
  <w:style w:type="paragraph" w:customStyle="1" w:styleId="TableParagraph">
    <w:name w:val="Table Paragraph"/>
    <w:basedOn w:val="Normal"/>
    <w:uiPriority w:val="1"/>
    <w:qFormat/>
    <w:pPr>
      <w:ind w:left="103"/>
    </w:pPr>
  </w:style>
  <w:style w:type="character" w:styleId="Hyperlink">
    <w:name w:val="Hyperlink"/>
    <w:basedOn w:val="DefaultParagraphFont"/>
    <w:uiPriority w:val="99"/>
    <w:unhideWhenUsed/>
    <w:rsid w:val="00770198"/>
    <w:rPr>
      <w:color w:val="0000FF" w:themeColor="hyperlink"/>
      <w:u w:val="single"/>
    </w:rPr>
  </w:style>
  <w:style w:type="character" w:styleId="UnresolvedMention">
    <w:name w:val="Unresolved Mention"/>
    <w:basedOn w:val="DefaultParagraphFont"/>
    <w:uiPriority w:val="99"/>
    <w:semiHidden/>
    <w:unhideWhenUsed/>
    <w:rsid w:val="00770198"/>
    <w:rPr>
      <w:color w:val="605E5C"/>
      <w:shd w:val="clear" w:color="auto" w:fill="E1DFDD"/>
    </w:rPr>
  </w:style>
  <w:style w:type="paragraph" w:styleId="Footer">
    <w:name w:val="footer"/>
    <w:basedOn w:val="Normal"/>
    <w:link w:val="FooterChar"/>
    <w:uiPriority w:val="99"/>
    <w:unhideWhenUsed/>
    <w:rsid w:val="008C13FE"/>
    <w:pPr>
      <w:widowControl/>
      <w:tabs>
        <w:tab w:val="center" w:pos="4513"/>
        <w:tab w:val="right" w:pos="9026"/>
      </w:tabs>
      <w:autoSpaceDE/>
      <w:autoSpaceDN/>
    </w:pPr>
    <w:rPr>
      <w:rFonts w:ascii="Calibri" w:eastAsia="Calibri" w:hAnsi="Calibri" w:cs="Times New Roman"/>
      <w:lang w:val="en-IN"/>
    </w:rPr>
  </w:style>
  <w:style w:type="character" w:customStyle="1" w:styleId="FooterChar">
    <w:name w:val="Footer Char"/>
    <w:basedOn w:val="DefaultParagraphFont"/>
    <w:link w:val="Footer"/>
    <w:uiPriority w:val="99"/>
    <w:rsid w:val="008C13FE"/>
    <w:rPr>
      <w:rFonts w:ascii="Calibri" w:eastAsia="Calibri" w:hAnsi="Calibri" w:cs="Times New Roman"/>
      <w:lang w:val="en-IN"/>
    </w:rPr>
  </w:style>
  <w:style w:type="character" w:customStyle="1" w:styleId="ListParagraphChar">
    <w:name w:val="List Paragraph Char"/>
    <w:aliases w:val="Figure_name Char,Bullet- First level Char,Numbered Indented Text Char,Listenabsatz1 Char,List Paragraph11 Char,numbered Char,Bullet List Char,FooterText Char,Paragraphe de liste1 Char,Bulletr List Paragraph Char,列出段落 Char,列出段落1 Char"/>
    <w:link w:val="ListParagraph"/>
    <w:uiPriority w:val="1"/>
    <w:qFormat/>
    <w:locked/>
    <w:rsid w:val="008C13FE"/>
    <w:rPr>
      <w:rFonts w:ascii="Arial" w:eastAsia="Arial" w:hAnsi="Arial" w:cs="Arial"/>
    </w:rPr>
  </w:style>
  <w:style w:type="paragraph" w:styleId="Header">
    <w:name w:val="header"/>
    <w:basedOn w:val="Normal"/>
    <w:link w:val="HeaderChar"/>
    <w:uiPriority w:val="99"/>
    <w:unhideWhenUsed/>
    <w:rsid w:val="009C6542"/>
    <w:pPr>
      <w:widowControl/>
      <w:tabs>
        <w:tab w:val="center" w:pos="4513"/>
        <w:tab w:val="right" w:pos="9026"/>
      </w:tabs>
      <w:autoSpaceDE/>
      <w:autoSpaceDN/>
    </w:pPr>
    <w:rPr>
      <w:rFonts w:ascii="Calibri" w:eastAsia="Calibri" w:hAnsi="Calibri" w:cs="Times New Roman"/>
      <w:lang w:val="en-IN"/>
    </w:rPr>
  </w:style>
  <w:style w:type="character" w:customStyle="1" w:styleId="HeaderChar">
    <w:name w:val="Header Char"/>
    <w:basedOn w:val="DefaultParagraphFont"/>
    <w:link w:val="Header"/>
    <w:uiPriority w:val="99"/>
    <w:rsid w:val="009C6542"/>
    <w:rPr>
      <w:rFonts w:ascii="Calibri" w:eastAsia="Calibri" w:hAnsi="Calibri" w:cs="Times New Roman"/>
      <w:lang w:val="en-IN"/>
    </w:rPr>
  </w:style>
  <w:style w:type="character" w:customStyle="1" w:styleId="Heading3Char">
    <w:name w:val="Heading 3 Char"/>
    <w:basedOn w:val="DefaultParagraphFont"/>
    <w:link w:val="Heading3"/>
    <w:uiPriority w:val="9"/>
    <w:semiHidden/>
    <w:rsid w:val="00481F23"/>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537969">
      <w:bodyDiv w:val="1"/>
      <w:marLeft w:val="0"/>
      <w:marRight w:val="0"/>
      <w:marTop w:val="0"/>
      <w:marBottom w:val="0"/>
      <w:divBdr>
        <w:top w:val="none" w:sz="0" w:space="0" w:color="auto"/>
        <w:left w:val="none" w:sz="0" w:space="0" w:color="auto"/>
        <w:bottom w:val="none" w:sz="0" w:space="0" w:color="auto"/>
        <w:right w:val="none" w:sz="0" w:space="0" w:color="auto"/>
      </w:divBdr>
    </w:div>
    <w:div w:id="129835291">
      <w:bodyDiv w:val="1"/>
      <w:marLeft w:val="0"/>
      <w:marRight w:val="0"/>
      <w:marTop w:val="0"/>
      <w:marBottom w:val="0"/>
      <w:divBdr>
        <w:top w:val="none" w:sz="0" w:space="0" w:color="auto"/>
        <w:left w:val="none" w:sz="0" w:space="0" w:color="auto"/>
        <w:bottom w:val="none" w:sz="0" w:space="0" w:color="auto"/>
        <w:right w:val="none" w:sz="0" w:space="0" w:color="auto"/>
      </w:divBdr>
    </w:div>
    <w:div w:id="257491732">
      <w:bodyDiv w:val="1"/>
      <w:marLeft w:val="0"/>
      <w:marRight w:val="0"/>
      <w:marTop w:val="0"/>
      <w:marBottom w:val="0"/>
      <w:divBdr>
        <w:top w:val="none" w:sz="0" w:space="0" w:color="auto"/>
        <w:left w:val="none" w:sz="0" w:space="0" w:color="auto"/>
        <w:bottom w:val="none" w:sz="0" w:space="0" w:color="auto"/>
        <w:right w:val="none" w:sz="0" w:space="0" w:color="auto"/>
      </w:divBdr>
    </w:div>
    <w:div w:id="549193357">
      <w:bodyDiv w:val="1"/>
      <w:marLeft w:val="0"/>
      <w:marRight w:val="0"/>
      <w:marTop w:val="0"/>
      <w:marBottom w:val="0"/>
      <w:divBdr>
        <w:top w:val="none" w:sz="0" w:space="0" w:color="auto"/>
        <w:left w:val="none" w:sz="0" w:space="0" w:color="auto"/>
        <w:bottom w:val="none" w:sz="0" w:space="0" w:color="auto"/>
        <w:right w:val="none" w:sz="0" w:space="0" w:color="auto"/>
      </w:divBdr>
    </w:div>
    <w:div w:id="718746833">
      <w:bodyDiv w:val="1"/>
      <w:marLeft w:val="0"/>
      <w:marRight w:val="0"/>
      <w:marTop w:val="0"/>
      <w:marBottom w:val="0"/>
      <w:divBdr>
        <w:top w:val="none" w:sz="0" w:space="0" w:color="auto"/>
        <w:left w:val="none" w:sz="0" w:space="0" w:color="auto"/>
        <w:bottom w:val="none" w:sz="0" w:space="0" w:color="auto"/>
        <w:right w:val="none" w:sz="0" w:space="0" w:color="auto"/>
      </w:divBdr>
    </w:div>
    <w:div w:id="1084035023">
      <w:bodyDiv w:val="1"/>
      <w:marLeft w:val="0"/>
      <w:marRight w:val="0"/>
      <w:marTop w:val="0"/>
      <w:marBottom w:val="0"/>
      <w:divBdr>
        <w:top w:val="none" w:sz="0" w:space="0" w:color="auto"/>
        <w:left w:val="none" w:sz="0" w:space="0" w:color="auto"/>
        <w:bottom w:val="none" w:sz="0" w:space="0" w:color="auto"/>
        <w:right w:val="none" w:sz="0" w:space="0" w:color="auto"/>
      </w:divBdr>
    </w:div>
    <w:div w:id="1491560595">
      <w:bodyDiv w:val="1"/>
      <w:marLeft w:val="0"/>
      <w:marRight w:val="0"/>
      <w:marTop w:val="0"/>
      <w:marBottom w:val="0"/>
      <w:divBdr>
        <w:top w:val="none" w:sz="0" w:space="0" w:color="auto"/>
        <w:left w:val="none" w:sz="0" w:space="0" w:color="auto"/>
        <w:bottom w:val="none" w:sz="0" w:space="0" w:color="auto"/>
        <w:right w:val="none" w:sz="0" w:space="0" w:color="auto"/>
      </w:divBdr>
    </w:div>
    <w:div w:id="1538086194">
      <w:bodyDiv w:val="1"/>
      <w:marLeft w:val="0"/>
      <w:marRight w:val="0"/>
      <w:marTop w:val="0"/>
      <w:marBottom w:val="0"/>
      <w:divBdr>
        <w:top w:val="none" w:sz="0" w:space="0" w:color="auto"/>
        <w:left w:val="none" w:sz="0" w:space="0" w:color="auto"/>
        <w:bottom w:val="none" w:sz="0" w:space="0" w:color="auto"/>
        <w:right w:val="none" w:sz="0" w:space="0" w:color="auto"/>
      </w:divBdr>
    </w:div>
    <w:div w:id="1762330557">
      <w:bodyDiv w:val="1"/>
      <w:marLeft w:val="0"/>
      <w:marRight w:val="0"/>
      <w:marTop w:val="0"/>
      <w:marBottom w:val="0"/>
      <w:divBdr>
        <w:top w:val="none" w:sz="0" w:space="0" w:color="auto"/>
        <w:left w:val="none" w:sz="0" w:space="0" w:color="auto"/>
        <w:bottom w:val="none" w:sz="0" w:space="0" w:color="auto"/>
        <w:right w:val="none" w:sz="0" w:space="0" w:color="auto"/>
      </w:divBdr>
    </w:div>
    <w:div w:id="1917982263">
      <w:bodyDiv w:val="1"/>
      <w:marLeft w:val="0"/>
      <w:marRight w:val="0"/>
      <w:marTop w:val="0"/>
      <w:marBottom w:val="0"/>
      <w:divBdr>
        <w:top w:val="none" w:sz="0" w:space="0" w:color="auto"/>
        <w:left w:val="none" w:sz="0" w:space="0" w:color="auto"/>
        <w:bottom w:val="none" w:sz="0" w:space="0" w:color="auto"/>
        <w:right w:val="none" w:sz="0" w:space="0" w:color="auto"/>
      </w:divBdr>
    </w:div>
    <w:div w:id="20968566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enugopaltumma18@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C07076-15BE-4383-9ECC-A0844953B1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4</Pages>
  <Words>1750</Words>
  <Characters>9976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C.</dc:creator>
  <cp:keywords/>
  <dc:description/>
  <cp:lastModifiedBy>Venugopalreddy Tumma</cp:lastModifiedBy>
  <cp:revision>4</cp:revision>
  <dcterms:created xsi:type="dcterms:W3CDTF">2024-11-11T19:27:00Z</dcterms:created>
  <dcterms:modified xsi:type="dcterms:W3CDTF">2024-12-13T23:13:00Z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2022-01-19T00:00:00Z</vt:filetime>
  </property>
  <property fmtid="{D5CDD505-2E9C-101B-9397-08002B2CF9AE}" pid="3" name="Creator">
    <vt:lpwstr>Microsoft® Word for Microsoft 365</vt:lpwstr>
  </property>
  <property fmtid="{D5CDD505-2E9C-101B-9397-08002B2CF9AE}" pid="4" name="LastSaved">
    <vt:filetime>2022-02-15T00:00:00Z</vt:filetime>
  </property>
  <property fmtid="{D5CDD505-2E9C-101B-9397-08002B2CF9AE}" pid="5" name="GrammarlyDocumentId">
    <vt:lpwstr>8b218b9410b38a39c93a3f7c466f9303ddb4c35656d545d28529aa147e0390b4</vt:lpwstr>
  </property>
</Properties>
</file>