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left="0" w:right="-90" w:firstLine="0"/>
        <w:rPr>
          <w:rFonts w:ascii="Calibri" w:cs="Calibri" w:eastAsia="Calibri" w:hAnsi="Calibri"/>
          <w:b w:val="1"/>
          <w:sz w:val="92"/>
          <w:szCs w:val="92"/>
        </w:rPr>
      </w:pPr>
      <w:r w:rsidDel="00000000" w:rsidR="00000000" w:rsidRPr="00000000">
        <w:rPr>
          <w:b w:val="1"/>
          <w:sz w:val="92"/>
          <w:szCs w:val="92"/>
          <w:rtl w:val="0"/>
        </w:rPr>
        <w:t xml:space="preserve">Jamal Bills</w:t>
      </w:r>
      <w:r w:rsidDel="00000000" w:rsidR="00000000" w:rsidRPr="00000000">
        <w:rPr>
          <w:rFonts w:ascii="Calibri" w:cs="Calibri" w:eastAsia="Calibri" w:hAnsi="Calibri"/>
          <w:b w:val="1"/>
          <w:sz w:val="92"/>
          <w:szCs w:val="92"/>
          <w:rtl w:val="0"/>
        </w:rPr>
        <w:br w:type="textWrapping"/>
      </w:r>
      <w:r w:rsidDel="00000000" w:rsidR="00000000" w:rsidRPr="00000000">
        <w:rPr>
          <w:rFonts w:ascii="Calibri" w:cs="Calibri" w:eastAsia="Calibri" w:hAnsi="Calibri"/>
          <w:b w:val="1"/>
          <w:color w:val="4472c4"/>
          <w:sz w:val="32"/>
          <w:szCs w:val="32"/>
          <w:rtl w:val="0"/>
        </w:rPr>
        <w:br w:type="textWrapping"/>
        <w:t xml:space="preserve">WORK EXPERIENCE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-622299</wp:posOffset>
                </wp:positionH>
                <wp:positionV relativeFrom="paragraph">
                  <wp:posOffset>-482599</wp:posOffset>
                </wp:positionV>
                <wp:extent cx="8293815" cy="244520"/>
                <wp:effectExtent b="0" l="0" r="0" t="0"/>
                <wp:wrapNone/>
                <wp:docPr id="53" name=""/>
                <a:graphic>
                  <a:graphicData uri="http://schemas.microsoft.com/office/word/2010/wordprocessingShape">
                    <wps:wsp>
                      <wps:cNvSpPr/>
                      <wps:cNvPr id="2" name="Shape 2"/>
                      <wps:spPr>
                        <a:xfrm>
                          <a:off x="1205443" y="3664090"/>
                          <a:ext cx="8281115" cy="231820"/>
                        </a:xfrm>
                        <a:prstGeom prst="roundRect">
                          <a:avLst>
                            <a:gd fmla="val 16667" name="adj"/>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-622299</wp:posOffset>
                </wp:positionH>
                <wp:positionV relativeFrom="paragraph">
                  <wp:posOffset>-482599</wp:posOffset>
                </wp:positionV>
                <wp:extent cx="8293815" cy="244520"/>
                <wp:effectExtent b="0" l="0" r="0" t="0"/>
                <wp:wrapNone/>
                <wp:docPr id="5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8293815" cy="244520"/>
                        </a:xfrm>
                        <a:prstGeom prst="rect"/>
                        <a:ln/>
                      </pic:spPr>
                    </pic:pic>
                  </a:graphicData>
                </a:graphic>
              </wp:anchor>
            </w:drawing>
          </mc:Fallback>
        </mc:AlternateContent>
      </w:r>
    </w:p>
    <w:p w:rsidR="00000000" w:rsidDel="00000000" w:rsidP="00000000" w:rsidRDefault="00000000" w:rsidRPr="00000000" w14:paraId="00000003">
      <w:pPr>
        <w:rPr>
          <w:rFonts w:ascii="Calibri" w:cs="Calibri" w:eastAsia="Calibri" w:hAnsi="Calibri"/>
          <w:color w:val="4472c4"/>
          <w:sz w:val="16"/>
          <w:szCs w:val="16"/>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color w:val="000000"/>
        </w:rPr>
      </w:pPr>
      <w:r w:rsidDel="00000000" w:rsidR="00000000" w:rsidRPr="00000000">
        <w:rPr>
          <w:b w:val="1"/>
          <w:rtl w:val="0"/>
        </w:rPr>
        <w:t xml:space="preserve">Software Developer </w:t>
      </w:r>
      <w:r w:rsidDel="00000000" w:rsidR="00000000" w:rsidRPr="00000000">
        <w:rPr>
          <w:rFonts w:ascii="Calibri" w:cs="Calibri" w:eastAsia="Calibri" w:hAnsi="Calibri"/>
          <w:b w:val="1"/>
          <w:color w:val="000000"/>
          <w:rtl w:val="0"/>
        </w:rPr>
        <w:t xml:space="preserve">| </w:t>
      </w:r>
      <w:r w:rsidDel="00000000" w:rsidR="00000000" w:rsidRPr="00000000">
        <w:rPr>
          <w:b w:val="1"/>
          <w:rtl w:val="0"/>
        </w:rPr>
        <w:t xml:space="preserve">Info Pioneer</w:t>
      </w:r>
      <w:r w:rsidDel="00000000" w:rsidR="00000000" w:rsidRPr="00000000">
        <w:rPr>
          <w:rtl w:val="0"/>
        </w:rPr>
      </w:r>
    </w:p>
    <w:p w:rsidR="00000000" w:rsidDel="00000000" w:rsidP="00000000" w:rsidRDefault="00000000" w:rsidRPr="00000000" w14:paraId="00000005">
      <w:pPr>
        <w:rPr>
          <w:rFonts w:ascii="Calibri" w:cs="Calibri" w:eastAsia="Calibri" w:hAnsi="Calibri"/>
          <w:color w:val="595959"/>
          <w:sz w:val="20"/>
          <w:szCs w:val="20"/>
        </w:rPr>
      </w:pPr>
      <w:r w:rsidDel="00000000" w:rsidR="00000000" w:rsidRPr="00000000">
        <w:rPr>
          <w:color w:val="595959"/>
          <w:sz w:val="20"/>
          <w:szCs w:val="20"/>
          <w:rtl w:val="0"/>
        </w:rPr>
        <w:t xml:space="preserve">July 2024</w:t>
      </w:r>
      <w:r w:rsidDel="00000000" w:rsidR="00000000" w:rsidRPr="00000000">
        <w:rPr>
          <w:rFonts w:ascii="Calibri" w:cs="Calibri" w:eastAsia="Calibri" w:hAnsi="Calibri"/>
          <w:color w:val="595959"/>
          <w:sz w:val="20"/>
          <w:szCs w:val="20"/>
          <w:rtl w:val="0"/>
        </w:rPr>
        <w:t xml:space="preserve"> – Present, </w:t>
      </w:r>
      <w:r w:rsidDel="00000000" w:rsidR="00000000" w:rsidRPr="00000000">
        <w:rPr>
          <w:color w:val="595959"/>
          <w:sz w:val="20"/>
          <w:szCs w:val="20"/>
          <w:rtl w:val="0"/>
        </w:rPr>
        <w:t xml:space="preserve">Remote</w:t>
      </w:r>
      <w:r w:rsidDel="00000000" w:rsidR="00000000" w:rsidRPr="00000000">
        <w:rPr>
          <w:rtl w:val="0"/>
        </w:rPr>
      </w:r>
    </w:p>
    <w:p w:rsidR="00000000" w:rsidDel="00000000" w:rsidP="00000000" w:rsidRDefault="00000000" w:rsidRPr="00000000" w14:paraId="00000006">
      <w:pPr>
        <w:rPr>
          <w:rFonts w:ascii="Calibri" w:cs="Calibri" w:eastAsia="Calibri" w:hAnsi="Calibri"/>
          <w:color w:val="595959"/>
          <w:sz w:val="16"/>
          <w:szCs w:val="16"/>
        </w:rPr>
      </w:pPr>
      <w:r w:rsidDel="00000000" w:rsidR="00000000" w:rsidRPr="00000000">
        <w:rPr>
          <w:rtl w:val="0"/>
        </w:rPr>
      </w:r>
    </w:p>
    <w:p w:rsidR="00000000" w:rsidDel="00000000" w:rsidP="00000000" w:rsidRDefault="00000000" w:rsidRPr="00000000" w14:paraId="00000007">
      <w:pPr>
        <w:numPr>
          <w:ilvl w:val="0"/>
          <w:numId w:val="3"/>
        </w:numPr>
        <w:pBdr>
          <w:top w:color="000000" w:space="0" w:sz="0" w:val="none"/>
          <w:left w:color="000000" w:space="0" w:sz="0" w:val="none"/>
          <w:bottom w:color="000000" w:space="0" w:sz="0" w:val="none"/>
          <w:right w:color="000000" w:space="0" w:sz="0" w:val="none"/>
        </w:pBdr>
        <w:shd w:fill="ffffff" w:val="clear"/>
        <w:spacing w:after="60" w:lineRule="auto"/>
        <w:ind w:left="360"/>
        <w:rPr>
          <w:rFonts w:ascii="Calibri" w:cs="Calibri" w:eastAsia="Calibri" w:hAnsi="Calibri"/>
          <w:color w:val="666666"/>
          <w:sz w:val="22"/>
          <w:szCs w:val="22"/>
        </w:rPr>
      </w:pPr>
      <w:r w:rsidDel="00000000" w:rsidR="00000000" w:rsidRPr="00000000">
        <w:rPr>
          <w:color w:val="666666"/>
          <w:sz w:val="22"/>
          <w:szCs w:val="22"/>
          <w:rtl w:val="0"/>
        </w:rPr>
        <w:t xml:space="preserve">Developed and customized AI assistants using GPT-4o models tailored to client-specific tasks and business needs via Python.</w:t>
      </w:r>
      <w:r w:rsidDel="00000000" w:rsidR="00000000" w:rsidRPr="00000000">
        <w:rPr>
          <w:rtl w:val="0"/>
        </w:rPr>
      </w:r>
    </w:p>
    <w:p w:rsidR="00000000" w:rsidDel="00000000" w:rsidP="00000000" w:rsidRDefault="00000000" w:rsidRPr="00000000" w14:paraId="00000008">
      <w:pPr>
        <w:numPr>
          <w:ilvl w:val="0"/>
          <w:numId w:val="3"/>
        </w:numPr>
        <w:pBdr>
          <w:top w:color="000000" w:space="0" w:sz="0" w:val="none"/>
          <w:left w:color="000000" w:space="0" w:sz="0" w:val="none"/>
          <w:bottom w:color="000000" w:space="0" w:sz="0" w:val="none"/>
          <w:right w:color="000000" w:space="0" w:sz="0" w:val="none"/>
        </w:pBdr>
        <w:shd w:fill="ffffff" w:val="clear"/>
        <w:spacing w:after="60" w:lineRule="auto"/>
        <w:ind w:left="360"/>
        <w:rPr>
          <w:rFonts w:ascii="Calibri" w:cs="Calibri" w:eastAsia="Calibri" w:hAnsi="Calibri"/>
          <w:color w:val="666666"/>
        </w:rPr>
      </w:pPr>
      <w:r w:rsidDel="00000000" w:rsidR="00000000" w:rsidRPr="00000000">
        <w:rPr>
          <w:color w:val="666666"/>
          <w:sz w:val="22"/>
          <w:szCs w:val="22"/>
          <w:rtl w:val="0"/>
        </w:rPr>
        <w:t xml:space="preserve">Integrated external APIs for seamless data retrieval, including stock market and social media insights (TikTok), enhancing user decision-making with real-time data.</w:t>
      </w:r>
      <w:r w:rsidDel="00000000" w:rsidR="00000000" w:rsidRPr="00000000">
        <w:rPr>
          <w:rtl w:val="0"/>
        </w:rPr>
      </w:r>
    </w:p>
    <w:p w:rsidR="00000000" w:rsidDel="00000000" w:rsidP="00000000" w:rsidRDefault="00000000" w:rsidRPr="00000000" w14:paraId="00000009">
      <w:pPr>
        <w:numPr>
          <w:ilvl w:val="0"/>
          <w:numId w:val="3"/>
        </w:numPr>
        <w:pBdr>
          <w:top w:color="000000" w:space="0" w:sz="0" w:val="none"/>
          <w:left w:color="000000" w:space="0" w:sz="0" w:val="none"/>
          <w:bottom w:color="000000" w:space="0" w:sz="0" w:val="none"/>
          <w:right w:color="000000" w:space="0" w:sz="0" w:val="none"/>
        </w:pBdr>
        <w:shd w:fill="ffffff" w:val="clear"/>
        <w:spacing w:after="60" w:lineRule="auto"/>
        <w:ind w:left="360"/>
        <w:rPr>
          <w:rFonts w:ascii="Calibri" w:cs="Calibri" w:eastAsia="Calibri" w:hAnsi="Calibri"/>
          <w:color w:val="666666"/>
        </w:rPr>
      </w:pPr>
      <w:r w:rsidDel="00000000" w:rsidR="00000000" w:rsidRPr="00000000">
        <w:rPr>
          <w:color w:val="666666"/>
          <w:sz w:val="22"/>
          <w:szCs w:val="22"/>
          <w:rtl w:val="0"/>
        </w:rPr>
        <w:t xml:space="preserve">Created Jupyter notebooks to visualize and interpret client data insights</w:t>
      </w:r>
      <w:r w:rsidDel="00000000" w:rsidR="00000000" w:rsidRPr="00000000">
        <w:rPr>
          <w:rtl w:val="0"/>
        </w:rPr>
      </w:r>
    </w:p>
    <w:p w:rsidR="00000000" w:rsidDel="00000000" w:rsidP="00000000" w:rsidRDefault="00000000" w:rsidRPr="00000000" w14:paraId="0000000A">
      <w:pPr>
        <w:numPr>
          <w:ilvl w:val="0"/>
          <w:numId w:val="3"/>
        </w:numPr>
        <w:pBdr>
          <w:top w:color="000000" w:space="0" w:sz="0" w:val="none"/>
          <w:left w:color="000000" w:space="0" w:sz="0" w:val="none"/>
          <w:bottom w:color="000000" w:space="0" w:sz="0" w:val="none"/>
          <w:right w:color="000000" w:space="0" w:sz="0" w:val="none"/>
        </w:pBdr>
        <w:shd w:fill="ffffff" w:val="clear"/>
        <w:ind w:left="360"/>
        <w:rPr>
          <w:rFonts w:ascii="Calibri" w:cs="Calibri" w:eastAsia="Calibri" w:hAnsi="Calibri"/>
          <w:color w:val="666666"/>
        </w:rPr>
      </w:pPr>
      <w:r w:rsidDel="00000000" w:rsidR="00000000" w:rsidRPr="00000000">
        <w:rPr>
          <w:color w:val="666666"/>
          <w:sz w:val="22"/>
          <w:szCs w:val="22"/>
          <w:rtl w:val="0"/>
        </w:rPr>
        <w:t xml:space="preserve">Collaborated in an agile environment, contributing to sprints, code reviews, and managing version control with GitHub.</w:t>
      </w:r>
      <w:r w:rsidDel="00000000" w:rsidR="00000000" w:rsidRPr="00000000">
        <w:rPr>
          <w:rtl w:val="0"/>
        </w:rPr>
      </w:r>
    </w:p>
    <w:p w:rsidR="00000000" w:rsidDel="00000000" w:rsidP="00000000" w:rsidRDefault="00000000" w:rsidRPr="00000000" w14:paraId="0000000B">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color w:val="000000"/>
        </w:rPr>
      </w:pPr>
      <w:r w:rsidDel="00000000" w:rsidR="00000000" w:rsidRPr="00000000">
        <w:rPr>
          <w:b w:val="1"/>
          <w:rtl w:val="0"/>
        </w:rPr>
        <w:t xml:space="preserve">Software Developer</w:t>
      </w:r>
      <w:r w:rsidDel="00000000" w:rsidR="00000000" w:rsidRPr="00000000">
        <w:rPr>
          <w:rFonts w:ascii="Calibri" w:cs="Calibri" w:eastAsia="Calibri" w:hAnsi="Calibri"/>
          <w:b w:val="1"/>
          <w:color w:val="000000"/>
          <w:rtl w:val="0"/>
        </w:rPr>
        <w:t xml:space="preserve"> | </w:t>
      </w:r>
      <w:r w:rsidDel="00000000" w:rsidR="00000000" w:rsidRPr="00000000">
        <w:rPr>
          <w:b w:val="1"/>
          <w:rtl w:val="0"/>
        </w:rPr>
        <w:t xml:space="preserve">Guild Mortgage</w:t>
      </w:r>
      <w:r w:rsidDel="00000000" w:rsidR="00000000" w:rsidRPr="00000000">
        <w:rPr>
          <w:rtl w:val="0"/>
        </w:rPr>
      </w:r>
    </w:p>
    <w:p w:rsidR="00000000" w:rsidDel="00000000" w:rsidP="00000000" w:rsidRDefault="00000000" w:rsidRPr="00000000" w14:paraId="0000000D">
      <w:pPr>
        <w:rPr>
          <w:rFonts w:ascii="Calibri" w:cs="Calibri" w:eastAsia="Calibri" w:hAnsi="Calibri"/>
          <w:color w:val="595959"/>
          <w:sz w:val="20"/>
          <w:szCs w:val="20"/>
        </w:rPr>
      </w:pPr>
      <w:r w:rsidDel="00000000" w:rsidR="00000000" w:rsidRPr="00000000">
        <w:rPr>
          <w:rFonts w:ascii="Calibri" w:cs="Calibri" w:eastAsia="Calibri" w:hAnsi="Calibri"/>
          <w:color w:val="595959"/>
          <w:sz w:val="20"/>
          <w:szCs w:val="20"/>
          <w:rtl w:val="0"/>
        </w:rPr>
        <w:t xml:space="preserve">Mar 20</w:t>
      </w:r>
      <w:r w:rsidDel="00000000" w:rsidR="00000000" w:rsidRPr="00000000">
        <w:rPr>
          <w:color w:val="595959"/>
          <w:sz w:val="20"/>
          <w:szCs w:val="20"/>
          <w:rtl w:val="0"/>
        </w:rPr>
        <w:t xml:space="preserve">22</w:t>
      </w:r>
      <w:r w:rsidDel="00000000" w:rsidR="00000000" w:rsidRPr="00000000">
        <w:rPr>
          <w:rFonts w:ascii="Calibri" w:cs="Calibri" w:eastAsia="Calibri" w:hAnsi="Calibri"/>
          <w:color w:val="595959"/>
          <w:sz w:val="20"/>
          <w:szCs w:val="20"/>
          <w:rtl w:val="0"/>
        </w:rPr>
        <w:t xml:space="preserve"> – </w:t>
      </w:r>
      <w:r w:rsidDel="00000000" w:rsidR="00000000" w:rsidRPr="00000000">
        <w:rPr>
          <w:color w:val="595959"/>
          <w:sz w:val="20"/>
          <w:szCs w:val="20"/>
          <w:rtl w:val="0"/>
        </w:rPr>
        <w:t xml:space="preserve">September 2023</w:t>
      </w:r>
      <w:r w:rsidDel="00000000" w:rsidR="00000000" w:rsidRPr="00000000">
        <w:rPr>
          <w:rFonts w:ascii="Calibri" w:cs="Calibri" w:eastAsia="Calibri" w:hAnsi="Calibri"/>
          <w:color w:val="595959"/>
          <w:sz w:val="20"/>
          <w:szCs w:val="20"/>
          <w:rtl w:val="0"/>
        </w:rPr>
        <w:t xml:space="preserve">, </w:t>
      </w:r>
      <w:r w:rsidDel="00000000" w:rsidR="00000000" w:rsidRPr="00000000">
        <w:rPr>
          <w:color w:val="595959"/>
          <w:sz w:val="20"/>
          <w:szCs w:val="20"/>
          <w:rtl w:val="0"/>
        </w:rPr>
        <w:t xml:space="preserve">San Diego, CA</w:t>
      </w:r>
      <w:r w:rsidDel="00000000" w:rsidR="00000000" w:rsidRPr="00000000">
        <w:rPr>
          <w:rtl w:val="0"/>
        </w:rPr>
      </w:r>
    </w:p>
    <w:p w:rsidR="00000000" w:rsidDel="00000000" w:rsidP="00000000" w:rsidRDefault="00000000" w:rsidRPr="00000000" w14:paraId="0000000E">
      <w:pPr>
        <w:rPr>
          <w:rFonts w:ascii="Calibri" w:cs="Calibri" w:eastAsia="Calibri" w:hAnsi="Calibri"/>
          <w:color w:val="595959"/>
          <w:sz w:val="16"/>
          <w:szCs w:val="16"/>
        </w:rPr>
      </w:pPr>
      <w:r w:rsidDel="00000000" w:rsidR="00000000" w:rsidRPr="00000000">
        <w:rPr>
          <w:rtl w:val="0"/>
        </w:rPr>
      </w:r>
    </w:p>
    <w:p w:rsidR="00000000" w:rsidDel="00000000" w:rsidP="00000000" w:rsidRDefault="00000000" w:rsidRPr="00000000" w14:paraId="0000000F">
      <w:pPr>
        <w:numPr>
          <w:ilvl w:val="0"/>
          <w:numId w:val="3"/>
        </w:numPr>
        <w:pBdr>
          <w:top w:color="000000" w:space="0" w:sz="0" w:val="none"/>
          <w:left w:color="000000" w:space="0" w:sz="0" w:val="none"/>
          <w:bottom w:color="000000" w:space="0" w:sz="0" w:val="none"/>
          <w:right w:color="000000" w:space="0" w:sz="0" w:val="none"/>
        </w:pBdr>
        <w:shd w:fill="ffffff" w:val="clear"/>
        <w:spacing w:after="60" w:lineRule="auto"/>
        <w:ind w:left="360"/>
        <w:rPr>
          <w:rFonts w:ascii="Calibri" w:cs="Calibri" w:eastAsia="Calibri" w:hAnsi="Calibri"/>
          <w:color w:val="666666"/>
          <w:sz w:val="22"/>
          <w:szCs w:val="22"/>
        </w:rPr>
      </w:pPr>
      <w:r w:rsidDel="00000000" w:rsidR="00000000" w:rsidRPr="00000000">
        <w:rPr>
          <w:color w:val="666666"/>
          <w:sz w:val="22"/>
          <w:szCs w:val="22"/>
          <w:rtl w:val="0"/>
        </w:rPr>
        <w:t xml:space="preserve">Utilized SQL to design and manage database queries, enabling responsive frontend and backend applications built with RPG, JavaScript, and jQuery to efficiently handle customer data and improve user interactions.</w:t>
      </w:r>
      <w:r w:rsidDel="00000000" w:rsidR="00000000" w:rsidRPr="00000000">
        <w:rPr>
          <w:rtl w:val="0"/>
        </w:rPr>
      </w:r>
    </w:p>
    <w:p w:rsidR="00000000" w:rsidDel="00000000" w:rsidP="00000000" w:rsidRDefault="00000000" w:rsidRPr="00000000" w14:paraId="00000010">
      <w:pPr>
        <w:numPr>
          <w:ilvl w:val="0"/>
          <w:numId w:val="3"/>
        </w:numPr>
        <w:pBdr>
          <w:top w:color="000000" w:space="0" w:sz="0" w:val="none"/>
          <w:left w:color="000000" w:space="0" w:sz="0" w:val="none"/>
          <w:bottom w:color="000000" w:space="0" w:sz="0" w:val="none"/>
          <w:right w:color="000000" w:space="0" w:sz="0" w:val="none"/>
        </w:pBdr>
        <w:shd w:fill="ffffff" w:val="clear"/>
        <w:spacing w:after="60" w:lineRule="auto"/>
        <w:ind w:left="360"/>
        <w:rPr>
          <w:rFonts w:ascii="Calibri" w:cs="Calibri" w:eastAsia="Calibri" w:hAnsi="Calibri"/>
          <w:color w:val="666666"/>
          <w:sz w:val="22"/>
          <w:szCs w:val="22"/>
        </w:rPr>
      </w:pPr>
      <w:r w:rsidDel="00000000" w:rsidR="00000000" w:rsidRPr="00000000">
        <w:rPr>
          <w:color w:val="666666"/>
          <w:sz w:val="22"/>
          <w:szCs w:val="22"/>
          <w:rtl w:val="0"/>
        </w:rPr>
        <w:t xml:space="preserve">Integrated partner APIs, improving customer data management and optimizing user experience across digital platforms.</w:t>
      </w:r>
    </w:p>
    <w:p w:rsidR="00000000" w:rsidDel="00000000" w:rsidP="00000000" w:rsidRDefault="00000000" w:rsidRPr="00000000" w14:paraId="00000011">
      <w:pPr>
        <w:numPr>
          <w:ilvl w:val="0"/>
          <w:numId w:val="3"/>
        </w:numPr>
        <w:pBdr>
          <w:top w:color="000000" w:space="0" w:sz="0" w:val="none"/>
          <w:left w:color="000000" w:space="0" w:sz="0" w:val="none"/>
          <w:bottom w:color="000000" w:space="0" w:sz="0" w:val="none"/>
          <w:right w:color="000000" w:space="0" w:sz="0" w:val="none"/>
        </w:pBdr>
        <w:shd w:fill="ffffff" w:val="clear"/>
        <w:spacing w:after="60" w:lineRule="auto"/>
        <w:ind w:left="360"/>
        <w:rPr>
          <w:rFonts w:ascii="Calibri" w:cs="Calibri" w:eastAsia="Calibri" w:hAnsi="Calibri"/>
          <w:color w:val="666666"/>
          <w:sz w:val="22"/>
          <w:szCs w:val="22"/>
        </w:rPr>
      </w:pPr>
      <w:r w:rsidDel="00000000" w:rsidR="00000000" w:rsidRPr="00000000">
        <w:rPr>
          <w:color w:val="666666"/>
          <w:sz w:val="22"/>
          <w:szCs w:val="22"/>
          <w:rtl w:val="0"/>
        </w:rPr>
        <w:t xml:space="preserve">Applied agile methodologies with Jira for project management, working closely with UX designers, QA and business analysts to push out quality products.</w:t>
      </w:r>
    </w:p>
    <w:p w:rsidR="00000000" w:rsidDel="00000000" w:rsidP="00000000" w:rsidRDefault="00000000" w:rsidRPr="00000000" w14:paraId="00000012">
      <w:pPr>
        <w:numPr>
          <w:ilvl w:val="0"/>
          <w:numId w:val="3"/>
        </w:numPr>
        <w:pBdr>
          <w:top w:color="000000" w:space="0" w:sz="0" w:val="none"/>
          <w:left w:color="000000" w:space="0" w:sz="0" w:val="none"/>
          <w:bottom w:color="000000" w:space="0" w:sz="0" w:val="none"/>
          <w:right w:color="000000" w:space="0" w:sz="0" w:val="none"/>
        </w:pBdr>
        <w:shd w:fill="ffffff" w:val="clear"/>
        <w:ind w:left="360"/>
        <w:rPr>
          <w:rFonts w:ascii="Calibri" w:cs="Calibri" w:eastAsia="Calibri" w:hAnsi="Calibri"/>
          <w:color w:val="666666"/>
          <w:sz w:val="22"/>
          <w:szCs w:val="22"/>
        </w:rPr>
      </w:pPr>
      <w:r w:rsidDel="00000000" w:rsidR="00000000" w:rsidRPr="00000000">
        <w:rPr>
          <w:color w:val="666666"/>
          <w:sz w:val="22"/>
          <w:szCs w:val="22"/>
          <w:rtl w:val="0"/>
        </w:rPr>
        <w:t xml:space="preserve">Worked with a security remediation team to prevent SQL injections through HTML inputs to limit vulnerabilities.</w:t>
      </w:r>
      <w:r w:rsidDel="00000000" w:rsidR="00000000" w:rsidRPr="00000000">
        <w:rPr>
          <w:rtl w:val="0"/>
        </w:rPr>
      </w:r>
    </w:p>
    <w:p w:rsidR="00000000" w:rsidDel="00000000" w:rsidP="00000000" w:rsidRDefault="00000000" w:rsidRPr="00000000" w14:paraId="00000013">
      <w:pPr>
        <w:rPr>
          <w:rFonts w:ascii="Calibri" w:cs="Calibri" w:eastAsia="Calibri" w:hAnsi="Calibri"/>
          <w:color w:val="595959"/>
          <w:sz w:val="16"/>
          <w:szCs w:val="16"/>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color w:val="000000"/>
        </w:rPr>
      </w:pPr>
      <w:r w:rsidDel="00000000" w:rsidR="00000000" w:rsidRPr="00000000">
        <w:rPr>
          <w:b w:val="1"/>
          <w:rtl w:val="0"/>
        </w:rPr>
        <w:t xml:space="preserve">Intern</w:t>
      </w:r>
      <w:r w:rsidDel="00000000" w:rsidR="00000000" w:rsidRPr="00000000">
        <w:rPr>
          <w:rFonts w:ascii="Calibri" w:cs="Calibri" w:eastAsia="Calibri" w:hAnsi="Calibri"/>
          <w:b w:val="1"/>
          <w:color w:val="000000"/>
          <w:rtl w:val="0"/>
        </w:rPr>
        <w:t xml:space="preserve"> | </w:t>
      </w:r>
      <w:r w:rsidDel="00000000" w:rsidR="00000000" w:rsidRPr="00000000">
        <w:rPr>
          <w:b w:val="1"/>
          <w:rtl w:val="0"/>
        </w:rPr>
        <w:t xml:space="preserve">Omni2Max</w:t>
      </w:r>
      <w:r w:rsidDel="00000000" w:rsidR="00000000" w:rsidRPr="00000000">
        <w:rPr>
          <w:rtl w:val="0"/>
        </w:rPr>
      </w:r>
    </w:p>
    <w:p w:rsidR="00000000" w:rsidDel="00000000" w:rsidP="00000000" w:rsidRDefault="00000000" w:rsidRPr="00000000" w14:paraId="00000015">
      <w:pPr>
        <w:rPr>
          <w:rFonts w:ascii="Calibri" w:cs="Calibri" w:eastAsia="Calibri" w:hAnsi="Calibri"/>
          <w:color w:val="595959"/>
          <w:sz w:val="20"/>
          <w:szCs w:val="20"/>
        </w:rPr>
      </w:pPr>
      <w:r w:rsidDel="00000000" w:rsidR="00000000" w:rsidRPr="00000000">
        <w:rPr>
          <w:color w:val="595959"/>
          <w:sz w:val="20"/>
          <w:szCs w:val="20"/>
          <w:rtl w:val="0"/>
        </w:rPr>
        <w:t xml:space="preserve">June</w:t>
      </w:r>
      <w:r w:rsidDel="00000000" w:rsidR="00000000" w:rsidRPr="00000000">
        <w:rPr>
          <w:rFonts w:ascii="Calibri" w:cs="Calibri" w:eastAsia="Calibri" w:hAnsi="Calibri"/>
          <w:color w:val="595959"/>
          <w:sz w:val="20"/>
          <w:szCs w:val="20"/>
          <w:rtl w:val="0"/>
        </w:rPr>
        <w:t xml:space="preserve"> 201</w:t>
      </w:r>
      <w:r w:rsidDel="00000000" w:rsidR="00000000" w:rsidRPr="00000000">
        <w:rPr>
          <w:color w:val="595959"/>
          <w:sz w:val="20"/>
          <w:szCs w:val="20"/>
          <w:rtl w:val="0"/>
        </w:rPr>
        <w:t xml:space="preserve">8</w:t>
      </w:r>
      <w:r w:rsidDel="00000000" w:rsidR="00000000" w:rsidRPr="00000000">
        <w:rPr>
          <w:rFonts w:ascii="Calibri" w:cs="Calibri" w:eastAsia="Calibri" w:hAnsi="Calibri"/>
          <w:color w:val="595959"/>
          <w:sz w:val="20"/>
          <w:szCs w:val="20"/>
          <w:rtl w:val="0"/>
        </w:rPr>
        <w:t xml:space="preserve">–</w:t>
      </w:r>
      <w:r w:rsidDel="00000000" w:rsidR="00000000" w:rsidRPr="00000000">
        <w:rPr>
          <w:color w:val="595959"/>
          <w:sz w:val="20"/>
          <w:szCs w:val="20"/>
          <w:rtl w:val="0"/>
        </w:rPr>
        <w:t xml:space="preserve"> Sept</w:t>
      </w:r>
      <w:r w:rsidDel="00000000" w:rsidR="00000000" w:rsidRPr="00000000">
        <w:rPr>
          <w:rFonts w:ascii="Calibri" w:cs="Calibri" w:eastAsia="Calibri" w:hAnsi="Calibri"/>
          <w:color w:val="595959"/>
          <w:sz w:val="20"/>
          <w:szCs w:val="20"/>
          <w:rtl w:val="0"/>
        </w:rPr>
        <w:t xml:space="preserve"> 201</w:t>
      </w:r>
      <w:r w:rsidDel="00000000" w:rsidR="00000000" w:rsidRPr="00000000">
        <w:rPr>
          <w:color w:val="595959"/>
          <w:sz w:val="20"/>
          <w:szCs w:val="20"/>
          <w:rtl w:val="0"/>
        </w:rPr>
        <w:t xml:space="preserve">8</w:t>
      </w:r>
      <w:r w:rsidDel="00000000" w:rsidR="00000000" w:rsidRPr="00000000">
        <w:rPr>
          <w:rFonts w:ascii="Calibri" w:cs="Calibri" w:eastAsia="Calibri" w:hAnsi="Calibri"/>
          <w:color w:val="595959"/>
          <w:sz w:val="20"/>
          <w:szCs w:val="20"/>
          <w:rtl w:val="0"/>
        </w:rPr>
        <w:t xml:space="preserve">, </w:t>
      </w:r>
      <w:r w:rsidDel="00000000" w:rsidR="00000000" w:rsidRPr="00000000">
        <w:rPr>
          <w:color w:val="595959"/>
          <w:sz w:val="20"/>
          <w:szCs w:val="20"/>
          <w:rtl w:val="0"/>
        </w:rPr>
        <w:t xml:space="preserve">San Diego, CA</w:t>
      </w:r>
      <w:r w:rsidDel="00000000" w:rsidR="00000000" w:rsidRPr="00000000">
        <w:rPr>
          <w:rtl w:val="0"/>
        </w:rPr>
      </w:r>
    </w:p>
    <w:p w:rsidR="00000000" w:rsidDel="00000000" w:rsidP="00000000" w:rsidRDefault="00000000" w:rsidRPr="00000000" w14:paraId="00000016">
      <w:pPr>
        <w:rPr>
          <w:rFonts w:ascii="Calibri" w:cs="Calibri" w:eastAsia="Calibri" w:hAnsi="Calibri"/>
          <w:color w:val="595959"/>
          <w:sz w:val="16"/>
          <w:szCs w:val="16"/>
        </w:rPr>
      </w:pPr>
      <w:r w:rsidDel="00000000" w:rsidR="00000000" w:rsidRPr="00000000">
        <w:rPr>
          <w:rtl w:val="0"/>
        </w:rPr>
      </w:r>
    </w:p>
    <w:p w:rsidR="00000000" w:rsidDel="00000000" w:rsidP="00000000" w:rsidRDefault="00000000" w:rsidRPr="00000000" w14:paraId="00000017">
      <w:pPr>
        <w:numPr>
          <w:ilvl w:val="0"/>
          <w:numId w:val="4"/>
        </w:numPr>
        <w:pBdr>
          <w:top w:color="000000" w:space="0" w:sz="0" w:val="none"/>
          <w:left w:color="000000" w:space="0" w:sz="0" w:val="none"/>
          <w:bottom w:color="000000" w:space="0" w:sz="0" w:val="none"/>
          <w:right w:color="000000" w:space="0" w:sz="0" w:val="none"/>
        </w:pBdr>
        <w:shd w:fill="ffffff" w:val="clear"/>
        <w:spacing w:after="60" w:lineRule="auto"/>
        <w:ind w:left="360"/>
        <w:rPr>
          <w:rFonts w:ascii="Calibri" w:cs="Calibri" w:eastAsia="Calibri" w:hAnsi="Calibri"/>
          <w:color w:val="666666"/>
          <w:sz w:val="22"/>
          <w:szCs w:val="22"/>
        </w:rPr>
      </w:pPr>
      <w:r w:rsidDel="00000000" w:rsidR="00000000" w:rsidRPr="00000000">
        <w:rPr>
          <w:color w:val="666666"/>
          <w:sz w:val="22"/>
          <w:szCs w:val="22"/>
          <w:rtl w:val="0"/>
        </w:rPr>
        <w:t xml:space="preserve">Developed an application using Ruby on Rails that improved hiring processes by web scraping resumes, leading to higher-quality candidate selection.</w:t>
      </w:r>
    </w:p>
    <w:p w:rsidR="00000000" w:rsidDel="00000000" w:rsidP="00000000" w:rsidRDefault="00000000" w:rsidRPr="00000000" w14:paraId="00000018">
      <w:pPr>
        <w:numPr>
          <w:ilvl w:val="0"/>
          <w:numId w:val="4"/>
        </w:numPr>
        <w:pBdr>
          <w:top w:color="000000" w:space="0" w:sz="0" w:val="none"/>
          <w:left w:color="000000" w:space="0" w:sz="0" w:val="none"/>
          <w:bottom w:color="000000" w:space="0" w:sz="0" w:val="none"/>
          <w:right w:color="000000" w:space="0" w:sz="0" w:val="none"/>
        </w:pBdr>
        <w:shd w:fill="ffffff" w:val="clear"/>
        <w:ind w:left="360"/>
        <w:rPr>
          <w:rFonts w:ascii="Calibri" w:cs="Calibri" w:eastAsia="Calibri" w:hAnsi="Calibri"/>
          <w:color w:val="666666"/>
          <w:sz w:val="22"/>
          <w:szCs w:val="22"/>
        </w:rPr>
      </w:pPr>
      <w:r w:rsidDel="00000000" w:rsidR="00000000" w:rsidRPr="00000000">
        <w:rPr>
          <w:color w:val="666666"/>
          <w:sz w:val="22"/>
          <w:szCs w:val="22"/>
          <w:rtl w:val="0"/>
        </w:rPr>
        <w:t xml:space="preserve">Analyzed and presented contract opportunities, supporting business development efforts for new contracts.</w:t>
      </w:r>
      <w:r w:rsidDel="00000000" w:rsidR="00000000" w:rsidRPr="00000000">
        <w:rPr>
          <w:rtl w:val="0"/>
        </w:rPr>
      </w:r>
    </w:p>
    <w:p w:rsidR="00000000" w:rsidDel="00000000" w:rsidP="00000000" w:rsidRDefault="00000000" w:rsidRPr="00000000" w14:paraId="00000019">
      <w:pPr>
        <w:rPr>
          <w:rFonts w:ascii="Calibri" w:cs="Calibri" w:eastAsia="Calibri" w:hAnsi="Calibri"/>
          <w:b w:val="1"/>
          <w:color w:val="7f7f7f"/>
          <w:sz w:val="16"/>
          <w:szCs w:val="16"/>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color w:val="4472c4"/>
          <w:sz w:val="32"/>
          <w:szCs w:val="32"/>
        </w:rPr>
      </w:pPr>
      <w:r w:rsidDel="00000000" w:rsidR="00000000" w:rsidRPr="00000000">
        <w:rPr>
          <w:rFonts w:ascii="Calibri" w:cs="Calibri" w:eastAsia="Calibri" w:hAnsi="Calibri"/>
          <w:b w:val="1"/>
          <w:color w:val="4472c4"/>
          <w:sz w:val="32"/>
          <w:szCs w:val="32"/>
          <w:rtl w:val="0"/>
        </w:rPr>
        <w:t xml:space="preserve">PROJECTS</w:t>
      </w:r>
    </w:p>
    <w:p w:rsidR="00000000" w:rsidDel="00000000" w:rsidP="00000000" w:rsidRDefault="00000000" w:rsidRPr="00000000" w14:paraId="0000001B">
      <w:pPr>
        <w:rPr>
          <w:rFonts w:ascii="Calibri" w:cs="Calibri" w:eastAsia="Calibri" w:hAnsi="Calibri"/>
          <w:color w:val="4472c4"/>
          <w:sz w:val="16"/>
          <w:szCs w:val="16"/>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rPr>
      </w:pPr>
      <w:r w:rsidDel="00000000" w:rsidR="00000000" w:rsidRPr="00000000">
        <w:rPr>
          <w:b w:val="1"/>
          <w:rtl w:val="0"/>
        </w:rPr>
        <w:t xml:space="preserve">TrackTwin | https://github.com/J-Bills/track-twin</w:t>
      </w:r>
      <w:r w:rsidDel="00000000" w:rsidR="00000000" w:rsidRPr="00000000">
        <w:rPr>
          <w:rtl w:val="0"/>
        </w:rPr>
      </w:r>
    </w:p>
    <w:p w:rsidR="00000000" w:rsidDel="00000000" w:rsidP="00000000" w:rsidRDefault="00000000" w:rsidRPr="00000000" w14:paraId="0000001D">
      <w:pPr>
        <w:rPr>
          <w:color w:val="666666"/>
          <w:sz w:val="22"/>
          <w:szCs w:val="22"/>
        </w:rPr>
      </w:pPr>
      <w:r w:rsidDel="00000000" w:rsidR="00000000" w:rsidRPr="00000000">
        <w:rPr>
          <w:color w:val="666666"/>
          <w:sz w:val="22"/>
          <w:szCs w:val="22"/>
          <w:rtl w:val="0"/>
        </w:rPr>
        <w:t xml:space="preserve">Solo developer of a Python music matcher app that automates Spotify playlist creation. Built using Bottle, Selenium, and Spotify API, with web scraping from cosine.club for track matching. Integrated YouTube song search and automated Spotify playlist generation.</w:t>
      </w:r>
    </w:p>
    <w:p w:rsidR="00000000" w:rsidDel="00000000" w:rsidP="00000000" w:rsidRDefault="00000000" w:rsidRPr="00000000" w14:paraId="0000001E">
      <w:pPr>
        <w:rPr>
          <w:color w:val="595959"/>
          <w:sz w:val="22"/>
          <w:szCs w:val="22"/>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Housing Predictions | https://github.com/J-Bills/day_81</w:t>
      </w:r>
    </w:p>
    <w:p w:rsidR="00000000" w:rsidDel="00000000" w:rsidP="00000000" w:rsidRDefault="00000000" w:rsidRPr="00000000" w14:paraId="00000020">
      <w:pPr>
        <w:rPr>
          <w:rFonts w:ascii="Calibri" w:cs="Calibri" w:eastAsia="Calibri" w:hAnsi="Calibri"/>
          <w:color w:val="595959"/>
          <w:sz w:val="22"/>
          <w:szCs w:val="22"/>
        </w:rPr>
      </w:pPr>
      <w:r w:rsidDel="00000000" w:rsidR="00000000" w:rsidRPr="00000000">
        <w:rPr>
          <w:color w:val="666666"/>
          <w:sz w:val="22"/>
          <w:szCs w:val="22"/>
          <w:rtl w:val="0"/>
        </w:rPr>
        <w:t xml:space="preserve">Conducted data analysis and transformation on Boston housing data using Python, Pandas, and sci-kit to explore trends and improve model performance. Applied multivariable regression to estimate property prices, evaluating coefficients and residuals for accuracy.</w:t>
      </w:r>
      <w:r w:rsidDel="00000000" w:rsidR="00000000" w:rsidRPr="00000000">
        <w:rPr>
          <w:rFonts w:ascii="Calibri" w:cs="Calibri" w:eastAsia="Calibri" w:hAnsi="Calibri"/>
          <w:color w:val="595959"/>
          <w:sz w:val="22"/>
          <w:szCs w:val="22"/>
          <w:rtl w:val="0"/>
        </w:rPr>
        <w:br w:type="textWrapping"/>
      </w:r>
    </w:p>
    <w:p w:rsidR="00000000" w:rsidDel="00000000" w:rsidP="00000000" w:rsidRDefault="00000000" w:rsidRPr="00000000" w14:paraId="00000021">
      <w:pPr>
        <w:rPr>
          <w:rFonts w:ascii="Calibri" w:cs="Calibri" w:eastAsia="Calibri" w:hAnsi="Calibri"/>
          <w:b w:val="1"/>
          <w:color w:val="4472c4"/>
          <w:sz w:val="16"/>
          <w:szCs w:val="16"/>
        </w:rPr>
      </w:pPr>
      <w:r w:rsidDel="00000000" w:rsidR="00000000" w:rsidRPr="00000000">
        <w:rPr>
          <w:rFonts w:ascii="Calibri" w:cs="Calibri" w:eastAsia="Calibri" w:hAnsi="Calibri"/>
          <w:b w:val="1"/>
          <w:color w:val="4472c4"/>
          <w:sz w:val="32"/>
          <w:szCs w:val="32"/>
          <w:rtl w:val="0"/>
        </w:rPr>
        <w:t xml:space="preserve">CONTACT ME</w:t>
      </w:r>
      <w:r w:rsidDel="00000000" w:rsidR="00000000" w:rsidRPr="00000000">
        <w:rPr>
          <w:rFonts w:ascii="Calibri" w:cs="Calibri" w:eastAsia="Calibri" w:hAnsi="Calibri"/>
          <w:b w:val="1"/>
          <w:color w:val="000000"/>
          <w:rtl w:val="0"/>
        </w:rPr>
        <w:br w:type="textWrapping"/>
      </w:r>
      <w:r w:rsidDel="00000000" w:rsidR="00000000" w:rsidRPr="00000000">
        <w:rPr>
          <w:rtl w:val="0"/>
        </w:rPr>
      </w:r>
    </w:p>
    <w:tbl>
      <w:tblPr>
        <w:tblStyle w:val="Table1"/>
        <w:tblW w:w="3672.0000000000005"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99"/>
        <w:gridCol w:w="2573"/>
        <w:tblGridChange w:id="0">
          <w:tblGrid>
            <w:gridCol w:w="1099"/>
            <w:gridCol w:w="2573"/>
          </w:tblGrid>
        </w:tblGridChange>
      </w:tblGrid>
      <w:tr>
        <w:trPr>
          <w:cantSplit w:val="0"/>
          <w:trHeight w:val="190" w:hRule="atLeast"/>
          <w:tblHeader w:val="0"/>
        </w:trPr>
        <w:tc>
          <w:tcPr>
            <w:shd w:fill="auto" w:val="clear"/>
            <w:vAlign w:val="center"/>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Pr>
              <w:drawing>
                <wp:inline distB="0" distT="0" distL="0" distR="0">
                  <wp:extent cx="246888" cy="246888"/>
                  <wp:effectExtent b="0" l="0" r="0" t="0"/>
                  <wp:docPr descr="Receiver" id="54" name="image3.png"/>
                  <a:graphic>
                    <a:graphicData uri="http://schemas.openxmlformats.org/drawingml/2006/picture">
                      <pic:pic>
                        <pic:nvPicPr>
                          <pic:cNvPr descr="Receiver" id="0" name="image3.png"/>
                          <pic:cNvPicPr preferRelativeResize="0"/>
                        </pic:nvPicPr>
                        <pic:blipFill>
                          <a:blip r:embed="rId8"/>
                          <a:srcRect b="0" l="0" r="0" t="0"/>
                          <a:stretch>
                            <a:fillRect/>
                          </a:stretch>
                        </pic:blipFill>
                        <pic:spPr>
                          <a:xfrm>
                            <a:off x="0" y="0"/>
                            <a:ext cx="246888" cy="24688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3">
            <w:pPr>
              <w:jc w:val="right"/>
              <w:rPr>
                <w:rFonts w:ascii="Calibri" w:cs="Calibri" w:eastAsia="Calibri" w:hAnsi="Calibri"/>
                <w:b w:val="1"/>
                <w:sz w:val="22"/>
                <w:szCs w:val="22"/>
              </w:rPr>
            </w:pPr>
            <w:r w:rsidDel="00000000" w:rsidR="00000000" w:rsidRPr="00000000">
              <w:rPr>
                <w:b w:val="1"/>
                <w:sz w:val="22"/>
                <w:szCs w:val="22"/>
                <w:rtl w:val="0"/>
              </w:rPr>
              <w:t xml:space="preserve">619-576-2439</w:t>
            </w:r>
            <w:r w:rsidDel="00000000" w:rsidR="00000000" w:rsidRPr="00000000">
              <w:rPr>
                <w:rtl w:val="0"/>
              </w:rPr>
            </w:r>
          </w:p>
        </w:tc>
      </w:tr>
      <w:tr>
        <w:trPr>
          <w:cantSplit w:val="0"/>
          <w:trHeight w:val="228" w:hRule="atLeast"/>
          <w:tblHeader w:val="0"/>
        </w:trPr>
        <w:tc>
          <w:tcPr>
            <w:shd w:fill="auto" w:val="clear"/>
            <w:vAlign w:val="center"/>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Pr>
              <w:drawing>
                <wp:inline distB="0" distT="0" distL="0" distR="0">
                  <wp:extent cx="246888" cy="246888"/>
                  <wp:effectExtent b="0" l="0" r="0" t="0"/>
                  <wp:docPr descr="Envelope" id="55" name="image2.png"/>
                  <a:graphic>
                    <a:graphicData uri="http://schemas.openxmlformats.org/drawingml/2006/picture">
                      <pic:pic>
                        <pic:nvPicPr>
                          <pic:cNvPr descr="Envelope" id="0" name="image2.png"/>
                          <pic:cNvPicPr preferRelativeResize="0"/>
                        </pic:nvPicPr>
                        <pic:blipFill>
                          <a:blip r:embed="rId9"/>
                          <a:srcRect b="0" l="0" r="0" t="0"/>
                          <a:stretch>
                            <a:fillRect/>
                          </a:stretch>
                        </pic:blipFill>
                        <pic:spPr>
                          <a:xfrm>
                            <a:off x="0" y="0"/>
                            <a:ext cx="246888" cy="24688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5">
            <w:pPr>
              <w:jc w:val="right"/>
              <w:rPr>
                <w:rFonts w:ascii="Calibri" w:cs="Calibri" w:eastAsia="Calibri" w:hAnsi="Calibri"/>
                <w:b w:val="1"/>
                <w:sz w:val="22"/>
                <w:szCs w:val="22"/>
              </w:rPr>
            </w:pPr>
            <w:r w:rsidDel="00000000" w:rsidR="00000000" w:rsidRPr="00000000">
              <w:rPr>
                <w:b w:val="1"/>
                <w:sz w:val="22"/>
                <w:szCs w:val="22"/>
                <w:rtl w:val="0"/>
              </w:rPr>
              <w:t xml:space="preserve">billsjamal@gmail.com</w:t>
            </w:r>
            <w:r w:rsidDel="00000000" w:rsidR="00000000" w:rsidRPr="00000000">
              <w:rPr>
                <w:rtl w:val="0"/>
              </w:rPr>
            </w:r>
          </w:p>
        </w:tc>
      </w:tr>
      <w:tr>
        <w:trPr>
          <w:cantSplit w:val="0"/>
          <w:trHeight w:val="228" w:hRule="atLeast"/>
          <w:tblHeader w:val="0"/>
        </w:trPr>
        <w:tc>
          <w:tcPr>
            <w:shd w:fill="auto" w:val="clear"/>
            <w:vAlign w:val="center"/>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Pr>
              <w:drawing>
                <wp:inline distB="0" distT="0" distL="0" distR="0">
                  <wp:extent cx="246888" cy="246888"/>
                  <wp:effectExtent b="0" l="0" r="0" t="0"/>
                  <wp:docPr descr="Image result for github logo" id="57" name="image1.png"/>
                  <a:graphic>
                    <a:graphicData uri="http://schemas.openxmlformats.org/drawingml/2006/picture">
                      <pic:pic>
                        <pic:nvPicPr>
                          <pic:cNvPr descr="Image result for github logo" id="0" name="image1.png"/>
                          <pic:cNvPicPr preferRelativeResize="0"/>
                        </pic:nvPicPr>
                        <pic:blipFill>
                          <a:blip r:embed="rId10"/>
                          <a:srcRect b="0" l="0" r="0" t="0"/>
                          <a:stretch>
                            <a:fillRect/>
                          </a:stretch>
                        </pic:blipFill>
                        <pic:spPr>
                          <a:xfrm>
                            <a:off x="0" y="0"/>
                            <a:ext cx="246888" cy="246888"/>
                          </a:xfrm>
                          <a:prstGeom prst="rect"/>
                          <a:ln/>
                        </pic:spPr>
                      </pic:pic>
                    </a:graphicData>
                  </a:graphic>
                </wp:inline>
              </w:drawing>
            </w:r>
            <w:r w:rsidDel="00000000" w:rsidR="00000000" w:rsidRPr="00000000">
              <w:rPr/>
              <w:drawing>
                <wp:inline distB="0" distT="0" distL="0" distR="0">
                  <wp:extent cx="246888" cy="246888"/>
                  <wp:effectExtent b="0" l="0" r="0" t="0"/>
                  <wp:docPr descr="Image result for linkedin icon" id="56" name="image4.png"/>
                  <a:graphic>
                    <a:graphicData uri="http://schemas.openxmlformats.org/drawingml/2006/picture">
                      <pic:pic>
                        <pic:nvPicPr>
                          <pic:cNvPr descr="Image result for linkedin icon" id="0" name="image4.png"/>
                          <pic:cNvPicPr preferRelativeResize="0"/>
                        </pic:nvPicPr>
                        <pic:blipFill>
                          <a:blip r:embed="rId11"/>
                          <a:srcRect b="0" l="0" r="0" t="0"/>
                          <a:stretch>
                            <a:fillRect/>
                          </a:stretch>
                        </pic:blipFill>
                        <pic:spPr>
                          <a:xfrm>
                            <a:off x="0" y="0"/>
                            <a:ext cx="246888" cy="246888"/>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27">
            <w:pPr>
              <w:jc w:val="right"/>
              <w:rPr>
                <w:b w:val="1"/>
                <w:sz w:val="22"/>
                <w:szCs w:val="22"/>
              </w:rPr>
            </w:pPr>
            <w:r w:rsidDel="00000000" w:rsidR="00000000" w:rsidRPr="00000000">
              <w:rPr>
                <w:b w:val="1"/>
                <w:sz w:val="22"/>
                <w:szCs w:val="22"/>
                <w:rtl w:val="0"/>
              </w:rPr>
              <w:t xml:space="preserve">J-Bills</w:t>
            </w:r>
          </w:p>
          <w:p w:rsidR="00000000" w:rsidDel="00000000" w:rsidP="00000000" w:rsidRDefault="00000000" w:rsidRPr="00000000" w14:paraId="00000028">
            <w:pPr>
              <w:jc w:val="right"/>
              <w:rPr>
                <w:b w:val="1"/>
                <w:sz w:val="22"/>
                <w:szCs w:val="22"/>
              </w:rPr>
            </w:pPr>
            <w:r w:rsidDel="00000000" w:rsidR="00000000" w:rsidRPr="00000000">
              <w:rPr>
                <w:rtl w:val="0"/>
              </w:rPr>
            </w:r>
          </w:p>
          <w:p w:rsidR="00000000" w:rsidDel="00000000" w:rsidP="00000000" w:rsidRDefault="00000000" w:rsidRPr="00000000" w14:paraId="00000029">
            <w:pPr>
              <w:jc w:val="righ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t>
            </w:r>
            <w:r w:rsidDel="00000000" w:rsidR="00000000" w:rsidRPr="00000000">
              <w:rPr>
                <w:b w:val="1"/>
                <w:sz w:val="22"/>
                <w:szCs w:val="22"/>
                <w:rtl w:val="0"/>
              </w:rPr>
              <w:t xml:space="preserve">jamal-bills</w:t>
            </w:r>
            <w:r w:rsidDel="00000000" w:rsidR="00000000" w:rsidRPr="00000000">
              <w:rPr>
                <w:rtl w:val="0"/>
              </w:rPr>
            </w:r>
          </w:p>
        </w:tc>
      </w:tr>
    </w:tbl>
    <w:p w:rsidR="00000000" w:rsidDel="00000000" w:rsidP="00000000" w:rsidRDefault="00000000" w:rsidRPr="00000000" w14:paraId="0000002A">
      <w:pPr>
        <w:rPr>
          <w:rFonts w:ascii="Calibri" w:cs="Calibri" w:eastAsia="Calibri" w:hAnsi="Calibri"/>
          <w:b w:val="1"/>
          <w:color w:val="4472c4"/>
          <w:sz w:val="16"/>
          <w:szCs w:val="16"/>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color w:val="4472c4"/>
          <w:sz w:val="32"/>
          <w:szCs w:val="32"/>
        </w:rPr>
      </w:pPr>
      <w:r w:rsidDel="00000000" w:rsidR="00000000" w:rsidRPr="00000000">
        <w:rPr>
          <w:rFonts w:ascii="Calibri" w:cs="Calibri" w:eastAsia="Calibri" w:hAnsi="Calibri"/>
          <w:b w:val="1"/>
          <w:color w:val="4472c4"/>
          <w:sz w:val="32"/>
          <w:szCs w:val="32"/>
          <w:rtl w:val="0"/>
        </w:rPr>
        <w:t xml:space="preserve">TECHNICAL SKILLS</w:t>
      </w:r>
    </w:p>
    <w:p w:rsidR="00000000" w:rsidDel="00000000" w:rsidP="00000000" w:rsidRDefault="00000000" w:rsidRPr="00000000" w14:paraId="0000002C">
      <w:pPr>
        <w:rPr>
          <w:rFonts w:ascii="Calibri" w:cs="Calibri" w:eastAsia="Calibri" w:hAnsi="Calibri"/>
          <w:b w:val="1"/>
          <w:color w:val="7f7f7f"/>
          <w:sz w:val="16"/>
          <w:szCs w:val="16"/>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rtl w:val="0"/>
        </w:rPr>
        <w:t xml:space="preserve">Programming Languages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Python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Node.js/JavaScript/TypeScript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HTML/CSS/SASS/SCSS/PostCSS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595959"/>
          <w:sz w:val="22"/>
          <w:szCs w:val="22"/>
          <w:u w:val="none"/>
          <w:shd w:fill="auto" w:val="clear"/>
          <w:vertAlign w:val="baseline"/>
        </w:rPr>
      </w:pPr>
      <w:r w:rsidDel="00000000" w:rsidR="00000000" w:rsidRPr="00000000">
        <w:rPr>
          <w:color w:val="595959"/>
          <w:sz w:val="22"/>
          <w:szCs w:val="22"/>
          <w:rtl w:val="0"/>
        </w:rPr>
        <w:t xml:space="preserve">RPGIII, RPG FREE</w:t>
      </w:r>
      <w:r w:rsidDel="00000000" w:rsidR="00000000" w:rsidRPr="00000000">
        <w:rPr>
          <w:rtl w:val="0"/>
        </w:rPr>
      </w:r>
    </w:p>
    <w:p w:rsidR="00000000" w:rsidDel="00000000" w:rsidP="00000000" w:rsidRDefault="00000000" w:rsidRPr="00000000" w14:paraId="00000032">
      <w:pPr>
        <w:rPr>
          <w:rFonts w:ascii="Calibri" w:cs="Calibri" w:eastAsia="Calibri" w:hAnsi="Calibri"/>
          <w:color w:val="595959"/>
          <w:sz w:val="16"/>
          <w:szCs w:val="16"/>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rtl w:val="0"/>
        </w:rPr>
        <w:t xml:space="preserve">Frameworks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Frontend: Jin</w:t>
      </w:r>
      <w:r w:rsidDel="00000000" w:rsidR="00000000" w:rsidRPr="00000000">
        <w:rPr>
          <w:color w:val="595959"/>
          <w:sz w:val="22"/>
          <w:szCs w:val="22"/>
          <w:rtl w:val="0"/>
        </w:rPr>
        <w:t xml:space="preserve">ja, Angular</w:t>
      </w: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w:t>
      </w:r>
      <w:r w:rsidDel="00000000" w:rsidR="00000000" w:rsidRPr="00000000">
        <w:rPr>
          <w:color w:val="595959"/>
          <w:sz w:val="22"/>
          <w:szCs w:val="22"/>
          <w:rtl w:val="0"/>
        </w:rPr>
        <w:t xml:space="preserve"> </w:t>
      </w: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B</w:t>
      </w:r>
      <w:r w:rsidDel="00000000" w:rsidR="00000000" w:rsidRPr="00000000">
        <w:rPr>
          <w:color w:val="595959"/>
          <w:sz w:val="22"/>
          <w:szCs w:val="22"/>
          <w:rtl w:val="0"/>
        </w:rPr>
        <w:t xml:space="preserve">ootstrap</w:t>
      </w: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 jQuery</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Backend: Flask, FastAPI, ExpressJS, Node.js</w:t>
      </w:r>
      <w:r w:rsidDel="00000000" w:rsidR="00000000" w:rsidRPr="00000000">
        <w:rPr>
          <w:rtl w:val="0"/>
        </w:rPr>
      </w:r>
    </w:p>
    <w:p w:rsidR="00000000" w:rsidDel="00000000" w:rsidP="00000000" w:rsidRDefault="00000000" w:rsidRPr="00000000" w14:paraId="00000036">
      <w:pPr>
        <w:rPr>
          <w:rFonts w:ascii="Calibri" w:cs="Calibri" w:eastAsia="Calibri" w:hAnsi="Calibri"/>
          <w:b w:val="1"/>
          <w:color w:val="595959"/>
          <w:sz w:val="16"/>
          <w:szCs w:val="16"/>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rtl w:val="0"/>
        </w:rPr>
        <w:t xml:space="preserve">Tools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Databases: SQLite, MySQL, MongoDB, P</w:t>
      </w:r>
      <w:r w:rsidDel="00000000" w:rsidR="00000000" w:rsidRPr="00000000">
        <w:rPr>
          <w:color w:val="595959"/>
          <w:sz w:val="22"/>
          <w:szCs w:val="22"/>
          <w:rtl w:val="0"/>
        </w:rPr>
        <w:t xml:space="preserve">ostgreSQL</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color w:val="595959"/>
          <w:sz w:val="22"/>
          <w:szCs w:val="22"/>
          <w:u w:val="none"/>
        </w:rPr>
      </w:pPr>
      <w:r w:rsidDel="00000000" w:rsidR="00000000" w:rsidRPr="00000000">
        <w:rPr>
          <w:color w:val="595959"/>
          <w:sz w:val="22"/>
          <w:szCs w:val="22"/>
          <w:rtl w:val="0"/>
        </w:rPr>
        <w:t xml:space="preserve">RDI, Jupyter Notebooks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i w:val="0"/>
          <w:smallCaps w:val="0"/>
          <w:strike w:val="0"/>
          <w:color w:val="595959"/>
          <w:sz w:val="22"/>
          <w:szCs w:val="22"/>
          <w:u w:val="none"/>
          <w:shd w:fill="auto" w:val="clear"/>
          <w:vertAlign w:val="baseline"/>
          <w:rtl w:val="0"/>
        </w:rPr>
        <w:t xml:space="preserve">Operating Systems: Mac OS, Windows, Linux (Ubuntu)</w:t>
      </w:r>
      <w:r w:rsidDel="00000000" w:rsidR="00000000" w:rsidRPr="00000000">
        <w:rPr>
          <w:rtl w:val="0"/>
        </w:rPr>
      </w:r>
    </w:p>
    <w:p w:rsidR="00000000" w:rsidDel="00000000" w:rsidP="00000000" w:rsidRDefault="00000000" w:rsidRPr="00000000" w14:paraId="0000003B">
      <w:pPr>
        <w:rPr>
          <w:rFonts w:ascii="Calibri" w:cs="Calibri" w:eastAsia="Calibri" w:hAnsi="Calibri"/>
          <w:b w:val="1"/>
          <w:color w:val="4472c4"/>
          <w:sz w:val="16"/>
          <w:szCs w:val="16"/>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color w:val="4472c4"/>
          <w:sz w:val="32"/>
          <w:szCs w:val="32"/>
        </w:rPr>
      </w:pPr>
      <w:r w:rsidDel="00000000" w:rsidR="00000000" w:rsidRPr="00000000">
        <w:rPr>
          <w:rFonts w:ascii="Calibri" w:cs="Calibri" w:eastAsia="Calibri" w:hAnsi="Calibri"/>
          <w:b w:val="1"/>
          <w:color w:val="4472c4"/>
          <w:sz w:val="32"/>
          <w:szCs w:val="32"/>
          <w:rtl w:val="0"/>
        </w:rPr>
        <w:t xml:space="preserve">EDUCATION</w:t>
      </w:r>
    </w:p>
    <w:p w:rsidR="00000000" w:rsidDel="00000000" w:rsidP="00000000" w:rsidRDefault="00000000" w:rsidRPr="00000000" w14:paraId="0000003D">
      <w:pPr>
        <w:rPr>
          <w:rFonts w:ascii="Calibri" w:cs="Calibri" w:eastAsia="Calibri" w:hAnsi="Calibri"/>
          <w:b w:val="1"/>
          <w:color w:val="4472c4"/>
          <w:sz w:val="16"/>
          <w:szCs w:val="16"/>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University of California, </w:t>
      </w:r>
      <w:r w:rsidDel="00000000" w:rsidR="00000000" w:rsidRPr="00000000">
        <w:rPr>
          <w:b w:val="1"/>
          <w:rtl w:val="0"/>
        </w:rPr>
        <w:t xml:space="preserve">Merced</w:t>
      </w:r>
      <w:r w:rsidDel="00000000" w:rsidR="00000000" w:rsidRPr="00000000">
        <w:rPr>
          <w:rtl w:val="0"/>
        </w:rPr>
      </w:r>
    </w:p>
    <w:p w:rsidR="00000000" w:rsidDel="00000000" w:rsidP="00000000" w:rsidRDefault="00000000" w:rsidRPr="00000000" w14:paraId="0000003F">
      <w:pPr>
        <w:rPr>
          <w:rFonts w:ascii="Calibri" w:cs="Calibri" w:eastAsia="Calibri" w:hAnsi="Calibri"/>
          <w:color w:val="595959"/>
          <w:sz w:val="22"/>
          <w:szCs w:val="22"/>
        </w:rPr>
      </w:pPr>
      <w:r w:rsidDel="00000000" w:rsidR="00000000" w:rsidRPr="00000000">
        <w:rPr>
          <w:rFonts w:ascii="Calibri" w:cs="Calibri" w:eastAsia="Calibri" w:hAnsi="Calibri"/>
          <w:color w:val="595959"/>
          <w:sz w:val="22"/>
          <w:szCs w:val="22"/>
          <w:rtl w:val="0"/>
        </w:rPr>
        <w:t xml:space="preserve">Sept 201</w:t>
      </w:r>
      <w:r w:rsidDel="00000000" w:rsidR="00000000" w:rsidRPr="00000000">
        <w:rPr>
          <w:color w:val="595959"/>
          <w:sz w:val="22"/>
          <w:szCs w:val="22"/>
          <w:rtl w:val="0"/>
        </w:rPr>
        <w:t xml:space="preserve">6</w:t>
      </w:r>
      <w:r w:rsidDel="00000000" w:rsidR="00000000" w:rsidRPr="00000000">
        <w:rPr>
          <w:rFonts w:ascii="Calibri" w:cs="Calibri" w:eastAsia="Calibri" w:hAnsi="Calibri"/>
          <w:color w:val="595959"/>
          <w:sz w:val="22"/>
          <w:szCs w:val="22"/>
          <w:rtl w:val="0"/>
        </w:rPr>
        <w:t xml:space="preserve"> - </w:t>
      </w:r>
      <w:r w:rsidDel="00000000" w:rsidR="00000000" w:rsidRPr="00000000">
        <w:rPr>
          <w:color w:val="595959"/>
          <w:sz w:val="22"/>
          <w:szCs w:val="22"/>
          <w:rtl w:val="0"/>
        </w:rPr>
        <w:t xml:space="preserve">Sept</w:t>
      </w:r>
      <w:r w:rsidDel="00000000" w:rsidR="00000000" w:rsidRPr="00000000">
        <w:rPr>
          <w:rFonts w:ascii="Calibri" w:cs="Calibri" w:eastAsia="Calibri" w:hAnsi="Calibri"/>
          <w:color w:val="595959"/>
          <w:sz w:val="22"/>
          <w:szCs w:val="22"/>
          <w:rtl w:val="0"/>
        </w:rPr>
        <w:t xml:space="preserve"> 20</w:t>
      </w:r>
      <w:r w:rsidDel="00000000" w:rsidR="00000000" w:rsidRPr="00000000">
        <w:rPr>
          <w:color w:val="595959"/>
          <w:sz w:val="22"/>
          <w:szCs w:val="22"/>
          <w:rtl w:val="0"/>
        </w:rPr>
        <w:t xml:space="preserve">21</w:t>
      </w:r>
      <w:r w:rsidDel="00000000" w:rsidR="00000000" w:rsidRPr="00000000">
        <w:rPr>
          <w:rtl w:val="0"/>
        </w:rPr>
      </w:r>
    </w:p>
    <w:p w:rsidR="00000000" w:rsidDel="00000000" w:rsidP="00000000" w:rsidRDefault="00000000" w:rsidRPr="00000000" w14:paraId="00000040">
      <w:pPr>
        <w:ind w:left="0" w:firstLine="0"/>
        <w:rPr>
          <w:color w:val="595959"/>
          <w:sz w:val="22"/>
          <w:szCs w:val="22"/>
        </w:rPr>
      </w:pPr>
      <w:r w:rsidDel="00000000" w:rsidR="00000000" w:rsidRPr="00000000">
        <w:rPr>
          <w:rFonts w:ascii="Calibri" w:cs="Calibri" w:eastAsia="Calibri" w:hAnsi="Calibri"/>
          <w:color w:val="595959"/>
          <w:sz w:val="22"/>
          <w:szCs w:val="22"/>
          <w:rtl w:val="0"/>
        </w:rPr>
        <w:t xml:space="preserve">B.S. </w:t>
      </w:r>
      <w:r w:rsidDel="00000000" w:rsidR="00000000" w:rsidRPr="00000000">
        <w:rPr>
          <w:color w:val="595959"/>
          <w:sz w:val="22"/>
          <w:szCs w:val="22"/>
          <w:rtl w:val="0"/>
        </w:rPr>
        <w:t xml:space="preserve">Computer Science and</w:t>
      </w:r>
      <w:r w:rsidDel="00000000" w:rsidR="00000000" w:rsidRPr="00000000">
        <w:rPr>
          <w:rFonts w:ascii="Calibri" w:cs="Calibri" w:eastAsia="Calibri" w:hAnsi="Calibri"/>
          <w:color w:val="595959"/>
          <w:sz w:val="22"/>
          <w:szCs w:val="22"/>
          <w:rtl w:val="0"/>
        </w:rPr>
        <w:t xml:space="preserve"> Engineerin</w:t>
      </w:r>
      <w:r w:rsidDel="00000000" w:rsidR="00000000" w:rsidRPr="00000000">
        <w:rPr>
          <w:color w:val="595959"/>
          <w:sz w:val="22"/>
          <w:szCs w:val="22"/>
          <w:rtl w:val="0"/>
        </w:rPr>
        <w:t xml:space="preserve">g</w:t>
      </w:r>
    </w:p>
    <w:p w:rsidR="00000000" w:rsidDel="00000000" w:rsidP="00000000" w:rsidRDefault="00000000" w:rsidRPr="00000000" w14:paraId="00000041">
      <w:pPr>
        <w:rPr>
          <w:color w:val="595959"/>
          <w:sz w:val="22"/>
          <w:szCs w:val="22"/>
        </w:rPr>
        <w:sectPr>
          <w:pgSz w:h="15840" w:w="12240" w:orient="portrait"/>
          <w:pgMar w:bottom="720" w:top="720" w:left="720" w:right="720" w:header="144" w:footer="720"/>
          <w:pgNumType w:start="1"/>
          <w:cols w:equalWidth="0" w:num="2">
            <w:col w:space="360" w:w="5220"/>
            <w:col w:space="0" w:w="5220"/>
          </w:cols>
        </w:sectPr>
      </w:pPr>
      <w:r w:rsidDel="00000000" w:rsidR="00000000" w:rsidRPr="00000000">
        <w:rPr>
          <w:rtl w:val="0"/>
        </w:rPr>
      </w:r>
    </w:p>
    <w:p w:rsidR="00000000" w:rsidDel="00000000" w:rsidP="00000000" w:rsidRDefault="00000000" w:rsidRPr="00000000" w14:paraId="00000042">
      <w:pPr>
        <w:ind w:left="0" w:right="-90" w:firstLine="0"/>
        <w:rPr>
          <w:b w:val="1"/>
          <w:color w:val="4472c4"/>
          <w:sz w:val="32"/>
          <w:szCs w:val="32"/>
        </w:rPr>
      </w:pPr>
      <w:r w:rsidDel="00000000" w:rsidR="00000000" w:rsidRPr="00000000">
        <w:rPr>
          <w:rtl w:val="0"/>
        </w:rPr>
      </w:r>
    </w:p>
    <w:p w:rsidR="00000000" w:rsidDel="00000000" w:rsidP="00000000" w:rsidRDefault="00000000" w:rsidRPr="00000000" w14:paraId="00000043">
      <w:pPr>
        <w:ind w:right="-90"/>
        <w:rPr>
          <w:b w:val="1"/>
          <w:color w:val="4472c4"/>
          <w:sz w:val="32"/>
          <w:szCs w:val="32"/>
        </w:rPr>
      </w:pPr>
      <w:r w:rsidDel="00000000" w:rsidR="00000000" w:rsidRPr="00000000">
        <w:rPr>
          <w:rtl w:val="0"/>
        </w:rPr>
      </w:r>
    </w:p>
    <w:sectPr>
      <w:type w:val="continuous"/>
      <w:pgSz w:h="15840" w:w="12240" w:orient="portrait"/>
      <w:pgMar w:bottom="720" w:top="720" w:left="720" w:right="720" w:header="144" w:footer="720"/>
      <w:cols w:equalWidth="0" w:num="2">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C2B64"/>
    <w:pPr>
      <w:ind w:left="720"/>
      <w:contextualSpacing w:val="1"/>
    </w:pPr>
  </w:style>
  <w:style w:type="character" w:styleId="Hyperlink">
    <w:name w:val="Hyperlink"/>
    <w:basedOn w:val="DefaultParagraphFont"/>
    <w:uiPriority w:val="99"/>
    <w:unhideWhenUsed w:val="1"/>
    <w:rsid w:val="00AF4C7D"/>
    <w:rPr>
      <w:color w:val="0563c1" w:themeColor="hyperlink"/>
      <w:u w:val="single"/>
    </w:rPr>
  </w:style>
  <w:style w:type="character" w:styleId="UnresolvedMention">
    <w:name w:val="Unresolved Mention"/>
    <w:basedOn w:val="DefaultParagraphFont"/>
    <w:uiPriority w:val="99"/>
    <w:semiHidden w:val="1"/>
    <w:unhideWhenUsed w:val="1"/>
    <w:rsid w:val="00AF4C7D"/>
    <w:rPr>
      <w:color w:val="605e5c"/>
      <w:shd w:color="auto" w:fill="e1dfdd" w:val="clear"/>
    </w:rPr>
  </w:style>
  <w:style w:type="character" w:styleId="FollowedHyperlink">
    <w:name w:val="FollowedHyperlink"/>
    <w:basedOn w:val="DefaultParagraphFont"/>
    <w:uiPriority w:val="99"/>
    <w:semiHidden w:val="1"/>
    <w:unhideWhenUsed w:val="1"/>
    <w:rsid w:val="008E4504"/>
    <w:rPr>
      <w:color w:val="954f72" w:themeColor="followedHyperlink"/>
      <w:u w:val="single"/>
    </w:rPr>
  </w:style>
  <w:style w:type="table" w:styleId="TableGrid">
    <w:name w:val="Table Grid"/>
    <w:basedOn w:val="TableNormal"/>
    <w:uiPriority w:val="39"/>
    <w:rsid w:val="008E450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3C217E"/>
    <w:pPr>
      <w:tabs>
        <w:tab w:val="center" w:pos="4680"/>
        <w:tab w:val="right" w:pos="9360"/>
      </w:tabs>
    </w:pPr>
  </w:style>
  <w:style w:type="character" w:styleId="HeaderChar" w:customStyle="1">
    <w:name w:val="Header Char"/>
    <w:basedOn w:val="DefaultParagraphFont"/>
    <w:link w:val="Header"/>
    <w:uiPriority w:val="99"/>
    <w:rsid w:val="003C217E"/>
  </w:style>
  <w:style w:type="paragraph" w:styleId="Footer">
    <w:name w:val="footer"/>
    <w:basedOn w:val="Normal"/>
    <w:link w:val="FooterChar"/>
    <w:uiPriority w:val="99"/>
    <w:unhideWhenUsed w:val="1"/>
    <w:rsid w:val="003C217E"/>
    <w:pPr>
      <w:tabs>
        <w:tab w:val="center" w:pos="4680"/>
        <w:tab w:val="right" w:pos="9360"/>
      </w:tabs>
    </w:pPr>
  </w:style>
  <w:style w:type="character" w:styleId="FooterChar" w:customStyle="1">
    <w:name w:val="Footer Char"/>
    <w:basedOn w:val="DefaultParagraphFont"/>
    <w:link w:val="Footer"/>
    <w:uiPriority w:val="99"/>
    <w:rsid w:val="003C217E"/>
  </w:style>
  <w:style w:type="paragraph" w:styleId="BalloonText">
    <w:name w:val="Balloon Text"/>
    <w:basedOn w:val="Normal"/>
    <w:link w:val="BalloonTextChar"/>
    <w:uiPriority w:val="99"/>
    <w:semiHidden w:val="1"/>
    <w:unhideWhenUsed w:val="1"/>
    <w:rsid w:val="003F7FF3"/>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3F7FF3"/>
    <w:rPr>
      <w:rFonts w:ascii="Times New Roman" w:cs="Times New Roman" w:hAnsi="Times New Roman"/>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Cj9UkOAB6vI1F796C8mmiIXTUA==">CgMxLjA4AHIhMXRVLTNyYUpWcTd0ZjAxc3NISTZ4X3NYM1d4M3A5WEpR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2020-02-28T04:19:00Z</dcterms:created>
  <dc:creator>Microsoft Office User</dc:creator>
</cp:coreProperties>
</file>