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664A9" w14:textId="3129DFA3" w:rsidR="00694E12" w:rsidRPr="00A861C9" w:rsidRDefault="00FB2216" w:rsidP="002F03E0">
      <w:pPr>
        <w:spacing w:after="0" w:line="240" w:lineRule="auto"/>
        <w:rPr>
          <w:rFonts w:ascii="Garamond" w:hAnsi="Garamond" w:cstheme="minorHAnsi"/>
          <w:b/>
          <w:sz w:val="24"/>
          <w:szCs w:val="24"/>
        </w:rPr>
      </w:pPr>
      <w:r w:rsidRPr="00A861C9">
        <w:rPr>
          <w:rFonts w:ascii="Garamond" w:hAnsi="Garamond" w:cstheme="minorHAnsi"/>
          <w:b/>
          <w:sz w:val="24"/>
          <w:szCs w:val="24"/>
        </w:rPr>
        <w:t>Sriram</w:t>
      </w:r>
    </w:p>
    <w:p w14:paraId="43667915" w14:textId="7221B189" w:rsidR="00821093" w:rsidRPr="00A861C9" w:rsidRDefault="00FB2216" w:rsidP="00BA300A">
      <w:pPr>
        <w:pBdr>
          <w:bottom w:val="single" w:sz="6" w:space="1" w:color="auto"/>
        </w:pBdr>
        <w:spacing w:after="0" w:line="240" w:lineRule="auto"/>
        <w:rPr>
          <w:rFonts w:ascii="Garamond" w:hAnsi="Garamond"/>
          <w:b/>
          <w:bCs/>
          <w:sz w:val="24"/>
          <w:szCs w:val="24"/>
        </w:rPr>
      </w:pPr>
      <w:r w:rsidRPr="00A861C9">
        <w:rPr>
          <w:rFonts w:ascii="Garamond" w:hAnsi="Garamond"/>
          <w:b/>
          <w:bCs/>
          <w:sz w:val="24"/>
          <w:szCs w:val="24"/>
        </w:rPr>
        <w:t>sriramshetty3@gmail.com</w:t>
      </w:r>
    </w:p>
    <w:p w14:paraId="4EC0910B" w14:textId="02628BBF" w:rsidR="002F03E0" w:rsidRPr="00A861C9" w:rsidRDefault="002E536F" w:rsidP="00BA300A">
      <w:pPr>
        <w:pBdr>
          <w:bottom w:val="single" w:sz="6" w:space="1" w:color="auto"/>
        </w:pBdr>
        <w:spacing w:after="0" w:line="240" w:lineRule="auto"/>
        <w:rPr>
          <w:rFonts w:ascii="Garamond" w:hAnsi="Garamond" w:cstheme="minorHAnsi"/>
          <w:b/>
          <w:sz w:val="24"/>
          <w:szCs w:val="24"/>
        </w:rPr>
      </w:pPr>
      <w:r>
        <w:rPr>
          <w:rFonts w:ascii="Garamond" w:hAnsi="Garamond" w:cstheme="minorHAnsi"/>
          <w:b/>
          <w:sz w:val="24"/>
          <w:szCs w:val="24"/>
        </w:rPr>
        <w:t xml:space="preserve">+1 </w:t>
      </w:r>
      <w:r w:rsidR="00FB2216" w:rsidRPr="00A861C9">
        <w:rPr>
          <w:rFonts w:ascii="Garamond" w:hAnsi="Garamond" w:cstheme="minorHAnsi"/>
          <w:b/>
          <w:sz w:val="24"/>
          <w:szCs w:val="24"/>
        </w:rPr>
        <w:t>913-243-6939</w:t>
      </w:r>
      <w:r w:rsidR="00A6273B" w:rsidRPr="00A861C9">
        <w:rPr>
          <w:rFonts w:ascii="Garamond" w:hAnsi="Garamond" w:cstheme="minorHAnsi"/>
          <w:b/>
          <w:sz w:val="24"/>
          <w:szCs w:val="24"/>
        </w:rPr>
        <w:tab/>
      </w:r>
      <w:r w:rsidR="00BA300A" w:rsidRPr="00A861C9">
        <w:rPr>
          <w:rFonts w:ascii="Garamond" w:hAnsi="Garamond" w:cstheme="minorHAnsi"/>
          <w:b/>
          <w:sz w:val="24"/>
          <w:szCs w:val="24"/>
        </w:rPr>
        <w:tab/>
      </w:r>
      <w:r w:rsidR="00BA300A" w:rsidRPr="00A861C9">
        <w:rPr>
          <w:rFonts w:ascii="Garamond" w:hAnsi="Garamond" w:cstheme="minorHAnsi"/>
          <w:b/>
          <w:sz w:val="24"/>
          <w:szCs w:val="24"/>
        </w:rPr>
        <w:tab/>
      </w:r>
      <w:r w:rsidR="00427023" w:rsidRPr="00A861C9">
        <w:rPr>
          <w:rFonts w:ascii="Garamond" w:hAnsi="Garamond" w:cstheme="minorHAnsi"/>
          <w:b/>
          <w:sz w:val="24"/>
          <w:szCs w:val="24"/>
        </w:rPr>
        <w:t xml:space="preserve">                      </w:t>
      </w:r>
      <w:r>
        <w:rPr>
          <w:rFonts w:ascii="Garamond" w:hAnsi="Garamond" w:cstheme="minorHAnsi"/>
          <w:b/>
          <w:sz w:val="24"/>
          <w:szCs w:val="24"/>
        </w:rPr>
        <w:t xml:space="preserve">                                   </w:t>
      </w:r>
    </w:p>
    <w:tbl>
      <w:tblPr>
        <w:tblpPr w:leftFromText="180" w:rightFromText="180" w:vertAnchor="text" w:horzAnchor="margin" w:tblpY="15"/>
        <w:tblOverlap w:val="never"/>
        <w:tblW w:w="9450" w:type="dxa"/>
        <w:shd w:val="clear" w:color="auto" w:fill="E6E6E6"/>
        <w:tblLook w:val="0000" w:firstRow="0" w:lastRow="0" w:firstColumn="0" w:lastColumn="0" w:noHBand="0" w:noVBand="0"/>
      </w:tblPr>
      <w:tblGrid>
        <w:gridCol w:w="9450"/>
      </w:tblGrid>
      <w:tr w:rsidR="007247FC" w:rsidRPr="00A861C9" w14:paraId="463657A8" w14:textId="77777777" w:rsidTr="002B4B98">
        <w:tc>
          <w:tcPr>
            <w:tcW w:w="9450" w:type="dxa"/>
            <w:shd w:val="clear" w:color="auto" w:fill="E6E6E6"/>
          </w:tcPr>
          <w:p w14:paraId="4C893155" w14:textId="77777777" w:rsidR="007247FC" w:rsidRPr="00A861C9" w:rsidRDefault="007247FC" w:rsidP="00694E12">
            <w:pPr>
              <w:spacing w:before="20" w:after="20"/>
              <w:rPr>
                <w:rFonts w:ascii="Garamond" w:hAnsi="Garamond" w:cstheme="minorHAnsi"/>
                <w:b/>
                <w:color w:val="000080"/>
                <w:sz w:val="24"/>
                <w:szCs w:val="24"/>
              </w:rPr>
            </w:pPr>
            <w:r w:rsidRPr="00A861C9">
              <w:rPr>
                <w:rFonts w:ascii="Garamond" w:hAnsi="Garamond" w:cstheme="minorHAnsi"/>
                <w:b/>
                <w:color w:val="000080"/>
                <w:sz w:val="24"/>
                <w:szCs w:val="24"/>
              </w:rPr>
              <w:t>Professional Experience Overview</w:t>
            </w:r>
            <w:r w:rsidR="002F03E0" w:rsidRPr="00A861C9">
              <w:rPr>
                <w:rFonts w:ascii="Garamond" w:hAnsi="Garamond" w:cstheme="minorHAnsi"/>
                <w:b/>
                <w:color w:val="000080"/>
                <w:sz w:val="24"/>
                <w:szCs w:val="24"/>
              </w:rPr>
              <w:t xml:space="preserve">      </w:t>
            </w:r>
            <w:r w:rsidR="00835DD0" w:rsidRPr="00A861C9">
              <w:rPr>
                <w:rFonts w:ascii="Garamond" w:hAnsi="Garamond" w:cstheme="minorHAnsi"/>
                <w:b/>
                <w:color w:val="000080"/>
                <w:sz w:val="24"/>
                <w:szCs w:val="24"/>
              </w:rPr>
              <w:t xml:space="preserve">                 </w:t>
            </w:r>
            <w:r w:rsidR="002F03E0" w:rsidRPr="00A861C9">
              <w:rPr>
                <w:rFonts w:ascii="Garamond" w:hAnsi="Garamond" w:cstheme="minorHAnsi"/>
                <w:b/>
                <w:color w:val="000080"/>
                <w:sz w:val="24"/>
                <w:szCs w:val="24"/>
              </w:rPr>
              <w:t xml:space="preserve">                        </w:t>
            </w:r>
            <w:r w:rsidR="00B577A6" w:rsidRPr="00A861C9">
              <w:rPr>
                <w:rFonts w:ascii="Garamond" w:hAnsi="Garamond" w:cstheme="minorHAnsi"/>
                <w:b/>
                <w:color w:val="000080"/>
                <w:sz w:val="24"/>
                <w:szCs w:val="24"/>
              </w:rPr>
              <w:t xml:space="preserve">     </w:t>
            </w:r>
          </w:p>
        </w:tc>
      </w:tr>
    </w:tbl>
    <w:p w14:paraId="43977BD4" w14:textId="3EC800A2"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Represent and Participate in IT Meets like SAPPHIRE, Data Governance summit to stay up to date with latest technologies</w:t>
      </w:r>
    </w:p>
    <w:p w14:paraId="2576580C"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Translate the Business Requirements into IT Scenarios through Solution Architecting and work through IT initiatives</w:t>
      </w:r>
    </w:p>
    <w:p w14:paraId="481C8AA4"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Act as Master Data SME and apply the expert knowledge to address the Business requirements of Organization.</w:t>
      </w:r>
    </w:p>
    <w:p w14:paraId="09FF9DF5"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Collaborate with business stakeholders, Vendor Partners, System Integrators and IT Governance and Security to drive the organization wide IT initiatives.</w:t>
      </w:r>
    </w:p>
    <w:p w14:paraId="2E5B7475"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Work closely with Business Stakeholders and Senior Management to develop and align Organization's Data Vision with organization's IT Footprint and Roadmap.</w:t>
      </w:r>
    </w:p>
    <w:p w14:paraId="058F65AE" w14:textId="1CD84789"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1</w:t>
      </w:r>
      <w:r w:rsidR="00645A54">
        <w:rPr>
          <w:rFonts w:ascii="Garamond" w:hAnsi="Garamond" w:cstheme="minorHAnsi"/>
          <w:bCs/>
          <w:lang w:eastAsia="en-GB"/>
        </w:rPr>
        <w:t>0</w:t>
      </w:r>
      <w:r w:rsidRPr="000C1955">
        <w:rPr>
          <w:rFonts w:ascii="Garamond" w:hAnsi="Garamond" w:cstheme="minorHAnsi"/>
          <w:bCs/>
          <w:lang w:eastAsia="en-GB"/>
        </w:rPr>
        <w:t xml:space="preserve"> years of SAP experience includes total 1</w:t>
      </w:r>
      <w:r w:rsidR="00645A54">
        <w:rPr>
          <w:rFonts w:ascii="Garamond" w:hAnsi="Garamond" w:cstheme="minorHAnsi"/>
          <w:bCs/>
          <w:lang w:eastAsia="en-GB"/>
        </w:rPr>
        <w:t>0</w:t>
      </w:r>
      <w:r w:rsidRPr="000C1955">
        <w:rPr>
          <w:rFonts w:ascii="Garamond" w:hAnsi="Garamond" w:cstheme="minorHAnsi"/>
          <w:bCs/>
          <w:lang w:eastAsia="en-GB"/>
        </w:rPr>
        <w:t xml:space="preserve"> projects in MDM, SAP R/3-ECC and SRM area 5 Full Cycle SAP MDM/MDG, 2 Full Cycle SAP R/3 and 1 SRM upgrade project, </w:t>
      </w:r>
      <w:r w:rsidR="00645A54">
        <w:rPr>
          <w:rFonts w:ascii="Garamond" w:hAnsi="Garamond" w:cstheme="minorHAnsi"/>
          <w:bCs/>
          <w:lang w:eastAsia="en-GB"/>
        </w:rPr>
        <w:t>2</w:t>
      </w:r>
      <w:r w:rsidRPr="000C1955">
        <w:rPr>
          <w:rFonts w:ascii="Garamond" w:hAnsi="Garamond" w:cstheme="minorHAnsi"/>
          <w:bCs/>
          <w:lang w:eastAsia="en-GB"/>
        </w:rPr>
        <w:t xml:space="preserve"> SAP Application Support projects</w:t>
      </w:r>
    </w:p>
    <w:p w14:paraId="693C6806"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Proven track record of Enterprise and Solution architecting for big IT initiatives.</w:t>
      </w:r>
    </w:p>
    <w:p w14:paraId="4D6FA7A3"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Worked in Wipro's SAP MDM COE Centre of Excellence</w:t>
      </w:r>
    </w:p>
    <w:p w14:paraId="4F7F02EA"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Industry Experience: Public Sector, Manufacturing, Lawn Products, Hi-Tech, Paper, CPG, Pharma, Power Plants, Oil and Gas</w:t>
      </w:r>
    </w:p>
    <w:p w14:paraId="569F97A9" w14:textId="76CBD883"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Strong hands-on experience in SAP R/3, SRM and MDM Console, Data Manager, Import Manager, Syndicator, Workflow, MDG and SRM-MDM Catalog 3.0, Data modeling, Standardization, Cleansing.</w:t>
      </w:r>
    </w:p>
    <w:p w14:paraId="438A0144"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Hands on experience in SRM-MDM 3.0 architecture with configuration/customizing of MDM Catalog with SAP SRM.</w:t>
      </w:r>
    </w:p>
    <w:p w14:paraId="205F6380"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SRM-MDM catalog full life cycle implementation experience included all the phases of project from Requirement Gathering, Design, Development, testing and Post Go Live support of Functional and Technical areas and Knowledge Transfer to client team</w:t>
      </w:r>
    </w:p>
    <w:p w14:paraId="0678D828"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Experience of leading a team size of 10-15 resources in MDM engagements team of MDM, Portal, MDM/Portal Admin consultants in onsite and offshore model</w:t>
      </w:r>
    </w:p>
    <w:p w14:paraId="650921EA" w14:textId="77777777" w:rsidR="000C1955" w:rsidRP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Currently he is leading SAP MDM 7.1 / MDG global, multi-language implementation at multiple countries including China, Chile, Peru etc. with Enterprise Portal, D B and PI integration.</w:t>
      </w:r>
    </w:p>
    <w:p w14:paraId="2A66EE5E" w14:textId="77777777" w:rsidR="000C1955" w:rsidRDefault="000C1955" w:rsidP="000C1955">
      <w:pPr>
        <w:pStyle w:val="ListParagraph"/>
        <w:numPr>
          <w:ilvl w:val="0"/>
          <w:numId w:val="66"/>
        </w:numPr>
        <w:ind w:left="360"/>
        <w:jc w:val="both"/>
        <w:rPr>
          <w:rFonts w:ascii="Garamond" w:hAnsi="Garamond" w:cstheme="minorHAnsi"/>
          <w:bCs/>
          <w:lang w:eastAsia="en-GB"/>
        </w:rPr>
      </w:pPr>
      <w:r w:rsidRPr="000C1955">
        <w:rPr>
          <w:rFonts w:ascii="Garamond" w:hAnsi="Garamond" w:cstheme="minorHAnsi"/>
          <w:bCs/>
          <w:lang w:eastAsia="en-GB"/>
        </w:rPr>
        <w:t>Prior to this he led a couple of MDM/MDG Full Life Cycle implementations including mega SAP MDM implementation at Lexmark International as MDM Lead Architect and Consultant. This implementation won Gartner's 2011 Master Data Management Excellence Award.</w:t>
      </w:r>
    </w:p>
    <w:p w14:paraId="3CD6ECB1" w14:textId="2BCDFBB8" w:rsidR="00645A54" w:rsidRPr="00645A54" w:rsidRDefault="00645A54" w:rsidP="00645A54">
      <w:pPr>
        <w:spacing w:after="0" w:line="240" w:lineRule="auto"/>
        <w:ind w:left="360" w:hanging="360"/>
        <w:jc w:val="both"/>
        <w:rPr>
          <w:rFonts w:ascii="Times New Roman" w:eastAsia="Times New Roman" w:hAnsi="Times New Roman"/>
          <w:sz w:val="24"/>
          <w:szCs w:val="24"/>
        </w:rPr>
      </w:pPr>
      <w:r w:rsidRPr="00645A54">
        <w:rPr>
          <w:rFonts w:ascii="Times New Roman" w:eastAsia="Times New Roman" w:hAnsi="Symbol"/>
          <w:sz w:val="24"/>
          <w:szCs w:val="24"/>
        </w:rPr>
        <w:t></w:t>
      </w:r>
      <w:r w:rsidRPr="00645A54">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645A54">
        <w:rPr>
          <w:rFonts w:ascii="Times New Roman" w:eastAsia="Times New Roman" w:hAnsi="Times New Roman"/>
          <w:sz w:val="24"/>
          <w:szCs w:val="24"/>
        </w:rPr>
        <w:t>Utilizing SAP MDG to define the structure and relationships of master data entities to align with business requirements.</w:t>
      </w:r>
    </w:p>
    <w:p w14:paraId="1C430D9B" w14:textId="26E40605" w:rsidR="00645A54" w:rsidRPr="00645A54" w:rsidRDefault="00645A54" w:rsidP="00645A54">
      <w:pPr>
        <w:spacing w:after="0" w:line="240" w:lineRule="auto"/>
        <w:ind w:left="360" w:hanging="360"/>
        <w:jc w:val="both"/>
        <w:rPr>
          <w:rFonts w:ascii="Times New Roman" w:eastAsia="Times New Roman" w:hAnsi="Times New Roman"/>
          <w:sz w:val="24"/>
          <w:szCs w:val="24"/>
        </w:rPr>
      </w:pPr>
      <w:r w:rsidRPr="00645A54">
        <w:rPr>
          <w:rFonts w:ascii="Times New Roman" w:eastAsia="Times New Roman" w:hAnsi="Symbol"/>
          <w:sz w:val="24"/>
          <w:szCs w:val="24"/>
        </w:rPr>
        <w:t></w:t>
      </w:r>
      <w:r w:rsidRPr="00645A54">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645A54">
        <w:rPr>
          <w:rFonts w:ascii="Times New Roman" w:eastAsia="Times New Roman" w:hAnsi="Times New Roman"/>
          <w:sz w:val="24"/>
          <w:szCs w:val="24"/>
        </w:rPr>
        <w:t>Establishing data quality rules and processes within SAP MDG, including validation, approval workflows, and data stewardship.</w:t>
      </w:r>
    </w:p>
    <w:p w14:paraId="536DBBD7" w14:textId="4C3B2C9F" w:rsidR="00645A54" w:rsidRPr="00645A54" w:rsidRDefault="00645A54" w:rsidP="00645A54">
      <w:pPr>
        <w:spacing w:after="0" w:line="240" w:lineRule="auto"/>
        <w:ind w:left="360" w:hanging="360"/>
        <w:jc w:val="both"/>
        <w:rPr>
          <w:rFonts w:ascii="Times New Roman" w:eastAsia="Times New Roman" w:hAnsi="Times New Roman"/>
          <w:sz w:val="24"/>
          <w:szCs w:val="24"/>
        </w:rPr>
      </w:pPr>
      <w:r w:rsidRPr="00645A54">
        <w:rPr>
          <w:rFonts w:ascii="Times New Roman" w:eastAsia="Times New Roman" w:hAnsi="Symbol"/>
          <w:sz w:val="24"/>
          <w:szCs w:val="24"/>
        </w:rPr>
        <w:t></w:t>
      </w:r>
      <w:r w:rsidRPr="00645A54">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645A54">
        <w:rPr>
          <w:rFonts w:ascii="Times New Roman" w:eastAsia="Times New Roman" w:hAnsi="Times New Roman"/>
          <w:sz w:val="24"/>
          <w:szCs w:val="24"/>
        </w:rPr>
        <w:t>Ensuring seamless integration of master data across different systems and applications using SAP MDG capabilities.</w:t>
      </w:r>
    </w:p>
    <w:p w14:paraId="2AE247EC" w14:textId="77777777" w:rsidR="00645A54" w:rsidRDefault="00645A54" w:rsidP="00645A54">
      <w:pPr>
        <w:pStyle w:val="ListParagraph"/>
        <w:ind w:left="360"/>
        <w:jc w:val="both"/>
        <w:rPr>
          <w:rFonts w:ascii="Garamond" w:hAnsi="Garamond" w:cstheme="minorHAnsi"/>
          <w:bCs/>
          <w:lang w:eastAsia="en-GB"/>
        </w:rPr>
      </w:pPr>
    </w:p>
    <w:p w14:paraId="27B9AEF9" w14:textId="77777777" w:rsidR="00645A54" w:rsidRPr="00645A54" w:rsidRDefault="00645A54" w:rsidP="00645A54">
      <w:pPr>
        <w:jc w:val="both"/>
        <w:rPr>
          <w:rFonts w:ascii="Garamond" w:hAnsi="Garamond" w:cstheme="minorHAnsi"/>
          <w:bCs/>
          <w:lang w:eastAsia="en-GB"/>
        </w:rPr>
      </w:pPr>
    </w:p>
    <w:p w14:paraId="4352174F" w14:textId="499862CC" w:rsidR="00BD3FC9" w:rsidRPr="00A861C9" w:rsidRDefault="00DA02FF" w:rsidP="00C81161">
      <w:pPr>
        <w:spacing w:after="0"/>
        <w:jc w:val="both"/>
        <w:rPr>
          <w:rFonts w:ascii="Garamond" w:hAnsi="Garamond" w:cstheme="minorHAnsi"/>
          <w:b/>
          <w:sz w:val="24"/>
          <w:szCs w:val="24"/>
        </w:rPr>
      </w:pPr>
      <w:r w:rsidRPr="00A861C9">
        <w:rPr>
          <w:rFonts w:ascii="Garamond" w:hAnsi="Garamond" w:cstheme="minorHAnsi"/>
          <w:b/>
          <w:sz w:val="24"/>
          <w:szCs w:val="24"/>
        </w:rPr>
        <w:lastRenderedPageBreak/>
        <w:t>Client</w:t>
      </w:r>
      <w:r w:rsidR="00F62CB3" w:rsidRPr="00A861C9">
        <w:rPr>
          <w:rFonts w:ascii="Garamond" w:hAnsi="Garamond" w:cstheme="minorHAnsi"/>
          <w:b/>
          <w:sz w:val="24"/>
          <w:szCs w:val="24"/>
        </w:rPr>
        <w:t xml:space="preserve">: </w:t>
      </w:r>
      <w:r w:rsidR="003A0D36" w:rsidRPr="00A861C9">
        <w:rPr>
          <w:rFonts w:ascii="Garamond" w:hAnsi="Garamond" w:cstheme="minorHAnsi"/>
          <w:b/>
          <w:sz w:val="24"/>
          <w:szCs w:val="24"/>
        </w:rPr>
        <w:t>Broadcom Inc, San Jose, California</w:t>
      </w:r>
      <w:r w:rsidR="00966AF4" w:rsidRPr="00A861C9">
        <w:rPr>
          <w:rFonts w:ascii="Garamond" w:hAnsi="Garamond" w:cstheme="minorHAnsi"/>
          <w:b/>
          <w:sz w:val="24"/>
          <w:szCs w:val="24"/>
        </w:rPr>
        <w:t xml:space="preserve">        </w:t>
      </w:r>
      <w:r w:rsidR="00335931" w:rsidRPr="00A861C9">
        <w:rPr>
          <w:rFonts w:ascii="Garamond" w:hAnsi="Garamond" w:cstheme="minorHAnsi"/>
          <w:b/>
          <w:sz w:val="24"/>
          <w:szCs w:val="24"/>
        </w:rPr>
        <w:t xml:space="preserve">    </w:t>
      </w:r>
      <w:r w:rsidR="00966AF4" w:rsidRPr="00A861C9">
        <w:rPr>
          <w:rFonts w:ascii="Garamond" w:hAnsi="Garamond" w:cstheme="minorHAnsi"/>
          <w:b/>
          <w:sz w:val="24"/>
          <w:szCs w:val="24"/>
        </w:rPr>
        <w:t xml:space="preserve">            </w:t>
      </w:r>
      <w:r w:rsidR="00335931" w:rsidRPr="00A861C9">
        <w:rPr>
          <w:rFonts w:ascii="Garamond" w:hAnsi="Garamond" w:cstheme="minorHAnsi"/>
          <w:b/>
          <w:sz w:val="24"/>
          <w:szCs w:val="24"/>
        </w:rPr>
        <w:t xml:space="preserve">   </w:t>
      </w:r>
      <w:r w:rsidR="00430EF1" w:rsidRPr="00A861C9">
        <w:rPr>
          <w:rFonts w:ascii="Garamond" w:hAnsi="Garamond" w:cstheme="minorHAnsi"/>
          <w:b/>
          <w:sz w:val="24"/>
          <w:szCs w:val="24"/>
        </w:rPr>
        <w:t xml:space="preserve"> </w:t>
      </w:r>
      <w:r w:rsidR="005269DF" w:rsidRPr="00A861C9">
        <w:rPr>
          <w:rFonts w:ascii="Garamond" w:hAnsi="Garamond" w:cstheme="minorHAnsi"/>
          <w:b/>
          <w:sz w:val="24"/>
          <w:szCs w:val="24"/>
        </w:rPr>
        <w:t xml:space="preserve">           </w:t>
      </w:r>
      <w:r w:rsidR="00603874">
        <w:rPr>
          <w:rFonts w:ascii="Garamond" w:hAnsi="Garamond" w:cstheme="minorHAnsi"/>
          <w:b/>
          <w:sz w:val="24"/>
          <w:szCs w:val="24"/>
        </w:rPr>
        <w:t xml:space="preserve">               </w:t>
      </w:r>
      <w:r w:rsidR="00603874">
        <w:rPr>
          <w:rStyle w:val="pseditboxdisponly1"/>
          <w:rFonts w:ascii="Garamond" w:hAnsi="Garamond" w:cstheme="minorHAnsi"/>
          <w:b/>
          <w:sz w:val="24"/>
          <w:szCs w:val="24"/>
        </w:rPr>
        <w:t>Oct</w:t>
      </w:r>
      <w:r w:rsidR="00F62CB3" w:rsidRPr="00A861C9">
        <w:rPr>
          <w:rStyle w:val="pseditboxdisponly1"/>
          <w:rFonts w:ascii="Garamond" w:hAnsi="Garamond" w:cstheme="minorHAnsi"/>
          <w:b/>
          <w:sz w:val="24"/>
          <w:szCs w:val="24"/>
        </w:rPr>
        <w:t>’</w:t>
      </w:r>
      <w:r w:rsidR="00C81161" w:rsidRPr="00A861C9">
        <w:rPr>
          <w:rStyle w:val="pseditboxdisponly1"/>
          <w:rFonts w:ascii="Garamond" w:hAnsi="Garamond" w:cstheme="minorHAnsi"/>
          <w:b/>
          <w:sz w:val="24"/>
          <w:szCs w:val="24"/>
        </w:rPr>
        <w:t>2</w:t>
      </w:r>
      <w:r w:rsidR="00603874">
        <w:rPr>
          <w:rStyle w:val="pseditboxdisponly1"/>
          <w:rFonts w:ascii="Garamond" w:hAnsi="Garamond" w:cstheme="minorHAnsi"/>
          <w:b/>
          <w:sz w:val="24"/>
          <w:szCs w:val="24"/>
        </w:rPr>
        <w:t>02</w:t>
      </w:r>
      <w:r w:rsidR="00C81161" w:rsidRPr="00A861C9">
        <w:rPr>
          <w:rStyle w:val="pseditboxdisponly1"/>
          <w:rFonts w:ascii="Garamond" w:hAnsi="Garamond" w:cstheme="minorHAnsi"/>
          <w:b/>
          <w:sz w:val="24"/>
          <w:szCs w:val="24"/>
        </w:rPr>
        <w:t>1</w:t>
      </w:r>
      <w:r w:rsidR="00335931" w:rsidRPr="00A861C9">
        <w:rPr>
          <w:rStyle w:val="pseditboxdisponly1"/>
          <w:rFonts w:ascii="Garamond" w:hAnsi="Garamond" w:cstheme="minorHAnsi"/>
          <w:b/>
          <w:sz w:val="24"/>
          <w:szCs w:val="24"/>
        </w:rPr>
        <w:t xml:space="preserve"> </w:t>
      </w:r>
      <w:r w:rsidR="00F62CB3" w:rsidRPr="00A861C9">
        <w:rPr>
          <w:rStyle w:val="pseditboxdisponly1"/>
          <w:rFonts w:ascii="Garamond" w:hAnsi="Garamond" w:cstheme="minorHAnsi"/>
          <w:b/>
          <w:sz w:val="24"/>
          <w:szCs w:val="24"/>
        </w:rPr>
        <w:t xml:space="preserve">– </w:t>
      </w:r>
      <w:r w:rsidR="00603874">
        <w:rPr>
          <w:rStyle w:val="pseditboxdisponly1"/>
          <w:rFonts w:ascii="Garamond" w:hAnsi="Garamond" w:cstheme="minorHAnsi"/>
          <w:b/>
          <w:sz w:val="24"/>
          <w:szCs w:val="24"/>
        </w:rPr>
        <w:t>P</w:t>
      </w:r>
      <w:r w:rsidR="00430EF1" w:rsidRPr="00A861C9">
        <w:rPr>
          <w:rStyle w:val="pseditboxdisponly1"/>
          <w:rFonts w:ascii="Garamond" w:hAnsi="Garamond" w:cstheme="minorHAnsi"/>
          <w:b/>
          <w:sz w:val="24"/>
          <w:szCs w:val="24"/>
        </w:rPr>
        <w:t>resent</w:t>
      </w:r>
    </w:p>
    <w:p w14:paraId="68043A87" w14:textId="6EFE5BE9" w:rsidR="00867044" w:rsidRPr="00A861C9" w:rsidRDefault="00430EF1" w:rsidP="00460E84">
      <w:pPr>
        <w:spacing w:after="0"/>
        <w:jc w:val="both"/>
        <w:rPr>
          <w:rFonts w:ascii="Garamond" w:hAnsi="Garamond" w:cstheme="minorHAnsi"/>
          <w:b/>
          <w:sz w:val="24"/>
          <w:szCs w:val="24"/>
        </w:rPr>
      </w:pPr>
      <w:r w:rsidRPr="00A861C9">
        <w:rPr>
          <w:rFonts w:ascii="Garamond" w:hAnsi="Garamond" w:cstheme="minorHAnsi"/>
          <w:b/>
          <w:sz w:val="24"/>
          <w:szCs w:val="24"/>
        </w:rPr>
        <w:t>Role:</w:t>
      </w:r>
      <w:r w:rsidR="00427023" w:rsidRPr="00A861C9">
        <w:rPr>
          <w:rFonts w:ascii="Garamond" w:hAnsi="Garamond"/>
          <w:b/>
          <w:bCs/>
          <w:sz w:val="24"/>
          <w:szCs w:val="24"/>
        </w:rPr>
        <w:t xml:space="preserve"> </w:t>
      </w:r>
      <w:r w:rsidR="002E536F">
        <w:rPr>
          <w:rFonts w:ascii="Garamond" w:hAnsi="Garamond"/>
          <w:b/>
          <w:bCs/>
          <w:sz w:val="24"/>
          <w:szCs w:val="24"/>
        </w:rPr>
        <w:t xml:space="preserve">Senior </w:t>
      </w:r>
      <w:r w:rsidR="003F4057" w:rsidRPr="003F4057">
        <w:rPr>
          <w:rFonts w:ascii="Garamond" w:hAnsi="Garamond" w:cstheme="minorHAnsi"/>
          <w:b/>
          <w:bCs/>
          <w:sz w:val="24"/>
          <w:szCs w:val="24"/>
        </w:rPr>
        <w:t xml:space="preserve">SAP </w:t>
      </w:r>
      <w:r w:rsidR="00645A54">
        <w:rPr>
          <w:rFonts w:ascii="Garamond" w:hAnsi="Garamond" w:cstheme="minorHAnsi"/>
          <w:b/>
          <w:bCs/>
          <w:sz w:val="24"/>
          <w:szCs w:val="24"/>
        </w:rPr>
        <w:t>MDM Lead</w:t>
      </w:r>
      <w:r w:rsidR="00FD4D2F" w:rsidRPr="00A861C9">
        <w:rPr>
          <w:rFonts w:ascii="Garamond" w:hAnsi="Garamond" w:cstheme="minorHAnsi"/>
          <w:b/>
          <w:sz w:val="24"/>
          <w:szCs w:val="24"/>
        </w:rPr>
        <w:tab/>
      </w:r>
      <w:r w:rsidR="00FD4D2F" w:rsidRPr="00A861C9">
        <w:rPr>
          <w:rFonts w:ascii="Garamond" w:hAnsi="Garamond" w:cstheme="minorHAnsi"/>
          <w:b/>
          <w:sz w:val="24"/>
          <w:szCs w:val="24"/>
        </w:rPr>
        <w:tab/>
      </w:r>
      <w:r w:rsidR="000A60C5" w:rsidRPr="00A861C9">
        <w:rPr>
          <w:rFonts w:ascii="Garamond" w:hAnsi="Garamond" w:cstheme="minorHAnsi"/>
          <w:b/>
          <w:sz w:val="24"/>
          <w:szCs w:val="24"/>
        </w:rPr>
        <w:t xml:space="preserve">              </w:t>
      </w:r>
      <w:r w:rsidR="00FD4D2F" w:rsidRPr="00A861C9">
        <w:rPr>
          <w:rFonts w:ascii="Garamond" w:hAnsi="Garamond" w:cstheme="minorHAnsi"/>
          <w:b/>
          <w:sz w:val="24"/>
          <w:szCs w:val="24"/>
        </w:rPr>
        <w:t xml:space="preserve">      </w:t>
      </w:r>
      <w:r w:rsidR="00966AF4" w:rsidRPr="00A861C9">
        <w:rPr>
          <w:rFonts w:ascii="Garamond" w:hAnsi="Garamond" w:cstheme="minorHAnsi"/>
          <w:b/>
          <w:sz w:val="24"/>
          <w:szCs w:val="24"/>
        </w:rPr>
        <w:t xml:space="preserve">                               </w:t>
      </w:r>
      <w:r w:rsidR="00FD4D2F" w:rsidRPr="00A861C9">
        <w:rPr>
          <w:rFonts w:ascii="Garamond" w:hAnsi="Garamond" w:cstheme="minorHAnsi"/>
          <w:b/>
          <w:sz w:val="24"/>
          <w:szCs w:val="24"/>
        </w:rPr>
        <w:t xml:space="preserve">  </w:t>
      </w:r>
      <w:r w:rsidR="00FA65BF" w:rsidRPr="00A861C9">
        <w:rPr>
          <w:rFonts w:ascii="Garamond" w:hAnsi="Garamond" w:cstheme="minorHAnsi"/>
          <w:b/>
          <w:sz w:val="24"/>
          <w:szCs w:val="24"/>
        </w:rPr>
        <w:tab/>
      </w:r>
    </w:p>
    <w:p w14:paraId="750E3B8E" w14:textId="45D51733" w:rsidR="00867044" w:rsidRDefault="00597D9F" w:rsidP="00460E84">
      <w:pPr>
        <w:spacing w:after="0"/>
        <w:jc w:val="both"/>
        <w:rPr>
          <w:rFonts w:ascii="Garamond" w:hAnsi="Garamond" w:cstheme="minorHAnsi"/>
          <w:bCs/>
          <w:sz w:val="24"/>
          <w:szCs w:val="24"/>
          <w:shd w:val="clear" w:color="auto" w:fill="FFFFFF"/>
        </w:rPr>
      </w:pPr>
      <w:r w:rsidRPr="00A861C9">
        <w:rPr>
          <w:rFonts w:ascii="Garamond" w:hAnsi="Garamond" w:cstheme="minorHAnsi"/>
          <w:b/>
          <w:bCs/>
          <w:sz w:val="24"/>
          <w:szCs w:val="24"/>
          <w:u w:val="single"/>
          <w:shd w:val="clear" w:color="auto" w:fill="FFFFFF"/>
        </w:rPr>
        <w:t>Responsibilities</w:t>
      </w:r>
      <w:r w:rsidRPr="00A861C9">
        <w:rPr>
          <w:rFonts w:ascii="Garamond" w:hAnsi="Garamond" w:cstheme="minorHAnsi"/>
          <w:bCs/>
          <w:sz w:val="24"/>
          <w:szCs w:val="24"/>
          <w:shd w:val="clear" w:color="auto" w:fill="FFFFFF"/>
        </w:rPr>
        <w:t>:</w:t>
      </w:r>
    </w:p>
    <w:p w14:paraId="0F35DBC1" w14:textId="77777777" w:rsidR="003F4057" w:rsidRDefault="003F4057" w:rsidP="00645A54">
      <w:pPr>
        <w:spacing w:after="0"/>
        <w:ind w:left="450" w:hanging="450"/>
        <w:jc w:val="both"/>
        <w:rPr>
          <w:rFonts w:ascii="Garamond" w:hAnsi="Garamond" w:cstheme="minorHAnsi"/>
          <w:bCs/>
          <w:sz w:val="24"/>
          <w:szCs w:val="24"/>
          <w:shd w:val="clear" w:color="auto" w:fill="FFFFFF"/>
        </w:rPr>
      </w:pPr>
    </w:p>
    <w:p w14:paraId="4E031C79"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As SAP MDM Lead Architect and Consultant I am responsible for Overall Technical Solution Delivery along with ownership of two tracks- Customer and Vendor Centralization</w:t>
      </w:r>
    </w:p>
    <w:p w14:paraId="68682F36"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This entire implementation is a part of Pentair's SAP Global Template deployment. ECC deployment is going on in parallel with MDM. The objective of the MDM program is to consolidate and provide the Customer and Vendor data to each rollout site and enable the site with Central MDM.</w:t>
      </w:r>
    </w:p>
    <w:p w14:paraId="199BA82C"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Act as the </w:t>
      </w:r>
      <w:r w:rsidRPr="009A7411">
        <w:rPr>
          <w:rFonts w:ascii="Garamond" w:hAnsi="Garamond"/>
          <w:b/>
          <w:bCs/>
          <w:color w:val="000000"/>
        </w:rPr>
        <w:t>SAP Material Master Subject Matter Expert</w:t>
      </w:r>
      <w:r w:rsidRPr="009A7411">
        <w:rPr>
          <w:rFonts w:ascii="Garamond" w:hAnsi="Garamond"/>
          <w:color w:val="000000"/>
        </w:rPr>
        <w:t>, ensuring alignment with Aerospace and Industrials standards and regulatory requirements.</w:t>
      </w:r>
    </w:p>
    <w:p w14:paraId="038F4D05"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Lead discussions to identify Material Master requirements for the technology and industrial sectors, focusing on BOMs, routings, and compliance with Aerospace-specific standards.</w:t>
      </w:r>
    </w:p>
    <w:p w14:paraId="2B8A72AA"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Recommend best practices for Material Master data governance, emphasizing </w:t>
      </w:r>
      <w:r w:rsidRPr="009A7411">
        <w:rPr>
          <w:rFonts w:ascii="Garamond" w:hAnsi="Garamond"/>
          <w:b/>
          <w:bCs/>
          <w:color w:val="000000"/>
        </w:rPr>
        <w:t>data standardization, conformity</w:t>
      </w:r>
      <w:r w:rsidRPr="009A7411">
        <w:rPr>
          <w:rFonts w:ascii="Garamond" w:hAnsi="Garamond"/>
          <w:color w:val="000000"/>
        </w:rPr>
        <w:t>, and efficient management of engineering change processes.</w:t>
      </w:r>
    </w:p>
    <w:p w14:paraId="795D9FEC"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Support the implementation of </w:t>
      </w:r>
      <w:r w:rsidRPr="009A7411">
        <w:rPr>
          <w:rFonts w:ascii="Garamond" w:hAnsi="Garamond"/>
          <w:b/>
          <w:bCs/>
          <w:color w:val="000000"/>
        </w:rPr>
        <w:t>SAP MDG for Material Master</w:t>
      </w:r>
      <w:r w:rsidRPr="009A7411">
        <w:rPr>
          <w:rFonts w:ascii="Garamond" w:hAnsi="Garamond"/>
          <w:color w:val="000000"/>
        </w:rPr>
        <w:t>, ensuring it meets Broadcom’s need for precision in manufacturing, inventory optimization, and procurement.</w:t>
      </w:r>
    </w:p>
    <w:p w14:paraId="17CD1B78"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Develop deliverables such as </w:t>
      </w:r>
      <w:r w:rsidRPr="009A7411">
        <w:rPr>
          <w:rFonts w:ascii="Garamond" w:hAnsi="Garamond"/>
          <w:b/>
          <w:bCs/>
          <w:color w:val="000000"/>
        </w:rPr>
        <w:t>Material Master data definition templates</w:t>
      </w:r>
      <w:r w:rsidRPr="009A7411">
        <w:rPr>
          <w:rFonts w:ascii="Garamond" w:hAnsi="Garamond"/>
          <w:color w:val="000000"/>
        </w:rPr>
        <w:t>, documenting critical data elements and ensuring seamless integration with SAP S/4HANA.</w:t>
      </w:r>
    </w:p>
    <w:p w14:paraId="32A3924D"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Guide stakeholders in minimizing over-customization while addressing business challenges with optimized SAP solutions.</w:t>
      </w:r>
    </w:p>
    <w:p w14:paraId="4830674B" w14:textId="77777777"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olor w:val="000000"/>
        </w:rPr>
      </w:pPr>
      <w:r w:rsidRPr="009A7411">
        <w:rPr>
          <w:rFonts w:ascii="Garamond" w:hAnsi="Garamond"/>
          <w:color w:val="000000"/>
        </w:rPr>
        <w:t>Identify Material Master requirements, create detailed user stories, and ensure alignment with Aerospace and Industrials business processes.</w:t>
      </w:r>
    </w:p>
    <w:p w14:paraId="59B3138A" w14:textId="158F0DEF" w:rsidR="009A7411" w:rsidRPr="009A7411" w:rsidRDefault="009A7411" w:rsidP="009A7411">
      <w:pPr>
        <w:pStyle w:val="ListParagraph"/>
        <w:numPr>
          <w:ilvl w:val="0"/>
          <w:numId w:val="75"/>
        </w:numPr>
        <w:spacing w:before="100" w:beforeAutospacing="1" w:after="100" w:afterAutospacing="1"/>
        <w:ind w:left="360"/>
        <w:jc w:val="both"/>
        <w:rPr>
          <w:rFonts w:ascii="Garamond" w:hAnsi="Garamond" w:cs="Times New Roman"/>
          <w:color w:val="000000"/>
        </w:rPr>
      </w:pPr>
      <w:r w:rsidRPr="009A7411">
        <w:rPr>
          <w:rFonts w:ascii="Garamond" w:hAnsi="Garamond"/>
          <w:color w:val="000000"/>
        </w:rPr>
        <w:t>Provide insights into data modeling for high-tech manufacturing and electronics supply chain management, ensuring data integrity and scalability.</w:t>
      </w:r>
    </w:p>
    <w:p w14:paraId="7FE821F9"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The project included enablement and multi-lingual implementation of MDM 7.1 and Enterprise Portal.</w:t>
      </w:r>
    </w:p>
    <w:p w14:paraId="076C5B3A"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This is a global rollout and so far apart from USA, two countries have been rolled out. First rollout was to China, followed by Chile and Peru.</w:t>
      </w:r>
    </w:p>
    <w:p w14:paraId="62F466A8"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Provided the architectural leadership during Requirement Gathering and Design phase followed by hands-on development and enablement of MDM to handle complex multiple languages.</w:t>
      </w:r>
    </w:p>
    <w:p w14:paraId="551329C6"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Enabled the multiple languages handling at Console level.</w:t>
      </w:r>
    </w:p>
    <w:p w14:paraId="5B367C9A"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Developed complex solution to meet the multilingual syndication requirement. Number assignment was within MDM, not in ECC. Normally number ranges are maintained at Remote systems level. Suppression mode was made as at Port level instead of Remote system level to enable double syndication first English then Chinese.</w:t>
      </w:r>
    </w:p>
    <w:p w14:paraId="5456FA75"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Developed import maps to enable simultaneous import of English and Chinese data thru Import Manager.</w:t>
      </w:r>
    </w:p>
    <w:p w14:paraId="27D34487"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Developed different syndication maps to syndicate English and Chinese data from MDM to ECC.</w:t>
      </w:r>
    </w:p>
    <w:p w14:paraId="6EF8C9B4"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Developed complex solution by suppressing MDM's native inheritance and overflow of the primary language English data into Chinese data at Syndication map level. This solution was developed to cater the requirement of keeping Chinese version of Address as Chinese data and not mixing with English data for unavailable data for Chinese fields.</w:t>
      </w:r>
    </w:p>
    <w:p w14:paraId="595EF659"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lastRenderedPageBreak/>
        <w:t>Three mock load cycles were performed before final production data loads.</w:t>
      </w:r>
    </w:p>
    <w:p w14:paraId="2B1DAD31"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Portal User Interface and workflows for Create and Update processes with integration to MDM were designed in such a way that English be the primary language. Maintenance of English as primary language was made mandatory, followed by secondary languages.</w:t>
      </w:r>
    </w:p>
    <w:p w14:paraId="2C8A0A1E" w14:textId="04A8AE06"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Integration with D B was done with for D B Enrichment for Company Search and World base packet through DUNS Number.</w:t>
      </w:r>
    </w:p>
    <w:p w14:paraId="46B2E828" w14:textId="77777777" w:rsidR="00645A54" w:rsidRPr="009A7411" w:rsidRDefault="00645A54" w:rsidP="009A7411">
      <w:pPr>
        <w:pStyle w:val="ListParagraph"/>
        <w:numPr>
          <w:ilvl w:val="0"/>
          <w:numId w:val="75"/>
        </w:numPr>
        <w:ind w:left="360"/>
        <w:jc w:val="both"/>
        <w:rPr>
          <w:rFonts w:ascii="Garamond" w:hAnsi="Garamond" w:cstheme="minorHAnsi"/>
          <w:bCs/>
          <w:shd w:val="clear" w:color="auto" w:fill="FFFFFF"/>
        </w:rPr>
      </w:pPr>
      <w:r w:rsidRPr="009A7411">
        <w:rPr>
          <w:rFonts w:ascii="Garamond" w:hAnsi="Garamond" w:cstheme="minorHAnsi"/>
          <w:bCs/>
          <w:shd w:val="clear" w:color="auto" w:fill="FFFFFF"/>
        </w:rPr>
        <w:t>The project required working in a tight schedules and demanding multi-vendor environment in addition to working with external service providers such as D B.</w:t>
      </w:r>
    </w:p>
    <w:p w14:paraId="066BA0FE" w14:textId="77777777" w:rsidR="00645A54" w:rsidRPr="009A7411" w:rsidRDefault="00645A54" w:rsidP="009A7411">
      <w:pPr>
        <w:pStyle w:val="ListParagraph"/>
        <w:numPr>
          <w:ilvl w:val="0"/>
          <w:numId w:val="75"/>
        </w:numPr>
        <w:spacing w:before="100" w:beforeAutospacing="1" w:after="100" w:afterAutospacing="1"/>
        <w:ind w:left="360"/>
        <w:jc w:val="both"/>
        <w:rPr>
          <w:rFonts w:ascii="Garamond" w:hAnsi="Garamond"/>
        </w:rPr>
      </w:pPr>
      <w:r w:rsidRPr="009A7411">
        <w:rPr>
          <w:rFonts w:ascii="Garamond" w:hAnsi="Garamond"/>
        </w:rPr>
        <w:t>Worked on Data Modeling, UI Modeling, Process Modeling</w:t>
      </w:r>
    </w:p>
    <w:p w14:paraId="6A0BF521" w14:textId="77777777" w:rsidR="00645A54" w:rsidRPr="009A7411" w:rsidRDefault="00645A54" w:rsidP="009A7411">
      <w:pPr>
        <w:pStyle w:val="ListParagraph"/>
        <w:numPr>
          <w:ilvl w:val="0"/>
          <w:numId w:val="75"/>
        </w:numPr>
        <w:spacing w:before="100" w:beforeAutospacing="1" w:after="100" w:afterAutospacing="1"/>
        <w:ind w:left="360"/>
        <w:jc w:val="both"/>
        <w:rPr>
          <w:rFonts w:ascii="Garamond" w:hAnsi="Garamond"/>
        </w:rPr>
      </w:pPr>
      <w:r w:rsidRPr="009A7411">
        <w:rPr>
          <w:rFonts w:ascii="Garamond" w:hAnsi="Garamond"/>
        </w:rPr>
        <w:t>Integration with ECC using SAP PI</w:t>
      </w:r>
    </w:p>
    <w:p w14:paraId="67C7F06B" w14:textId="77777777" w:rsidR="00645A54" w:rsidRPr="009A7411" w:rsidRDefault="00645A54" w:rsidP="009A7411">
      <w:pPr>
        <w:pStyle w:val="ListParagraph"/>
        <w:numPr>
          <w:ilvl w:val="0"/>
          <w:numId w:val="75"/>
        </w:numPr>
        <w:spacing w:before="100" w:beforeAutospacing="1" w:after="100" w:afterAutospacing="1"/>
        <w:ind w:left="360"/>
        <w:jc w:val="both"/>
        <w:rPr>
          <w:rFonts w:ascii="Garamond" w:hAnsi="Garamond"/>
        </w:rPr>
      </w:pPr>
      <w:r w:rsidRPr="009A7411">
        <w:rPr>
          <w:rFonts w:ascii="Garamond" w:hAnsi="Garamond"/>
        </w:rPr>
        <w:t>Worked on BRF+ workflow and assigning agents to respective tasks.</w:t>
      </w:r>
    </w:p>
    <w:p w14:paraId="7C5F1541" w14:textId="77777777" w:rsidR="00645A54" w:rsidRPr="009A7411" w:rsidRDefault="00645A54" w:rsidP="009A7411">
      <w:pPr>
        <w:pStyle w:val="ListParagraph"/>
        <w:numPr>
          <w:ilvl w:val="0"/>
          <w:numId w:val="75"/>
        </w:numPr>
        <w:spacing w:before="100" w:beforeAutospacing="1" w:after="100" w:afterAutospacing="1"/>
        <w:ind w:left="360"/>
        <w:jc w:val="both"/>
        <w:rPr>
          <w:rFonts w:ascii="Garamond" w:hAnsi="Garamond"/>
        </w:rPr>
      </w:pPr>
      <w:r w:rsidRPr="009A7411">
        <w:rPr>
          <w:rFonts w:ascii="Garamond" w:hAnsi="Garamond"/>
        </w:rPr>
        <w:t>Leading the MDG support/enhancement teams.</w:t>
      </w:r>
    </w:p>
    <w:p w14:paraId="66BF5D64" w14:textId="77777777" w:rsidR="00645A54" w:rsidRPr="009A7411" w:rsidRDefault="00645A54" w:rsidP="009A7411">
      <w:pPr>
        <w:pStyle w:val="ListParagraph"/>
        <w:numPr>
          <w:ilvl w:val="0"/>
          <w:numId w:val="75"/>
        </w:numPr>
        <w:spacing w:before="100" w:beforeAutospacing="1" w:after="100" w:afterAutospacing="1"/>
        <w:ind w:left="360"/>
        <w:jc w:val="both"/>
        <w:rPr>
          <w:rFonts w:ascii="Garamond" w:hAnsi="Garamond"/>
        </w:rPr>
      </w:pPr>
      <w:r w:rsidRPr="009A7411">
        <w:rPr>
          <w:rFonts w:ascii="Garamond" w:hAnsi="Garamond"/>
        </w:rPr>
        <w:t xml:space="preserve">Involved in gathering business requirements and converted to </w:t>
      </w:r>
      <w:proofErr w:type="gramStart"/>
      <w:r w:rsidRPr="009A7411">
        <w:rPr>
          <w:rFonts w:ascii="Garamond" w:hAnsi="Garamond"/>
        </w:rPr>
        <w:t>URS,FDS</w:t>
      </w:r>
      <w:proofErr w:type="gramEnd"/>
      <w:r w:rsidRPr="009A7411">
        <w:rPr>
          <w:rFonts w:ascii="Garamond" w:hAnsi="Garamond"/>
        </w:rPr>
        <w:t>,TDS documents</w:t>
      </w:r>
    </w:p>
    <w:p w14:paraId="566EAC0E" w14:textId="77777777" w:rsidR="00645A54" w:rsidRPr="009A7411" w:rsidRDefault="00645A54" w:rsidP="009A7411">
      <w:pPr>
        <w:pStyle w:val="ListParagraph"/>
        <w:numPr>
          <w:ilvl w:val="0"/>
          <w:numId w:val="75"/>
        </w:numPr>
        <w:spacing w:before="100" w:beforeAutospacing="1" w:after="100" w:afterAutospacing="1"/>
        <w:ind w:left="360"/>
        <w:jc w:val="both"/>
        <w:rPr>
          <w:rFonts w:ascii="Garamond" w:hAnsi="Garamond"/>
        </w:rPr>
      </w:pPr>
      <w:r w:rsidRPr="009A7411">
        <w:rPr>
          <w:rFonts w:ascii="Garamond" w:hAnsi="Garamond"/>
        </w:rPr>
        <w:t>Worked on MDG Material, Finance, Vendor and Customer Master data solutions</w:t>
      </w:r>
    </w:p>
    <w:p w14:paraId="7793679D" w14:textId="77777777" w:rsidR="00645A54" w:rsidRPr="00645A54" w:rsidRDefault="00645A54" w:rsidP="00645A54">
      <w:pPr>
        <w:pStyle w:val="ListParagraph"/>
        <w:ind w:left="450"/>
        <w:jc w:val="both"/>
        <w:rPr>
          <w:rFonts w:ascii="Garamond" w:hAnsi="Garamond" w:cstheme="minorHAnsi"/>
          <w:bCs/>
          <w:shd w:val="clear" w:color="auto" w:fill="FFFFFF"/>
        </w:rPr>
      </w:pPr>
    </w:p>
    <w:p w14:paraId="7DB51E88" w14:textId="77777777" w:rsidR="0033017B" w:rsidRPr="00A861C9" w:rsidRDefault="0033017B" w:rsidP="0033017B">
      <w:pPr>
        <w:pStyle w:val="ListParagraph"/>
        <w:ind w:left="360"/>
        <w:rPr>
          <w:rFonts w:ascii="Garamond" w:hAnsi="Garamond" w:cstheme="minorHAnsi"/>
          <w:color w:val="1B1B1B"/>
          <w:lang w:eastAsia="en-GB"/>
        </w:rPr>
      </w:pPr>
    </w:p>
    <w:p w14:paraId="07F890F2" w14:textId="381D7908" w:rsidR="004108EE" w:rsidRPr="00A861C9" w:rsidRDefault="00C81161" w:rsidP="004108EE">
      <w:pPr>
        <w:spacing w:after="0"/>
        <w:ind w:left="360" w:hanging="360"/>
        <w:jc w:val="both"/>
        <w:rPr>
          <w:rFonts w:ascii="Garamond" w:hAnsi="Garamond" w:cstheme="minorHAnsi"/>
          <w:b/>
          <w:sz w:val="24"/>
          <w:szCs w:val="24"/>
        </w:rPr>
      </w:pPr>
      <w:r w:rsidRPr="00A861C9">
        <w:rPr>
          <w:rFonts w:ascii="Garamond" w:hAnsi="Garamond" w:cstheme="minorHAnsi"/>
          <w:b/>
          <w:sz w:val="24"/>
          <w:szCs w:val="24"/>
        </w:rPr>
        <w:t>Client:</w:t>
      </w:r>
      <w:r w:rsidR="003A0D36" w:rsidRPr="00A861C9">
        <w:rPr>
          <w:rFonts w:ascii="Garamond" w:hAnsi="Garamond" w:cstheme="minorHAnsi"/>
          <w:b/>
          <w:sz w:val="24"/>
          <w:szCs w:val="24"/>
        </w:rPr>
        <w:t xml:space="preserve"> </w:t>
      </w:r>
      <w:r w:rsidR="00611176" w:rsidRPr="00611176">
        <w:rPr>
          <w:rFonts w:ascii="Garamond" w:hAnsi="Garamond" w:cstheme="minorHAnsi"/>
          <w:b/>
          <w:sz w:val="24"/>
          <w:szCs w:val="24"/>
        </w:rPr>
        <w:t>Marathon Oil</w:t>
      </w:r>
      <w:r w:rsidR="00611176">
        <w:rPr>
          <w:rFonts w:ascii="Garamond" w:hAnsi="Garamond" w:cstheme="minorHAnsi"/>
          <w:b/>
          <w:sz w:val="24"/>
          <w:szCs w:val="24"/>
        </w:rPr>
        <w:t>,</w:t>
      </w:r>
      <w:r w:rsidR="00611176" w:rsidRPr="00611176">
        <w:t xml:space="preserve"> </w:t>
      </w:r>
      <w:r w:rsidR="00611176" w:rsidRPr="00611176">
        <w:rPr>
          <w:rFonts w:ascii="Garamond" w:hAnsi="Garamond" w:cstheme="minorHAnsi"/>
          <w:b/>
          <w:sz w:val="24"/>
          <w:szCs w:val="24"/>
        </w:rPr>
        <w:t>Houston, TX</w:t>
      </w:r>
      <w:r w:rsidRPr="00A861C9">
        <w:rPr>
          <w:rFonts w:ascii="Garamond" w:hAnsi="Garamond" w:cstheme="minorHAnsi"/>
          <w:b/>
          <w:sz w:val="24"/>
          <w:szCs w:val="24"/>
        </w:rPr>
        <w:t xml:space="preserve"> </w:t>
      </w:r>
      <w:r w:rsidR="0005782E" w:rsidRPr="00A861C9">
        <w:rPr>
          <w:rFonts w:ascii="Garamond" w:hAnsi="Garamond" w:cstheme="minorHAnsi"/>
          <w:b/>
          <w:sz w:val="24"/>
          <w:szCs w:val="24"/>
        </w:rPr>
        <w:t xml:space="preserve">                                        </w:t>
      </w:r>
      <w:r w:rsidRPr="00A861C9">
        <w:rPr>
          <w:rFonts w:ascii="Garamond" w:hAnsi="Garamond" w:cstheme="minorHAnsi"/>
          <w:b/>
          <w:sz w:val="24"/>
          <w:szCs w:val="24"/>
        </w:rPr>
        <w:t xml:space="preserve">      </w:t>
      </w:r>
      <w:r w:rsidR="004108EE" w:rsidRPr="00A861C9">
        <w:rPr>
          <w:rFonts w:ascii="Garamond" w:hAnsi="Garamond" w:cstheme="minorHAnsi"/>
          <w:b/>
          <w:sz w:val="24"/>
          <w:szCs w:val="24"/>
        </w:rPr>
        <w:t xml:space="preserve">                      </w:t>
      </w:r>
      <w:r w:rsidRPr="00A861C9">
        <w:rPr>
          <w:rFonts w:ascii="Garamond" w:hAnsi="Garamond" w:cstheme="minorHAnsi"/>
          <w:b/>
          <w:sz w:val="24"/>
          <w:szCs w:val="24"/>
        </w:rPr>
        <w:t>May’</w:t>
      </w:r>
      <w:r w:rsidR="00603874">
        <w:rPr>
          <w:rFonts w:ascii="Garamond" w:hAnsi="Garamond" w:cstheme="minorHAnsi"/>
          <w:b/>
          <w:sz w:val="24"/>
          <w:szCs w:val="24"/>
        </w:rPr>
        <w:t>20</w:t>
      </w:r>
      <w:r w:rsidRPr="00A861C9">
        <w:rPr>
          <w:rFonts w:ascii="Garamond" w:hAnsi="Garamond" w:cstheme="minorHAnsi"/>
          <w:b/>
          <w:sz w:val="24"/>
          <w:szCs w:val="24"/>
        </w:rPr>
        <w:t>19-Sept’2</w:t>
      </w:r>
      <w:r w:rsidR="00603874">
        <w:rPr>
          <w:rFonts w:ascii="Garamond" w:hAnsi="Garamond" w:cstheme="minorHAnsi"/>
          <w:b/>
          <w:sz w:val="24"/>
          <w:szCs w:val="24"/>
        </w:rPr>
        <w:t>02</w:t>
      </w:r>
      <w:r w:rsidRPr="00A861C9">
        <w:rPr>
          <w:rFonts w:ascii="Garamond" w:hAnsi="Garamond" w:cstheme="minorHAnsi"/>
          <w:b/>
          <w:sz w:val="24"/>
          <w:szCs w:val="24"/>
        </w:rPr>
        <w:t>1</w:t>
      </w:r>
    </w:p>
    <w:p w14:paraId="2217D29D" w14:textId="38C49B01" w:rsidR="00FD4D2F" w:rsidRPr="00A861C9" w:rsidRDefault="00FD4D2F" w:rsidP="004108EE">
      <w:pPr>
        <w:spacing w:after="0"/>
        <w:ind w:left="360" w:hanging="360"/>
        <w:jc w:val="both"/>
        <w:rPr>
          <w:rFonts w:ascii="Garamond" w:hAnsi="Garamond" w:cstheme="minorHAnsi"/>
          <w:b/>
          <w:sz w:val="24"/>
          <w:szCs w:val="24"/>
        </w:rPr>
      </w:pPr>
      <w:r w:rsidRPr="00A861C9">
        <w:rPr>
          <w:rFonts w:ascii="Garamond" w:hAnsi="Garamond" w:cstheme="minorHAnsi"/>
          <w:b/>
          <w:sz w:val="24"/>
          <w:szCs w:val="24"/>
        </w:rPr>
        <w:t>Role:</w:t>
      </w:r>
      <w:r w:rsidRPr="00A861C9">
        <w:rPr>
          <w:rFonts w:ascii="Garamond" w:hAnsi="Garamond" w:cstheme="minorHAnsi"/>
          <w:bCs/>
          <w:sz w:val="24"/>
          <w:szCs w:val="24"/>
        </w:rPr>
        <w:t xml:space="preserve"> </w:t>
      </w:r>
      <w:r w:rsidRPr="00A861C9">
        <w:rPr>
          <w:rStyle w:val="Strong"/>
          <w:rFonts w:ascii="Garamond" w:hAnsi="Garamond" w:cs="Open Sans"/>
          <w:color w:val="000000"/>
          <w:sz w:val="24"/>
          <w:szCs w:val="24"/>
          <w:shd w:val="clear" w:color="auto" w:fill="FFFFFF"/>
        </w:rPr>
        <w:t> </w:t>
      </w:r>
      <w:r w:rsidR="00645A54" w:rsidRPr="00645A54">
        <w:rPr>
          <w:rStyle w:val="Strong"/>
          <w:rFonts w:ascii="Garamond" w:hAnsi="Garamond" w:cs="Open Sans"/>
          <w:color w:val="000000"/>
          <w:sz w:val="24"/>
          <w:szCs w:val="24"/>
          <w:shd w:val="clear" w:color="auto" w:fill="FFFFFF"/>
        </w:rPr>
        <w:t>Senior SAP MDM Lead</w:t>
      </w:r>
      <w:r w:rsidRPr="00A861C9">
        <w:rPr>
          <w:rFonts w:ascii="Garamond" w:hAnsi="Garamond" w:cstheme="minorHAnsi"/>
          <w:b/>
          <w:sz w:val="24"/>
          <w:szCs w:val="24"/>
        </w:rPr>
        <w:tab/>
      </w:r>
      <w:r w:rsidRPr="00A861C9">
        <w:rPr>
          <w:rFonts w:ascii="Garamond" w:hAnsi="Garamond" w:cstheme="minorHAnsi"/>
          <w:b/>
          <w:sz w:val="24"/>
          <w:szCs w:val="24"/>
        </w:rPr>
        <w:tab/>
        <w:t xml:space="preserve">        </w:t>
      </w:r>
    </w:p>
    <w:p w14:paraId="6187ECFB" w14:textId="5523C15B" w:rsidR="00FD4D2F" w:rsidRDefault="00FD4D2F" w:rsidP="004108EE">
      <w:pPr>
        <w:spacing w:after="0"/>
        <w:ind w:left="360" w:hanging="360"/>
        <w:jc w:val="both"/>
        <w:rPr>
          <w:rFonts w:ascii="Garamond" w:hAnsi="Garamond" w:cstheme="minorHAnsi"/>
          <w:bCs/>
          <w:sz w:val="24"/>
          <w:szCs w:val="24"/>
          <w:shd w:val="clear" w:color="auto" w:fill="FFFFFF"/>
        </w:rPr>
      </w:pPr>
      <w:r w:rsidRPr="00A861C9">
        <w:rPr>
          <w:rFonts w:ascii="Garamond" w:hAnsi="Garamond" w:cstheme="minorHAnsi"/>
          <w:b/>
          <w:bCs/>
          <w:sz w:val="24"/>
          <w:szCs w:val="24"/>
          <w:u w:val="single"/>
          <w:shd w:val="clear" w:color="auto" w:fill="FFFFFF"/>
        </w:rPr>
        <w:t>Responsibilities</w:t>
      </w:r>
      <w:r w:rsidRPr="00A861C9">
        <w:rPr>
          <w:rFonts w:ascii="Garamond" w:hAnsi="Garamond" w:cstheme="minorHAnsi"/>
          <w:bCs/>
          <w:sz w:val="24"/>
          <w:szCs w:val="24"/>
          <w:shd w:val="clear" w:color="auto" w:fill="FFFFFF"/>
        </w:rPr>
        <w:t>:</w:t>
      </w:r>
    </w:p>
    <w:p w14:paraId="7335BE7F" w14:textId="77777777" w:rsidR="009A7411" w:rsidRDefault="009A7411" w:rsidP="004108EE">
      <w:pPr>
        <w:spacing w:after="0"/>
        <w:ind w:left="360" w:hanging="360"/>
        <w:jc w:val="both"/>
        <w:rPr>
          <w:rFonts w:ascii="Garamond" w:hAnsi="Garamond" w:cstheme="minorHAnsi"/>
          <w:bCs/>
          <w:sz w:val="24"/>
          <w:szCs w:val="24"/>
          <w:shd w:val="clear" w:color="auto" w:fill="FFFFFF"/>
        </w:rPr>
      </w:pPr>
    </w:p>
    <w:p w14:paraId="63993F35"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As SAP MDM Lead Architect and Consultant I was responsible for Overall Technical Solution</w:t>
      </w:r>
    </w:p>
    <w:p w14:paraId="091ABB6F" w14:textId="77777777" w:rsid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Delivery along with ownership of two tracks- Customer Consolidation and Vendor Centralization</w:t>
      </w:r>
    </w:p>
    <w:p w14:paraId="3291D70E" w14:textId="68E55457"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Serve as the </w:t>
      </w:r>
      <w:r w:rsidRPr="004A1F42">
        <w:rPr>
          <w:rFonts w:ascii="Garamond" w:hAnsi="Garamond" w:cstheme="minorHAnsi"/>
          <w:b/>
          <w:bCs/>
          <w:shd w:val="clear" w:color="auto" w:fill="FFFFFF"/>
        </w:rPr>
        <w:t>SAP Material Master expert</w:t>
      </w:r>
      <w:r w:rsidRPr="004A1F42">
        <w:rPr>
          <w:rFonts w:ascii="Garamond" w:hAnsi="Garamond" w:cstheme="minorHAnsi"/>
          <w:bCs/>
          <w:shd w:val="clear" w:color="auto" w:fill="FFFFFF"/>
        </w:rPr>
        <w:t>, addressing the unique requirements of the Energy and Oil &amp; Gas sectors, including compliance with regulatory and safety standards.</w:t>
      </w:r>
    </w:p>
    <w:p w14:paraId="1FF3F786" w14:textId="740C44F2"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Lead workshops to define Material Master data requirements, focusing on assets, equipment, and materials critical to upstream and downstream operations.</w:t>
      </w:r>
    </w:p>
    <w:p w14:paraId="6D6B956F" w14:textId="48DA5310"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Enforce data principles such as </w:t>
      </w:r>
      <w:r w:rsidRPr="004A1F42">
        <w:rPr>
          <w:rFonts w:ascii="Garamond" w:hAnsi="Garamond" w:cstheme="minorHAnsi"/>
          <w:b/>
          <w:bCs/>
          <w:shd w:val="clear" w:color="auto" w:fill="FFFFFF"/>
        </w:rPr>
        <w:t>standardization and consistency</w:t>
      </w:r>
      <w:r w:rsidRPr="004A1F42">
        <w:rPr>
          <w:rFonts w:ascii="Garamond" w:hAnsi="Garamond" w:cstheme="minorHAnsi"/>
          <w:bCs/>
          <w:shd w:val="clear" w:color="auto" w:fill="FFFFFF"/>
        </w:rPr>
        <w:t> to ensure accurate and efficient handling of materials across Marathon Oil’s global supply chain.</w:t>
      </w:r>
    </w:p>
    <w:p w14:paraId="5350C7A6" w14:textId="5BD62862"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Provide recommendations for leveraging </w:t>
      </w:r>
      <w:r w:rsidRPr="004A1F42">
        <w:rPr>
          <w:rFonts w:ascii="Garamond" w:hAnsi="Garamond" w:cstheme="minorHAnsi"/>
          <w:b/>
          <w:bCs/>
          <w:shd w:val="clear" w:color="auto" w:fill="FFFFFF"/>
        </w:rPr>
        <w:t>SAP MDG for Material Master</w:t>
      </w:r>
      <w:r w:rsidRPr="004A1F42">
        <w:rPr>
          <w:rFonts w:ascii="Garamond" w:hAnsi="Garamond" w:cstheme="minorHAnsi"/>
          <w:bCs/>
          <w:shd w:val="clear" w:color="auto" w:fill="FFFFFF"/>
        </w:rPr>
        <w:t> to optimize procurement, inventory management, and materials planning.</w:t>
      </w:r>
    </w:p>
    <w:p w14:paraId="5D07FC9A" w14:textId="1D8C7361"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Develop </w:t>
      </w:r>
      <w:r w:rsidRPr="004A1F42">
        <w:rPr>
          <w:rFonts w:ascii="Garamond" w:hAnsi="Garamond" w:cstheme="minorHAnsi"/>
          <w:b/>
          <w:bCs/>
          <w:shd w:val="clear" w:color="auto" w:fill="FFFFFF"/>
        </w:rPr>
        <w:t>Material Master data definition templates</w:t>
      </w:r>
      <w:r w:rsidRPr="004A1F42">
        <w:rPr>
          <w:rFonts w:ascii="Garamond" w:hAnsi="Garamond" w:cstheme="minorHAnsi"/>
          <w:bCs/>
          <w:shd w:val="clear" w:color="auto" w:fill="FFFFFF"/>
        </w:rPr>
        <w:t>, ensuring documentation of critical data elements specific to the Oil &amp; Gas sector.</w:t>
      </w:r>
    </w:p>
    <w:p w14:paraId="16727CDC" w14:textId="7E60FE0B"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Identify user stories based on Material Master requirements, ensuring they align with Marathon Oil’s operational workflows and SAP S/4HANA integration.</w:t>
      </w:r>
    </w:p>
    <w:p w14:paraId="412CC064" w14:textId="04175E5D"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Offer best practices to tackle challenges in material forecasting, MRP, and asset-intensive processes such as equipment maintenance and resource planning.</w:t>
      </w:r>
    </w:p>
    <w:p w14:paraId="7AE4297A" w14:textId="30BB5C39" w:rsidR="004A1F42" w:rsidRPr="004A1F42" w:rsidRDefault="004A1F42" w:rsidP="004A1F42">
      <w:pPr>
        <w:pStyle w:val="ListParagraph"/>
        <w:numPr>
          <w:ilvl w:val="0"/>
          <w:numId w:val="67"/>
        </w:numPr>
        <w:ind w:left="360"/>
        <w:jc w:val="both"/>
        <w:rPr>
          <w:rFonts w:ascii="Garamond" w:hAnsi="Garamond" w:cstheme="minorHAnsi"/>
          <w:bCs/>
          <w:shd w:val="clear" w:color="auto" w:fill="FFFFFF"/>
        </w:rPr>
      </w:pPr>
      <w:r w:rsidRPr="004A1F42">
        <w:rPr>
          <w:rFonts w:ascii="Garamond" w:hAnsi="Garamond" w:cstheme="minorHAnsi"/>
          <w:bCs/>
          <w:shd w:val="clear" w:color="auto" w:fill="FFFFFF"/>
        </w:rPr>
        <w:t>Collaborate with cross-functional teams to ensure smooth integration of Material Master with SAP modules like PM, MM, and FICO.</w:t>
      </w:r>
    </w:p>
    <w:p w14:paraId="6195495E"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The entire project was divided in two phases. First Consolidation, Harmonization and then Centralization.</w:t>
      </w:r>
    </w:p>
    <w:p w14:paraId="372C9642"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For first phase- Customer Consolidation SAP BO and SAP MDM was used together.</w:t>
      </w:r>
    </w:p>
    <w:p w14:paraId="448D2629"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Worked hand-in-hand with SAP BO team.</w:t>
      </w:r>
    </w:p>
    <w:p w14:paraId="75FDD7F8"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 xml:space="preserve">SAP BO DI, DQ and DS tools were used for ETL activities e.g. understanding of data, Profiling </w:t>
      </w:r>
      <w:r w:rsidRPr="00645A54">
        <w:rPr>
          <w:rFonts w:ascii="Garamond" w:hAnsi="Garamond" w:cstheme="minorHAnsi"/>
          <w:bCs/>
          <w:shd w:val="clear" w:color="auto" w:fill="FFFFFF"/>
        </w:rPr>
        <w:lastRenderedPageBreak/>
        <w:t>and</w:t>
      </w:r>
    </w:p>
    <w:p w14:paraId="26534692"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Business Rule building, Connecting to Source systems, Bulk Data Movement, Complex Data transformations.</w:t>
      </w:r>
    </w:p>
    <w:p w14:paraId="63C72415"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SAP MDM was used for MDM Data Model/ Repository Building, For Data Consolidation, Matching and</w:t>
      </w:r>
    </w:p>
    <w:p w14:paraId="69C019AF"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Frequency Daily syndication to all target systems</w:t>
      </w:r>
    </w:p>
    <w:p w14:paraId="09A64989"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Automated syndication using syndication server</w:t>
      </w:r>
    </w:p>
    <w:p w14:paraId="4B5FC304"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For Syndication Process, Canonical flat file format for all target systems</w:t>
      </w:r>
    </w:p>
    <w:p w14:paraId="33C95DC6" w14:textId="267262AD"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Import Sequence First import all masters for all systems then subordinate records</w:t>
      </w:r>
    </w:p>
    <w:p w14:paraId="4F1F4F4B" w14:textId="77FB466D"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Import only master records maintain key references for subordinate records</w:t>
      </w:r>
    </w:p>
    <w:p w14:paraId="7F31CC54"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Different import ports for master subordinate records per source system</w:t>
      </w:r>
    </w:p>
    <w:p w14:paraId="3478BBC9"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Separate files were generated for Golden and Non-Golden records for each system to load into MDM</w:t>
      </w:r>
    </w:p>
    <w:p w14:paraId="16C8DEDF"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level match, Data Preparation for SAP MDM and Data Movement into SAP MDM</w:t>
      </w:r>
    </w:p>
    <w:p w14:paraId="331AC41D"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match by Customer Name and Address Data Consolidation and Standardization, D B Enrichment, 2nd</w:t>
      </w:r>
    </w:p>
    <w:p w14:paraId="24E261BB"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5 Step process was followed in SAP BO for Data Cleansing Source System Data Extraction, 1st level</w:t>
      </w:r>
    </w:p>
    <w:p w14:paraId="1BCC0A91"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2 Systems in scope for Customer Syndication SAP ECC 6.0 and EDW</w:t>
      </w:r>
    </w:p>
    <w:p w14:paraId="7DBE2906"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3 Systems in scope for Customer Consolidation -JD Edwards EMEA, Channel Knowledge EMEA, NA</w:t>
      </w:r>
    </w:p>
    <w:p w14:paraId="0338CEE8"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systems in scope for Customer data migration and Consolidation 5 -Siebel CRM, JD Edwards EMEA,</w:t>
      </w:r>
    </w:p>
    <w:p w14:paraId="35665A32"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Develop and implement the legacy Data Migration strategy from existing 5 legacy systems. Legacy</w:t>
      </w:r>
    </w:p>
    <w:p w14:paraId="329F07AF"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worklist UWL for Search and Edit functionalities in Enterprise Portal.</w:t>
      </w:r>
    </w:p>
    <w:p w14:paraId="19F6950D"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During Consolidation phase, UI was built using standard Portal iViews, MDM workflow/Portal Universal</w:t>
      </w:r>
    </w:p>
    <w:p w14:paraId="23C0CA59"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Harmonization and Synchronization.</w:t>
      </w:r>
    </w:p>
    <w:p w14:paraId="361F7BC5"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Merging, Hierarchy Management, Workflow management, Data Governance and Stewardship,</w:t>
      </w:r>
    </w:p>
    <w:p w14:paraId="70DBFA52"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Syndicate only changed records</w:t>
      </w:r>
    </w:p>
    <w:p w14:paraId="421F201D"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SAP ERP specific attributes to be defaulted during syndication</w:t>
      </w:r>
    </w:p>
    <w:p w14:paraId="3F1FC9D5" w14:textId="77777777" w:rsidR="00645A54" w:rsidRP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SAP Sold to number generation during syndication to ECC</w:t>
      </w:r>
    </w:p>
    <w:p w14:paraId="418ECD4A" w14:textId="77777777" w:rsidR="00645A54" w:rsidRDefault="00645A54" w:rsidP="00645A54">
      <w:pPr>
        <w:pStyle w:val="ListParagraph"/>
        <w:numPr>
          <w:ilvl w:val="0"/>
          <w:numId w:val="67"/>
        </w:numPr>
        <w:ind w:left="360"/>
        <w:rPr>
          <w:rFonts w:ascii="Garamond" w:hAnsi="Garamond" w:cstheme="minorHAnsi"/>
          <w:bCs/>
          <w:shd w:val="clear" w:color="auto" w:fill="FFFFFF"/>
        </w:rPr>
      </w:pPr>
      <w:r w:rsidRPr="00645A54">
        <w:rPr>
          <w:rFonts w:ascii="Garamond" w:hAnsi="Garamond" w:cstheme="minorHAnsi"/>
          <w:bCs/>
          <w:shd w:val="clear" w:color="auto" w:fill="FFFFFF"/>
        </w:rPr>
        <w:t>Training and Knowledge transfer regarding Master data strategy to Functional Technical consultants during Configuration phase of Realization</w:t>
      </w:r>
    </w:p>
    <w:p w14:paraId="5A28B020" w14:textId="6A923BB6" w:rsidR="003802DB" w:rsidRPr="003802DB" w:rsidRDefault="003802DB" w:rsidP="003802DB">
      <w:pPr>
        <w:pStyle w:val="ListParagraph"/>
        <w:numPr>
          <w:ilvl w:val="0"/>
          <w:numId w:val="67"/>
        </w:numPr>
        <w:spacing w:before="100" w:beforeAutospacing="1" w:after="100" w:afterAutospacing="1"/>
        <w:ind w:left="360"/>
        <w:jc w:val="both"/>
        <w:rPr>
          <w:rFonts w:ascii="Garamond" w:hAnsi="Garamond"/>
        </w:rPr>
      </w:pPr>
      <w:r w:rsidRPr="003802DB">
        <w:rPr>
          <w:rFonts w:ascii="Garamond" w:hAnsi="Garamond"/>
        </w:rPr>
        <w:t>Worked in End-to-End SAP MDG Configurations for Material, Finance, Vendor and Customer.</w:t>
      </w:r>
    </w:p>
    <w:p w14:paraId="65F9940A" w14:textId="77777777" w:rsidR="003802DB" w:rsidRPr="003802DB" w:rsidRDefault="003802DB" w:rsidP="003802DB">
      <w:pPr>
        <w:pStyle w:val="ListParagraph"/>
        <w:numPr>
          <w:ilvl w:val="0"/>
          <w:numId w:val="67"/>
        </w:numPr>
        <w:spacing w:before="100" w:beforeAutospacing="1" w:after="100" w:afterAutospacing="1"/>
        <w:ind w:left="360"/>
        <w:jc w:val="both"/>
        <w:rPr>
          <w:rFonts w:ascii="Garamond" w:hAnsi="Garamond"/>
        </w:rPr>
      </w:pPr>
      <w:r w:rsidRPr="003802DB">
        <w:rPr>
          <w:rFonts w:ascii="Garamond" w:hAnsi="Garamond"/>
        </w:rPr>
        <w:t>Worked in Configuration of DRF (Data Replication Framework)</w:t>
      </w:r>
    </w:p>
    <w:p w14:paraId="32B12A5C" w14:textId="77777777" w:rsidR="003802DB" w:rsidRPr="003802DB" w:rsidRDefault="003802DB" w:rsidP="003802DB">
      <w:pPr>
        <w:pStyle w:val="ListParagraph"/>
        <w:numPr>
          <w:ilvl w:val="0"/>
          <w:numId w:val="67"/>
        </w:numPr>
        <w:spacing w:before="100" w:beforeAutospacing="1" w:after="100" w:afterAutospacing="1"/>
        <w:ind w:left="360"/>
        <w:jc w:val="both"/>
        <w:rPr>
          <w:rFonts w:ascii="Garamond" w:hAnsi="Garamond"/>
        </w:rPr>
      </w:pPr>
      <w:r w:rsidRPr="003802DB">
        <w:rPr>
          <w:rFonts w:ascii="Garamond" w:hAnsi="Garamond"/>
        </w:rPr>
        <w:t>SPOC for MDG KT Sessions and Interacting with various teams on MDG integrations.</w:t>
      </w:r>
    </w:p>
    <w:p w14:paraId="51B2E662" w14:textId="77777777" w:rsidR="003802DB" w:rsidRPr="003802DB" w:rsidRDefault="003802DB" w:rsidP="003802DB">
      <w:pPr>
        <w:pStyle w:val="ListParagraph"/>
        <w:numPr>
          <w:ilvl w:val="0"/>
          <w:numId w:val="67"/>
        </w:numPr>
        <w:spacing w:before="100" w:beforeAutospacing="1" w:after="100" w:afterAutospacing="1"/>
        <w:ind w:left="360"/>
        <w:jc w:val="both"/>
        <w:rPr>
          <w:rFonts w:ascii="Garamond" w:hAnsi="Garamond"/>
        </w:rPr>
      </w:pPr>
      <w:r w:rsidRPr="003802DB">
        <w:rPr>
          <w:rFonts w:ascii="Garamond" w:hAnsi="Garamond"/>
        </w:rPr>
        <w:t>Involved in incident management and MDG CR management process</w:t>
      </w:r>
    </w:p>
    <w:p w14:paraId="573D2B12" w14:textId="77777777" w:rsidR="003802DB" w:rsidRPr="003802DB" w:rsidRDefault="003802DB" w:rsidP="003802DB">
      <w:pPr>
        <w:pStyle w:val="ListParagraph"/>
        <w:numPr>
          <w:ilvl w:val="0"/>
          <w:numId w:val="67"/>
        </w:numPr>
        <w:spacing w:before="100" w:beforeAutospacing="1" w:after="100" w:afterAutospacing="1"/>
        <w:ind w:left="360"/>
        <w:jc w:val="both"/>
        <w:rPr>
          <w:rFonts w:ascii="Garamond" w:hAnsi="Garamond"/>
        </w:rPr>
      </w:pPr>
      <w:r w:rsidRPr="003802DB">
        <w:rPr>
          <w:rFonts w:ascii="Garamond" w:hAnsi="Garamond"/>
        </w:rPr>
        <w:t>Worked on MDG enhancements for Material, Finance and customer domains</w:t>
      </w:r>
    </w:p>
    <w:p w14:paraId="5DD688BB" w14:textId="77777777" w:rsidR="003802DB" w:rsidRDefault="003802DB" w:rsidP="003802DB">
      <w:pPr>
        <w:pStyle w:val="ListParagraph"/>
        <w:ind w:left="360"/>
        <w:rPr>
          <w:rFonts w:ascii="Garamond" w:hAnsi="Garamond" w:cstheme="minorHAnsi"/>
          <w:bCs/>
          <w:shd w:val="clear" w:color="auto" w:fill="FFFFFF"/>
        </w:rPr>
      </w:pPr>
    </w:p>
    <w:p w14:paraId="67E8F408" w14:textId="77777777" w:rsidR="00645A54" w:rsidRPr="00645A54" w:rsidRDefault="00645A54" w:rsidP="00645A54">
      <w:pPr>
        <w:pStyle w:val="ListParagraph"/>
        <w:ind w:left="360"/>
        <w:rPr>
          <w:rFonts w:ascii="Garamond" w:hAnsi="Garamond" w:cstheme="minorHAnsi"/>
          <w:bCs/>
          <w:shd w:val="clear" w:color="auto" w:fill="FFFFFF"/>
        </w:rPr>
      </w:pPr>
    </w:p>
    <w:p w14:paraId="121430F6" w14:textId="4EB21913" w:rsidR="00C81161" w:rsidRPr="00A861C9" w:rsidRDefault="00C81161" w:rsidP="00DE3615">
      <w:pPr>
        <w:spacing w:after="0"/>
        <w:jc w:val="both"/>
        <w:rPr>
          <w:rFonts w:ascii="Garamond" w:hAnsi="Garamond" w:cstheme="minorHAnsi"/>
          <w:b/>
          <w:sz w:val="24"/>
          <w:szCs w:val="24"/>
        </w:rPr>
      </w:pPr>
      <w:r w:rsidRPr="00A861C9">
        <w:rPr>
          <w:rFonts w:ascii="Garamond" w:hAnsi="Garamond" w:cstheme="minorHAnsi"/>
          <w:b/>
          <w:sz w:val="24"/>
          <w:szCs w:val="24"/>
        </w:rPr>
        <w:t>Client: Johnson&amp; Johnson,</w:t>
      </w:r>
      <w:r w:rsidR="00593BDC">
        <w:rPr>
          <w:rFonts w:ascii="Garamond" w:hAnsi="Garamond" w:cstheme="minorHAnsi"/>
          <w:b/>
          <w:sz w:val="24"/>
          <w:szCs w:val="24"/>
        </w:rPr>
        <w:t xml:space="preserve"> </w:t>
      </w:r>
      <w:r w:rsidRPr="00A861C9">
        <w:rPr>
          <w:rFonts w:ascii="Garamond" w:hAnsi="Garamond" w:cstheme="minorHAnsi"/>
          <w:b/>
          <w:sz w:val="24"/>
          <w:szCs w:val="24"/>
        </w:rPr>
        <w:t>Brunswick, NJ.                                                      June’</w:t>
      </w:r>
      <w:r w:rsidR="00603874">
        <w:rPr>
          <w:rFonts w:ascii="Garamond" w:hAnsi="Garamond" w:cstheme="minorHAnsi"/>
          <w:b/>
          <w:sz w:val="24"/>
          <w:szCs w:val="24"/>
        </w:rPr>
        <w:t>20</w:t>
      </w:r>
      <w:r w:rsidRPr="00A861C9">
        <w:rPr>
          <w:rFonts w:ascii="Garamond" w:hAnsi="Garamond" w:cstheme="minorHAnsi"/>
          <w:b/>
          <w:sz w:val="24"/>
          <w:szCs w:val="24"/>
        </w:rPr>
        <w:t>17-May’</w:t>
      </w:r>
      <w:r w:rsidR="00603874">
        <w:rPr>
          <w:rFonts w:ascii="Garamond" w:hAnsi="Garamond" w:cstheme="minorHAnsi"/>
          <w:b/>
          <w:sz w:val="24"/>
          <w:szCs w:val="24"/>
        </w:rPr>
        <w:t>20</w:t>
      </w:r>
      <w:r w:rsidRPr="00A861C9">
        <w:rPr>
          <w:rFonts w:ascii="Garamond" w:hAnsi="Garamond" w:cstheme="minorHAnsi"/>
          <w:b/>
          <w:sz w:val="24"/>
          <w:szCs w:val="24"/>
        </w:rPr>
        <w:t>19</w:t>
      </w:r>
    </w:p>
    <w:p w14:paraId="63195D74" w14:textId="6E1493E9" w:rsidR="00FD4D2F" w:rsidRPr="00A861C9" w:rsidRDefault="00FD4D2F" w:rsidP="00FD4D2F">
      <w:pPr>
        <w:spacing w:after="0"/>
        <w:jc w:val="both"/>
        <w:rPr>
          <w:rFonts w:ascii="Garamond" w:hAnsi="Garamond" w:cstheme="minorHAnsi"/>
          <w:b/>
          <w:sz w:val="24"/>
          <w:szCs w:val="24"/>
        </w:rPr>
      </w:pPr>
      <w:r w:rsidRPr="00A861C9">
        <w:rPr>
          <w:rFonts w:ascii="Garamond" w:hAnsi="Garamond" w:cstheme="minorHAnsi"/>
          <w:b/>
          <w:sz w:val="24"/>
          <w:szCs w:val="24"/>
        </w:rPr>
        <w:t>Role:</w:t>
      </w:r>
      <w:r w:rsidRPr="00A861C9">
        <w:rPr>
          <w:rFonts w:ascii="Garamond" w:hAnsi="Garamond" w:cstheme="minorHAnsi"/>
          <w:bCs/>
          <w:sz w:val="24"/>
          <w:szCs w:val="24"/>
        </w:rPr>
        <w:t xml:space="preserve"> </w:t>
      </w:r>
      <w:r w:rsidR="00427023" w:rsidRPr="00A861C9">
        <w:rPr>
          <w:rFonts w:ascii="Garamond" w:hAnsi="Garamond" w:cstheme="minorHAnsi"/>
          <w:b/>
          <w:bCs/>
          <w:sz w:val="24"/>
          <w:szCs w:val="24"/>
        </w:rPr>
        <w:t>SAP</w:t>
      </w:r>
      <w:r w:rsidR="00645A54">
        <w:rPr>
          <w:rFonts w:ascii="Garamond" w:hAnsi="Garamond" w:cstheme="minorHAnsi"/>
          <w:b/>
          <w:bCs/>
          <w:sz w:val="24"/>
          <w:szCs w:val="24"/>
        </w:rPr>
        <w:t xml:space="preserve"> MDM Consultant</w:t>
      </w:r>
      <w:r w:rsidRPr="00A861C9">
        <w:rPr>
          <w:rFonts w:ascii="Garamond" w:hAnsi="Garamond" w:cstheme="minorHAnsi"/>
          <w:b/>
          <w:sz w:val="24"/>
          <w:szCs w:val="24"/>
        </w:rPr>
        <w:tab/>
      </w:r>
      <w:r w:rsidRPr="00A861C9">
        <w:rPr>
          <w:rFonts w:ascii="Garamond" w:hAnsi="Garamond" w:cstheme="minorHAnsi"/>
          <w:b/>
          <w:sz w:val="24"/>
          <w:szCs w:val="24"/>
        </w:rPr>
        <w:tab/>
      </w:r>
      <w:r w:rsidRPr="00A861C9">
        <w:rPr>
          <w:rFonts w:ascii="Garamond" w:hAnsi="Garamond" w:cstheme="minorHAnsi"/>
          <w:b/>
          <w:sz w:val="24"/>
          <w:szCs w:val="24"/>
        </w:rPr>
        <w:tab/>
        <w:t xml:space="preserve">        </w:t>
      </w:r>
      <w:r w:rsidR="008F5F2C" w:rsidRPr="00A861C9">
        <w:rPr>
          <w:rFonts w:ascii="Garamond" w:hAnsi="Garamond" w:cstheme="minorHAnsi"/>
          <w:b/>
          <w:sz w:val="24"/>
          <w:szCs w:val="24"/>
        </w:rPr>
        <w:t xml:space="preserve">                </w:t>
      </w:r>
    </w:p>
    <w:p w14:paraId="610C5A1E" w14:textId="04367D9A" w:rsidR="00FD4D2F" w:rsidRDefault="00FD4D2F" w:rsidP="00FD4D2F">
      <w:pPr>
        <w:spacing w:after="0"/>
        <w:jc w:val="both"/>
        <w:rPr>
          <w:rFonts w:ascii="Garamond" w:hAnsi="Garamond" w:cstheme="minorHAnsi"/>
          <w:bCs/>
          <w:sz w:val="24"/>
          <w:szCs w:val="24"/>
          <w:shd w:val="clear" w:color="auto" w:fill="FFFFFF"/>
        </w:rPr>
      </w:pPr>
      <w:r w:rsidRPr="00A861C9">
        <w:rPr>
          <w:rFonts w:ascii="Garamond" w:hAnsi="Garamond" w:cstheme="minorHAnsi"/>
          <w:b/>
          <w:bCs/>
          <w:sz w:val="24"/>
          <w:szCs w:val="24"/>
          <w:u w:val="single"/>
          <w:shd w:val="clear" w:color="auto" w:fill="FFFFFF"/>
        </w:rPr>
        <w:lastRenderedPageBreak/>
        <w:t>Responsibilities</w:t>
      </w:r>
      <w:r w:rsidRPr="00A861C9">
        <w:rPr>
          <w:rFonts w:ascii="Garamond" w:hAnsi="Garamond" w:cstheme="minorHAnsi"/>
          <w:bCs/>
          <w:sz w:val="24"/>
          <w:szCs w:val="24"/>
          <w:shd w:val="clear" w:color="auto" w:fill="FFFFFF"/>
        </w:rPr>
        <w:t>:</w:t>
      </w:r>
    </w:p>
    <w:p w14:paraId="22777894" w14:textId="77777777" w:rsidR="003F4057" w:rsidRPr="003F4057" w:rsidRDefault="003F4057" w:rsidP="003F4057">
      <w:pPr>
        <w:spacing w:after="0"/>
        <w:jc w:val="both"/>
        <w:rPr>
          <w:rFonts w:ascii="Garamond" w:hAnsi="Garamond" w:cstheme="minorHAnsi"/>
          <w:bCs/>
          <w:sz w:val="24"/>
          <w:szCs w:val="24"/>
          <w:shd w:val="clear" w:color="auto" w:fill="FFFFFF"/>
        </w:rPr>
      </w:pPr>
    </w:p>
    <w:p w14:paraId="19870E7F"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As SAP MDM Consultant I was responsible to implement SAP MDM and work with a team of Portal Architect and consultants.</w:t>
      </w:r>
    </w:p>
    <w:p w14:paraId="6D43DBA7"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The overall project scope included Installation, configuration and implementation SAP NetWeaver MDM and SAP NetWeaver Enterprise Portal to create a Central Data repository for Parts management including following:</w:t>
      </w:r>
    </w:p>
    <w:p w14:paraId="5F4E7460"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Setup a Data Governance and Data Quality framework</w:t>
      </w:r>
    </w:p>
    <w:p w14:paraId="5FD3777E"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Development of Data Validations and De-duplication strategies for the maintenance of new and existing Parts data</w:t>
      </w:r>
    </w:p>
    <w:p w14:paraId="4E9BF6D6"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Use of INTERMAT classification for data enrichment</w:t>
      </w:r>
    </w:p>
    <w:p w14:paraId="50595651"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Design of Workflows in SAP MDM to streamline business processes</w:t>
      </w:r>
    </w:p>
    <w:p w14:paraId="0E5154D2"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Client Requirements Validation by conducting workshops to SMEs</w:t>
      </w:r>
    </w:p>
    <w:p w14:paraId="612FA546" w14:textId="25BD3458"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Finalize enterprise-wide data standardization strategy during initial part of Blueprint Phase</w:t>
      </w:r>
    </w:p>
    <w:p w14:paraId="7BE455FA"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Design the MDM Data Model</w:t>
      </w:r>
    </w:p>
    <w:p w14:paraId="32E07FC1" w14:textId="77777777" w:rsidR="003802DB" w:rsidRDefault="00645A54" w:rsidP="003802DB">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Build MDM repository for MRO Parts management. The repository contained the structure for holding the MRO parts data and the IHS Standard Modifier dictionary commodity structure. MDM taxonomy tables, Attributes and values will be used to map the IHS noun, modifier, characteristics, values and synonyms structure</w:t>
      </w:r>
    </w:p>
    <w:p w14:paraId="18FF8DAA" w14:textId="5AE473D2" w:rsidR="003802DB" w:rsidRPr="003802DB" w:rsidRDefault="003802DB" w:rsidP="003802DB">
      <w:pPr>
        <w:pStyle w:val="ListParagraph"/>
        <w:numPr>
          <w:ilvl w:val="0"/>
          <w:numId w:val="69"/>
        </w:numPr>
        <w:ind w:left="360"/>
        <w:rPr>
          <w:rFonts w:ascii="Garamond" w:hAnsi="Garamond" w:cstheme="minorHAnsi"/>
          <w:bCs/>
          <w:shd w:val="clear" w:color="auto" w:fill="FFFFFF"/>
        </w:rPr>
      </w:pPr>
      <w:r w:rsidRPr="003802DB">
        <w:rPr>
          <w:rFonts w:ascii="Garamond" w:hAnsi="Garamond"/>
        </w:rPr>
        <w:t>Participated in MDG Governance design workshops, capturing requirements and realization for Material, Vendor, Customer, Finance Objects. Involved in the workshops with the client to understand the Business Requirement and prepared process design documents.</w:t>
      </w:r>
    </w:p>
    <w:p w14:paraId="3E3CEE1E"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Build the Functional Specs and Design for the Enterprise Portal development for UI in consultation with Portal developer</w:t>
      </w:r>
    </w:p>
    <w:p w14:paraId="4287C1ED"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Develop strategies for corporate data governance for Parts as Master Data Objects</w:t>
      </w:r>
    </w:p>
    <w:p w14:paraId="6D278773"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Training and Knowledge transfer regarding Master data strategy to Functional Technical consultants during Configuration phase of Realization</w:t>
      </w:r>
    </w:p>
    <w:p w14:paraId="20842544"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Consolidation of data from legacy system</w:t>
      </w:r>
    </w:p>
    <w:p w14:paraId="08965721"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Define, perform detailed testing execute of Master data strategy during Unit Testing phase</w:t>
      </w:r>
    </w:p>
    <w:p w14:paraId="0A995406"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Foster MDM Integration Architecture expertise within MDM and ERP teams</w:t>
      </w:r>
    </w:p>
    <w:p w14:paraId="37392526"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Develop Cutover and Go-live Strategies and Contingency plans where necessary</w:t>
      </w:r>
    </w:p>
    <w:p w14:paraId="2652FAC6"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Close to 1 million records mastered in MDM in one repository with no issues in performance and response time after load testing and node balancing</w:t>
      </w:r>
    </w:p>
    <w:p w14:paraId="586B3AD8"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Closely worked on MDM side with Portal team who implemented new MDM Java API Java API</w:t>
      </w:r>
      <w:proofErr w:type="gramStart"/>
      <w:r w:rsidRPr="00645A54">
        <w:rPr>
          <w:rFonts w:ascii="Garamond" w:hAnsi="Garamond" w:cstheme="minorHAnsi"/>
          <w:bCs/>
          <w:shd w:val="clear" w:color="auto" w:fill="FFFFFF"/>
        </w:rPr>
        <w:t>2 .</w:t>
      </w:r>
      <w:proofErr w:type="gramEnd"/>
      <w:r w:rsidRPr="00645A54">
        <w:rPr>
          <w:rFonts w:ascii="Garamond" w:hAnsi="Garamond" w:cstheme="minorHAnsi"/>
          <w:bCs/>
          <w:shd w:val="clear" w:color="auto" w:fill="FFFFFF"/>
        </w:rPr>
        <w:t xml:space="preserve"> Heap memory challenges of Legacy MDM Java API were overcome by Java API2 with Java Garbage Collectors and node balancing with the help of load testing using Neotys tool.</w:t>
      </w:r>
    </w:p>
    <w:p w14:paraId="24BD6429"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Wily Introscope was used to monitor the Portal Java Heap memory, MDM CPU Utilization etc.</w:t>
      </w:r>
    </w:p>
    <w:p w14:paraId="10B83DC2"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Stress Testing of MDM-Portal system using an Automated Tool</w:t>
      </w:r>
    </w:p>
    <w:p w14:paraId="0725EC2F"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One of the Largest user community in any MDM Project 1300 users, concurrent users 250</w:t>
      </w:r>
    </w:p>
    <w:p w14:paraId="54E27D19" w14:textId="40183642"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Worked with SAP to first time use the Sherlock monitoring tool with MDM 5.5 SP06 for Portal content.</w:t>
      </w:r>
    </w:p>
    <w:p w14:paraId="0FE60080" w14:textId="77777777" w:rsidR="00645A54" w:rsidRP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Configured MDM syndicator to generate XML files when new part creation is completed in MDM.</w:t>
      </w:r>
    </w:p>
    <w:p w14:paraId="05ADEEDE" w14:textId="77777777" w:rsidR="00645A54" w:rsidRDefault="00645A54" w:rsidP="00645A54">
      <w:pPr>
        <w:pStyle w:val="ListParagraph"/>
        <w:numPr>
          <w:ilvl w:val="0"/>
          <w:numId w:val="69"/>
        </w:numPr>
        <w:ind w:left="360"/>
        <w:rPr>
          <w:rFonts w:ascii="Garamond" w:hAnsi="Garamond" w:cstheme="minorHAnsi"/>
          <w:bCs/>
          <w:shd w:val="clear" w:color="auto" w:fill="FFFFFF"/>
        </w:rPr>
      </w:pPr>
      <w:r w:rsidRPr="00645A54">
        <w:rPr>
          <w:rFonts w:ascii="Garamond" w:hAnsi="Garamond" w:cstheme="minorHAnsi"/>
          <w:bCs/>
          <w:shd w:val="clear" w:color="auto" w:fill="FFFFFF"/>
        </w:rPr>
        <w:t xml:space="preserve">Workflows were designed to trigger e-mail notifications to requestors at the completion of a </w:t>
      </w:r>
      <w:r w:rsidRPr="00645A54">
        <w:rPr>
          <w:rFonts w:ascii="Garamond" w:hAnsi="Garamond" w:cstheme="minorHAnsi"/>
          <w:bCs/>
          <w:shd w:val="clear" w:color="auto" w:fill="FFFFFF"/>
        </w:rPr>
        <w:lastRenderedPageBreak/>
        <w:t>process flow</w:t>
      </w:r>
    </w:p>
    <w:p w14:paraId="306AB38C" w14:textId="2AC02FA2" w:rsidR="003802DB" w:rsidRPr="003802DB" w:rsidRDefault="003802DB" w:rsidP="003802DB">
      <w:pPr>
        <w:pStyle w:val="ListParagraph"/>
        <w:numPr>
          <w:ilvl w:val="0"/>
          <w:numId w:val="69"/>
        </w:numPr>
        <w:spacing w:before="100" w:beforeAutospacing="1" w:after="100" w:afterAutospacing="1"/>
        <w:ind w:left="360"/>
        <w:jc w:val="both"/>
        <w:rPr>
          <w:rFonts w:ascii="Garamond" w:hAnsi="Garamond"/>
        </w:rPr>
      </w:pPr>
      <w:r w:rsidRPr="003802DB">
        <w:rPr>
          <w:rFonts w:ascii="Garamond" w:hAnsi="Garamond"/>
        </w:rPr>
        <w:t>Lead and designed Workflows, Data validations and Derivations, UI screens for MDG objects Supplier, material.</w:t>
      </w:r>
    </w:p>
    <w:p w14:paraId="1C5A7966" w14:textId="77777777" w:rsidR="00551400" w:rsidRPr="00A861C9" w:rsidRDefault="00551400" w:rsidP="00551400">
      <w:pPr>
        <w:pStyle w:val="ListParagraph"/>
        <w:ind w:left="360"/>
        <w:jc w:val="both"/>
        <w:rPr>
          <w:rFonts w:ascii="Garamond" w:hAnsi="Garamond" w:cstheme="minorHAnsi"/>
          <w:color w:val="1B1B1B"/>
          <w:lang w:eastAsia="en-GB"/>
        </w:rPr>
      </w:pPr>
    </w:p>
    <w:p w14:paraId="3647E4E0" w14:textId="68179A2F" w:rsidR="00C81161" w:rsidRPr="00A861C9" w:rsidRDefault="00C81161" w:rsidP="0005782E">
      <w:pPr>
        <w:spacing w:after="0"/>
        <w:jc w:val="both"/>
        <w:rPr>
          <w:rFonts w:ascii="Garamond" w:hAnsi="Garamond" w:cstheme="minorHAnsi"/>
          <w:b/>
          <w:sz w:val="24"/>
          <w:szCs w:val="24"/>
        </w:rPr>
      </w:pPr>
      <w:r w:rsidRPr="00A861C9">
        <w:rPr>
          <w:rFonts w:ascii="Garamond" w:hAnsi="Garamond" w:cstheme="minorHAnsi"/>
          <w:b/>
          <w:sz w:val="24"/>
          <w:szCs w:val="24"/>
        </w:rPr>
        <w:t xml:space="preserve">Client: Conn’s Inc, Spring, Tx.                                                                            </w:t>
      </w:r>
      <w:r w:rsidR="00166E57" w:rsidRPr="00A861C9">
        <w:rPr>
          <w:rFonts w:ascii="Garamond" w:hAnsi="Garamond" w:cstheme="minorHAnsi"/>
          <w:b/>
          <w:sz w:val="24"/>
          <w:szCs w:val="24"/>
        </w:rPr>
        <w:t>Sep</w:t>
      </w:r>
      <w:r w:rsidRPr="00A861C9">
        <w:rPr>
          <w:rFonts w:ascii="Garamond" w:hAnsi="Garamond" w:cstheme="minorHAnsi"/>
          <w:b/>
          <w:sz w:val="24"/>
          <w:szCs w:val="24"/>
        </w:rPr>
        <w:t>’</w:t>
      </w:r>
      <w:r w:rsidR="00603874">
        <w:rPr>
          <w:rFonts w:ascii="Garamond" w:hAnsi="Garamond" w:cstheme="minorHAnsi"/>
          <w:b/>
          <w:sz w:val="24"/>
          <w:szCs w:val="24"/>
        </w:rPr>
        <w:t>20</w:t>
      </w:r>
      <w:r w:rsidRPr="00A861C9">
        <w:rPr>
          <w:rFonts w:ascii="Garamond" w:hAnsi="Garamond" w:cstheme="minorHAnsi"/>
          <w:b/>
          <w:sz w:val="24"/>
          <w:szCs w:val="24"/>
        </w:rPr>
        <w:t>15- May’</w:t>
      </w:r>
      <w:r w:rsidR="00603874">
        <w:rPr>
          <w:rFonts w:ascii="Garamond" w:hAnsi="Garamond" w:cstheme="minorHAnsi"/>
          <w:b/>
          <w:sz w:val="24"/>
          <w:szCs w:val="24"/>
        </w:rPr>
        <w:t>20</w:t>
      </w:r>
      <w:r w:rsidRPr="00A861C9">
        <w:rPr>
          <w:rFonts w:ascii="Garamond" w:hAnsi="Garamond" w:cstheme="minorHAnsi"/>
          <w:b/>
          <w:sz w:val="24"/>
          <w:szCs w:val="24"/>
        </w:rPr>
        <w:t>17</w:t>
      </w:r>
    </w:p>
    <w:p w14:paraId="6DC8B513" w14:textId="1CB70EC9" w:rsidR="00FD4D2F" w:rsidRPr="00A861C9" w:rsidRDefault="00FD4D2F" w:rsidP="00FD4D2F">
      <w:pPr>
        <w:spacing w:after="0"/>
        <w:jc w:val="both"/>
        <w:rPr>
          <w:rFonts w:ascii="Garamond" w:hAnsi="Garamond" w:cstheme="minorHAnsi"/>
          <w:b/>
          <w:sz w:val="24"/>
          <w:szCs w:val="24"/>
        </w:rPr>
      </w:pPr>
      <w:r w:rsidRPr="00A861C9">
        <w:rPr>
          <w:rFonts w:ascii="Garamond" w:hAnsi="Garamond" w:cstheme="minorHAnsi"/>
          <w:b/>
          <w:sz w:val="24"/>
          <w:szCs w:val="24"/>
        </w:rPr>
        <w:t xml:space="preserve">Role: </w:t>
      </w:r>
      <w:r w:rsidR="00427023" w:rsidRPr="00A861C9">
        <w:rPr>
          <w:rFonts w:ascii="Garamond" w:hAnsi="Garamond" w:cstheme="minorHAnsi"/>
          <w:b/>
          <w:bCs/>
          <w:sz w:val="24"/>
          <w:szCs w:val="24"/>
        </w:rPr>
        <w:t>SAP</w:t>
      </w:r>
      <w:r w:rsidR="00645A54">
        <w:rPr>
          <w:rFonts w:ascii="Garamond" w:hAnsi="Garamond" w:cstheme="minorHAnsi"/>
          <w:b/>
          <w:bCs/>
          <w:sz w:val="24"/>
          <w:szCs w:val="24"/>
        </w:rPr>
        <w:t xml:space="preserve"> MDM </w:t>
      </w:r>
      <w:r w:rsidR="00427023" w:rsidRPr="00A861C9">
        <w:rPr>
          <w:rFonts w:ascii="Garamond" w:hAnsi="Garamond" w:cstheme="minorHAnsi"/>
          <w:b/>
          <w:bCs/>
          <w:sz w:val="24"/>
          <w:szCs w:val="24"/>
        </w:rPr>
        <w:t>Consultant</w:t>
      </w:r>
      <w:r w:rsidRPr="00A861C9">
        <w:rPr>
          <w:rFonts w:ascii="Garamond" w:hAnsi="Garamond" w:cstheme="minorHAnsi"/>
          <w:b/>
          <w:sz w:val="24"/>
          <w:szCs w:val="24"/>
        </w:rPr>
        <w:tab/>
      </w:r>
      <w:r w:rsidRPr="00A861C9">
        <w:rPr>
          <w:rFonts w:ascii="Garamond" w:hAnsi="Garamond" w:cstheme="minorHAnsi"/>
          <w:b/>
          <w:sz w:val="24"/>
          <w:szCs w:val="24"/>
        </w:rPr>
        <w:tab/>
      </w:r>
      <w:r w:rsidRPr="00A861C9">
        <w:rPr>
          <w:rFonts w:ascii="Garamond" w:hAnsi="Garamond" w:cstheme="minorHAnsi"/>
          <w:b/>
          <w:sz w:val="24"/>
          <w:szCs w:val="24"/>
        </w:rPr>
        <w:tab/>
      </w:r>
      <w:r w:rsidRPr="00A861C9">
        <w:rPr>
          <w:rFonts w:ascii="Garamond" w:hAnsi="Garamond" w:cstheme="minorHAnsi"/>
          <w:b/>
          <w:sz w:val="24"/>
          <w:szCs w:val="24"/>
        </w:rPr>
        <w:tab/>
      </w:r>
      <w:r w:rsidRPr="00A861C9">
        <w:rPr>
          <w:rFonts w:ascii="Garamond" w:hAnsi="Garamond" w:cstheme="minorHAnsi"/>
          <w:b/>
          <w:sz w:val="24"/>
          <w:szCs w:val="24"/>
        </w:rPr>
        <w:tab/>
      </w:r>
    </w:p>
    <w:p w14:paraId="3123BEE4" w14:textId="094FDDA8" w:rsidR="00FD4D2F" w:rsidRDefault="00FD4D2F" w:rsidP="0005782E">
      <w:pPr>
        <w:spacing w:after="0" w:line="240" w:lineRule="auto"/>
        <w:rPr>
          <w:rFonts w:ascii="Garamond" w:hAnsi="Garamond" w:cstheme="minorHAnsi"/>
          <w:bCs/>
          <w:sz w:val="24"/>
          <w:szCs w:val="24"/>
          <w:shd w:val="clear" w:color="auto" w:fill="FFFFFF"/>
        </w:rPr>
      </w:pPr>
      <w:r w:rsidRPr="00A861C9">
        <w:rPr>
          <w:rFonts w:ascii="Garamond" w:hAnsi="Garamond" w:cstheme="minorHAnsi"/>
          <w:b/>
          <w:bCs/>
          <w:sz w:val="24"/>
          <w:szCs w:val="24"/>
          <w:u w:val="single"/>
          <w:shd w:val="clear" w:color="auto" w:fill="FFFFFF"/>
        </w:rPr>
        <w:t>Responsibilities</w:t>
      </w:r>
      <w:r w:rsidRPr="00A861C9">
        <w:rPr>
          <w:rFonts w:ascii="Garamond" w:hAnsi="Garamond" w:cstheme="minorHAnsi"/>
          <w:bCs/>
          <w:sz w:val="24"/>
          <w:szCs w:val="24"/>
          <w:shd w:val="clear" w:color="auto" w:fill="FFFFFF"/>
        </w:rPr>
        <w:t>:</w:t>
      </w:r>
    </w:p>
    <w:p w14:paraId="21DCF545" w14:textId="77777777" w:rsidR="002E536F" w:rsidRPr="00A861C9" w:rsidRDefault="002E536F" w:rsidP="0005782E">
      <w:pPr>
        <w:spacing w:after="0" w:line="240" w:lineRule="auto"/>
        <w:rPr>
          <w:rFonts w:ascii="Garamond" w:hAnsi="Garamond" w:cstheme="minorHAnsi"/>
          <w:bCs/>
          <w:sz w:val="24"/>
          <w:szCs w:val="24"/>
          <w:shd w:val="clear" w:color="auto" w:fill="FFFFFF"/>
        </w:rPr>
      </w:pPr>
    </w:p>
    <w:p w14:paraId="06E08BED"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Creating and maintaining Material and Customer Master Data to ensure accuracy and consistency.</w:t>
      </w:r>
    </w:p>
    <w:p w14:paraId="6F64B24D"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Designed Repository's for Pearson's Materials and Customer Master Data</w:t>
      </w:r>
    </w:p>
    <w:p w14:paraId="05191E73"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Team member for data cleansing</w:t>
      </w:r>
    </w:p>
    <w:p w14:paraId="2FB1D99A"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Gathered Product and Customer Data information for data modeling and repository design from business users</w:t>
      </w:r>
    </w:p>
    <w:p w14:paraId="54F5A8C9"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Performed look ups for validation</w:t>
      </w:r>
    </w:p>
    <w:p w14:paraId="6F58F791"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Master Data (Materials, Customers, Vendors) and transactional data collection, extraction, cleansing, harmonization and transformation to load into SAP</w:t>
      </w:r>
    </w:p>
    <w:p w14:paraId="431E59A1"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Reviewed entered data for quality control.</w:t>
      </w:r>
    </w:p>
    <w:p w14:paraId="7E615B2A"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Created Tables and fields for Pearson Products in MDM data Manager</w:t>
      </w:r>
    </w:p>
    <w:p w14:paraId="77F346C0"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Matching and Merging of data in Data Manager</w:t>
      </w:r>
    </w:p>
    <w:p w14:paraId="4AEE348D"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Maintained Production schedule profile</w:t>
      </w:r>
    </w:p>
    <w:p w14:paraId="2F62E85B"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Creating, modifying, deleting data in MDM data Manager</w:t>
      </w:r>
    </w:p>
    <w:p w14:paraId="0078AA74"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Involved in the data migration processes to enable efficient data conversion</w:t>
      </w:r>
    </w:p>
    <w:p w14:paraId="302FCAE1"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Created and Maintained flat tables, Hierarchy tables, Taxonomy tables, Tuples and qualified tables for the Pearson products</w:t>
      </w:r>
    </w:p>
    <w:p w14:paraId="3486F00F"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Analyzed data to ensure customers that products are correctly mapped and linked in the database.</w:t>
      </w:r>
    </w:p>
    <w:p w14:paraId="37B43805"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Maintaining the Hierarchies in Material Master Data</w:t>
      </w:r>
    </w:p>
    <w:p w14:paraId="17D5DB5E"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Responsible for creation, release and confirmation of Production Orders</w:t>
      </w:r>
    </w:p>
    <w:p w14:paraId="024D6238"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Created and maintained BOM, Shipping and Routing</w:t>
      </w:r>
    </w:p>
    <w:p w14:paraId="6DBDB33E"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Importing data from excel, flat file and text fie into MDM server using MDM Import Manager</w:t>
      </w:r>
    </w:p>
    <w:p w14:paraId="21923482"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Worked with MDM Syndicator in transferring product data to other systems R/3 systems</w:t>
      </w:r>
    </w:p>
    <w:p w14:paraId="00F527B0"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Matching and Merging of D- Duplication of records</w:t>
      </w:r>
    </w:p>
    <w:p w14:paraId="580030DA"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Add new validations and assignments based on clients specific requirements</w:t>
      </w:r>
    </w:p>
    <w:p w14:paraId="1A5EF197"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Configure Remote systems, ports part of repository administration</w:t>
      </w:r>
    </w:p>
    <w:p w14:paraId="4766FD5B"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Direct Integration between MDM and Sales force for create/update customer accounts</w:t>
      </w:r>
    </w:p>
    <w:p w14:paraId="55125B2F"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Created master data strategies, process design patterns and data architecture.</w:t>
      </w:r>
    </w:p>
    <w:p w14:paraId="3C40ECB8"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Responsible for coordinating with various teams and resolving any incidents, requests and issues related to master data</w:t>
      </w:r>
    </w:p>
    <w:p w14:paraId="21C63619"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Developed rules and regulations to handle enterprise master data concerns.</w:t>
      </w:r>
    </w:p>
    <w:p w14:paraId="4C161C19"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Evaluated existing data management processes and recommended changes to enhance effectiveness.</w:t>
      </w:r>
    </w:p>
    <w:p w14:paraId="0740BBB5"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 xml:space="preserve">Maintain and repair applications in order to keep them performing according to technical and </w:t>
      </w:r>
      <w:r w:rsidRPr="00645A54">
        <w:rPr>
          <w:rFonts w:ascii="Garamond" w:hAnsi="Garamond" w:cstheme="minorHAnsi"/>
          <w:color w:val="1B1B1B"/>
          <w:lang w:eastAsia="en-GB"/>
        </w:rPr>
        <w:lastRenderedPageBreak/>
        <w:t>functional specifications.</w:t>
      </w:r>
    </w:p>
    <w:p w14:paraId="596DD350"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Ensure the timely delivery of solution and closure of issues.</w:t>
      </w:r>
    </w:p>
    <w:p w14:paraId="6550859E" w14:textId="77777777" w:rsidR="00645A54" w:rsidRPr="00645A54" w:rsidRDefault="00645A54" w:rsidP="00645A54">
      <w:pPr>
        <w:pStyle w:val="ListParagraph"/>
        <w:numPr>
          <w:ilvl w:val="0"/>
          <w:numId w:val="70"/>
        </w:numPr>
        <w:ind w:left="360"/>
        <w:rPr>
          <w:rFonts w:ascii="Garamond" w:hAnsi="Garamond" w:cstheme="minorHAnsi"/>
          <w:color w:val="1B1B1B"/>
          <w:lang w:eastAsia="en-GB"/>
        </w:rPr>
      </w:pPr>
      <w:r w:rsidRPr="00645A54">
        <w:rPr>
          <w:rFonts w:ascii="Garamond" w:hAnsi="Garamond" w:cstheme="minorHAnsi"/>
          <w:color w:val="1B1B1B"/>
          <w:lang w:eastAsia="en-GB"/>
        </w:rPr>
        <w:t>Data check for completeness, accuracy</w:t>
      </w:r>
    </w:p>
    <w:p w14:paraId="1E5878F0" w14:textId="0167AFC4" w:rsidR="00460E84" w:rsidRPr="00A861C9" w:rsidRDefault="00460E84" w:rsidP="00427023">
      <w:pPr>
        <w:pStyle w:val="ListParagraph"/>
        <w:ind w:left="360"/>
        <w:jc w:val="both"/>
        <w:rPr>
          <w:rFonts w:ascii="Garamond" w:hAnsi="Garamond" w:cstheme="minorHAnsi"/>
          <w:color w:val="1B1B1B"/>
          <w:lang w:val="en-IN" w:eastAsia="en-GB"/>
        </w:rPr>
      </w:pPr>
    </w:p>
    <w:sectPr w:rsidR="00460E84" w:rsidRPr="00A86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36579"/>
    <w:multiLevelType w:val="hybridMultilevel"/>
    <w:tmpl w:val="258CF4AA"/>
    <w:lvl w:ilvl="0" w:tplc="204C7576">
      <w:start w:val="1"/>
      <w:numFmt w:val="bullet"/>
      <w:lvlText w:val=""/>
      <w:lvlJc w:val="left"/>
      <w:pPr>
        <w:tabs>
          <w:tab w:val="num" w:pos="144"/>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FA0F2C"/>
    <w:multiLevelType w:val="hybridMultilevel"/>
    <w:tmpl w:val="95486AF4"/>
    <w:lvl w:ilvl="0" w:tplc="72F4606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650287"/>
    <w:multiLevelType w:val="multilevel"/>
    <w:tmpl w:val="295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22B1"/>
    <w:multiLevelType w:val="multilevel"/>
    <w:tmpl w:val="295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384D"/>
    <w:multiLevelType w:val="multilevel"/>
    <w:tmpl w:val="252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13B9A"/>
    <w:multiLevelType w:val="hybridMultilevel"/>
    <w:tmpl w:val="9FD0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892CDF"/>
    <w:multiLevelType w:val="hybridMultilevel"/>
    <w:tmpl w:val="26FCEA5A"/>
    <w:lvl w:ilvl="0" w:tplc="50068FF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74314B"/>
    <w:multiLevelType w:val="hybridMultilevel"/>
    <w:tmpl w:val="75445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9C6656"/>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31CC"/>
    <w:multiLevelType w:val="hybridMultilevel"/>
    <w:tmpl w:val="1C22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046D77"/>
    <w:multiLevelType w:val="hybridMultilevel"/>
    <w:tmpl w:val="7D5A5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A6C19"/>
    <w:multiLevelType w:val="hybridMultilevel"/>
    <w:tmpl w:val="6DBA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76DFD"/>
    <w:multiLevelType w:val="hybridMultilevel"/>
    <w:tmpl w:val="86FAC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2D0C79"/>
    <w:multiLevelType w:val="hybridMultilevel"/>
    <w:tmpl w:val="581A36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2156484"/>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11F10"/>
    <w:multiLevelType w:val="hybridMultilevel"/>
    <w:tmpl w:val="DCCC1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C73E0"/>
    <w:multiLevelType w:val="hybridMultilevel"/>
    <w:tmpl w:val="8530E8B4"/>
    <w:lvl w:ilvl="0" w:tplc="E61699AC">
      <w:start w:val="1"/>
      <w:numFmt w:val="bullet"/>
      <w:lvlText w:val=""/>
      <w:lvlJc w:val="center"/>
      <w:pPr>
        <w:ind w:left="720" w:hanging="360"/>
      </w:pPr>
      <w:rPr>
        <w:rFonts w:ascii="Symbol" w:hAnsi="Symbol" w:hint="default"/>
      </w:rPr>
    </w:lvl>
    <w:lvl w:ilvl="1" w:tplc="04F48146">
      <w:numFmt w:val="bullet"/>
      <w:lvlText w:val="•"/>
      <w:lvlJc w:val="left"/>
      <w:pPr>
        <w:ind w:left="1440" w:hanging="360"/>
      </w:pPr>
      <w:rPr>
        <w:rFonts w:ascii="Book Antiqua" w:eastAsia="Calibri" w:hAnsi="Book Antiqua"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F5E29"/>
    <w:multiLevelType w:val="multilevel"/>
    <w:tmpl w:val="456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C1A70"/>
    <w:multiLevelType w:val="hybridMultilevel"/>
    <w:tmpl w:val="DDE8B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A712011"/>
    <w:multiLevelType w:val="multilevel"/>
    <w:tmpl w:val="AD4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B3700"/>
    <w:multiLevelType w:val="hybridMultilevel"/>
    <w:tmpl w:val="8B5CD41C"/>
    <w:lvl w:ilvl="0" w:tplc="04090001">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1" w15:restartNumberingAfterBreak="0">
    <w:nsid w:val="1EFA2446"/>
    <w:multiLevelType w:val="hybridMultilevel"/>
    <w:tmpl w:val="BA8ACEC2"/>
    <w:lvl w:ilvl="0" w:tplc="0409000B">
      <w:start w:val="1"/>
      <w:numFmt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sz w:val="22"/>
        <w:szCs w:val="22"/>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1FBA5E70"/>
    <w:multiLevelType w:val="hybridMultilevel"/>
    <w:tmpl w:val="5BA097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15035CD"/>
    <w:multiLevelType w:val="multilevel"/>
    <w:tmpl w:val="80F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217A5"/>
    <w:multiLevelType w:val="hybridMultilevel"/>
    <w:tmpl w:val="3A4A70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70B7A09"/>
    <w:multiLevelType w:val="hybridMultilevel"/>
    <w:tmpl w:val="986C10A6"/>
    <w:lvl w:ilvl="0" w:tplc="72F460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186E20"/>
    <w:multiLevelType w:val="hybridMultilevel"/>
    <w:tmpl w:val="0B8E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1D1184"/>
    <w:multiLevelType w:val="hybridMultilevel"/>
    <w:tmpl w:val="A1667748"/>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8" w15:restartNumberingAfterBreak="0">
    <w:nsid w:val="29A603C7"/>
    <w:multiLevelType w:val="hybridMultilevel"/>
    <w:tmpl w:val="7202216A"/>
    <w:lvl w:ilvl="0" w:tplc="2EB42888">
      <w:start w:val="1"/>
      <w:numFmt w:val="bullet"/>
      <w:pStyle w:val="Lis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9BE0C5E"/>
    <w:multiLevelType w:val="hybridMultilevel"/>
    <w:tmpl w:val="502AE4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2DB36E41"/>
    <w:multiLevelType w:val="hybridMultilevel"/>
    <w:tmpl w:val="FDB0E616"/>
    <w:lvl w:ilvl="0" w:tplc="619C05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F7B2C4E"/>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D7ABA"/>
    <w:multiLevelType w:val="multilevel"/>
    <w:tmpl w:val="F04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542CF"/>
    <w:multiLevelType w:val="hybridMultilevel"/>
    <w:tmpl w:val="74F07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9A7D72"/>
    <w:multiLevelType w:val="hybridMultilevel"/>
    <w:tmpl w:val="9796BAB2"/>
    <w:lvl w:ilvl="0" w:tplc="72F4606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EEC245E"/>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440AD"/>
    <w:multiLevelType w:val="hybridMultilevel"/>
    <w:tmpl w:val="238E7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C95DAA"/>
    <w:multiLevelType w:val="hybridMultilevel"/>
    <w:tmpl w:val="235E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EA1E17"/>
    <w:multiLevelType w:val="hybridMultilevel"/>
    <w:tmpl w:val="2856B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75D1E"/>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60214A"/>
    <w:multiLevelType w:val="hybridMultilevel"/>
    <w:tmpl w:val="A88EF7A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7AB4058"/>
    <w:multiLevelType w:val="hybridMultilevel"/>
    <w:tmpl w:val="01D8FDB0"/>
    <w:lvl w:ilvl="0" w:tplc="EC3A040E">
      <w:start w:val="1"/>
      <w:numFmt w:val="bullet"/>
      <w:pStyle w:val="NormalJustified"/>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2" w15:restartNumberingAfterBreak="0">
    <w:nsid w:val="4A51370F"/>
    <w:multiLevelType w:val="multilevel"/>
    <w:tmpl w:val="FCB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711579"/>
    <w:multiLevelType w:val="hybridMultilevel"/>
    <w:tmpl w:val="13EA77AC"/>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44" w15:restartNumberingAfterBreak="0">
    <w:nsid w:val="4C871CEA"/>
    <w:multiLevelType w:val="multilevel"/>
    <w:tmpl w:val="E0A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CC504E"/>
    <w:multiLevelType w:val="hybridMultilevel"/>
    <w:tmpl w:val="FDAA0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4C545E1"/>
    <w:multiLevelType w:val="hybridMultilevel"/>
    <w:tmpl w:val="A33CCB26"/>
    <w:lvl w:ilvl="0" w:tplc="04090001">
      <w:start w:val="1"/>
      <w:numFmt w:val="bullet"/>
      <w:lvlText w:val=""/>
      <w:lvlJc w:val="left"/>
      <w:pPr>
        <w:ind w:left="1080" w:hanging="360"/>
      </w:pPr>
      <w:rPr>
        <w:rFonts w:ascii="Symbol" w:hAnsi="Symbol" w:hint="default"/>
      </w:rPr>
    </w:lvl>
    <w:lvl w:ilvl="1" w:tplc="9482DEDC">
      <w:numFmt w:val="bullet"/>
      <w:lvlText w:val="-"/>
      <w:lvlJc w:val="left"/>
      <w:pPr>
        <w:ind w:left="1800" w:hanging="360"/>
      </w:pPr>
      <w:rPr>
        <w:rFonts w:ascii="Calibri" w:eastAsia="Calibr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5310D62"/>
    <w:multiLevelType w:val="multilevel"/>
    <w:tmpl w:val="3CD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816D4C"/>
    <w:multiLevelType w:val="hybridMultilevel"/>
    <w:tmpl w:val="991E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B95318"/>
    <w:multiLevelType w:val="multilevel"/>
    <w:tmpl w:val="295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A4518"/>
    <w:multiLevelType w:val="multilevel"/>
    <w:tmpl w:val="BE8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32BB0"/>
    <w:multiLevelType w:val="hybridMultilevel"/>
    <w:tmpl w:val="865C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7D2B26"/>
    <w:multiLevelType w:val="hybridMultilevel"/>
    <w:tmpl w:val="3C82BE44"/>
    <w:lvl w:ilvl="0" w:tplc="E61699AC">
      <w:start w:val="1"/>
      <w:numFmt w:val="bullet"/>
      <w:lvlText w:val=""/>
      <w:lvlJc w:val="center"/>
      <w:pPr>
        <w:ind w:left="360" w:hanging="360"/>
      </w:pPr>
      <w:rPr>
        <w:rFonts w:ascii="Symbol" w:hAnsi="Symbol" w:hint="default"/>
      </w:rPr>
    </w:lvl>
    <w:lvl w:ilvl="1" w:tplc="E61699AC">
      <w:start w:val="1"/>
      <w:numFmt w:val="bullet"/>
      <w:lvlText w:val=""/>
      <w:lvlJc w:val="center"/>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964290F"/>
    <w:multiLevelType w:val="hybridMultilevel"/>
    <w:tmpl w:val="E3D6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1700C2"/>
    <w:multiLevelType w:val="hybridMultilevel"/>
    <w:tmpl w:val="911E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967E2F"/>
    <w:multiLevelType w:val="multilevel"/>
    <w:tmpl w:val="615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1E6950"/>
    <w:multiLevelType w:val="multilevel"/>
    <w:tmpl w:val="E85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CE5AFB"/>
    <w:multiLevelType w:val="multilevel"/>
    <w:tmpl w:val="351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43770"/>
    <w:multiLevelType w:val="hybridMultilevel"/>
    <w:tmpl w:val="DEF0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24108A"/>
    <w:multiLevelType w:val="hybridMultilevel"/>
    <w:tmpl w:val="8234A8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0AD0BA0"/>
    <w:multiLevelType w:val="hybridMultilevel"/>
    <w:tmpl w:val="41D6FBF2"/>
    <w:lvl w:ilvl="0" w:tplc="72F4606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11937C9"/>
    <w:multiLevelType w:val="hybridMultilevel"/>
    <w:tmpl w:val="BE3C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1F343C"/>
    <w:multiLevelType w:val="hybridMultilevel"/>
    <w:tmpl w:val="49800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266311F"/>
    <w:multiLevelType w:val="hybridMultilevel"/>
    <w:tmpl w:val="5200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26D3DB6"/>
    <w:multiLevelType w:val="hybridMultilevel"/>
    <w:tmpl w:val="4144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783AB0"/>
    <w:multiLevelType w:val="hybridMultilevel"/>
    <w:tmpl w:val="4FC22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6829F6"/>
    <w:multiLevelType w:val="hybridMultilevel"/>
    <w:tmpl w:val="D818B970"/>
    <w:lvl w:ilvl="0" w:tplc="E61699AC">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F7444C"/>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7271DF"/>
    <w:multiLevelType w:val="multilevel"/>
    <w:tmpl w:val="721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F754DC"/>
    <w:multiLevelType w:val="hybridMultilevel"/>
    <w:tmpl w:val="92A43F9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70" w15:restartNumberingAfterBreak="0">
    <w:nsid w:val="73B8344A"/>
    <w:multiLevelType w:val="hybridMultilevel"/>
    <w:tmpl w:val="5976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F70E56"/>
    <w:multiLevelType w:val="hybridMultilevel"/>
    <w:tmpl w:val="41269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EE731B"/>
    <w:multiLevelType w:val="hybridMultilevel"/>
    <w:tmpl w:val="6CDE1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C36BB7"/>
    <w:multiLevelType w:val="hybridMultilevel"/>
    <w:tmpl w:val="5562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AF300BD"/>
    <w:multiLevelType w:val="hybridMultilevel"/>
    <w:tmpl w:val="FA8C5A26"/>
    <w:lvl w:ilvl="0" w:tplc="72F4606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74175797">
    <w:abstractNumId w:val="6"/>
  </w:num>
  <w:num w:numId="2" w16cid:durableId="2033218434">
    <w:abstractNumId w:val="73"/>
  </w:num>
  <w:num w:numId="3" w16cid:durableId="1699814240">
    <w:abstractNumId w:val="29"/>
  </w:num>
  <w:num w:numId="4" w16cid:durableId="595553088">
    <w:abstractNumId w:val="42"/>
  </w:num>
  <w:num w:numId="5" w16cid:durableId="1627734706">
    <w:abstractNumId w:val="4"/>
  </w:num>
  <w:num w:numId="6" w16cid:durableId="379011468">
    <w:abstractNumId w:val="30"/>
  </w:num>
  <w:num w:numId="7" w16cid:durableId="694691672">
    <w:abstractNumId w:val="20"/>
  </w:num>
  <w:num w:numId="8" w16cid:durableId="691687667">
    <w:abstractNumId w:val="64"/>
  </w:num>
  <w:num w:numId="9" w16cid:durableId="1690981975">
    <w:abstractNumId w:val="11"/>
  </w:num>
  <w:num w:numId="10" w16cid:durableId="393938535">
    <w:abstractNumId w:val="0"/>
  </w:num>
  <w:num w:numId="11" w16cid:durableId="1065026607">
    <w:abstractNumId w:val="69"/>
  </w:num>
  <w:num w:numId="12" w16cid:durableId="1562138265">
    <w:abstractNumId w:val="33"/>
  </w:num>
  <w:num w:numId="13" w16cid:durableId="679502622">
    <w:abstractNumId w:val="61"/>
  </w:num>
  <w:num w:numId="14" w16cid:durableId="392584365">
    <w:abstractNumId w:val="62"/>
  </w:num>
  <w:num w:numId="15" w16cid:durableId="2116753007">
    <w:abstractNumId w:val="12"/>
  </w:num>
  <w:num w:numId="16" w16cid:durableId="51542084">
    <w:abstractNumId w:val="21"/>
  </w:num>
  <w:num w:numId="17" w16cid:durableId="342902005">
    <w:abstractNumId w:val="27"/>
  </w:num>
  <w:num w:numId="18" w16cid:durableId="1601177964">
    <w:abstractNumId w:val="41"/>
  </w:num>
  <w:num w:numId="19" w16cid:durableId="1102067051">
    <w:abstractNumId w:val="40"/>
  </w:num>
  <w:num w:numId="20" w16cid:durableId="500390109">
    <w:abstractNumId w:val="28"/>
  </w:num>
  <w:num w:numId="21" w16cid:durableId="580870611">
    <w:abstractNumId w:val="59"/>
  </w:num>
  <w:num w:numId="22" w16cid:durableId="1074013492">
    <w:abstractNumId w:val="24"/>
  </w:num>
  <w:num w:numId="23" w16cid:durableId="1702395811">
    <w:abstractNumId w:val="45"/>
  </w:num>
  <w:num w:numId="24" w16cid:durableId="202326501">
    <w:abstractNumId w:val="22"/>
  </w:num>
  <w:num w:numId="25" w16cid:durableId="982659883">
    <w:abstractNumId w:val="58"/>
  </w:num>
  <w:num w:numId="26" w16cid:durableId="142044683">
    <w:abstractNumId w:val="15"/>
  </w:num>
  <w:num w:numId="27" w16cid:durableId="20016197">
    <w:abstractNumId w:val="43"/>
  </w:num>
  <w:num w:numId="28" w16cid:durableId="815151103">
    <w:abstractNumId w:val="13"/>
  </w:num>
  <w:num w:numId="29" w16cid:durableId="841312441">
    <w:abstractNumId w:val="71"/>
  </w:num>
  <w:num w:numId="30" w16cid:durableId="1837333230">
    <w:abstractNumId w:val="65"/>
  </w:num>
  <w:num w:numId="31" w16cid:durableId="666135611">
    <w:abstractNumId w:val="37"/>
  </w:num>
  <w:num w:numId="32" w16cid:durableId="1564828056">
    <w:abstractNumId w:val="66"/>
  </w:num>
  <w:num w:numId="33" w16cid:durableId="1294940346">
    <w:abstractNumId w:val="52"/>
  </w:num>
  <w:num w:numId="34" w16cid:durableId="2027512953">
    <w:abstractNumId w:val="16"/>
  </w:num>
  <w:num w:numId="35" w16cid:durableId="1710495393">
    <w:abstractNumId w:val="56"/>
  </w:num>
  <w:num w:numId="36" w16cid:durableId="96295642">
    <w:abstractNumId w:val="32"/>
  </w:num>
  <w:num w:numId="37" w16cid:durableId="563443405">
    <w:abstractNumId w:val="47"/>
  </w:num>
  <w:num w:numId="38" w16cid:durableId="175703116">
    <w:abstractNumId w:val="9"/>
  </w:num>
  <w:num w:numId="39" w16cid:durableId="2129275205">
    <w:abstractNumId w:val="23"/>
  </w:num>
  <w:num w:numId="40" w16cid:durableId="970668368">
    <w:abstractNumId w:val="55"/>
  </w:num>
  <w:num w:numId="41" w16cid:durableId="1935087942">
    <w:abstractNumId w:val="19"/>
  </w:num>
  <w:num w:numId="42" w16cid:durableId="1347248822">
    <w:abstractNumId w:val="49"/>
  </w:num>
  <w:num w:numId="43" w16cid:durableId="167017657">
    <w:abstractNumId w:val="57"/>
  </w:num>
  <w:num w:numId="44" w16cid:durableId="167183960">
    <w:abstractNumId w:val="7"/>
  </w:num>
  <w:num w:numId="45" w16cid:durableId="984553069">
    <w:abstractNumId w:val="72"/>
  </w:num>
  <w:num w:numId="46" w16cid:durableId="2082562993">
    <w:abstractNumId w:val="48"/>
  </w:num>
  <w:num w:numId="47" w16cid:durableId="1708749978">
    <w:abstractNumId w:val="3"/>
  </w:num>
  <w:num w:numId="48" w16cid:durableId="1086347121">
    <w:abstractNumId w:val="68"/>
  </w:num>
  <w:num w:numId="49" w16cid:durableId="655956930">
    <w:abstractNumId w:val="26"/>
  </w:num>
  <w:num w:numId="50" w16cid:durableId="827677070">
    <w:abstractNumId w:val="63"/>
  </w:num>
  <w:num w:numId="51" w16cid:durableId="866987841">
    <w:abstractNumId w:val="50"/>
  </w:num>
  <w:num w:numId="52" w16cid:durableId="778838557">
    <w:abstractNumId w:val="70"/>
  </w:num>
  <w:num w:numId="53" w16cid:durableId="1077678038">
    <w:abstractNumId w:val="25"/>
  </w:num>
  <w:num w:numId="54" w16cid:durableId="311716363">
    <w:abstractNumId w:val="74"/>
  </w:num>
  <w:num w:numId="55" w16cid:durableId="288511368">
    <w:abstractNumId w:val="1"/>
  </w:num>
  <w:num w:numId="56" w16cid:durableId="1333795439">
    <w:abstractNumId w:val="34"/>
  </w:num>
  <w:num w:numId="57" w16cid:durableId="352387540">
    <w:abstractNumId w:val="60"/>
  </w:num>
  <w:num w:numId="58" w16cid:durableId="2126667">
    <w:abstractNumId w:val="46"/>
  </w:num>
  <w:num w:numId="59" w16cid:durableId="2070490734">
    <w:abstractNumId w:val="17"/>
  </w:num>
  <w:num w:numId="60" w16cid:durableId="982082405">
    <w:abstractNumId w:val="44"/>
  </w:num>
  <w:num w:numId="61" w16cid:durableId="1479033353">
    <w:abstractNumId w:val="14"/>
  </w:num>
  <w:num w:numId="62" w16cid:durableId="545995285">
    <w:abstractNumId w:val="39"/>
  </w:num>
  <w:num w:numId="63" w16cid:durableId="681471462">
    <w:abstractNumId w:val="51"/>
  </w:num>
  <w:num w:numId="64" w16cid:durableId="202597391">
    <w:abstractNumId w:val="54"/>
  </w:num>
  <w:num w:numId="65" w16cid:durableId="1515727435">
    <w:abstractNumId w:val="38"/>
  </w:num>
  <w:num w:numId="66" w16cid:durableId="960695479">
    <w:abstractNumId w:val="5"/>
  </w:num>
  <w:num w:numId="67" w16cid:durableId="1785348718">
    <w:abstractNumId w:val="36"/>
  </w:num>
  <w:num w:numId="68" w16cid:durableId="1545019254">
    <w:abstractNumId w:val="67"/>
  </w:num>
  <w:num w:numId="69" w16cid:durableId="580673941">
    <w:abstractNumId w:val="53"/>
  </w:num>
  <w:num w:numId="70" w16cid:durableId="363140300">
    <w:abstractNumId w:val="18"/>
  </w:num>
  <w:num w:numId="71" w16cid:durableId="1933201691">
    <w:abstractNumId w:val="35"/>
  </w:num>
  <w:num w:numId="72" w16cid:durableId="1245261371">
    <w:abstractNumId w:val="8"/>
  </w:num>
  <w:num w:numId="73" w16cid:durableId="1648514529">
    <w:abstractNumId w:val="31"/>
  </w:num>
  <w:num w:numId="74" w16cid:durableId="749426671">
    <w:abstractNumId w:val="2"/>
  </w:num>
  <w:num w:numId="75" w16cid:durableId="1235315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FC"/>
    <w:rsid w:val="00050DF8"/>
    <w:rsid w:val="0005782E"/>
    <w:rsid w:val="0006666A"/>
    <w:rsid w:val="000A60C5"/>
    <w:rsid w:val="000C1955"/>
    <w:rsid w:val="000D6FB2"/>
    <w:rsid w:val="000E45A6"/>
    <w:rsid w:val="00102899"/>
    <w:rsid w:val="00120E30"/>
    <w:rsid w:val="0013479D"/>
    <w:rsid w:val="00143222"/>
    <w:rsid w:val="00166E57"/>
    <w:rsid w:val="0018449D"/>
    <w:rsid w:val="001A2094"/>
    <w:rsid w:val="001A46FF"/>
    <w:rsid w:val="001C2586"/>
    <w:rsid w:val="001C3DA3"/>
    <w:rsid w:val="001D1AB2"/>
    <w:rsid w:val="001E03F5"/>
    <w:rsid w:val="00212B40"/>
    <w:rsid w:val="00255C10"/>
    <w:rsid w:val="00293B28"/>
    <w:rsid w:val="002B4B98"/>
    <w:rsid w:val="002D1CEA"/>
    <w:rsid w:val="002D6677"/>
    <w:rsid w:val="002D7D59"/>
    <w:rsid w:val="002E2C65"/>
    <w:rsid w:val="002E536F"/>
    <w:rsid w:val="002F03E0"/>
    <w:rsid w:val="0030251F"/>
    <w:rsid w:val="0033017B"/>
    <w:rsid w:val="00335931"/>
    <w:rsid w:val="00341CD7"/>
    <w:rsid w:val="00363F77"/>
    <w:rsid w:val="003742E6"/>
    <w:rsid w:val="003802DB"/>
    <w:rsid w:val="00384FFD"/>
    <w:rsid w:val="003A0D36"/>
    <w:rsid w:val="003D2C6D"/>
    <w:rsid w:val="003D535F"/>
    <w:rsid w:val="003F4057"/>
    <w:rsid w:val="003F4C02"/>
    <w:rsid w:val="004035DC"/>
    <w:rsid w:val="004108EE"/>
    <w:rsid w:val="00427023"/>
    <w:rsid w:val="00430EF1"/>
    <w:rsid w:val="00442D50"/>
    <w:rsid w:val="00460E84"/>
    <w:rsid w:val="00486007"/>
    <w:rsid w:val="00490A78"/>
    <w:rsid w:val="0049520E"/>
    <w:rsid w:val="004A1F42"/>
    <w:rsid w:val="004E39A5"/>
    <w:rsid w:val="004E4C12"/>
    <w:rsid w:val="0050415C"/>
    <w:rsid w:val="005044F9"/>
    <w:rsid w:val="00524E76"/>
    <w:rsid w:val="005269DF"/>
    <w:rsid w:val="00533FFC"/>
    <w:rsid w:val="005461FB"/>
    <w:rsid w:val="00551400"/>
    <w:rsid w:val="00572D79"/>
    <w:rsid w:val="00577F04"/>
    <w:rsid w:val="00593BDC"/>
    <w:rsid w:val="00597D9F"/>
    <w:rsid w:val="005A79BF"/>
    <w:rsid w:val="00603874"/>
    <w:rsid w:val="00611176"/>
    <w:rsid w:val="00624D1F"/>
    <w:rsid w:val="006376BA"/>
    <w:rsid w:val="00645A54"/>
    <w:rsid w:val="006616B8"/>
    <w:rsid w:val="00675287"/>
    <w:rsid w:val="00676F97"/>
    <w:rsid w:val="00694E12"/>
    <w:rsid w:val="006D0938"/>
    <w:rsid w:val="006D1D84"/>
    <w:rsid w:val="00704306"/>
    <w:rsid w:val="0071363D"/>
    <w:rsid w:val="007247FC"/>
    <w:rsid w:val="0072507A"/>
    <w:rsid w:val="007302D1"/>
    <w:rsid w:val="00782D04"/>
    <w:rsid w:val="0078739B"/>
    <w:rsid w:val="007B0506"/>
    <w:rsid w:val="007E6966"/>
    <w:rsid w:val="007F5AEC"/>
    <w:rsid w:val="00800D61"/>
    <w:rsid w:val="00821093"/>
    <w:rsid w:val="008226E7"/>
    <w:rsid w:val="00823CFC"/>
    <w:rsid w:val="00835DD0"/>
    <w:rsid w:val="00861566"/>
    <w:rsid w:val="00867044"/>
    <w:rsid w:val="00873AEA"/>
    <w:rsid w:val="008A181F"/>
    <w:rsid w:val="008A203E"/>
    <w:rsid w:val="008B0068"/>
    <w:rsid w:val="008F5F2C"/>
    <w:rsid w:val="00931F8C"/>
    <w:rsid w:val="00966AF4"/>
    <w:rsid w:val="00967D6A"/>
    <w:rsid w:val="00990A5E"/>
    <w:rsid w:val="009958AF"/>
    <w:rsid w:val="009A7411"/>
    <w:rsid w:val="009B0479"/>
    <w:rsid w:val="009B0D8C"/>
    <w:rsid w:val="009D7194"/>
    <w:rsid w:val="00A038C2"/>
    <w:rsid w:val="00A1525B"/>
    <w:rsid w:val="00A416F5"/>
    <w:rsid w:val="00A6273B"/>
    <w:rsid w:val="00A666A5"/>
    <w:rsid w:val="00A67420"/>
    <w:rsid w:val="00A861C9"/>
    <w:rsid w:val="00AD5AC5"/>
    <w:rsid w:val="00AE6961"/>
    <w:rsid w:val="00B1523D"/>
    <w:rsid w:val="00B20EA2"/>
    <w:rsid w:val="00B41190"/>
    <w:rsid w:val="00B577A6"/>
    <w:rsid w:val="00B80E25"/>
    <w:rsid w:val="00BA300A"/>
    <w:rsid w:val="00BA77A6"/>
    <w:rsid w:val="00BD3FC9"/>
    <w:rsid w:val="00BE47EE"/>
    <w:rsid w:val="00BF69F9"/>
    <w:rsid w:val="00C03489"/>
    <w:rsid w:val="00C25FF3"/>
    <w:rsid w:val="00C54106"/>
    <w:rsid w:val="00C77935"/>
    <w:rsid w:val="00C81161"/>
    <w:rsid w:val="00C90997"/>
    <w:rsid w:val="00CA3B0D"/>
    <w:rsid w:val="00CC3BE1"/>
    <w:rsid w:val="00CE6BF3"/>
    <w:rsid w:val="00D03B95"/>
    <w:rsid w:val="00D14E56"/>
    <w:rsid w:val="00D20573"/>
    <w:rsid w:val="00D358ED"/>
    <w:rsid w:val="00D46441"/>
    <w:rsid w:val="00D92032"/>
    <w:rsid w:val="00D92600"/>
    <w:rsid w:val="00DA02FF"/>
    <w:rsid w:val="00DB41D1"/>
    <w:rsid w:val="00DE3615"/>
    <w:rsid w:val="00E0661E"/>
    <w:rsid w:val="00E346F3"/>
    <w:rsid w:val="00E97135"/>
    <w:rsid w:val="00ED5CCA"/>
    <w:rsid w:val="00F05B8F"/>
    <w:rsid w:val="00F14871"/>
    <w:rsid w:val="00F23536"/>
    <w:rsid w:val="00F541C0"/>
    <w:rsid w:val="00F62CB3"/>
    <w:rsid w:val="00F80A23"/>
    <w:rsid w:val="00FA65BF"/>
    <w:rsid w:val="00FB2216"/>
    <w:rsid w:val="00FC0F8C"/>
    <w:rsid w:val="00FD2D01"/>
    <w:rsid w:val="00FD4D2F"/>
    <w:rsid w:val="00FF5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12BB"/>
  <w15:docId w15:val="{E328C726-DDB7-DE4B-9CD3-55659BD0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1A20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next w:val="Normal"/>
    <w:link w:val="Heading5Char"/>
    <w:uiPriority w:val="99"/>
    <w:qFormat/>
    <w:rsid w:val="0071363D"/>
    <w:pPr>
      <w:keepNext/>
      <w:widowControl w:val="0"/>
      <w:shd w:val="clear" w:color="auto" w:fill="999999"/>
      <w:autoSpaceDE w:val="0"/>
      <w:autoSpaceDN w:val="0"/>
      <w:adjustRightInd w:val="0"/>
      <w:spacing w:after="0" w:line="240" w:lineRule="auto"/>
      <w:outlineLvl w:val="4"/>
    </w:pPr>
    <w:rPr>
      <w:rFonts w:ascii="Verdana" w:eastAsia="Times New Roman" w:hAnsi="Verdana" w:cs="Verdan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seditboxdisponly1">
    <w:name w:val="pseditbox_disponly1"/>
    <w:rsid w:val="002F03E0"/>
    <w:rPr>
      <w:rFonts w:ascii="Arial" w:hAnsi="Arial" w:cs="Arial" w:hint="default"/>
      <w:b w:val="0"/>
      <w:bCs w:val="0"/>
      <w:i w:val="0"/>
      <w:iCs w:val="0"/>
      <w:color w:val="000000"/>
      <w:sz w:val="18"/>
      <w:szCs w:val="18"/>
    </w:rPr>
  </w:style>
  <w:style w:type="character" w:customStyle="1" w:styleId="apple-converted-space">
    <w:name w:val="apple-converted-space"/>
    <w:rsid w:val="00C54106"/>
  </w:style>
  <w:style w:type="character" w:customStyle="1" w:styleId="apple-style-span">
    <w:name w:val="apple-style-span"/>
    <w:rsid w:val="00430EF1"/>
  </w:style>
  <w:style w:type="paragraph" w:styleId="ListParagraph">
    <w:name w:val="List Paragraph"/>
    <w:basedOn w:val="Normal"/>
    <w:qFormat/>
    <w:rsid w:val="00430EF1"/>
    <w:pPr>
      <w:widowControl w:val="0"/>
      <w:autoSpaceDE w:val="0"/>
      <w:autoSpaceDN w:val="0"/>
      <w:adjustRightInd w:val="0"/>
      <w:spacing w:after="0" w:line="240" w:lineRule="auto"/>
      <w:ind w:left="720"/>
      <w:contextualSpacing/>
    </w:pPr>
    <w:rPr>
      <w:rFonts w:ascii="Arial" w:eastAsia="Times New Roman" w:hAnsi="Arial" w:cs="Arial"/>
      <w:sz w:val="24"/>
      <w:szCs w:val="24"/>
    </w:rPr>
  </w:style>
  <w:style w:type="character" w:styleId="Emphasis">
    <w:name w:val="Emphasis"/>
    <w:uiPriority w:val="20"/>
    <w:qFormat/>
    <w:rsid w:val="00430EF1"/>
    <w:rPr>
      <w:i/>
      <w:iCs/>
    </w:rPr>
  </w:style>
  <w:style w:type="character" w:customStyle="1" w:styleId="Heading5Char">
    <w:name w:val="Heading 5 Char"/>
    <w:link w:val="Heading5"/>
    <w:uiPriority w:val="99"/>
    <w:rsid w:val="0071363D"/>
    <w:rPr>
      <w:rFonts w:ascii="Verdana" w:eastAsia="Times New Roman" w:hAnsi="Verdana" w:cs="Verdana"/>
      <w:b/>
      <w:bCs/>
      <w:shd w:val="clear" w:color="auto" w:fill="999999"/>
    </w:rPr>
  </w:style>
  <w:style w:type="paragraph" w:customStyle="1" w:styleId="NormalJustified">
    <w:name w:val="Normal + Justified"/>
    <w:basedOn w:val="Normal"/>
    <w:uiPriority w:val="99"/>
    <w:rsid w:val="0071363D"/>
    <w:pPr>
      <w:numPr>
        <w:numId w:val="18"/>
      </w:numPr>
      <w:spacing w:after="0" w:line="240" w:lineRule="auto"/>
      <w:jc w:val="both"/>
    </w:pPr>
    <w:rPr>
      <w:rFonts w:ascii="Arial" w:eastAsia="Times New Roman" w:hAnsi="Arial" w:cs="Arial"/>
      <w:sz w:val="20"/>
      <w:szCs w:val="20"/>
    </w:rPr>
  </w:style>
  <w:style w:type="paragraph" w:styleId="ListBullet">
    <w:name w:val="List Bullet"/>
    <w:basedOn w:val="Normal"/>
    <w:autoRedefine/>
    <w:uiPriority w:val="99"/>
    <w:rsid w:val="0071363D"/>
    <w:pPr>
      <w:widowControl w:val="0"/>
      <w:numPr>
        <w:numId w:val="20"/>
      </w:numPr>
      <w:autoSpaceDE w:val="0"/>
      <w:autoSpaceDN w:val="0"/>
      <w:adjustRightInd w:val="0"/>
      <w:spacing w:after="0" w:line="240" w:lineRule="auto"/>
    </w:pPr>
    <w:rPr>
      <w:rFonts w:ascii="Century Gothic" w:eastAsia="Times New Roman" w:hAnsi="Century Gothic" w:cs="Arial"/>
      <w:snapToGrid w:val="0"/>
      <w:color w:val="000000"/>
      <w:sz w:val="20"/>
      <w:szCs w:val="20"/>
      <w:lang w:eastAsia="ja-JP"/>
    </w:rPr>
  </w:style>
  <w:style w:type="character" w:customStyle="1" w:styleId="8gray1">
    <w:name w:val="8gray1"/>
    <w:rsid w:val="00694E12"/>
    <w:rPr>
      <w:color w:val="666666"/>
      <w:sz w:val="16"/>
      <w:szCs w:val="16"/>
    </w:rPr>
  </w:style>
  <w:style w:type="character" w:customStyle="1" w:styleId="st">
    <w:name w:val="st"/>
    <w:rsid w:val="00694E12"/>
  </w:style>
  <w:style w:type="character" w:customStyle="1" w:styleId="a">
    <w:name w:val="a"/>
    <w:rsid w:val="00835DD0"/>
  </w:style>
  <w:style w:type="character" w:customStyle="1" w:styleId="l6">
    <w:name w:val="l6"/>
    <w:rsid w:val="00835DD0"/>
  </w:style>
  <w:style w:type="character" w:customStyle="1" w:styleId="l8">
    <w:name w:val="l8"/>
    <w:rsid w:val="00835DD0"/>
  </w:style>
  <w:style w:type="character" w:customStyle="1" w:styleId="l7">
    <w:name w:val="l7"/>
    <w:rsid w:val="00835DD0"/>
  </w:style>
  <w:style w:type="paragraph" w:customStyle="1" w:styleId="Default">
    <w:name w:val="Default"/>
    <w:rsid w:val="003742E6"/>
    <w:pPr>
      <w:autoSpaceDE w:val="0"/>
      <w:autoSpaceDN w:val="0"/>
      <w:adjustRightInd w:val="0"/>
    </w:pPr>
    <w:rPr>
      <w:rFonts w:ascii="Century Schoolbook" w:eastAsia="Times New Roman" w:hAnsi="Century Schoolbook" w:cs="Century Schoolbook"/>
      <w:color w:val="000000"/>
      <w:sz w:val="24"/>
      <w:szCs w:val="24"/>
    </w:rPr>
  </w:style>
  <w:style w:type="character" w:customStyle="1" w:styleId="Heading1Char">
    <w:name w:val="Heading 1 Char"/>
    <w:basedOn w:val="DefaultParagraphFont"/>
    <w:link w:val="Heading1"/>
    <w:uiPriority w:val="9"/>
    <w:rsid w:val="001A209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D4D2F"/>
    <w:rPr>
      <w:b/>
      <w:bCs/>
    </w:rPr>
  </w:style>
  <w:style w:type="character" w:styleId="Hyperlink">
    <w:name w:val="Hyperlink"/>
    <w:basedOn w:val="DefaultParagraphFont"/>
    <w:uiPriority w:val="99"/>
    <w:unhideWhenUsed/>
    <w:rsid w:val="00BA300A"/>
    <w:rPr>
      <w:color w:val="0563C1" w:themeColor="hyperlink"/>
      <w:u w:val="single"/>
    </w:rPr>
  </w:style>
  <w:style w:type="character" w:customStyle="1" w:styleId="UnresolvedMention1">
    <w:name w:val="Unresolved Mention1"/>
    <w:basedOn w:val="DefaultParagraphFont"/>
    <w:uiPriority w:val="99"/>
    <w:semiHidden/>
    <w:unhideWhenUsed/>
    <w:rsid w:val="00BA300A"/>
    <w:rPr>
      <w:color w:val="605E5C"/>
      <w:shd w:val="clear" w:color="auto" w:fill="E1DFDD"/>
    </w:rPr>
  </w:style>
  <w:style w:type="paragraph" w:styleId="NormalWeb">
    <w:name w:val="Normal (Web)"/>
    <w:basedOn w:val="Normal"/>
    <w:uiPriority w:val="99"/>
    <w:unhideWhenUsed/>
    <w:rsid w:val="00C81161"/>
    <w:pPr>
      <w:spacing w:before="100" w:beforeAutospacing="1" w:after="100" w:afterAutospacing="1" w:line="240" w:lineRule="auto"/>
    </w:pPr>
    <w:rPr>
      <w:rFonts w:ascii="Times New Roman" w:eastAsia="Times New Roman" w:hAnsi="Times New Roman"/>
      <w:sz w:val="24"/>
      <w:szCs w:val="24"/>
      <w:lang w:val="en-IN" w:eastAsia="en-GB"/>
    </w:rPr>
  </w:style>
  <w:style w:type="character" w:styleId="UnresolvedMention">
    <w:name w:val="Unresolved Mention"/>
    <w:basedOn w:val="DefaultParagraphFont"/>
    <w:uiPriority w:val="99"/>
    <w:semiHidden/>
    <w:unhideWhenUsed/>
    <w:rsid w:val="00611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9121">
      <w:bodyDiv w:val="1"/>
      <w:marLeft w:val="0"/>
      <w:marRight w:val="0"/>
      <w:marTop w:val="0"/>
      <w:marBottom w:val="0"/>
      <w:divBdr>
        <w:top w:val="none" w:sz="0" w:space="0" w:color="auto"/>
        <w:left w:val="none" w:sz="0" w:space="0" w:color="auto"/>
        <w:bottom w:val="none" w:sz="0" w:space="0" w:color="auto"/>
        <w:right w:val="none" w:sz="0" w:space="0" w:color="auto"/>
      </w:divBdr>
    </w:div>
    <w:div w:id="34431515">
      <w:bodyDiv w:val="1"/>
      <w:marLeft w:val="0"/>
      <w:marRight w:val="0"/>
      <w:marTop w:val="0"/>
      <w:marBottom w:val="0"/>
      <w:divBdr>
        <w:top w:val="none" w:sz="0" w:space="0" w:color="auto"/>
        <w:left w:val="none" w:sz="0" w:space="0" w:color="auto"/>
        <w:bottom w:val="none" w:sz="0" w:space="0" w:color="auto"/>
        <w:right w:val="none" w:sz="0" w:space="0" w:color="auto"/>
      </w:divBdr>
    </w:div>
    <w:div w:id="86966533">
      <w:bodyDiv w:val="1"/>
      <w:marLeft w:val="0"/>
      <w:marRight w:val="0"/>
      <w:marTop w:val="0"/>
      <w:marBottom w:val="0"/>
      <w:divBdr>
        <w:top w:val="none" w:sz="0" w:space="0" w:color="auto"/>
        <w:left w:val="none" w:sz="0" w:space="0" w:color="auto"/>
        <w:bottom w:val="none" w:sz="0" w:space="0" w:color="auto"/>
        <w:right w:val="none" w:sz="0" w:space="0" w:color="auto"/>
      </w:divBdr>
    </w:div>
    <w:div w:id="208956624">
      <w:bodyDiv w:val="1"/>
      <w:marLeft w:val="0"/>
      <w:marRight w:val="0"/>
      <w:marTop w:val="0"/>
      <w:marBottom w:val="0"/>
      <w:divBdr>
        <w:top w:val="none" w:sz="0" w:space="0" w:color="auto"/>
        <w:left w:val="none" w:sz="0" w:space="0" w:color="auto"/>
        <w:bottom w:val="none" w:sz="0" w:space="0" w:color="auto"/>
        <w:right w:val="none" w:sz="0" w:space="0" w:color="auto"/>
      </w:divBdr>
    </w:div>
    <w:div w:id="229771285">
      <w:bodyDiv w:val="1"/>
      <w:marLeft w:val="0"/>
      <w:marRight w:val="0"/>
      <w:marTop w:val="0"/>
      <w:marBottom w:val="0"/>
      <w:divBdr>
        <w:top w:val="none" w:sz="0" w:space="0" w:color="auto"/>
        <w:left w:val="none" w:sz="0" w:space="0" w:color="auto"/>
        <w:bottom w:val="none" w:sz="0" w:space="0" w:color="auto"/>
        <w:right w:val="none" w:sz="0" w:space="0" w:color="auto"/>
      </w:divBdr>
    </w:div>
    <w:div w:id="239750321">
      <w:bodyDiv w:val="1"/>
      <w:marLeft w:val="0"/>
      <w:marRight w:val="0"/>
      <w:marTop w:val="0"/>
      <w:marBottom w:val="0"/>
      <w:divBdr>
        <w:top w:val="none" w:sz="0" w:space="0" w:color="auto"/>
        <w:left w:val="none" w:sz="0" w:space="0" w:color="auto"/>
        <w:bottom w:val="none" w:sz="0" w:space="0" w:color="auto"/>
        <w:right w:val="none" w:sz="0" w:space="0" w:color="auto"/>
      </w:divBdr>
    </w:div>
    <w:div w:id="240649306">
      <w:bodyDiv w:val="1"/>
      <w:marLeft w:val="0"/>
      <w:marRight w:val="0"/>
      <w:marTop w:val="0"/>
      <w:marBottom w:val="0"/>
      <w:divBdr>
        <w:top w:val="none" w:sz="0" w:space="0" w:color="auto"/>
        <w:left w:val="none" w:sz="0" w:space="0" w:color="auto"/>
        <w:bottom w:val="none" w:sz="0" w:space="0" w:color="auto"/>
        <w:right w:val="none" w:sz="0" w:space="0" w:color="auto"/>
      </w:divBdr>
    </w:div>
    <w:div w:id="254479952">
      <w:bodyDiv w:val="1"/>
      <w:marLeft w:val="0"/>
      <w:marRight w:val="0"/>
      <w:marTop w:val="0"/>
      <w:marBottom w:val="0"/>
      <w:divBdr>
        <w:top w:val="none" w:sz="0" w:space="0" w:color="auto"/>
        <w:left w:val="none" w:sz="0" w:space="0" w:color="auto"/>
        <w:bottom w:val="none" w:sz="0" w:space="0" w:color="auto"/>
        <w:right w:val="none" w:sz="0" w:space="0" w:color="auto"/>
      </w:divBdr>
    </w:div>
    <w:div w:id="271981033">
      <w:bodyDiv w:val="1"/>
      <w:marLeft w:val="0"/>
      <w:marRight w:val="0"/>
      <w:marTop w:val="0"/>
      <w:marBottom w:val="0"/>
      <w:divBdr>
        <w:top w:val="none" w:sz="0" w:space="0" w:color="auto"/>
        <w:left w:val="none" w:sz="0" w:space="0" w:color="auto"/>
        <w:bottom w:val="none" w:sz="0" w:space="0" w:color="auto"/>
        <w:right w:val="none" w:sz="0" w:space="0" w:color="auto"/>
      </w:divBdr>
    </w:div>
    <w:div w:id="289435501">
      <w:bodyDiv w:val="1"/>
      <w:marLeft w:val="0"/>
      <w:marRight w:val="0"/>
      <w:marTop w:val="0"/>
      <w:marBottom w:val="0"/>
      <w:divBdr>
        <w:top w:val="none" w:sz="0" w:space="0" w:color="auto"/>
        <w:left w:val="none" w:sz="0" w:space="0" w:color="auto"/>
        <w:bottom w:val="none" w:sz="0" w:space="0" w:color="auto"/>
        <w:right w:val="none" w:sz="0" w:space="0" w:color="auto"/>
      </w:divBdr>
    </w:div>
    <w:div w:id="338429536">
      <w:bodyDiv w:val="1"/>
      <w:marLeft w:val="0"/>
      <w:marRight w:val="0"/>
      <w:marTop w:val="0"/>
      <w:marBottom w:val="0"/>
      <w:divBdr>
        <w:top w:val="none" w:sz="0" w:space="0" w:color="auto"/>
        <w:left w:val="none" w:sz="0" w:space="0" w:color="auto"/>
        <w:bottom w:val="none" w:sz="0" w:space="0" w:color="auto"/>
        <w:right w:val="none" w:sz="0" w:space="0" w:color="auto"/>
      </w:divBdr>
    </w:div>
    <w:div w:id="369301477">
      <w:bodyDiv w:val="1"/>
      <w:marLeft w:val="0"/>
      <w:marRight w:val="0"/>
      <w:marTop w:val="0"/>
      <w:marBottom w:val="0"/>
      <w:divBdr>
        <w:top w:val="none" w:sz="0" w:space="0" w:color="auto"/>
        <w:left w:val="none" w:sz="0" w:space="0" w:color="auto"/>
        <w:bottom w:val="none" w:sz="0" w:space="0" w:color="auto"/>
        <w:right w:val="none" w:sz="0" w:space="0" w:color="auto"/>
      </w:divBdr>
    </w:div>
    <w:div w:id="370148875">
      <w:bodyDiv w:val="1"/>
      <w:marLeft w:val="0"/>
      <w:marRight w:val="0"/>
      <w:marTop w:val="0"/>
      <w:marBottom w:val="0"/>
      <w:divBdr>
        <w:top w:val="none" w:sz="0" w:space="0" w:color="auto"/>
        <w:left w:val="none" w:sz="0" w:space="0" w:color="auto"/>
        <w:bottom w:val="none" w:sz="0" w:space="0" w:color="auto"/>
        <w:right w:val="none" w:sz="0" w:space="0" w:color="auto"/>
      </w:divBdr>
    </w:div>
    <w:div w:id="378170567">
      <w:bodyDiv w:val="1"/>
      <w:marLeft w:val="0"/>
      <w:marRight w:val="0"/>
      <w:marTop w:val="0"/>
      <w:marBottom w:val="0"/>
      <w:divBdr>
        <w:top w:val="none" w:sz="0" w:space="0" w:color="auto"/>
        <w:left w:val="none" w:sz="0" w:space="0" w:color="auto"/>
        <w:bottom w:val="none" w:sz="0" w:space="0" w:color="auto"/>
        <w:right w:val="none" w:sz="0" w:space="0" w:color="auto"/>
      </w:divBdr>
    </w:div>
    <w:div w:id="395781486">
      <w:bodyDiv w:val="1"/>
      <w:marLeft w:val="0"/>
      <w:marRight w:val="0"/>
      <w:marTop w:val="0"/>
      <w:marBottom w:val="0"/>
      <w:divBdr>
        <w:top w:val="none" w:sz="0" w:space="0" w:color="auto"/>
        <w:left w:val="none" w:sz="0" w:space="0" w:color="auto"/>
        <w:bottom w:val="none" w:sz="0" w:space="0" w:color="auto"/>
        <w:right w:val="none" w:sz="0" w:space="0" w:color="auto"/>
      </w:divBdr>
    </w:div>
    <w:div w:id="484443651">
      <w:bodyDiv w:val="1"/>
      <w:marLeft w:val="0"/>
      <w:marRight w:val="0"/>
      <w:marTop w:val="0"/>
      <w:marBottom w:val="0"/>
      <w:divBdr>
        <w:top w:val="none" w:sz="0" w:space="0" w:color="auto"/>
        <w:left w:val="none" w:sz="0" w:space="0" w:color="auto"/>
        <w:bottom w:val="none" w:sz="0" w:space="0" w:color="auto"/>
        <w:right w:val="none" w:sz="0" w:space="0" w:color="auto"/>
      </w:divBdr>
    </w:div>
    <w:div w:id="503513096">
      <w:bodyDiv w:val="1"/>
      <w:marLeft w:val="0"/>
      <w:marRight w:val="0"/>
      <w:marTop w:val="0"/>
      <w:marBottom w:val="0"/>
      <w:divBdr>
        <w:top w:val="none" w:sz="0" w:space="0" w:color="auto"/>
        <w:left w:val="none" w:sz="0" w:space="0" w:color="auto"/>
        <w:bottom w:val="none" w:sz="0" w:space="0" w:color="auto"/>
        <w:right w:val="none" w:sz="0" w:space="0" w:color="auto"/>
      </w:divBdr>
    </w:div>
    <w:div w:id="505368054">
      <w:bodyDiv w:val="1"/>
      <w:marLeft w:val="0"/>
      <w:marRight w:val="0"/>
      <w:marTop w:val="0"/>
      <w:marBottom w:val="0"/>
      <w:divBdr>
        <w:top w:val="none" w:sz="0" w:space="0" w:color="auto"/>
        <w:left w:val="none" w:sz="0" w:space="0" w:color="auto"/>
        <w:bottom w:val="none" w:sz="0" w:space="0" w:color="auto"/>
        <w:right w:val="none" w:sz="0" w:space="0" w:color="auto"/>
      </w:divBdr>
      <w:divsChild>
        <w:div w:id="1421366539">
          <w:marLeft w:val="0"/>
          <w:marRight w:val="0"/>
          <w:marTop w:val="0"/>
          <w:marBottom w:val="0"/>
          <w:divBdr>
            <w:top w:val="none" w:sz="0" w:space="0" w:color="auto"/>
            <w:left w:val="none" w:sz="0" w:space="0" w:color="auto"/>
            <w:bottom w:val="none" w:sz="0" w:space="0" w:color="auto"/>
            <w:right w:val="none" w:sz="0" w:space="0" w:color="auto"/>
          </w:divBdr>
          <w:divsChild>
            <w:div w:id="982929953">
              <w:marLeft w:val="0"/>
              <w:marRight w:val="0"/>
              <w:marTop w:val="0"/>
              <w:marBottom w:val="0"/>
              <w:divBdr>
                <w:top w:val="none" w:sz="0" w:space="0" w:color="auto"/>
                <w:left w:val="none" w:sz="0" w:space="0" w:color="auto"/>
                <w:bottom w:val="none" w:sz="0" w:space="0" w:color="auto"/>
                <w:right w:val="none" w:sz="0" w:space="0" w:color="auto"/>
              </w:divBdr>
              <w:divsChild>
                <w:div w:id="257950725">
                  <w:marLeft w:val="0"/>
                  <w:marRight w:val="0"/>
                  <w:marTop w:val="0"/>
                  <w:marBottom w:val="0"/>
                  <w:divBdr>
                    <w:top w:val="none" w:sz="0" w:space="0" w:color="auto"/>
                    <w:left w:val="none" w:sz="0" w:space="0" w:color="auto"/>
                    <w:bottom w:val="none" w:sz="0" w:space="0" w:color="auto"/>
                    <w:right w:val="none" w:sz="0" w:space="0" w:color="auto"/>
                  </w:divBdr>
                  <w:divsChild>
                    <w:div w:id="1581450137">
                      <w:marLeft w:val="0"/>
                      <w:marRight w:val="0"/>
                      <w:marTop w:val="0"/>
                      <w:marBottom w:val="0"/>
                      <w:divBdr>
                        <w:top w:val="none" w:sz="0" w:space="0" w:color="auto"/>
                        <w:left w:val="none" w:sz="0" w:space="0" w:color="auto"/>
                        <w:bottom w:val="none" w:sz="0" w:space="0" w:color="auto"/>
                        <w:right w:val="none" w:sz="0" w:space="0" w:color="auto"/>
                      </w:divBdr>
                      <w:divsChild>
                        <w:div w:id="245920034">
                          <w:marLeft w:val="0"/>
                          <w:marRight w:val="0"/>
                          <w:marTop w:val="0"/>
                          <w:marBottom w:val="0"/>
                          <w:divBdr>
                            <w:top w:val="none" w:sz="0" w:space="0" w:color="auto"/>
                            <w:left w:val="none" w:sz="0" w:space="0" w:color="auto"/>
                            <w:bottom w:val="none" w:sz="0" w:space="0" w:color="auto"/>
                            <w:right w:val="none" w:sz="0" w:space="0" w:color="auto"/>
                          </w:divBdr>
                          <w:divsChild>
                            <w:div w:id="162477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632746">
      <w:bodyDiv w:val="1"/>
      <w:marLeft w:val="0"/>
      <w:marRight w:val="0"/>
      <w:marTop w:val="0"/>
      <w:marBottom w:val="0"/>
      <w:divBdr>
        <w:top w:val="none" w:sz="0" w:space="0" w:color="auto"/>
        <w:left w:val="none" w:sz="0" w:space="0" w:color="auto"/>
        <w:bottom w:val="none" w:sz="0" w:space="0" w:color="auto"/>
        <w:right w:val="none" w:sz="0" w:space="0" w:color="auto"/>
      </w:divBdr>
    </w:div>
    <w:div w:id="520096353">
      <w:bodyDiv w:val="1"/>
      <w:marLeft w:val="0"/>
      <w:marRight w:val="0"/>
      <w:marTop w:val="0"/>
      <w:marBottom w:val="0"/>
      <w:divBdr>
        <w:top w:val="none" w:sz="0" w:space="0" w:color="auto"/>
        <w:left w:val="none" w:sz="0" w:space="0" w:color="auto"/>
        <w:bottom w:val="none" w:sz="0" w:space="0" w:color="auto"/>
        <w:right w:val="none" w:sz="0" w:space="0" w:color="auto"/>
      </w:divBdr>
    </w:div>
    <w:div w:id="535192998">
      <w:bodyDiv w:val="1"/>
      <w:marLeft w:val="0"/>
      <w:marRight w:val="0"/>
      <w:marTop w:val="0"/>
      <w:marBottom w:val="0"/>
      <w:divBdr>
        <w:top w:val="none" w:sz="0" w:space="0" w:color="auto"/>
        <w:left w:val="none" w:sz="0" w:space="0" w:color="auto"/>
        <w:bottom w:val="none" w:sz="0" w:space="0" w:color="auto"/>
        <w:right w:val="none" w:sz="0" w:space="0" w:color="auto"/>
      </w:divBdr>
    </w:div>
    <w:div w:id="537934679">
      <w:bodyDiv w:val="1"/>
      <w:marLeft w:val="0"/>
      <w:marRight w:val="0"/>
      <w:marTop w:val="0"/>
      <w:marBottom w:val="0"/>
      <w:divBdr>
        <w:top w:val="none" w:sz="0" w:space="0" w:color="auto"/>
        <w:left w:val="none" w:sz="0" w:space="0" w:color="auto"/>
        <w:bottom w:val="none" w:sz="0" w:space="0" w:color="auto"/>
        <w:right w:val="none" w:sz="0" w:space="0" w:color="auto"/>
      </w:divBdr>
    </w:div>
    <w:div w:id="594048239">
      <w:bodyDiv w:val="1"/>
      <w:marLeft w:val="0"/>
      <w:marRight w:val="0"/>
      <w:marTop w:val="0"/>
      <w:marBottom w:val="0"/>
      <w:divBdr>
        <w:top w:val="none" w:sz="0" w:space="0" w:color="auto"/>
        <w:left w:val="none" w:sz="0" w:space="0" w:color="auto"/>
        <w:bottom w:val="none" w:sz="0" w:space="0" w:color="auto"/>
        <w:right w:val="none" w:sz="0" w:space="0" w:color="auto"/>
      </w:divBdr>
    </w:div>
    <w:div w:id="595752791">
      <w:bodyDiv w:val="1"/>
      <w:marLeft w:val="0"/>
      <w:marRight w:val="0"/>
      <w:marTop w:val="0"/>
      <w:marBottom w:val="0"/>
      <w:divBdr>
        <w:top w:val="none" w:sz="0" w:space="0" w:color="auto"/>
        <w:left w:val="none" w:sz="0" w:space="0" w:color="auto"/>
        <w:bottom w:val="none" w:sz="0" w:space="0" w:color="auto"/>
        <w:right w:val="none" w:sz="0" w:space="0" w:color="auto"/>
      </w:divBdr>
    </w:div>
    <w:div w:id="629745256">
      <w:bodyDiv w:val="1"/>
      <w:marLeft w:val="0"/>
      <w:marRight w:val="0"/>
      <w:marTop w:val="0"/>
      <w:marBottom w:val="0"/>
      <w:divBdr>
        <w:top w:val="none" w:sz="0" w:space="0" w:color="auto"/>
        <w:left w:val="none" w:sz="0" w:space="0" w:color="auto"/>
        <w:bottom w:val="none" w:sz="0" w:space="0" w:color="auto"/>
        <w:right w:val="none" w:sz="0" w:space="0" w:color="auto"/>
      </w:divBdr>
    </w:div>
    <w:div w:id="695739440">
      <w:bodyDiv w:val="1"/>
      <w:marLeft w:val="0"/>
      <w:marRight w:val="0"/>
      <w:marTop w:val="0"/>
      <w:marBottom w:val="0"/>
      <w:divBdr>
        <w:top w:val="none" w:sz="0" w:space="0" w:color="auto"/>
        <w:left w:val="none" w:sz="0" w:space="0" w:color="auto"/>
        <w:bottom w:val="none" w:sz="0" w:space="0" w:color="auto"/>
        <w:right w:val="none" w:sz="0" w:space="0" w:color="auto"/>
      </w:divBdr>
    </w:div>
    <w:div w:id="712731857">
      <w:bodyDiv w:val="1"/>
      <w:marLeft w:val="0"/>
      <w:marRight w:val="0"/>
      <w:marTop w:val="0"/>
      <w:marBottom w:val="0"/>
      <w:divBdr>
        <w:top w:val="none" w:sz="0" w:space="0" w:color="auto"/>
        <w:left w:val="none" w:sz="0" w:space="0" w:color="auto"/>
        <w:bottom w:val="none" w:sz="0" w:space="0" w:color="auto"/>
        <w:right w:val="none" w:sz="0" w:space="0" w:color="auto"/>
      </w:divBdr>
    </w:div>
    <w:div w:id="716782331">
      <w:bodyDiv w:val="1"/>
      <w:marLeft w:val="0"/>
      <w:marRight w:val="0"/>
      <w:marTop w:val="0"/>
      <w:marBottom w:val="0"/>
      <w:divBdr>
        <w:top w:val="none" w:sz="0" w:space="0" w:color="auto"/>
        <w:left w:val="none" w:sz="0" w:space="0" w:color="auto"/>
        <w:bottom w:val="none" w:sz="0" w:space="0" w:color="auto"/>
        <w:right w:val="none" w:sz="0" w:space="0" w:color="auto"/>
      </w:divBdr>
    </w:div>
    <w:div w:id="724839382">
      <w:bodyDiv w:val="1"/>
      <w:marLeft w:val="0"/>
      <w:marRight w:val="0"/>
      <w:marTop w:val="0"/>
      <w:marBottom w:val="0"/>
      <w:divBdr>
        <w:top w:val="none" w:sz="0" w:space="0" w:color="auto"/>
        <w:left w:val="none" w:sz="0" w:space="0" w:color="auto"/>
        <w:bottom w:val="none" w:sz="0" w:space="0" w:color="auto"/>
        <w:right w:val="none" w:sz="0" w:space="0" w:color="auto"/>
      </w:divBdr>
    </w:div>
    <w:div w:id="734548370">
      <w:bodyDiv w:val="1"/>
      <w:marLeft w:val="0"/>
      <w:marRight w:val="0"/>
      <w:marTop w:val="0"/>
      <w:marBottom w:val="0"/>
      <w:divBdr>
        <w:top w:val="none" w:sz="0" w:space="0" w:color="auto"/>
        <w:left w:val="none" w:sz="0" w:space="0" w:color="auto"/>
        <w:bottom w:val="none" w:sz="0" w:space="0" w:color="auto"/>
        <w:right w:val="none" w:sz="0" w:space="0" w:color="auto"/>
      </w:divBdr>
    </w:div>
    <w:div w:id="743991407">
      <w:bodyDiv w:val="1"/>
      <w:marLeft w:val="0"/>
      <w:marRight w:val="0"/>
      <w:marTop w:val="0"/>
      <w:marBottom w:val="0"/>
      <w:divBdr>
        <w:top w:val="none" w:sz="0" w:space="0" w:color="auto"/>
        <w:left w:val="none" w:sz="0" w:space="0" w:color="auto"/>
        <w:bottom w:val="none" w:sz="0" w:space="0" w:color="auto"/>
        <w:right w:val="none" w:sz="0" w:space="0" w:color="auto"/>
      </w:divBdr>
    </w:div>
    <w:div w:id="759760457">
      <w:bodyDiv w:val="1"/>
      <w:marLeft w:val="0"/>
      <w:marRight w:val="0"/>
      <w:marTop w:val="0"/>
      <w:marBottom w:val="0"/>
      <w:divBdr>
        <w:top w:val="none" w:sz="0" w:space="0" w:color="auto"/>
        <w:left w:val="none" w:sz="0" w:space="0" w:color="auto"/>
        <w:bottom w:val="none" w:sz="0" w:space="0" w:color="auto"/>
        <w:right w:val="none" w:sz="0" w:space="0" w:color="auto"/>
      </w:divBdr>
    </w:div>
    <w:div w:id="772825180">
      <w:bodyDiv w:val="1"/>
      <w:marLeft w:val="0"/>
      <w:marRight w:val="0"/>
      <w:marTop w:val="0"/>
      <w:marBottom w:val="0"/>
      <w:divBdr>
        <w:top w:val="none" w:sz="0" w:space="0" w:color="auto"/>
        <w:left w:val="none" w:sz="0" w:space="0" w:color="auto"/>
        <w:bottom w:val="none" w:sz="0" w:space="0" w:color="auto"/>
        <w:right w:val="none" w:sz="0" w:space="0" w:color="auto"/>
      </w:divBdr>
    </w:div>
    <w:div w:id="819922308">
      <w:bodyDiv w:val="1"/>
      <w:marLeft w:val="0"/>
      <w:marRight w:val="0"/>
      <w:marTop w:val="0"/>
      <w:marBottom w:val="0"/>
      <w:divBdr>
        <w:top w:val="none" w:sz="0" w:space="0" w:color="auto"/>
        <w:left w:val="none" w:sz="0" w:space="0" w:color="auto"/>
        <w:bottom w:val="none" w:sz="0" w:space="0" w:color="auto"/>
        <w:right w:val="none" w:sz="0" w:space="0" w:color="auto"/>
      </w:divBdr>
    </w:div>
    <w:div w:id="822114408">
      <w:bodyDiv w:val="1"/>
      <w:marLeft w:val="0"/>
      <w:marRight w:val="0"/>
      <w:marTop w:val="0"/>
      <w:marBottom w:val="0"/>
      <w:divBdr>
        <w:top w:val="none" w:sz="0" w:space="0" w:color="auto"/>
        <w:left w:val="none" w:sz="0" w:space="0" w:color="auto"/>
        <w:bottom w:val="none" w:sz="0" w:space="0" w:color="auto"/>
        <w:right w:val="none" w:sz="0" w:space="0" w:color="auto"/>
      </w:divBdr>
    </w:div>
    <w:div w:id="854076103">
      <w:bodyDiv w:val="1"/>
      <w:marLeft w:val="0"/>
      <w:marRight w:val="0"/>
      <w:marTop w:val="0"/>
      <w:marBottom w:val="0"/>
      <w:divBdr>
        <w:top w:val="none" w:sz="0" w:space="0" w:color="auto"/>
        <w:left w:val="none" w:sz="0" w:space="0" w:color="auto"/>
        <w:bottom w:val="none" w:sz="0" w:space="0" w:color="auto"/>
        <w:right w:val="none" w:sz="0" w:space="0" w:color="auto"/>
      </w:divBdr>
    </w:div>
    <w:div w:id="869076132">
      <w:bodyDiv w:val="1"/>
      <w:marLeft w:val="0"/>
      <w:marRight w:val="0"/>
      <w:marTop w:val="0"/>
      <w:marBottom w:val="0"/>
      <w:divBdr>
        <w:top w:val="none" w:sz="0" w:space="0" w:color="auto"/>
        <w:left w:val="none" w:sz="0" w:space="0" w:color="auto"/>
        <w:bottom w:val="none" w:sz="0" w:space="0" w:color="auto"/>
        <w:right w:val="none" w:sz="0" w:space="0" w:color="auto"/>
      </w:divBdr>
    </w:div>
    <w:div w:id="886258966">
      <w:bodyDiv w:val="1"/>
      <w:marLeft w:val="0"/>
      <w:marRight w:val="0"/>
      <w:marTop w:val="0"/>
      <w:marBottom w:val="0"/>
      <w:divBdr>
        <w:top w:val="none" w:sz="0" w:space="0" w:color="auto"/>
        <w:left w:val="none" w:sz="0" w:space="0" w:color="auto"/>
        <w:bottom w:val="none" w:sz="0" w:space="0" w:color="auto"/>
        <w:right w:val="none" w:sz="0" w:space="0" w:color="auto"/>
      </w:divBdr>
    </w:div>
    <w:div w:id="893545299">
      <w:bodyDiv w:val="1"/>
      <w:marLeft w:val="0"/>
      <w:marRight w:val="0"/>
      <w:marTop w:val="0"/>
      <w:marBottom w:val="0"/>
      <w:divBdr>
        <w:top w:val="none" w:sz="0" w:space="0" w:color="auto"/>
        <w:left w:val="none" w:sz="0" w:space="0" w:color="auto"/>
        <w:bottom w:val="none" w:sz="0" w:space="0" w:color="auto"/>
        <w:right w:val="none" w:sz="0" w:space="0" w:color="auto"/>
      </w:divBdr>
    </w:div>
    <w:div w:id="946542711">
      <w:bodyDiv w:val="1"/>
      <w:marLeft w:val="0"/>
      <w:marRight w:val="0"/>
      <w:marTop w:val="0"/>
      <w:marBottom w:val="0"/>
      <w:divBdr>
        <w:top w:val="none" w:sz="0" w:space="0" w:color="auto"/>
        <w:left w:val="none" w:sz="0" w:space="0" w:color="auto"/>
        <w:bottom w:val="none" w:sz="0" w:space="0" w:color="auto"/>
        <w:right w:val="none" w:sz="0" w:space="0" w:color="auto"/>
      </w:divBdr>
    </w:div>
    <w:div w:id="956837805">
      <w:bodyDiv w:val="1"/>
      <w:marLeft w:val="0"/>
      <w:marRight w:val="0"/>
      <w:marTop w:val="0"/>
      <w:marBottom w:val="0"/>
      <w:divBdr>
        <w:top w:val="none" w:sz="0" w:space="0" w:color="auto"/>
        <w:left w:val="none" w:sz="0" w:space="0" w:color="auto"/>
        <w:bottom w:val="none" w:sz="0" w:space="0" w:color="auto"/>
        <w:right w:val="none" w:sz="0" w:space="0" w:color="auto"/>
      </w:divBdr>
    </w:div>
    <w:div w:id="966860175">
      <w:bodyDiv w:val="1"/>
      <w:marLeft w:val="0"/>
      <w:marRight w:val="0"/>
      <w:marTop w:val="0"/>
      <w:marBottom w:val="0"/>
      <w:divBdr>
        <w:top w:val="none" w:sz="0" w:space="0" w:color="auto"/>
        <w:left w:val="none" w:sz="0" w:space="0" w:color="auto"/>
        <w:bottom w:val="none" w:sz="0" w:space="0" w:color="auto"/>
        <w:right w:val="none" w:sz="0" w:space="0" w:color="auto"/>
      </w:divBdr>
    </w:div>
    <w:div w:id="1015963007">
      <w:bodyDiv w:val="1"/>
      <w:marLeft w:val="0"/>
      <w:marRight w:val="0"/>
      <w:marTop w:val="0"/>
      <w:marBottom w:val="0"/>
      <w:divBdr>
        <w:top w:val="none" w:sz="0" w:space="0" w:color="auto"/>
        <w:left w:val="none" w:sz="0" w:space="0" w:color="auto"/>
        <w:bottom w:val="none" w:sz="0" w:space="0" w:color="auto"/>
        <w:right w:val="none" w:sz="0" w:space="0" w:color="auto"/>
      </w:divBdr>
    </w:div>
    <w:div w:id="1018313017">
      <w:bodyDiv w:val="1"/>
      <w:marLeft w:val="0"/>
      <w:marRight w:val="0"/>
      <w:marTop w:val="0"/>
      <w:marBottom w:val="0"/>
      <w:divBdr>
        <w:top w:val="none" w:sz="0" w:space="0" w:color="auto"/>
        <w:left w:val="none" w:sz="0" w:space="0" w:color="auto"/>
        <w:bottom w:val="none" w:sz="0" w:space="0" w:color="auto"/>
        <w:right w:val="none" w:sz="0" w:space="0" w:color="auto"/>
      </w:divBdr>
    </w:div>
    <w:div w:id="1024673710">
      <w:bodyDiv w:val="1"/>
      <w:marLeft w:val="0"/>
      <w:marRight w:val="0"/>
      <w:marTop w:val="0"/>
      <w:marBottom w:val="0"/>
      <w:divBdr>
        <w:top w:val="none" w:sz="0" w:space="0" w:color="auto"/>
        <w:left w:val="none" w:sz="0" w:space="0" w:color="auto"/>
        <w:bottom w:val="none" w:sz="0" w:space="0" w:color="auto"/>
        <w:right w:val="none" w:sz="0" w:space="0" w:color="auto"/>
      </w:divBdr>
    </w:div>
    <w:div w:id="1056507977">
      <w:bodyDiv w:val="1"/>
      <w:marLeft w:val="0"/>
      <w:marRight w:val="0"/>
      <w:marTop w:val="0"/>
      <w:marBottom w:val="0"/>
      <w:divBdr>
        <w:top w:val="none" w:sz="0" w:space="0" w:color="auto"/>
        <w:left w:val="none" w:sz="0" w:space="0" w:color="auto"/>
        <w:bottom w:val="none" w:sz="0" w:space="0" w:color="auto"/>
        <w:right w:val="none" w:sz="0" w:space="0" w:color="auto"/>
      </w:divBdr>
    </w:div>
    <w:div w:id="1127892976">
      <w:bodyDiv w:val="1"/>
      <w:marLeft w:val="0"/>
      <w:marRight w:val="0"/>
      <w:marTop w:val="0"/>
      <w:marBottom w:val="0"/>
      <w:divBdr>
        <w:top w:val="none" w:sz="0" w:space="0" w:color="auto"/>
        <w:left w:val="none" w:sz="0" w:space="0" w:color="auto"/>
        <w:bottom w:val="none" w:sz="0" w:space="0" w:color="auto"/>
        <w:right w:val="none" w:sz="0" w:space="0" w:color="auto"/>
      </w:divBdr>
    </w:div>
    <w:div w:id="1169325559">
      <w:bodyDiv w:val="1"/>
      <w:marLeft w:val="0"/>
      <w:marRight w:val="0"/>
      <w:marTop w:val="0"/>
      <w:marBottom w:val="0"/>
      <w:divBdr>
        <w:top w:val="none" w:sz="0" w:space="0" w:color="auto"/>
        <w:left w:val="none" w:sz="0" w:space="0" w:color="auto"/>
        <w:bottom w:val="none" w:sz="0" w:space="0" w:color="auto"/>
        <w:right w:val="none" w:sz="0" w:space="0" w:color="auto"/>
      </w:divBdr>
    </w:div>
    <w:div w:id="1200899990">
      <w:bodyDiv w:val="1"/>
      <w:marLeft w:val="0"/>
      <w:marRight w:val="0"/>
      <w:marTop w:val="0"/>
      <w:marBottom w:val="0"/>
      <w:divBdr>
        <w:top w:val="none" w:sz="0" w:space="0" w:color="auto"/>
        <w:left w:val="none" w:sz="0" w:space="0" w:color="auto"/>
        <w:bottom w:val="none" w:sz="0" w:space="0" w:color="auto"/>
        <w:right w:val="none" w:sz="0" w:space="0" w:color="auto"/>
      </w:divBdr>
      <w:divsChild>
        <w:div w:id="1409186119">
          <w:marLeft w:val="0"/>
          <w:marRight w:val="0"/>
          <w:marTop w:val="0"/>
          <w:marBottom w:val="0"/>
          <w:divBdr>
            <w:top w:val="none" w:sz="0" w:space="0" w:color="auto"/>
            <w:left w:val="none" w:sz="0" w:space="0" w:color="auto"/>
            <w:bottom w:val="none" w:sz="0" w:space="0" w:color="auto"/>
            <w:right w:val="none" w:sz="0" w:space="0" w:color="auto"/>
          </w:divBdr>
          <w:divsChild>
            <w:div w:id="198250593">
              <w:marLeft w:val="0"/>
              <w:marRight w:val="0"/>
              <w:marTop w:val="0"/>
              <w:marBottom w:val="0"/>
              <w:divBdr>
                <w:top w:val="none" w:sz="0" w:space="0" w:color="auto"/>
                <w:left w:val="none" w:sz="0" w:space="0" w:color="auto"/>
                <w:bottom w:val="none" w:sz="0" w:space="0" w:color="auto"/>
                <w:right w:val="none" w:sz="0" w:space="0" w:color="auto"/>
              </w:divBdr>
              <w:divsChild>
                <w:div w:id="1739936260">
                  <w:marLeft w:val="0"/>
                  <w:marRight w:val="0"/>
                  <w:marTop w:val="0"/>
                  <w:marBottom w:val="0"/>
                  <w:divBdr>
                    <w:top w:val="none" w:sz="0" w:space="0" w:color="auto"/>
                    <w:left w:val="none" w:sz="0" w:space="0" w:color="auto"/>
                    <w:bottom w:val="none" w:sz="0" w:space="0" w:color="auto"/>
                    <w:right w:val="none" w:sz="0" w:space="0" w:color="auto"/>
                  </w:divBdr>
                  <w:divsChild>
                    <w:div w:id="234319872">
                      <w:marLeft w:val="0"/>
                      <w:marRight w:val="0"/>
                      <w:marTop w:val="0"/>
                      <w:marBottom w:val="0"/>
                      <w:divBdr>
                        <w:top w:val="none" w:sz="0" w:space="0" w:color="auto"/>
                        <w:left w:val="none" w:sz="0" w:space="0" w:color="auto"/>
                        <w:bottom w:val="none" w:sz="0" w:space="0" w:color="auto"/>
                        <w:right w:val="none" w:sz="0" w:space="0" w:color="auto"/>
                      </w:divBdr>
                      <w:divsChild>
                        <w:div w:id="596013741">
                          <w:marLeft w:val="0"/>
                          <w:marRight w:val="0"/>
                          <w:marTop w:val="0"/>
                          <w:marBottom w:val="0"/>
                          <w:divBdr>
                            <w:top w:val="none" w:sz="0" w:space="0" w:color="auto"/>
                            <w:left w:val="none" w:sz="0" w:space="0" w:color="auto"/>
                            <w:bottom w:val="none" w:sz="0" w:space="0" w:color="auto"/>
                            <w:right w:val="none" w:sz="0" w:space="0" w:color="auto"/>
                          </w:divBdr>
                          <w:divsChild>
                            <w:div w:id="18546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836787">
      <w:bodyDiv w:val="1"/>
      <w:marLeft w:val="0"/>
      <w:marRight w:val="0"/>
      <w:marTop w:val="0"/>
      <w:marBottom w:val="0"/>
      <w:divBdr>
        <w:top w:val="none" w:sz="0" w:space="0" w:color="auto"/>
        <w:left w:val="none" w:sz="0" w:space="0" w:color="auto"/>
        <w:bottom w:val="none" w:sz="0" w:space="0" w:color="auto"/>
        <w:right w:val="none" w:sz="0" w:space="0" w:color="auto"/>
      </w:divBdr>
    </w:div>
    <w:div w:id="1258246259">
      <w:bodyDiv w:val="1"/>
      <w:marLeft w:val="0"/>
      <w:marRight w:val="0"/>
      <w:marTop w:val="0"/>
      <w:marBottom w:val="0"/>
      <w:divBdr>
        <w:top w:val="none" w:sz="0" w:space="0" w:color="auto"/>
        <w:left w:val="none" w:sz="0" w:space="0" w:color="auto"/>
        <w:bottom w:val="none" w:sz="0" w:space="0" w:color="auto"/>
        <w:right w:val="none" w:sz="0" w:space="0" w:color="auto"/>
      </w:divBdr>
    </w:div>
    <w:div w:id="1329020358">
      <w:bodyDiv w:val="1"/>
      <w:marLeft w:val="0"/>
      <w:marRight w:val="0"/>
      <w:marTop w:val="0"/>
      <w:marBottom w:val="0"/>
      <w:divBdr>
        <w:top w:val="none" w:sz="0" w:space="0" w:color="auto"/>
        <w:left w:val="none" w:sz="0" w:space="0" w:color="auto"/>
        <w:bottom w:val="none" w:sz="0" w:space="0" w:color="auto"/>
        <w:right w:val="none" w:sz="0" w:space="0" w:color="auto"/>
      </w:divBdr>
    </w:div>
    <w:div w:id="1331324030">
      <w:bodyDiv w:val="1"/>
      <w:marLeft w:val="0"/>
      <w:marRight w:val="0"/>
      <w:marTop w:val="0"/>
      <w:marBottom w:val="0"/>
      <w:divBdr>
        <w:top w:val="none" w:sz="0" w:space="0" w:color="auto"/>
        <w:left w:val="none" w:sz="0" w:space="0" w:color="auto"/>
        <w:bottom w:val="none" w:sz="0" w:space="0" w:color="auto"/>
        <w:right w:val="none" w:sz="0" w:space="0" w:color="auto"/>
      </w:divBdr>
    </w:div>
    <w:div w:id="1344361006">
      <w:bodyDiv w:val="1"/>
      <w:marLeft w:val="0"/>
      <w:marRight w:val="0"/>
      <w:marTop w:val="0"/>
      <w:marBottom w:val="0"/>
      <w:divBdr>
        <w:top w:val="none" w:sz="0" w:space="0" w:color="auto"/>
        <w:left w:val="none" w:sz="0" w:space="0" w:color="auto"/>
        <w:bottom w:val="none" w:sz="0" w:space="0" w:color="auto"/>
        <w:right w:val="none" w:sz="0" w:space="0" w:color="auto"/>
      </w:divBdr>
    </w:div>
    <w:div w:id="1361125592">
      <w:bodyDiv w:val="1"/>
      <w:marLeft w:val="0"/>
      <w:marRight w:val="0"/>
      <w:marTop w:val="0"/>
      <w:marBottom w:val="0"/>
      <w:divBdr>
        <w:top w:val="none" w:sz="0" w:space="0" w:color="auto"/>
        <w:left w:val="none" w:sz="0" w:space="0" w:color="auto"/>
        <w:bottom w:val="none" w:sz="0" w:space="0" w:color="auto"/>
        <w:right w:val="none" w:sz="0" w:space="0" w:color="auto"/>
      </w:divBdr>
    </w:div>
    <w:div w:id="1371421849">
      <w:bodyDiv w:val="1"/>
      <w:marLeft w:val="0"/>
      <w:marRight w:val="0"/>
      <w:marTop w:val="0"/>
      <w:marBottom w:val="0"/>
      <w:divBdr>
        <w:top w:val="none" w:sz="0" w:space="0" w:color="auto"/>
        <w:left w:val="none" w:sz="0" w:space="0" w:color="auto"/>
        <w:bottom w:val="none" w:sz="0" w:space="0" w:color="auto"/>
        <w:right w:val="none" w:sz="0" w:space="0" w:color="auto"/>
      </w:divBdr>
    </w:div>
    <w:div w:id="1442608117">
      <w:bodyDiv w:val="1"/>
      <w:marLeft w:val="0"/>
      <w:marRight w:val="0"/>
      <w:marTop w:val="0"/>
      <w:marBottom w:val="0"/>
      <w:divBdr>
        <w:top w:val="none" w:sz="0" w:space="0" w:color="auto"/>
        <w:left w:val="none" w:sz="0" w:space="0" w:color="auto"/>
        <w:bottom w:val="none" w:sz="0" w:space="0" w:color="auto"/>
        <w:right w:val="none" w:sz="0" w:space="0" w:color="auto"/>
      </w:divBdr>
    </w:div>
    <w:div w:id="1452820968">
      <w:bodyDiv w:val="1"/>
      <w:marLeft w:val="0"/>
      <w:marRight w:val="0"/>
      <w:marTop w:val="0"/>
      <w:marBottom w:val="0"/>
      <w:divBdr>
        <w:top w:val="none" w:sz="0" w:space="0" w:color="auto"/>
        <w:left w:val="none" w:sz="0" w:space="0" w:color="auto"/>
        <w:bottom w:val="none" w:sz="0" w:space="0" w:color="auto"/>
        <w:right w:val="none" w:sz="0" w:space="0" w:color="auto"/>
      </w:divBdr>
    </w:div>
    <w:div w:id="1455366379">
      <w:bodyDiv w:val="1"/>
      <w:marLeft w:val="0"/>
      <w:marRight w:val="0"/>
      <w:marTop w:val="0"/>
      <w:marBottom w:val="0"/>
      <w:divBdr>
        <w:top w:val="none" w:sz="0" w:space="0" w:color="auto"/>
        <w:left w:val="none" w:sz="0" w:space="0" w:color="auto"/>
        <w:bottom w:val="none" w:sz="0" w:space="0" w:color="auto"/>
        <w:right w:val="none" w:sz="0" w:space="0" w:color="auto"/>
      </w:divBdr>
    </w:div>
    <w:div w:id="1471553515">
      <w:bodyDiv w:val="1"/>
      <w:marLeft w:val="0"/>
      <w:marRight w:val="0"/>
      <w:marTop w:val="0"/>
      <w:marBottom w:val="0"/>
      <w:divBdr>
        <w:top w:val="none" w:sz="0" w:space="0" w:color="auto"/>
        <w:left w:val="none" w:sz="0" w:space="0" w:color="auto"/>
        <w:bottom w:val="none" w:sz="0" w:space="0" w:color="auto"/>
        <w:right w:val="none" w:sz="0" w:space="0" w:color="auto"/>
      </w:divBdr>
    </w:div>
    <w:div w:id="1504658566">
      <w:bodyDiv w:val="1"/>
      <w:marLeft w:val="0"/>
      <w:marRight w:val="0"/>
      <w:marTop w:val="0"/>
      <w:marBottom w:val="0"/>
      <w:divBdr>
        <w:top w:val="none" w:sz="0" w:space="0" w:color="auto"/>
        <w:left w:val="none" w:sz="0" w:space="0" w:color="auto"/>
        <w:bottom w:val="none" w:sz="0" w:space="0" w:color="auto"/>
        <w:right w:val="none" w:sz="0" w:space="0" w:color="auto"/>
      </w:divBdr>
    </w:div>
    <w:div w:id="1533037145">
      <w:bodyDiv w:val="1"/>
      <w:marLeft w:val="0"/>
      <w:marRight w:val="0"/>
      <w:marTop w:val="0"/>
      <w:marBottom w:val="0"/>
      <w:divBdr>
        <w:top w:val="none" w:sz="0" w:space="0" w:color="auto"/>
        <w:left w:val="none" w:sz="0" w:space="0" w:color="auto"/>
        <w:bottom w:val="none" w:sz="0" w:space="0" w:color="auto"/>
        <w:right w:val="none" w:sz="0" w:space="0" w:color="auto"/>
      </w:divBdr>
    </w:div>
    <w:div w:id="1589190861">
      <w:bodyDiv w:val="1"/>
      <w:marLeft w:val="0"/>
      <w:marRight w:val="0"/>
      <w:marTop w:val="0"/>
      <w:marBottom w:val="0"/>
      <w:divBdr>
        <w:top w:val="none" w:sz="0" w:space="0" w:color="auto"/>
        <w:left w:val="none" w:sz="0" w:space="0" w:color="auto"/>
        <w:bottom w:val="none" w:sz="0" w:space="0" w:color="auto"/>
        <w:right w:val="none" w:sz="0" w:space="0" w:color="auto"/>
      </w:divBdr>
    </w:div>
    <w:div w:id="1621103782">
      <w:bodyDiv w:val="1"/>
      <w:marLeft w:val="0"/>
      <w:marRight w:val="0"/>
      <w:marTop w:val="0"/>
      <w:marBottom w:val="0"/>
      <w:divBdr>
        <w:top w:val="none" w:sz="0" w:space="0" w:color="auto"/>
        <w:left w:val="none" w:sz="0" w:space="0" w:color="auto"/>
        <w:bottom w:val="none" w:sz="0" w:space="0" w:color="auto"/>
        <w:right w:val="none" w:sz="0" w:space="0" w:color="auto"/>
      </w:divBdr>
    </w:div>
    <w:div w:id="1642151212">
      <w:bodyDiv w:val="1"/>
      <w:marLeft w:val="0"/>
      <w:marRight w:val="0"/>
      <w:marTop w:val="0"/>
      <w:marBottom w:val="0"/>
      <w:divBdr>
        <w:top w:val="none" w:sz="0" w:space="0" w:color="auto"/>
        <w:left w:val="none" w:sz="0" w:space="0" w:color="auto"/>
        <w:bottom w:val="none" w:sz="0" w:space="0" w:color="auto"/>
        <w:right w:val="none" w:sz="0" w:space="0" w:color="auto"/>
      </w:divBdr>
    </w:div>
    <w:div w:id="1668897227">
      <w:bodyDiv w:val="1"/>
      <w:marLeft w:val="0"/>
      <w:marRight w:val="0"/>
      <w:marTop w:val="0"/>
      <w:marBottom w:val="0"/>
      <w:divBdr>
        <w:top w:val="none" w:sz="0" w:space="0" w:color="auto"/>
        <w:left w:val="none" w:sz="0" w:space="0" w:color="auto"/>
        <w:bottom w:val="none" w:sz="0" w:space="0" w:color="auto"/>
        <w:right w:val="none" w:sz="0" w:space="0" w:color="auto"/>
      </w:divBdr>
    </w:div>
    <w:div w:id="1672023513">
      <w:bodyDiv w:val="1"/>
      <w:marLeft w:val="0"/>
      <w:marRight w:val="0"/>
      <w:marTop w:val="0"/>
      <w:marBottom w:val="0"/>
      <w:divBdr>
        <w:top w:val="none" w:sz="0" w:space="0" w:color="auto"/>
        <w:left w:val="none" w:sz="0" w:space="0" w:color="auto"/>
        <w:bottom w:val="none" w:sz="0" w:space="0" w:color="auto"/>
        <w:right w:val="none" w:sz="0" w:space="0" w:color="auto"/>
      </w:divBdr>
    </w:div>
    <w:div w:id="1679120361">
      <w:bodyDiv w:val="1"/>
      <w:marLeft w:val="0"/>
      <w:marRight w:val="0"/>
      <w:marTop w:val="0"/>
      <w:marBottom w:val="0"/>
      <w:divBdr>
        <w:top w:val="none" w:sz="0" w:space="0" w:color="auto"/>
        <w:left w:val="none" w:sz="0" w:space="0" w:color="auto"/>
        <w:bottom w:val="none" w:sz="0" w:space="0" w:color="auto"/>
        <w:right w:val="none" w:sz="0" w:space="0" w:color="auto"/>
      </w:divBdr>
    </w:div>
    <w:div w:id="1682706010">
      <w:bodyDiv w:val="1"/>
      <w:marLeft w:val="0"/>
      <w:marRight w:val="0"/>
      <w:marTop w:val="0"/>
      <w:marBottom w:val="0"/>
      <w:divBdr>
        <w:top w:val="none" w:sz="0" w:space="0" w:color="auto"/>
        <w:left w:val="none" w:sz="0" w:space="0" w:color="auto"/>
        <w:bottom w:val="none" w:sz="0" w:space="0" w:color="auto"/>
        <w:right w:val="none" w:sz="0" w:space="0" w:color="auto"/>
      </w:divBdr>
    </w:div>
    <w:div w:id="1694844407">
      <w:bodyDiv w:val="1"/>
      <w:marLeft w:val="0"/>
      <w:marRight w:val="0"/>
      <w:marTop w:val="0"/>
      <w:marBottom w:val="0"/>
      <w:divBdr>
        <w:top w:val="none" w:sz="0" w:space="0" w:color="auto"/>
        <w:left w:val="none" w:sz="0" w:space="0" w:color="auto"/>
        <w:bottom w:val="none" w:sz="0" w:space="0" w:color="auto"/>
        <w:right w:val="none" w:sz="0" w:space="0" w:color="auto"/>
      </w:divBdr>
    </w:div>
    <w:div w:id="1697265840">
      <w:bodyDiv w:val="1"/>
      <w:marLeft w:val="0"/>
      <w:marRight w:val="0"/>
      <w:marTop w:val="0"/>
      <w:marBottom w:val="0"/>
      <w:divBdr>
        <w:top w:val="none" w:sz="0" w:space="0" w:color="auto"/>
        <w:left w:val="none" w:sz="0" w:space="0" w:color="auto"/>
        <w:bottom w:val="none" w:sz="0" w:space="0" w:color="auto"/>
        <w:right w:val="none" w:sz="0" w:space="0" w:color="auto"/>
      </w:divBdr>
    </w:div>
    <w:div w:id="1736901838">
      <w:bodyDiv w:val="1"/>
      <w:marLeft w:val="0"/>
      <w:marRight w:val="0"/>
      <w:marTop w:val="0"/>
      <w:marBottom w:val="0"/>
      <w:divBdr>
        <w:top w:val="none" w:sz="0" w:space="0" w:color="auto"/>
        <w:left w:val="none" w:sz="0" w:space="0" w:color="auto"/>
        <w:bottom w:val="none" w:sz="0" w:space="0" w:color="auto"/>
        <w:right w:val="none" w:sz="0" w:space="0" w:color="auto"/>
      </w:divBdr>
    </w:div>
    <w:div w:id="1755783309">
      <w:bodyDiv w:val="1"/>
      <w:marLeft w:val="0"/>
      <w:marRight w:val="0"/>
      <w:marTop w:val="0"/>
      <w:marBottom w:val="0"/>
      <w:divBdr>
        <w:top w:val="none" w:sz="0" w:space="0" w:color="auto"/>
        <w:left w:val="none" w:sz="0" w:space="0" w:color="auto"/>
        <w:bottom w:val="none" w:sz="0" w:space="0" w:color="auto"/>
        <w:right w:val="none" w:sz="0" w:space="0" w:color="auto"/>
      </w:divBdr>
    </w:div>
    <w:div w:id="1780024462">
      <w:bodyDiv w:val="1"/>
      <w:marLeft w:val="0"/>
      <w:marRight w:val="0"/>
      <w:marTop w:val="0"/>
      <w:marBottom w:val="0"/>
      <w:divBdr>
        <w:top w:val="none" w:sz="0" w:space="0" w:color="auto"/>
        <w:left w:val="none" w:sz="0" w:space="0" w:color="auto"/>
        <w:bottom w:val="none" w:sz="0" w:space="0" w:color="auto"/>
        <w:right w:val="none" w:sz="0" w:space="0" w:color="auto"/>
      </w:divBdr>
    </w:div>
    <w:div w:id="1819878885">
      <w:bodyDiv w:val="1"/>
      <w:marLeft w:val="0"/>
      <w:marRight w:val="0"/>
      <w:marTop w:val="0"/>
      <w:marBottom w:val="0"/>
      <w:divBdr>
        <w:top w:val="none" w:sz="0" w:space="0" w:color="auto"/>
        <w:left w:val="none" w:sz="0" w:space="0" w:color="auto"/>
        <w:bottom w:val="none" w:sz="0" w:space="0" w:color="auto"/>
        <w:right w:val="none" w:sz="0" w:space="0" w:color="auto"/>
      </w:divBdr>
    </w:div>
    <w:div w:id="1825973764">
      <w:bodyDiv w:val="1"/>
      <w:marLeft w:val="0"/>
      <w:marRight w:val="0"/>
      <w:marTop w:val="0"/>
      <w:marBottom w:val="0"/>
      <w:divBdr>
        <w:top w:val="none" w:sz="0" w:space="0" w:color="auto"/>
        <w:left w:val="none" w:sz="0" w:space="0" w:color="auto"/>
        <w:bottom w:val="none" w:sz="0" w:space="0" w:color="auto"/>
        <w:right w:val="none" w:sz="0" w:space="0" w:color="auto"/>
      </w:divBdr>
    </w:div>
    <w:div w:id="1832602774">
      <w:bodyDiv w:val="1"/>
      <w:marLeft w:val="0"/>
      <w:marRight w:val="0"/>
      <w:marTop w:val="0"/>
      <w:marBottom w:val="0"/>
      <w:divBdr>
        <w:top w:val="none" w:sz="0" w:space="0" w:color="auto"/>
        <w:left w:val="none" w:sz="0" w:space="0" w:color="auto"/>
        <w:bottom w:val="none" w:sz="0" w:space="0" w:color="auto"/>
        <w:right w:val="none" w:sz="0" w:space="0" w:color="auto"/>
      </w:divBdr>
    </w:div>
    <w:div w:id="1839036102">
      <w:bodyDiv w:val="1"/>
      <w:marLeft w:val="0"/>
      <w:marRight w:val="0"/>
      <w:marTop w:val="0"/>
      <w:marBottom w:val="0"/>
      <w:divBdr>
        <w:top w:val="none" w:sz="0" w:space="0" w:color="auto"/>
        <w:left w:val="none" w:sz="0" w:space="0" w:color="auto"/>
        <w:bottom w:val="none" w:sz="0" w:space="0" w:color="auto"/>
        <w:right w:val="none" w:sz="0" w:space="0" w:color="auto"/>
      </w:divBdr>
    </w:div>
    <w:div w:id="1840804691">
      <w:bodyDiv w:val="1"/>
      <w:marLeft w:val="0"/>
      <w:marRight w:val="0"/>
      <w:marTop w:val="0"/>
      <w:marBottom w:val="0"/>
      <w:divBdr>
        <w:top w:val="none" w:sz="0" w:space="0" w:color="auto"/>
        <w:left w:val="none" w:sz="0" w:space="0" w:color="auto"/>
        <w:bottom w:val="none" w:sz="0" w:space="0" w:color="auto"/>
        <w:right w:val="none" w:sz="0" w:space="0" w:color="auto"/>
      </w:divBdr>
    </w:div>
    <w:div w:id="1858470176">
      <w:bodyDiv w:val="1"/>
      <w:marLeft w:val="0"/>
      <w:marRight w:val="0"/>
      <w:marTop w:val="0"/>
      <w:marBottom w:val="0"/>
      <w:divBdr>
        <w:top w:val="none" w:sz="0" w:space="0" w:color="auto"/>
        <w:left w:val="none" w:sz="0" w:space="0" w:color="auto"/>
        <w:bottom w:val="none" w:sz="0" w:space="0" w:color="auto"/>
        <w:right w:val="none" w:sz="0" w:space="0" w:color="auto"/>
      </w:divBdr>
    </w:div>
    <w:div w:id="1869367912">
      <w:bodyDiv w:val="1"/>
      <w:marLeft w:val="0"/>
      <w:marRight w:val="0"/>
      <w:marTop w:val="0"/>
      <w:marBottom w:val="0"/>
      <w:divBdr>
        <w:top w:val="none" w:sz="0" w:space="0" w:color="auto"/>
        <w:left w:val="none" w:sz="0" w:space="0" w:color="auto"/>
        <w:bottom w:val="none" w:sz="0" w:space="0" w:color="auto"/>
        <w:right w:val="none" w:sz="0" w:space="0" w:color="auto"/>
      </w:divBdr>
    </w:div>
    <w:div w:id="1899394565">
      <w:bodyDiv w:val="1"/>
      <w:marLeft w:val="0"/>
      <w:marRight w:val="0"/>
      <w:marTop w:val="0"/>
      <w:marBottom w:val="0"/>
      <w:divBdr>
        <w:top w:val="none" w:sz="0" w:space="0" w:color="auto"/>
        <w:left w:val="none" w:sz="0" w:space="0" w:color="auto"/>
        <w:bottom w:val="none" w:sz="0" w:space="0" w:color="auto"/>
        <w:right w:val="none" w:sz="0" w:space="0" w:color="auto"/>
      </w:divBdr>
    </w:div>
    <w:div w:id="1937903260">
      <w:bodyDiv w:val="1"/>
      <w:marLeft w:val="0"/>
      <w:marRight w:val="0"/>
      <w:marTop w:val="0"/>
      <w:marBottom w:val="0"/>
      <w:divBdr>
        <w:top w:val="none" w:sz="0" w:space="0" w:color="auto"/>
        <w:left w:val="none" w:sz="0" w:space="0" w:color="auto"/>
        <w:bottom w:val="none" w:sz="0" w:space="0" w:color="auto"/>
        <w:right w:val="none" w:sz="0" w:space="0" w:color="auto"/>
      </w:divBdr>
    </w:div>
    <w:div w:id="1956281783">
      <w:bodyDiv w:val="1"/>
      <w:marLeft w:val="0"/>
      <w:marRight w:val="0"/>
      <w:marTop w:val="0"/>
      <w:marBottom w:val="0"/>
      <w:divBdr>
        <w:top w:val="none" w:sz="0" w:space="0" w:color="auto"/>
        <w:left w:val="none" w:sz="0" w:space="0" w:color="auto"/>
        <w:bottom w:val="none" w:sz="0" w:space="0" w:color="auto"/>
        <w:right w:val="none" w:sz="0" w:space="0" w:color="auto"/>
      </w:divBdr>
    </w:div>
    <w:div w:id="1956405186">
      <w:bodyDiv w:val="1"/>
      <w:marLeft w:val="0"/>
      <w:marRight w:val="0"/>
      <w:marTop w:val="0"/>
      <w:marBottom w:val="0"/>
      <w:divBdr>
        <w:top w:val="none" w:sz="0" w:space="0" w:color="auto"/>
        <w:left w:val="none" w:sz="0" w:space="0" w:color="auto"/>
        <w:bottom w:val="none" w:sz="0" w:space="0" w:color="auto"/>
        <w:right w:val="none" w:sz="0" w:space="0" w:color="auto"/>
      </w:divBdr>
    </w:div>
    <w:div w:id="1971474722">
      <w:bodyDiv w:val="1"/>
      <w:marLeft w:val="0"/>
      <w:marRight w:val="0"/>
      <w:marTop w:val="0"/>
      <w:marBottom w:val="0"/>
      <w:divBdr>
        <w:top w:val="none" w:sz="0" w:space="0" w:color="auto"/>
        <w:left w:val="none" w:sz="0" w:space="0" w:color="auto"/>
        <w:bottom w:val="none" w:sz="0" w:space="0" w:color="auto"/>
        <w:right w:val="none" w:sz="0" w:space="0" w:color="auto"/>
      </w:divBdr>
    </w:div>
    <w:div w:id="1976638457">
      <w:bodyDiv w:val="1"/>
      <w:marLeft w:val="0"/>
      <w:marRight w:val="0"/>
      <w:marTop w:val="0"/>
      <w:marBottom w:val="0"/>
      <w:divBdr>
        <w:top w:val="none" w:sz="0" w:space="0" w:color="auto"/>
        <w:left w:val="none" w:sz="0" w:space="0" w:color="auto"/>
        <w:bottom w:val="none" w:sz="0" w:space="0" w:color="auto"/>
        <w:right w:val="none" w:sz="0" w:space="0" w:color="auto"/>
      </w:divBdr>
    </w:div>
    <w:div w:id="1982298469">
      <w:bodyDiv w:val="1"/>
      <w:marLeft w:val="0"/>
      <w:marRight w:val="0"/>
      <w:marTop w:val="0"/>
      <w:marBottom w:val="0"/>
      <w:divBdr>
        <w:top w:val="none" w:sz="0" w:space="0" w:color="auto"/>
        <w:left w:val="none" w:sz="0" w:space="0" w:color="auto"/>
        <w:bottom w:val="none" w:sz="0" w:space="0" w:color="auto"/>
        <w:right w:val="none" w:sz="0" w:space="0" w:color="auto"/>
      </w:divBdr>
    </w:div>
    <w:div w:id="2014839276">
      <w:bodyDiv w:val="1"/>
      <w:marLeft w:val="0"/>
      <w:marRight w:val="0"/>
      <w:marTop w:val="0"/>
      <w:marBottom w:val="0"/>
      <w:divBdr>
        <w:top w:val="none" w:sz="0" w:space="0" w:color="auto"/>
        <w:left w:val="none" w:sz="0" w:space="0" w:color="auto"/>
        <w:bottom w:val="none" w:sz="0" w:space="0" w:color="auto"/>
        <w:right w:val="none" w:sz="0" w:space="0" w:color="auto"/>
      </w:divBdr>
    </w:div>
    <w:div w:id="2041738230">
      <w:bodyDiv w:val="1"/>
      <w:marLeft w:val="0"/>
      <w:marRight w:val="0"/>
      <w:marTop w:val="0"/>
      <w:marBottom w:val="0"/>
      <w:divBdr>
        <w:top w:val="none" w:sz="0" w:space="0" w:color="auto"/>
        <w:left w:val="none" w:sz="0" w:space="0" w:color="auto"/>
        <w:bottom w:val="none" w:sz="0" w:space="0" w:color="auto"/>
        <w:right w:val="none" w:sz="0" w:space="0" w:color="auto"/>
      </w:divBdr>
    </w:div>
    <w:div w:id="2050103783">
      <w:bodyDiv w:val="1"/>
      <w:marLeft w:val="0"/>
      <w:marRight w:val="0"/>
      <w:marTop w:val="0"/>
      <w:marBottom w:val="0"/>
      <w:divBdr>
        <w:top w:val="none" w:sz="0" w:space="0" w:color="auto"/>
        <w:left w:val="none" w:sz="0" w:space="0" w:color="auto"/>
        <w:bottom w:val="none" w:sz="0" w:space="0" w:color="auto"/>
        <w:right w:val="none" w:sz="0" w:space="0" w:color="auto"/>
      </w:divBdr>
    </w:div>
    <w:div w:id="2097825226">
      <w:bodyDiv w:val="1"/>
      <w:marLeft w:val="0"/>
      <w:marRight w:val="0"/>
      <w:marTop w:val="0"/>
      <w:marBottom w:val="0"/>
      <w:divBdr>
        <w:top w:val="none" w:sz="0" w:space="0" w:color="auto"/>
        <w:left w:val="none" w:sz="0" w:space="0" w:color="auto"/>
        <w:bottom w:val="none" w:sz="0" w:space="0" w:color="auto"/>
        <w:right w:val="none" w:sz="0" w:space="0" w:color="auto"/>
      </w:divBdr>
    </w:div>
    <w:div w:id="2105419760">
      <w:bodyDiv w:val="1"/>
      <w:marLeft w:val="0"/>
      <w:marRight w:val="0"/>
      <w:marTop w:val="0"/>
      <w:marBottom w:val="0"/>
      <w:divBdr>
        <w:top w:val="none" w:sz="0" w:space="0" w:color="auto"/>
        <w:left w:val="none" w:sz="0" w:space="0" w:color="auto"/>
        <w:bottom w:val="none" w:sz="0" w:space="0" w:color="auto"/>
        <w:right w:val="none" w:sz="0" w:space="0" w:color="auto"/>
      </w:divBdr>
    </w:div>
    <w:div w:id="210891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BB5A9-DD9C-114D-8B83-B401400C5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2501</Words>
  <Characters>14260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CHEP</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 User</dc:creator>
  <cp:keywords/>
  <cp:lastModifiedBy>Sri Ram Kandagatla</cp:lastModifiedBy>
  <cp:revision>5</cp:revision>
  <dcterms:created xsi:type="dcterms:W3CDTF">2024-10-08T21:06:00Z</dcterms:created>
  <dcterms:modified xsi:type="dcterms:W3CDTF">2025-01-27T20:00:00Z</dcterms:modified>
</cp:coreProperties>
</file>