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7FE975" w14:textId="59247FF7" w:rsidR="009F675C" w:rsidRPr="002A568B" w:rsidRDefault="003637F1" w:rsidP="002A568B">
      <w:pPr>
        <w:pStyle w:val="Title"/>
        <w:spacing w:before="0"/>
        <w:ind w:left="0"/>
        <w:rPr>
          <w:rFonts w:asciiTheme="minorHAnsi" w:hAnsiTheme="minorHAnsi" w:cstheme="minorHAnsi"/>
        </w:rPr>
      </w:pPr>
      <w:r w:rsidRPr="004A1B38">
        <w:rPr>
          <w:rFonts w:asciiTheme="minorHAnsi" w:hAnsiTheme="minorHAnsi" w:cstheme="minorHAnsi"/>
        </w:rPr>
        <w:t>Bohdan Mykytey</w:t>
      </w:r>
      <w:r w:rsidR="002A568B">
        <w:rPr>
          <w:rFonts w:asciiTheme="minorHAnsi" w:hAnsiTheme="minorHAnsi" w:cstheme="minorHAnsi"/>
        </w:rPr>
        <w:tab/>
      </w:r>
      <w:r w:rsidR="002A568B">
        <w:rPr>
          <w:rFonts w:asciiTheme="minorHAnsi" w:hAnsiTheme="minorHAnsi" w:cstheme="minorHAnsi"/>
        </w:rPr>
        <w:tab/>
      </w:r>
      <w:r w:rsidR="002A568B">
        <w:rPr>
          <w:rFonts w:asciiTheme="minorHAnsi" w:hAnsiTheme="minorHAnsi" w:cstheme="minorHAnsi"/>
        </w:rPr>
        <w:tab/>
      </w:r>
      <w:r w:rsidR="001A16A4">
        <w:rPr>
          <w:rFonts w:asciiTheme="minorHAnsi" w:hAnsiTheme="minorHAnsi" w:cstheme="minorHAnsi"/>
        </w:rPr>
        <w:tab/>
      </w:r>
      <w:r w:rsidR="002A568B">
        <w:rPr>
          <w:rFonts w:asciiTheme="minorHAnsi" w:hAnsiTheme="minorHAnsi" w:cstheme="minorHAnsi"/>
        </w:rPr>
        <w:tab/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2A568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</w:t>
      </w:r>
      <w:r w:rsidR="009F675C" w:rsidRPr="002A568B">
        <w:rPr>
          <w:rFonts w:asciiTheme="minorHAnsi" w:hAnsiTheme="minorHAnsi" w:cstheme="minorHAnsi"/>
          <w:color w:val="3B3838" w:themeColor="background2" w:themeShade="40"/>
          <w:spacing w:val="-7"/>
          <w:sz w:val="22"/>
          <w:szCs w:val="22"/>
        </w:rPr>
        <w:t>(US Citizen)</w:t>
      </w:r>
      <w:r w:rsidR="009F675C" w:rsidRPr="00B82188">
        <w:rPr>
          <w:rFonts w:cstheme="minorHAnsi"/>
          <w:color w:val="3B3838" w:themeColor="background2" w:themeShade="40"/>
          <w:spacing w:val="-7"/>
        </w:rPr>
        <w:t xml:space="preserve"> </w:t>
      </w:r>
    </w:p>
    <w:p w14:paraId="77F9A1ED" w14:textId="48376D8C" w:rsidR="009F675C" w:rsidRPr="00C66D6C" w:rsidRDefault="003637F1" w:rsidP="002A568B">
      <w:pPr>
        <w:tabs>
          <w:tab w:val="left" w:pos="6744"/>
        </w:tabs>
        <w:spacing w:line="276" w:lineRule="auto"/>
        <w:rPr>
          <w:rFonts w:asciiTheme="minorHAnsi" w:hAnsiTheme="minorHAnsi" w:cstheme="minorHAnsi"/>
          <w:b/>
          <w:color w:val="3B3838" w:themeColor="background2" w:themeShade="40"/>
          <w:sz w:val="20"/>
          <w:szCs w:val="20"/>
        </w:rPr>
      </w:pPr>
      <w:r w:rsidRPr="00C66D6C">
        <w:rPr>
          <w:rFonts w:asciiTheme="minorHAnsi" w:hAnsiTheme="minorHAnsi" w:cstheme="minorHAnsi"/>
          <w:b/>
          <w:color w:val="000000" w:themeColor="text1"/>
          <w:spacing w:val="-7"/>
          <w:sz w:val="20"/>
          <w:szCs w:val="20"/>
        </w:rPr>
        <w:t xml:space="preserve">Stamford, CT 06905 | (203) 921-6809 | </w:t>
      </w:r>
      <w:hyperlink r:id="rId7" w:history="1">
        <w:r w:rsidRPr="00C66D6C">
          <w:rPr>
            <w:rStyle w:val="Hyperlink"/>
            <w:rFonts w:asciiTheme="minorHAnsi" w:hAnsiTheme="minorHAnsi" w:cstheme="minorHAnsi"/>
            <w:b/>
            <w:color w:val="000000" w:themeColor="text1"/>
            <w:spacing w:val="-7"/>
            <w:sz w:val="20"/>
            <w:szCs w:val="20"/>
            <w:u w:val="none"/>
          </w:rPr>
          <w:t>mykyteybohdan@gmail.com</w:t>
        </w:r>
      </w:hyperlink>
      <w:r w:rsidRPr="00C66D6C">
        <w:rPr>
          <w:rFonts w:asciiTheme="minorHAnsi" w:hAnsiTheme="minorHAnsi" w:cstheme="minorHAnsi"/>
          <w:b/>
          <w:color w:val="000000" w:themeColor="text1"/>
          <w:spacing w:val="-7"/>
          <w:sz w:val="20"/>
          <w:szCs w:val="20"/>
        </w:rPr>
        <w:t xml:space="preserve">  | </w:t>
      </w:r>
      <w:hyperlink r:id="rId8" w:history="1">
        <w:r w:rsidRPr="00C66D6C">
          <w:rPr>
            <w:rStyle w:val="Hyperlink"/>
            <w:rFonts w:asciiTheme="minorHAnsi" w:hAnsiTheme="minorHAnsi" w:cstheme="minorHAnsi"/>
            <w:b/>
            <w:color w:val="000000" w:themeColor="text1"/>
            <w:spacing w:val="-7"/>
            <w:sz w:val="20"/>
            <w:szCs w:val="20"/>
            <w:u w:val="none"/>
          </w:rPr>
          <w:t>https://www.linkedin.com/in/bohdanmykytey/</w:t>
        </w:r>
      </w:hyperlink>
      <w:r w:rsidRPr="00C66D6C">
        <w:rPr>
          <w:rFonts w:asciiTheme="minorHAnsi" w:hAnsiTheme="minorHAnsi" w:cstheme="minorHAnsi"/>
          <w:b/>
          <w:color w:val="000000" w:themeColor="text1"/>
          <w:spacing w:val="-7"/>
          <w:sz w:val="20"/>
          <w:szCs w:val="20"/>
        </w:rPr>
        <w:t xml:space="preserve">  | Open to Relocate</w:t>
      </w:r>
      <w:r w:rsidR="00B82188" w:rsidRPr="00C66D6C">
        <w:rPr>
          <w:rFonts w:asciiTheme="minorHAnsi" w:hAnsiTheme="minorHAnsi" w:cstheme="minorHAnsi"/>
          <w:b/>
          <w:color w:val="000000" w:themeColor="text1"/>
          <w:spacing w:val="-7"/>
          <w:sz w:val="20"/>
          <w:szCs w:val="20"/>
        </w:rPr>
        <w:t xml:space="preserve"> </w:t>
      </w:r>
    </w:p>
    <w:p w14:paraId="320F8C1B" w14:textId="11727B90" w:rsidR="00D72D21" w:rsidRPr="002A568B" w:rsidRDefault="00C66D6C" w:rsidP="002A568B">
      <w:pPr>
        <w:spacing w:before="240" w:after="240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>
        <w:rPr>
          <w:b/>
          <w:noProof/>
          <w:color w:val="000000"/>
          <w:sz w:val="22"/>
          <w:szCs w:val="2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360378" wp14:editId="3DF82531">
                <wp:simplePos x="0" y="0"/>
                <wp:positionH relativeFrom="column">
                  <wp:posOffset>-21590</wp:posOffset>
                </wp:positionH>
                <wp:positionV relativeFrom="paragraph">
                  <wp:posOffset>40005</wp:posOffset>
                </wp:positionV>
                <wp:extent cx="6797040" cy="0"/>
                <wp:effectExtent l="0" t="0" r="2286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7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D029E6" id="Straight Connector 13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7pt,3.15pt" to="533.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" strokecolor="#4472c4 [3204]" strokeweight="1.5pt">
                <v:stroke joinstyle="miter"/>
              </v:line>
            </w:pict>
          </mc:Fallback>
        </mc:AlternateContent>
      </w:r>
      <w:r w:rsidR="00675709" w:rsidRPr="002A568B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PROFILE</w:t>
      </w:r>
      <w:r w:rsidR="00781C85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:</w:t>
      </w:r>
      <w:r w:rsidR="00675709" w:rsidRPr="002A568B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 xml:space="preserve"> </w:t>
      </w:r>
    </w:p>
    <w:p w14:paraId="0C9B5C95" w14:textId="77777777" w:rsidR="003637F1" w:rsidRPr="004A1B38" w:rsidRDefault="003637F1" w:rsidP="000D7D39">
      <w:pPr>
        <w:pStyle w:val="ListParagraph"/>
        <w:numPr>
          <w:ilvl w:val="0"/>
          <w:numId w:val="4"/>
        </w:numPr>
        <w:rPr>
          <w:rFonts w:ascii="Calibri Light" w:hAnsi="Calibri Light" w:cs="Calibri Light"/>
          <w:color w:val="000000"/>
          <w:sz w:val="22"/>
          <w:szCs w:val="22"/>
        </w:rPr>
      </w:pPr>
      <w:r w:rsidRPr="004A1B38">
        <w:rPr>
          <w:rFonts w:ascii="Calibri Light" w:hAnsi="Calibri Light" w:cs="Calibri Light"/>
          <w:color w:val="000000"/>
          <w:sz w:val="22"/>
          <w:szCs w:val="22"/>
        </w:rPr>
        <w:t>Dynamic Full Stack Software Engineer and Automation Engineer with over 5 years of experience designing and developing scalable applications, optimizing system performance, and enhancing user retention. Adept at full-stack development, UI/UX design, and automation testing, delivering high-quality solutions across diverse industries.</w:t>
      </w:r>
    </w:p>
    <w:p w14:paraId="3F3B7D92" w14:textId="77777777" w:rsidR="003637F1" w:rsidRPr="004A1B38" w:rsidRDefault="003637F1" w:rsidP="000D7D39">
      <w:pPr>
        <w:pStyle w:val="ListParagraph"/>
        <w:numPr>
          <w:ilvl w:val="0"/>
          <w:numId w:val="4"/>
        </w:numPr>
        <w:rPr>
          <w:rFonts w:ascii="Calibri Light" w:hAnsi="Calibri Light" w:cs="Calibri Light"/>
          <w:color w:val="000000"/>
          <w:sz w:val="22"/>
          <w:szCs w:val="22"/>
        </w:rPr>
      </w:pPr>
      <w:r w:rsidRPr="004A1B38">
        <w:rPr>
          <w:rFonts w:ascii="Calibri Light" w:hAnsi="Calibri Light" w:cs="Calibri Light"/>
          <w:color w:val="000000"/>
          <w:sz w:val="22"/>
          <w:szCs w:val="22"/>
        </w:rPr>
        <w:t>Expertise in React.js, Node.js, Python, Ruby, C# ASP.NET, and database management, ensuring robust back-end architecture and seamless front-end experiences.</w:t>
      </w:r>
    </w:p>
    <w:p w14:paraId="684D21C7" w14:textId="77777777" w:rsidR="003637F1" w:rsidRPr="004A1B38" w:rsidRDefault="003637F1" w:rsidP="000D7D39">
      <w:pPr>
        <w:pStyle w:val="ListParagraph"/>
        <w:numPr>
          <w:ilvl w:val="0"/>
          <w:numId w:val="4"/>
        </w:numPr>
        <w:rPr>
          <w:rFonts w:ascii="Calibri Light" w:hAnsi="Calibri Light" w:cs="Calibri Light"/>
          <w:color w:val="000000"/>
          <w:sz w:val="22"/>
          <w:szCs w:val="22"/>
        </w:rPr>
      </w:pPr>
      <w:r w:rsidRPr="004A1B38">
        <w:rPr>
          <w:rFonts w:ascii="Calibri Light" w:hAnsi="Calibri Light" w:cs="Calibri Light"/>
          <w:color w:val="000000"/>
          <w:sz w:val="22"/>
          <w:szCs w:val="22"/>
        </w:rPr>
        <w:t>Proven ability to implement automation testing frameworks using Selenium and Node-RED, streamlining development cycles and improving software reliability.</w:t>
      </w:r>
    </w:p>
    <w:p w14:paraId="7215C407" w14:textId="77777777" w:rsidR="003637F1" w:rsidRPr="004A1B38" w:rsidRDefault="003637F1" w:rsidP="000D7D39">
      <w:pPr>
        <w:pStyle w:val="ListParagraph"/>
        <w:numPr>
          <w:ilvl w:val="0"/>
          <w:numId w:val="4"/>
        </w:numPr>
        <w:rPr>
          <w:rFonts w:ascii="Calibri Light" w:hAnsi="Calibri Light" w:cs="Calibri Light"/>
          <w:color w:val="000000"/>
          <w:sz w:val="22"/>
          <w:szCs w:val="22"/>
        </w:rPr>
      </w:pPr>
      <w:bookmarkStart w:id="0" w:name="OLE_LINK1"/>
      <w:r w:rsidRPr="004A1B38">
        <w:rPr>
          <w:rFonts w:ascii="Calibri Light" w:hAnsi="Calibri Light" w:cs="Calibri Light"/>
          <w:color w:val="000000"/>
          <w:sz w:val="22"/>
          <w:szCs w:val="22"/>
        </w:rPr>
        <w:t>Successfully contributed to enterprise projects at Dow Jones</w:t>
      </w:r>
      <w:r>
        <w:rPr>
          <w:rFonts w:ascii="Calibri Light" w:hAnsi="Calibri Light" w:cs="Calibri Light"/>
          <w:color w:val="000000"/>
          <w:sz w:val="22"/>
          <w:szCs w:val="22"/>
        </w:rPr>
        <w:t>; where tens of thousands of people globally have used my worl.</w:t>
      </w:r>
    </w:p>
    <w:bookmarkEnd w:id="0"/>
    <w:p w14:paraId="480E4098" w14:textId="77777777" w:rsidR="003637F1" w:rsidRPr="004A1B38" w:rsidRDefault="003637F1" w:rsidP="000D7D39">
      <w:pPr>
        <w:pStyle w:val="ListParagraph"/>
        <w:numPr>
          <w:ilvl w:val="0"/>
          <w:numId w:val="4"/>
        </w:numPr>
        <w:rPr>
          <w:rFonts w:ascii="Calibri Light" w:hAnsi="Calibri Light" w:cs="Calibri Light"/>
          <w:color w:val="000000"/>
          <w:sz w:val="22"/>
          <w:szCs w:val="22"/>
        </w:rPr>
      </w:pPr>
      <w:r w:rsidRPr="004A1B38">
        <w:rPr>
          <w:rFonts w:ascii="Calibri Light" w:hAnsi="Calibri Light" w:cs="Calibri Light"/>
          <w:color w:val="000000"/>
          <w:sz w:val="22"/>
          <w:szCs w:val="22"/>
        </w:rPr>
        <w:t>Certified in AWS, Azure, and CCNA, with hands-on experience in CI/CD pipelines, microservices, RESTful APIs, Kubernetes, and cloud infrastructure for optimized deployment.</w:t>
      </w:r>
    </w:p>
    <w:p w14:paraId="65D0F164" w14:textId="77777777" w:rsidR="003637F1" w:rsidRPr="004A1B38" w:rsidRDefault="003637F1" w:rsidP="000D7D39">
      <w:pPr>
        <w:pStyle w:val="ListParagraph"/>
        <w:numPr>
          <w:ilvl w:val="0"/>
          <w:numId w:val="4"/>
        </w:numPr>
        <w:rPr>
          <w:rFonts w:ascii="Calibri Light" w:hAnsi="Calibri Light" w:cs="Calibri Light"/>
          <w:color w:val="000000"/>
          <w:sz w:val="22"/>
          <w:szCs w:val="22"/>
        </w:rPr>
      </w:pPr>
      <w:r w:rsidRPr="004A1B38">
        <w:rPr>
          <w:rFonts w:ascii="Calibri Light" w:hAnsi="Calibri Light" w:cs="Calibri Light"/>
          <w:color w:val="000000"/>
          <w:sz w:val="22"/>
          <w:szCs w:val="22"/>
        </w:rPr>
        <w:t>Open to relocation, bringing a results-driven approach and a strong commitment to innovation in agile development environments.</w:t>
      </w:r>
    </w:p>
    <w:p w14:paraId="2690AD39" w14:textId="6BD7D046" w:rsidR="002A568B" w:rsidRPr="002A568B" w:rsidRDefault="00562844" w:rsidP="002A568B">
      <w:pPr>
        <w:spacing w:before="240" w:after="240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2A568B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TECHNICAL SKILLS</w:t>
      </w:r>
      <w:r w:rsidR="00781C85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:</w:t>
      </w:r>
      <w:r w:rsidRPr="002A568B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 xml:space="preserve"> </w:t>
      </w:r>
    </w:p>
    <w:p w14:paraId="7A531362" w14:textId="77777777" w:rsidR="003637F1" w:rsidRPr="00976C09" w:rsidRDefault="003637F1" w:rsidP="003637F1">
      <w:pPr>
        <w:rPr>
          <w:rFonts w:ascii="Calibri Light" w:hAnsi="Calibri Light" w:cs="Calibri Light"/>
          <w:sz w:val="22"/>
          <w:szCs w:val="22"/>
        </w:rPr>
      </w:pPr>
      <w:r w:rsidRPr="00976C09">
        <w:rPr>
          <w:rFonts w:ascii="Calibri Light" w:hAnsi="Calibri Light" w:cs="Calibri Light"/>
          <w:b/>
          <w:bCs/>
          <w:sz w:val="22"/>
          <w:szCs w:val="22"/>
        </w:rPr>
        <w:t>Languages:</w:t>
      </w:r>
      <w:r w:rsidRPr="00976C09">
        <w:rPr>
          <w:rFonts w:ascii="Calibri Light" w:hAnsi="Calibri Light" w:cs="Calibri Light"/>
          <w:sz w:val="22"/>
          <w:szCs w:val="22"/>
        </w:rPr>
        <w:t xml:space="preserve"> Python, JavaScript (React, Node.js), Ruby on Rails, C#, SQL</w:t>
      </w:r>
    </w:p>
    <w:p w14:paraId="601B9F32" w14:textId="77777777" w:rsidR="003637F1" w:rsidRPr="00976C09" w:rsidRDefault="003637F1" w:rsidP="003637F1">
      <w:pPr>
        <w:rPr>
          <w:rFonts w:ascii="Calibri Light" w:hAnsi="Calibri Light" w:cs="Calibri Light"/>
          <w:sz w:val="22"/>
          <w:szCs w:val="22"/>
        </w:rPr>
      </w:pPr>
      <w:r w:rsidRPr="00976C09">
        <w:rPr>
          <w:rFonts w:ascii="Calibri Light" w:hAnsi="Calibri Light" w:cs="Calibri Light"/>
          <w:b/>
          <w:bCs/>
          <w:sz w:val="22"/>
          <w:szCs w:val="22"/>
        </w:rPr>
        <w:t>Web Technologies:</w:t>
      </w:r>
      <w:r w:rsidRPr="00976C09">
        <w:rPr>
          <w:rFonts w:ascii="Calibri Light" w:hAnsi="Calibri Light" w:cs="Calibri Light"/>
          <w:sz w:val="22"/>
          <w:szCs w:val="22"/>
        </w:rPr>
        <w:t xml:space="preserve"> HTML5, CSS3, React, Redux, Node.js, Express.js, REST APIs, WebSockets</w:t>
      </w:r>
    </w:p>
    <w:p w14:paraId="1EB7201A" w14:textId="77777777" w:rsidR="003637F1" w:rsidRPr="00976C09" w:rsidRDefault="003637F1" w:rsidP="003637F1">
      <w:pPr>
        <w:rPr>
          <w:rFonts w:ascii="Calibri Light" w:hAnsi="Calibri Light" w:cs="Calibri Light"/>
          <w:sz w:val="22"/>
          <w:szCs w:val="22"/>
        </w:rPr>
      </w:pPr>
      <w:r w:rsidRPr="00976C09">
        <w:rPr>
          <w:rFonts w:ascii="Calibri Light" w:hAnsi="Calibri Light" w:cs="Calibri Light"/>
          <w:b/>
          <w:bCs/>
          <w:sz w:val="22"/>
          <w:szCs w:val="22"/>
        </w:rPr>
        <w:t>Frameworks &amp; Libraries:</w:t>
      </w:r>
      <w:r w:rsidRPr="00976C09">
        <w:rPr>
          <w:rFonts w:ascii="Calibri Light" w:hAnsi="Calibri Light" w:cs="Calibri Light"/>
          <w:sz w:val="22"/>
          <w:szCs w:val="22"/>
        </w:rPr>
        <w:t xml:space="preserve"> React, Redux, Node.js, Express, Ruby on Rails, Selenium, Pytest, Jest</w:t>
      </w:r>
    </w:p>
    <w:p w14:paraId="72573E3D" w14:textId="77777777" w:rsidR="003637F1" w:rsidRPr="00976C09" w:rsidRDefault="003637F1" w:rsidP="003637F1">
      <w:pPr>
        <w:rPr>
          <w:rFonts w:ascii="Calibri Light" w:hAnsi="Calibri Light" w:cs="Calibri Light"/>
          <w:sz w:val="22"/>
          <w:szCs w:val="22"/>
        </w:rPr>
      </w:pPr>
      <w:r w:rsidRPr="00976C09">
        <w:rPr>
          <w:rFonts w:ascii="Calibri Light" w:hAnsi="Calibri Light" w:cs="Calibri Light"/>
          <w:b/>
          <w:bCs/>
          <w:sz w:val="22"/>
          <w:szCs w:val="22"/>
        </w:rPr>
        <w:t>DevOps &amp; Infrastructure:</w:t>
      </w:r>
      <w:r w:rsidRPr="00976C09">
        <w:rPr>
          <w:rFonts w:ascii="Calibri Light" w:hAnsi="Calibri Light" w:cs="Calibri Light"/>
          <w:sz w:val="22"/>
          <w:szCs w:val="22"/>
        </w:rPr>
        <w:t xml:space="preserve"> AWS (EC2, S3, Lambda), Kubernetes, Docker, Jenkins, CI/CD, Git</w:t>
      </w:r>
    </w:p>
    <w:p w14:paraId="17FB9E3A" w14:textId="77777777" w:rsidR="003637F1" w:rsidRPr="00976C09" w:rsidRDefault="003637F1" w:rsidP="003637F1">
      <w:pPr>
        <w:rPr>
          <w:rFonts w:ascii="Calibri Light" w:hAnsi="Calibri Light" w:cs="Calibri Light"/>
          <w:sz w:val="22"/>
          <w:szCs w:val="22"/>
        </w:rPr>
      </w:pPr>
      <w:r w:rsidRPr="00976C09">
        <w:rPr>
          <w:rFonts w:ascii="Calibri Light" w:hAnsi="Calibri Light" w:cs="Calibri Light"/>
          <w:b/>
          <w:bCs/>
          <w:sz w:val="22"/>
          <w:szCs w:val="22"/>
        </w:rPr>
        <w:t>Tools:</w:t>
      </w:r>
      <w:r w:rsidRPr="00976C09">
        <w:rPr>
          <w:rFonts w:ascii="Calibri Light" w:hAnsi="Calibri Light" w:cs="Calibri Light"/>
          <w:sz w:val="22"/>
          <w:szCs w:val="22"/>
        </w:rPr>
        <w:t xml:space="preserve"> Visual Studio Code, PyCharm, Git, Optimizely, NODE-RED, ARGO</w:t>
      </w:r>
    </w:p>
    <w:p w14:paraId="2AF1D87C" w14:textId="2622972A" w:rsidR="003637F1" w:rsidRPr="00976C09" w:rsidRDefault="003637F1" w:rsidP="003637F1">
      <w:pPr>
        <w:rPr>
          <w:rFonts w:ascii="Calibri Light" w:hAnsi="Calibri Light" w:cs="Calibri Light"/>
          <w:sz w:val="22"/>
          <w:szCs w:val="22"/>
        </w:rPr>
      </w:pPr>
      <w:r w:rsidRPr="00976C09">
        <w:rPr>
          <w:rFonts w:ascii="Calibri Light" w:hAnsi="Calibri Light" w:cs="Calibri Light"/>
          <w:b/>
          <w:bCs/>
          <w:sz w:val="22"/>
          <w:szCs w:val="22"/>
        </w:rPr>
        <w:t>Databases:</w:t>
      </w:r>
      <w:r w:rsidRPr="00976C09">
        <w:rPr>
          <w:rFonts w:ascii="Calibri Light" w:hAnsi="Calibri Light" w:cs="Calibri Light"/>
          <w:sz w:val="22"/>
          <w:szCs w:val="22"/>
        </w:rPr>
        <w:t xml:space="preserve"> MySQL, PostgreSQL, MongoDB</w:t>
      </w:r>
      <w:r w:rsidR="0009751A">
        <w:rPr>
          <w:rFonts w:ascii="Calibri Light" w:hAnsi="Calibri Light" w:cs="Calibri Light"/>
          <w:sz w:val="22"/>
          <w:szCs w:val="22"/>
        </w:rPr>
        <w:t>.</w:t>
      </w:r>
    </w:p>
    <w:p w14:paraId="1B0AD67B" w14:textId="77777777" w:rsidR="003637F1" w:rsidRPr="00AA27AE" w:rsidRDefault="003637F1" w:rsidP="003637F1">
      <w:pPr>
        <w:tabs>
          <w:tab w:val="left" w:pos="6003"/>
        </w:tabs>
        <w:rPr>
          <w:rFonts w:ascii="Calibri Light" w:hAnsi="Calibri Light" w:cs="Calibri Light"/>
          <w:sz w:val="22"/>
          <w:szCs w:val="22"/>
        </w:rPr>
      </w:pPr>
      <w:r w:rsidRPr="00976C09">
        <w:rPr>
          <w:rFonts w:ascii="Calibri Light" w:hAnsi="Calibri Light" w:cs="Calibri Light"/>
          <w:b/>
          <w:bCs/>
          <w:sz w:val="22"/>
          <w:szCs w:val="22"/>
        </w:rPr>
        <w:t>Operating Systems:</w:t>
      </w:r>
      <w:r w:rsidRPr="00976C09">
        <w:rPr>
          <w:rFonts w:ascii="Calibri Light" w:hAnsi="Calibri Light" w:cs="Calibri Light"/>
          <w:sz w:val="22"/>
          <w:szCs w:val="22"/>
        </w:rPr>
        <w:t xml:space="preserve"> Windows, Mac, Linux (Ubuntu &amp; Debian)</w:t>
      </w:r>
      <w:r>
        <w:rPr>
          <w:rFonts w:ascii="Calibri Light" w:hAnsi="Calibri Light" w:cs="Calibri Light"/>
          <w:sz w:val="22"/>
          <w:szCs w:val="22"/>
        </w:rPr>
        <w:tab/>
      </w:r>
    </w:p>
    <w:p w14:paraId="52642A26" w14:textId="1E5A99B5" w:rsidR="002A568B" w:rsidRDefault="00B550C7" w:rsidP="002A568B">
      <w:pPr>
        <w:spacing w:before="240" w:after="240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2A568B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EDUCATION</w:t>
      </w:r>
      <w:r w:rsidR="00781C85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:</w:t>
      </w:r>
    </w:p>
    <w:p w14:paraId="07F94D46" w14:textId="77777777" w:rsidR="003637F1" w:rsidRPr="00976C09" w:rsidRDefault="003637F1" w:rsidP="000D7D39">
      <w:pPr>
        <w:pStyle w:val="ListParagraph"/>
        <w:numPr>
          <w:ilvl w:val="0"/>
          <w:numId w:val="5"/>
        </w:numPr>
        <w:rPr>
          <w:rFonts w:ascii="Calibri Light" w:eastAsia="Arial" w:hAnsi="Calibri Light" w:cs="Calibri Light"/>
          <w:sz w:val="22"/>
          <w:szCs w:val="22"/>
        </w:rPr>
      </w:pPr>
      <w:r w:rsidRPr="00976C09">
        <w:rPr>
          <w:rFonts w:ascii="Calibri Light" w:eastAsia="Arial" w:hAnsi="Calibri Light" w:cs="Calibri Light"/>
          <w:sz w:val="22"/>
          <w:szCs w:val="22"/>
        </w:rPr>
        <w:t xml:space="preserve">Certificate of </w:t>
      </w:r>
      <w:r>
        <w:rPr>
          <w:rFonts w:ascii="Calibri Light" w:eastAsia="Arial" w:hAnsi="Calibri Light" w:cs="Calibri Light"/>
          <w:sz w:val="22"/>
          <w:szCs w:val="22"/>
        </w:rPr>
        <w:t xml:space="preserve">Graduation, </w:t>
      </w:r>
      <w:r w:rsidRPr="00976C09">
        <w:rPr>
          <w:rFonts w:ascii="Calibri Light" w:eastAsia="Arial" w:hAnsi="Calibri Light" w:cs="Calibri Light"/>
          <w:sz w:val="22"/>
          <w:szCs w:val="22"/>
        </w:rPr>
        <w:t>Attained Gener</w:t>
      </w:r>
      <w:r>
        <w:rPr>
          <w:rFonts w:ascii="Calibri Light" w:eastAsia="Arial" w:hAnsi="Calibri Light" w:cs="Calibri Light"/>
          <w:sz w:val="22"/>
          <w:szCs w:val="22"/>
        </w:rPr>
        <w:t>al Assembly - Stamford, CT</w:t>
      </w:r>
      <w:r>
        <w:rPr>
          <w:rFonts w:ascii="Calibri Light" w:eastAsia="Arial" w:hAnsi="Calibri Light" w:cs="Calibri Light"/>
          <w:sz w:val="22"/>
          <w:szCs w:val="22"/>
        </w:rPr>
        <w:tab/>
      </w:r>
      <w:r>
        <w:rPr>
          <w:rFonts w:ascii="Calibri Light" w:eastAsia="Arial" w:hAnsi="Calibri Light" w:cs="Calibri Light"/>
          <w:sz w:val="22"/>
          <w:szCs w:val="22"/>
        </w:rPr>
        <w:tab/>
      </w:r>
      <w:r w:rsidRPr="00976C09">
        <w:rPr>
          <w:rFonts w:ascii="Calibri Light" w:eastAsia="Arial" w:hAnsi="Calibri Light" w:cs="Calibri Light"/>
          <w:sz w:val="22"/>
          <w:szCs w:val="22"/>
        </w:rPr>
        <w:t>June 2019 – September 2019</w:t>
      </w:r>
    </w:p>
    <w:p w14:paraId="02163B71" w14:textId="77777777" w:rsidR="003637F1" w:rsidRPr="00976C09" w:rsidRDefault="003637F1" w:rsidP="000D7D39">
      <w:pPr>
        <w:pStyle w:val="ListParagraph"/>
        <w:numPr>
          <w:ilvl w:val="0"/>
          <w:numId w:val="5"/>
        </w:numPr>
        <w:rPr>
          <w:rFonts w:ascii="Calibri Light" w:eastAsia="Arial" w:hAnsi="Calibri Light" w:cs="Calibri Light"/>
          <w:sz w:val="22"/>
          <w:szCs w:val="22"/>
        </w:rPr>
      </w:pPr>
      <w:r>
        <w:rPr>
          <w:rFonts w:ascii="Calibri Light" w:eastAsia="Arial" w:hAnsi="Calibri Light" w:cs="Calibri Light"/>
          <w:sz w:val="22"/>
          <w:szCs w:val="22"/>
        </w:rPr>
        <w:t xml:space="preserve">Associate’s degree in </w:t>
      </w:r>
      <w:r w:rsidRPr="00976C09">
        <w:rPr>
          <w:rFonts w:ascii="Calibri Light" w:eastAsia="Arial" w:hAnsi="Calibri Light" w:cs="Calibri Light"/>
          <w:sz w:val="22"/>
          <w:szCs w:val="22"/>
        </w:rPr>
        <w:t>Computer Science</w:t>
      </w:r>
      <w:r>
        <w:rPr>
          <w:rFonts w:ascii="Calibri Light" w:eastAsia="Arial" w:hAnsi="Calibri Light" w:cs="Calibri Light"/>
          <w:sz w:val="22"/>
          <w:szCs w:val="22"/>
        </w:rPr>
        <w:t xml:space="preserve">, </w:t>
      </w:r>
      <w:r w:rsidRPr="00976C09">
        <w:rPr>
          <w:rFonts w:ascii="Calibri Light" w:eastAsia="Arial" w:hAnsi="Calibri Light" w:cs="Calibri Light"/>
          <w:sz w:val="22"/>
          <w:szCs w:val="22"/>
        </w:rPr>
        <w:t>Housatoni</w:t>
      </w:r>
      <w:r>
        <w:rPr>
          <w:rFonts w:ascii="Calibri Light" w:eastAsia="Arial" w:hAnsi="Calibri Light" w:cs="Calibri Light"/>
          <w:sz w:val="22"/>
          <w:szCs w:val="22"/>
        </w:rPr>
        <w:t>c College - Bridgeport CT</w:t>
      </w:r>
      <w:r>
        <w:rPr>
          <w:rFonts w:ascii="Calibri Light" w:eastAsia="Arial" w:hAnsi="Calibri Light" w:cs="Calibri Light"/>
          <w:sz w:val="22"/>
          <w:szCs w:val="22"/>
        </w:rPr>
        <w:tab/>
      </w:r>
      <w:r>
        <w:rPr>
          <w:rFonts w:ascii="Calibri Light" w:eastAsia="Arial" w:hAnsi="Calibri Light" w:cs="Calibri Light"/>
          <w:sz w:val="22"/>
          <w:szCs w:val="22"/>
        </w:rPr>
        <w:tab/>
        <w:t xml:space="preserve">     </w:t>
      </w:r>
      <w:r>
        <w:rPr>
          <w:rFonts w:ascii="Calibri Light" w:eastAsia="Arial" w:hAnsi="Calibri Light" w:cs="Calibri Light"/>
          <w:sz w:val="22"/>
          <w:szCs w:val="22"/>
        </w:rPr>
        <w:tab/>
      </w:r>
      <w:r w:rsidRPr="00976C09">
        <w:rPr>
          <w:rFonts w:ascii="Calibri Light" w:eastAsia="Arial" w:hAnsi="Calibri Light" w:cs="Calibri Light"/>
          <w:sz w:val="22"/>
          <w:szCs w:val="22"/>
        </w:rPr>
        <w:t xml:space="preserve">2016 - 2018 </w:t>
      </w:r>
    </w:p>
    <w:p w14:paraId="35FFA0D5" w14:textId="14C76EAD" w:rsidR="002A568B" w:rsidRPr="002A568B" w:rsidRDefault="00467F52" w:rsidP="002A568B">
      <w:pPr>
        <w:spacing w:before="240" w:after="240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2A568B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PROFESSIONAL EXPERIENCE</w:t>
      </w:r>
      <w:r w:rsidR="00781C85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:</w:t>
      </w:r>
    </w:p>
    <w:p w14:paraId="501A8D01" w14:textId="7D7263BF" w:rsidR="00BB3CCD" w:rsidRPr="003637F1" w:rsidRDefault="003637F1" w:rsidP="002A568B">
      <w:pP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637F1">
        <w:rPr>
          <w:rFonts w:asciiTheme="minorHAnsi" w:hAnsiTheme="minorHAnsi" w:cstheme="minorHAnsi"/>
          <w:b/>
          <w:color w:val="000000"/>
          <w:sz w:val="22"/>
          <w:szCs w:val="22"/>
        </w:rPr>
        <w:t>Dow Jones, New York, NY</w:t>
      </w:r>
      <w:bookmarkStart w:id="1" w:name="_GoBack"/>
      <w:bookmarkEnd w:id="1"/>
    </w:p>
    <w:p w14:paraId="48752960" w14:textId="63AF5FEB" w:rsidR="00BB3CCD" w:rsidRPr="00781C85" w:rsidRDefault="003637F1" w:rsidP="00AA27AE">
      <w:pP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F2357">
        <w:rPr>
          <w:rFonts w:asciiTheme="minorHAnsi" w:eastAsia="Arial" w:hAnsiTheme="minorHAnsi" w:cstheme="minorHAnsi"/>
          <w:b/>
          <w:sz w:val="22"/>
          <w:szCs w:val="22"/>
        </w:rPr>
        <w:t>Full Stack Software Engineer</w:t>
      </w:r>
      <w:r w:rsidR="00D72D21" w:rsidRPr="00781C85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562844" w:rsidRPr="00781C85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562844" w:rsidRPr="00781C85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562844" w:rsidRPr="00781C8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</w:t>
      </w:r>
      <w:r w:rsidRPr="007F2357">
        <w:rPr>
          <w:rFonts w:asciiTheme="minorHAnsi" w:eastAsia="Arial" w:hAnsiTheme="minorHAnsi" w:cstheme="minorHAnsi"/>
          <w:b/>
          <w:sz w:val="22"/>
          <w:szCs w:val="22"/>
        </w:rPr>
        <w:t>April 2022 – Current</w:t>
      </w:r>
    </w:p>
    <w:p w14:paraId="778E46D1" w14:textId="446A460E" w:rsidR="00AA27AE" w:rsidRPr="00F325DA" w:rsidRDefault="00BB3CCD" w:rsidP="00F325DA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781C85">
        <w:rPr>
          <w:rFonts w:asciiTheme="minorHAnsi" w:hAnsiTheme="minorHAnsi" w:cstheme="minorHAnsi"/>
          <w:b/>
          <w:sz w:val="22"/>
          <w:szCs w:val="22"/>
          <w:u w:val="single"/>
        </w:rPr>
        <w:t>Accountabilities:</w:t>
      </w:r>
    </w:p>
    <w:p w14:paraId="5E1C0556" w14:textId="77777777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Led UI development initiatives to enhance user retention and engagement across WSJ, Barron’s, and MarketWatch.</w:t>
      </w:r>
    </w:p>
    <w:p w14:paraId="74058B62" w14:textId="77777777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Built and tested multiple UI variations using A/B testing, reducing subscription cancellations and improving user experience.</w:t>
      </w:r>
    </w:p>
    <w:p w14:paraId="13C111F6" w14:textId="77777777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Developed and optimized front-end solutions with Vanilla JavaScript, HTML, CSS, and React for high-impact product enhancements.</w:t>
      </w:r>
    </w:p>
    <w:p w14:paraId="70DAB872" w14:textId="77777777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Refactored legacy JavaScript code into React Hooks, improving maintainability and performance in CI/CD environments.</w:t>
      </w:r>
    </w:p>
    <w:p w14:paraId="48164B7D" w14:textId="2611C150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Collaborated with cross-functional teams in Agile sprints to prioritize and implement data-driven product features.</w:t>
      </w:r>
    </w:p>
    <w:p w14:paraId="1A5AE1F7" w14:textId="77777777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Monitored user behavior and key metrics using Optimizely to refine UI performance and optimize engagement.</w:t>
      </w:r>
    </w:p>
    <w:p w14:paraId="2B9B7542" w14:textId="77777777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lastRenderedPageBreak/>
        <w:t>Delivered full-stack solutions, integrating UI enhancements within Dow Jones platforms while maintaining performance standards.</w:t>
      </w:r>
    </w:p>
    <w:p w14:paraId="7B6A2A68" w14:textId="1F90010F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Spearheaded a critical user retention initiative as the sole developer, significantly contributing to business growth.</w:t>
      </w:r>
    </w:p>
    <w:p w14:paraId="2CA92C51" w14:textId="58F085FE" w:rsidR="00781C85" w:rsidRDefault="00BB3CCD" w:rsidP="00AA27AE">
      <w:pPr>
        <w:rPr>
          <w:rFonts w:ascii="Calibri Light" w:hAnsi="Calibri Light" w:cs="Calibri Light"/>
          <w:sz w:val="22"/>
          <w:szCs w:val="22"/>
        </w:rPr>
      </w:pPr>
      <w:r w:rsidRPr="00781C85">
        <w:rPr>
          <w:rFonts w:asciiTheme="minorHAnsi" w:hAnsiTheme="minorHAnsi" w:cstheme="minorHAnsi"/>
          <w:b/>
          <w:bCs/>
          <w:color w:val="000000"/>
          <w:sz w:val="22"/>
          <w:szCs w:val="22"/>
        </w:rPr>
        <w:t>Environment:</w:t>
      </w:r>
      <w:r w:rsidR="00AA27AE" w:rsidRPr="00AA27AE">
        <w:rPr>
          <w:rFonts w:ascii="Calibri Light" w:hAnsi="Calibri Light" w:cs="Calibri Light"/>
          <w:sz w:val="22"/>
          <w:szCs w:val="22"/>
        </w:rPr>
        <w:t xml:space="preserve"> </w:t>
      </w:r>
      <w:r w:rsidR="003637F1" w:rsidRPr="003637F1">
        <w:rPr>
          <w:rFonts w:ascii="Calibri Light" w:hAnsi="Calibri Light" w:cs="Calibri Light"/>
          <w:sz w:val="22"/>
          <w:szCs w:val="22"/>
        </w:rPr>
        <w:t>JavaScript, HTML, CSS, React, React Hooks, Node.js, Express.js, Optimizely, A/B Testing, CI/CD, Agile, Scrum, Redux, TypeScript, Webpack, Babel, Jest, Selenium, Cypress, AWS, Lambda, S3, CloudFront, GraphQL, REST APIs, PostgreSQL, MongoDB, Redis, Docker, Kubernetes, Git, Jira, OAuth, WebSockets.</w:t>
      </w:r>
    </w:p>
    <w:p w14:paraId="734D7445" w14:textId="77777777" w:rsidR="00781C85" w:rsidRDefault="00781C85" w:rsidP="00AA27AE">
      <w:pPr>
        <w:rPr>
          <w:rFonts w:ascii="Calibri Light" w:hAnsi="Calibri Light" w:cs="Calibri Light"/>
          <w:sz w:val="22"/>
          <w:szCs w:val="22"/>
        </w:rPr>
      </w:pPr>
    </w:p>
    <w:p w14:paraId="3E3C42ED" w14:textId="609BA028" w:rsidR="00850E8E" w:rsidRPr="00781C85" w:rsidRDefault="003637F1" w:rsidP="00AA27AE">
      <w:pPr>
        <w:rPr>
          <w:rFonts w:ascii="Calibri Light" w:hAnsi="Calibri Light" w:cs="Calibri Light"/>
          <w:sz w:val="22"/>
          <w:szCs w:val="22"/>
        </w:rPr>
      </w:pPr>
      <w:r w:rsidRPr="00392A8F">
        <w:rPr>
          <w:rFonts w:asciiTheme="minorHAnsi" w:hAnsiTheme="minorHAnsi" w:cstheme="minorHAnsi"/>
          <w:b/>
          <w:color w:val="000000"/>
          <w:sz w:val="22"/>
          <w:szCs w:val="22"/>
        </w:rPr>
        <w:t>Axcess Financial, Cincinnati, OH</w:t>
      </w:r>
    </w:p>
    <w:p w14:paraId="6AA4C367" w14:textId="20C81F32" w:rsidR="00AA27AE" w:rsidRPr="003637F1" w:rsidRDefault="003637F1" w:rsidP="003637F1">
      <w:pP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92A8F">
        <w:rPr>
          <w:rFonts w:asciiTheme="minorHAnsi" w:hAnsiTheme="minorHAnsi" w:cstheme="minorHAnsi"/>
          <w:b/>
          <w:color w:val="000000"/>
          <w:sz w:val="22"/>
          <w:szCs w:val="22"/>
        </w:rPr>
        <w:t>Full Stack Develo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>per, Automations/DevOps Engineer</w:t>
      </w:r>
      <w:r w:rsidR="002A568B" w:rsidRPr="00781C85">
        <w:rPr>
          <w:rFonts w:asciiTheme="minorHAnsi" w:eastAsia="Arial" w:hAnsiTheme="minorHAnsi" w:cstheme="minorHAnsi"/>
          <w:b/>
          <w:sz w:val="22"/>
          <w:szCs w:val="22"/>
        </w:rPr>
        <w:tab/>
      </w:r>
      <w:r>
        <w:rPr>
          <w:rFonts w:asciiTheme="minorHAnsi" w:eastAsia="Arial" w:hAnsiTheme="minorHAnsi" w:cstheme="minorHAnsi"/>
          <w:b/>
          <w:sz w:val="22"/>
          <w:szCs w:val="22"/>
        </w:rPr>
        <w:tab/>
      </w:r>
      <w:r>
        <w:rPr>
          <w:rFonts w:asciiTheme="minorHAnsi" w:eastAsia="Arial" w:hAnsiTheme="minorHAnsi" w:cstheme="minorHAnsi"/>
          <w:b/>
          <w:sz w:val="22"/>
          <w:szCs w:val="22"/>
        </w:rPr>
        <w:tab/>
      </w:r>
      <w:r>
        <w:rPr>
          <w:rFonts w:asciiTheme="minorHAnsi" w:eastAsia="Arial" w:hAnsiTheme="minorHAnsi" w:cstheme="minorHAnsi"/>
          <w:b/>
          <w:sz w:val="22"/>
          <w:szCs w:val="22"/>
        </w:rPr>
        <w:tab/>
      </w:r>
      <w:r>
        <w:rPr>
          <w:rFonts w:asciiTheme="minorHAnsi" w:eastAsia="Arial" w:hAnsiTheme="minorHAnsi" w:cstheme="minorHAnsi"/>
          <w:b/>
          <w:sz w:val="22"/>
          <w:szCs w:val="22"/>
        </w:rPr>
        <w:tab/>
      </w:r>
      <w:r w:rsidR="00EA1E1C"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April 2020 </w:t>
      </w:r>
      <w:r w:rsidRPr="00392A8F">
        <w:rPr>
          <w:rFonts w:asciiTheme="minorHAnsi" w:hAnsiTheme="minorHAnsi" w:cstheme="minorHAnsi"/>
          <w:b/>
          <w:color w:val="000000"/>
          <w:sz w:val="22"/>
          <w:szCs w:val="22"/>
        </w:rPr>
        <w:t>– March 2022</w:t>
      </w:r>
    </w:p>
    <w:p w14:paraId="40514751" w14:textId="5D8E7693" w:rsidR="009F675C" w:rsidRPr="00781C85" w:rsidRDefault="009F675C" w:rsidP="00AA27AE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781C85">
        <w:rPr>
          <w:rFonts w:asciiTheme="minorHAnsi" w:hAnsiTheme="minorHAnsi" w:cstheme="minorHAnsi"/>
          <w:b/>
          <w:sz w:val="22"/>
          <w:szCs w:val="22"/>
          <w:u w:val="single"/>
        </w:rPr>
        <w:t>Accountabilities</w:t>
      </w:r>
      <w:r w:rsidRPr="00781C85">
        <w:rPr>
          <w:rFonts w:asciiTheme="minorHAnsi" w:eastAsia="Arial" w:hAnsiTheme="minorHAnsi" w:cstheme="minorHAnsi"/>
          <w:sz w:val="22"/>
          <w:szCs w:val="22"/>
          <w:u w:val="single"/>
        </w:rPr>
        <w:t>:</w:t>
      </w:r>
    </w:p>
    <w:p w14:paraId="6690AEA6" w14:textId="77777777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Developed internal applications and automation tools to enhance system performance and operational workflows.</w:t>
      </w:r>
    </w:p>
    <w:p w14:paraId="578916F5" w14:textId="77777777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Designed and deployed full-stack solutions using React, Node.js, C#, and SQL for internal teams.</w:t>
      </w:r>
    </w:p>
    <w:p w14:paraId="41428A1F" w14:textId="77777777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Automated API and UI testing with Node-RED, Selenium, and Python, streamlining the testing process.</w:t>
      </w:r>
    </w:p>
    <w:p w14:paraId="30B9AE4A" w14:textId="77777777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Established and maintained CI/CD pipelines on AWS, enabling seamless deployments and system reliability.</w:t>
      </w:r>
    </w:p>
    <w:p w14:paraId="5E601D5B" w14:textId="77777777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Administered AWS EC2 instances, optimizing resource utilization and infrastructure efficiency.</w:t>
      </w:r>
    </w:p>
    <w:p w14:paraId="2853090C" w14:textId="77777777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Integrated DevOps best practices to enhance deployment automation and platform scalability.</w:t>
      </w:r>
    </w:p>
    <w:p w14:paraId="148ED4CC" w14:textId="77777777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Collaborated with cross-functional teams to ensure seamless application functionality and system integration.</w:t>
      </w:r>
    </w:p>
    <w:p w14:paraId="7267D5AB" w14:textId="55316273" w:rsidR="003637F1" w:rsidRPr="003637F1" w:rsidRDefault="003637F1" w:rsidP="000D7D39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Monitored and optimized system performance, implementing solutions to improve stability and responsiveness.</w:t>
      </w:r>
    </w:p>
    <w:p w14:paraId="2421C0BC" w14:textId="57FD7C80" w:rsidR="005D278A" w:rsidRDefault="009F675C" w:rsidP="00426BA2">
      <w:pPr>
        <w:rPr>
          <w:rFonts w:ascii="Calibri Light" w:hAnsi="Calibri Light" w:cs="Calibri Light"/>
          <w:sz w:val="22"/>
          <w:szCs w:val="22"/>
        </w:rPr>
      </w:pPr>
      <w:r w:rsidRPr="00781C85">
        <w:rPr>
          <w:rFonts w:asciiTheme="minorHAnsi" w:hAnsiTheme="minorHAnsi" w:cstheme="minorHAnsi"/>
          <w:b/>
          <w:bCs/>
          <w:color w:val="000000"/>
          <w:sz w:val="22"/>
          <w:szCs w:val="22"/>
        </w:rPr>
        <w:t>Environment:</w:t>
      </w:r>
      <w:r w:rsidRPr="00AA27AE">
        <w:rPr>
          <w:rFonts w:ascii="Calibri Light" w:hAnsi="Calibri Light" w:cs="Calibri Light"/>
          <w:color w:val="000000"/>
          <w:sz w:val="22"/>
          <w:szCs w:val="22"/>
        </w:rPr>
        <w:t xml:space="preserve"> </w:t>
      </w:r>
      <w:r w:rsidR="003637F1" w:rsidRPr="003637F1">
        <w:rPr>
          <w:rFonts w:ascii="Calibri Light" w:hAnsi="Calibri Light" w:cs="Calibri Light"/>
          <w:color w:val="000000"/>
          <w:sz w:val="22"/>
          <w:szCs w:val="22"/>
        </w:rPr>
        <w:t>React, Node.js, C#, SQL, Node-RED, Selenium, Python, AWS, EC2, S3, Lambda, CloudFormation, CloudWatch, Terraform, Docker, Kubernetes, Jenkins, GitLab CI/CD, Bash, PowerShell, REST APIs, GraphQL, Redis, PostgreSQL, MongoDB, Prometheus, Grafana, Nginx, OAuth, WebSockets, Kafka, Ansible, ELK Stack</w:t>
      </w:r>
    </w:p>
    <w:p w14:paraId="62FF23C2" w14:textId="77777777" w:rsidR="00E368E6" w:rsidRDefault="00E368E6" w:rsidP="00426BA2">
      <w:pPr>
        <w:rPr>
          <w:rFonts w:ascii="Calibri Light" w:hAnsi="Calibri Light" w:cs="Calibri Light"/>
          <w:sz w:val="22"/>
          <w:szCs w:val="22"/>
        </w:rPr>
      </w:pPr>
    </w:p>
    <w:p w14:paraId="0795A2E3" w14:textId="77777777" w:rsidR="003637F1" w:rsidRDefault="003637F1" w:rsidP="00E368E6">
      <w:pP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637F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General Assembly , Stamford, CT </w:t>
      </w:r>
    </w:p>
    <w:p w14:paraId="1F06ACDD" w14:textId="00445F18" w:rsidR="00E368E6" w:rsidRPr="00781C85" w:rsidRDefault="003637F1" w:rsidP="00E368E6">
      <w:pP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92A8F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Full Stack Software Engineering Student  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E368E6">
        <w:rPr>
          <w:rFonts w:asciiTheme="minorHAnsi" w:hAnsiTheme="minorHAnsi" w:cstheme="minorHAnsi"/>
          <w:b/>
          <w:color w:val="000000"/>
          <w:sz w:val="22"/>
          <w:szCs w:val="22"/>
        </w:rPr>
        <w:tab/>
        <w:t xml:space="preserve">  </w:t>
      </w:r>
      <w:r w:rsidRPr="00392A8F">
        <w:rPr>
          <w:rFonts w:asciiTheme="minorHAnsi" w:hAnsiTheme="minorHAnsi" w:cstheme="minorHAnsi"/>
          <w:b/>
          <w:color w:val="000000"/>
          <w:sz w:val="22"/>
          <w:szCs w:val="22"/>
        </w:rPr>
        <w:t>June 2019 – September 2019</w:t>
      </w:r>
    </w:p>
    <w:p w14:paraId="13F0ABFF" w14:textId="53CC33DC" w:rsidR="0013011A" w:rsidRPr="00152332" w:rsidRDefault="00E368E6" w:rsidP="00426BA2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781C85">
        <w:rPr>
          <w:rFonts w:asciiTheme="minorHAnsi" w:hAnsiTheme="minorHAnsi" w:cstheme="minorHAnsi"/>
          <w:b/>
          <w:sz w:val="22"/>
          <w:szCs w:val="22"/>
          <w:u w:val="single"/>
        </w:rPr>
        <w:t>Accountabilities:</w:t>
      </w:r>
      <w:r w:rsidR="0013011A" w:rsidRPr="002A568B">
        <w:rPr>
          <w:rFonts w:ascii="Calibri" w:hAnsi="Calibri" w:cs="Calibri"/>
          <w:b/>
          <w:bCs/>
          <w:sz w:val="22"/>
          <w:szCs w:val="22"/>
        </w:rPr>
        <w:tab/>
      </w:r>
      <w:r w:rsidR="0013011A" w:rsidRPr="002A568B">
        <w:rPr>
          <w:rFonts w:ascii="Calibri" w:hAnsi="Calibri" w:cs="Calibri"/>
          <w:b/>
          <w:bCs/>
          <w:sz w:val="22"/>
          <w:szCs w:val="22"/>
        </w:rPr>
        <w:tab/>
      </w:r>
      <w:r w:rsidR="0013011A" w:rsidRPr="002A568B">
        <w:rPr>
          <w:rFonts w:ascii="Calibri" w:hAnsi="Calibri" w:cs="Calibri"/>
          <w:b/>
          <w:bCs/>
          <w:sz w:val="22"/>
          <w:szCs w:val="22"/>
        </w:rPr>
        <w:tab/>
      </w:r>
      <w:r w:rsidR="0013011A" w:rsidRPr="002A568B">
        <w:rPr>
          <w:rFonts w:ascii="Calibri" w:hAnsi="Calibri" w:cs="Calibri"/>
          <w:b/>
          <w:bCs/>
          <w:sz w:val="22"/>
          <w:szCs w:val="22"/>
        </w:rPr>
        <w:tab/>
      </w:r>
      <w:r w:rsidR="0013011A" w:rsidRPr="002A568B">
        <w:rPr>
          <w:rFonts w:ascii="Calibri" w:hAnsi="Calibri" w:cs="Calibri"/>
          <w:b/>
          <w:bCs/>
          <w:sz w:val="22"/>
          <w:szCs w:val="22"/>
        </w:rPr>
        <w:tab/>
      </w:r>
      <w:r w:rsidR="0013011A" w:rsidRPr="002A568B">
        <w:rPr>
          <w:rFonts w:ascii="Calibri" w:hAnsi="Calibri" w:cs="Calibri"/>
          <w:b/>
          <w:bCs/>
          <w:sz w:val="22"/>
          <w:szCs w:val="22"/>
        </w:rPr>
        <w:tab/>
        <w:t xml:space="preserve">         </w:t>
      </w:r>
      <w:r w:rsidR="00F6424E" w:rsidRPr="002A568B">
        <w:rPr>
          <w:rFonts w:ascii="Calibri" w:hAnsi="Calibri" w:cs="Calibri"/>
          <w:b/>
          <w:bCs/>
          <w:sz w:val="22"/>
          <w:szCs w:val="22"/>
        </w:rPr>
        <w:t xml:space="preserve">   </w:t>
      </w:r>
    </w:p>
    <w:p w14:paraId="646E5C93" w14:textId="77777777" w:rsidR="003637F1" w:rsidRPr="003637F1" w:rsidRDefault="003637F1" w:rsidP="000D7D39">
      <w:pPr>
        <w:pStyle w:val="NormalWeb"/>
        <w:numPr>
          <w:ilvl w:val="0"/>
          <w:numId w:val="2"/>
        </w:numPr>
        <w:spacing w:before="0" w:beforeAutospacing="0"/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Acquired hands-on experience in full-stack development, focusing on JavaScript, Python, React, Node.js, and MongoDB.</w:t>
      </w:r>
    </w:p>
    <w:p w14:paraId="78E251CF" w14:textId="77777777" w:rsidR="003637F1" w:rsidRPr="003637F1" w:rsidRDefault="003637F1" w:rsidP="000D7D39">
      <w:pPr>
        <w:pStyle w:val="NormalWeb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Designed and built full-stack applications using Express.js and MongoDB, integrating front-end and back-end components.</w:t>
      </w:r>
    </w:p>
    <w:p w14:paraId="3F451B34" w14:textId="65E76DC3" w:rsidR="003637F1" w:rsidRPr="003637F1" w:rsidRDefault="003637F1" w:rsidP="000D7D39">
      <w:pPr>
        <w:pStyle w:val="NormalWeb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3637F1">
        <w:rPr>
          <w:rFonts w:ascii="Calibri Light" w:hAnsi="Calibri Light" w:cs="Calibri Light"/>
          <w:sz w:val="22"/>
          <w:szCs w:val="22"/>
        </w:rPr>
        <w:t>Engaged in project-based learning, applying software engineering principles to develop scalable applications.</w:t>
      </w:r>
    </w:p>
    <w:p w14:paraId="399B755C" w14:textId="57E44D16" w:rsidR="00402133" w:rsidRPr="00DB4B8D" w:rsidRDefault="00402133" w:rsidP="0040213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"/>
          <w:szCs w:val="22"/>
        </w:rPr>
      </w:pPr>
      <w:r w:rsidRPr="00781C85">
        <w:rPr>
          <w:rFonts w:asciiTheme="minorHAnsi" w:hAnsiTheme="minorHAnsi" w:cstheme="minorHAnsi"/>
          <w:b/>
          <w:sz w:val="22"/>
          <w:szCs w:val="22"/>
        </w:rPr>
        <w:t>Environment: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="003637F1" w:rsidRPr="003637F1">
        <w:rPr>
          <w:rFonts w:ascii="Calibri Light" w:hAnsi="Calibri Light" w:cs="Calibri Light"/>
          <w:sz w:val="22"/>
          <w:szCs w:val="22"/>
        </w:rPr>
        <w:t>JavaScript, Python, React, Node.js, Express.js, MongoDB</w:t>
      </w:r>
    </w:p>
    <w:p w14:paraId="7BACB46C" w14:textId="77777777" w:rsidR="002A568B" w:rsidRPr="002A568B" w:rsidRDefault="007D4441" w:rsidP="002A568B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2A568B">
        <w:rPr>
          <w:rFonts w:asciiTheme="minorHAnsi" w:hAnsiTheme="minorHAnsi" w:cstheme="minorHAnsi"/>
          <w:b/>
          <w:bCs/>
          <w:sz w:val="22"/>
          <w:szCs w:val="22"/>
          <w:u w:val="single"/>
        </w:rPr>
        <w:t>CERTIFICATIONS</w:t>
      </w:r>
    </w:p>
    <w:p w14:paraId="2F9DFC66" w14:textId="77777777" w:rsidR="003637F1" w:rsidRPr="004A1B38" w:rsidRDefault="003637F1" w:rsidP="000D7D39">
      <w:pPr>
        <w:pStyle w:val="ListParagraph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4A1B38">
        <w:rPr>
          <w:rFonts w:ascii="Calibri Light" w:hAnsi="Calibri Light" w:cs="Calibri Light"/>
          <w:sz w:val="22"/>
          <w:szCs w:val="22"/>
        </w:rPr>
        <w:t>Advanced JavaScript Certification</w:t>
      </w:r>
    </w:p>
    <w:p w14:paraId="5AE8A633" w14:textId="77777777" w:rsidR="003637F1" w:rsidRPr="004A1B38" w:rsidRDefault="003637F1" w:rsidP="000D7D39">
      <w:pPr>
        <w:pStyle w:val="ListParagraph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4A1B38">
        <w:rPr>
          <w:rFonts w:ascii="Calibri Light" w:hAnsi="Calibri Light" w:cs="Calibri Light"/>
          <w:sz w:val="22"/>
          <w:szCs w:val="22"/>
        </w:rPr>
        <w:t>Ruby Certification</w:t>
      </w:r>
    </w:p>
    <w:p w14:paraId="79F10D73" w14:textId="3964D61D" w:rsidR="003637F1" w:rsidRPr="003637F1" w:rsidRDefault="003637F1" w:rsidP="000D7D39">
      <w:pPr>
        <w:pStyle w:val="ListParagraph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4A1B38">
        <w:rPr>
          <w:rFonts w:ascii="Calibri Light" w:hAnsi="Calibri Light" w:cs="Calibri Light"/>
          <w:sz w:val="22"/>
          <w:szCs w:val="22"/>
        </w:rPr>
        <w:t>Advanced Python Certification</w:t>
      </w:r>
    </w:p>
    <w:p w14:paraId="14567C2D" w14:textId="77777777" w:rsidR="0062509C" w:rsidRPr="0062509C" w:rsidRDefault="0062509C" w:rsidP="0062509C"/>
    <w:p w14:paraId="3E1DC737" w14:textId="54E67EDF" w:rsidR="0062509C" w:rsidRDefault="0062509C" w:rsidP="0062509C"/>
    <w:p w14:paraId="299E1784" w14:textId="30F8E903" w:rsidR="00675709" w:rsidRPr="0062509C" w:rsidRDefault="0062509C" w:rsidP="0062509C">
      <w:pPr>
        <w:tabs>
          <w:tab w:val="left" w:pos="3560"/>
        </w:tabs>
      </w:pPr>
      <w:r>
        <w:tab/>
      </w:r>
    </w:p>
    <w:sectPr w:rsidR="00675709" w:rsidRPr="0062509C" w:rsidSect="00B82188">
      <w:headerReference w:type="default" r:id="rId9"/>
      <w:headerReference w:type="first" r:id="rId10"/>
      <w:pgSz w:w="12240" w:h="15840"/>
      <w:pgMar w:top="720" w:right="720" w:bottom="450" w:left="720" w:header="144" w:footer="0" w:gutter="0"/>
      <w:pgBorders w:offsetFrom="page">
        <w:top w:val="single" w:sz="24" w:space="24" w:color="000000" w:themeColor="text1"/>
        <w:left w:val="single" w:sz="24" w:space="24" w:color="000000" w:themeColor="text1"/>
        <w:bottom w:val="single" w:sz="24" w:space="24" w:color="000000" w:themeColor="text1"/>
        <w:right w:val="single" w:sz="24" w:space="24" w:color="000000" w:themeColor="text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A66F41" w14:textId="77777777" w:rsidR="00272BD5" w:rsidRDefault="00272BD5" w:rsidP="00675709">
      <w:r>
        <w:separator/>
      </w:r>
    </w:p>
  </w:endnote>
  <w:endnote w:type="continuationSeparator" w:id="0">
    <w:p w14:paraId="0A016577" w14:textId="77777777" w:rsidR="00272BD5" w:rsidRDefault="00272BD5" w:rsidP="00675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CF9354" w14:textId="77777777" w:rsidR="00272BD5" w:rsidRDefault="00272BD5" w:rsidP="00675709">
      <w:r>
        <w:separator/>
      </w:r>
    </w:p>
  </w:footnote>
  <w:footnote w:type="continuationSeparator" w:id="0">
    <w:p w14:paraId="76F8358C" w14:textId="77777777" w:rsidR="00272BD5" w:rsidRDefault="00272BD5" w:rsidP="006757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1D2119" w14:textId="4122DAA0" w:rsidR="00675709" w:rsidRDefault="00675709">
    <w:pPr>
      <w:pStyle w:val="Header"/>
    </w:pPr>
  </w:p>
  <w:p w14:paraId="0984680E" w14:textId="77777777" w:rsidR="00675709" w:rsidRDefault="0067570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701E0A" w14:textId="7AA9AE04" w:rsidR="00F678AB" w:rsidRPr="00675709" w:rsidRDefault="00280126" w:rsidP="009F675C">
    <w:pPr>
      <w:rPr>
        <w:color w:val="000000"/>
        <w:sz w:val="22"/>
        <w:szCs w:val="22"/>
      </w:rPr>
    </w:pPr>
    <w:r>
      <w:rPr>
        <w:b/>
        <w:color w:val="000000"/>
        <w:sz w:val="22"/>
        <w:szCs w:val="22"/>
      </w:rPr>
      <w:t xml:space="preserve">                                              </w:t>
    </w:r>
  </w:p>
  <w:p w14:paraId="6C35F66D" w14:textId="77777777" w:rsidR="00675709" w:rsidRDefault="006757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5F2AE7"/>
    <w:multiLevelType w:val="hybridMultilevel"/>
    <w:tmpl w:val="ADB454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1C01EE"/>
    <w:multiLevelType w:val="hybridMultilevel"/>
    <w:tmpl w:val="85E66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456B8C"/>
    <w:multiLevelType w:val="hybridMultilevel"/>
    <w:tmpl w:val="67EEA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4A3681"/>
    <w:multiLevelType w:val="hybridMultilevel"/>
    <w:tmpl w:val="4B020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8560F1"/>
    <w:multiLevelType w:val="hybridMultilevel"/>
    <w:tmpl w:val="A146A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709"/>
    <w:rsid w:val="00006D0B"/>
    <w:rsid w:val="00012DE0"/>
    <w:rsid w:val="00015460"/>
    <w:rsid w:val="000242DA"/>
    <w:rsid w:val="00027B1E"/>
    <w:rsid w:val="00042A90"/>
    <w:rsid w:val="00061C5E"/>
    <w:rsid w:val="00066859"/>
    <w:rsid w:val="00073870"/>
    <w:rsid w:val="00073DA5"/>
    <w:rsid w:val="00081DA9"/>
    <w:rsid w:val="00083FA5"/>
    <w:rsid w:val="00093C2C"/>
    <w:rsid w:val="000958B6"/>
    <w:rsid w:val="00096EC8"/>
    <w:rsid w:val="0009751A"/>
    <w:rsid w:val="00097B6F"/>
    <w:rsid w:val="000C2126"/>
    <w:rsid w:val="000D1164"/>
    <w:rsid w:val="000D5F2E"/>
    <w:rsid w:val="000D798C"/>
    <w:rsid w:val="000D7D39"/>
    <w:rsid w:val="000D7E19"/>
    <w:rsid w:val="000E36A4"/>
    <w:rsid w:val="000E5907"/>
    <w:rsid w:val="000F5182"/>
    <w:rsid w:val="000F6267"/>
    <w:rsid w:val="00102EA7"/>
    <w:rsid w:val="00116245"/>
    <w:rsid w:val="00116B73"/>
    <w:rsid w:val="00117FF7"/>
    <w:rsid w:val="00124994"/>
    <w:rsid w:val="0013011A"/>
    <w:rsid w:val="0013256A"/>
    <w:rsid w:val="00146894"/>
    <w:rsid w:val="00152332"/>
    <w:rsid w:val="001547BF"/>
    <w:rsid w:val="0015505E"/>
    <w:rsid w:val="00160B0C"/>
    <w:rsid w:val="00164455"/>
    <w:rsid w:val="00166D38"/>
    <w:rsid w:val="00172B21"/>
    <w:rsid w:val="00174790"/>
    <w:rsid w:val="001A16A4"/>
    <w:rsid w:val="001A29E0"/>
    <w:rsid w:val="001A618D"/>
    <w:rsid w:val="001B4B8A"/>
    <w:rsid w:val="001C35F7"/>
    <w:rsid w:val="001D4D9D"/>
    <w:rsid w:val="001D4EB2"/>
    <w:rsid w:val="001D51DC"/>
    <w:rsid w:val="001D7010"/>
    <w:rsid w:val="001F4662"/>
    <w:rsid w:val="002140DD"/>
    <w:rsid w:val="0022021A"/>
    <w:rsid w:val="00226068"/>
    <w:rsid w:val="0023740A"/>
    <w:rsid w:val="002404AA"/>
    <w:rsid w:val="00250582"/>
    <w:rsid w:val="002606C9"/>
    <w:rsid w:val="002639A3"/>
    <w:rsid w:val="00271AB0"/>
    <w:rsid w:val="002725A6"/>
    <w:rsid w:val="00272BD5"/>
    <w:rsid w:val="00277914"/>
    <w:rsid w:val="00280126"/>
    <w:rsid w:val="00281333"/>
    <w:rsid w:val="00281F75"/>
    <w:rsid w:val="00285DD9"/>
    <w:rsid w:val="00287E2E"/>
    <w:rsid w:val="00290186"/>
    <w:rsid w:val="002A02AC"/>
    <w:rsid w:val="002A30E5"/>
    <w:rsid w:val="002A568B"/>
    <w:rsid w:val="002B1440"/>
    <w:rsid w:val="002B73AF"/>
    <w:rsid w:val="002C0834"/>
    <w:rsid w:val="002E2172"/>
    <w:rsid w:val="002E7865"/>
    <w:rsid w:val="00300DD2"/>
    <w:rsid w:val="00303B8B"/>
    <w:rsid w:val="00303F1C"/>
    <w:rsid w:val="00312C09"/>
    <w:rsid w:val="003216F9"/>
    <w:rsid w:val="00321EAC"/>
    <w:rsid w:val="003279EC"/>
    <w:rsid w:val="00330EC4"/>
    <w:rsid w:val="003328BD"/>
    <w:rsid w:val="00333DE9"/>
    <w:rsid w:val="0033598C"/>
    <w:rsid w:val="003369D3"/>
    <w:rsid w:val="00337748"/>
    <w:rsid w:val="003405FA"/>
    <w:rsid w:val="003434FD"/>
    <w:rsid w:val="003553AC"/>
    <w:rsid w:val="0035542C"/>
    <w:rsid w:val="003637F1"/>
    <w:rsid w:val="00364126"/>
    <w:rsid w:val="003830D5"/>
    <w:rsid w:val="003A1525"/>
    <w:rsid w:val="003C7CEB"/>
    <w:rsid w:val="003D66BC"/>
    <w:rsid w:val="003D725E"/>
    <w:rsid w:val="003E2574"/>
    <w:rsid w:val="003F0C2A"/>
    <w:rsid w:val="003F5B7A"/>
    <w:rsid w:val="00402133"/>
    <w:rsid w:val="00402C99"/>
    <w:rsid w:val="00416292"/>
    <w:rsid w:val="00426BA2"/>
    <w:rsid w:val="004323D1"/>
    <w:rsid w:val="004420A7"/>
    <w:rsid w:val="0044471B"/>
    <w:rsid w:val="00445461"/>
    <w:rsid w:val="00445C96"/>
    <w:rsid w:val="00450F47"/>
    <w:rsid w:val="00456275"/>
    <w:rsid w:val="00467F52"/>
    <w:rsid w:val="004706B0"/>
    <w:rsid w:val="00482398"/>
    <w:rsid w:val="004847A5"/>
    <w:rsid w:val="00485B4D"/>
    <w:rsid w:val="00490ADB"/>
    <w:rsid w:val="004A1C99"/>
    <w:rsid w:val="004D05E9"/>
    <w:rsid w:val="004D448A"/>
    <w:rsid w:val="004D5653"/>
    <w:rsid w:val="004F5B5C"/>
    <w:rsid w:val="005073C9"/>
    <w:rsid w:val="005079D9"/>
    <w:rsid w:val="00516B0C"/>
    <w:rsid w:val="00517CD3"/>
    <w:rsid w:val="00520AC1"/>
    <w:rsid w:val="00525110"/>
    <w:rsid w:val="00525BFC"/>
    <w:rsid w:val="00547FDA"/>
    <w:rsid w:val="00552F1E"/>
    <w:rsid w:val="0056102D"/>
    <w:rsid w:val="00561DF9"/>
    <w:rsid w:val="00562844"/>
    <w:rsid w:val="00563E1A"/>
    <w:rsid w:val="00573F07"/>
    <w:rsid w:val="00581368"/>
    <w:rsid w:val="005A1DC2"/>
    <w:rsid w:val="005B0140"/>
    <w:rsid w:val="005D03F4"/>
    <w:rsid w:val="005D278A"/>
    <w:rsid w:val="005D27A1"/>
    <w:rsid w:val="005D5CEB"/>
    <w:rsid w:val="005D5DA3"/>
    <w:rsid w:val="005D7665"/>
    <w:rsid w:val="005E5CF0"/>
    <w:rsid w:val="005E7B51"/>
    <w:rsid w:val="005F0EC5"/>
    <w:rsid w:val="005F5F72"/>
    <w:rsid w:val="00610FB7"/>
    <w:rsid w:val="0062509C"/>
    <w:rsid w:val="0062753B"/>
    <w:rsid w:val="00634412"/>
    <w:rsid w:val="0064634D"/>
    <w:rsid w:val="00654FD1"/>
    <w:rsid w:val="0065603D"/>
    <w:rsid w:val="00657805"/>
    <w:rsid w:val="00657A07"/>
    <w:rsid w:val="00663654"/>
    <w:rsid w:val="00663C0C"/>
    <w:rsid w:val="006713F3"/>
    <w:rsid w:val="00675709"/>
    <w:rsid w:val="00676A67"/>
    <w:rsid w:val="006A20B4"/>
    <w:rsid w:val="006A507D"/>
    <w:rsid w:val="006B18EA"/>
    <w:rsid w:val="006B5E56"/>
    <w:rsid w:val="006B7A5D"/>
    <w:rsid w:val="006C0CB3"/>
    <w:rsid w:val="006C365A"/>
    <w:rsid w:val="006D51BC"/>
    <w:rsid w:val="006D58FC"/>
    <w:rsid w:val="006D76A2"/>
    <w:rsid w:val="006E2CCC"/>
    <w:rsid w:val="00701362"/>
    <w:rsid w:val="007017A9"/>
    <w:rsid w:val="007034D2"/>
    <w:rsid w:val="00712C80"/>
    <w:rsid w:val="00714310"/>
    <w:rsid w:val="007159A3"/>
    <w:rsid w:val="0072756A"/>
    <w:rsid w:val="00727FBA"/>
    <w:rsid w:val="00731930"/>
    <w:rsid w:val="0073580E"/>
    <w:rsid w:val="0073756B"/>
    <w:rsid w:val="00742DF2"/>
    <w:rsid w:val="00755CC7"/>
    <w:rsid w:val="00756A3F"/>
    <w:rsid w:val="00757959"/>
    <w:rsid w:val="00763676"/>
    <w:rsid w:val="00781C85"/>
    <w:rsid w:val="00785720"/>
    <w:rsid w:val="00785970"/>
    <w:rsid w:val="007957C3"/>
    <w:rsid w:val="00797CC8"/>
    <w:rsid w:val="007A6B1E"/>
    <w:rsid w:val="007A7497"/>
    <w:rsid w:val="007B330B"/>
    <w:rsid w:val="007B3950"/>
    <w:rsid w:val="007B3E11"/>
    <w:rsid w:val="007B41DE"/>
    <w:rsid w:val="007B5F6E"/>
    <w:rsid w:val="007B7BE8"/>
    <w:rsid w:val="007C1B1C"/>
    <w:rsid w:val="007C3637"/>
    <w:rsid w:val="007D4441"/>
    <w:rsid w:val="007E0CDE"/>
    <w:rsid w:val="00806457"/>
    <w:rsid w:val="00817BCF"/>
    <w:rsid w:val="00822158"/>
    <w:rsid w:val="00823902"/>
    <w:rsid w:val="00830DE6"/>
    <w:rsid w:val="0083320C"/>
    <w:rsid w:val="0083343F"/>
    <w:rsid w:val="008447AD"/>
    <w:rsid w:val="0084617D"/>
    <w:rsid w:val="00850E8E"/>
    <w:rsid w:val="00856D77"/>
    <w:rsid w:val="0086496A"/>
    <w:rsid w:val="008658E2"/>
    <w:rsid w:val="00870401"/>
    <w:rsid w:val="00872A2A"/>
    <w:rsid w:val="008843BB"/>
    <w:rsid w:val="00887605"/>
    <w:rsid w:val="0088779B"/>
    <w:rsid w:val="008A2319"/>
    <w:rsid w:val="008B29D2"/>
    <w:rsid w:val="008C1529"/>
    <w:rsid w:val="008C5160"/>
    <w:rsid w:val="008E1145"/>
    <w:rsid w:val="008F4F2F"/>
    <w:rsid w:val="00900D18"/>
    <w:rsid w:val="009215B7"/>
    <w:rsid w:val="00930958"/>
    <w:rsid w:val="00933149"/>
    <w:rsid w:val="00933786"/>
    <w:rsid w:val="00940A12"/>
    <w:rsid w:val="00941DAB"/>
    <w:rsid w:val="00944398"/>
    <w:rsid w:val="009524EC"/>
    <w:rsid w:val="0095722D"/>
    <w:rsid w:val="0097671E"/>
    <w:rsid w:val="0097779B"/>
    <w:rsid w:val="0098678C"/>
    <w:rsid w:val="00987CC5"/>
    <w:rsid w:val="009D10E5"/>
    <w:rsid w:val="009D3253"/>
    <w:rsid w:val="009D4B92"/>
    <w:rsid w:val="009E596C"/>
    <w:rsid w:val="009F0240"/>
    <w:rsid w:val="009F675C"/>
    <w:rsid w:val="009F7EA6"/>
    <w:rsid w:val="00A34AA0"/>
    <w:rsid w:val="00A36596"/>
    <w:rsid w:val="00A73518"/>
    <w:rsid w:val="00A760E7"/>
    <w:rsid w:val="00A82231"/>
    <w:rsid w:val="00A92B26"/>
    <w:rsid w:val="00A93E5E"/>
    <w:rsid w:val="00AA27AE"/>
    <w:rsid w:val="00AA668A"/>
    <w:rsid w:val="00AA7B69"/>
    <w:rsid w:val="00AC3F55"/>
    <w:rsid w:val="00AD19C7"/>
    <w:rsid w:val="00AD7C95"/>
    <w:rsid w:val="00AF26F1"/>
    <w:rsid w:val="00AF2B2B"/>
    <w:rsid w:val="00B04DF8"/>
    <w:rsid w:val="00B15168"/>
    <w:rsid w:val="00B15198"/>
    <w:rsid w:val="00B27A87"/>
    <w:rsid w:val="00B4500D"/>
    <w:rsid w:val="00B550C7"/>
    <w:rsid w:val="00B56F9D"/>
    <w:rsid w:val="00B66836"/>
    <w:rsid w:val="00B74E16"/>
    <w:rsid w:val="00B805D8"/>
    <w:rsid w:val="00B82188"/>
    <w:rsid w:val="00B87E6D"/>
    <w:rsid w:val="00B9619B"/>
    <w:rsid w:val="00BA043F"/>
    <w:rsid w:val="00BA4705"/>
    <w:rsid w:val="00BB3CCD"/>
    <w:rsid w:val="00BD6B3A"/>
    <w:rsid w:val="00BE0EBF"/>
    <w:rsid w:val="00C010A4"/>
    <w:rsid w:val="00C10659"/>
    <w:rsid w:val="00C12711"/>
    <w:rsid w:val="00C24D7B"/>
    <w:rsid w:val="00C26EFB"/>
    <w:rsid w:val="00C31F29"/>
    <w:rsid w:val="00C414BD"/>
    <w:rsid w:val="00C42284"/>
    <w:rsid w:val="00C47239"/>
    <w:rsid w:val="00C66D6C"/>
    <w:rsid w:val="00C83B1E"/>
    <w:rsid w:val="00C83D68"/>
    <w:rsid w:val="00C84EA5"/>
    <w:rsid w:val="00C95C8E"/>
    <w:rsid w:val="00C96EEA"/>
    <w:rsid w:val="00CB0622"/>
    <w:rsid w:val="00CB4517"/>
    <w:rsid w:val="00CB62DB"/>
    <w:rsid w:val="00CB7265"/>
    <w:rsid w:val="00CC3516"/>
    <w:rsid w:val="00CC6F1B"/>
    <w:rsid w:val="00CD4351"/>
    <w:rsid w:val="00D018A0"/>
    <w:rsid w:val="00D04176"/>
    <w:rsid w:val="00D06214"/>
    <w:rsid w:val="00D11997"/>
    <w:rsid w:val="00D2435A"/>
    <w:rsid w:val="00D26D60"/>
    <w:rsid w:val="00D33B3C"/>
    <w:rsid w:val="00D345A3"/>
    <w:rsid w:val="00D46960"/>
    <w:rsid w:val="00D63B88"/>
    <w:rsid w:val="00D661A6"/>
    <w:rsid w:val="00D70B7A"/>
    <w:rsid w:val="00D70F1C"/>
    <w:rsid w:val="00D72D21"/>
    <w:rsid w:val="00D72D9F"/>
    <w:rsid w:val="00D73548"/>
    <w:rsid w:val="00D7392C"/>
    <w:rsid w:val="00DA4741"/>
    <w:rsid w:val="00DB4B8D"/>
    <w:rsid w:val="00DC4E37"/>
    <w:rsid w:val="00DC7E08"/>
    <w:rsid w:val="00DD2FC2"/>
    <w:rsid w:val="00DD32A1"/>
    <w:rsid w:val="00DD4355"/>
    <w:rsid w:val="00DF1470"/>
    <w:rsid w:val="00E0465A"/>
    <w:rsid w:val="00E078BA"/>
    <w:rsid w:val="00E36050"/>
    <w:rsid w:val="00E368E6"/>
    <w:rsid w:val="00E36EB4"/>
    <w:rsid w:val="00E418AB"/>
    <w:rsid w:val="00E463CA"/>
    <w:rsid w:val="00E575D9"/>
    <w:rsid w:val="00E57EAE"/>
    <w:rsid w:val="00E608AC"/>
    <w:rsid w:val="00E65093"/>
    <w:rsid w:val="00E70E61"/>
    <w:rsid w:val="00E75FF6"/>
    <w:rsid w:val="00E84790"/>
    <w:rsid w:val="00E92050"/>
    <w:rsid w:val="00EA1E1C"/>
    <w:rsid w:val="00EA2405"/>
    <w:rsid w:val="00EA3A65"/>
    <w:rsid w:val="00EA668A"/>
    <w:rsid w:val="00EA7907"/>
    <w:rsid w:val="00EB20BE"/>
    <w:rsid w:val="00EC0EB8"/>
    <w:rsid w:val="00ED248F"/>
    <w:rsid w:val="00ED6E9B"/>
    <w:rsid w:val="00ED7550"/>
    <w:rsid w:val="00EE02DC"/>
    <w:rsid w:val="00EE2948"/>
    <w:rsid w:val="00EF2EC5"/>
    <w:rsid w:val="00F0083B"/>
    <w:rsid w:val="00F014A7"/>
    <w:rsid w:val="00F16CDD"/>
    <w:rsid w:val="00F16F1D"/>
    <w:rsid w:val="00F325DA"/>
    <w:rsid w:val="00F46BA2"/>
    <w:rsid w:val="00F51865"/>
    <w:rsid w:val="00F51C8E"/>
    <w:rsid w:val="00F630FF"/>
    <w:rsid w:val="00F6424E"/>
    <w:rsid w:val="00F678AB"/>
    <w:rsid w:val="00F81403"/>
    <w:rsid w:val="00FA6917"/>
    <w:rsid w:val="00FD141D"/>
    <w:rsid w:val="00FD16C2"/>
    <w:rsid w:val="00FD21AB"/>
    <w:rsid w:val="00FD393B"/>
    <w:rsid w:val="00FD5EF4"/>
    <w:rsid w:val="00FE1188"/>
    <w:rsid w:val="00FE422B"/>
    <w:rsid w:val="00FF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709B4"/>
  <w15:chartTrackingRefBased/>
  <w15:docId w15:val="{926AF647-DE8D-8C4C-A184-52706C99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233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57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5709"/>
  </w:style>
  <w:style w:type="paragraph" w:styleId="Footer">
    <w:name w:val="footer"/>
    <w:basedOn w:val="Normal"/>
    <w:link w:val="FooterChar"/>
    <w:uiPriority w:val="99"/>
    <w:unhideWhenUsed/>
    <w:rsid w:val="006757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5709"/>
  </w:style>
  <w:style w:type="character" w:styleId="Hyperlink">
    <w:name w:val="Hyperlink"/>
    <w:unhideWhenUsed/>
    <w:rsid w:val="00675709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99"/>
    <w:qFormat/>
    <w:rsid w:val="00675709"/>
    <w:pPr>
      <w:contextualSpacing/>
    </w:pPr>
  </w:style>
  <w:style w:type="character" w:customStyle="1" w:styleId="ListParagraphChar">
    <w:name w:val="List Paragraph Char"/>
    <w:link w:val="ListParagraph"/>
    <w:uiPriority w:val="99"/>
    <w:qFormat/>
    <w:locked/>
    <w:rsid w:val="00675709"/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NoSpacing"/>
    <w:uiPriority w:val="1"/>
    <w:locked/>
    <w:rsid w:val="002E2172"/>
    <w:rPr>
      <w:rFonts w:ascii="Times New Roman" w:eastAsia="Times New Roman" w:hAnsi="Times New Roman"/>
      <w:lang w:bidi="te-IN"/>
    </w:rPr>
  </w:style>
  <w:style w:type="paragraph" w:styleId="NoSpacing">
    <w:name w:val="No Spacing"/>
    <w:link w:val="NoSpacingChar"/>
    <w:uiPriority w:val="1"/>
    <w:qFormat/>
    <w:rsid w:val="002E2172"/>
    <w:pPr>
      <w:ind w:left="720" w:hanging="360"/>
    </w:pPr>
    <w:rPr>
      <w:rFonts w:ascii="Times New Roman" w:eastAsia="Times New Roman" w:hAnsi="Times New Roman"/>
      <w:lang w:bidi="te-IN"/>
    </w:rPr>
  </w:style>
  <w:style w:type="character" w:styleId="Strong">
    <w:name w:val="Strong"/>
    <w:basedOn w:val="DefaultParagraphFont"/>
    <w:uiPriority w:val="22"/>
    <w:qFormat/>
    <w:rsid w:val="002E2172"/>
    <w:rPr>
      <w:b/>
      <w:bCs/>
    </w:rPr>
  </w:style>
  <w:style w:type="character" w:customStyle="1" w:styleId="normalchar">
    <w:name w:val="normal__char"/>
    <w:basedOn w:val="DefaultParagraphFont"/>
    <w:rsid w:val="002E2172"/>
  </w:style>
  <w:style w:type="paragraph" w:styleId="NormalWeb">
    <w:name w:val="Normal (Web)"/>
    <w:basedOn w:val="Normal"/>
    <w:uiPriority w:val="99"/>
    <w:unhideWhenUsed/>
    <w:rsid w:val="002E786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97B6F"/>
  </w:style>
  <w:style w:type="character" w:styleId="FollowedHyperlink">
    <w:name w:val="FollowedHyperlink"/>
    <w:basedOn w:val="DefaultParagraphFont"/>
    <w:uiPriority w:val="99"/>
    <w:semiHidden/>
    <w:unhideWhenUsed/>
    <w:rsid w:val="00097B6F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30D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0D5"/>
    <w:rPr>
      <w:rFonts w:ascii="Times New Roman" w:eastAsia="Times New Roman" w:hAnsi="Times New Roman" w:cs="Times New Roman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97CC8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933149"/>
  </w:style>
  <w:style w:type="character" w:customStyle="1" w:styleId="break-words">
    <w:name w:val="break-words"/>
    <w:basedOn w:val="DefaultParagraphFont"/>
    <w:rsid w:val="00933149"/>
  </w:style>
  <w:style w:type="paragraph" w:styleId="Title">
    <w:name w:val="Title"/>
    <w:basedOn w:val="Normal"/>
    <w:link w:val="TitleChar"/>
    <w:uiPriority w:val="1"/>
    <w:qFormat/>
    <w:rsid w:val="009F675C"/>
    <w:pPr>
      <w:widowControl w:val="0"/>
      <w:autoSpaceDE w:val="0"/>
      <w:autoSpaceDN w:val="0"/>
      <w:spacing w:before="80"/>
      <w:ind w:left="100"/>
    </w:pPr>
    <w:rPr>
      <w:rFonts w:ascii="Century Gothic" w:eastAsia="Century Gothic" w:hAnsi="Century Gothic" w:cs="Century Gothic"/>
      <w:b/>
      <w:bCs/>
      <w:sz w:val="62"/>
      <w:szCs w:val="62"/>
    </w:rPr>
  </w:style>
  <w:style w:type="character" w:customStyle="1" w:styleId="TitleChar">
    <w:name w:val="Title Char"/>
    <w:basedOn w:val="DefaultParagraphFont"/>
    <w:link w:val="Title"/>
    <w:uiPriority w:val="1"/>
    <w:rsid w:val="009F675C"/>
    <w:rPr>
      <w:rFonts w:ascii="Century Gothic" w:eastAsia="Century Gothic" w:hAnsi="Century Gothic" w:cs="Century Gothic"/>
      <w:b/>
      <w:bCs/>
      <w:sz w:val="62"/>
      <w:szCs w:val="6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72D21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82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ohdanmykytey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ykyteybohdan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2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Ladke, Nilay Lemraj</dc:creator>
  <cp:keywords/>
  <dc:description/>
  <cp:lastModifiedBy>Lenovo</cp:lastModifiedBy>
  <cp:revision>32</cp:revision>
  <dcterms:created xsi:type="dcterms:W3CDTF">2025-02-07T00:37:00Z</dcterms:created>
  <dcterms:modified xsi:type="dcterms:W3CDTF">2025-04-07T15:17:00Z</dcterms:modified>
</cp:coreProperties>
</file>