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38C5" w14:textId="77777777" w:rsidR="00D57B85" w:rsidRPr="00D57B85" w:rsidRDefault="00D57B85" w:rsidP="009D6BC6">
      <w:pPr>
        <w:tabs>
          <w:tab w:val="right" w:pos="10800"/>
        </w:tabs>
        <w:spacing w:before="240" w:line="269" w:lineRule="auto"/>
        <w:ind w:right="-90"/>
        <w:rPr>
          <w:rFonts w:ascii="Calibri" w:eastAsia="Calibri" w:hAnsi="Calibri" w:cs="Calibri"/>
          <w:kern w:val="0"/>
          <w:sz w:val="20"/>
          <w:szCs w:val="20"/>
          <w14:ligatures w14:val="none"/>
        </w:rPr>
      </w:pPr>
      <w:bookmarkStart w:id="0" w:name="_Hlk153456822"/>
    </w:p>
    <w:p w14:paraId="76338DC8" w14:textId="77777777" w:rsidR="000C5C03" w:rsidRDefault="00A874FB" w:rsidP="000C5C03">
      <w:pPr>
        <w:jc w:val="center"/>
        <w:rPr>
          <w:rFonts w:ascii="Calibri" w:eastAsia="Calibri" w:hAnsi="Calibri" w:cs="Calibri"/>
          <w:b/>
          <w:kern w:val="0"/>
          <w14:ligatures w14:val="none"/>
        </w:rPr>
      </w:pPr>
      <w:bookmarkStart w:id="1" w:name="_Hlk153525925"/>
      <w:r w:rsidRPr="009D6BC6">
        <w:rPr>
          <w:rFonts w:ascii="Calibri" w:eastAsia="Calibri" w:hAnsi="Calibri" w:cs="Calibri"/>
          <w:b/>
          <w:kern w:val="0"/>
          <w14:ligatures w14:val="none"/>
        </w:rPr>
        <w:t>CHANDRASHEKAR</w:t>
      </w:r>
    </w:p>
    <w:p w14:paraId="4CB8A47E" w14:textId="64F27D58" w:rsidR="000C5C03" w:rsidRPr="000C5C03" w:rsidRDefault="000C5C03" w:rsidP="000C5C03">
      <w:pPr>
        <w:jc w:val="center"/>
        <w:rPr>
          <w:rFonts w:ascii="Calibri" w:eastAsia="Calibri" w:hAnsi="Calibri" w:cs="Calibri"/>
          <w:bCs/>
          <w:i/>
          <w:iCs/>
          <w:kern w:val="0"/>
          <w:sz w:val="22"/>
          <w:szCs w:val="22"/>
          <w14:ligatures w14:val="none"/>
        </w:rPr>
      </w:pPr>
      <w:r w:rsidRPr="000C5C03">
        <w:rPr>
          <w:rFonts w:ascii="Calibri" w:eastAsia="Calibri" w:hAnsi="Calibri" w:cs="Calibri"/>
          <w:bCs/>
          <w:i/>
          <w:iCs/>
          <w:kern w:val="0"/>
          <w:sz w:val="22"/>
          <w:szCs w:val="22"/>
          <w14:ligatures w14:val="none"/>
        </w:rPr>
        <w:t>Anaplan Developer /</w:t>
      </w:r>
      <w:r w:rsidRPr="000C5C03">
        <w:rPr>
          <w:rFonts w:ascii="Calibri" w:eastAsia="Calibri" w:hAnsi="Calibri" w:cs="Calibri"/>
          <w:bCs/>
          <w:i/>
          <w:iCs/>
          <w:kern w:val="0"/>
          <w:sz w:val="22"/>
          <w:szCs w:val="22"/>
          <w14:ligatures w14:val="none"/>
        </w:rPr>
        <w:t xml:space="preserve">Anaplan Model Builder | </w:t>
      </w:r>
    </w:p>
    <w:p w14:paraId="46BBE091" w14:textId="2F03E070" w:rsidR="00217C94" w:rsidRPr="00D57B85" w:rsidRDefault="00D57B85" w:rsidP="000C5C03">
      <w:pPr>
        <w:jc w:val="center"/>
        <w:rPr>
          <w:rFonts w:ascii="Calibri" w:eastAsia="Calibri" w:hAnsi="Calibri" w:cs="Calibri"/>
          <w:kern w:val="0"/>
          <w:sz w:val="20"/>
          <w:szCs w:val="20"/>
          <w14:ligatures w14:val="none"/>
        </w:rPr>
      </w:pPr>
      <w:r w:rsidRPr="00D57B85">
        <w:rPr>
          <w:rFonts w:ascii="Calibri" w:eastAsia="Calibri" w:hAnsi="Calibri" w:cs="Calibri"/>
          <w:kern w:val="0"/>
          <w:sz w:val="20"/>
          <w:szCs w:val="20"/>
          <w14:ligatures w14:val="none"/>
        </w:rPr>
        <w:t xml:space="preserve">Dallas-Texas </w:t>
      </w:r>
      <w:r w:rsidR="00A874FB">
        <w:rPr>
          <w:rFonts w:ascii="Calibri" w:eastAsia="Calibri" w:hAnsi="Calibri" w:cs="Calibri"/>
          <w:kern w:val="0"/>
          <w:sz w:val="20"/>
          <w:szCs w:val="20"/>
          <w14:ligatures w14:val="none"/>
        </w:rPr>
        <w:t xml:space="preserve">| (980) 250-6333 | </w:t>
      </w:r>
      <w:hyperlink r:id="rId8" w:history="1">
        <w:r w:rsidR="00A874FB" w:rsidRPr="00A823E6">
          <w:rPr>
            <w:rStyle w:val="Hyperlink"/>
            <w:rFonts w:ascii="Calibri" w:eastAsia="Calibri" w:hAnsi="Calibri" w:cs="Calibri"/>
            <w:kern w:val="0"/>
            <w:sz w:val="20"/>
            <w:szCs w:val="20"/>
            <w14:ligatures w14:val="none"/>
          </w:rPr>
          <w:t>chandrashekartcs.23@gmail.com</w:t>
        </w:r>
      </w:hyperlink>
      <w:r w:rsidR="00A874FB">
        <w:rPr>
          <w:rFonts w:ascii="Calibri" w:eastAsia="Calibri" w:hAnsi="Calibri" w:cs="Calibri"/>
          <w:kern w:val="0"/>
          <w:sz w:val="20"/>
          <w:szCs w:val="20"/>
          <w14:ligatures w14:val="none"/>
        </w:rPr>
        <w:t xml:space="preserve"> |</w:t>
      </w:r>
      <w:hyperlink r:id="rId9" w:history="1">
        <w:r w:rsidR="00217C94" w:rsidRPr="009D6BC6">
          <w:rPr>
            <w:rStyle w:val="Hyperlink"/>
            <w:sz w:val="22"/>
            <w:szCs w:val="22"/>
          </w:rPr>
          <w:t>LinkedIn</w:t>
        </w:r>
      </w:hyperlink>
    </w:p>
    <w:p w14:paraId="2CC658F0" w14:textId="1F49C63E" w:rsidR="00D57B85" w:rsidRPr="00D57B85" w:rsidRDefault="00CF34C1" w:rsidP="009D6BC6">
      <w:pPr>
        <w:pBdr>
          <w:bottom w:val="single" w:sz="4" w:space="1" w:color="auto"/>
        </w:pBdr>
        <w:tabs>
          <w:tab w:val="right" w:pos="10800"/>
        </w:tabs>
        <w:spacing w:before="240" w:line="269" w:lineRule="auto"/>
        <w:outlineLvl w:val="0"/>
        <w:rPr>
          <w:rFonts w:ascii="Calibri" w:eastAsia="Calibri" w:hAnsi="Calibri" w:cs="Calibri"/>
          <w:b/>
          <w:kern w:val="0"/>
          <w:sz w:val="20"/>
          <w:szCs w:val="20"/>
          <w14:ligatures w14:val="none"/>
        </w:rPr>
      </w:pPr>
      <w:r>
        <w:rPr>
          <w:rFonts w:ascii="Calibri" w:eastAsia="Calibri" w:hAnsi="Calibri" w:cs="Calibri"/>
          <w:b/>
          <w:kern w:val="0"/>
          <w:sz w:val="20"/>
          <w:szCs w:val="20"/>
          <w14:ligatures w14:val="none"/>
        </w:rPr>
        <w:t xml:space="preserve">PROFESSIONAL </w:t>
      </w:r>
      <w:r w:rsidR="00D57B85" w:rsidRPr="00D57B85">
        <w:rPr>
          <w:rFonts w:ascii="Calibri" w:eastAsia="Calibri" w:hAnsi="Calibri" w:cs="Calibri"/>
          <w:b/>
          <w:kern w:val="0"/>
          <w:sz w:val="20"/>
          <w:szCs w:val="20"/>
          <w14:ligatures w14:val="none"/>
        </w:rPr>
        <w:t>SUMMARY</w:t>
      </w:r>
    </w:p>
    <w:p w14:paraId="6BF67D51" w14:textId="1646F16D" w:rsidR="002F4FAD" w:rsidRPr="002F4FAD" w:rsidRDefault="002F4FAD" w:rsidP="000C5C03">
      <w:pPr>
        <w:pStyle w:val="ListParagraph"/>
        <w:numPr>
          <w:ilvl w:val="0"/>
          <w:numId w:val="1"/>
        </w:numPr>
        <w:spacing w:after="100" w:afterAutospacing="1"/>
        <w:jc w:val="both"/>
        <w:rPr>
          <w:rFonts w:ascii="Calibri" w:eastAsia="Times New Roman" w:hAnsi="Calibri" w:cs="Calibri"/>
          <w:kern w:val="0"/>
          <w:sz w:val="20"/>
          <w:szCs w:val="20"/>
          <w14:ligatures w14:val="none"/>
        </w:rPr>
      </w:pPr>
      <w:r w:rsidRPr="002F4FAD">
        <w:rPr>
          <w:rFonts w:ascii="Calibri" w:eastAsia="Times New Roman" w:hAnsi="Calibri" w:cs="Calibri"/>
          <w:b/>
          <w:bCs/>
          <w:kern w:val="0"/>
          <w:sz w:val="20"/>
          <w:szCs w:val="20"/>
          <w14:ligatures w14:val="none"/>
        </w:rPr>
        <w:t>Certified Anaplan Model Builder</w:t>
      </w:r>
      <w:r w:rsidRPr="002F4FAD">
        <w:rPr>
          <w:rFonts w:ascii="Calibri" w:eastAsia="Times New Roman" w:hAnsi="Calibri" w:cs="Calibri"/>
          <w:kern w:val="0"/>
          <w:sz w:val="20"/>
          <w:szCs w:val="20"/>
          <w14:ligatures w14:val="none"/>
        </w:rPr>
        <w:t xml:space="preserve"> with hands-on experience in developing, optimizing, and maintaining scalable models for </w:t>
      </w:r>
      <w:r w:rsidRPr="002F4FAD">
        <w:rPr>
          <w:rFonts w:ascii="Calibri" w:eastAsia="Times New Roman" w:hAnsi="Calibri" w:cs="Calibri"/>
          <w:b/>
          <w:bCs/>
          <w:kern w:val="0"/>
          <w:sz w:val="20"/>
          <w:szCs w:val="20"/>
          <w14:ligatures w14:val="none"/>
        </w:rPr>
        <w:t>financial planning, forecasting, and operational analysis</w:t>
      </w:r>
      <w:r w:rsidRPr="002F4FAD">
        <w:rPr>
          <w:rFonts w:ascii="Calibri" w:eastAsia="Times New Roman" w:hAnsi="Calibri" w:cs="Calibri"/>
          <w:kern w:val="0"/>
          <w:sz w:val="20"/>
          <w:szCs w:val="20"/>
          <w14:ligatures w14:val="none"/>
        </w:rPr>
        <w:t xml:space="preserve"> using </w:t>
      </w:r>
      <w:r w:rsidRPr="002F4FAD">
        <w:rPr>
          <w:rFonts w:ascii="Calibri" w:eastAsia="Times New Roman" w:hAnsi="Calibri" w:cs="Calibri"/>
          <w:b/>
          <w:bCs/>
          <w:kern w:val="0"/>
          <w:sz w:val="20"/>
          <w:szCs w:val="20"/>
          <w14:ligatures w14:val="none"/>
        </w:rPr>
        <w:t>DISCO methodology</w:t>
      </w:r>
      <w:r w:rsidRPr="002F4FAD">
        <w:rPr>
          <w:rFonts w:ascii="Calibri" w:eastAsia="Times New Roman" w:hAnsi="Calibri" w:cs="Calibri"/>
          <w:kern w:val="0"/>
          <w:sz w:val="20"/>
          <w:szCs w:val="20"/>
          <w14:ligatures w14:val="none"/>
        </w:rPr>
        <w:t>.</w:t>
      </w:r>
    </w:p>
    <w:p w14:paraId="6A3272C7" w14:textId="2DE12C3D" w:rsidR="002F4FAD" w:rsidRPr="002F4FAD" w:rsidRDefault="002F4FAD" w:rsidP="000C5C03">
      <w:pPr>
        <w:pStyle w:val="ListParagraph"/>
        <w:numPr>
          <w:ilvl w:val="0"/>
          <w:numId w:val="1"/>
        </w:numPr>
        <w:spacing w:after="100" w:afterAutospacing="1"/>
        <w:jc w:val="both"/>
        <w:rPr>
          <w:rFonts w:ascii="Calibri" w:eastAsia="Times New Roman" w:hAnsi="Calibri" w:cs="Calibri"/>
          <w:kern w:val="0"/>
          <w:sz w:val="20"/>
          <w:szCs w:val="20"/>
          <w14:ligatures w14:val="none"/>
        </w:rPr>
      </w:pPr>
      <w:r w:rsidRPr="002F4FAD">
        <w:rPr>
          <w:rFonts w:ascii="Calibri" w:eastAsia="Times New Roman" w:hAnsi="Calibri" w:cs="Calibri"/>
          <w:kern w:val="0"/>
          <w:sz w:val="20"/>
          <w:szCs w:val="20"/>
          <w14:ligatures w14:val="none"/>
        </w:rPr>
        <w:t xml:space="preserve">Proficient in </w:t>
      </w:r>
      <w:r w:rsidRPr="002F4FAD">
        <w:rPr>
          <w:rFonts w:ascii="Calibri" w:eastAsia="Times New Roman" w:hAnsi="Calibri" w:cs="Calibri"/>
          <w:b/>
          <w:bCs/>
          <w:kern w:val="0"/>
          <w:sz w:val="20"/>
          <w:szCs w:val="20"/>
          <w14:ligatures w14:val="none"/>
        </w:rPr>
        <w:t>Anaplan Connect</w:t>
      </w:r>
      <w:r w:rsidRPr="002F4FAD">
        <w:rPr>
          <w:rFonts w:ascii="Calibri" w:eastAsia="Times New Roman" w:hAnsi="Calibri" w:cs="Calibri"/>
          <w:kern w:val="0"/>
          <w:sz w:val="20"/>
          <w:szCs w:val="20"/>
          <w14:ligatures w14:val="none"/>
        </w:rPr>
        <w:t xml:space="preserve">, </w:t>
      </w:r>
      <w:r w:rsidRPr="002F4FAD">
        <w:rPr>
          <w:rFonts w:ascii="Calibri" w:eastAsia="Times New Roman" w:hAnsi="Calibri" w:cs="Calibri"/>
          <w:b/>
          <w:bCs/>
          <w:kern w:val="0"/>
          <w:sz w:val="20"/>
          <w:szCs w:val="20"/>
          <w14:ligatures w14:val="none"/>
        </w:rPr>
        <w:t>REST APIs</w:t>
      </w:r>
      <w:r w:rsidRPr="002F4FAD">
        <w:rPr>
          <w:rFonts w:ascii="Calibri" w:eastAsia="Times New Roman" w:hAnsi="Calibri" w:cs="Calibri"/>
          <w:kern w:val="0"/>
          <w:sz w:val="20"/>
          <w:szCs w:val="20"/>
          <w14:ligatures w14:val="none"/>
        </w:rPr>
        <w:t xml:space="preserve">, and </w:t>
      </w:r>
      <w:r w:rsidRPr="002F4FAD">
        <w:rPr>
          <w:rFonts w:ascii="Calibri" w:eastAsia="Times New Roman" w:hAnsi="Calibri" w:cs="Calibri"/>
          <w:b/>
          <w:bCs/>
          <w:kern w:val="0"/>
          <w:sz w:val="20"/>
          <w:szCs w:val="20"/>
          <w14:ligatures w14:val="none"/>
        </w:rPr>
        <w:t>ETL tools (Informatica, SSIS)</w:t>
      </w:r>
      <w:r w:rsidRPr="002F4FAD">
        <w:rPr>
          <w:rFonts w:ascii="Calibri" w:eastAsia="Times New Roman" w:hAnsi="Calibri" w:cs="Calibri"/>
          <w:kern w:val="0"/>
          <w:sz w:val="20"/>
          <w:szCs w:val="20"/>
          <w14:ligatures w14:val="none"/>
        </w:rPr>
        <w:t xml:space="preserve"> for seamless </w:t>
      </w:r>
      <w:r w:rsidRPr="002F4FAD">
        <w:rPr>
          <w:rFonts w:ascii="Calibri" w:eastAsia="Times New Roman" w:hAnsi="Calibri" w:cs="Calibri"/>
          <w:b/>
          <w:bCs/>
          <w:kern w:val="0"/>
          <w:sz w:val="20"/>
          <w:szCs w:val="20"/>
          <w14:ligatures w14:val="none"/>
        </w:rPr>
        <w:t>data integration and automation</w:t>
      </w:r>
      <w:r w:rsidRPr="002F4FAD">
        <w:rPr>
          <w:rFonts w:ascii="Calibri" w:eastAsia="Times New Roman" w:hAnsi="Calibri" w:cs="Calibri"/>
          <w:kern w:val="0"/>
          <w:sz w:val="20"/>
          <w:szCs w:val="20"/>
          <w14:ligatures w14:val="none"/>
        </w:rPr>
        <w:t xml:space="preserve"> between Anaplan and ERP/CRM systems.</w:t>
      </w:r>
    </w:p>
    <w:p w14:paraId="2C6A1AEE" w14:textId="4A598273" w:rsidR="002F4FAD" w:rsidRPr="002F4FAD" w:rsidRDefault="002F4FAD" w:rsidP="000C5C03">
      <w:pPr>
        <w:pStyle w:val="ListParagraph"/>
        <w:numPr>
          <w:ilvl w:val="0"/>
          <w:numId w:val="1"/>
        </w:numPr>
        <w:spacing w:after="100" w:afterAutospacing="1"/>
        <w:jc w:val="both"/>
        <w:rPr>
          <w:rFonts w:ascii="Calibri" w:eastAsia="Times New Roman" w:hAnsi="Calibri" w:cs="Calibri"/>
          <w:kern w:val="0"/>
          <w:sz w:val="20"/>
          <w:szCs w:val="20"/>
          <w14:ligatures w14:val="none"/>
        </w:rPr>
      </w:pPr>
      <w:r w:rsidRPr="002F4FAD">
        <w:rPr>
          <w:rFonts w:ascii="Calibri" w:eastAsia="Times New Roman" w:hAnsi="Calibri" w:cs="Calibri"/>
          <w:kern w:val="0"/>
          <w:sz w:val="20"/>
          <w:szCs w:val="20"/>
          <w14:ligatures w14:val="none"/>
        </w:rPr>
        <w:t xml:space="preserve"> Expertise in </w:t>
      </w:r>
      <w:r w:rsidRPr="002F4FAD">
        <w:rPr>
          <w:rFonts w:ascii="Calibri" w:eastAsia="Times New Roman" w:hAnsi="Calibri" w:cs="Calibri"/>
          <w:b/>
          <w:bCs/>
          <w:kern w:val="0"/>
          <w:sz w:val="20"/>
          <w:szCs w:val="20"/>
          <w14:ligatures w14:val="none"/>
        </w:rPr>
        <w:t>interactive dashboard creation</w:t>
      </w:r>
      <w:r w:rsidRPr="002F4FAD">
        <w:rPr>
          <w:rFonts w:ascii="Calibri" w:eastAsia="Times New Roman" w:hAnsi="Calibri" w:cs="Calibri"/>
          <w:kern w:val="0"/>
          <w:sz w:val="20"/>
          <w:szCs w:val="20"/>
          <w14:ligatures w14:val="none"/>
        </w:rPr>
        <w:t xml:space="preserve"> using </w:t>
      </w:r>
      <w:r w:rsidRPr="002F4FAD">
        <w:rPr>
          <w:rFonts w:ascii="Calibri" w:eastAsia="Times New Roman" w:hAnsi="Calibri" w:cs="Calibri"/>
          <w:b/>
          <w:bCs/>
          <w:kern w:val="0"/>
          <w:sz w:val="20"/>
          <w:szCs w:val="20"/>
          <w14:ligatures w14:val="none"/>
        </w:rPr>
        <w:t>Power BI</w:t>
      </w:r>
      <w:r w:rsidRPr="002F4FAD">
        <w:rPr>
          <w:rFonts w:ascii="Calibri" w:eastAsia="Times New Roman" w:hAnsi="Calibri" w:cs="Calibri"/>
          <w:kern w:val="0"/>
          <w:sz w:val="20"/>
          <w:szCs w:val="20"/>
          <w14:ligatures w14:val="none"/>
        </w:rPr>
        <w:t xml:space="preserve"> and </w:t>
      </w:r>
      <w:r w:rsidRPr="002F4FAD">
        <w:rPr>
          <w:rFonts w:ascii="Calibri" w:eastAsia="Times New Roman" w:hAnsi="Calibri" w:cs="Calibri"/>
          <w:b/>
          <w:bCs/>
          <w:kern w:val="0"/>
          <w:sz w:val="20"/>
          <w:szCs w:val="20"/>
          <w14:ligatures w14:val="none"/>
        </w:rPr>
        <w:t>Tableau</w:t>
      </w:r>
      <w:r w:rsidRPr="002F4FAD">
        <w:rPr>
          <w:rFonts w:ascii="Calibri" w:eastAsia="Times New Roman" w:hAnsi="Calibri" w:cs="Calibri"/>
          <w:kern w:val="0"/>
          <w:sz w:val="20"/>
          <w:szCs w:val="20"/>
          <w14:ligatures w14:val="none"/>
        </w:rPr>
        <w:t>, enabling real-time reporting, KPI tracking, and strategic business insights.</w:t>
      </w:r>
    </w:p>
    <w:p w14:paraId="7D97DFBE" w14:textId="6AB82EE0" w:rsidR="002F4FAD" w:rsidRPr="002F4FAD" w:rsidRDefault="002F4FAD" w:rsidP="000C5C03">
      <w:pPr>
        <w:pStyle w:val="ListParagraph"/>
        <w:numPr>
          <w:ilvl w:val="0"/>
          <w:numId w:val="1"/>
        </w:numPr>
        <w:spacing w:after="100" w:afterAutospacing="1"/>
        <w:jc w:val="both"/>
        <w:rPr>
          <w:rFonts w:ascii="Calibri" w:eastAsia="Times New Roman" w:hAnsi="Calibri" w:cs="Calibri"/>
          <w:kern w:val="0"/>
          <w:sz w:val="20"/>
          <w:szCs w:val="20"/>
          <w14:ligatures w14:val="none"/>
        </w:rPr>
      </w:pPr>
      <w:r w:rsidRPr="002F4FAD">
        <w:rPr>
          <w:rFonts w:ascii="Calibri" w:eastAsia="Times New Roman" w:hAnsi="Calibri" w:cs="Calibri"/>
          <w:kern w:val="0"/>
          <w:sz w:val="20"/>
          <w:szCs w:val="20"/>
          <w14:ligatures w14:val="none"/>
        </w:rPr>
        <w:t xml:space="preserve">Strong command over </w:t>
      </w:r>
      <w:r w:rsidRPr="002F4FAD">
        <w:rPr>
          <w:rFonts w:ascii="Calibri" w:eastAsia="Times New Roman" w:hAnsi="Calibri" w:cs="Calibri"/>
          <w:b/>
          <w:bCs/>
          <w:kern w:val="0"/>
          <w:sz w:val="20"/>
          <w:szCs w:val="20"/>
          <w14:ligatures w14:val="none"/>
        </w:rPr>
        <w:t>SQL, MySQL, and SQL Server</w:t>
      </w:r>
      <w:r w:rsidRPr="002F4FAD">
        <w:rPr>
          <w:rFonts w:ascii="Calibri" w:eastAsia="Times New Roman" w:hAnsi="Calibri" w:cs="Calibri"/>
          <w:kern w:val="0"/>
          <w:sz w:val="20"/>
          <w:szCs w:val="20"/>
          <w14:ligatures w14:val="none"/>
        </w:rPr>
        <w:t xml:space="preserve"> for developing and optimizing complex queries to support BI and data warehousing operations.</w:t>
      </w:r>
    </w:p>
    <w:p w14:paraId="466F8092" w14:textId="3749EBB5" w:rsidR="002F4FAD" w:rsidRPr="002F4FAD" w:rsidRDefault="002F4FAD" w:rsidP="000C5C03">
      <w:pPr>
        <w:pStyle w:val="ListParagraph"/>
        <w:numPr>
          <w:ilvl w:val="0"/>
          <w:numId w:val="1"/>
        </w:numPr>
        <w:spacing w:after="100" w:afterAutospacing="1"/>
        <w:jc w:val="both"/>
        <w:rPr>
          <w:rFonts w:ascii="Calibri" w:eastAsia="Times New Roman" w:hAnsi="Calibri" w:cs="Calibri"/>
          <w:kern w:val="0"/>
          <w:sz w:val="20"/>
          <w:szCs w:val="20"/>
          <w14:ligatures w14:val="none"/>
        </w:rPr>
      </w:pPr>
      <w:r w:rsidRPr="002F4FAD">
        <w:rPr>
          <w:rFonts w:ascii="Calibri" w:eastAsia="Times New Roman" w:hAnsi="Calibri" w:cs="Calibri"/>
          <w:kern w:val="0"/>
          <w:sz w:val="20"/>
          <w:szCs w:val="20"/>
          <w14:ligatures w14:val="none"/>
        </w:rPr>
        <w:t xml:space="preserve">Adept in </w:t>
      </w:r>
      <w:r w:rsidRPr="002F4FAD">
        <w:rPr>
          <w:rFonts w:ascii="Calibri" w:eastAsia="Times New Roman" w:hAnsi="Calibri" w:cs="Calibri"/>
          <w:b/>
          <w:bCs/>
          <w:kern w:val="0"/>
          <w:sz w:val="20"/>
          <w:szCs w:val="20"/>
          <w14:ligatures w14:val="none"/>
        </w:rPr>
        <w:t>data modeling</w:t>
      </w:r>
      <w:r w:rsidRPr="002F4FAD">
        <w:rPr>
          <w:rFonts w:ascii="Calibri" w:eastAsia="Times New Roman" w:hAnsi="Calibri" w:cs="Calibri"/>
          <w:kern w:val="0"/>
          <w:sz w:val="20"/>
          <w:szCs w:val="20"/>
          <w14:ligatures w14:val="none"/>
        </w:rPr>
        <w:t xml:space="preserve">, </w:t>
      </w:r>
      <w:r w:rsidRPr="002F4FAD">
        <w:rPr>
          <w:rFonts w:ascii="Calibri" w:eastAsia="Times New Roman" w:hAnsi="Calibri" w:cs="Calibri"/>
          <w:b/>
          <w:bCs/>
          <w:kern w:val="0"/>
          <w:sz w:val="20"/>
          <w:szCs w:val="20"/>
          <w14:ligatures w14:val="none"/>
        </w:rPr>
        <w:t>data warehousing</w:t>
      </w:r>
      <w:r w:rsidRPr="002F4FAD">
        <w:rPr>
          <w:rFonts w:ascii="Calibri" w:eastAsia="Times New Roman" w:hAnsi="Calibri" w:cs="Calibri"/>
          <w:kern w:val="0"/>
          <w:sz w:val="20"/>
          <w:szCs w:val="20"/>
          <w14:ligatures w14:val="none"/>
        </w:rPr>
        <w:t xml:space="preserve">, and the development of </w:t>
      </w:r>
      <w:r w:rsidRPr="002F4FAD">
        <w:rPr>
          <w:rFonts w:ascii="Calibri" w:eastAsia="Times New Roman" w:hAnsi="Calibri" w:cs="Calibri"/>
          <w:b/>
          <w:bCs/>
          <w:kern w:val="0"/>
          <w:sz w:val="20"/>
          <w:szCs w:val="20"/>
          <w14:ligatures w14:val="none"/>
        </w:rPr>
        <w:t>star/snowflake schemas</w:t>
      </w:r>
      <w:r w:rsidRPr="002F4FAD">
        <w:rPr>
          <w:rFonts w:ascii="Calibri" w:eastAsia="Times New Roman" w:hAnsi="Calibri" w:cs="Calibri"/>
          <w:kern w:val="0"/>
          <w:sz w:val="20"/>
          <w:szCs w:val="20"/>
          <w14:ligatures w14:val="none"/>
        </w:rPr>
        <w:t xml:space="preserve"> to support enterprise-wide analytics initiatives.</w:t>
      </w:r>
    </w:p>
    <w:p w14:paraId="4440BEDA" w14:textId="3BCA3435" w:rsidR="002F4FAD" w:rsidRPr="002F4FAD" w:rsidRDefault="002F4FAD" w:rsidP="000C5C03">
      <w:pPr>
        <w:pStyle w:val="ListParagraph"/>
        <w:numPr>
          <w:ilvl w:val="0"/>
          <w:numId w:val="1"/>
        </w:numPr>
        <w:spacing w:after="100" w:afterAutospacing="1"/>
        <w:jc w:val="both"/>
        <w:rPr>
          <w:rFonts w:ascii="Calibri" w:eastAsia="Times New Roman" w:hAnsi="Calibri" w:cs="Calibri"/>
          <w:kern w:val="0"/>
          <w:sz w:val="20"/>
          <w:szCs w:val="20"/>
          <w14:ligatures w14:val="none"/>
        </w:rPr>
      </w:pPr>
      <w:r w:rsidRPr="002F4FAD">
        <w:rPr>
          <w:rFonts w:ascii="Calibri" w:eastAsia="Times New Roman" w:hAnsi="Calibri" w:cs="Calibri"/>
          <w:kern w:val="0"/>
          <w:sz w:val="20"/>
          <w:szCs w:val="20"/>
          <w14:ligatures w14:val="none"/>
        </w:rPr>
        <w:t xml:space="preserve">Skilled in </w:t>
      </w:r>
      <w:r w:rsidRPr="002F4FAD">
        <w:rPr>
          <w:rFonts w:ascii="Calibri" w:eastAsia="Times New Roman" w:hAnsi="Calibri" w:cs="Calibri"/>
          <w:b/>
          <w:bCs/>
          <w:kern w:val="0"/>
          <w:sz w:val="20"/>
          <w:szCs w:val="20"/>
          <w14:ligatures w14:val="none"/>
        </w:rPr>
        <w:t>Python scripting</w:t>
      </w:r>
      <w:r w:rsidRPr="002F4FAD">
        <w:rPr>
          <w:rFonts w:ascii="Calibri" w:eastAsia="Times New Roman" w:hAnsi="Calibri" w:cs="Calibri"/>
          <w:kern w:val="0"/>
          <w:sz w:val="20"/>
          <w:szCs w:val="20"/>
          <w14:ligatures w14:val="none"/>
        </w:rPr>
        <w:t xml:space="preserve"> for data manipulation, automation, and process improvement in ETL pipelines and reporting workflows</w:t>
      </w:r>
    </w:p>
    <w:p w14:paraId="6FEFE316" w14:textId="408FE5E2" w:rsidR="00CE1659" w:rsidRPr="00CE1659" w:rsidRDefault="00CE1659" w:rsidP="000C5C03">
      <w:pPr>
        <w:pStyle w:val="NormalWeb"/>
        <w:numPr>
          <w:ilvl w:val="0"/>
          <w:numId w:val="1"/>
        </w:numPr>
        <w:spacing w:before="0" w:beforeAutospacing="0"/>
        <w:jc w:val="both"/>
        <w:rPr>
          <w:rFonts w:ascii="Calibri" w:hAnsi="Calibri" w:cs="Calibri"/>
          <w:sz w:val="20"/>
          <w:szCs w:val="20"/>
        </w:rPr>
      </w:pPr>
      <w:r w:rsidRPr="00CE1659">
        <w:rPr>
          <w:rFonts w:ascii="Calibri" w:hAnsi="Calibri" w:cs="Calibri"/>
          <w:sz w:val="20"/>
          <w:szCs w:val="20"/>
        </w:rPr>
        <w:t xml:space="preserve">Successfully designed, built, and optimized </w:t>
      </w:r>
      <w:r w:rsidRPr="00CE1659">
        <w:rPr>
          <w:rStyle w:val="Strong"/>
          <w:rFonts w:ascii="Calibri" w:eastAsiaTheme="majorEastAsia" w:hAnsi="Calibri" w:cs="Calibri"/>
          <w:sz w:val="20"/>
          <w:szCs w:val="20"/>
        </w:rPr>
        <w:t>Anaplan models</w:t>
      </w:r>
      <w:r w:rsidRPr="00CE1659">
        <w:rPr>
          <w:rFonts w:ascii="Calibri" w:hAnsi="Calibri" w:cs="Calibri"/>
          <w:sz w:val="20"/>
          <w:szCs w:val="20"/>
        </w:rPr>
        <w:t xml:space="preserve">, </w:t>
      </w:r>
      <w:r w:rsidRPr="00CE1659">
        <w:rPr>
          <w:rStyle w:val="Strong"/>
          <w:rFonts w:ascii="Calibri" w:eastAsiaTheme="majorEastAsia" w:hAnsi="Calibri" w:cs="Calibri"/>
          <w:sz w:val="20"/>
          <w:szCs w:val="20"/>
        </w:rPr>
        <w:t>dashboards</w:t>
      </w:r>
      <w:r w:rsidRPr="00CE1659">
        <w:rPr>
          <w:rFonts w:ascii="Calibri" w:hAnsi="Calibri" w:cs="Calibri"/>
          <w:sz w:val="20"/>
          <w:szCs w:val="20"/>
        </w:rPr>
        <w:t xml:space="preserve">, and </w:t>
      </w:r>
      <w:r w:rsidRPr="00CE1659">
        <w:rPr>
          <w:rStyle w:val="Strong"/>
          <w:rFonts w:ascii="Calibri" w:eastAsiaTheme="majorEastAsia" w:hAnsi="Calibri" w:cs="Calibri"/>
          <w:sz w:val="20"/>
          <w:szCs w:val="20"/>
        </w:rPr>
        <w:t>lists</w:t>
      </w:r>
      <w:r w:rsidRPr="00CE1659">
        <w:rPr>
          <w:rFonts w:ascii="Calibri" w:hAnsi="Calibri" w:cs="Calibri"/>
          <w:sz w:val="20"/>
          <w:szCs w:val="20"/>
        </w:rPr>
        <w:t xml:space="preserve"> to enhance </w:t>
      </w:r>
      <w:r w:rsidRPr="00CE1659">
        <w:rPr>
          <w:rStyle w:val="Strong"/>
          <w:rFonts w:ascii="Calibri" w:eastAsiaTheme="majorEastAsia" w:hAnsi="Calibri" w:cs="Calibri"/>
          <w:sz w:val="20"/>
          <w:szCs w:val="20"/>
        </w:rPr>
        <w:t>financial planning</w:t>
      </w:r>
      <w:r w:rsidRPr="00CE1659">
        <w:rPr>
          <w:rFonts w:ascii="Calibri" w:hAnsi="Calibri" w:cs="Calibri"/>
          <w:sz w:val="20"/>
          <w:szCs w:val="20"/>
        </w:rPr>
        <w:t xml:space="preserve"> and streamline </w:t>
      </w:r>
      <w:r w:rsidRPr="00CE1659">
        <w:rPr>
          <w:rStyle w:val="Strong"/>
          <w:rFonts w:ascii="Calibri" w:eastAsiaTheme="majorEastAsia" w:hAnsi="Calibri" w:cs="Calibri"/>
          <w:sz w:val="20"/>
          <w:szCs w:val="20"/>
        </w:rPr>
        <w:t>business processes</w:t>
      </w:r>
      <w:r w:rsidRPr="00CE1659">
        <w:rPr>
          <w:rFonts w:ascii="Calibri" w:hAnsi="Calibri" w:cs="Calibri"/>
          <w:sz w:val="20"/>
          <w:szCs w:val="20"/>
        </w:rPr>
        <w:t xml:space="preserve"> across departments.</w:t>
      </w:r>
    </w:p>
    <w:p w14:paraId="60E7C18B" w14:textId="42B1CC72" w:rsidR="00CE1659" w:rsidRPr="00CE1659" w:rsidRDefault="00CE1659" w:rsidP="000C5C03">
      <w:pPr>
        <w:pStyle w:val="NormalWeb"/>
        <w:numPr>
          <w:ilvl w:val="0"/>
          <w:numId w:val="1"/>
        </w:numPr>
        <w:spacing w:before="0" w:beforeAutospacing="0"/>
        <w:jc w:val="both"/>
        <w:rPr>
          <w:rFonts w:ascii="Calibri" w:hAnsi="Calibri" w:cs="Calibri"/>
          <w:sz w:val="20"/>
          <w:szCs w:val="20"/>
        </w:rPr>
      </w:pPr>
      <w:r w:rsidRPr="00CE1659">
        <w:rPr>
          <w:rFonts w:ascii="Calibri" w:hAnsi="Calibri" w:cs="Calibri"/>
          <w:sz w:val="20"/>
          <w:szCs w:val="20"/>
        </w:rPr>
        <w:t xml:space="preserve">Managed the full </w:t>
      </w:r>
      <w:r w:rsidRPr="00CE1659">
        <w:rPr>
          <w:rStyle w:val="Strong"/>
          <w:rFonts w:ascii="Calibri" w:eastAsiaTheme="majorEastAsia" w:hAnsi="Calibri" w:cs="Calibri"/>
          <w:sz w:val="20"/>
          <w:szCs w:val="20"/>
        </w:rPr>
        <w:t>data warehousing lifecycle</w:t>
      </w:r>
      <w:r w:rsidRPr="00CE1659">
        <w:rPr>
          <w:rFonts w:ascii="Calibri" w:hAnsi="Calibri" w:cs="Calibri"/>
          <w:sz w:val="20"/>
          <w:szCs w:val="20"/>
        </w:rPr>
        <w:t xml:space="preserve">, including developing </w:t>
      </w:r>
      <w:r w:rsidRPr="00CE1659">
        <w:rPr>
          <w:rStyle w:val="Strong"/>
          <w:rFonts w:ascii="Calibri" w:eastAsiaTheme="majorEastAsia" w:hAnsi="Calibri" w:cs="Calibri"/>
          <w:sz w:val="20"/>
          <w:szCs w:val="20"/>
        </w:rPr>
        <w:t>ETL pipelines</w:t>
      </w:r>
      <w:r w:rsidRPr="00CE1659">
        <w:rPr>
          <w:rFonts w:ascii="Calibri" w:hAnsi="Calibri" w:cs="Calibri"/>
          <w:sz w:val="20"/>
          <w:szCs w:val="20"/>
        </w:rPr>
        <w:t xml:space="preserve">, building </w:t>
      </w:r>
      <w:r w:rsidRPr="00CE1659">
        <w:rPr>
          <w:rStyle w:val="Strong"/>
          <w:rFonts w:ascii="Calibri" w:eastAsiaTheme="majorEastAsia" w:hAnsi="Calibri" w:cs="Calibri"/>
          <w:sz w:val="20"/>
          <w:szCs w:val="20"/>
        </w:rPr>
        <w:t>data marts</w:t>
      </w:r>
      <w:r w:rsidRPr="00CE1659">
        <w:rPr>
          <w:rFonts w:ascii="Calibri" w:hAnsi="Calibri" w:cs="Calibri"/>
          <w:sz w:val="20"/>
          <w:szCs w:val="20"/>
        </w:rPr>
        <w:t xml:space="preserve">, and supporting </w:t>
      </w:r>
      <w:r w:rsidRPr="00CE1659">
        <w:rPr>
          <w:rStyle w:val="Strong"/>
          <w:rFonts w:ascii="Calibri" w:eastAsiaTheme="majorEastAsia" w:hAnsi="Calibri" w:cs="Calibri"/>
          <w:sz w:val="20"/>
          <w:szCs w:val="20"/>
        </w:rPr>
        <w:t>enterprise-level analytics</w:t>
      </w:r>
      <w:r w:rsidRPr="00CE1659">
        <w:rPr>
          <w:rFonts w:ascii="Calibri" w:hAnsi="Calibri" w:cs="Calibri"/>
          <w:sz w:val="20"/>
          <w:szCs w:val="20"/>
        </w:rPr>
        <w:t xml:space="preserve"> and </w:t>
      </w:r>
      <w:r w:rsidRPr="00CE1659">
        <w:rPr>
          <w:rStyle w:val="Strong"/>
          <w:rFonts w:ascii="Calibri" w:eastAsiaTheme="majorEastAsia" w:hAnsi="Calibri" w:cs="Calibri"/>
          <w:sz w:val="20"/>
          <w:szCs w:val="20"/>
        </w:rPr>
        <w:t>reporting initiatives</w:t>
      </w:r>
      <w:r w:rsidRPr="00CE1659">
        <w:rPr>
          <w:rFonts w:ascii="Calibri" w:hAnsi="Calibri" w:cs="Calibri"/>
          <w:sz w:val="20"/>
          <w:szCs w:val="20"/>
        </w:rPr>
        <w:t>.</w:t>
      </w:r>
    </w:p>
    <w:p w14:paraId="35F8E9C2" w14:textId="3BAE2DE6" w:rsidR="00CE1659" w:rsidRPr="00CE1659" w:rsidRDefault="00CE1659" w:rsidP="000C5C03">
      <w:pPr>
        <w:pStyle w:val="NormalWeb"/>
        <w:numPr>
          <w:ilvl w:val="0"/>
          <w:numId w:val="1"/>
        </w:numPr>
        <w:spacing w:before="0" w:beforeAutospacing="0"/>
        <w:jc w:val="both"/>
        <w:rPr>
          <w:rFonts w:ascii="Calibri" w:hAnsi="Calibri" w:cs="Calibri"/>
          <w:sz w:val="20"/>
          <w:szCs w:val="20"/>
        </w:rPr>
      </w:pPr>
      <w:r w:rsidRPr="00CE1659">
        <w:rPr>
          <w:rFonts w:ascii="Calibri" w:hAnsi="Calibri" w:cs="Calibri"/>
          <w:sz w:val="20"/>
          <w:szCs w:val="20"/>
        </w:rPr>
        <w:t xml:space="preserve"> Integrated </w:t>
      </w:r>
      <w:r w:rsidRPr="00CE1659">
        <w:rPr>
          <w:rStyle w:val="Strong"/>
          <w:rFonts w:ascii="Calibri" w:eastAsiaTheme="majorEastAsia" w:hAnsi="Calibri" w:cs="Calibri"/>
          <w:sz w:val="20"/>
          <w:szCs w:val="20"/>
        </w:rPr>
        <w:t>Anaplan</w:t>
      </w:r>
      <w:r w:rsidRPr="00CE1659">
        <w:rPr>
          <w:rFonts w:ascii="Calibri" w:hAnsi="Calibri" w:cs="Calibri"/>
          <w:sz w:val="20"/>
          <w:szCs w:val="20"/>
        </w:rPr>
        <w:t xml:space="preserve"> with </w:t>
      </w:r>
      <w:r w:rsidRPr="00CE1659">
        <w:rPr>
          <w:rStyle w:val="Strong"/>
          <w:rFonts w:ascii="Calibri" w:eastAsiaTheme="majorEastAsia" w:hAnsi="Calibri" w:cs="Calibri"/>
          <w:sz w:val="20"/>
          <w:szCs w:val="20"/>
        </w:rPr>
        <w:t>ERP</w:t>
      </w:r>
      <w:r w:rsidRPr="00CE1659">
        <w:rPr>
          <w:rFonts w:ascii="Calibri" w:hAnsi="Calibri" w:cs="Calibri"/>
          <w:sz w:val="20"/>
          <w:szCs w:val="20"/>
        </w:rPr>
        <w:t xml:space="preserve">, </w:t>
      </w:r>
      <w:r w:rsidRPr="00CE1659">
        <w:rPr>
          <w:rStyle w:val="Strong"/>
          <w:rFonts w:ascii="Calibri" w:eastAsiaTheme="majorEastAsia" w:hAnsi="Calibri" w:cs="Calibri"/>
          <w:sz w:val="20"/>
          <w:szCs w:val="20"/>
        </w:rPr>
        <w:t>CRM</w:t>
      </w:r>
      <w:r w:rsidRPr="00CE1659">
        <w:rPr>
          <w:rFonts w:ascii="Calibri" w:hAnsi="Calibri" w:cs="Calibri"/>
          <w:sz w:val="20"/>
          <w:szCs w:val="20"/>
        </w:rPr>
        <w:t xml:space="preserve">, and other business systems using </w:t>
      </w:r>
      <w:r w:rsidRPr="00CE1659">
        <w:rPr>
          <w:rStyle w:val="Strong"/>
          <w:rFonts w:ascii="Calibri" w:eastAsiaTheme="majorEastAsia" w:hAnsi="Calibri" w:cs="Calibri"/>
          <w:sz w:val="20"/>
          <w:szCs w:val="20"/>
        </w:rPr>
        <w:t>Anaplan Connect</w:t>
      </w:r>
      <w:r w:rsidRPr="00CE1659">
        <w:rPr>
          <w:rFonts w:ascii="Calibri" w:hAnsi="Calibri" w:cs="Calibri"/>
          <w:sz w:val="20"/>
          <w:szCs w:val="20"/>
        </w:rPr>
        <w:t xml:space="preserve"> and </w:t>
      </w:r>
      <w:r w:rsidRPr="00CE1659">
        <w:rPr>
          <w:rStyle w:val="Strong"/>
          <w:rFonts w:ascii="Calibri" w:eastAsiaTheme="majorEastAsia" w:hAnsi="Calibri" w:cs="Calibri"/>
          <w:sz w:val="20"/>
          <w:szCs w:val="20"/>
        </w:rPr>
        <w:t>ETL tools</w:t>
      </w:r>
      <w:r w:rsidRPr="00CE1659">
        <w:rPr>
          <w:rFonts w:ascii="Calibri" w:hAnsi="Calibri" w:cs="Calibri"/>
          <w:sz w:val="20"/>
          <w:szCs w:val="20"/>
        </w:rPr>
        <w:t xml:space="preserve">, ensuring accurate, automated, and efficient </w:t>
      </w:r>
      <w:r w:rsidRPr="00CE1659">
        <w:rPr>
          <w:rStyle w:val="Strong"/>
          <w:rFonts w:ascii="Calibri" w:eastAsiaTheme="majorEastAsia" w:hAnsi="Calibri" w:cs="Calibri"/>
          <w:sz w:val="20"/>
          <w:szCs w:val="20"/>
        </w:rPr>
        <w:t>data flow</w:t>
      </w:r>
      <w:r w:rsidRPr="00CE1659">
        <w:rPr>
          <w:rFonts w:ascii="Calibri" w:hAnsi="Calibri" w:cs="Calibri"/>
          <w:sz w:val="20"/>
          <w:szCs w:val="20"/>
        </w:rPr>
        <w:t>.</w:t>
      </w:r>
    </w:p>
    <w:p w14:paraId="292C7F69" w14:textId="05612C7B" w:rsidR="00CE1659" w:rsidRPr="00CE1659" w:rsidRDefault="00CE1659" w:rsidP="000C5C03">
      <w:pPr>
        <w:pStyle w:val="NormalWeb"/>
        <w:numPr>
          <w:ilvl w:val="0"/>
          <w:numId w:val="1"/>
        </w:numPr>
        <w:spacing w:before="0" w:beforeAutospacing="0"/>
        <w:jc w:val="both"/>
        <w:rPr>
          <w:rFonts w:ascii="Calibri" w:hAnsi="Calibri" w:cs="Calibri"/>
          <w:sz w:val="20"/>
          <w:szCs w:val="20"/>
        </w:rPr>
      </w:pPr>
      <w:r w:rsidRPr="00CE1659">
        <w:rPr>
          <w:rFonts w:ascii="Calibri" w:hAnsi="Calibri" w:cs="Calibri"/>
          <w:sz w:val="20"/>
          <w:szCs w:val="20"/>
        </w:rPr>
        <w:t xml:space="preserve"> Developed interactive </w:t>
      </w:r>
      <w:r w:rsidRPr="00CE1659">
        <w:rPr>
          <w:rStyle w:val="Strong"/>
          <w:rFonts w:ascii="Calibri" w:eastAsiaTheme="majorEastAsia" w:hAnsi="Calibri" w:cs="Calibri"/>
          <w:sz w:val="20"/>
          <w:szCs w:val="20"/>
        </w:rPr>
        <w:t>dashboards</w:t>
      </w:r>
      <w:r w:rsidRPr="00CE1659">
        <w:rPr>
          <w:rFonts w:ascii="Calibri" w:hAnsi="Calibri" w:cs="Calibri"/>
          <w:sz w:val="20"/>
          <w:szCs w:val="20"/>
        </w:rPr>
        <w:t xml:space="preserve"> and </w:t>
      </w:r>
      <w:r w:rsidRPr="00CE1659">
        <w:rPr>
          <w:rStyle w:val="Strong"/>
          <w:rFonts w:ascii="Calibri" w:eastAsiaTheme="majorEastAsia" w:hAnsi="Calibri" w:cs="Calibri"/>
          <w:sz w:val="20"/>
          <w:szCs w:val="20"/>
        </w:rPr>
        <w:t>visualizations</w:t>
      </w:r>
      <w:r w:rsidRPr="00CE1659">
        <w:rPr>
          <w:rFonts w:ascii="Calibri" w:hAnsi="Calibri" w:cs="Calibri"/>
          <w:sz w:val="20"/>
          <w:szCs w:val="20"/>
        </w:rPr>
        <w:t xml:space="preserve"> using </w:t>
      </w:r>
      <w:r w:rsidRPr="00CE1659">
        <w:rPr>
          <w:rStyle w:val="Strong"/>
          <w:rFonts w:ascii="Calibri" w:eastAsiaTheme="majorEastAsia" w:hAnsi="Calibri" w:cs="Calibri"/>
          <w:sz w:val="20"/>
          <w:szCs w:val="20"/>
        </w:rPr>
        <w:t>Power BI</w:t>
      </w:r>
      <w:r w:rsidRPr="00CE1659">
        <w:rPr>
          <w:rFonts w:ascii="Calibri" w:hAnsi="Calibri" w:cs="Calibri"/>
          <w:sz w:val="20"/>
          <w:szCs w:val="20"/>
        </w:rPr>
        <w:t xml:space="preserve"> and </w:t>
      </w:r>
      <w:r w:rsidRPr="00CE1659">
        <w:rPr>
          <w:rStyle w:val="Strong"/>
          <w:rFonts w:ascii="Calibri" w:eastAsiaTheme="majorEastAsia" w:hAnsi="Calibri" w:cs="Calibri"/>
          <w:sz w:val="20"/>
          <w:szCs w:val="20"/>
        </w:rPr>
        <w:t>Tableau</w:t>
      </w:r>
      <w:r w:rsidRPr="00CE1659">
        <w:rPr>
          <w:rFonts w:ascii="Calibri" w:hAnsi="Calibri" w:cs="Calibri"/>
          <w:sz w:val="20"/>
          <w:szCs w:val="20"/>
        </w:rPr>
        <w:t xml:space="preserve">, enabling stakeholders to access real-time insights and make </w:t>
      </w:r>
      <w:r w:rsidRPr="00CE1659">
        <w:rPr>
          <w:rStyle w:val="Strong"/>
          <w:rFonts w:ascii="Calibri" w:eastAsiaTheme="majorEastAsia" w:hAnsi="Calibri" w:cs="Calibri"/>
          <w:sz w:val="20"/>
          <w:szCs w:val="20"/>
        </w:rPr>
        <w:t>data-driven decisions</w:t>
      </w:r>
      <w:r w:rsidRPr="00CE1659">
        <w:rPr>
          <w:rFonts w:ascii="Calibri" w:hAnsi="Calibri" w:cs="Calibri"/>
          <w:sz w:val="20"/>
          <w:szCs w:val="20"/>
        </w:rPr>
        <w:t>.</w:t>
      </w:r>
    </w:p>
    <w:p w14:paraId="2B20A102" w14:textId="04B13223" w:rsidR="00CE1659" w:rsidRPr="00CE1659" w:rsidRDefault="00CE1659" w:rsidP="000C5C03">
      <w:pPr>
        <w:pStyle w:val="NormalWeb"/>
        <w:numPr>
          <w:ilvl w:val="0"/>
          <w:numId w:val="1"/>
        </w:numPr>
        <w:spacing w:before="0" w:beforeAutospacing="0"/>
        <w:jc w:val="both"/>
        <w:rPr>
          <w:rFonts w:ascii="Calibri" w:hAnsi="Calibri" w:cs="Calibri"/>
          <w:sz w:val="20"/>
          <w:szCs w:val="20"/>
        </w:rPr>
      </w:pPr>
      <w:r w:rsidRPr="00CE1659">
        <w:rPr>
          <w:rFonts w:ascii="Calibri" w:hAnsi="Calibri" w:cs="Calibri"/>
          <w:sz w:val="20"/>
          <w:szCs w:val="20"/>
        </w:rPr>
        <w:t xml:space="preserve">Collaborated closely with </w:t>
      </w:r>
      <w:r w:rsidRPr="00CE1659">
        <w:rPr>
          <w:rStyle w:val="Strong"/>
          <w:rFonts w:ascii="Calibri" w:eastAsiaTheme="majorEastAsia" w:hAnsi="Calibri" w:cs="Calibri"/>
          <w:sz w:val="20"/>
          <w:szCs w:val="20"/>
        </w:rPr>
        <w:t>business stakeholders</w:t>
      </w:r>
      <w:r w:rsidRPr="00CE1659">
        <w:rPr>
          <w:rFonts w:ascii="Calibri" w:hAnsi="Calibri" w:cs="Calibri"/>
          <w:sz w:val="20"/>
          <w:szCs w:val="20"/>
        </w:rPr>
        <w:t xml:space="preserve"> to gather requirements, perform </w:t>
      </w:r>
      <w:r w:rsidRPr="00CE1659">
        <w:rPr>
          <w:rStyle w:val="Strong"/>
          <w:rFonts w:ascii="Calibri" w:eastAsiaTheme="majorEastAsia" w:hAnsi="Calibri" w:cs="Calibri"/>
          <w:sz w:val="20"/>
          <w:szCs w:val="20"/>
        </w:rPr>
        <w:t>gap analysis</w:t>
      </w:r>
      <w:r w:rsidRPr="00CE1659">
        <w:rPr>
          <w:rFonts w:ascii="Calibri" w:hAnsi="Calibri" w:cs="Calibri"/>
          <w:sz w:val="20"/>
          <w:szCs w:val="20"/>
        </w:rPr>
        <w:t xml:space="preserve">, and deliver tailored </w:t>
      </w:r>
      <w:r w:rsidRPr="00CE1659">
        <w:rPr>
          <w:rStyle w:val="Strong"/>
          <w:rFonts w:ascii="Calibri" w:eastAsiaTheme="majorEastAsia" w:hAnsi="Calibri" w:cs="Calibri"/>
          <w:sz w:val="20"/>
          <w:szCs w:val="20"/>
        </w:rPr>
        <w:t>data-driven solutions</w:t>
      </w:r>
      <w:r w:rsidRPr="00CE1659">
        <w:rPr>
          <w:rFonts w:ascii="Calibri" w:hAnsi="Calibri" w:cs="Calibri"/>
          <w:sz w:val="20"/>
          <w:szCs w:val="20"/>
        </w:rPr>
        <w:t xml:space="preserve"> aligned with organizational goals.</w:t>
      </w:r>
    </w:p>
    <w:p w14:paraId="1DCD969B" w14:textId="11C6210C" w:rsidR="00CE1659" w:rsidRPr="00CE1659" w:rsidRDefault="00CE1659" w:rsidP="000C5C03">
      <w:pPr>
        <w:pStyle w:val="NormalWeb"/>
        <w:numPr>
          <w:ilvl w:val="0"/>
          <w:numId w:val="1"/>
        </w:numPr>
        <w:spacing w:before="0" w:beforeAutospacing="0"/>
        <w:jc w:val="both"/>
        <w:rPr>
          <w:rFonts w:ascii="Calibri" w:hAnsi="Calibri" w:cs="Calibri"/>
          <w:sz w:val="20"/>
          <w:szCs w:val="20"/>
        </w:rPr>
      </w:pPr>
      <w:r w:rsidRPr="00CE1659">
        <w:rPr>
          <w:rFonts w:ascii="Calibri" w:hAnsi="Calibri" w:cs="Calibri"/>
          <w:sz w:val="20"/>
          <w:szCs w:val="20"/>
        </w:rPr>
        <w:t xml:space="preserve">Enforced strong </w:t>
      </w:r>
      <w:r w:rsidRPr="00CE1659">
        <w:rPr>
          <w:rStyle w:val="Strong"/>
          <w:rFonts w:ascii="Calibri" w:eastAsiaTheme="majorEastAsia" w:hAnsi="Calibri" w:cs="Calibri"/>
          <w:sz w:val="20"/>
          <w:szCs w:val="20"/>
        </w:rPr>
        <w:t>data governance</w:t>
      </w:r>
      <w:r w:rsidRPr="00CE1659">
        <w:rPr>
          <w:rFonts w:ascii="Calibri" w:hAnsi="Calibri" w:cs="Calibri"/>
          <w:sz w:val="20"/>
          <w:szCs w:val="20"/>
        </w:rPr>
        <w:t xml:space="preserve"> standards by implementing appropriate </w:t>
      </w:r>
      <w:r w:rsidRPr="00CE1659">
        <w:rPr>
          <w:rStyle w:val="Strong"/>
          <w:rFonts w:ascii="Calibri" w:eastAsiaTheme="majorEastAsia" w:hAnsi="Calibri" w:cs="Calibri"/>
          <w:sz w:val="20"/>
          <w:szCs w:val="20"/>
        </w:rPr>
        <w:t>security policies</w:t>
      </w:r>
      <w:r w:rsidRPr="00CE1659">
        <w:rPr>
          <w:rFonts w:ascii="Calibri" w:hAnsi="Calibri" w:cs="Calibri"/>
          <w:sz w:val="20"/>
          <w:szCs w:val="20"/>
        </w:rPr>
        <w:t xml:space="preserve">, </w:t>
      </w:r>
      <w:r w:rsidRPr="00CE1659">
        <w:rPr>
          <w:rStyle w:val="Strong"/>
          <w:rFonts w:ascii="Calibri" w:eastAsiaTheme="majorEastAsia" w:hAnsi="Calibri" w:cs="Calibri"/>
          <w:sz w:val="20"/>
          <w:szCs w:val="20"/>
        </w:rPr>
        <w:t>access controls</w:t>
      </w:r>
      <w:r w:rsidRPr="00CE1659">
        <w:rPr>
          <w:rFonts w:ascii="Calibri" w:hAnsi="Calibri" w:cs="Calibri"/>
          <w:sz w:val="20"/>
          <w:szCs w:val="20"/>
        </w:rPr>
        <w:t xml:space="preserve">, and </w:t>
      </w:r>
      <w:r w:rsidRPr="00CE1659">
        <w:rPr>
          <w:rStyle w:val="Strong"/>
          <w:rFonts w:ascii="Calibri" w:eastAsiaTheme="majorEastAsia" w:hAnsi="Calibri" w:cs="Calibri"/>
          <w:sz w:val="20"/>
          <w:szCs w:val="20"/>
        </w:rPr>
        <w:t>compliance measures</w:t>
      </w:r>
      <w:r w:rsidRPr="00CE1659">
        <w:rPr>
          <w:rFonts w:ascii="Calibri" w:hAnsi="Calibri" w:cs="Calibri"/>
          <w:sz w:val="20"/>
          <w:szCs w:val="20"/>
        </w:rPr>
        <w:t xml:space="preserve"> in all </w:t>
      </w:r>
      <w:r w:rsidRPr="00CE1659">
        <w:rPr>
          <w:rStyle w:val="Strong"/>
          <w:rFonts w:ascii="Calibri" w:eastAsiaTheme="majorEastAsia" w:hAnsi="Calibri" w:cs="Calibri"/>
          <w:sz w:val="20"/>
          <w:szCs w:val="20"/>
        </w:rPr>
        <w:t>data systems</w:t>
      </w:r>
      <w:r w:rsidRPr="00CE1659">
        <w:rPr>
          <w:rFonts w:ascii="Calibri" w:hAnsi="Calibri" w:cs="Calibri"/>
          <w:sz w:val="20"/>
          <w:szCs w:val="20"/>
        </w:rPr>
        <w:t>.</w:t>
      </w:r>
    </w:p>
    <w:p w14:paraId="731779B8" w14:textId="34C2595E" w:rsidR="00CE1659" w:rsidRPr="00CE1659" w:rsidRDefault="00CE1659" w:rsidP="000C5C03">
      <w:pPr>
        <w:pStyle w:val="NormalWeb"/>
        <w:numPr>
          <w:ilvl w:val="0"/>
          <w:numId w:val="1"/>
        </w:numPr>
        <w:spacing w:before="0" w:beforeAutospacing="0"/>
        <w:jc w:val="both"/>
        <w:rPr>
          <w:rFonts w:ascii="Calibri" w:hAnsi="Calibri" w:cs="Calibri"/>
          <w:sz w:val="20"/>
          <w:szCs w:val="20"/>
        </w:rPr>
      </w:pPr>
      <w:r w:rsidRPr="00CE1659">
        <w:rPr>
          <w:rFonts w:ascii="Calibri" w:hAnsi="Calibri" w:cs="Calibri"/>
          <w:sz w:val="20"/>
          <w:szCs w:val="20"/>
        </w:rPr>
        <w:t xml:space="preserve">Expert in writing and optimizing complex </w:t>
      </w:r>
      <w:r w:rsidRPr="00CE1659">
        <w:rPr>
          <w:rStyle w:val="Strong"/>
          <w:rFonts w:ascii="Calibri" w:eastAsiaTheme="majorEastAsia" w:hAnsi="Calibri" w:cs="Calibri"/>
          <w:sz w:val="20"/>
          <w:szCs w:val="20"/>
        </w:rPr>
        <w:t>SQL queries</w:t>
      </w:r>
      <w:r w:rsidRPr="00CE1659">
        <w:rPr>
          <w:rFonts w:ascii="Calibri" w:hAnsi="Calibri" w:cs="Calibri"/>
          <w:sz w:val="20"/>
          <w:szCs w:val="20"/>
        </w:rPr>
        <w:t xml:space="preserve"> and tuning </w:t>
      </w:r>
      <w:r w:rsidRPr="00CE1659">
        <w:rPr>
          <w:rStyle w:val="Strong"/>
          <w:rFonts w:ascii="Calibri" w:eastAsiaTheme="majorEastAsia" w:hAnsi="Calibri" w:cs="Calibri"/>
          <w:sz w:val="20"/>
          <w:szCs w:val="20"/>
        </w:rPr>
        <w:t>ETL performance</w:t>
      </w:r>
      <w:r w:rsidRPr="00CE1659">
        <w:rPr>
          <w:rFonts w:ascii="Calibri" w:hAnsi="Calibri" w:cs="Calibri"/>
          <w:sz w:val="20"/>
          <w:szCs w:val="20"/>
        </w:rPr>
        <w:t xml:space="preserve"> to ensure efficient, scalable, and </w:t>
      </w:r>
      <w:r w:rsidRPr="00CE1659">
        <w:rPr>
          <w:rStyle w:val="Strong"/>
          <w:rFonts w:ascii="Calibri" w:eastAsiaTheme="majorEastAsia" w:hAnsi="Calibri" w:cs="Calibri"/>
          <w:sz w:val="20"/>
          <w:szCs w:val="20"/>
        </w:rPr>
        <w:t>high-performing data environments</w:t>
      </w:r>
      <w:r w:rsidRPr="00CE1659">
        <w:rPr>
          <w:rFonts w:ascii="Calibri" w:hAnsi="Calibri" w:cs="Calibri"/>
          <w:sz w:val="20"/>
          <w:szCs w:val="20"/>
        </w:rPr>
        <w:t>.</w:t>
      </w:r>
    </w:p>
    <w:p w14:paraId="415F2B96" w14:textId="310E54E8" w:rsidR="00D57B85" w:rsidRPr="009D6BC6" w:rsidRDefault="00CE1659" w:rsidP="000C5C03">
      <w:pPr>
        <w:pStyle w:val="NormalWeb"/>
        <w:numPr>
          <w:ilvl w:val="0"/>
          <w:numId w:val="1"/>
        </w:numPr>
        <w:spacing w:before="0" w:beforeAutospacing="0"/>
        <w:jc w:val="both"/>
        <w:rPr>
          <w:rFonts w:ascii="Calibri" w:hAnsi="Calibri" w:cs="Calibri"/>
          <w:sz w:val="20"/>
          <w:szCs w:val="20"/>
        </w:rPr>
      </w:pPr>
      <w:r w:rsidRPr="00CE1659">
        <w:rPr>
          <w:rFonts w:ascii="Calibri" w:hAnsi="Calibri" w:cs="Calibri"/>
          <w:sz w:val="20"/>
          <w:szCs w:val="20"/>
        </w:rPr>
        <w:t xml:space="preserve">Led end-to-end </w:t>
      </w:r>
      <w:r w:rsidRPr="00CE1659">
        <w:rPr>
          <w:rStyle w:val="Strong"/>
          <w:rFonts w:ascii="Calibri" w:eastAsiaTheme="majorEastAsia" w:hAnsi="Calibri" w:cs="Calibri"/>
          <w:sz w:val="20"/>
          <w:szCs w:val="20"/>
        </w:rPr>
        <w:t>project execution</w:t>
      </w:r>
      <w:r w:rsidRPr="00CE1659">
        <w:rPr>
          <w:rFonts w:ascii="Calibri" w:hAnsi="Calibri" w:cs="Calibri"/>
          <w:sz w:val="20"/>
          <w:szCs w:val="20"/>
        </w:rPr>
        <w:t xml:space="preserve">, including </w:t>
      </w:r>
      <w:r w:rsidRPr="00CE1659">
        <w:rPr>
          <w:rStyle w:val="Strong"/>
          <w:rFonts w:ascii="Calibri" w:eastAsiaTheme="majorEastAsia" w:hAnsi="Calibri" w:cs="Calibri"/>
          <w:sz w:val="20"/>
          <w:szCs w:val="20"/>
        </w:rPr>
        <w:t>requirements gathering</w:t>
      </w:r>
      <w:r w:rsidRPr="00CE1659">
        <w:rPr>
          <w:rFonts w:ascii="Calibri" w:hAnsi="Calibri" w:cs="Calibri"/>
          <w:sz w:val="20"/>
          <w:szCs w:val="20"/>
        </w:rPr>
        <w:t xml:space="preserve">, </w:t>
      </w:r>
      <w:r w:rsidRPr="00CE1659">
        <w:rPr>
          <w:rStyle w:val="Strong"/>
          <w:rFonts w:ascii="Calibri" w:eastAsiaTheme="majorEastAsia" w:hAnsi="Calibri" w:cs="Calibri"/>
          <w:sz w:val="20"/>
          <w:szCs w:val="20"/>
        </w:rPr>
        <w:t>technical documentation</w:t>
      </w:r>
      <w:r w:rsidRPr="00CE1659">
        <w:rPr>
          <w:rFonts w:ascii="Calibri" w:hAnsi="Calibri" w:cs="Calibri"/>
          <w:sz w:val="20"/>
          <w:szCs w:val="20"/>
        </w:rPr>
        <w:t xml:space="preserve">, </w:t>
      </w:r>
      <w:r w:rsidRPr="00CE1659">
        <w:rPr>
          <w:rStyle w:val="Strong"/>
          <w:rFonts w:ascii="Calibri" w:eastAsiaTheme="majorEastAsia" w:hAnsi="Calibri" w:cs="Calibri"/>
          <w:sz w:val="20"/>
          <w:szCs w:val="20"/>
        </w:rPr>
        <w:t>User Acceptance Testing (UAT)</w:t>
      </w:r>
      <w:r w:rsidRPr="00CE1659">
        <w:rPr>
          <w:rFonts w:ascii="Calibri" w:hAnsi="Calibri" w:cs="Calibri"/>
          <w:sz w:val="20"/>
          <w:szCs w:val="20"/>
        </w:rPr>
        <w:t xml:space="preserve"> coordination, </w:t>
      </w:r>
      <w:r w:rsidRPr="00CE1659">
        <w:rPr>
          <w:rStyle w:val="Strong"/>
          <w:rFonts w:ascii="Calibri" w:eastAsiaTheme="majorEastAsia" w:hAnsi="Calibri" w:cs="Calibri"/>
          <w:sz w:val="20"/>
          <w:szCs w:val="20"/>
        </w:rPr>
        <w:t>solution deployment</w:t>
      </w:r>
      <w:r w:rsidRPr="00CE1659">
        <w:rPr>
          <w:rFonts w:ascii="Calibri" w:hAnsi="Calibri" w:cs="Calibri"/>
          <w:sz w:val="20"/>
          <w:szCs w:val="20"/>
        </w:rPr>
        <w:t xml:space="preserve">, and </w:t>
      </w:r>
      <w:r w:rsidRPr="00CE1659">
        <w:rPr>
          <w:rStyle w:val="Strong"/>
          <w:rFonts w:ascii="Calibri" w:eastAsiaTheme="majorEastAsia" w:hAnsi="Calibri" w:cs="Calibri"/>
          <w:sz w:val="20"/>
          <w:szCs w:val="20"/>
        </w:rPr>
        <w:t>user training</w:t>
      </w:r>
      <w:r w:rsidRPr="00CE1659">
        <w:rPr>
          <w:rFonts w:ascii="Calibri" w:hAnsi="Calibri" w:cs="Calibri"/>
          <w:sz w:val="20"/>
          <w:szCs w:val="20"/>
        </w:rPr>
        <w:t>.</w:t>
      </w:r>
    </w:p>
    <w:p w14:paraId="37B5204F" w14:textId="77777777" w:rsidR="00D57B85" w:rsidRPr="00D57B85" w:rsidRDefault="00D57B85" w:rsidP="009D6BC6">
      <w:pPr>
        <w:pBdr>
          <w:bottom w:val="single" w:sz="4" w:space="1" w:color="auto"/>
        </w:pBdr>
        <w:tabs>
          <w:tab w:val="right" w:pos="10800"/>
        </w:tabs>
        <w:spacing w:before="240" w:line="269" w:lineRule="auto"/>
        <w:outlineLvl w:val="0"/>
        <w:rPr>
          <w:rFonts w:ascii="Calibri" w:eastAsia="Calibri" w:hAnsi="Calibri" w:cs="Calibri"/>
          <w:b/>
          <w:kern w:val="0"/>
          <w:sz w:val="20"/>
          <w:szCs w:val="20"/>
          <w14:ligatures w14:val="none"/>
        </w:rPr>
      </w:pPr>
      <w:r w:rsidRPr="00D57B85">
        <w:rPr>
          <w:rFonts w:ascii="Calibri" w:eastAsia="Calibri" w:hAnsi="Calibri" w:cs="Calibri"/>
          <w:b/>
          <w:kern w:val="0"/>
          <w:sz w:val="20"/>
          <w:szCs w:val="20"/>
          <w14:ligatures w14:val="none"/>
        </w:rPr>
        <w:t xml:space="preserve">SKILLS </w:t>
      </w:r>
    </w:p>
    <w:p w14:paraId="5CC412D4" w14:textId="77777777" w:rsidR="00D57B85" w:rsidRPr="00B07E69" w:rsidRDefault="00D57B85" w:rsidP="009D6BC6">
      <w:pPr>
        <w:pStyle w:val="ListParagraph"/>
        <w:numPr>
          <w:ilvl w:val="0"/>
          <w:numId w:val="5"/>
        </w:numPr>
        <w:tabs>
          <w:tab w:val="right" w:pos="10800"/>
        </w:tabs>
        <w:spacing w:before="240" w:line="269" w:lineRule="auto"/>
        <w:ind w:right="-90"/>
        <w:rPr>
          <w:rFonts w:ascii="Calibri" w:eastAsia="Calibri" w:hAnsi="Calibri" w:cs="Calibri"/>
          <w:kern w:val="0"/>
          <w:sz w:val="20"/>
          <w:szCs w:val="20"/>
          <w14:ligatures w14:val="none"/>
        </w:rPr>
      </w:pPr>
      <w:r w:rsidRPr="00B07E69">
        <w:rPr>
          <w:rFonts w:ascii="Calibri" w:eastAsia="Calibri" w:hAnsi="Calibri" w:cs="Calibri"/>
          <w:b/>
          <w:bCs/>
          <w:kern w:val="0"/>
          <w:sz w:val="20"/>
          <w:szCs w:val="20"/>
          <w14:ligatures w14:val="none"/>
        </w:rPr>
        <w:t xml:space="preserve">Software Development &amp; Project Management: </w:t>
      </w:r>
      <w:r w:rsidRPr="00B07E69">
        <w:rPr>
          <w:rFonts w:ascii="Calibri" w:eastAsia="Calibri" w:hAnsi="Calibri" w:cs="Calibri"/>
          <w:kern w:val="0"/>
          <w:sz w:val="20"/>
          <w:szCs w:val="20"/>
          <w14:ligatures w14:val="none"/>
        </w:rPr>
        <w:t xml:space="preserve">Skilled in using MS Access, Jira, and Visual Studio for development and </w:t>
      </w:r>
    </w:p>
    <w:p w14:paraId="69132DA6" w14:textId="77777777" w:rsidR="00D57B85" w:rsidRPr="00D57B85" w:rsidRDefault="00D57B85" w:rsidP="009D6BC6">
      <w:pPr>
        <w:tabs>
          <w:tab w:val="right" w:pos="10800"/>
        </w:tabs>
        <w:spacing w:before="240" w:line="269" w:lineRule="auto"/>
        <w:ind w:right="-90"/>
        <w:rPr>
          <w:rFonts w:ascii="Calibri" w:eastAsia="Calibri" w:hAnsi="Calibri" w:cs="Calibri"/>
          <w:kern w:val="0"/>
          <w:sz w:val="20"/>
          <w:szCs w:val="20"/>
          <w14:ligatures w14:val="none"/>
        </w:rPr>
      </w:pPr>
      <w:r w:rsidRPr="00D57B85">
        <w:rPr>
          <w:rFonts w:ascii="Calibri" w:eastAsia="Calibri" w:hAnsi="Calibri" w:cs="Calibri"/>
          <w:kern w:val="0"/>
          <w:sz w:val="20"/>
          <w:szCs w:val="20"/>
          <w14:ligatures w14:val="none"/>
        </w:rPr>
        <w:t xml:space="preserve">workflow management.  </w:t>
      </w:r>
    </w:p>
    <w:p w14:paraId="1F0D2CDB" w14:textId="36EFA9B7" w:rsidR="00D57B85" w:rsidRPr="00417DE1" w:rsidRDefault="00417DE1" w:rsidP="009D6BC6">
      <w:pPr>
        <w:pStyle w:val="ListParagraph"/>
        <w:numPr>
          <w:ilvl w:val="0"/>
          <w:numId w:val="5"/>
        </w:numPr>
        <w:tabs>
          <w:tab w:val="right" w:pos="10800"/>
        </w:tabs>
        <w:spacing w:before="240" w:line="269" w:lineRule="auto"/>
        <w:ind w:right="-90"/>
        <w:rPr>
          <w:rFonts w:ascii="Calibri" w:eastAsia="Calibri" w:hAnsi="Calibri" w:cs="Calibri"/>
          <w:kern w:val="0"/>
          <w:sz w:val="20"/>
          <w:szCs w:val="20"/>
          <w14:ligatures w14:val="none"/>
        </w:rPr>
      </w:pPr>
      <w:r w:rsidRPr="00417DE1">
        <w:rPr>
          <w:rFonts w:ascii="Calibri" w:eastAsia="Calibri" w:hAnsi="Calibri" w:cs="Calibri"/>
          <w:b/>
          <w:bCs/>
          <w:kern w:val="0"/>
          <w:sz w:val="20"/>
          <w:szCs w:val="20"/>
          <w14:ligatures w14:val="none"/>
        </w:rPr>
        <w:t>Data Visualization &amp; Reporting:</w:t>
      </w:r>
      <w:r w:rsidRPr="00417DE1">
        <w:rPr>
          <w:rFonts w:ascii="Calibri" w:eastAsia="Calibri" w:hAnsi="Calibri" w:cs="Calibri"/>
          <w:kern w:val="0"/>
          <w:sz w:val="20"/>
          <w:szCs w:val="20"/>
          <w14:ligatures w14:val="none"/>
        </w:rPr>
        <w:t xml:space="preserve"> Power BI, Tableau, KPI dashboards, interactive reporting for Finance &amp; Operations</w:t>
      </w:r>
      <w:r w:rsidR="00D57B85" w:rsidRPr="00417DE1">
        <w:rPr>
          <w:rFonts w:ascii="Calibri" w:eastAsia="Calibri" w:hAnsi="Calibri" w:cs="Calibri"/>
          <w:kern w:val="0"/>
          <w:sz w:val="20"/>
          <w:szCs w:val="20"/>
          <w14:ligatures w14:val="none"/>
        </w:rPr>
        <w:t xml:space="preserve">.  </w:t>
      </w:r>
    </w:p>
    <w:p w14:paraId="4A113BD0" w14:textId="447A1515" w:rsidR="00CC5D2F" w:rsidRPr="00B07E69" w:rsidRDefault="00CC5D2F" w:rsidP="009D6BC6">
      <w:pPr>
        <w:pStyle w:val="ListParagraph"/>
        <w:numPr>
          <w:ilvl w:val="0"/>
          <w:numId w:val="5"/>
        </w:numPr>
        <w:tabs>
          <w:tab w:val="right" w:pos="10800"/>
        </w:tabs>
        <w:spacing w:before="240" w:line="269" w:lineRule="auto"/>
        <w:ind w:right="-90"/>
        <w:rPr>
          <w:rFonts w:ascii="Calibri" w:eastAsia="Calibri" w:hAnsi="Calibri" w:cs="Calibri"/>
          <w:kern w:val="0"/>
          <w:sz w:val="20"/>
          <w:szCs w:val="20"/>
          <w14:ligatures w14:val="none"/>
        </w:rPr>
      </w:pPr>
      <w:r w:rsidRPr="00B07E69">
        <w:rPr>
          <w:rFonts w:ascii="Calibri" w:eastAsia="Calibri" w:hAnsi="Calibri" w:cs="Calibri"/>
          <w:b/>
          <w:bCs/>
          <w:kern w:val="0"/>
          <w:sz w:val="20"/>
          <w:szCs w:val="20"/>
          <w14:ligatures w14:val="none"/>
        </w:rPr>
        <w:t>Business &amp; Analytics</w:t>
      </w:r>
      <w:r w:rsidRPr="00B07E69">
        <w:rPr>
          <w:rFonts w:ascii="Calibri" w:eastAsia="Calibri" w:hAnsi="Calibri" w:cs="Calibri"/>
          <w:kern w:val="0"/>
          <w:sz w:val="20"/>
          <w:szCs w:val="20"/>
          <w14:ligatures w14:val="none"/>
        </w:rPr>
        <w:t>:</w:t>
      </w:r>
      <w:r w:rsidRPr="00B07E69">
        <w:rPr>
          <w:rFonts w:ascii="Calibri" w:eastAsia="Calibri" w:hAnsi="Calibri" w:cs="Calibri"/>
          <w:kern w:val="0"/>
          <w:sz w:val="20"/>
          <w:szCs w:val="20"/>
          <w14:ligatures w14:val="none"/>
        </w:rPr>
        <w:br/>
        <w:t xml:space="preserve"> Financial Forecasting | Capacity Planning | UAT &amp; QA | Agile | Stakeholder Collaboration</w:t>
      </w:r>
    </w:p>
    <w:p w14:paraId="295153F2" w14:textId="05140411" w:rsidR="00B07E69" w:rsidRPr="00B07E69" w:rsidRDefault="00B07E69" w:rsidP="009D6BC6">
      <w:pPr>
        <w:pStyle w:val="ListParagraph"/>
        <w:numPr>
          <w:ilvl w:val="0"/>
          <w:numId w:val="5"/>
        </w:numPr>
        <w:tabs>
          <w:tab w:val="right" w:pos="10800"/>
        </w:tabs>
        <w:spacing w:before="240" w:line="269" w:lineRule="auto"/>
        <w:ind w:right="-90"/>
        <w:rPr>
          <w:rFonts w:ascii="Calibri" w:eastAsia="Calibri" w:hAnsi="Calibri" w:cs="Calibri"/>
          <w:kern w:val="0"/>
          <w:sz w:val="20"/>
          <w:szCs w:val="20"/>
          <w14:ligatures w14:val="none"/>
        </w:rPr>
      </w:pPr>
      <w:r w:rsidRPr="00B07E69">
        <w:rPr>
          <w:rFonts w:ascii="Calibri" w:eastAsia="Calibri" w:hAnsi="Calibri" w:cs="Calibri"/>
          <w:b/>
          <w:bCs/>
          <w:kern w:val="0"/>
          <w:sz w:val="20"/>
          <w:szCs w:val="20"/>
          <w14:ligatures w14:val="none"/>
        </w:rPr>
        <w:t>Enterprise Performance Management (EPM):</w:t>
      </w:r>
      <w:r w:rsidRPr="00B07E69">
        <w:rPr>
          <w:rFonts w:ascii="Calibri" w:eastAsia="Calibri" w:hAnsi="Calibri" w:cs="Calibri"/>
          <w:kern w:val="0"/>
          <w:sz w:val="20"/>
          <w:szCs w:val="20"/>
          <w14:ligatures w14:val="none"/>
        </w:rPr>
        <w:t xml:space="preserve"> Anaplan (Level 1–3 Certified), Anaplan Connect, </w:t>
      </w:r>
      <w:proofErr w:type="spellStart"/>
      <w:r w:rsidRPr="00B07E69">
        <w:rPr>
          <w:rFonts w:ascii="Calibri" w:eastAsia="Calibri" w:hAnsi="Calibri" w:cs="Calibri"/>
          <w:kern w:val="0"/>
          <w:sz w:val="20"/>
          <w:szCs w:val="20"/>
          <w14:ligatures w14:val="none"/>
        </w:rPr>
        <w:t>CloudWorks</w:t>
      </w:r>
      <w:proofErr w:type="spellEnd"/>
      <w:r w:rsidRPr="00B07E69">
        <w:rPr>
          <w:rFonts w:ascii="Calibri" w:eastAsia="Calibri" w:hAnsi="Calibri" w:cs="Calibri"/>
          <w:kern w:val="0"/>
          <w:sz w:val="20"/>
          <w:szCs w:val="20"/>
          <w14:ligatures w14:val="none"/>
        </w:rPr>
        <w:t xml:space="preserve">, REST APIs, Workday </w:t>
      </w:r>
      <w:proofErr w:type="gramStart"/>
      <w:r w:rsidRPr="00B07E69">
        <w:rPr>
          <w:rFonts w:ascii="Calibri" w:eastAsia="Calibri" w:hAnsi="Calibri" w:cs="Calibri"/>
          <w:kern w:val="0"/>
          <w:sz w:val="20"/>
          <w:szCs w:val="20"/>
          <w14:ligatures w14:val="none"/>
        </w:rPr>
        <w:t>Adaptive ,</w:t>
      </w:r>
      <w:proofErr w:type="gramEnd"/>
      <w:r w:rsidRPr="00B07E69">
        <w:rPr>
          <w:rFonts w:ascii="Calibri" w:eastAsia="Calibri" w:hAnsi="Calibri" w:cs="Calibri"/>
          <w:kern w:val="0"/>
          <w:sz w:val="20"/>
          <w:szCs w:val="20"/>
          <w14:ligatures w14:val="none"/>
        </w:rPr>
        <w:t xml:space="preserve"> Oracle EPM Cloud </w:t>
      </w:r>
    </w:p>
    <w:p w14:paraId="73391963" w14:textId="067E807A" w:rsidR="00B07E69" w:rsidRDefault="00B07E69" w:rsidP="009D6BC6">
      <w:pPr>
        <w:pStyle w:val="ListParagraph"/>
        <w:numPr>
          <w:ilvl w:val="0"/>
          <w:numId w:val="5"/>
        </w:numPr>
        <w:tabs>
          <w:tab w:val="right" w:pos="10800"/>
        </w:tabs>
        <w:spacing w:before="240" w:line="269" w:lineRule="auto"/>
        <w:ind w:right="-90"/>
        <w:rPr>
          <w:rFonts w:ascii="Calibri" w:eastAsia="Calibri" w:hAnsi="Calibri" w:cs="Calibri"/>
          <w:kern w:val="0"/>
          <w:sz w:val="20"/>
          <w:szCs w:val="20"/>
          <w14:ligatures w14:val="none"/>
        </w:rPr>
      </w:pPr>
      <w:r w:rsidRPr="00B07E69">
        <w:rPr>
          <w:rFonts w:ascii="Calibri" w:eastAsia="Calibri" w:hAnsi="Calibri" w:cs="Calibri"/>
          <w:b/>
          <w:bCs/>
          <w:kern w:val="0"/>
          <w:sz w:val="20"/>
          <w:szCs w:val="20"/>
          <w14:ligatures w14:val="none"/>
        </w:rPr>
        <w:t>Governance &amp; Standards:</w:t>
      </w:r>
      <w:r w:rsidRPr="00B07E69">
        <w:rPr>
          <w:rFonts w:ascii="Calibri" w:eastAsia="Calibri" w:hAnsi="Calibri" w:cs="Calibri"/>
          <w:kern w:val="0"/>
          <w:sz w:val="20"/>
          <w:szCs w:val="20"/>
          <w14:ligatures w14:val="none"/>
        </w:rPr>
        <w:t xml:space="preserve"> Data governance, access control, security policies, </w:t>
      </w:r>
      <w:proofErr w:type="gramStart"/>
      <w:r w:rsidRPr="00B07E69">
        <w:rPr>
          <w:rFonts w:ascii="Calibri" w:eastAsia="Calibri" w:hAnsi="Calibri" w:cs="Calibri"/>
          <w:kern w:val="0"/>
          <w:sz w:val="20"/>
          <w:szCs w:val="20"/>
          <w14:ligatures w14:val="none"/>
        </w:rPr>
        <w:t>development</w:t>
      </w:r>
      <w:proofErr w:type="gramEnd"/>
      <w:r w:rsidRPr="00B07E69">
        <w:rPr>
          <w:rFonts w:ascii="Calibri" w:eastAsia="Calibri" w:hAnsi="Calibri" w:cs="Calibri"/>
          <w:kern w:val="0"/>
          <w:sz w:val="20"/>
          <w:szCs w:val="20"/>
          <w14:ligatures w14:val="none"/>
        </w:rPr>
        <w:t xml:space="preserve"> best practices for EPM platforms</w:t>
      </w:r>
    </w:p>
    <w:p w14:paraId="141148D2" w14:textId="4B0443DA" w:rsidR="00B07E69" w:rsidRDefault="00B07E69" w:rsidP="009D6BC6">
      <w:pPr>
        <w:pStyle w:val="ListParagraph"/>
        <w:numPr>
          <w:ilvl w:val="0"/>
          <w:numId w:val="5"/>
        </w:numPr>
        <w:tabs>
          <w:tab w:val="right" w:pos="10800"/>
        </w:tabs>
        <w:spacing w:before="240" w:line="269" w:lineRule="auto"/>
        <w:ind w:right="-90"/>
        <w:rPr>
          <w:rFonts w:ascii="Calibri" w:eastAsia="Calibri" w:hAnsi="Calibri" w:cs="Calibri"/>
          <w:kern w:val="0"/>
          <w:sz w:val="20"/>
          <w:szCs w:val="20"/>
          <w14:ligatures w14:val="none"/>
        </w:rPr>
      </w:pPr>
      <w:r w:rsidRPr="00B07E69">
        <w:rPr>
          <w:rFonts w:ascii="Calibri" w:eastAsia="Calibri" w:hAnsi="Calibri" w:cs="Calibri"/>
          <w:b/>
          <w:bCs/>
          <w:kern w:val="0"/>
          <w:sz w:val="20"/>
          <w:szCs w:val="20"/>
          <w14:ligatures w14:val="none"/>
        </w:rPr>
        <w:t>Data Integration &amp; ETL:</w:t>
      </w:r>
      <w:r w:rsidRPr="00B07E69">
        <w:rPr>
          <w:rFonts w:ascii="Calibri" w:eastAsia="Calibri" w:hAnsi="Calibri" w:cs="Calibri"/>
          <w:kern w:val="0"/>
          <w:sz w:val="20"/>
          <w:szCs w:val="20"/>
          <w14:ligatures w14:val="none"/>
        </w:rPr>
        <w:t xml:space="preserve"> Informatica, SSIS, APIs, Python scripting, SQL/MySQL/SQL Server, Snowflake, AWS S3 pipelines</w:t>
      </w:r>
    </w:p>
    <w:p w14:paraId="577E9E1B" w14:textId="7A3D070F" w:rsidR="00D57B85" w:rsidRPr="009D6BC6" w:rsidRDefault="00417DE1" w:rsidP="009D6BC6">
      <w:pPr>
        <w:pStyle w:val="ListParagraph"/>
        <w:numPr>
          <w:ilvl w:val="0"/>
          <w:numId w:val="5"/>
        </w:numPr>
        <w:tabs>
          <w:tab w:val="right" w:pos="10800"/>
        </w:tabs>
        <w:spacing w:before="240" w:line="269" w:lineRule="auto"/>
        <w:ind w:right="-90"/>
        <w:rPr>
          <w:rFonts w:ascii="Calibri" w:eastAsia="Calibri" w:hAnsi="Calibri" w:cs="Calibri"/>
          <w:kern w:val="0"/>
          <w:sz w:val="20"/>
          <w:szCs w:val="20"/>
          <w14:ligatures w14:val="none"/>
        </w:rPr>
      </w:pPr>
      <w:r w:rsidRPr="00417DE1">
        <w:rPr>
          <w:rFonts w:ascii="Calibri" w:eastAsia="Calibri" w:hAnsi="Calibri" w:cs="Calibri"/>
          <w:b/>
          <w:bCs/>
          <w:kern w:val="0"/>
          <w:sz w:val="20"/>
          <w:szCs w:val="20"/>
          <w14:ligatures w14:val="none"/>
        </w:rPr>
        <w:t>Leadership &amp; Strategy:</w:t>
      </w:r>
      <w:r w:rsidRPr="00417DE1">
        <w:rPr>
          <w:rFonts w:ascii="Calibri" w:eastAsia="Calibri" w:hAnsi="Calibri" w:cs="Calibri"/>
          <w:kern w:val="0"/>
          <w:sz w:val="20"/>
          <w:szCs w:val="20"/>
          <w14:ligatures w14:val="none"/>
        </w:rPr>
        <w:t xml:space="preserve"> Team mentoring, cross-functional collaboration, IT strategy alignment, vendor evaluations, operational planning</w:t>
      </w:r>
      <w:r w:rsidR="00D57B85" w:rsidRPr="009D6BC6">
        <w:rPr>
          <w:rFonts w:ascii="Calibri" w:eastAsia="Calibri" w:hAnsi="Calibri" w:cs="Calibri"/>
          <w:b/>
          <w:bCs/>
          <w:iCs/>
          <w:kern w:val="0"/>
          <w:sz w:val="20"/>
          <w:szCs w:val="20"/>
          <w14:ligatures w14:val="none"/>
        </w:rPr>
        <w:t xml:space="preserve">                      </w:t>
      </w:r>
    </w:p>
    <w:p w14:paraId="2F8455C4" w14:textId="77777777" w:rsidR="00D57B85" w:rsidRPr="00D57B85" w:rsidRDefault="00D57B85" w:rsidP="009D6BC6">
      <w:pPr>
        <w:pBdr>
          <w:bottom w:val="single" w:sz="4" w:space="1" w:color="auto"/>
        </w:pBdr>
        <w:tabs>
          <w:tab w:val="right" w:pos="10800"/>
        </w:tabs>
        <w:spacing w:before="240" w:line="269" w:lineRule="auto"/>
        <w:jc w:val="both"/>
        <w:outlineLvl w:val="0"/>
        <w:rPr>
          <w:rFonts w:ascii="Calibri" w:eastAsia="Calibri" w:hAnsi="Calibri" w:cs="Calibri"/>
          <w:b/>
          <w:kern w:val="0"/>
          <w:sz w:val="20"/>
          <w:szCs w:val="20"/>
          <w14:ligatures w14:val="none"/>
        </w:rPr>
      </w:pPr>
      <w:r w:rsidRPr="00D57B85">
        <w:rPr>
          <w:rFonts w:ascii="Calibri" w:eastAsia="Calibri" w:hAnsi="Calibri" w:cs="Calibri"/>
          <w:b/>
          <w:kern w:val="0"/>
          <w:sz w:val="20"/>
          <w:szCs w:val="20"/>
          <w14:ligatures w14:val="none"/>
        </w:rPr>
        <w:t>WORK EXPERIENCE</w:t>
      </w:r>
    </w:p>
    <w:p w14:paraId="02DAFF86" w14:textId="58AAA539" w:rsidR="00D57B85" w:rsidRPr="00D57B85" w:rsidRDefault="00D57B85" w:rsidP="009D6BC6">
      <w:pPr>
        <w:tabs>
          <w:tab w:val="right" w:pos="10800"/>
        </w:tabs>
        <w:spacing w:before="240" w:line="269" w:lineRule="auto"/>
        <w:ind w:right="-90"/>
        <w:jc w:val="both"/>
        <w:rPr>
          <w:rFonts w:ascii="Calibri" w:eastAsia="Times-Roman" w:hAnsi="Calibri" w:cs="Calibri"/>
          <w:color w:val="000000"/>
          <w:kern w:val="0"/>
          <w:sz w:val="20"/>
          <w:szCs w:val="20"/>
          <w:lang w:eastAsia="zh-CN"/>
          <w14:ligatures w14:val="none"/>
        </w:rPr>
      </w:pPr>
      <w:r w:rsidRPr="000C5C03">
        <w:rPr>
          <w:rFonts w:ascii="Calibri" w:eastAsia="Times-Roman" w:hAnsi="Calibri" w:cs="Calibri"/>
          <w:b/>
          <w:bCs/>
          <w:color w:val="000000"/>
          <w:kern w:val="0"/>
          <w:lang w:eastAsia="zh-CN"/>
          <w14:ligatures w14:val="none"/>
        </w:rPr>
        <w:t xml:space="preserve">Anaplan Developer – </w:t>
      </w:r>
      <w:proofErr w:type="spellStart"/>
      <w:r w:rsidR="00A874FB" w:rsidRPr="000C5C03">
        <w:rPr>
          <w:rFonts w:ascii="Calibri" w:eastAsia="Times-Roman" w:hAnsi="Calibri" w:cs="Calibri"/>
          <w:b/>
          <w:bCs/>
          <w:color w:val="000000"/>
          <w:kern w:val="0"/>
          <w:lang w:eastAsia="zh-CN"/>
          <w14:ligatures w14:val="none"/>
        </w:rPr>
        <w:t>Pwc</w:t>
      </w:r>
      <w:proofErr w:type="spellEnd"/>
      <w:r w:rsidRPr="000C5C03">
        <w:rPr>
          <w:rFonts w:ascii="Calibri" w:eastAsia="Times-Roman" w:hAnsi="Calibri" w:cs="Calibri"/>
          <w:b/>
          <w:bCs/>
          <w:color w:val="000000"/>
          <w:kern w:val="0"/>
          <w:lang w:eastAsia="zh-CN"/>
          <w14:ligatures w14:val="none"/>
        </w:rPr>
        <w:t xml:space="preserve"> – Texas                                     </w:t>
      </w:r>
      <w:r w:rsidRPr="000C5C03">
        <w:rPr>
          <w:rFonts w:ascii="Calibri" w:eastAsia="Calibri" w:hAnsi="Calibri" w:cs="Calibri"/>
          <w:b/>
          <w:bCs/>
          <w:kern w:val="0"/>
          <w:sz w:val="20"/>
          <w:szCs w:val="20"/>
          <w14:ligatures w14:val="none"/>
        </w:rPr>
        <w:t xml:space="preserve">                                                                      </w:t>
      </w:r>
      <w:r w:rsidR="009D6BC6" w:rsidRPr="000C5C03">
        <w:rPr>
          <w:rFonts w:ascii="Calibri" w:eastAsia="Calibri" w:hAnsi="Calibri" w:cs="Calibri"/>
          <w:b/>
          <w:bCs/>
          <w:kern w:val="0"/>
          <w:sz w:val="20"/>
          <w:szCs w:val="20"/>
          <w14:ligatures w14:val="none"/>
        </w:rPr>
        <w:t xml:space="preserve">                </w:t>
      </w:r>
      <w:r w:rsidR="00A874FB" w:rsidRPr="009D6BC6">
        <w:rPr>
          <w:rFonts w:ascii="Calibri" w:eastAsia="Calibri" w:hAnsi="Calibri" w:cs="Calibri"/>
          <w:b/>
          <w:bCs/>
          <w:kern w:val="0"/>
          <w:sz w:val="20"/>
          <w:szCs w:val="20"/>
          <w14:ligatures w14:val="none"/>
        </w:rPr>
        <w:t>Oct 2023</w:t>
      </w:r>
      <w:r w:rsidRPr="009D6BC6">
        <w:rPr>
          <w:rFonts w:ascii="Calibri" w:eastAsia="Calibri" w:hAnsi="Calibri" w:cs="Calibri"/>
          <w:b/>
          <w:bCs/>
          <w:kern w:val="0"/>
          <w:sz w:val="20"/>
          <w:szCs w:val="20"/>
          <w14:ligatures w14:val="none"/>
        </w:rPr>
        <w:t xml:space="preserve"> – Present</w:t>
      </w:r>
    </w:p>
    <w:p w14:paraId="7F1852CB" w14:textId="1D38ACFF" w:rsidR="004843DC" w:rsidRPr="004843DC" w:rsidRDefault="004843DC" w:rsidP="000C5C03">
      <w:pPr>
        <w:pStyle w:val="ListParagraph"/>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lastRenderedPageBreak/>
        <w:t xml:space="preserve"> Spearheaded the implementation of Anaplan for key financial planning functions, streamlining budgeting and forecasting processes across multiple departments.</w:t>
      </w:r>
    </w:p>
    <w:p w14:paraId="632D3E7D" w14:textId="27E6D6C9" w:rsidR="004843DC" w:rsidRPr="004843DC" w:rsidRDefault="004843DC" w:rsidP="000C5C03">
      <w:pPr>
        <w:pStyle w:val="ListParagraph"/>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 xml:space="preserve"> Designed and optimized complex Anaplan models using DISCO methodology, significantly improving model performance and user navigation.</w:t>
      </w:r>
    </w:p>
    <w:p w14:paraId="59C32E48" w14:textId="37E7986F" w:rsidR="004843DC" w:rsidRDefault="004843DC" w:rsidP="000C5C03">
      <w:pPr>
        <w:pStyle w:val="ListParagraph"/>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Integrated Anaplan with ERP and CRM systems using Anaplan Connect and REST APIs, reducing manual data uploads and increasing data refresh frequency by 40%.</w:t>
      </w:r>
    </w:p>
    <w:p w14:paraId="53564F7A" w14:textId="6929CF83" w:rsidR="00372933" w:rsidRPr="004843DC" w:rsidRDefault="00372933" w:rsidP="000C5C03">
      <w:pPr>
        <w:pStyle w:val="ListParagraph"/>
        <w:numPr>
          <w:ilvl w:val="0"/>
          <w:numId w:val="1"/>
        </w:numPr>
        <w:spacing w:after="100" w:afterAutospacing="1"/>
        <w:rPr>
          <w:rFonts w:ascii="Calibri" w:eastAsia="Times New Roman" w:hAnsi="Calibri" w:cs="Calibri"/>
          <w:kern w:val="0"/>
          <w:sz w:val="20"/>
          <w:szCs w:val="20"/>
          <w14:ligatures w14:val="none"/>
        </w:rPr>
      </w:pPr>
      <w:r w:rsidRPr="00372933">
        <w:rPr>
          <w:rFonts w:ascii="Calibri" w:eastAsia="Times New Roman" w:hAnsi="Calibri" w:cs="Calibri"/>
          <w:kern w:val="0"/>
          <w:sz w:val="20"/>
          <w:szCs w:val="20"/>
          <w14:ligatures w14:val="none"/>
        </w:rPr>
        <w:t xml:space="preserve">Collaborated with cross-functional stakeholders to gather requirements and build custom logic for </w:t>
      </w:r>
      <w:r w:rsidRPr="00372933">
        <w:rPr>
          <w:rFonts w:ascii="Calibri" w:eastAsia="Times New Roman" w:hAnsi="Calibri" w:cs="Calibri"/>
          <w:b/>
          <w:bCs/>
          <w:kern w:val="0"/>
          <w:sz w:val="20"/>
          <w:szCs w:val="20"/>
          <w14:ligatures w14:val="none"/>
        </w:rPr>
        <w:t>territory, quota, and incentive compensation plans</w:t>
      </w:r>
      <w:r w:rsidRPr="00372933">
        <w:rPr>
          <w:rFonts w:ascii="Calibri" w:eastAsia="Times New Roman" w:hAnsi="Calibri" w:cs="Calibri"/>
          <w:kern w:val="0"/>
          <w:sz w:val="20"/>
          <w:szCs w:val="20"/>
          <w14:ligatures w14:val="none"/>
        </w:rPr>
        <w:t>.</w:t>
      </w:r>
    </w:p>
    <w:p w14:paraId="2FD35713" w14:textId="1BB2D2C7" w:rsidR="004843DC" w:rsidRPr="004843DC" w:rsidRDefault="004843DC" w:rsidP="000C5C03">
      <w:pPr>
        <w:pStyle w:val="ListParagraph"/>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 xml:space="preserve"> Created dynamic dashboards tailored to finance, sales, and operations teams, enhancing visibility into KPIs and enabling faster decision-making.</w:t>
      </w:r>
    </w:p>
    <w:p w14:paraId="4497A66D" w14:textId="77777777" w:rsidR="00D57B85" w:rsidRPr="004843DC" w:rsidRDefault="00D57B85" w:rsidP="000C5C03">
      <w:pPr>
        <w:numPr>
          <w:ilvl w:val="0"/>
          <w:numId w:val="1"/>
        </w:numPr>
        <w:tabs>
          <w:tab w:val="right" w:pos="10800"/>
        </w:tabs>
        <w:spacing w:after="160" w:line="269" w:lineRule="auto"/>
        <w:ind w:right="-90"/>
        <w:contextualSpacing/>
        <w:rPr>
          <w:rFonts w:ascii="Calibri" w:eastAsia="Calibri" w:hAnsi="Calibri" w:cs="Calibri"/>
          <w:kern w:val="0"/>
          <w:sz w:val="20"/>
          <w:szCs w:val="20"/>
          <w14:ligatures w14:val="none"/>
        </w:rPr>
      </w:pPr>
      <w:r w:rsidRPr="004843DC">
        <w:rPr>
          <w:rFonts w:ascii="Calibri" w:eastAsia="Calibri" w:hAnsi="Calibri" w:cs="Calibri"/>
          <w:kern w:val="0"/>
          <w:sz w:val="20"/>
          <w:szCs w:val="20"/>
          <w14:ligatures w14:val="none"/>
        </w:rPr>
        <w:t>Supported the configuration and maintenance of Anaplan lists, modules, dashboards, actions, and other model settings to ensure optimal performance.</w:t>
      </w:r>
    </w:p>
    <w:p w14:paraId="08D87CB1" w14:textId="4F61BA6A" w:rsidR="00D57B85" w:rsidRPr="004843DC" w:rsidRDefault="009D6BC6" w:rsidP="009D6BC6">
      <w:pPr>
        <w:numPr>
          <w:ilvl w:val="0"/>
          <w:numId w:val="1"/>
        </w:numPr>
        <w:tabs>
          <w:tab w:val="right" w:pos="10800"/>
        </w:tabs>
        <w:spacing w:before="240" w:after="160" w:line="269" w:lineRule="auto"/>
        <w:ind w:right="-90"/>
        <w:contextualSpacing/>
        <w:rPr>
          <w:rFonts w:ascii="Calibri" w:eastAsia="Calibri" w:hAnsi="Calibri" w:cs="Calibri"/>
          <w:kern w:val="0"/>
          <w:sz w:val="20"/>
          <w:szCs w:val="20"/>
          <w14:ligatures w14:val="none"/>
        </w:rPr>
      </w:pPr>
      <w:r w:rsidRPr="009D6BC6">
        <w:rPr>
          <w:rFonts w:ascii="Calibri" w:eastAsia="Calibri" w:hAnsi="Calibri" w:cs="Calibri"/>
          <w:kern w:val="0"/>
          <w:sz w:val="20"/>
          <w:szCs w:val="20"/>
          <w14:ligatures w14:val="none"/>
        </w:rPr>
        <w:t>Designed and maintained Power BI semantic models, star/snowflake schemas, and DAX measures to support Income Statement, Balance Sheet, and Cash Flow reporting</w:t>
      </w:r>
      <w:r w:rsidR="00D57B85" w:rsidRPr="004843DC">
        <w:rPr>
          <w:rFonts w:ascii="Calibri" w:eastAsia="Calibri" w:hAnsi="Calibri" w:cs="Calibri"/>
          <w:kern w:val="0"/>
          <w:sz w:val="20"/>
          <w:szCs w:val="20"/>
          <w14:ligatures w14:val="none"/>
        </w:rPr>
        <w:t>.</w:t>
      </w:r>
    </w:p>
    <w:p w14:paraId="03CD40AC" w14:textId="77777777" w:rsidR="009D6BC6" w:rsidRDefault="00D57B85" w:rsidP="009D6BC6">
      <w:pPr>
        <w:numPr>
          <w:ilvl w:val="0"/>
          <w:numId w:val="1"/>
        </w:numPr>
        <w:tabs>
          <w:tab w:val="right" w:pos="10800"/>
        </w:tabs>
        <w:spacing w:before="240" w:after="160" w:line="269" w:lineRule="auto"/>
        <w:ind w:right="-90"/>
        <w:contextualSpacing/>
        <w:rPr>
          <w:rFonts w:ascii="Calibri" w:eastAsia="Calibri" w:hAnsi="Calibri" w:cs="Calibri"/>
          <w:kern w:val="0"/>
          <w:sz w:val="20"/>
          <w:szCs w:val="20"/>
          <w14:ligatures w14:val="none"/>
        </w:rPr>
      </w:pPr>
      <w:r w:rsidRPr="004843DC">
        <w:rPr>
          <w:rFonts w:ascii="Calibri" w:eastAsia="Calibri" w:hAnsi="Calibri" w:cs="Calibri"/>
          <w:kern w:val="0"/>
          <w:sz w:val="20"/>
          <w:szCs w:val="20"/>
          <w14:ligatures w14:val="none"/>
        </w:rPr>
        <w:t>Gathered and analyzed information on current and future state business processes, producing thorough process documentation and flow diagrams.</w:t>
      </w:r>
    </w:p>
    <w:p w14:paraId="3D74672B" w14:textId="69797396" w:rsidR="009D6BC6" w:rsidRPr="009D6BC6" w:rsidRDefault="009D6BC6" w:rsidP="009D6BC6">
      <w:pPr>
        <w:numPr>
          <w:ilvl w:val="0"/>
          <w:numId w:val="1"/>
        </w:numPr>
        <w:tabs>
          <w:tab w:val="right" w:pos="10800"/>
        </w:tabs>
        <w:spacing w:before="240" w:after="160" w:line="269" w:lineRule="auto"/>
        <w:ind w:right="-90"/>
        <w:contextualSpacing/>
        <w:rPr>
          <w:rFonts w:ascii="Calibri" w:eastAsia="Calibri" w:hAnsi="Calibri" w:cs="Calibri"/>
          <w:kern w:val="0"/>
          <w:sz w:val="20"/>
          <w:szCs w:val="20"/>
          <w14:ligatures w14:val="none"/>
        </w:rPr>
      </w:pPr>
      <w:r>
        <w:t xml:space="preserve"> </w:t>
      </w:r>
      <w:r w:rsidRPr="009D6BC6">
        <w:rPr>
          <w:sz w:val="20"/>
          <w:szCs w:val="20"/>
        </w:rPr>
        <w:t>Strong understanding of GAAP principles with experience supporting financial reporting across P&amp;L, Balance Sheet, and Cash Flow.</w:t>
      </w:r>
    </w:p>
    <w:p w14:paraId="3F05AC71" w14:textId="77777777" w:rsidR="009D6BC6" w:rsidRPr="009D6BC6" w:rsidRDefault="009D6BC6" w:rsidP="009D6BC6">
      <w:pPr>
        <w:numPr>
          <w:ilvl w:val="0"/>
          <w:numId w:val="1"/>
        </w:numPr>
        <w:tabs>
          <w:tab w:val="right" w:pos="10800"/>
        </w:tabs>
        <w:spacing w:before="240" w:after="160" w:line="269" w:lineRule="auto"/>
        <w:ind w:right="-90"/>
        <w:contextualSpacing/>
        <w:rPr>
          <w:rFonts w:ascii="Calibri" w:eastAsia="Calibri" w:hAnsi="Calibri" w:cs="Calibri"/>
          <w:kern w:val="0"/>
          <w:sz w:val="20"/>
          <w:szCs w:val="20"/>
          <w14:ligatures w14:val="none"/>
        </w:rPr>
      </w:pPr>
      <w:r w:rsidRPr="009D6BC6">
        <w:rPr>
          <w:sz w:val="20"/>
          <w:szCs w:val="20"/>
        </w:rPr>
        <w:t>Built and maintained complex Excel models using Power Query, Macros, PivotTables, Lookup functions, Array formulas, and advanced financial modeling techniques.</w:t>
      </w:r>
    </w:p>
    <w:p w14:paraId="6AB6F3F9" w14:textId="2E4F9B4D" w:rsidR="009D6BC6" w:rsidRPr="009D6BC6" w:rsidRDefault="009D6BC6" w:rsidP="009D6BC6">
      <w:pPr>
        <w:numPr>
          <w:ilvl w:val="0"/>
          <w:numId w:val="1"/>
        </w:numPr>
        <w:tabs>
          <w:tab w:val="right" w:pos="10800"/>
        </w:tabs>
        <w:spacing w:before="240" w:after="160" w:line="269" w:lineRule="auto"/>
        <w:ind w:right="-90"/>
        <w:contextualSpacing/>
        <w:rPr>
          <w:rFonts w:ascii="Calibri" w:eastAsia="Calibri" w:hAnsi="Calibri" w:cs="Calibri"/>
          <w:kern w:val="0"/>
          <w:sz w:val="20"/>
          <w:szCs w:val="20"/>
          <w14:ligatures w14:val="none"/>
        </w:rPr>
      </w:pPr>
      <w:r w:rsidRPr="009D6BC6">
        <w:rPr>
          <w:sz w:val="20"/>
          <w:szCs w:val="20"/>
        </w:rPr>
        <w:t>Built models for revenue forecasting, OPEX planning, variance analysis, workforce planning, and cash flow projections.</w:t>
      </w:r>
    </w:p>
    <w:p w14:paraId="497C1BC3" w14:textId="59E719F4" w:rsidR="00372933" w:rsidRPr="00D57B85" w:rsidRDefault="00372933" w:rsidP="009D6BC6">
      <w:pPr>
        <w:numPr>
          <w:ilvl w:val="0"/>
          <w:numId w:val="1"/>
        </w:numPr>
        <w:tabs>
          <w:tab w:val="right" w:pos="10800"/>
        </w:tabs>
        <w:spacing w:before="240" w:after="160" w:line="269" w:lineRule="auto"/>
        <w:ind w:right="-90"/>
        <w:contextualSpacing/>
        <w:jc w:val="both"/>
        <w:rPr>
          <w:rFonts w:ascii="Calibri" w:eastAsia="Calibri" w:hAnsi="Calibri" w:cs="Calibri"/>
          <w:kern w:val="0"/>
          <w:sz w:val="20"/>
          <w:szCs w:val="20"/>
          <w14:ligatures w14:val="none"/>
        </w:rPr>
      </w:pPr>
      <w:r w:rsidRPr="00372933">
        <w:rPr>
          <w:rFonts w:ascii="Calibri" w:eastAsia="Calibri" w:hAnsi="Calibri" w:cs="Calibri"/>
          <w:kern w:val="0"/>
          <w:sz w:val="20"/>
          <w:szCs w:val="20"/>
          <w14:ligatures w14:val="none"/>
        </w:rPr>
        <w:t xml:space="preserve">Strong understanding of </w:t>
      </w:r>
      <w:r w:rsidRPr="00372933">
        <w:rPr>
          <w:rFonts w:ascii="Calibri" w:eastAsia="Calibri" w:hAnsi="Calibri" w:cs="Calibri"/>
          <w:b/>
          <w:bCs/>
          <w:kern w:val="0"/>
          <w:sz w:val="20"/>
          <w:szCs w:val="20"/>
          <w14:ligatures w14:val="none"/>
        </w:rPr>
        <w:t>data warehousing</w:t>
      </w:r>
      <w:r w:rsidRPr="00372933">
        <w:rPr>
          <w:rFonts w:ascii="Calibri" w:eastAsia="Calibri" w:hAnsi="Calibri" w:cs="Calibri"/>
          <w:kern w:val="0"/>
          <w:sz w:val="20"/>
          <w:szCs w:val="20"/>
          <w14:ligatures w14:val="none"/>
        </w:rPr>
        <w:t xml:space="preserve"> concepts and hands-on exposure to </w:t>
      </w:r>
      <w:r w:rsidRPr="00372933">
        <w:rPr>
          <w:rFonts w:ascii="Calibri" w:eastAsia="Calibri" w:hAnsi="Calibri" w:cs="Calibri"/>
          <w:b/>
          <w:bCs/>
          <w:kern w:val="0"/>
          <w:sz w:val="20"/>
          <w:szCs w:val="20"/>
          <w14:ligatures w14:val="none"/>
        </w:rPr>
        <w:t>Snowflake</w:t>
      </w:r>
      <w:r w:rsidRPr="00372933">
        <w:rPr>
          <w:rFonts w:ascii="Calibri" w:eastAsia="Calibri" w:hAnsi="Calibri" w:cs="Calibri"/>
          <w:kern w:val="0"/>
          <w:sz w:val="20"/>
          <w:szCs w:val="20"/>
          <w14:ligatures w14:val="none"/>
        </w:rPr>
        <w:t xml:space="preserve"> and </w:t>
      </w:r>
      <w:r w:rsidRPr="00372933">
        <w:rPr>
          <w:rFonts w:ascii="Calibri" w:eastAsia="Calibri" w:hAnsi="Calibri" w:cs="Calibri"/>
          <w:b/>
          <w:bCs/>
          <w:kern w:val="0"/>
          <w:sz w:val="20"/>
          <w:szCs w:val="20"/>
          <w14:ligatures w14:val="none"/>
        </w:rPr>
        <w:t>AWS S3-based</w:t>
      </w:r>
      <w:r w:rsidRPr="00372933">
        <w:rPr>
          <w:rFonts w:ascii="Calibri" w:eastAsia="Calibri" w:hAnsi="Calibri" w:cs="Calibri"/>
          <w:kern w:val="0"/>
          <w:sz w:val="20"/>
          <w:szCs w:val="20"/>
          <w14:ligatures w14:val="none"/>
        </w:rPr>
        <w:t xml:space="preserve"> reporting layers.</w:t>
      </w:r>
    </w:p>
    <w:p w14:paraId="17453D52" w14:textId="77777777" w:rsidR="00D57B85" w:rsidRPr="00D57B85" w:rsidRDefault="00D57B85" w:rsidP="009D6BC6">
      <w:pPr>
        <w:numPr>
          <w:ilvl w:val="0"/>
          <w:numId w:val="1"/>
        </w:numPr>
        <w:tabs>
          <w:tab w:val="right" w:pos="10800"/>
        </w:tabs>
        <w:spacing w:before="240" w:after="160" w:line="269" w:lineRule="auto"/>
        <w:ind w:right="-90"/>
        <w:contextualSpacing/>
        <w:jc w:val="both"/>
        <w:rPr>
          <w:rFonts w:ascii="Calibri" w:eastAsia="Calibri" w:hAnsi="Calibri" w:cs="Calibri"/>
          <w:kern w:val="0"/>
          <w:sz w:val="20"/>
          <w:szCs w:val="20"/>
          <w14:ligatures w14:val="none"/>
        </w:rPr>
      </w:pPr>
      <w:r w:rsidRPr="00D57B85">
        <w:rPr>
          <w:rFonts w:ascii="Calibri" w:eastAsia="Calibri" w:hAnsi="Calibri" w:cs="Calibri"/>
          <w:kern w:val="0"/>
          <w:sz w:val="20"/>
          <w:szCs w:val="20"/>
          <w14:ligatures w14:val="none"/>
        </w:rPr>
        <w:t>Participated in User Acceptance Testing (UAT) and deployment activities, preparing deliverables such as design documents, test plans, training materials, and procedural guides.</w:t>
      </w:r>
    </w:p>
    <w:p w14:paraId="564E2284" w14:textId="77777777" w:rsidR="00D57B85" w:rsidRPr="00D57B85" w:rsidRDefault="00D57B85" w:rsidP="009D6BC6">
      <w:pPr>
        <w:numPr>
          <w:ilvl w:val="0"/>
          <w:numId w:val="1"/>
        </w:numPr>
        <w:tabs>
          <w:tab w:val="right" w:pos="10800"/>
        </w:tabs>
        <w:spacing w:before="240" w:after="160" w:line="269" w:lineRule="auto"/>
        <w:ind w:right="-90"/>
        <w:contextualSpacing/>
        <w:jc w:val="both"/>
        <w:rPr>
          <w:rFonts w:ascii="Calibri" w:eastAsia="Calibri" w:hAnsi="Calibri" w:cs="Calibri"/>
          <w:kern w:val="0"/>
          <w:sz w:val="20"/>
          <w:szCs w:val="20"/>
          <w14:ligatures w14:val="none"/>
        </w:rPr>
      </w:pPr>
      <w:r w:rsidRPr="00D57B85">
        <w:rPr>
          <w:rFonts w:ascii="Calibri" w:eastAsia="Calibri" w:hAnsi="Calibri" w:cs="Calibri"/>
          <w:kern w:val="0"/>
          <w:sz w:val="20"/>
          <w:szCs w:val="20"/>
          <w14:ligatures w14:val="none"/>
        </w:rPr>
        <w:t>Assisted in defining user roles and permissions within Anaplan to ensure data security and appropriate access control.</w:t>
      </w:r>
    </w:p>
    <w:p w14:paraId="168C011A" w14:textId="5F3274AE" w:rsidR="004843DC" w:rsidRPr="009D6BC6" w:rsidRDefault="00D57B85" w:rsidP="009D6BC6">
      <w:pPr>
        <w:numPr>
          <w:ilvl w:val="0"/>
          <w:numId w:val="1"/>
        </w:numPr>
        <w:tabs>
          <w:tab w:val="right" w:pos="10800"/>
        </w:tabs>
        <w:spacing w:before="240" w:after="160" w:line="269" w:lineRule="auto"/>
        <w:ind w:right="-90"/>
        <w:contextualSpacing/>
        <w:jc w:val="both"/>
        <w:rPr>
          <w:rFonts w:ascii="Calibri" w:eastAsia="Calibri" w:hAnsi="Calibri" w:cs="Calibri"/>
          <w:kern w:val="0"/>
          <w:sz w:val="20"/>
          <w:szCs w:val="20"/>
          <w14:ligatures w14:val="none"/>
        </w:rPr>
      </w:pPr>
      <w:r w:rsidRPr="00D57B85">
        <w:rPr>
          <w:rFonts w:ascii="Calibri" w:eastAsia="Calibri" w:hAnsi="Calibri" w:cs="Calibri"/>
          <w:kern w:val="0"/>
          <w:sz w:val="20"/>
          <w:szCs w:val="20"/>
          <w14:ligatures w14:val="none"/>
        </w:rPr>
        <w:t xml:space="preserve">Contributed to the maintenance and administration of existing Anaplan models, ensuring they remained up-to-date and </w:t>
      </w:r>
      <w:proofErr w:type="gramStart"/>
      <w:r w:rsidRPr="00D57B85">
        <w:rPr>
          <w:rFonts w:ascii="Calibri" w:eastAsia="Calibri" w:hAnsi="Calibri" w:cs="Calibri"/>
          <w:kern w:val="0"/>
          <w:sz w:val="20"/>
          <w:szCs w:val="20"/>
          <w14:ligatures w14:val="none"/>
        </w:rPr>
        <w:t>functional.</w:t>
      </w:r>
      <w:r w:rsidR="004843DC" w:rsidRPr="009D6BC6">
        <w:rPr>
          <w:rFonts w:ascii="Calibri" w:eastAsia="Times New Roman" w:hAnsi="Calibri" w:cs="Calibri"/>
          <w:kern w:val="0"/>
          <w:sz w:val="20"/>
          <w:szCs w:val="20"/>
          <w14:ligatures w14:val="none"/>
        </w:rPr>
        <w:t>.</w:t>
      </w:r>
      <w:proofErr w:type="gramEnd"/>
    </w:p>
    <w:p w14:paraId="3E26B8FE" w14:textId="0E5F1398" w:rsidR="009C0F33" w:rsidRDefault="009C0F33" w:rsidP="009D6BC6">
      <w:pPr>
        <w:numPr>
          <w:ilvl w:val="0"/>
          <w:numId w:val="1"/>
        </w:numPr>
        <w:tabs>
          <w:tab w:val="right" w:pos="10800"/>
        </w:tabs>
        <w:spacing w:before="240" w:after="160" w:line="269" w:lineRule="auto"/>
        <w:ind w:right="-90"/>
        <w:contextualSpacing/>
        <w:jc w:val="both"/>
        <w:rPr>
          <w:rFonts w:ascii="Calibri" w:eastAsia="Calibri" w:hAnsi="Calibri" w:cs="Calibri"/>
          <w:kern w:val="0"/>
          <w:sz w:val="20"/>
          <w:szCs w:val="20"/>
          <w14:ligatures w14:val="none"/>
        </w:rPr>
      </w:pPr>
      <w:r w:rsidRPr="009C0F33">
        <w:rPr>
          <w:rFonts w:ascii="Calibri" w:eastAsia="Calibri" w:hAnsi="Calibri" w:cs="Calibri"/>
          <w:kern w:val="0"/>
          <w:sz w:val="20"/>
          <w:szCs w:val="20"/>
          <w14:ligatures w14:val="none"/>
        </w:rPr>
        <w:t>Led end-to-end solution architecture efforts, including workspace planning, integration design, and performance optimization across large-scale Anaplan models.</w:t>
      </w:r>
    </w:p>
    <w:p w14:paraId="35BA8616" w14:textId="1FF5080F" w:rsidR="00BA38F7" w:rsidRPr="004843DC" w:rsidRDefault="00BA38F7" w:rsidP="009D6BC6">
      <w:pPr>
        <w:numPr>
          <w:ilvl w:val="0"/>
          <w:numId w:val="1"/>
        </w:numPr>
        <w:tabs>
          <w:tab w:val="right" w:pos="10800"/>
        </w:tabs>
        <w:spacing w:before="240" w:after="160" w:line="269" w:lineRule="auto"/>
        <w:ind w:right="-90"/>
        <w:contextualSpacing/>
        <w:jc w:val="both"/>
        <w:rPr>
          <w:rFonts w:ascii="Calibri" w:eastAsia="Calibri" w:hAnsi="Calibri" w:cs="Calibri"/>
          <w:kern w:val="0"/>
          <w:sz w:val="20"/>
          <w:szCs w:val="20"/>
          <w14:ligatures w14:val="none"/>
        </w:rPr>
      </w:pPr>
      <w:r w:rsidRPr="00BA38F7">
        <w:rPr>
          <w:rFonts w:ascii="Calibri" w:eastAsia="Calibri" w:hAnsi="Calibri" w:cs="Calibri"/>
          <w:kern w:val="0"/>
          <w:sz w:val="20"/>
          <w:szCs w:val="20"/>
          <w14:ligatures w14:val="none"/>
        </w:rPr>
        <w:t xml:space="preserve">Integrated Anaplan with ERP and CRM systems using </w:t>
      </w:r>
      <w:proofErr w:type="spellStart"/>
      <w:r w:rsidRPr="00BA38F7">
        <w:rPr>
          <w:rFonts w:ascii="Calibri" w:eastAsia="Calibri" w:hAnsi="Calibri" w:cs="Calibri"/>
          <w:b/>
          <w:bCs/>
          <w:kern w:val="0"/>
          <w:sz w:val="20"/>
          <w:szCs w:val="20"/>
          <w14:ligatures w14:val="none"/>
        </w:rPr>
        <w:t>CloudWorks</w:t>
      </w:r>
      <w:proofErr w:type="spellEnd"/>
      <w:r w:rsidRPr="00BA38F7">
        <w:rPr>
          <w:rFonts w:ascii="Calibri" w:eastAsia="Calibri" w:hAnsi="Calibri" w:cs="Calibri"/>
          <w:kern w:val="0"/>
          <w:sz w:val="20"/>
          <w:szCs w:val="20"/>
          <w14:ligatures w14:val="none"/>
        </w:rPr>
        <w:t xml:space="preserve">, </w:t>
      </w:r>
      <w:r w:rsidRPr="00BA38F7">
        <w:rPr>
          <w:rFonts w:ascii="Calibri" w:eastAsia="Calibri" w:hAnsi="Calibri" w:cs="Calibri"/>
          <w:b/>
          <w:bCs/>
          <w:kern w:val="0"/>
          <w:sz w:val="20"/>
          <w:szCs w:val="20"/>
          <w14:ligatures w14:val="none"/>
        </w:rPr>
        <w:t>Anaplan Connect</w:t>
      </w:r>
      <w:r w:rsidRPr="00BA38F7">
        <w:rPr>
          <w:rFonts w:ascii="Calibri" w:eastAsia="Calibri" w:hAnsi="Calibri" w:cs="Calibri"/>
          <w:kern w:val="0"/>
          <w:sz w:val="20"/>
          <w:szCs w:val="20"/>
          <w14:ligatures w14:val="none"/>
        </w:rPr>
        <w:t xml:space="preserve">, </w:t>
      </w:r>
      <w:r w:rsidRPr="00BA38F7">
        <w:rPr>
          <w:rFonts w:ascii="Calibri" w:eastAsia="Calibri" w:hAnsi="Calibri" w:cs="Calibri"/>
          <w:b/>
          <w:bCs/>
          <w:kern w:val="0"/>
          <w:sz w:val="20"/>
          <w:szCs w:val="20"/>
          <w14:ligatures w14:val="none"/>
        </w:rPr>
        <w:t>REST APIs</w:t>
      </w:r>
      <w:r w:rsidRPr="00BA38F7">
        <w:rPr>
          <w:rFonts w:ascii="Calibri" w:eastAsia="Calibri" w:hAnsi="Calibri" w:cs="Calibri"/>
          <w:kern w:val="0"/>
          <w:sz w:val="20"/>
          <w:szCs w:val="20"/>
          <w14:ligatures w14:val="none"/>
        </w:rPr>
        <w:t xml:space="preserve">, and </w:t>
      </w:r>
      <w:r w:rsidRPr="00BA38F7">
        <w:rPr>
          <w:rFonts w:ascii="Calibri" w:eastAsia="Calibri" w:hAnsi="Calibri" w:cs="Calibri"/>
          <w:b/>
          <w:bCs/>
          <w:kern w:val="0"/>
          <w:sz w:val="20"/>
          <w:szCs w:val="20"/>
          <w14:ligatures w14:val="none"/>
        </w:rPr>
        <w:t>Python scripts</w:t>
      </w:r>
      <w:r w:rsidRPr="00BA38F7">
        <w:rPr>
          <w:rFonts w:ascii="Calibri" w:eastAsia="Calibri" w:hAnsi="Calibri" w:cs="Calibri"/>
          <w:kern w:val="0"/>
          <w:sz w:val="20"/>
          <w:szCs w:val="20"/>
          <w14:ligatures w14:val="none"/>
        </w:rPr>
        <w:t>, reducing manual data uploads and improving data refresh reliability.</w:t>
      </w:r>
    </w:p>
    <w:p w14:paraId="024AF10E" w14:textId="26FEB161" w:rsidR="00D57B85" w:rsidRPr="009D6BC6" w:rsidRDefault="004843DC" w:rsidP="009D6BC6">
      <w:pPr>
        <w:pStyle w:val="ListParagraph"/>
        <w:numPr>
          <w:ilvl w:val="0"/>
          <w:numId w:val="1"/>
        </w:numPr>
        <w:pBdr>
          <w:bottom w:val="single" w:sz="6" w:space="1" w:color="auto"/>
        </w:pBdr>
        <w:spacing w:before="240"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Mentored junior team members in model-building practices, QA procedures, and Anaplan standards to support team scalability</w:t>
      </w:r>
    </w:p>
    <w:p w14:paraId="5F2591A6" w14:textId="25E5EBA6" w:rsidR="00D57B85" w:rsidRPr="00D57B85" w:rsidRDefault="00FE15FD" w:rsidP="009D6BC6">
      <w:pPr>
        <w:tabs>
          <w:tab w:val="right" w:pos="10800"/>
        </w:tabs>
        <w:spacing w:before="240" w:line="269" w:lineRule="auto"/>
        <w:ind w:right="-90"/>
        <w:jc w:val="both"/>
        <w:rPr>
          <w:rFonts w:ascii="Calibri" w:eastAsia="Calibri" w:hAnsi="Calibri" w:cs="Calibri"/>
          <w:kern w:val="0"/>
          <w:sz w:val="20"/>
          <w:szCs w:val="20"/>
          <w14:ligatures w14:val="none"/>
        </w:rPr>
      </w:pPr>
      <w:r w:rsidRPr="000C5C03">
        <w:rPr>
          <w:rFonts w:ascii="Calibri" w:eastAsia="Times-Roman" w:hAnsi="Calibri" w:cs="Calibri"/>
          <w:b/>
          <w:bCs/>
          <w:color w:val="000000"/>
          <w:kern w:val="0"/>
          <w:lang w:eastAsia="zh-CN"/>
          <w14:ligatures w14:val="none"/>
        </w:rPr>
        <w:t>Anaplan Model Builder</w:t>
      </w:r>
      <w:r w:rsidR="00D57B85" w:rsidRPr="000C5C03">
        <w:rPr>
          <w:rFonts w:ascii="Calibri" w:eastAsia="Times-Roman" w:hAnsi="Calibri" w:cs="Calibri"/>
          <w:b/>
          <w:bCs/>
          <w:color w:val="000000"/>
          <w:kern w:val="0"/>
          <w:lang w:eastAsia="zh-CN"/>
          <w14:ligatures w14:val="none"/>
        </w:rPr>
        <w:t xml:space="preserve"> – </w:t>
      </w:r>
      <w:r w:rsidR="00A874FB" w:rsidRPr="000C5C03">
        <w:rPr>
          <w:rFonts w:ascii="Calibri" w:eastAsia="Times-Roman" w:hAnsi="Calibri" w:cs="Calibri"/>
          <w:b/>
          <w:bCs/>
          <w:color w:val="000000"/>
          <w:kern w:val="0"/>
          <w:lang w:eastAsia="zh-CN"/>
          <w14:ligatures w14:val="none"/>
        </w:rPr>
        <w:t>Epergne Solutions</w:t>
      </w:r>
      <w:r w:rsidR="00D57B85" w:rsidRPr="00D57B85">
        <w:rPr>
          <w:rFonts w:ascii="Calibri" w:eastAsia="Times-Roman" w:hAnsi="Calibri" w:cs="Calibri"/>
          <w:b/>
          <w:bCs/>
          <w:color w:val="000000"/>
          <w:kern w:val="0"/>
          <w:sz w:val="20"/>
          <w:szCs w:val="20"/>
          <w:lang w:eastAsia="zh-CN" w:bidi="ar"/>
          <w14:ligatures w14:val="none"/>
        </w:rPr>
        <w:t xml:space="preserve">                                </w:t>
      </w:r>
      <w:r w:rsidR="00D57B85" w:rsidRPr="00D57B85">
        <w:rPr>
          <w:rFonts w:ascii="Calibri" w:eastAsia="Times-Roman" w:hAnsi="Calibri" w:cs="Calibri"/>
          <w:color w:val="000000"/>
          <w:kern w:val="0"/>
          <w:sz w:val="20"/>
          <w:szCs w:val="20"/>
          <w:lang w:eastAsia="zh-CN" w:bidi="ar"/>
          <w14:ligatures w14:val="none"/>
        </w:rPr>
        <w:t xml:space="preserve"> </w:t>
      </w:r>
      <w:r w:rsidR="00D57B85" w:rsidRPr="00D57B85">
        <w:rPr>
          <w:rFonts w:ascii="Calibri" w:eastAsia="Calibri" w:hAnsi="Calibri" w:cs="Calibri"/>
          <w:kern w:val="0"/>
          <w:sz w:val="20"/>
          <w:szCs w:val="20"/>
          <w14:ligatures w14:val="none"/>
        </w:rPr>
        <w:tab/>
        <w:t xml:space="preserve">                                             </w:t>
      </w:r>
      <w:r w:rsidR="00A874FB" w:rsidRPr="009D6BC6">
        <w:rPr>
          <w:rFonts w:ascii="Calibri" w:eastAsia="Calibri" w:hAnsi="Calibri" w:cs="Calibri"/>
          <w:b/>
          <w:bCs/>
          <w:kern w:val="0"/>
          <w:sz w:val="20"/>
          <w:szCs w:val="20"/>
          <w14:ligatures w14:val="none"/>
        </w:rPr>
        <w:t>Jan 2022</w:t>
      </w:r>
      <w:r w:rsidR="00D57B85" w:rsidRPr="009D6BC6">
        <w:rPr>
          <w:rFonts w:ascii="Calibri" w:eastAsia="Calibri" w:hAnsi="Calibri" w:cs="Calibri"/>
          <w:b/>
          <w:bCs/>
          <w:kern w:val="0"/>
          <w:sz w:val="20"/>
          <w:szCs w:val="20"/>
          <w14:ligatures w14:val="none"/>
        </w:rPr>
        <w:t xml:space="preserve">- </w:t>
      </w:r>
      <w:r w:rsidR="00A874FB" w:rsidRPr="009D6BC6">
        <w:rPr>
          <w:rFonts w:ascii="Calibri" w:eastAsia="Calibri" w:hAnsi="Calibri" w:cs="Calibri"/>
          <w:b/>
          <w:bCs/>
          <w:kern w:val="0"/>
          <w:sz w:val="20"/>
          <w:szCs w:val="20"/>
          <w14:ligatures w14:val="none"/>
        </w:rPr>
        <w:t>Aug 2022</w:t>
      </w:r>
    </w:p>
    <w:p w14:paraId="169D2D0F"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Partnered with </w:t>
      </w:r>
      <w:r w:rsidRPr="00144F82">
        <w:rPr>
          <w:rFonts w:ascii="Calibri" w:eastAsia="Times-Roman" w:hAnsi="Calibri" w:cs="Calibri"/>
          <w:b/>
          <w:bCs/>
          <w:color w:val="000000"/>
          <w:kern w:val="0"/>
          <w:sz w:val="20"/>
          <w:szCs w:val="20"/>
          <w:lang w:eastAsia="zh-CN"/>
          <w14:ligatures w14:val="none"/>
        </w:rPr>
        <w:t>cross-functional teams</w:t>
      </w:r>
      <w:r w:rsidRPr="00144F82">
        <w:rPr>
          <w:rFonts w:ascii="Calibri" w:eastAsia="Times-Roman" w:hAnsi="Calibri" w:cs="Calibri"/>
          <w:color w:val="000000"/>
          <w:kern w:val="0"/>
          <w:sz w:val="20"/>
          <w:szCs w:val="20"/>
          <w:lang w:eastAsia="zh-CN"/>
          <w14:ligatures w14:val="none"/>
        </w:rPr>
        <w:t xml:space="preserve"> </w:t>
      </w:r>
      <w:proofErr w:type="gramStart"/>
      <w:r w:rsidRPr="00144F82">
        <w:rPr>
          <w:rFonts w:ascii="Calibri" w:eastAsia="Times-Roman" w:hAnsi="Calibri" w:cs="Calibri"/>
          <w:color w:val="000000"/>
          <w:kern w:val="0"/>
          <w:sz w:val="20"/>
          <w:szCs w:val="20"/>
          <w:lang w:eastAsia="zh-CN"/>
          <w14:ligatures w14:val="none"/>
        </w:rPr>
        <w:t>to gather</w:t>
      </w:r>
      <w:proofErr w:type="gramEnd"/>
      <w:r w:rsidRPr="00144F82">
        <w:rPr>
          <w:rFonts w:ascii="Calibri" w:eastAsia="Times-Roman" w:hAnsi="Calibri" w:cs="Calibri"/>
          <w:color w:val="000000"/>
          <w:kern w:val="0"/>
          <w:sz w:val="20"/>
          <w:szCs w:val="20"/>
          <w:lang w:eastAsia="zh-CN"/>
          <w14:ligatures w14:val="none"/>
        </w:rPr>
        <w:t xml:space="preserve"> and </w:t>
      </w:r>
      <w:proofErr w:type="gramStart"/>
      <w:r w:rsidRPr="00144F82">
        <w:rPr>
          <w:rFonts w:ascii="Calibri" w:eastAsia="Times-Roman" w:hAnsi="Calibri" w:cs="Calibri"/>
          <w:color w:val="000000"/>
          <w:kern w:val="0"/>
          <w:sz w:val="20"/>
          <w:szCs w:val="20"/>
          <w:lang w:eastAsia="zh-CN"/>
          <w14:ligatures w14:val="none"/>
        </w:rPr>
        <w:t>translate</w:t>
      </w:r>
      <w:proofErr w:type="gramEnd"/>
      <w:r w:rsidRPr="00144F82">
        <w:rPr>
          <w:rFonts w:ascii="Calibri" w:eastAsia="Times-Roman" w:hAnsi="Calibri" w:cs="Calibri"/>
          <w:color w:val="000000"/>
          <w:kern w:val="0"/>
          <w:sz w:val="20"/>
          <w:szCs w:val="20"/>
          <w:lang w:eastAsia="zh-CN"/>
          <w14:ligatures w14:val="none"/>
        </w:rPr>
        <w:t xml:space="preserve"> business requirements into scalable </w:t>
      </w:r>
      <w:r w:rsidRPr="00144F82">
        <w:rPr>
          <w:rFonts w:ascii="Calibri" w:eastAsia="Times-Roman" w:hAnsi="Calibri" w:cs="Calibri"/>
          <w:b/>
          <w:bCs/>
          <w:color w:val="000000"/>
          <w:kern w:val="0"/>
          <w:sz w:val="20"/>
          <w:szCs w:val="20"/>
          <w:lang w:eastAsia="zh-CN"/>
          <w14:ligatures w14:val="none"/>
        </w:rPr>
        <w:t>Anaplan models</w:t>
      </w:r>
      <w:r w:rsidRPr="00144F82">
        <w:rPr>
          <w:rFonts w:ascii="Calibri" w:eastAsia="Times-Roman" w:hAnsi="Calibri" w:cs="Calibri"/>
          <w:color w:val="000000"/>
          <w:kern w:val="0"/>
          <w:sz w:val="20"/>
          <w:szCs w:val="20"/>
          <w:lang w:eastAsia="zh-CN"/>
          <w14:ligatures w14:val="none"/>
        </w:rPr>
        <w:t xml:space="preserve"> aligned with </w:t>
      </w:r>
      <w:r w:rsidRPr="00144F82">
        <w:rPr>
          <w:rFonts w:ascii="Calibri" w:eastAsia="Times-Roman" w:hAnsi="Calibri" w:cs="Calibri"/>
          <w:b/>
          <w:bCs/>
          <w:color w:val="000000"/>
          <w:kern w:val="0"/>
          <w:sz w:val="20"/>
          <w:szCs w:val="20"/>
          <w:lang w:eastAsia="zh-CN"/>
          <w14:ligatures w14:val="none"/>
        </w:rPr>
        <w:t>financial</w:t>
      </w:r>
      <w:r w:rsidRPr="00144F82">
        <w:rPr>
          <w:rFonts w:ascii="Calibri" w:eastAsia="Times-Roman" w:hAnsi="Calibri" w:cs="Calibri"/>
          <w:color w:val="000000"/>
          <w:kern w:val="0"/>
          <w:sz w:val="20"/>
          <w:szCs w:val="20"/>
          <w:lang w:eastAsia="zh-CN"/>
          <w14:ligatures w14:val="none"/>
        </w:rPr>
        <w:t xml:space="preserve"> and </w:t>
      </w:r>
      <w:r w:rsidRPr="00144F82">
        <w:rPr>
          <w:rFonts w:ascii="Calibri" w:eastAsia="Times-Roman" w:hAnsi="Calibri" w:cs="Calibri"/>
          <w:b/>
          <w:bCs/>
          <w:color w:val="000000"/>
          <w:kern w:val="0"/>
          <w:sz w:val="20"/>
          <w:szCs w:val="20"/>
          <w:lang w:eastAsia="zh-CN"/>
          <w14:ligatures w14:val="none"/>
        </w:rPr>
        <w:t>operational planning</w:t>
      </w:r>
      <w:r w:rsidRPr="00144F82">
        <w:rPr>
          <w:rFonts w:ascii="Calibri" w:eastAsia="Times-Roman" w:hAnsi="Calibri" w:cs="Calibri"/>
          <w:color w:val="000000"/>
          <w:kern w:val="0"/>
          <w:sz w:val="20"/>
          <w:szCs w:val="20"/>
          <w:lang w:eastAsia="zh-CN"/>
          <w14:ligatures w14:val="none"/>
        </w:rPr>
        <w:t xml:space="preserve"> needs.</w:t>
      </w:r>
    </w:p>
    <w:p w14:paraId="26D64928"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Designed and maintained logical and physical </w:t>
      </w:r>
      <w:r w:rsidRPr="00144F82">
        <w:rPr>
          <w:rFonts w:ascii="Calibri" w:eastAsia="Times-Roman" w:hAnsi="Calibri" w:cs="Calibri"/>
          <w:b/>
          <w:bCs/>
          <w:color w:val="000000"/>
          <w:kern w:val="0"/>
          <w:sz w:val="20"/>
          <w:szCs w:val="20"/>
          <w:lang w:eastAsia="zh-CN"/>
          <w14:ligatures w14:val="none"/>
        </w:rPr>
        <w:t>data models</w:t>
      </w:r>
      <w:r w:rsidRPr="00144F82">
        <w:rPr>
          <w:rFonts w:ascii="Calibri" w:eastAsia="Times-Roman" w:hAnsi="Calibri" w:cs="Calibri"/>
          <w:color w:val="000000"/>
          <w:kern w:val="0"/>
          <w:sz w:val="20"/>
          <w:szCs w:val="20"/>
          <w:lang w:eastAsia="zh-CN"/>
          <w14:ligatures w14:val="none"/>
        </w:rPr>
        <w:t xml:space="preserve"> supporting </w:t>
      </w:r>
      <w:r w:rsidRPr="00144F82">
        <w:rPr>
          <w:rFonts w:ascii="Calibri" w:eastAsia="Times-Roman" w:hAnsi="Calibri" w:cs="Calibri"/>
          <w:b/>
          <w:bCs/>
          <w:color w:val="000000"/>
          <w:kern w:val="0"/>
          <w:sz w:val="20"/>
          <w:szCs w:val="20"/>
          <w:lang w:eastAsia="zh-CN"/>
          <w14:ligatures w14:val="none"/>
        </w:rPr>
        <w:t>forecasting</w:t>
      </w:r>
      <w:r w:rsidRPr="00144F82">
        <w:rPr>
          <w:rFonts w:ascii="Calibri" w:eastAsia="Times-Roman" w:hAnsi="Calibri" w:cs="Calibri"/>
          <w:color w:val="000000"/>
          <w:kern w:val="0"/>
          <w:sz w:val="20"/>
          <w:szCs w:val="20"/>
          <w:lang w:eastAsia="zh-CN"/>
          <w14:ligatures w14:val="none"/>
        </w:rPr>
        <w:t xml:space="preserve">, </w:t>
      </w:r>
      <w:r w:rsidRPr="00144F82">
        <w:rPr>
          <w:rFonts w:ascii="Calibri" w:eastAsia="Times-Roman" w:hAnsi="Calibri" w:cs="Calibri"/>
          <w:b/>
          <w:bCs/>
          <w:color w:val="000000"/>
          <w:kern w:val="0"/>
          <w:sz w:val="20"/>
          <w:szCs w:val="20"/>
          <w:lang w:eastAsia="zh-CN"/>
          <w14:ligatures w14:val="none"/>
        </w:rPr>
        <w:t>capacity planning</w:t>
      </w:r>
      <w:r w:rsidRPr="00144F82">
        <w:rPr>
          <w:rFonts w:ascii="Calibri" w:eastAsia="Times-Roman" w:hAnsi="Calibri" w:cs="Calibri"/>
          <w:color w:val="000000"/>
          <w:kern w:val="0"/>
          <w:sz w:val="20"/>
          <w:szCs w:val="20"/>
          <w:lang w:eastAsia="zh-CN"/>
          <w14:ligatures w14:val="none"/>
        </w:rPr>
        <w:t xml:space="preserve">, and </w:t>
      </w:r>
      <w:r w:rsidRPr="00144F82">
        <w:rPr>
          <w:rFonts w:ascii="Calibri" w:eastAsia="Times-Roman" w:hAnsi="Calibri" w:cs="Calibri"/>
          <w:b/>
          <w:bCs/>
          <w:color w:val="000000"/>
          <w:kern w:val="0"/>
          <w:sz w:val="20"/>
          <w:szCs w:val="20"/>
          <w:lang w:eastAsia="zh-CN"/>
          <w14:ligatures w14:val="none"/>
        </w:rPr>
        <w:t>cost analysis</w:t>
      </w:r>
      <w:r w:rsidRPr="00144F82">
        <w:rPr>
          <w:rFonts w:ascii="Calibri" w:eastAsia="Times-Roman" w:hAnsi="Calibri" w:cs="Calibri"/>
          <w:color w:val="000000"/>
          <w:kern w:val="0"/>
          <w:sz w:val="20"/>
          <w:szCs w:val="20"/>
          <w:lang w:eastAsia="zh-CN"/>
          <w14:ligatures w14:val="none"/>
        </w:rPr>
        <w:t xml:space="preserve"> initiatives.</w:t>
      </w:r>
    </w:p>
    <w:p w14:paraId="05C1398F"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Developed and executed </w:t>
      </w:r>
      <w:r w:rsidRPr="00144F82">
        <w:rPr>
          <w:rFonts w:ascii="Calibri" w:eastAsia="Times-Roman" w:hAnsi="Calibri" w:cs="Calibri"/>
          <w:b/>
          <w:bCs/>
          <w:color w:val="000000"/>
          <w:kern w:val="0"/>
          <w:sz w:val="20"/>
          <w:szCs w:val="20"/>
          <w:lang w:eastAsia="zh-CN"/>
          <w14:ligatures w14:val="none"/>
        </w:rPr>
        <w:t>data transformation logic</w:t>
      </w:r>
      <w:r w:rsidRPr="00144F82">
        <w:rPr>
          <w:rFonts w:ascii="Calibri" w:eastAsia="Times-Roman" w:hAnsi="Calibri" w:cs="Calibri"/>
          <w:color w:val="000000"/>
          <w:kern w:val="0"/>
          <w:sz w:val="20"/>
          <w:szCs w:val="20"/>
          <w:lang w:eastAsia="zh-CN"/>
          <w14:ligatures w14:val="none"/>
        </w:rPr>
        <w:t xml:space="preserve"> using </w:t>
      </w:r>
      <w:r w:rsidRPr="00144F82">
        <w:rPr>
          <w:rFonts w:ascii="Calibri" w:eastAsia="Times-Roman" w:hAnsi="Calibri" w:cs="Calibri"/>
          <w:b/>
          <w:bCs/>
          <w:color w:val="000000"/>
          <w:kern w:val="0"/>
          <w:sz w:val="20"/>
          <w:szCs w:val="20"/>
          <w:lang w:eastAsia="zh-CN"/>
          <w14:ligatures w14:val="none"/>
        </w:rPr>
        <w:t>Anaplan formulas and functions</w:t>
      </w:r>
      <w:r w:rsidRPr="00144F82">
        <w:rPr>
          <w:rFonts w:ascii="Calibri" w:eastAsia="Times-Roman" w:hAnsi="Calibri" w:cs="Calibri"/>
          <w:color w:val="000000"/>
          <w:kern w:val="0"/>
          <w:sz w:val="20"/>
          <w:szCs w:val="20"/>
          <w:lang w:eastAsia="zh-CN"/>
          <w14:ligatures w14:val="none"/>
        </w:rPr>
        <w:t>, improving model efficiency and reducing manual input.</w:t>
      </w:r>
    </w:p>
    <w:p w14:paraId="60C9D500"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Built </w:t>
      </w:r>
      <w:r w:rsidRPr="00144F82">
        <w:rPr>
          <w:rFonts w:ascii="Calibri" w:eastAsia="Times-Roman" w:hAnsi="Calibri" w:cs="Calibri"/>
          <w:b/>
          <w:bCs/>
          <w:color w:val="000000"/>
          <w:kern w:val="0"/>
          <w:sz w:val="20"/>
          <w:szCs w:val="20"/>
          <w:lang w:eastAsia="zh-CN"/>
          <w14:ligatures w14:val="none"/>
        </w:rPr>
        <w:t>integration pipelines</w:t>
      </w:r>
      <w:r w:rsidRPr="00144F82">
        <w:rPr>
          <w:rFonts w:ascii="Calibri" w:eastAsia="Times-Roman" w:hAnsi="Calibri" w:cs="Calibri"/>
          <w:color w:val="000000"/>
          <w:kern w:val="0"/>
          <w:sz w:val="20"/>
          <w:szCs w:val="20"/>
          <w:lang w:eastAsia="zh-CN"/>
          <w14:ligatures w14:val="none"/>
        </w:rPr>
        <w:t xml:space="preserve"> with </w:t>
      </w:r>
      <w:r w:rsidRPr="00144F82">
        <w:rPr>
          <w:rFonts w:ascii="Calibri" w:eastAsia="Times-Roman" w:hAnsi="Calibri" w:cs="Calibri"/>
          <w:b/>
          <w:bCs/>
          <w:color w:val="000000"/>
          <w:kern w:val="0"/>
          <w:sz w:val="20"/>
          <w:szCs w:val="20"/>
          <w:lang w:eastAsia="zh-CN"/>
          <w14:ligatures w14:val="none"/>
        </w:rPr>
        <w:t>Anaplan Connect</w:t>
      </w:r>
      <w:r w:rsidRPr="00144F82">
        <w:rPr>
          <w:rFonts w:ascii="Calibri" w:eastAsia="Times-Roman" w:hAnsi="Calibri" w:cs="Calibri"/>
          <w:color w:val="000000"/>
          <w:kern w:val="0"/>
          <w:sz w:val="20"/>
          <w:szCs w:val="20"/>
          <w:lang w:eastAsia="zh-CN"/>
          <w14:ligatures w14:val="none"/>
        </w:rPr>
        <w:t xml:space="preserve"> to automate data ingestion from flat files, </w:t>
      </w:r>
      <w:r w:rsidRPr="00144F82">
        <w:rPr>
          <w:rFonts w:ascii="Calibri" w:eastAsia="Times-Roman" w:hAnsi="Calibri" w:cs="Calibri"/>
          <w:b/>
          <w:bCs/>
          <w:color w:val="000000"/>
          <w:kern w:val="0"/>
          <w:sz w:val="20"/>
          <w:szCs w:val="20"/>
          <w:lang w:eastAsia="zh-CN"/>
          <w14:ligatures w14:val="none"/>
        </w:rPr>
        <w:t>ERP systems</w:t>
      </w:r>
      <w:r w:rsidRPr="00144F82">
        <w:rPr>
          <w:rFonts w:ascii="Calibri" w:eastAsia="Times-Roman" w:hAnsi="Calibri" w:cs="Calibri"/>
          <w:color w:val="000000"/>
          <w:kern w:val="0"/>
          <w:sz w:val="20"/>
          <w:szCs w:val="20"/>
          <w:lang w:eastAsia="zh-CN"/>
          <w14:ligatures w14:val="none"/>
        </w:rPr>
        <w:t>, and databases.</w:t>
      </w:r>
    </w:p>
    <w:p w14:paraId="39FD47BA"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Created detailed documentation for </w:t>
      </w:r>
      <w:r w:rsidRPr="00144F82">
        <w:rPr>
          <w:rFonts w:ascii="Calibri" w:eastAsia="Times-Roman" w:hAnsi="Calibri" w:cs="Calibri"/>
          <w:b/>
          <w:bCs/>
          <w:color w:val="000000"/>
          <w:kern w:val="0"/>
          <w:sz w:val="20"/>
          <w:szCs w:val="20"/>
          <w:lang w:eastAsia="zh-CN"/>
          <w14:ligatures w14:val="none"/>
        </w:rPr>
        <w:t>models</w:t>
      </w:r>
      <w:r w:rsidRPr="00144F82">
        <w:rPr>
          <w:rFonts w:ascii="Calibri" w:eastAsia="Times-Roman" w:hAnsi="Calibri" w:cs="Calibri"/>
          <w:color w:val="000000"/>
          <w:kern w:val="0"/>
          <w:sz w:val="20"/>
          <w:szCs w:val="20"/>
          <w:lang w:eastAsia="zh-CN"/>
          <w14:ligatures w14:val="none"/>
        </w:rPr>
        <w:t xml:space="preserve">, </w:t>
      </w:r>
      <w:r w:rsidRPr="00144F82">
        <w:rPr>
          <w:rFonts w:ascii="Calibri" w:eastAsia="Times-Roman" w:hAnsi="Calibri" w:cs="Calibri"/>
          <w:b/>
          <w:bCs/>
          <w:color w:val="000000"/>
          <w:kern w:val="0"/>
          <w:sz w:val="20"/>
          <w:szCs w:val="20"/>
          <w:lang w:eastAsia="zh-CN"/>
          <w14:ligatures w14:val="none"/>
        </w:rPr>
        <w:t>lists</w:t>
      </w:r>
      <w:r w:rsidRPr="00144F82">
        <w:rPr>
          <w:rFonts w:ascii="Calibri" w:eastAsia="Times-Roman" w:hAnsi="Calibri" w:cs="Calibri"/>
          <w:color w:val="000000"/>
          <w:kern w:val="0"/>
          <w:sz w:val="20"/>
          <w:szCs w:val="20"/>
          <w:lang w:eastAsia="zh-CN"/>
          <w14:ligatures w14:val="none"/>
        </w:rPr>
        <w:t xml:space="preserve">, </w:t>
      </w:r>
      <w:r w:rsidRPr="00144F82">
        <w:rPr>
          <w:rFonts w:ascii="Calibri" w:eastAsia="Times-Roman" w:hAnsi="Calibri" w:cs="Calibri"/>
          <w:b/>
          <w:bCs/>
          <w:color w:val="000000"/>
          <w:kern w:val="0"/>
          <w:sz w:val="20"/>
          <w:szCs w:val="20"/>
          <w:lang w:eastAsia="zh-CN"/>
          <w14:ligatures w14:val="none"/>
        </w:rPr>
        <w:t>modules</w:t>
      </w:r>
      <w:r w:rsidRPr="00144F82">
        <w:rPr>
          <w:rFonts w:ascii="Calibri" w:eastAsia="Times-Roman" w:hAnsi="Calibri" w:cs="Calibri"/>
          <w:color w:val="000000"/>
          <w:kern w:val="0"/>
          <w:sz w:val="20"/>
          <w:szCs w:val="20"/>
          <w:lang w:eastAsia="zh-CN"/>
          <w14:ligatures w14:val="none"/>
        </w:rPr>
        <w:t xml:space="preserve">, and </w:t>
      </w:r>
      <w:r w:rsidRPr="00144F82">
        <w:rPr>
          <w:rFonts w:ascii="Calibri" w:eastAsia="Times-Roman" w:hAnsi="Calibri" w:cs="Calibri"/>
          <w:b/>
          <w:bCs/>
          <w:color w:val="000000"/>
          <w:kern w:val="0"/>
          <w:sz w:val="20"/>
          <w:szCs w:val="20"/>
          <w:lang w:eastAsia="zh-CN"/>
          <w14:ligatures w14:val="none"/>
        </w:rPr>
        <w:t>workflows</w:t>
      </w:r>
      <w:r w:rsidRPr="00144F82">
        <w:rPr>
          <w:rFonts w:ascii="Calibri" w:eastAsia="Times-Roman" w:hAnsi="Calibri" w:cs="Calibri"/>
          <w:color w:val="000000"/>
          <w:kern w:val="0"/>
          <w:sz w:val="20"/>
          <w:szCs w:val="20"/>
          <w:lang w:eastAsia="zh-CN"/>
          <w14:ligatures w14:val="none"/>
        </w:rPr>
        <w:t>, serving as reference material for audit and support teams.</w:t>
      </w:r>
    </w:p>
    <w:p w14:paraId="44B58589"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Collaborated with </w:t>
      </w:r>
      <w:r w:rsidRPr="00144F82">
        <w:rPr>
          <w:rFonts w:ascii="Calibri" w:eastAsia="Times-Roman" w:hAnsi="Calibri" w:cs="Calibri"/>
          <w:b/>
          <w:bCs/>
          <w:color w:val="000000"/>
          <w:kern w:val="0"/>
          <w:sz w:val="20"/>
          <w:szCs w:val="20"/>
          <w:lang w:eastAsia="zh-CN"/>
          <w14:ligatures w14:val="none"/>
        </w:rPr>
        <w:t>business teams</w:t>
      </w:r>
      <w:r w:rsidRPr="00144F82">
        <w:rPr>
          <w:rFonts w:ascii="Calibri" w:eastAsia="Times-Roman" w:hAnsi="Calibri" w:cs="Calibri"/>
          <w:color w:val="000000"/>
          <w:kern w:val="0"/>
          <w:sz w:val="20"/>
          <w:szCs w:val="20"/>
          <w:lang w:eastAsia="zh-CN"/>
          <w14:ligatures w14:val="none"/>
        </w:rPr>
        <w:t xml:space="preserve"> to understand and document requirements for model enhancements and new builds.</w:t>
      </w:r>
    </w:p>
    <w:p w14:paraId="02D09FE1"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Assisted in the </w:t>
      </w:r>
      <w:r w:rsidRPr="00144F82">
        <w:rPr>
          <w:rFonts w:ascii="Calibri" w:eastAsia="Times-Roman" w:hAnsi="Calibri" w:cs="Calibri"/>
          <w:b/>
          <w:bCs/>
          <w:color w:val="000000"/>
          <w:kern w:val="0"/>
          <w:sz w:val="20"/>
          <w:szCs w:val="20"/>
          <w:lang w:eastAsia="zh-CN"/>
          <w14:ligatures w14:val="none"/>
        </w:rPr>
        <w:t>design, development, and maintenance</w:t>
      </w:r>
      <w:r w:rsidRPr="00144F82">
        <w:rPr>
          <w:rFonts w:ascii="Calibri" w:eastAsia="Times-Roman" w:hAnsi="Calibri" w:cs="Calibri"/>
          <w:color w:val="000000"/>
          <w:kern w:val="0"/>
          <w:sz w:val="20"/>
          <w:szCs w:val="20"/>
          <w:lang w:eastAsia="zh-CN"/>
          <w14:ligatures w14:val="none"/>
        </w:rPr>
        <w:t xml:space="preserve"> of Anaplan models under the guidance of senior model builders.</w:t>
      </w:r>
    </w:p>
    <w:p w14:paraId="18923CAE"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Gained hands-on experience building and managing </w:t>
      </w:r>
      <w:r w:rsidRPr="00144F82">
        <w:rPr>
          <w:rFonts w:ascii="Calibri" w:eastAsia="Times-Roman" w:hAnsi="Calibri" w:cs="Calibri"/>
          <w:b/>
          <w:bCs/>
          <w:color w:val="000000"/>
          <w:kern w:val="0"/>
          <w:sz w:val="20"/>
          <w:szCs w:val="20"/>
          <w:lang w:eastAsia="zh-CN"/>
          <w14:ligatures w14:val="none"/>
        </w:rPr>
        <w:t>Anaplan dashboards and reports</w:t>
      </w:r>
      <w:r w:rsidRPr="00144F82">
        <w:rPr>
          <w:rFonts w:ascii="Calibri" w:eastAsia="Times-Roman" w:hAnsi="Calibri" w:cs="Calibri"/>
          <w:color w:val="000000"/>
          <w:kern w:val="0"/>
          <w:sz w:val="20"/>
          <w:szCs w:val="20"/>
          <w:lang w:eastAsia="zh-CN"/>
          <w14:ligatures w14:val="none"/>
        </w:rPr>
        <w:t xml:space="preserve"> tailored to business users.</w:t>
      </w:r>
    </w:p>
    <w:p w14:paraId="3D2E8CB2"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Developed a strong understanding of </w:t>
      </w:r>
      <w:r w:rsidRPr="00144F82">
        <w:rPr>
          <w:rFonts w:ascii="Calibri" w:eastAsia="Times-Roman" w:hAnsi="Calibri" w:cs="Calibri"/>
          <w:b/>
          <w:bCs/>
          <w:color w:val="000000"/>
          <w:kern w:val="0"/>
          <w:sz w:val="20"/>
          <w:szCs w:val="20"/>
          <w:lang w:eastAsia="zh-CN"/>
          <w14:ligatures w14:val="none"/>
        </w:rPr>
        <w:t>Anaplan formulas</w:t>
      </w:r>
      <w:r w:rsidRPr="00144F82">
        <w:rPr>
          <w:rFonts w:ascii="Calibri" w:eastAsia="Times-Roman" w:hAnsi="Calibri" w:cs="Calibri"/>
          <w:color w:val="000000"/>
          <w:kern w:val="0"/>
          <w:sz w:val="20"/>
          <w:szCs w:val="20"/>
          <w:lang w:eastAsia="zh-CN"/>
          <w14:ligatures w14:val="none"/>
        </w:rPr>
        <w:t xml:space="preserve">, </w:t>
      </w:r>
      <w:r w:rsidRPr="00144F82">
        <w:rPr>
          <w:rFonts w:ascii="Calibri" w:eastAsia="Times-Roman" w:hAnsi="Calibri" w:cs="Calibri"/>
          <w:b/>
          <w:bCs/>
          <w:color w:val="000000"/>
          <w:kern w:val="0"/>
          <w:sz w:val="20"/>
          <w:szCs w:val="20"/>
          <w:lang w:eastAsia="zh-CN"/>
          <w14:ligatures w14:val="none"/>
        </w:rPr>
        <w:t>data flows</w:t>
      </w:r>
      <w:r w:rsidRPr="00144F82">
        <w:rPr>
          <w:rFonts w:ascii="Calibri" w:eastAsia="Times-Roman" w:hAnsi="Calibri" w:cs="Calibri"/>
          <w:color w:val="000000"/>
          <w:kern w:val="0"/>
          <w:sz w:val="20"/>
          <w:szCs w:val="20"/>
          <w:lang w:eastAsia="zh-CN"/>
          <w14:ligatures w14:val="none"/>
        </w:rPr>
        <w:t xml:space="preserve">, and </w:t>
      </w:r>
      <w:r w:rsidRPr="00144F82">
        <w:rPr>
          <w:rFonts w:ascii="Calibri" w:eastAsia="Times-Roman" w:hAnsi="Calibri" w:cs="Calibri"/>
          <w:b/>
          <w:bCs/>
          <w:color w:val="000000"/>
          <w:kern w:val="0"/>
          <w:sz w:val="20"/>
          <w:szCs w:val="20"/>
          <w:lang w:eastAsia="zh-CN"/>
          <w14:ligatures w14:val="none"/>
        </w:rPr>
        <w:t>model architecture</w:t>
      </w:r>
      <w:r w:rsidRPr="00144F82">
        <w:rPr>
          <w:rFonts w:ascii="Calibri" w:eastAsia="Times-Roman" w:hAnsi="Calibri" w:cs="Calibri"/>
          <w:color w:val="000000"/>
          <w:kern w:val="0"/>
          <w:sz w:val="20"/>
          <w:szCs w:val="20"/>
          <w:lang w:eastAsia="zh-CN"/>
          <w14:ligatures w14:val="none"/>
        </w:rPr>
        <w:t>.</w:t>
      </w:r>
    </w:p>
    <w:p w14:paraId="3DD85CF5"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Supported </w:t>
      </w:r>
      <w:r w:rsidRPr="00144F82">
        <w:rPr>
          <w:rFonts w:ascii="Calibri" w:eastAsia="Times-Roman" w:hAnsi="Calibri" w:cs="Calibri"/>
          <w:b/>
          <w:bCs/>
          <w:color w:val="000000"/>
          <w:kern w:val="0"/>
          <w:sz w:val="20"/>
          <w:szCs w:val="20"/>
          <w:lang w:eastAsia="zh-CN"/>
          <w14:ligatures w14:val="none"/>
        </w:rPr>
        <w:t>data integration</w:t>
      </w:r>
      <w:r w:rsidRPr="00144F82">
        <w:rPr>
          <w:rFonts w:ascii="Calibri" w:eastAsia="Times-Roman" w:hAnsi="Calibri" w:cs="Calibri"/>
          <w:color w:val="000000"/>
          <w:kern w:val="0"/>
          <w:sz w:val="20"/>
          <w:szCs w:val="20"/>
          <w:lang w:eastAsia="zh-CN"/>
          <w14:ligatures w14:val="none"/>
        </w:rPr>
        <w:t xml:space="preserve"> efforts using </w:t>
      </w:r>
      <w:r w:rsidRPr="00144F82">
        <w:rPr>
          <w:rFonts w:ascii="Calibri" w:eastAsia="Times-Roman" w:hAnsi="Calibri" w:cs="Calibri"/>
          <w:b/>
          <w:bCs/>
          <w:color w:val="000000"/>
          <w:kern w:val="0"/>
          <w:sz w:val="20"/>
          <w:szCs w:val="20"/>
          <w:lang w:eastAsia="zh-CN"/>
          <w14:ligatures w14:val="none"/>
        </w:rPr>
        <w:t>Anaplan Connect</w:t>
      </w:r>
      <w:r w:rsidRPr="00144F82">
        <w:rPr>
          <w:rFonts w:ascii="Calibri" w:eastAsia="Times-Roman" w:hAnsi="Calibri" w:cs="Calibri"/>
          <w:color w:val="000000"/>
          <w:kern w:val="0"/>
          <w:sz w:val="20"/>
          <w:szCs w:val="20"/>
          <w:lang w:eastAsia="zh-CN"/>
          <w14:ligatures w14:val="none"/>
        </w:rPr>
        <w:t>, ensuring clean and accurate data flows between systems.</w:t>
      </w:r>
    </w:p>
    <w:p w14:paraId="30730A1B"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Ensured data accuracy through regular </w:t>
      </w:r>
      <w:r w:rsidRPr="00144F82">
        <w:rPr>
          <w:rFonts w:ascii="Calibri" w:eastAsia="Times-Roman" w:hAnsi="Calibri" w:cs="Calibri"/>
          <w:b/>
          <w:bCs/>
          <w:color w:val="000000"/>
          <w:kern w:val="0"/>
          <w:sz w:val="20"/>
          <w:szCs w:val="20"/>
          <w:lang w:eastAsia="zh-CN"/>
          <w14:ligatures w14:val="none"/>
        </w:rPr>
        <w:t>validations</w:t>
      </w:r>
      <w:r w:rsidRPr="00144F82">
        <w:rPr>
          <w:rFonts w:ascii="Calibri" w:eastAsia="Times-Roman" w:hAnsi="Calibri" w:cs="Calibri"/>
          <w:color w:val="000000"/>
          <w:kern w:val="0"/>
          <w:sz w:val="20"/>
          <w:szCs w:val="20"/>
          <w:lang w:eastAsia="zh-CN"/>
          <w14:ligatures w14:val="none"/>
        </w:rPr>
        <w:t xml:space="preserve"> and </w:t>
      </w:r>
      <w:r w:rsidRPr="00144F82">
        <w:rPr>
          <w:rFonts w:ascii="Calibri" w:eastAsia="Times-Roman" w:hAnsi="Calibri" w:cs="Calibri"/>
          <w:b/>
          <w:bCs/>
          <w:color w:val="000000"/>
          <w:kern w:val="0"/>
          <w:sz w:val="20"/>
          <w:szCs w:val="20"/>
          <w:lang w:eastAsia="zh-CN"/>
          <w14:ligatures w14:val="none"/>
        </w:rPr>
        <w:t>consistency checks</w:t>
      </w:r>
      <w:r w:rsidRPr="00144F82">
        <w:rPr>
          <w:rFonts w:ascii="Calibri" w:eastAsia="Times-Roman" w:hAnsi="Calibri" w:cs="Calibri"/>
          <w:color w:val="000000"/>
          <w:kern w:val="0"/>
          <w:sz w:val="20"/>
          <w:szCs w:val="20"/>
          <w:lang w:eastAsia="zh-CN"/>
          <w14:ligatures w14:val="none"/>
        </w:rPr>
        <w:t xml:space="preserve"> during model development.</w:t>
      </w:r>
    </w:p>
    <w:p w14:paraId="48578540"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Participated in </w:t>
      </w:r>
      <w:r w:rsidRPr="00144F82">
        <w:rPr>
          <w:rFonts w:ascii="Calibri" w:eastAsia="Times-Roman" w:hAnsi="Calibri" w:cs="Calibri"/>
          <w:b/>
          <w:bCs/>
          <w:color w:val="000000"/>
          <w:kern w:val="0"/>
          <w:sz w:val="20"/>
          <w:szCs w:val="20"/>
          <w:lang w:eastAsia="zh-CN"/>
          <w14:ligatures w14:val="none"/>
        </w:rPr>
        <w:t>user training sessions</w:t>
      </w:r>
      <w:r w:rsidRPr="00144F82">
        <w:rPr>
          <w:rFonts w:ascii="Calibri" w:eastAsia="Times-Roman" w:hAnsi="Calibri" w:cs="Calibri"/>
          <w:color w:val="000000"/>
          <w:kern w:val="0"/>
          <w:sz w:val="20"/>
          <w:szCs w:val="20"/>
          <w:lang w:eastAsia="zh-CN"/>
          <w14:ligatures w14:val="none"/>
        </w:rPr>
        <w:t xml:space="preserve"> to ensure effective adoption and use of Anaplan solutions.</w:t>
      </w:r>
    </w:p>
    <w:p w14:paraId="609FC11D"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Assisted in deployment tasks and worked with </w:t>
      </w:r>
      <w:r w:rsidRPr="00144F82">
        <w:rPr>
          <w:rFonts w:ascii="Calibri" w:eastAsia="Times-Roman" w:hAnsi="Calibri" w:cs="Calibri"/>
          <w:b/>
          <w:bCs/>
          <w:color w:val="000000"/>
          <w:kern w:val="0"/>
          <w:sz w:val="20"/>
          <w:szCs w:val="20"/>
          <w:lang w:eastAsia="zh-CN"/>
          <w14:ligatures w14:val="none"/>
        </w:rPr>
        <w:t>IT and business teams</w:t>
      </w:r>
      <w:r w:rsidRPr="00144F82">
        <w:rPr>
          <w:rFonts w:ascii="Calibri" w:eastAsia="Times-Roman" w:hAnsi="Calibri" w:cs="Calibri"/>
          <w:color w:val="000000"/>
          <w:kern w:val="0"/>
          <w:sz w:val="20"/>
          <w:szCs w:val="20"/>
          <w:lang w:eastAsia="zh-CN"/>
          <w14:ligatures w14:val="none"/>
        </w:rPr>
        <w:t xml:space="preserve"> to drive solution adoption.</w:t>
      </w:r>
    </w:p>
    <w:p w14:paraId="6BC05FB5"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lastRenderedPageBreak/>
        <w:t xml:space="preserve">Supported </w:t>
      </w:r>
      <w:r w:rsidRPr="00144F82">
        <w:rPr>
          <w:rFonts w:ascii="Calibri" w:eastAsia="Times-Roman" w:hAnsi="Calibri" w:cs="Calibri"/>
          <w:b/>
          <w:bCs/>
          <w:color w:val="000000"/>
          <w:kern w:val="0"/>
          <w:sz w:val="20"/>
          <w:szCs w:val="20"/>
          <w:lang w:eastAsia="zh-CN"/>
          <w14:ligatures w14:val="none"/>
        </w:rPr>
        <w:t>data preparation</w:t>
      </w:r>
      <w:r w:rsidRPr="00144F82">
        <w:rPr>
          <w:rFonts w:ascii="Calibri" w:eastAsia="Times-Roman" w:hAnsi="Calibri" w:cs="Calibri"/>
          <w:color w:val="000000"/>
          <w:kern w:val="0"/>
          <w:sz w:val="20"/>
          <w:szCs w:val="20"/>
          <w:lang w:eastAsia="zh-CN"/>
          <w14:ligatures w14:val="none"/>
        </w:rPr>
        <w:t xml:space="preserve">, including collection, cleaning, and transformation for </w:t>
      </w:r>
      <w:proofErr w:type="gramStart"/>
      <w:r w:rsidRPr="00144F82">
        <w:rPr>
          <w:rFonts w:ascii="Calibri" w:eastAsia="Times-Roman" w:hAnsi="Calibri" w:cs="Calibri"/>
          <w:color w:val="000000"/>
          <w:kern w:val="0"/>
          <w:sz w:val="20"/>
          <w:szCs w:val="20"/>
          <w:lang w:eastAsia="zh-CN"/>
          <w14:ligatures w14:val="none"/>
        </w:rPr>
        <w:t>upload</w:t>
      </w:r>
      <w:proofErr w:type="gramEnd"/>
      <w:r w:rsidRPr="00144F82">
        <w:rPr>
          <w:rFonts w:ascii="Calibri" w:eastAsia="Times-Roman" w:hAnsi="Calibri" w:cs="Calibri"/>
          <w:color w:val="000000"/>
          <w:kern w:val="0"/>
          <w:sz w:val="20"/>
          <w:szCs w:val="20"/>
          <w:lang w:eastAsia="zh-CN"/>
          <w14:ligatures w14:val="none"/>
        </w:rPr>
        <w:t xml:space="preserve"> into Anaplan.</w:t>
      </w:r>
    </w:p>
    <w:p w14:paraId="4E248B5A"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Participated in </w:t>
      </w:r>
      <w:r w:rsidRPr="00144F82">
        <w:rPr>
          <w:rFonts w:ascii="Calibri" w:eastAsia="Times-Roman" w:hAnsi="Calibri" w:cs="Calibri"/>
          <w:b/>
          <w:bCs/>
          <w:color w:val="000000"/>
          <w:kern w:val="0"/>
          <w:sz w:val="20"/>
          <w:szCs w:val="20"/>
          <w:lang w:eastAsia="zh-CN"/>
          <w14:ligatures w14:val="none"/>
        </w:rPr>
        <w:t>User Acceptance Testing (UAT)</w:t>
      </w:r>
      <w:r w:rsidRPr="00144F82">
        <w:rPr>
          <w:rFonts w:ascii="Calibri" w:eastAsia="Times-Roman" w:hAnsi="Calibri" w:cs="Calibri"/>
          <w:color w:val="000000"/>
          <w:kern w:val="0"/>
          <w:sz w:val="20"/>
          <w:szCs w:val="20"/>
          <w:lang w:eastAsia="zh-CN"/>
          <w14:ligatures w14:val="none"/>
        </w:rPr>
        <w:t xml:space="preserve"> to validate model performance and functionality.</w:t>
      </w:r>
    </w:p>
    <w:p w14:paraId="6B02EB69"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Applied </w:t>
      </w:r>
      <w:r w:rsidRPr="00144F82">
        <w:rPr>
          <w:rFonts w:ascii="Calibri" w:eastAsia="Times-Roman" w:hAnsi="Calibri" w:cs="Calibri"/>
          <w:b/>
          <w:bCs/>
          <w:color w:val="000000"/>
          <w:kern w:val="0"/>
          <w:sz w:val="20"/>
          <w:szCs w:val="20"/>
          <w:lang w:eastAsia="zh-CN"/>
          <w14:ligatures w14:val="none"/>
        </w:rPr>
        <w:t>Anaplan model building best practices</w:t>
      </w:r>
      <w:r w:rsidRPr="00144F82">
        <w:rPr>
          <w:rFonts w:ascii="Calibri" w:eastAsia="Times-Roman" w:hAnsi="Calibri" w:cs="Calibri"/>
          <w:color w:val="000000"/>
          <w:kern w:val="0"/>
          <w:sz w:val="20"/>
          <w:szCs w:val="20"/>
          <w:lang w:eastAsia="zh-CN"/>
          <w14:ligatures w14:val="none"/>
        </w:rPr>
        <w:t xml:space="preserve">, including </w:t>
      </w:r>
      <w:r w:rsidRPr="00144F82">
        <w:rPr>
          <w:rFonts w:ascii="Calibri" w:eastAsia="Times-Roman" w:hAnsi="Calibri" w:cs="Calibri"/>
          <w:b/>
          <w:bCs/>
          <w:color w:val="000000"/>
          <w:kern w:val="0"/>
          <w:sz w:val="20"/>
          <w:szCs w:val="20"/>
          <w:lang w:eastAsia="zh-CN"/>
          <w14:ligatures w14:val="none"/>
        </w:rPr>
        <w:t>performance tuning</w:t>
      </w:r>
      <w:r w:rsidRPr="00144F82">
        <w:rPr>
          <w:rFonts w:ascii="Calibri" w:eastAsia="Times-Roman" w:hAnsi="Calibri" w:cs="Calibri"/>
          <w:color w:val="000000"/>
          <w:kern w:val="0"/>
          <w:sz w:val="20"/>
          <w:szCs w:val="20"/>
          <w:lang w:eastAsia="zh-CN"/>
          <w14:ligatures w14:val="none"/>
        </w:rPr>
        <w:t xml:space="preserve"> and </w:t>
      </w:r>
      <w:r w:rsidRPr="00144F82">
        <w:rPr>
          <w:rFonts w:ascii="Calibri" w:eastAsia="Times-Roman" w:hAnsi="Calibri" w:cs="Calibri"/>
          <w:b/>
          <w:bCs/>
          <w:color w:val="000000"/>
          <w:kern w:val="0"/>
          <w:sz w:val="20"/>
          <w:szCs w:val="20"/>
          <w:lang w:eastAsia="zh-CN"/>
          <w14:ligatures w14:val="none"/>
        </w:rPr>
        <w:t>user-focused design</w:t>
      </w:r>
      <w:r w:rsidRPr="00144F82">
        <w:rPr>
          <w:rFonts w:ascii="Calibri" w:eastAsia="Times-Roman" w:hAnsi="Calibri" w:cs="Calibri"/>
          <w:color w:val="000000"/>
          <w:kern w:val="0"/>
          <w:sz w:val="20"/>
          <w:szCs w:val="20"/>
          <w:lang w:eastAsia="zh-CN"/>
          <w14:ligatures w14:val="none"/>
        </w:rPr>
        <w:t xml:space="preserve"> techniques.</w:t>
      </w:r>
    </w:p>
    <w:p w14:paraId="6A0E14AD" w14:textId="77777777" w:rsidR="00144F82" w:rsidRPr="00144F82" w:rsidRDefault="00144F82" w:rsidP="009D6BC6">
      <w:pPr>
        <w:numPr>
          <w:ilvl w:val="0"/>
          <w:numId w:val="4"/>
        </w:numPr>
        <w:tabs>
          <w:tab w:val="right" w:pos="10800"/>
        </w:tabs>
        <w:spacing w:before="240" w:after="160" w:line="269" w:lineRule="auto"/>
        <w:ind w:right="-90"/>
        <w:contextualSpacing/>
        <w:jc w:val="both"/>
        <w:rPr>
          <w:rFonts w:ascii="Calibri" w:eastAsia="Times-Roman" w:hAnsi="Calibri" w:cs="Calibri"/>
          <w:color w:val="000000"/>
          <w:kern w:val="0"/>
          <w:sz w:val="20"/>
          <w:szCs w:val="20"/>
          <w:lang w:eastAsia="zh-CN"/>
          <w14:ligatures w14:val="none"/>
        </w:rPr>
      </w:pPr>
      <w:r w:rsidRPr="00144F82">
        <w:rPr>
          <w:rFonts w:ascii="Calibri" w:eastAsia="Times-Roman" w:hAnsi="Calibri" w:cs="Calibri"/>
          <w:color w:val="000000"/>
          <w:kern w:val="0"/>
          <w:sz w:val="20"/>
          <w:szCs w:val="20"/>
          <w:lang w:eastAsia="zh-CN"/>
          <w14:ligatures w14:val="none"/>
        </w:rPr>
        <w:t xml:space="preserve">Assisted in implementing </w:t>
      </w:r>
      <w:r w:rsidRPr="00144F82">
        <w:rPr>
          <w:rFonts w:ascii="Calibri" w:eastAsia="Times-Roman" w:hAnsi="Calibri" w:cs="Calibri"/>
          <w:b/>
          <w:bCs/>
          <w:color w:val="000000"/>
          <w:kern w:val="0"/>
          <w:sz w:val="20"/>
          <w:szCs w:val="20"/>
          <w:lang w:eastAsia="zh-CN"/>
          <w14:ligatures w14:val="none"/>
        </w:rPr>
        <w:t>data security measures</w:t>
      </w:r>
      <w:r w:rsidRPr="00144F82">
        <w:rPr>
          <w:rFonts w:ascii="Calibri" w:eastAsia="Times-Roman" w:hAnsi="Calibri" w:cs="Calibri"/>
          <w:color w:val="000000"/>
          <w:kern w:val="0"/>
          <w:sz w:val="20"/>
          <w:szCs w:val="20"/>
          <w:lang w:eastAsia="zh-CN"/>
          <w14:ligatures w14:val="none"/>
        </w:rPr>
        <w:t xml:space="preserve"> and </w:t>
      </w:r>
      <w:r w:rsidRPr="00144F82">
        <w:rPr>
          <w:rFonts w:ascii="Calibri" w:eastAsia="Times-Roman" w:hAnsi="Calibri" w:cs="Calibri"/>
          <w:b/>
          <w:bCs/>
          <w:color w:val="000000"/>
          <w:kern w:val="0"/>
          <w:sz w:val="20"/>
          <w:szCs w:val="20"/>
          <w:lang w:eastAsia="zh-CN"/>
          <w14:ligatures w14:val="none"/>
        </w:rPr>
        <w:t>access controls</w:t>
      </w:r>
      <w:r w:rsidRPr="00144F82">
        <w:rPr>
          <w:rFonts w:ascii="Calibri" w:eastAsia="Times-Roman" w:hAnsi="Calibri" w:cs="Calibri"/>
          <w:color w:val="000000"/>
          <w:kern w:val="0"/>
          <w:sz w:val="20"/>
          <w:szCs w:val="20"/>
          <w:lang w:eastAsia="zh-CN"/>
          <w14:ligatures w14:val="none"/>
        </w:rPr>
        <w:t xml:space="preserve"> to protect sensitive information within the Anaplan platform.</w:t>
      </w:r>
    </w:p>
    <w:p w14:paraId="17B80DAB" w14:textId="77777777" w:rsidR="00D57B85" w:rsidRPr="001A62C9" w:rsidRDefault="00D57B85" w:rsidP="009D6BC6">
      <w:pPr>
        <w:pBdr>
          <w:bottom w:val="single" w:sz="6" w:space="1" w:color="auto"/>
        </w:pBdr>
        <w:tabs>
          <w:tab w:val="right" w:pos="10800"/>
        </w:tabs>
        <w:spacing w:before="240" w:after="160" w:line="269" w:lineRule="auto"/>
        <w:ind w:right="-90"/>
        <w:contextualSpacing/>
        <w:jc w:val="both"/>
        <w:rPr>
          <w:rFonts w:ascii="Calibri" w:eastAsia="Times-Roman" w:hAnsi="Calibri" w:cs="Calibri"/>
          <w:i/>
          <w:iCs/>
          <w:color w:val="000000"/>
          <w:kern w:val="0"/>
          <w:sz w:val="20"/>
          <w:szCs w:val="20"/>
          <w:lang w:eastAsia="zh-CN"/>
          <w14:ligatures w14:val="none"/>
        </w:rPr>
      </w:pPr>
    </w:p>
    <w:p w14:paraId="345D544A" w14:textId="6589CD46" w:rsidR="00D57B85" w:rsidRPr="00D57B85" w:rsidRDefault="00D57B85" w:rsidP="009D6BC6">
      <w:pPr>
        <w:tabs>
          <w:tab w:val="right" w:pos="10800"/>
        </w:tabs>
        <w:spacing w:after="160" w:line="269" w:lineRule="auto"/>
        <w:ind w:right="-90"/>
        <w:jc w:val="both"/>
        <w:rPr>
          <w:rFonts w:ascii="Calibri" w:eastAsia="Times-Roman" w:hAnsi="Calibri" w:cs="Calibri"/>
          <w:b/>
          <w:bCs/>
          <w:color w:val="000000"/>
          <w:kern w:val="0"/>
          <w:sz w:val="20"/>
          <w:szCs w:val="20"/>
          <w:lang w:eastAsia="zh-CN"/>
          <w14:ligatures w14:val="none"/>
        </w:rPr>
      </w:pPr>
      <w:r w:rsidRPr="000C5C03">
        <w:rPr>
          <w:rFonts w:ascii="Calibri" w:eastAsia="Times-Roman" w:hAnsi="Calibri" w:cs="Calibri"/>
          <w:b/>
          <w:bCs/>
          <w:i/>
          <w:iCs/>
          <w:color w:val="000000"/>
          <w:kern w:val="0"/>
          <w:lang w:eastAsia="zh-CN"/>
          <w14:ligatures w14:val="none"/>
        </w:rPr>
        <w:t xml:space="preserve">BI Developer- </w:t>
      </w:r>
      <w:proofErr w:type="spellStart"/>
      <w:r w:rsidR="00A874FB" w:rsidRPr="000C5C03">
        <w:rPr>
          <w:rFonts w:ascii="Calibri" w:eastAsia="Times-Roman" w:hAnsi="Calibri" w:cs="Calibri"/>
          <w:b/>
          <w:bCs/>
          <w:i/>
          <w:iCs/>
          <w:color w:val="000000"/>
          <w:kern w:val="0"/>
          <w:lang w:eastAsia="zh-CN"/>
          <w14:ligatures w14:val="none"/>
        </w:rPr>
        <w:t>Valtech</w:t>
      </w:r>
      <w:proofErr w:type="spellEnd"/>
      <w:r w:rsidRPr="000C5C03">
        <w:rPr>
          <w:rFonts w:ascii="Calibri" w:eastAsia="Times-Roman" w:hAnsi="Calibri" w:cs="Calibri"/>
          <w:b/>
          <w:bCs/>
          <w:i/>
          <w:iCs/>
          <w:color w:val="000000"/>
          <w:kern w:val="0"/>
          <w:lang w:eastAsia="zh-CN"/>
          <w14:ligatures w14:val="none"/>
        </w:rPr>
        <w:t xml:space="preserve"> - India                                                                                    </w:t>
      </w:r>
      <w:r w:rsidRPr="000C5C03">
        <w:rPr>
          <w:rFonts w:ascii="Calibri" w:eastAsia="Calibri" w:hAnsi="Calibri" w:cs="Calibri"/>
          <w:i/>
          <w:iCs/>
          <w:kern w:val="0"/>
          <w14:ligatures w14:val="none"/>
        </w:rPr>
        <w:t xml:space="preserve">        </w:t>
      </w:r>
      <w:r w:rsidR="009D6BC6" w:rsidRPr="000C5C03">
        <w:rPr>
          <w:rFonts w:ascii="Calibri" w:eastAsia="Calibri" w:hAnsi="Calibri" w:cs="Calibri"/>
          <w:i/>
          <w:iCs/>
          <w:kern w:val="0"/>
          <w14:ligatures w14:val="none"/>
        </w:rPr>
        <w:t xml:space="preserve">               </w:t>
      </w:r>
      <w:r w:rsidRPr="000C5C03">
        <w:rPr>
          <w:rFonts w:ascii="Calibri" w:eastAsia="Calibri" w:hAnsi="Calibri" w:cs="Calibri"/>
          <w:i/>
          <w:iCs/>
          <w:kern w:val="0"/>
          <w14:ligatures w14:val="none"/>
        </w:rPr>
        <w:t xml:space="preserve">       </w:t>
      </w:r>
      <w:r w:rsidR="00A874FB" w:rsidRPr="009D6BC6">
        <w:rPr>
          <w:rFonts w:ascii="Calibri" w:eastAsia="Calibri" w:hAnsi="Calibri" w:cs="Calibri"/>
          <w:b/>
          <w:bCs/>
          <w:kern w:val="0"/>
          <w:sz w:val="20"/>
          <w:szCs w:val="20"/>
          <w14:ligatures w14:val="none"/>
        </w:rPr>
        <w:t xml:space="preserve">Nov 2020 </w:t>
      </w:r>
      <w:r w:rsidRPr="009D6BC6">
        <w:rPr>
          <w:rFonts w:ascii="Calibri" w:eastAsia="Calibri" w:hAnsi="Calibri" w:cs="Calibri"/>
          <w:b/>
          <w:bCs/>
          <w:kern w:val="0"/>
          <w:sz w:val="20"/>
          <w:szCs w:val="20"/>
          <w14:ligatures w14:val="none"/>
        </w:rPr>
        <w:t xml:space="preserve">– </w:t>
      </w:r>
      <w:r w:rsidR="00A874FB" w:rsidRPr="009D6BC6">
        <w:rPr>
          <w:rFonts w:ascii="Calibri" w:eastAsia="Calibri" w:hAnsi="Calibri" w:cs="Calibri"/>
          <w:b/>
          <w:bCs/>
          <w:kern w:val="0"/>
          <w:sz w:val="20"/>
          <w:szCs w:val="20"/>
          <w14:ligatures w14:val="none"/>
        </w:rPr>
        <w:t>Dec 2021</w:t>
      </w:r>
    </w:p>
    <w:p w14:paraId="11A4C22E"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Led end-to-end BI solution development for enterprise clients, from requirement gathering to report delivery, ensuring alignment with business KPIs.</w:t>
      </w:r>
    </w:p>
    <w:p w14:paraId="78BA0B71"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Designed and implemented star and snowflake schemas to support efficient querying and scalable reporting across finance and operations.</w:t>
      </w:r>
    </w:p>
    <w:p w14:paraId="1455D8C0"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Automated recurring reporting tasks using Power BI DAX and SQL stored procedures, saving 20+ hours per month in manual reporting efforts.</w:t>
      </w:r>
    </w:p>
    <w:p w14:paraId="3C690A67"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Developed custom visualizations and interactive dashboards in Power BI and Tableau to support executive decision-making and operational reviews.</w:t>
      </w:r>
    </w:p>
    <w:p w14:paraId="24C0E44A"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Integrated disparate data sources including SAP, Salesforce, and flat files into centralized data marts using SSIS and Informatica workflows.</w:t>
      </w:r>
    </w:p>
    <w:p w14:paraId="1702C0AE"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Conducted data profiling and cleansing to improve data quality and consistency, enhancing trust in BI outputs.</w:t>
      </w:r>
    </w:p>
    <w:p w14:paraId="5FA685DC"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Created reusable datasets and parameterized reports to serve multiple departments with minimal customization.</w:t>
      </w:r>
    </w:p>
    <w:p w14:paraId="126A4109"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Implemented row-level security (RLS) in Power BI to control data access based on user roles and organizational hierarchy.</w:t>
      </w:r>
    </w:p>
    <w:p w14:paraId="114DB044"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Worked closely with stakeholders to define and monitor KPIs, ensuring reports met evolving business needs.</w:t>
      </w:r>
    </w:p>
    <w:p w14:paraId="6C6FEACE"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Participated in Agile development sprints, collaborating with cross-functional teams to prioritize and deliver analytics solutions.</w:t>
      </w:r>
    </w:p>
    <w:p w14:paraId="1C8FD354" w14:textId="77777777"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Conducted peer code reviews and BI testing to ensure data accuracy, optimal performance, and adherence to internal standards.</w:t>
      </w:r>
    </w:p>
    <w:p w14:paraId="4C166691" w14:textId="6C651590" w:rsidR="004843DC" w:rsidRPr="004843DC" w:rsidRDefault="004843DC" w:rsidP="009D6BC6">
      <w:pPr>
        <w:numPr>
          <w:ilvl w:val="0"/>
          <w:numId w:val="1"/>
        </w:numPr>
        <w:spacing w:after="100" w:afterAutospacing="1"/>
        <w:rPr>
          <w:rFonts w:ascii="Calibri" w:eastAsia="Times New Roman" w:hAnsi="Calibri" w:cs="Calibri"/>
          <w:kern w:val="0"/>
          <w:sz w:val="20"/>
          <w:szCs w:val="20"/>
          <w14:ligatures w14:val="none"/>
        </w:rPr>
      </w:pPr>
      <w:r w:rsidRPr="004843DC">
        <w:rPr>
          <w:rFonts w:ascii="Calibri" w:eastAsia="Times New Roman" w:hAnsi="Calibri" w:cs="Calibri"/>
          <w:kern w:val="0"/>
          <w:sz w:val="20"/>
          <w:szCs w:val="20"/>
          <w14:ligatures w14:val="none"/>
        </w:rPr>
        <w:t>Developed comprehensive technical documentation for data flows, report logic, and dashboard usage guidelines for onboarding and audit purposes.</w:t>
      </w:r>
    </w:p>
    <w:p w14:paraId="7B7760CA" w14:textId="409C6D35" w:rsidR="00D57B85" w:rsidRPr="00D57B85" w:rsidRDefault="00D57B85" w:rsidP="009D6BC6">
      <w:pPr>
        <w:numPr>
          <w:ilvl w:val="0"/>
          <w:numId w:val="1"/>
        </w:numPr>
        <w:tabs>
          <w:tab w:val="right" w:pos="10800"/>
        </w:tabs>
        <w:spacing w:after="160" w:line="269" w:lineRule="auto"/>
        <w:ind w:right="-90"/>
        <w:contextualSpacing/>
        <w:jc w:val="both"/>
        <w:rPr>
          <w:rFonts w:ascii="Calibri" w:eastAsia="Times-Roman" w:hAnsi="Calibri" w:cs="Calibri"/>
          <w:color w:val="000000"/>
          <w:kern w:val="0"/>
          <w:sz w:val="20"/>
          <w:szCs w:val="20"/>
          <w:lang w:eastAsia="zh-CN"/>
          <w14:ligatures w14:val="none"/>
        </w:rPr>
      </w:pPr>
      <w:r w:rsidRPr="00D57B85">
        <w:rPr>
          <w:rFonts w:ascii="Calibri" w:eastAsia="Times-Roman" w:hAnsi="Calibri" w:cs="Calibri"/>
          <w:color w:val="000000"/>
          <w:kern w:val="0"/>
          <w:sz w:val="20"/>
          <w:szCs w:val="20"/>
          <w:lang w:eastAsia="zh-CN"/>
          <w14:ligatures w14:val="none"/>
        </w:rPr>
        <w:t>Designed, developed, and maintained data warehouses and data marts to support enterprise-wide reporting and analytics initiatives, improving data accessibility and consistency across departments.</w:t>
      </w:r>
    </w:p>
    <w:p w14:paraId="2DC91148" w14:textId="77777777" w:rsidR="00D57B85" w:rsidRPr="00D57B85" w:rsidRDefault="00D57B85" w:rsidP="009D6BC6">
      <w:pPr>
        <w:numPr>
          <w:ilvl w:val="0"/>
          <w:numId w:val="1"/>
        </w:numPr>
        <w:tabs>
          <w:tab w:val="right" w:pos="10800"/>
        </w:tabs>
        <w:spacing w:after="160" w:line="269" w:lineRule="auto"/>
        <w:ind w:right="-90"/>
        <w:contextualSpacing/>
        <w:jc w:val="both"/>
        <w:rPr>
          <w:rFonts w:ascii="Calibri" w:eastAsia="Times-Roman" w:hAnsi="Calibri" w:cs="Calibri"/>
          <w:color w:val="000000"/>
          <w:kern w:val="0"/>
          <w:sz w:val="20"/>
          <w:szCs w:val="20"/>
          <w:lang w:eastAsia="zh-CN"/>
          <w14:ligatures w14:val="none"/>
        </w:rPr>
      </w:pPr>
      <w:r w:rsidRPr="00D57B85">
        <w:rPr>
          <w:rFonts w:ascii="Calibri" w:eastAsia="Times-Roman" w:hAnsi="Calibri" w:cs="Calibri"/>
          <w:color w:val="000000"/>
          <w:kern w:val="0"/>
          <w:sz w:val="20"/>
          <w:szCs w:val="20"/>
          <w:lang w:eastAsia="zh-CN"/>
          <w14:ligatures w14:val="none"/>
        </w:rPr>
        <w:t>Built and optimized ETL (Extract, Transform, Load) processes using tools such as Informatica and SSIS to efficiently gather, clean, and load data from various sources into the data warehouse, reducing processing time by 30%. Gained practical experience in building and managing Anaplan dashboards and reports.</w:t>
      </w:r>
    </w:p>
    <w:p w14:paraId="65514094" w14:textId="77777777" w:rsidR="00D57B85" w:rsidRPr="00D57B85" w:rsidRDefault="00D57B85" w:rsidP="009D6BC6">
      <w:pPr>
        <w:numPr>
          <w:ilvl w:val="0"/>
          <w:numId w:val="1"/>
        </w:numPr>
        <w:tabs>
          <w:tab w:val="right" w:pos="10800"/>
        </w:tabs>
        <w:spacing w:after="160" w:line="269" w:lineRule="auto"/>
        <w:ind w:right="-90"/>
        <w:contextualSpacing/>
        <w:jc w:val="both"/>
        <w:rPr>
          <w:rFonts w:ascii="Calibri" w:eastAsia="Times-Roman" w:hAnsi="Calibri" w:cs="Calibri"/>
          <w:color w:val="000000"/>
          <w:kern w:val="0"/>
          <w:sz w:val="20"/>
          <w:szCs w:val="20"/>
          <w:lang w:eastAsia="zh-CN"/>
          <w14:ligatures w14:val="none"/>
        </w:rPr>
      </w:pPr>
      <w:r w:rsidRPr="00D57B85">
        <w:rPr>
          <w:rFonts w:ascii="Calibri" w:eastAsia="Times-Roman" w:hAnsi="Calibri" w:cs="Calibri"/>
          <w:color w:val="000000"/>
          <w:kern w:val="0"/>
          <w:sz w:val="20"/>
          <w:szCs w:val="20"/>
          <w:lang w:eastAsia="zh-CN"/>
          <w14:ligatures w14:val="none"/>
        </w:rPr>
        <w:t>Wrote, optimized, and maintained complex SQL queries, improving query performance and ensuring timely delivery of reports with significant reductions in processing time.</w:t>
      </w:r>
    </w:p>
    <w:p w14:paraId="79275B28" w14:textId="77777777" w:rsidR="00D57B85" w:rsidRPr="00D57B85" w:rsidRDefault="00D57B85" w:rsidP="009D6BC6">
      <w:pPr>
        <w:numPr>
          <w:ilvl w:val="0"/>
          <w:numId w:val="1"/>
        </w:numPr>
        <w:tabs>
          <w:tab w:val="right" w:pos="10800"/>
        </w:tabs>
        <w:spacing w:after="160" w:line="269" w:lineRule="auto"/>
        <w:ind w:right="-90"/>
        <w:contextualSpacing/>
        <w:jc w:val="both"/>
        <w:rPr>
          <w:rFonts w:ascii="Calibri" w:eastAsia="Times-Roman" w:hAnsi="Calibri" w:cs="Calibri"/>
          <w:color w:val="000000"/>
          <w:kern w:val="0"/>
          <w:sz w:val="20"/>
          <w:szCs w:val="20"/>
          <w:lang w:eastAsia="zh-CN"/>
          <w14:ligatures w14:val="none"/>
        </w:rPr>
      </w:pPr>
      <w:r w:rsidRPr="00D57B85">
        <w:rPr>
          <w:rFonts w:ascii="Calibri" w:eastAsia="Times-Roman" w:hAnsi="Calibri" w:cs="Calibri"/>
          <w:color w:val="000000"/>
          <w:kern w:val="0"/>
          <w:sz w:val="20"/>
          <w:szCs w:val="20"/>
          <w:lang w:eastAsia="zh-CN"/>
          <w14:ligatures w14:val="none"/>
        </w:rPr>
        <w:t>Worked closely with business analysts, data scientists, and stakeholders to gather requirements, ensuring the alignment of BI solutions with business needs and objectives.</w:t>
      </w:r>
    </w:p>
    <w:p w14:paraId="75E11539" w14:textId="77777777" w:rsidR="00D57B85" w:rsidRPr="00D57B85" w:rsidRDefault="00D57B85" w:rsidP="009D6BC6">
      <w:pPr>
        <w:numPr>
          <w:ilvl w:val="0"/>
          <w:numId w:val="1"/>
        </w:numPr>
        <w:tabs>
          <w:tab w:val="right" w:pos="10800"/>
        </w:tabs>
        <w:spacing w:after="160" w:line="269" w:lineRule="auto"/>
        <w:ind w:right="-90"/>
        <w:contextualSpacing/>
        <w:jc w:val="both"/>
        <w:rPr>
          <w:rFonts w:ascii="Calibri" w:eastAsia="Times-Roman" w:hAnsi="Calibri" w:cs="Calibri"/>
          <w:color w:val="000000"/>
          <w:kern w:val="0"/>
          <w:sz w:val="20"/>
          <w:szCs w:val="20"/>
          <w:lang w:eastAsia="zh-CN"/>
          <w14:ligatures w14:val="none"/>
        </w:rPr>
      </w:pPr>
      <w:r w:rsidRPr="00D57B85">
        <w:rPr>
          <w:rFonts w:ascii="Calibri" w:eastAsia="Times-Roman" w:hAnsi="Calibri" w:cs="Calibri"/>
          <w:color w:val="000000"/>
          <w:kern w:val="0"/>
          <w:sz w:val="20"/>
          <w:szCs w:val="20"/>
          <w:lang w:eastAsia="zh-CN"/>
          <w14:ligatures w14:val="none"/>
        </w:rPr>
        <w:t>Provided training to business users on BI tools, report generation, and data interpretation, enhancing their ability to make data-driven decisions. Developed and maintained detailed technical documentation for BI processes.</w:t>
      </w:r>
    </w:p>
    <w:p w14:paraId="5BF04197" w14:textId="77777777" w:rsidR="00D57B85" w:rsidRPr="00D57B85" w:rsidRDefault="00D57B85" w:rsidP="009D6BC6">
      <w:pPr>
        <w:tabs>
          <w:tab w:val="right" w:pos="10800"/>
        </w:tabs>
        <w:spacing w:after="160" w:line="269" w:lineRule="auto"/>
        <w:ind w:right="-90"/>
        <w:contextualSpacing/>
        <w:jc w:val="both"/>
        <w:rPr>
          <w:rFonts w:ascii="Calibri" w:eastAsia="Times-Roman" w:hAnsi="Calibri" w:cs="Calibri"/>
          <w:color w:val="000000"/>
          <w:kern w:val="0"/>
          <w:sz w:val="20"/>
          <w:szCs w:val="20"/>
          <w:lang w:eastAsia="zh-CN"/>
          <w14:ligatures w14:val="none"/>
        </w:rPr>
      </w:pPr>
    </w:p>
    <w:p w14:paraId="5059FE4F" w14:textId="77777777" w:rsidR="00D57B85" w:rsidRPr="00D57B85" w:rsidRDefault="00D57B85" w:rsidP="009D6BC6">
      <w:pPr>
        <w:pBdr>
          <w:bottom w:val="single" w:sz="4" w:space="1" w:color="auto"/>
        </w:pBdr>
        <w:tabs>
          <w:tab w:val="right" w:pos="10800"/>
        </w:tabs>
        <w:spacing w:line="269" w:lineRule="auto"/>
        <w:jc w:val="both"/>
        <w:outlineLvl w:val="0"/>
        <w:rPr>
          <w:rFonts w:ascii="Calibri" w:eastAsia="Calibri" w:hAnsi="Calibri" w:cs="Calibri"/>
          <w:b/>
          <w:kern w:val="0"/>
          <w:sz w:val="20"/>
          <w:szCs w:val="20"/>
          <w14:ligatures w14:val="none"/>
        </w:rPr>
      </w:pPr>
      <w:r w:rsidRPr="00D57B85">
        <w:rPr>
          <w:rFonts w:ascii="Calibri" w:eastAsia="Calibri" w:hAnsi="Calibri" w:cs="Calibri"/>
          <w:b/>
          <w:kern w:val="0"/>
          <w:sz w:val="20"/>
          <w:szCs w:val="20"/>
          <w14:ligatures w14:val="none"/>
        </w:rPr>
        <w:t>EDUCATION</w:t>
      </w:r>
    </w:p>
    <w:p w14:paraId="2EC57112" w14:textId="1AAD2813" w:rsidR="00887609" w:rsidRPr="00887609" w:rsidRDefault="00A874FB" w:rsidP="009D6BC6">
      <w:pPr>
        <w:rPr>
          <w:rFonts w:cstheme="minorHAnsi"/>
          <w:sz w:val="20"/>
          <w:szCs w:val="20"/>
        </w:rPr>
      </w:pPr>
      <w:r w:rsidRPr="006D2F05">
        <w:rPr>
          <w:rFonts w:cstheme="minorHAnsi"/>
          <w:b/>
          <w:bCs/>
          <w:sz w:val="20"/>
          <w:szCs w:val="20"/>
        </w:rPr>
        <w:t>Master of Science in Information Technology and Management</w:t>
      </w:r>
      <w:r w:rsidR="006977B0">
        <w:rPr>
          <w:rFonts w:cstheme="minorHAnsi"/>
          <w:b/>
          <w:bCs/>
          <w:sz w:val="20"/>
          <w:szCs w:val="20"/>
        </w:rPr>
        <w:t xml:space="preserve">                                                                                 </w:t>
      </w:r>
      <w:r w:rsidR="009D6BC6">
        <w:rPr>
          <w:rFonts w:cstheme="minorHAnsi"/>
          <w:b/>
          <w:bCs/>
          <w:sz w:val="20"/>
          <w:szCs w:val="20"/>
        </w:rPr>
        <w:t>Jan2023-</w:t>
      </w:r>
      <w:r w:rsidR="006977B0">
        <w:rPr>
          <w:rFonts w:cstheme="minorHAnsi"/>
          <w:b/>
          <w:bCs/>
          <w:sz w:val="20"/>
          <w:szCs w:val="20"/>
        </w:rPr>
        <w:t xml:space="preserve"> </w:t>
      </w:r>
      <w:r w:rsidR="006977B0" w:rsidRPr="009D6BC6">
        <w:rPr>
          <w:rFonts w:cstheme="minorHAnsi"/>
          <w:b/>
          <w:bCs/>
          <w:sz w:val="20"/>
          <w:szCs w:val="20"/>
        </w:rPr>
        <w:t>Aug 2024</w:t>
      </w:r>
    </w:p>
    <w:p w14:paraId="5FC44953" w14:textId="5AC1DE5A" w:rsidR="00D57B85" w:rsidRPr="009D6BC6" w:rsidRDefault="00A874FB" w:rsidP="009D6BC6">
      <w:pPr>
        <w:rPr>
          <w:rFonts w:cstheme="minorHAnsi"/>
          <w:i/>
          <w:iCs/>
          <w:sz w:val="20"/>
          <w:szCs w:val="20"/>
        </w:rPr>
      </w:pPr>
      <w:r w:rsidRPr="006D2F05">
        <w:rPr>
          <w:rFonts w:cstheme="minorHAnsi"/>
          <w:i/>
          <w:iCs/>
          <w:sz w:val="20"/>
          <w:szCs w:val="20"/>
        </w:rPr>
        <w:t xml:space="preserve">Campbellsville University </w:t>
      </w:r>
      <w:r w:rsidR="009D6BC6">
        <w:rPr>
          <w:rFonts w:cstheme="minorHAnsi"/>
          <w:i/>
          <w:iCs/>
          <w:sz w:val="20"/>
          <w:szCs w:val="20"/>
        </w:rPr>
        <w:t>- KY</w:t>
      </w:r>
    </w:p>
    <w:p w14:paraId="5FE78FFB" w14:textId="2838413F" w:rsidR="00CC5D2F" w:rsidRPr="00E25C4C" w:rsidRDefault="00D57B85" w:rsidP="009D6BC6">
      <w:pPr>
        <w:pBdr>
          <w:bottom w:val="single" w:sz="4" w:space="1" w:color="auto"/>
        </w:pBdr>
        <w:tabs>
          <w:tab w:val="right" w:pos="10800"/>
        </w:tabs>
        <w:spacing w:line="269" w:lineRule="auto"/>
        <w:jc w:val="both"/>
        <w:outlineLvl w:val="0"/>
        <w:rPr>
          <w:rFonts w:ascii="Calibri" w:eastAsia="Calibri" w:hAnsi="Calibri" w:cs="Calibri"/>
          <w:b/>
          <w:kern w:val="0"/>
          <w:sz w:val="20"/>
          <w:szCs w:val="20"/>
          <w14:ligatures w14:val="none"/>
        </w:rPr>
      </w:pPr>
      <w:r w:rsidRPr="00D57B85">
        <w:rPr>
          <w:rFonts w:ascii="Calibri" w:eastAsia="Calibri" w:hAnsi="Calibri" w:cs="Calibri"/>
          <w:b/>
          <w:kern w:val="0"/>
          <w:sz w:val="20"/>
          <w:szCs w:val="20"/>
          <w14:ligatures w14:val="none"/>
        </w:rPr>
        <w:t>CERTIFICATIONS</w:t>
      </w:r>
      <w:bookmarkEnd w:id="0"/>
      <w:bookmarkEnd w:id="1"/>
    </w:p>
    <w:p w14:paraId="48F53885" w14:textId="409BC883" w:rsidR="00D57B85" w:rsidRPr="00E25C4C" w:rsidRDefault="00D57B85" w:rsidP="009D6BC6">
      <w:pPr>
        <w:numPr>
          <w:ilvl w:val="0"/>
          <w:numId w:val="2"/>
        </w:numPr>
        <w:tabs>
          <w:tab w:val="right" w:pos="10800"/>
        </w:tabs>
        <w:spacing w:after="160"/>
        <w:contextualSpacing/>
        <w:jc w:val="both"/>
        <w:rPr>
          <w:rFonts w:ascii="Calibri" w:eastAsia="Calibri" w:hAnsi="Calibri" w:cs="Calibri"/>
          <w:i/>
          <w:iCs/>
          <w:kern w:val="0"/>
          <w:sz w:val="20"/>
          <w:szCs w:val="20"/>
          <w14:ligatures w14:val="none"/>
        </w:rPr>
      </w:pPr>
      <w:r w:rsidRPr="00E25C4C">
        <w:rPr>
          <w:rFonts w:ascii="Calibri" w:eastAsia="Calibri" w:hAnsi="Calibri" w:cs="Calibri"/>
          <w:i/>
          <w:iCs/>
          <w:kern w:val="0"/>
          <w:sz w:val="20"/>
          <w:szCs w:val="20"/>
          <w14:ligatures w14:val="none"/>
        </w:rPr>
        <w:t>Anaplan Level 1 Model Builder</w:t>
      </w:r>
      <w:r w:rsidR="000F7137" w:rsidRPr="00E25C4C">
        <w:rPr>
          <w:rFonts w:ascii="Calibri" w:eastAsia="Calibri" w:hAnsi="Calibri" w:cs="Calibri"/>
          <w:i/>
          <w:iCs/>
          <w:kern w:val="0"/>
          <w:sz w:val="20"/>
          <w:szCs w:val="20"/>
          <w14:ligatures w14:val="none"/>
        </w:rPr>
        <w:t xml:space="preserve"> </w:t>
      </w:r>
    </w:p>
    <w:p w14:paraId="02861BBD" w14:textId="7F6D0465" w:rsidR="00D57B85" w:rsidRPr="00E25C4C" w:rsidRDefault="00D57B85" w:rsidP="009D6BC6">
      <w:pPr>
        <w:numPr>
          <w:ilvl w:val="0"/>
          <w:numId w:val="2"/>
        </w:numPr>
        <w:tabs>
          <w:tab w:val="right" w:pos="10800"/>
        </w:tabs>
        <w:spacing w:after="160"/>
        <w:contextualSpacing/>
        <w:jc w:val="both"/>
        <w:rPr>
          <w:rFonts w:ascii="Calibri" w:eastAsia="Calibri" w:hAnsi="Calibri" w:cs="Calibri"/>
          <w:i/>
          <w:iCs/>
          <w:kern w:val="0"/>
          <w:sz w:val="20"/>
          <w:szCs w:val="20"/>
          <w14:ligatures w14:val="none"/>
        </w:rPr>
      </w:pPr>
      <w:r w:rsidRPr="00E25C4C">
        <w:rPr>
          <w:rFonts w:ascii="Calibri" w:eastAsia="Calibri" w:hAnsi="Calibri" w:cs="Calibri"/>
          <w:i/>
          <w:iCs/>
          <w:kern w:val="0"/>
          <w:sz w:val="20"/>
          <w:szCs w:val="20"/>
          <w14:ligatures w14:val="none"/>
        </w:rPr>
        <w:t>Anaplan Level 2 Model Builder</w:t>
      </w:r>
    </w:p>
    <w:p w14:paraId="6DE2D7D5" w14:textId="377A738B" w:rsidR="00D57B85" w:rsidRPr="00E25C4C" w:rsidRDefault="00D57B85" w:rsidP="009D6BC6">
      <w:pPr>
        <w:numPr>
          <w:ilvl w:val="0"/>
          <w:numId w:val="2"/>
        </w:numPr>
        <w:tabs>
          <w:tab w:val="right" w:pos="10800"/>
        </w:tabs>
        <w:spacing w:after="160"/>
        <w:contextualSpacing/>
        <w:jc w:val="both"/>
        <w:rPr>
          <w:rFonts w:ascii="Calibri" w:eastAsia="Calibri" w:hAnsi="Calibri" w:cs="Calibri"/>
          <w:i/>
          <w:iCs/>
          <w:kern w:val="0"/>
          <w:sz w:val="20"/>
          <w:szCs w:val="20"/>
          <w14:ligatures w14:val="none"/>
        </w:rPr>
      </w:pPr>
      <w:r w:rsidRPr="00E25C4C">
        <w:rPr>
          <w:rFonts w:ascii="Calibri" w:eastAsia="Calibri" w:hAnsi="Calibri" w:cs="Calibri"/>
          <w:i/>
          <w:iCs/>
          <w:kern w:val="0"/>
          <w:sz w:val="20"/>
          <w:szCs w:val="20"/>
          <w14:ligatures w14:val="none"/>
        </w:rPr>
        <w:t>Anaplan Level 3 Model Builder</w:t>
      </w:r>
    </w:p>
    <w:p w14:paraId="7C229D02" w14:textId="4F635026" w:rsidR="00D57B85" w:rsidRPr="00E25C4C" w:rsidRDefault="00D57B85" w:rsidP="009D6BC6">
      <w:pPr>
        <w:numPr>
          <w:ilvl w:val="0"/>
          <w:numId w:val="2"/>
        </w:numPr>
        <w:tabs>
          <w:tab w:val="right" w:pos="10800"/>
        </w:tabs>
        <w:spacing w:after="160"/>
        <w:contextualSpacing/>
        <w:jc w:val="both"/>
        <w:rPr>
          <w:rFonts w:ascii="Calibri" w:eastAsia="Calibri" w:hAnsi="Calibri" w:cs="Calibri"/>
          <w:i/>
          <w:iCs/>
          <w:kern w:val="0"/>
          <w:sz w:val="20"/>
          <w:szCs w:val="20"/>
          <w14:ligatures w14:val="none"/>
        </w:rPr>
      </w:pPr>
      <w:r w:rsidRPr="00E25C4C">
        <w:rPr>
          <w:rFonts w:ascii="Calibri" w:eastAsia="Calibri" w:hAnsi="Calibri" w:cs="Calibri"/>
          <w:i/>
          <w:iCs/>
          <w:kern w:val="0"/>
          <w:sz w:val="20"/>
          <w:szCs w:val="20"/>
          <w14:ligatures w14:val="none"/>
        </w:rPr>
        <w:t>The Anaplan Way</w:t>
      </w:r>
    </w:p>
    <w:p w14:paraId="610979C3" w14:textId="77777777" w:rsidR="0090234A" w:rsidRPr="00D57B85" w:rsidRDefault="0090234A" w:rsidP="009D6BC6"/>
    <w:sectPr w:rsidR="0090234A" w:rsidRPr="00D57B85" w:rsidSect="002F4F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08F6"/>
    <w:multiLevelType w:val="multilevel"/>
    <w:tmpl w:val="0A1F08F6"/>
    <w:lvl w:ilvl="0">
      <w:start w:val="1"/>
      <w:numFmt w:val="bullet"/>
      <w:lvlText w:val=""/>
      <w:lvlJc w:val="left"/>
      <w:pPr>
        <w:ind w:left="360" w:hanging="360"/>
      </w:pPr>
      <w:rPr>
        <w:rFonts w:ascii="Symbol" w:hAnsi="Symbol" w:hint="default"/>
      </w:rPr>
    </w:lvl>
    <w:lvl w:ilvl="1">
      <w:start w:val="1"/>
      <w:numFmt w:val="bullet"/>
      <w:lvlText w:val="o"/>
      <w:lvlJc w:val="left"/>
      <w:pPr>
        <w:ind w:left="1220" w:hanging="360"/>
      </w:pPr>
      <w:rPr>
        <w:rFonts w:ascii="Courier New" w:hAnsi="Courier New" w:cs="Courier New" w:hint="default"/>
      </w:rPr>
    </w:lvl>
    <w:lvl w:ilvl="2">
      <w:start w:val="1"/>
      <w:numFmt w:val="bullet"/>
      <w:lvlText w:val=""/>
      <w:lvlJc w:val="left"/>
      <w:pPr>
        <w:ind w:left="1940" w:hanging="360"/>
      </w:pPr>
      <w:rPr>
        <w:rFonts w:ascii="Wingdings" w:hAnsi="Wingdings" w:hint="default"/>
      </w:rPr>
    </w:lvl>
    <w:lvl w:ilvl="3">
      <w:start w:val="1"/>
      <w:numFmt w:val="bullet"/>
      <w:lvlText w:val=""/>
      <w:lvlJc w:val="left"/>
      <w:pPr>
        <w:ind w:left="2660" w:hanging="360"/>
      </w:pPr>
      <w:rPr>
        <w:rFonts w:ascii="Symbol" w:hAnsi="Symbol" w:hint="default"/>
      </w:rPr>
    </w:lvl>
    <w:lvl w:ilvl="4">
      <w:start w:val="1"/>
      <w:numFmt w:val="bullet"/>
      <w:lvlText w:val="o"/>
      <w:lvlJc w:val="left"/>
      <w:pPr>
        <w:ind w:left="3380" w:hanging="360"/>
      </w:pPr>
      <w:rPr>
        <w:rFonts w:ascii="Courier New" w:hAnsi="Courier New" w:cs="Courier New" w:hint="default"/>
      </w:rPr>
    </w:lvl>
    <w:lvl w:ilvl="5">
      <w:start w:val="1"/>
      <w:numFmt w:val="bullet"/>
      <w:lvlText w:val=""/>
      <w:lvlJc w:val="left"/>
      <w:pPr>
        <w:ind w:left="4100" w:hanging="360"/>
      </w:pPr>
      <w:rPr>
        <w:rFonts w:ascii="Wingdings" w:hAnsi="Wingdings" w:hint="default"/>
      </w:rPr>
    </w:lvl>
    <w:lvl w:ilvl="6">
      <w:start w:val="1"/>
      <w:numFmt w:val="bullet"/>
      <w:lvlText w:val=""/>
      <w:lvlJc w:val="left"/>
      <w:pPr>
        <w:ind w:left="4820" w:hanging="360"/>
      </w:pPr>
      <w:rPr>
        <w:rFonts w:ascii="Symbol" w:hAnsi="Symbol" w:hint="default"/>
      </w:rPr>
    </w:lvl>
    <w:lvl w:ilvl="7">
      <w:start w:val="1"/>
      <w:numFmt w:val="bullet"/>
      <w:lvlText w:val="o"/>
      <w:lvlJc w:val="left"/>
      <w:pPr>
        <w:ind w:left="5540" w:hanging="360"/>
      </w:pPr>
      <w:rPr>
        <w:rFonts w:ascii="Courier New" w:hAnsi="Courier New" w:cs="Courier New" w:hint="default"/>
      </w:rPr>
    </w:lvl>
    <w:lvl w:ilvl="8">
      <w:start w:val="1"/>
      <w:numFmt w:val="bullet"/>
      <w:lvlText w:val=""/>
      <w:lvlJc w:val="left"/>
      <w:pPr>
        <w:ind w:left="6260" w:hanging="360"/>
      </w:pPr>
      <w:rPr>
        <w:rFonts w:ascii="Wingdings" w:hAnsi="Wingdings" w:hint="default"/>
      </w:rPr>
    </w:lvl>
  </w:abstractNum>
  <w:abstractNum w:abstractNumId="1" w15:restartNumberingAfterBreak="0">
    <w:nsid w:val="110947D8"/>
    <w:multiLevelType w:val="multilevel"/>
    <w:tmpl w:val="110947D8"/>
    <w:lvl w:ilvl="0">
      <w:start w:val="1"/>
      <w:numFmt w:val="bullet"/>
      <w:lvlText w:val=""/>
      <w:lvlJc w:val="left"/>
      <w:pPr>
        <w:ind w:left="360" w:hanging="360"/>
      </w:pPr>
      <w:rPr>
        <w:rFonts w:ascii="Symbol" w:hAnsi="Symbol" w:hint="default"/>
      </w:rPr>
    </w:lvl>
    <w:lvl w:ilvl="1">
      <w:start w:val="1"/>
      <w:numFmt w:val="bullet"/>
      <w:lvlText w:val="o"/>
      <w:lvlJc w:val="left"/>
      <w:pPr>
        <w:ind w:left="1520" w:hanging="360"/>
      </w:pPr>
      <w:rPr>
        <w:rFonts w:ascii="Courier New" w:hAnsi="Courier New" w:cs="Courier New" w:hint="default"/>
      </w:rPr>
    </w:lvl>
    <w:lvl w:ilvl="2">
      <w:start w:val="1"/>
      <w:numFmt w:val="bullet"/>
      <w:lvlText w:val=""/>
      <w:lvlJc w:val="left"/>
      <w:pPr>
        <w:ind w:left="2240" w:hanging="360"/>
      </w:pPr>
      <w:rPr>
        <w:rFonts w:ascii="Wingdings" w:hAnsi="Wingdings" w:hint="default"/>
      </w:rPr>
    </w:lvl>
    <w:lvl w:ilvl="3">
      <w:start w:val="1"/>
      <w:numFmt w:val="bullet"/>
      <w:lvlText w:val=""/>
      <w:lvlJc w:val="left"/>
      <w:pPr>
        <w:ind w:left="2960" w:hanging="360"/>
      </w:pPr>
      <w:rPr>
        <w:rFonts w:ascii="Symbol" w:hAnsi="Symbol" w:hint="default"/>
      </w:rPr>
    </w:lvl>
    <w:lvl w:ilvl="4">
      <w:start w:val="1"/>
      <w:numFmt w:val="bullet"/>
      <w:lvlText w:val="o"/>
      <w:lvlJc w:val="left"/>
      <w:pPr>
        <w:ind w:left="3680" w:hanging="360"/>
      </w:pPr>
      <w:rPr>
        <w:rFonts w:ascii="Courier New" w:hAnsi="Courier New" w:cs="Courier New" w:hint="default"/>
      </w:rPr>
    </w:lvl>
    <w:lvl w:ilvl="5">
      <w:start w:val="1"/>
      <w:numFmt w:val="bullet"/>
      <w:lvlText w:val=""/>
      <w:lvlJc w:val="left"/>
      <w:pPr>
        <w:ind w:left="4400" w:hanging="360"/>
      </w:pPr>
      <w:rPr>
        <w:rFonts w:ascii="Wingdings" w:hAnsi="Wingdings" w:hint="default"/>
      </w:rPr>
    </w:lvl>
    <w:lvl w:ilvl="6">
      <w:start w:val="1"/>
      <w:numFmt w:val="bullet"/>
      <w:lvlText w:val=""/>
      <w:lvlJc w:val="left"/>
      <w:pPr>
        <w:ind w:left="5120" w:hanging="360"/>
      </w:pPr>
      <w:rPr>
        <w:rFonts w:ascii="Symbol" w:hAnsi="Symbol" w:hint="default"/>
      </w:rPr>
    </w:lvl>
    <w:lvl w:ilvl="7">
      <w:start w:val="1"/>
      <w:numFmt w:val="bullet"/>
      <w:lvlText w:val="o"/>
      <w:lvlJc w:val="left"/>
      <w:pPr>
        <w:ind w:left="5840" w:hanging="360"/>
      </w:pPr>
      <w:rPr>
        <w:rFonts w:ascii="Courier New" w:hAnsi="Courier New" w:cs="Courier New" w:hint="default"/>
      </w:rPr>
    </w:lvl>
    <w:lvl w:ilvl="8">
      <w:start w:val="1"/>
      <w:numFmt w:val="bullet"/>
      <w:lvlText w:val=""/>
      <w:lvlJc w:val="left"/>
      <w:pPr>
        <w:ind w:left="6560" w:hanging="360"/>
      </w:pPr>
      <w:rPr>
        <w:rFonts w:ascii="Wingdings" w:hAnsi="Wingdings" w:hint="default"/>
      </w:rPr>
    </w:lvl>
  </w:abstractNum>
  <w:abstractNum w:abstractNumId="2" w15:restartNumberingAfterBreak="0">
    <w:nsid w:val="5D6D6A9C"/>
    <w:multiLevelType w:val="multilevel"/>
    <w:tmpl w:val="6A3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34DCB"/>
    <w:multiLevelType w:val="multilevel"/>
    <w:tmpl w:val="314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D6BF7"/>
    <w:multiLevelType w:val="hybridMultilevel"/>
    <w:tmpl w:val="46C43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523637">
    <w:abstractNumId w:val="1"/>
  </w:num>
  <w:num w:numId="2" w16cid:durableId="352727403">
    <w:abstractNumId w:val="0"/>
  </w:num>
  <w:num w:numId="3" w16cid:durableId="351996806">
    <w:abstractNumId w:val="2"/>
  </w:num>
  <w:num w:numId="4" w16cid:durableId="948388299">
    <w:abstractNumId w:val="3"/>
  </w:num>
  <w:num w:numId="5" w16cid:durableId="457139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85"/>
    <w:rsid w:val="00006871"/>
    <w:rsid w:val="000C5C03"/>
    <w:rsid w:val="000F7137"/>
    <w:rsid w:val="00144F82"/>
    <w:rsid w:val="001A62C9"/>
    <w:rsid w:val="00217C94"/>
    <w:rsid w:val="002419F0"/>
    <w:rsid w:val="002F4FAD"/>
    <w:rsid w:val="00306877"/>
    <w:rsid w:val="00342BF7"/>
    <w:rsid w:val="00345995"/>
    <w:rsid w:val="00372933"/>
    <w:rsid w:val="003B4146"/>
    <w:rsid w:val="003F130A"/>
    <w:rsid w:val="00417DE1"/>
    <w:rsid w:val="00453F67"/>
    <w:rsid w:val="00480CC6"/>
    <w:rsid w:val="004843DC"/>
    <w:rsid w:val="00526ED9"/>
    <w:rsid w:val="00535A17"/>
    <w:rsid w:val="005E7381"/>
    <w:rsid w:val="006570E2"/>
    <w:rsid w:val="00680DA9"/>
    <w:rsid w:val="006977B0"/>
    <w:rsid w:val="00714860"/>
    <w:rsid w:val="00714E16"/>
    <w:rsid w:val="00722698"/>
    <w:rsid w:val="00887609"/>
    <w:rsid w:val="008E52F7"/>
    <w:rsid w:val="0090234A"/>
    <w:rsid w:val="009C0F33"/>
    <w:rsid w:val="009D6BC6"/>
    <w:rsid w:val="00A874FB"/>
    <w:rsid w:val="00AF18A3"/>
    <w:rsid w:val="00B07E69"/>
    <w:rsid w:val="00B310BA"/>
    <w:rsid w:val="00B638B9"/>
    <w:rsid w:val="00BA38F7"/>
    <w:rsid w:val="00BF766A"/>
    <w:rsid w:val="00C03488"/>
    <w:rsid w:val="00C25BBF"/>
    <w:rsid w:val="00C4781F"/>
    <w:rsid w:val="00C63A9D"/>
    <w:rsid w:val="00CA3D0C"/>
    <w:rsid w:val="00CA66DA"/>
    <w:rsid w:val="00CC5D2F"/>
    <w:rsid w:val="00CD420C"/>
    <w:rsid w:val="00CE1659"/>
    <w:rsid w:val="00CF34C1"/>
    <w:rsid w:val="00D57B85"/>
    <w:rsid w:val="00D80A42"/>
    <w:rsid w:val="00DA1FC6"/>
    <w:rsid w:val="00DF4425"/>
    <w:rsid w:val="00E15443"/>
    <w:rsid w:val="00E25C4C"/>
    <w:rsid w:val="00E3106D"/>
    <w:rsid w:val="00E842DC"/>
    <w:rsid w:val="00F60026"/>
    <w:rsid w:val="00FE15FD"/>
    <w:rsid w:val="00FF7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DCCD2"/>
  <w15:chartTrackingRefBased/>
  <w15:docId w15:val="{142B88E5-56D9-4A9D-9D05-EE54526F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B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B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B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B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B85"/>
    <w:rPr>
      <w:rFonts w:eastAsiaTheme="majorEastAsia" w:cstheme="majorBidi"/>
      <w:color w:val="272727" w:themeColor="text1" w:themeTint="D8"/>
    </w:rPr>
  </w:style>
  <w:style w:type="paragraph" w:styleId="Title">
    <w:name w:val="Title"/>
    <w:basedOn w:val="Normal"/>
    <w:next w:val="Normal"/>
    <w:link w:val="TitleChar"/>
    <w:uiPriority w:val="10"/>
    <w:qFormat/>
    <w:rsid w:val="00D57B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B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B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7B85"/>
    <w:rPr>
      <w:i/>
      <w:iCs/>
      <w:color w:val="404040" w:themeColor="text1" w:themeTint="BF"/>
    </w:rPr>
  </w:style>
  <w:style w:type="paragraph" w:styleId="ListParagraph">
    <w:name w:val="List Paragraph"/>
    <w:basedOn w:val="Normal"/>
    <w:uiPriority w:val="34"/>
    <w:qFormat/>
    <w:rsid w:val="00D57B85"/>
    <w:pPr>
      <w:ind w:left="720"/>
      <w:contextualSpacing/>
    </w:pPr>
  </w:style>
  <w:style w:type="character" w:styleId="IntenseEmphasis">
    <w:name w:val="Intense Emphasis"/>
    <w:basedOn w:val="DefaultParagraphFont"/>
    <w:uiPriority w:val="21"/>
    <w:qFormat/>
    <w:rsid w:val="00D57B85"/>
    <w:rPr>
      <w:i/>
      <w:iCs/>
      <w:color w:val="0F4761" w:themeColor="accent1" w:themeShade="BF"/>
    </w:rPr>
  </w:style>
  <w:style w:type="paragraph" w:styleId="IntenseQuote">
    <w:name w:val="Intense Quote"/>
    <w:basedOn w:val="Normal"/>
    <w:next w:val="Normal"/>
    <w:link w:val="IntenseQuoteChar"/>
    <w:uiPriority w:val="30"/>
    <w:qFormat/>
    <w:rsid w:val="00D57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B85"/>
    <w:rPr>
      <w:i/>
      <w:iCs/>
      <w:color w:val="0F4761" w:themeColor="accent1" w:themeShade="BF"/>
    </w:rPr>
  </w:style>
  <w:style w:type="character" w:styleId="IntenseReference">
    <w:name w:val="Intense Reference"/>
    <w:basedOn w:val="DefaultParagraphFont"/>
    <w:uiPriority w:val="32"/>
    <w:qFormat/>
    <w:rsid w:val="00D57B85"/>
    <w:rPr>
      <w:b/>
      <w:bCs/>
      <w:smallCaps/>
      <w:color w:val="0F4761" w:themeColor="accent1" w:themeShade="BF"/>
      <w:spacing w:val="5"/>
    </w:rPr>
  </w:style>
  <w:style w:type="character" w:styleId="Hyperlink">
    <w:name w:val="Hyperlink"/>
    <w:basedOn w:val="DefaultParagraphFont"/>
    <w:uiPriority w:val="99"/>
    <w:unhideWhenUsed/>
    <w:rsid w:val="00A874FB"/>
    <w:rPr>
      <w:color w:val="467886" w:themeColor="hyperlink"/>
      <w:u w:val="single"/>
    </w:rPr>
  </w:style>
  <w:style w:type="character" w:styleId="UnresolvedMention">
    <w:name w:val="Unresolved Mention"/>
    <w:basedOn w:val="DefaultParagraphFont"/>
    <w:uiPriority w:val="99"/>
    <w:semiHidden/>
    <w:unhideWhenUsed/>
    <w:rsid w:val="00A874FB"/>
    <w:rPr>
      <w:color w:val="605E5C"/>
      <w:shd w:val="clear" w:color="auto" w:fill="E1DFDD"/>
    </w:rPr>
  </w:style>
  <w:style w:type="character" w:styleId="Strong">
    <w:name w:val="Strong"/>
    <w:basedOn w:val="DefaultParagraphFont"/>
    <w:uiPriority w:val="22"/>
    <w:qFormat/>
    <w:rsid w:val="002F4FAD"/>
    <w:rPr>
      <w:b/>
      <w:bCs/>
    </w:rPr>
  </w:style>
  <w:style w:type="paragraph" w:styleId="NormalWeb">
    <w:name w:val="Normal (Web)"/>
    <w:basedOn w:val="Normal"/>
    <w:uiPriority w:val="99"/>
    <w:unhideWhenUsed/>
    <w:rsid w:val="00CC5D2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5859">
      <w:bodyDiv w:val="1"/>
      <w:marLeft w:val="0"/>
      <w:marRight w:val="0"/>
      <w:marTop w:val="0"/>
      <w:marBottom w:val="0"/>
      <w:divBdr>
        <w:top w:val="none" w:sz="0" w:space="0" w:color="auto"/>
        <w:left w:val="none" w:sz="0" w:space="0" w:color="auto"/>
        <w:bottom w:val="none" w:sz="0" w:space="0" w:color="auto"/>
        <w:right w:val="none" w:sz="0" w:space="0" w:color="auto"/>
      </w:divBdr>
    </w:div>
    <w:div w:id="1050956652">
      <w:bodyDiv w:val="1"/>
      <w:marLeft w:val="0"/>
      <w:marRight w:val="0"/>
      <w:marTop w:val="0"/>
      <w:marBottom w:val="0"/>
      <w:divBdr>
        <w:top w:val="none" w:sz="0" w:space="0" w:color="auto"/>
        <w:left w:val="none" w:sz="0" w:space="0" w:color="auto"/>
        <w:bottom w:val="none" w:sz="0" w:space="0" w:color="auto"/>
        <w:right w:val="none" w:sz="0" w:space="0" w:color="auto"/>
      </w:divBdr>
    </w:div>
    <w:div w:id="1061056968">
      <w:bodyDiv w:val="1"/>
      <w:marLeft w:val="0"/>
      <w:marRight w:val="0"/>
      <w:marTop w:val="0"/>
      <w:marBottom w:val="0"/>
      <w:divBdr>
        <w:top w:val="none" w:sz="0" w:space="0" w:color="auto"/>
        <w:left w:val="none" w:sz="0" w:space="0" w:color="auto"/>
        <w:bottom w:val="none" w:sz="0" w:space="0" w:color="auto"/>
        <w:right w:val="none" w:sz="0" w:space="0" w:color="auto"/>
      </w:divBdr>
    </w:div>
    <w:div w:id="1195463554">
      <w:bodyDiv w:val="1"/>
      <w:marLeft w:val="0"/>
      <w:marRight w:val="0"/>
      <w:marTop w:val="0"/>
      <w:marBottom w:val="0"/>
      <w:divBdr>
        <w:top w:val="none" w:sz="0" w:space="0" w:color="auto"/>
        <w:left w:val="none" w:sz="0" w:space="0" w:color="auto"/>
        <w:bottom w:val="none" w:sz="0" w:space="0" w:color="auto"/>
        <w:right w:val="none" w:sz="0" w:space="0" w:color="auto"/>
      </w:divBdr>
    </w:div>
    <w:div w:id="1281960170">
      <w:bodyDiv w:val="1"/>
      <w:marLeft w:val="0"/>
      <w:marRight w:val="0"/>
      <w:marTop w:val="0"/>
      <w:marBottom w:val="0"/>
      <w:divBdr>
        <w:top w:val="none" w:sz="0" w:space="0" w:color="auto"/>
        <w:left w:val="none" w:sz="0" w:space="0" w:color="auto"/>
        <w:bottom w:val="none" w:sz="0" w:space="0" w:color="auto"/>
        <w:right w:val="none" w:sz="0" w:space="0" w:color="auto"/>
      </w:divBdr>
    </w:div>
    <w:div w:id="1400977609">
      <w:bodyDiv w:val="1"/>
      <w:marLeft w:val="0"/>
      <w:marRight w:val="0"/>
      <w:marTop w:val="0"/>
      <w:marBottom w:val="0"/>
      <w:divBdr>
        <w:top w:val="none" w:sz="0" w:space="0" w:color="auto"/>
        <w:left w:val="none" w:sz="0" w:space="0" w:color="auto"/>
        <w:bottom w:val="none" w:sz="0" w:space="0" w:color="auto"/>
        <w:right w:val="none" w:sz="0" w:space="0" w:color="auto"/>
      </w:divBdr>
    </w:div>
    <w:div w:id="1517035504">
      <w:bodyDiv w:val="1"/>
      <w:marLeft w:val="0"/>
      <w:marRight w:val="0"/>
      <w:marTop w:val="0"/>
      <w:marBottom w:val="0"/>
      <w:divBdr>
        <w:top w:val="none" w:sz="0" w:space="0" w:color="auto"/>
        <w:left w:val="none" w:sz="0" w:space="0" w:color="auto"/>
        <w:bottom w:val="none" w:sz="0" w:space="0" w:color="auto"/>
        <w:right w:val="none" w:sz="0" w:space="0" w:color="auto"/>
      </w:divBdr>
    </w:div>
    <w:div w:id="1574243116">
      <w:bodyDiv w:val="1"/>
      <w:marLeft w:val="0"/>
      <w:marRight w:val="0"/>
      <w:marTop w:val="0"/>
      <w:marBottom w:val="0"/>
      <w:divBdr>
        <w:top w:val="none" w:sz="0" w:space="0" w:color="auto"/>
        <w:left w:val="none" w:sz="0" w:space="0" w:color="auto"/>
        <w:bottom w:val="none" w:sz="0" w:space="0" w:color="auto"/>
        <w:right w:val="none" w:sz="0" w:space="0" w:color="auto"/>
      </w:divBdr>
    </w:div>
    <w:div w:id="1649630197">
      <w:bodyDiv w:val="1"/>
      <w:marLeft w:val="0"/>
      <w:marRight w:val="0"/>
      <w:marTop w:val="0"/>
      <w:marBottom w:val="0"/>
      <w:divBdr>
        <w:top w:val="none" w:sz="0" w:space="0" w:color="auto"/>
        <w:left w:val="none" w:sz="0" w:space="0" w:color="auto"/>
        <w:bottom w:val="none" w:sz="0" w:space="0" w:color="auto"/>
        <w:right w:val="none" w:sz="0" w:space="0" w:color="auto"/>
      </w:divBdr>
    </w:div>
    <w:div w:id="1839268586">
      <w:bodyDiv w:val="1"/>
      <w:marLeft w:val="0"/>
      <w:marRight w:val="0"/>
      <w:marTop w:val="0"/>
      <w:marBottom w:val="0"/>
      <w:divBdr>
        <w:top w:val="none" w:sz="0" w:space="0" w:color="auto"/>
        <w:left w:val="none" w:sz="0" w:space="0" w:color="auto"/>
        <w:bottom w:val="none" w:sz="0" w:space="0" w:color="auto"/>
        <w:right w:val="none" w:sz="0" w:space="0" w:color="auto"/>
      </w:divBdr>
    </w:div>
    <w:div w:id="193639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ndrashekartcs.23@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chandrashekar-ravula-a8098133b/?trk=opento_sprofile_top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f7d298-86b2-4551-a20d-9ffdfac6650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9F46D70C484B4DB73935FBD546E1F7" ma:contentTypeVersion="6" ma:contentTypeDescription="Create a new document." ma:contentTypeScope="" ma:versionID="bf884f30a3dd9e3367d660c59fb75394">
  <xsd:schema xmlns:xsd="http://www.w3.org/2001/XMLSchema" xmlns:xs="http://www.w3.org/2001/XMLSchema" xmlns:p="http://schemas.microsoft.com/office/2006/metadata/properties" xmlns:ns3="2df7d298-86b2-4551-a20d-9ffdfac66507" targetNamespace="http://schemas.microsoft.com/office/2006/metadata/properties" ma:root="true" ma:fieldsID="4747b186fadffd13ee60c8afc2eb0032" ns3:_="">
    <xsd:import namespace="2df7d298-86b2-4551-a20d-9ffdfac6650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7d298-86b2-4551-a20d-9ffdfac66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654AA9-6A00-48C7-A21C-6DCBD027483C}">
  <ds:schemaRefs>
    <ds:schemaRef ds:uri="http://schemas.microsoft.com/office/2006/metadata/properties"/>
    <ds:schemaRef ds:uri="http://schemas.microsoft.com/office/infopath/2007/PartnerControls"/>
    <ds:schemaRef ds:uri="2df7d298-86b2-4551-a20d-9ffdfac66507"/>
  </ds:schemaRefs>
</ds:datastoreItem>
</file>

<file path=customXml/itemProps2.xml><?xml version="1.0" encoding="utf-8"?>
<ds:datastoreItem xmlns:ds="http://schemas.openxmlformats.org/officeDocument/2006/customXml" ds:itemID="{5B367CB1-F639-4F7A-B721-1F6A47CBE7CB}">
  <ds:schemaRefs>
    <ds:schemaRef ds:uri="http://schemas.microsoft.com/sharepoint/v3/contenttype/forms"/>
  </ds:schemaRefs>
</ds:datastoreItem>
</file>

<file path=customXml/itemProps3.xml><?xml version="1.0" encoding="utf-8"?>
<ds:datastoreItem xmlns:ds="http://schemas.openxmlformats.org/officeDocument/2006/customXml" ds:itemID="{1C28C8D9-B089-4DF5-8DD2-8BBB81EDB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7d298-86b2-4551-a20d-9ffdfac665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3</Pages>
  <Words>1490</Words>
  <Characters>9986</Characters>
  <Application>Microsoft Office Word</Application>
  <DocSecurity>0</DocSecurity>
  <Lines>158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 B</dc:creator>
  <cp:keywords/>
  <dc:description/>
  <cp:lastModifiedBy>ChadrashekarRavula</cp:lastModifiedBy>
  <cp:revision>5</cp:revision>
  <cp:lastPrinted>2025-10-20T20:15:00Z</cp:lastPrinted>
  <dcterms:created xsi:type="dcterms:W3CDTF">2025-07-07T15:13:00Z</dcterms:created>
  <dcterms:modified xsi:type="dcterms:W3CDTF">2025-11-14T04:13:00Z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0x010100749F46D70C484B4DB73935FBD546E1F7</vt:lpwstr>
  </property>
  <property fmtid="{D5CDD505-2E9C-101B-9397-08002B2CF9AE}" pid="3" name="_activity">
    <vt:lpwstr/>
  </property>
</Properties>
</file>