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B9BA" w14:textId="2EDB3AC0" w:rsidR="00BA4598" w:rsidRPr="00BA4598" w:rsidRDefault="00BA4598" w:rsidP="00E36027">
      <w:pPr>
        <w:spacing w:after="0" w:line="276" w:lineRule="auto"/>
        <w:rPr>
          <w:rFonts w:asciiTheme="minorHAnsi" w:hAnsiTheme="minorHAnsi" w:cstheme="minorHAnsi"/>
          <w:b/>
          <w:bCs/>
          <w:i/>
        </w:rPr>
      </w:pPr>
      <w:r>
        <w:rPr>
          <w:rFonts w:asciiTheme="minorHAnsi" w:hAnsiTheme="minorHAnsi" w:cstheme="minorHAnsi"/>
          <w:b/>
          <w:bCs/>
          <w:i/>
        </w:rPr>
        <w:t>Deeksha Ch</w:t>
      </w:r>
    </w:p>
    <w:p w14:paraId="6886EC63" w14:textId="58E46601" w:rsidR="00903BCD" w:rsidRPr="00E36027" w:rsidRDefault="002C2C01" w:rsidP="00E36027">
      <w:pPr>
        <w:spacing w:after="0" w:line="276" w:lineRule="auto"/>
        <w:rPr>
          <w:rFonts w:ascii="Arial" w:hAnsi="Arial" w:cs="Arial"/>
          <w:i/>
          <w:sz w:val="20"/>
          <w:szCs w:val="20"/>
        </w:rPr>
      </w:pPr>
      <w:r w:rsidRPr="00E36027">
        <w:rPr>
          <w:rFonts w:ascii="Arial" w:hAnsi="Arial" w:cs="Arial"/>
          <w:i/>
          <w:sz w:val="20"/>
          <w:szCs w:val="20"/>
        </w:rPr>
        <w:t>(Azure Data Engineer)</w:t>
      </w:r>
      <w:r w:rsidR="00E36027" w:rsidRPr="00E36027">
        <w:rPr>
          <w:rFonts w:ascii="Arial" w:hAnsi="Arial" w:cs="Arial"/>
          <w:i/>
          <w:sz w:val="20"/>
          <w:szCs w:val="20"/>
        </w:rPr>
        <w:br/>
      </w:r>
      <w:r w:rsidR="00E36027" w:rsidRPr="00E36027">
        <w:rPr>
          <w:rFonts w:ascii="Arial" w:hAnsi="Arial" w:cs="Arial"/>
          <w:i/>
          <w:sz w:val="20"/>
          <w:szCs w:val="20"/>
        </w:rPr>
        <w:br/>
      </w:r>
      <w:r w:rsidR="00BA4598">
        <w:rPr>
          <w:rFonts w:ascii="Arial" w:hAnsi="Arial" w:cs="Arial"/>
          <w:spacing w:val="2"/>
          <w:shd w:val="clear" w:color="auto" w:fill="FFFFFF"/>
        </w:rPr>
        <w:t>deekshacetl</w:t>
      </w:r>
      <w:r w:rsidR="00E36027" w:rsidRPr="00E36027">
        <w:rPr>
          <w:rFonts w:ascii="Arial" w:hAnsi="Arial" w:cs="Arial"/>
          <w:spacing w:val="2"/>
          <w:shd w:val="clear" w:color="auto" w:fill="FFFFFF"/>
        </w:rPr>
        <w:t>@gmail.com</w:t>
      </w:r>
      <w:r w:rsidR="00E36027" w:rsidRPr="00E36027">
        <w:rPr>
          <w:rFonts w:ascii="Arial" w:hAnsi="Arial" w:cs="Arial"/>
          <w:i/>
          <w:sz w:val="20"/>
          <w:szCs w:val="20"/>
        </w:rPr>
        <w:br/>
      </w:r>
      <w:r w:rsidR="00E36027" w:rsidRPr="00E36027">
        <w:rPr>
          <w:rFonts w:ascii="Arial" w:hAnsi="Arial" w:cs="Arial"/>
          <w:i/>
        </w:rPr>
        <w:t xml:space="preserve">+1 </w:t>
      </w:r>
      <w:r w:rsidR="00BA4598">
        <w:rPr>
          <w:rFonts w:ascii="Arial" w:hAnsi="Arial" w:cs="Arial"/>
          <w:i/>
        </w:rPr>
        <w:t>682</w:t>
      </w:r>
      <w:r w:rsidR="00E36027" w:rsidRPr="00E36027">
        <w:rPr>
          <w:rFonts w:ascii="Arial" w:hAnsi="Arial" w:cs="Arial"/>
          <w:i/>
        </w:rPr>
        <w:t>-</w:t>
      </w:r>
      <w:r w:rsidR="00BA4598">
        <w:rPr>
          <w:rFonts w:ascii="Arial" w:hAnsi="Arial" w:cs="Arial"/>
          <w:i/>
        </w:rPr>
        <w:t>408</w:t>
      </w:r>
      <w:r w:rsidR="00E36027" w:rsidRPr="00E36027">
        <w:rPr>
          <w:rFonts w:ascii="Arial" w:hAnsi="Arial" w:cs="Arial"/>
          <w:i/>
        </w:rPr>
        <w:t>-</w:t>
      </w:r>
      <w:r w:rsidR="00BA4598">
        <w:rPr>
          <w:rFonts w:ascii="Arial" w:hAnsi="Arial" w:cs="Arial"/>
          <w:i/>
        </w:rPr>
        <w:t>7664</w:t>
      </w:r>
    </w:p>
    <w:p w14:paraId="6886EC64" w14:textId="77777777" w:rsidR="00903BCD" w:rsidRPr="00E36027" w:rsidRDefault="002C2C01">
      <w:pPr>
        <w:shd w:val="clear" w:color="auto" w:fill="D5DCE4"/>
        <w:spacing w:after="0" w:line="276" w:lineRule="auto"/>
        <w:jc w:val="both"/>
        <w:rPr>
          <w:rFonts w:ascii="Arial" w:hAnsi="Arial" w:cs="Arial"/>
          <w:b/>
          <w:sz w:val="20"/>
          <w:szCs w:val="20"/>
        </w:rPr>
      </w:pPr>
      <w:bookmarkStart w:id="0" w:name="_heading=h.gjdgxs" w:colFirst="0" w:colLast="0"/>
      <w:bookmarkEnd w:id="0"/>
      <w:r w:rsidRPr="00E36027">
        <w:rPr>
          <w:rFonts w:ascii="Arial" w:hAnsi="Arial" w:cs="Arial"/>
          <w:b/>
          <w:sz w:val="20"/>
          <w:szCs w:val="20"/>
        </w:rPr>
        <w:t>PROFESSIONAL SUMMARY</w:t>
      </w:r>
    </w:p>
    <w:p w14:paraId="6886EC65" w14:textId="5B5B280C" w:rsidR="00903BCD" w:rsidRPr="00B15125" w:rsidRDefault="002C2C01" w:rsidP="00E36027">
      <w:pPr>
        <w:numPr>
          <w:ilvl w:val="0"/>
          <w:numId w:val="2"/>
        </w:numPr>
        <w:pBdr>
          <w:top w:val="nil"/>
          <w:left w:val="nil"/>
          <w:bottom w:val="nil"/>
          <w:right w:val="nil"/>
          <w:between w:val="nil"/>
        </w:pBdr>
        <w:spacing w:after="0" w:line="276" w:lineRule="auto"/>
        <w:jc w:val="both"/>
        <w:rPr>
          <w:rFonts w:ascii="Arial" w:hAnsi="Arial" w:cs="Arial"/>
          <w:color w:val="000000"/>
        </w:rPr>
      </w:pPr>
      <w:r w:rsidRPr="00B15125">
        <w:rPr>
          <w:rFonts w:ascii="Arial" w:hAnsi="Arial" w:cs="Arial"/>
          <w:color w:val="000000"/>
        </w:rPr>
        <w:t xml:space="preserve">Overall </w:t>
      </w:r>
      <w:r w:rsidR="003A4B71">
        <w:rPr>
          <w:rFonts w:ascii="Arial" w:hAnsi="Arial" w:cs="Arial"/>
          <w:color w:val="000000"/>
        </w:rPr>
        <w:t>4</w:t>
      </w:r>
      <w:r w:rsidRPr="00B15125">
        <w:rPr>
          <w:rFonts w:ascii="Arial" w:hAnsi="Arial" w:cs="Arial"/>
          <w:color w:val="000000"/>
        </w:rPr>
        <w:t xml:space="preserve">+ years of professional experience as a cloud Engineer, involving project development, testing, deployment on </w:t>
      </w:r>
      <w:r w:rsidR="00E36027" w:rsidRPr="00B15125">
        <w:rPr>
          <w:rFonts w:ascii="Arial" w:hAnsi="Arial" w:cs="Arial"/>
          <w:color w:val="000000"/>
        </w:rPr>
        <w:t>big</w:t>
      </w:r>
      <w:r w:rsidRPr="00B15125">
        <w:rPr>
          <w:rFonts w:ascii="Arial" w:hAnsi="Arial" w:cs="Arial"/>
          <w:color w:val="000000"/>
        </w:rPr>
        <w:t xml:space="preserve"> data applications, in Azure services, and maintenance using Big Data technologies in designing and implementing data analytical solutions using HDFS, Spark, Scala, Python, Yarn, Kafka, HBase. </w:t>
      </w:r>
    </w:p>
    <w:p w14:paraId="6886EC66"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Hands-on experience in Azure cloud worked on Data factory, Databricks, App services, Azure SQL Database, Azure Blob storage, Azure Functions, Virtual machines, Azure AD, Azure Data Factory, event hub and event Queue.</w:t>
      </w:r>
    </w:p>
    <w:p w14:paraId="6886EC67" w14:textId="77777777" w:rsidR="00903BCD" w:rsidRPr="00B15125" w:rsidRDefault="002C2C01" w:rsidP="00E36027">
      <w:pPr>
        <w:numPr>
          <w:ilvl w:val="0"/>
          <w:numId w:val="2"/>
        </w:numPr>
        <w:pBdr>
          <w:top w:val="nil"/>
          <w:left w:val="nil"/>
          <w:bottom w:val="nil"/>
          <w:right w:val="nil"/>
          <w:between w:val="nil"/>
        </w:pBdr>
        <w:tabs>
          <w:tab w:val="left" w:pos="315"/>
          <w:tab w:val="left" w:pos="1540"/>
          <w:tab w:val="center" w:pos="5292"/>
          <w:tab w:val="center" w:pos="5420"/>
          <w:tab w:val="left" w:pos="6555"/>
        </w:tabs>
        <w:spacing w:after="0" w:line="276" w:lineRule="auto"/>
        <w:jc w:val="both"/>
        <w:rPr>
          <w:rFonts w:ascii="Arial" w:hAnsi="Arial" w:cs="Arial"/>
          <w:color w:val="000000"/>
        </w:rPr>
      </w:pPr>
      <w:r w:rsidRPr="00B15125">
        <w:rPr>
          <w:rFonts w:ascii="Arial" w:hAnsi="Arial" w:cs="Arial"/>
          <w:color w:val="000000"/>
        </w:rPr>
        <w:t>Experience in developing pipelines in spark using Scala and PySpark.</w:t>
      </w:r>
    </w:p>
    <w:p w14:paraId="6886EC6A"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Proficient in Azure Data Factory to perform Incremental Loads from Azure SQL DB to Azure Synapse.</w:t>
      </w:r>
    </w:p>
    <w:p w14:paraId="6886EC6C" w14:textId="3E8435E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 xml:space="preserve">Experience working with systems processing </w:t>
      </w:r>
      <w:r w:rsidR="007A6315" w:rsidRPr="00B15125">
        <w:rPr>
          <w:rFonts w:ascii="Arial" w:hAnsi="Arial" w:cs="Arial"/>
          <w:color w:val="000000"/>
        </w:rPr>
        <w:t>event-based</w:t>
      </w:r>
      <w:r w:rsidRPr="00B15125">
        <w:rPr>
          <w:rFonts w:ascii="Arial" w:hAnsi="Arial" w:cs="Arial"/>
          <w:color w:val="000000"/>
        </w:rPr>
        <w:t xml:space="preserve"> logs, user logs, etc.</w:t>
      </w:r>
    </w:p>
    <w:p w14:paraId="6886EC6F"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Strong experience in migrating other databases to Snowflake.</w:t>
      </w:r>
    </w:p>
    <w:p w14:paraId="6886EC70"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Experience with Snowflake Multi - Cluster Warehouses.</w:t>
      </w:r>
    </w:p>
    <w:p w14:paraId="6886EC71" w14:textId="21B052F5"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Experience in using Snowflake Clone and Time Travel.</w:t>
      </w:r>
    </w:p>
    <w:p w14:paraId="046B49EA" w14:textId="054D27E9" w:rsidR="00A548AE" w:rsidRPr="00B15125" w:rsidRDefault="00A548AE"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rPr>
        <w:t>Some Alteryx Admin work, Alteryx Analytical App, Alteryx Analytical Gallery, Security &amp; Permission.</w:t>
      </w:r>
    </w:p>
    <w:p w14:paraId="6886EC73"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Implemented Security in Web Applications using Azure and deployed Web Applications to Azure.</w:t>
      </w:r>
    </w:p>
    <w:p w14:paraId="6886EC75"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Experience in developing very complex mappings, reusable transformations, sessions, and workflows using Informatica ETL tool to extract data from various sources and load into targets.</w:t>
      </w:r>
    </w:p>
    <w:p w14:paraId="6886EC76"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Experience in Developing Spark applications using Spark - SQL in Databricks for data extraction, transformation, and aggregation from multiple file formats.</w:t>
      </w:r>
    </w:p>
    <w:p w14:paraId="6886EC7A"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Strong experience building data pipelines and performing large-scale data transformations.</w:t>
      </w:r>
    </w:p>
    <w:p w14:paraId="6886EC7B"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In-Depth knowledge in working with Distributed Computing Systems and parallel processing techniques to efficiently deal with Big Data.</w:t>
      </w:r>
    </w:p>
    <w:p w14:paraId="6886EC7F" w14:textId="77777777" w:rsidR="00903BCD" w:rsidRPr="00B15125"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Hands on expertise on spark performance tuning.</w:t>
      </w:r>
    </w:p>
    <w:p w14:paraId="6886EC84" w14:textId="77777777" w:rsidR="00903BCD" w:rsidRPr="00B15125" w:rsidRDefault="002C2C01" w:rsidP="00E36027">
      <w:pPr>
        <w:numPr>
          <w:ilvl w:val="0"/>
          <w:numId w:val="2"/>
        </w:numPr>
        <w:spacing w:after="0" w:line="276" w:lineRule="auto"/>
        <w:rPr>
          <w:rFonts w:ascii="Arial" w:hAnsi="Arial" w:cs="Arial"/>
        </w:rPr>
      </w:pPr>
      <w:r w:rsidRPr="00B15125">
        <w:rPr>
          <w:rFonts w:ascii="Arial" w:hAnsi="Arial" w:cs="Arial"/>
        </w:rPr>
        <w:t>Experience in Database Architecture for OLAP and OLTP Applications, Database designing, Data Migration, Data Warehousing Concepts with emphasis on ETL.</w:t>
      </w:r>
    </w:p>
    <w:p w14:paraId="6886EC85" w14:textId="6BDCCD2E" w:rsidR="00903BCD" w:rsidRPr="00B15125" w:rsidRDefault="002C2C01" w:rsidP="00E36027">
      <w:pPr>
        <w:numPr>
          <w:ilvl w:val="0"/>
          <w:numId w:val="2"/>
        </w:numPr>
        <w:spacing w:after="0" w:line="276" w:lineRule="auto"/>
        <w:rPr>
          <w:rFonts w:ascii="Arial" w:hAnsi="Arial" w:cs="Arial"/>
        </w:rPr>
      </w:pPr>
      <w:r w:rsidRPr="00B15125">
        <w:rPr>
          <w:rFonts w:ascii="Arial" w:hAnsi="Arial" w:cs="Arial"/>
        </w:rPr>
        <w:t>Experienced in Data Modeling &amp; Data Analysis experience using Dimensional Data Modeling and Relational Data Modeling.</w:t>
      </w:r>
    </w:p>
    <w:p w14:paraId="6886EC87" w14:textId="77777777" w:rsidR="00903BCD" w:rsidRPr="00B15125" w:rsidRDefault="002C2C01" w:rsidP="00E36027">
      <w:pPr>
        <w:numPr>
          <w:ilvl w:val="0"/>
          <w:numId w:val="2"/>
        </w:numPr>
        <w:spacing w:after="0" w:line="276" w:lineRule="auto"/>
        <w:rPr>
          <w:rFonts w:ascii="Arial" w:hAnsi="Arial" w:cs="Arial"/>
        </w:rPr>
      </w:pPr>
      <w:r w:rsidRPr="00B15125">
        <w:rPr>
          <w:rFonts w:ascii="Arial" w:hAnsi="Arial" w:cs="Arial"/>
        </w:rPr>
        <w:t>Defining user stories and driving the agile board in JIRA during project execution, participate in sprint demo and retrospective.</w:t>
      </w:r>
    </w:p>
    <w:p w14:paraId="6886EC88" w14:textId="20583E43" w:rsidR="00903BCD" w:rsidRDefault="002C2C01" w:rsidP="00E36027">
      <w:pPr>
        <w:numPr>
          <w:ilvl w:val="0"/>
          <w:numId w:val="2"/>
        </w:numPr>
        <w:pBdr>
          <w:top w:val="nil"/>
          <w:left w:val="nil"/>
          <w:bottom w:val="nil"/>
          <w:right w:val="nil"/>
          <w:between w:val="nil"/>
        </w:pBdr>
        <w:shd w:val="clear" w:color="auto" w:fill="FFFFFF"/>
        <w:spacing w:after="0" w:line="276" w:lineRule="auto"/>
        <w:jc w:val="both"/>
        <w:rPr>
          <w:rFonts w:ascii="Arial" w:hAnsi="Arial" w:cs="Arial"/>
          <w:color w:val="000000"/>
        </w:rPr>
      </w:pPr>
      <w:r w:rsidRPr="00B15125">
        <w:rPr>
          <w:rFonts w:ascii="Arial" w:hAnsi="Arial" w:cs="Arial"/>
          <w:color w:val="000000"/>
        </w:rPr>
        <w:t>Maintained and administered GIT source code repository and GitHub Enterprise.</w:t>
      </w:r>
    </w:p>
    <w:p w14:paraId="7459587E" w14:textId="77777777" w:rsidR="00B15125" w:rsidRPr="00B15125" w:rsidRDefault="00B15125" w:rsidP="00B15125">
      <w:pPr>
        <w:pBdr>
          <w:top w:val="nil"/>
          <w:left w:val="nil"/>
          <w:bottom w:val="nil"/>
          <w:right w:val="nil"/>
          <w:between w:val="nil"/>
        </w:pBdr>
        <w:shd w:val="clear" w:color="auto" w:fill="FFFFFF"/>
        <w:spacing w:after="0" w:line="276" w:lineRule="auto"/>
        <w:ind w:left="927"/>
        <w:jc w:val="both"/>
        <w:rPr>
          <w:rFonts w:ascii="Arial" w:hAnsi="Arial" w:cs="Arial"/>
          <w:color w:val="000000"/>
        </w:rPr>
      </w:pPr>
    </w:p>
    <w:p w14:paraId="6886EC8C" w14:textId="77777777" w:rsidR="00903BCD" w:rsidRPr="00E36027" w:rsidRDefault="002C2C01">
      <w:pPr>
        <w:shd w:val="clear" w:color="auto" w:fill="D5DCE4"/>
        <w:spacing w:after="0" w:line="276" w:lineRule="auto"/>
        <w:jc w:val="both"/>
        <w:rPr>
          <w:rFonts w:ascii="Arial" w:hAnsi="Arial" w:cs="Arial"/>
          <w:b/>
          <w:sz w:val="20"/>
          <w:szCs w:val="20"/>
        </w:rPr>
      </w:pPr>
      <w:r w:rsidRPr="00E36027">
        <w:rPr>
          <w:rFonts w:ascii="Arial" w:hAnsi="Arial" w:cs="Arial"/>
          <w:b/>
          <w:sz w:val="20"/>
          <w:szCs w:val="20"/>
        </w:rPr>
        <w:t>TECHNICAL SKILLS</w:t>
      </w:r>
    </w:p>
    <w:tbl>
      <w:tblPr>
        <w:tblStyle w:val="a"/>
        <w:tblW w:w="104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9"/>
        <w:gridCol w:w="7807"/>
      </w:tblGrid>
      <w:tr w:rsidR="00903BCD" w:rsidRPr="00E36027" w14:paraId="6886EC92" w14:textId="77777777" w:rsidTr="0079279D">
        <w:trPr>
          <w:trHeight w:val="35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0"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Databases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91" w14:textId="6C4E929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 xml:space="preserve">Oracle, </w:t>
            </w:r>
            <w:r w:rsidR="0018703D" w:rsidRPr="00E36027">
              <w:rPr>
                <w:rFonts w:ascii="Arial" w:hAnsi="Arial" w:cs="Arial"/>
                <w:color w:val="000000"/>
                <w:sz w:val="20"/>
                <w:szCs w:val="20"/>
              </w:rPr>
              <w:t xml:space="preserve">Snowflake, </w:t>
            </w:r>
            <w:r w:rsidRPr="00E36027">
              <w:rPr>
                <w:rFonts w:ascii="Arial" w:hAnsi="Arial" w:cs="Arial"/>
                <w:color w:val="000000"/>
                <w:sz w:val="20"/>
                <w:szCs w:val="20"/>
              </w:rPr>
              <w:t xml:space="preserve">MySQL, SQL Server, </w:t>
            </w:r>
            <w:r w:rsidR="00DF3F55" w:rsidRPr="00E36027">
              <w:rPr>
                <w:rFonts w:ascii="Arial" w:hAnsi="Arial" w:cs="Arial"/>
                <w:color w:val="000000"/>
                <w:sz w:val="20"/>
                <w:szCs w:val="20"/>
              </w:rPr>
              <w:t>PostgreSQL</w:t>
            </w:r>
            <w:r w:rsidR="00CE5368" w:rsidRPr="00E36027">
              <w:rPr>
                <w:rFonts w:ascii="Arial" w:hAnsi="Arial" w:cs="Arial"/>
                <w:color w:val="000000"/>
                <w:sz w:val="20"/>
                <w:szCs w:val="20"/>
              </w:rPr>
              <w:t xml:space="preserve">, </w:t>
            </w:r>
            <w:r w:rsidRPr="00E36027">
              <w:rPr>
                <w:rFonts w:ascii="Arial" w:hAnsi="Arial" w:cs="Arial"/>
                <w:color w:val="000000"/>
                <w:sz w:val="20"/>
                <w:szCs w:val="20"/>
              </w:rPr>
              <w:t>MongoDB, Dynamo DB, Cassandra.</w:t>
            </w:r>
          </w:p>
        </w:tc>
      </w:tr>
      <w:tr w:rsidR="00903BCD" w:rsidRPr="00E36027" w14:paraId="6886EC95" w14:textId="77777777" w:rsidTr="0079279D">
        <w:trPr>
          <w:trHeight w:val="35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3"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Programming Languages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94" w14:textId="7777777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Python, PySpark, Shell script, SQL.</w:t>
            </w:r>
          </w:p>
        </w:tc>
      </w:tr>
      <w:tr w:rsidR="00903BCD" w:rsidRPr="00E36027" w14:paraId="6886EC98" w14:textId="77777777" w:rsidTr="0079279D">
        <w:trPr>
          <w:trHeight w:val="35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6"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Cloud</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97" w14:textId="1B0F6BDA"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rPr>
              <w:t>Azure Data Factory, Azure data bricks, Gen2 storage, Blob Storage, Cosmos DB, ADLA, ADLS</w:t>
            </w:r>
            <w:r w:rsidRPr="00E36027">
              <w:rPr>
                <w:rFonts w:ascii="Arial" w:hAnsi="Arial" w:cs="Arial"/>
                <w:color w:val="000000"/>
                <w:sz w:val="20"/>
                <w:szCs w:val="20"/>
              </w:rPr>
              <w:t>, Logic App, Event Hub)</w:t>
            </w:r>
          </w:p>
        </w:tc>
      </w:tr>
      <w:tr w:rsidR="00903BCD" w:rsidRPr="00E36027" w14:paraId="6886EC9B" w14:textId="77777777" w:rsidTr="0079279D">
        <w:trPr>
          <w:trHeight w:val="476"/>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9"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Tools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9A" w14:textId="7777777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Hadoop, Map Reduce, HDFS, SQOOP, Hive, HBase, Flume, Kafka, Yarn, Apache Spark, Eclipse, SQL Developer, SQL Navigator, SQL Server Management Studio, Eclipse, Postman.</w:t>
            </w:r>
          </w:p>
        </w:tc>
      </w:tr>
      <w:tr w:rsidR="00903BCD" w:rsidRPr="00E36027" w14:paraId="6886EC9E" w14:textId="77777777" w:rsidTr="0079279D">
        <w:trPr>
          <w:trHeight w:val="431"/>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C"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Version Control</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9D" w14:textId="7777777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SVN, GIT, GitHub,</w:t>
            </w:r>
          </w:p>
        </w:tc>
      </w:tr>
      <w:tr w:rsidR="00903BCD" w:rsidRPr="00E36027" w14:paraId="6886ECA1" w14:textId="77777777" w:rsidTr="0079279D">
        <w:trPr>
          <w:trHeight w:val="431"/>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9F" w14:textId="77777777" w:rsidR="00903BCD" w:rsidRPr="00E36027" w:rsidRDefault="002C2C01">
            <w:pPr>
              <w:pBdr>
                <w:top w:val="nil"/>
                <w:left w:val="nil"/>
                <w:bottom w:val="nil"/>
                <w:right w:val="nil"/>
                <w:between w:val="nil"/>
              </w:pBdr>
              <w:spacing w:after="160" w:line="276" w:lineRule="auto"/>
              <w:rPr>
                <w:rFonts w:ascii="Arial" w:hAnsi="Arial" w:cs="Arial"/>
                <w:b/>
                <w:color w:val="000000"/>
                <w:sz w:val="20"/>
                <w:szCs w:val="20"/>
              </w:rPr>
            </w:pPr>
            <w:r w:rsidRPr="00E36027">
              <w:rPr>
                <w:rFonts w:ascii="Arial" w:hAnsi="Arial" w:cs="Arial"/>
                <w:b/>
                <w:color w:val="000000"/>
                <w:sz w:val="20"/>
                <w:szCs w:val="20"/>
              </w:rPr>
              <w:t>CI/CD Tools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A0" w14:textId="40C38282" w:rsidR="00903BCD" w:rsidRPr="00E36027" w:rsidRDefault="002C2C01">
            <w:pPr>
              <w:pBdr>
                <w:top w:val="nil"/>
                <w:left w:val="nil"/>
                <w:bottom w:val="nil"/>
                <w:right w:val="nil"/>
                <w:between w:val="nil"/>
              </w:pBdr>
              <w:spacing w:after="160" w:line="276" w:lineRule="auto"/>
              <w:rPr>
                <w:rFonts w:ascii="Arial" w:hAnsi="Arial" w:cs="Arial"/>
                <w:color w:val="000000"/>
              </w:rPr>
            </w:pPr>
            <w:r w:rsidRPr="00E36027">
              <w:rPr>
                <w:rFonts w:ascii="Arial" w:hAnsi="Arial" w:cs="Arial"/>
                <w:color w:val="000000"/>
              </w:rPr>
              <w:t xml:space="preserve">Terraform, </w:t>
            </w:r>
            <w:r w:rsidR="00176CC8" w:rsidRPr="00E36027">
              <w:rPr>
                <w:rFonts w:ascii="Arial" w:hAnsi="Arial" w:cs="Arial"/>
                <w:color w:val="000000"/>
              </w:rPr>
              <w:t>Apache</w:t>
            </w:r>
            <w:r w:rsidRPr="00E36027">
              <w:rPr>
                <w:rFonts w:ascii="Arial" w:hAnsi="Arial" w:cs="Arial"/>
                <w:color w:val="000000"/>
              </w:rPr>
              <w:t xml:space="preserve"> </w:t>
            </w:r>
            <w:r w:rsidR="00CE314F" w:rsidRPr="00E36027">
              <w:rPr>
                <w:rFonts w:ascii="Arial" w:hAnsi="Arial" w:cs="Arial"/>
                <w:color w:val="000000"/>
              </w:rPr>
              <w:t>A</w:t>
            </w:r>
            <w:r w:rsidRPr="00E36027">
              <w:rPr>
                <w:rFonts w:ascii="Arial" w:hAnsi="Arial" w:cs="Arial"/>
                <w:color w:val="000000"/>
              </w:rPr>
              <w:t>irflow</w:t>
            </w:r>
            <w:r w:rsidR="0079279D">
              <w:rPr>
                <w:rFonts w:ascii="Arial" w:hAnsi="Arial" w:cs="Arial"/>
                <w:color w:val="000000"/>
              </w:rPr>
              <w:t xml:space="preserve">, Azure </w:t>
            </w:r>
            <w:proofErr w:type="spellStart"/>
            <w:r w:rsidR="0079279D">
              <w:rPr>
                <w:rFonts w:ascii="Arial" w:hAnsi="Arial" w:cs="Arial"/>
                <w:color w:val="000000"/>
              </w:rPr>
              <w:t>Devops</w:t>
            </w:r>
            <w:proofErr w:type="spellEnd"/>
          </w:p>
        </w:tc>
      </w:tr>
      <w:tr w:rsidR="00903BCD" w:rsidRPr="00E36027" w14:paraId="6886ECA4" w14:textId="77777777" w:rsidTr="0079279D">
        <w:trPr>
          <w:trHeight w:val="44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A2"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Operating Systems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A3" w14:textId="7777777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Windows 10/7/XP/2000/NT/98/95, UNIX, LINUX, OS</w:t>
            </w:r>
          </w:p>
        </w:tc>
      </w:tr>
      <w:tr w:rsidR="00903BCD" w:rsidRPr="00E36027" w14:paraId="6886ECA7" w14:textId="77777777" w:rsidTr="0079279D">
        <w:trPr>
          <w:trHeight w:val="44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886ECA5" w14:textId="77777777" w:rsidR="00903BCD" w:rsidRPr="00E36027" w:rsidRDefault="002C2C01">
            <w:pPr>
              <w:pBdr>
                <w:top w:val="nil"/>
                <w:left w:val="nil"/>
                <w:bottom w:val="nil"/>
                <w:right w:val="nil"/>
                <w:between w:val="nil"/>
              </w:pBdr>
              <w:spacing w:after="160" w:line="276" w:lineRule="auto"/>
              <w:jc w:val="both"/>
              <w:rPr>
                <w:rFonts w:ascii="Arial" w:hAnsi="Arial" w:cs="Arial"/>
                <w:b/>
                <w:color w:val="000000"/>
                <w:sz w:val="20"/>
                <w:szCs w:val="20"/>
              </w:rPr>
            </w:pPr>
            <w:r w:rsidRPr="00E36027">
              <w:rPr>
                <w:rFonts w:ascii="Arial" w:hAnsi="Arial" w:cs="Arial"/>
                <w:b/>
                <w:color w:val="000000"/>
                <w:sz w:val="20"/>
                <w:szCs w:val="20"/>
              </w:rPr>
              <w:t>Database Modelling</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6886ECA6" w14:textId="77777777" w:rsidR="00903BCD" w:rsidRPr="00E36027" w:rsidRDefault="002C2C01">
            <w:pPr>
              <w:pBdr>
                <w:top w:val="nil"/>
                <w:left w:val="nil"/>
                <w:bottom w:val="nil"/>
                <w:right w:val="nil"/>
                <w:between w:val="nil"/>
              </w:pBdr>
              <w:spacing w:after="160" w:line="276" w:lineRule="auto"/>
              <w:jc w:val="both"/>
              <w:rPr>
                <w:rFonts w:ascii="Arial" w:hAnsi="Arial" w:cs="Arial"/>
                <w:color w:val="000000"/>
                <w:sz w:val="20"/>
                <w:szCs w:val="20"/>
              </w:rPr>
            </w:pPr>
            <w:r w:rsidRPr="00E36027">
              <w:rPr>
                <w:rFonts w:ascii="Arial" w:hAnsi="Arial" w:cs="Arial"/>
                <w:color w:val="000000"/>
                <w:sz w:val="20"/>
                <w:szCs w:val="20"/>
              </w:rPr>
              <w:t>Dimension Modeling, ER Modeling</w:t>
            </w:r>
          </w:p>
        </w:tc>
      </w:tr>
      <w:tr w:rsidR="00C61DE7" w:rsidRPr="00E36027" w14:paraId="4A68AA2F" w14:textId="77777777" w:rsidTr="0079279D">
        <w:trPr>
          <w:trHeight w:val="44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3A7DD441" w14:textId="140C7A24" w:rsidR="00C61DE7" w:rsidRPr="00E36027" w:rsidRDefault="00C61DE7">
            <w:pPr>
              <w:pBdr>
                <w:top w:val="nil"/>
                <w:left w:val="nil"/>
                <w:bottom w:val="nil"/>
                <w:right w:val="nil"/>
                <w:between w:val="nil"/>
              </w:pBdr>
              <w:spacing w:line="276" w:lineRule="auto"/>
              <w:jc w:val="both"/>
              <w:rPr>
                <w:rFonts w:ascii="Arial" w:hAnsi="Arial" w:cs="Arial"/>
                <w:b/>
                <w:color w:val="000000"/>
                <w:sz w:val="20"/>
                <w:szCs w:val="20"/>
              </w:rPr>
            </w:pPr>
            <w:r w:rsidRPr="00E36027">
              <w:rPr>
                <w:rFonts w:ascii="Arial" w:hAnsi="Arial" w:cs="Arial"/>
                <w:b/>
                <w:color w:val="000000"/>
                <w:sz w:val="20"/>
                <w:szCs w:val="20"/>
              </w:rPr>
              <w:t>Data Visualization Tools</w:t>
            </w:r>
          </w:p>
        </w:tc>
        <w:tc>
          <w:tcPr>
            <w:tcW w:w="7807" w:type="dxa"/>
            <w:tcBorders>
              <w:top w:val="single" w:sz="4" w:space="0" w:color="000000"/>
              <w:left w:val="single" w:sz="4" w:space="0" w:color="000000"/>
              <w:bottom w:val="single" w:sz="4" w:space="0" w:color="000000"/>
              <w:right w:val="single" w:sz="4" w:space="0" w:color="000000"/>
            </w:tcBorders>
            <w:shd w:val="clear" w:color="auto" w:fill="auto"/>
          </w:tcPr>
          <w:p w14:paraId="0844972F" w14:textId="35B9DCCA" w:rsidR="00C61DE7" w:rsidRPr="00E36027" w:rsidRDefault="00C61DE7">
            <w:pPr>
              <w:pBdr>
                <w:top w:val="nil"/>
                <w:left w:val="nil"/>
                <w:bottom w:val="nil"/>
                <w:right w:val="nil"/>
                <w:between w:val="nil"/>
              </w:pBdr>
              <w:spacing w:line="276" w:lineRule="auto"/>
              <w:jc w:val="both"/>
              <w:rPr>
                <w:rFonts w:ascii="Arial" w:hAnsi="Arial" w:cs="Arial"/>
                <w:color w:val="000000"/>
                <w:sz w:val="20"/>
                <w:szCs w:val="20"/>
              </w:rPr>
            </w:pPr>
            <w:r w:rsidRPr="00E36027">
              <w:rPr>
                <w:rFonts w:ascii="Arial" w:hAnsi="Arial" w:cs="Arial"/>
                <w:color w:val="000000"/>
                <w:sz w:val="20"/>
                <w:szCs w:val="20"/>
              </w:rPr>
              <w:t>Power Bi, Tableau</w:t>
            </w:r>
          </w:p>
        </w:tc>
      </w:tr>
    </w:tbl>
    <w:p w14:paraId="6886ECA8" w14:textId="77777777" w:rsidR="00903BCD" w:rsidRPr="00E36027" w:rsidRDefault="00903BCD">
      <w:pPr>
        <w:spacing w:after="0" w:line="276" w:lineRule="auto"/>
        <w:jc w:val="both"/>
        <w:rPr>
          <w:rFonts w:ascii="Arial" w:hAnsi="Arial" w:cs="Arial"/>
          <w:sz w:val="20"/>
          <w:szCs w:val="20"/>
        </w:rPr>
      </w:pPr>
    </w:p>
    <w:p w14:paraId="6886ECA9" w14:textId="77777777" w:rsidR="00903BCD" w:rsidRPr="00E36027" w:rsidRDefault="002C2C01">
      <w:pPr>
        <w:shd w:val="clear" w:color="auto" w:fill="D5DCE4"/>
        <w:spacing w:after="0" w:line="276" w:lineRule="auto"/>
        <w:jc w:val="both"/>
        <w:rPr>
          <w:rFonts w:ascii="Arial" w:hAnsi="Arial" w:cs="Arial"/>
          <w:b/>
          <w:sz w:val="20"/>
          <w:szCs w:val="20"/>
        </w:rPr>
      </w:pPr>
      <w:r w:rsidRPr="00E36027">
        <w:rPr>
          <w:rFonts w:ascii="Arial" w:hAnsi="Arial" w:cs="Arial"/>
          <w:b/>
          <w:sz w:val="20"/>
          <w:szCs w:val="20"/>
        </w:rPr>
        <w:t>PROFESSIONAL EXPERIENCE</w:t>
      </w:r>
    </w:p>
    <w:p w14:paraId="6886ECAA" w14:textId="77777777" w:rsidR="00903BCD" w:rsidRPr="00E36027" w:rsidRDefault="00903BCD">
      <w:pPr>
        <w:shd w:val="clear" w:color="auto" w:fill="FFFFFF"/>
        <w:spacing w:after="0" w:line="276" w:lineRule="auto"/>
        <w:jc w:val="both"/>
        <w:rPr>
          <w:rFonts w:ascii="Arial" w:hAnsi="Arial" w:cs="Arial"/>
          <w:b/>
          <w:i/>
          <w:sz w:val="20"/>
          <w:szCs w:val="20"/>
        </w:rPr>
      </w:pPr>
    </w:p>
    <w:p w14:paraId="6886ECAB" w14:textId="0740574A" w:rsidR="00903BCD" w:rsidRPr="00340081" w:rsidRDefault="002C2C01">
      <w:pPr>
        <w:spacing w:after="0" w:line="276" w:lineRule="auto"/>
        <w:jc w:val="both"/>
        <w:rPr>
          <w:rFonts w:ascii="Times New Roman" w:hAnsi="Times New Roman" w:cs="Times New Roman"/>
          <w:b/>
        </w:rPr>
      </w:pPr>
      <w:r w:rsidRPr="00340081">
        <w:rPr>
          <w:rFonts w:ascii="Times New Roman" w:hAnsi="Times New Roman" w:cs="Times New Roman"/>
          <w:b/>
        </w:rPr>
        <w:t>Client</w:t>
      </w:r>
      <w:r w:rsidRPr="00340081">
        <w:rPr>
          <w:rFonts w:ascii="Times New Roman" w:hAnsi="Times New Roman" w:cs="Times New Roman"/>
        </w:rPr>
        <w:t xml:space="preserve">: </w:t>
      </w:r>
      <w:r w:rsidR="00E55047">
        <w:rPr>
          <w:rFonts w:ascii="Times New Roman" w:hAnsi="Times New Roman" w:cs="Times New Roman"/>
          <w:b/>
        </w:rPr>
        <w:t>Adapt Health, Plano, Tx</w:t>
      </w:r>
      <w:r w:rsidRPr="00340081">
        <w:rPr>
          <w:rFonts w:ascii="Times New Roman" w:hAnsi="Times New Roman" w:cs="Times New Roman"/>
          <w:b/>
        </w:rPr>
        <w:t xml:space="preserve">                                                                                              </w:t>
      </w:r>
      <w:r w:rsidR="00E55047">
        <w:rPr>
          <w:rFonts w:ascii="Times New Roman" w:hAnsi="Times New Roman" w:cs="Times New Roman"/>
          <w:b/>
        </w:rPr>
        <w:t>Dec</w:t>
      </w:r>
      <w:r w:rsidRPr="00340081">
        <w:rPr>
          <w:rFonts w:ascii="Times New Roman" w:hAnsi="Times New Roman" w:cs="Times New Roman"/>
          <w:b/>
        </w:rPr>
        <w:t xml:space="preserve"> 202</w:t>
      </w:r>
      <w:r w:rsidR="00E55047">
        <w:rPr>
          <w:rFonts w:ascii="Times New Roman" w:hAnsi="Times New Roman" w:cs="Times New Roman"/>
          <w:b/>
        </w:rPr>
        <w:t>2</w:t>
      </w:r>
      <w:r w:rsidRPr="00340081">
        <w:rPr>
          <w:rFonts w:ascii="Times New Roman" w:hAnsi="Times New Roman" w:cs="Times New Roman"/>
          <w:b/>
        </w:rPr>
        <w:t xml:space="preserve"> to</w:t>
      </w:r>
      <w:r w:rsidR="00E55047">
        <w:rPr>
          <w:rFonts w:ascii="Times New Roman" w:hAnsi="Times New Roman" w:cs="Times New Roman"/>
          <w:b/>
        </w:rPr>
        <w:t xml:space="preserve"> present</w:t>
      </w:r>
      <w:r w:rsidR="005C3C0F" w:rsidRPr="00340081">
        <w:rPr>
          <w:rFonts w:ascii="Times New Roman" w:hAnsi="Times New Roman" w:cs="Times New Roman"/>
          <w:b/>
        </w:rPr>
        <w:t>.</w:t>
      </w:r>
    </w:p>
    <w:p w14:paraId="6886ECAC" w14:textId="77777777" w:rsidR="00903BCD" w:rsidRPr="00340081" w:rsidRDefault="002C2C01">
      <w:pPr>
        <w:spacing w:after="0" w:line="276" w:lineRule="auto"/>
        <w:jc w:val="both"/>
        <w:rPr>
          <w:rFonts w:ascii="Times New Roman" w:hAnsi="Times New Roman" w:cs="Times New Roman"/>
          <w:b/>
        </w:rPr>
      </w:pPr>
      <w:r w:rsidRPr="00340081">
        <w:rPr>
          <w:rFonts w:ascii="Times New Roman" w:hAnsi="Times New Roman" w:cs="Times New Roman"/>
          <w:b/>
        </w:rPr>
        <w:t>Role: Azure Data Engineer</w:t>
      </w:r>
    </w:p>
    <w:p w14:paraId="6886ECAD" w14:textId="77777777" w:rsidR="00903BCD" w:rsidRPr="00340081" w:rsidRDefault="002C2C01">
      <w:pPr>
        <w:spacing w:after="0" w:line="276" w:lineRule="auto"/>
        <w:jc w:val="both"/>
        <w:rPr>
          <w:rFonts w:ascii="Times New Roman" w:hAnsi="Times New Roman" w:cs="Times New Roman"/>
        </w:rPr>
      </w:pPr>
      <w:r w:rsidRPr="00340081">
        <w:rPr>
          <w:rFonts w:ascii="Times New Roman" w:hAnsi="Times New Roman" w:cs="Times New Roman"/>
          <w:b/>
        </w:rPr>
        <w:t>Responsibilities:</w:t>
      </w:r>
    </w:p>
    <w:p w14:paraId="6886ECAE"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Created end to end Data pipelines using ADF services to load data from On-prem to Azure SQL server for Data orchestration.</w:t>
      </w:r>
    </w:p>
    <w:p w14:paraId="6886ECAF"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Worked on building the data pipeline using Azure Service like Data Factory to load the data from Legacy, SQL server to Azure Data warehouse using Data Factories and Databricks Notebooks.</w:t>
      </w:r>
    </w:p>
    <w:p w14:paraId="6886ECB0"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Build complex ETL jobs that transform data visually with data flows or by using compute services Azure Databricks, and Azure SQL Database</w:t>
      </w:r>
    </w:p>
    <w:p w14:paraId="6886ECB1"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Use various types of activities: data movement activities, transformations, and control activities; Copy data, Data flow, Get Metadata, Lookup, Stored procedure, Execute Pipeline.</w:t>
      </w:r>
    </w:p>
    <w:p w14:paraId="6886ECB2" w14:textId="03590B4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Created Pipeline’s to extract data from on premises source systems to azure cloud data lake </w:t>
      </w:r>
      <w:r w:rsidR="00642B77" w:rsidRPr="00340081">
        <w:rPr>
          <w:rFonts w:ascii="Times New Roman" w:hAnsi="Times New Roman" w:cs="Times New Roman"/>
          <w:color w:val="000000"/>
        </w:rPr>
        <w:t>storage.</w:t>
      </w:r>
    </w:p>
    <w:p w14:paraId="6886ECB3"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Implemented Error Handling concept through copy activity.</w:t>
      </w:r>
    </w:p>
    <w:p w14:paraId="6886ECB4" w14:textId="1E6FCE2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Implemented Azure copy activity and dataflow jobs using azure data </w:t>
      </w:r>
      <w:r w:rsidR="005C3C0F" w:rsidRPr="00340081">
        <w:rPr>
          <w:rFonts w:ascii="Times New Roman" w:hAnsi="Times New Roman" w:cs="Times New Roman"/>
          <w:color w:val="000000"/>
        </w:rPr>
        <w:t>factory.</w:t>
      </w:r>
    </w:p>
    <w:p w14:paraId="6886ECB5"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Exposure </w:t>
      </w:r>
      <w:r w:rsidRPr="00340081">
        <w:rPr>
          <w:rFonts w:ascii="Times New Roman" w:hAnsi="Times New Roman" w:cs="Times New Roman"/>
        </w:rPr>
        <w:t>to Azure</w:t>
      </w:r>
      <w:r w:rsidRPr="00340081">
        <w:rPr>
          <w:rFonts w:ascii="Times New Roman" w:hAnsi="Times New Roman" w:cs="Times New Roman"/>
          <w:color w:val="000000"/>
        </w:rPr>
        <w:t xml:space="preserve"> Data Factory activities such as Lookups, Stored procedures, if condition, for each, Set Variable, Append Variable, Get Metadata, Filter and wait.</w:t>
      </w:r>
    </w:p>
    <w:p w14:paraId="6886ECB6"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Implemented Performance tuning techniques in Azure data factory and synapse.</w:t>
      </w:r>
    </w:p>
    <w:p w14:paraId="6886ECB7"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Configured the logic apps to handle email notification to the end users and key shareholders with the help of web services activity.</w:t>
      </w:r>
    </w:p>
    <w:p w14:paraId="6886ECB8"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Involved in Azure cloud, App services, Azure SQL Database, Azure Blob storage, Azure Functions, Virtual machines, Azure AD, Azure Data Factory, event hub and event Queue.</w:t>
      </w:r>
    </w:p>
    <w:p w14:paraId="6886ECB9"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Extensively used azure key vaults to configure the connections in linked services.</w:t>
      </w:r>
    </w:p>
    <w:p w14:paraId="6886ECBA"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Configured and implemented the Azure Data Factory Triggers and scheduled the Pipelines.</w:t>
      </w:r>
    </w:p>
    <w:p w14:paraId="6886ECBB"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Monitored the scheduled Azure Data Factory pipelines and configured the alerts to get notification of failure pipelines.</w:t>
      </w:r>
    </w:p>
    <w:p w14:paraId="6886ECBC"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Involved in designing and developing Azure steam analytics jobs to process real time data using Azure event hubs.</w:t>
      </w:r>
    </w:p>
    <w:p w14:paraId="6886ECBD"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Created and configured a new event hub with the provided event hubs namespace.</w:t>
      </w:r>
    </w:p>
    <w:p w14:paraId="6886ECBE"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Implemented workflows to process around 400 messages per second push the message to document DB as well as event hub used APP insights for log mechanism.</w:t>
      </w:r>
    </w:p>
    <w:p w14:paraId="6886ECC0"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Implementing azure Logic apps, azure functions, azure storage, and service bus queries for large enterprise level ERP integration system.</w:t>
      </w:r>
    </w:p>
    <w:p w14:paraId="6886ECC1"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 and maintain optimal data pipeline architecture in cloud Microsoft Azure using Data Factory and Azure Databricks.</w:t>
      </w:r>
    </w:p>
    <w:p w14:paraId="6886ECC2"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Exposed transformed data in Azure Spark Databricks platform to parquet formats for efficient data storage.</w:t>
      </w:r>
    </w:p>
    <w:p w14:paraId="6886ECC3"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Extensively worked on Azure Data Lake Analytics with the help of Azure Data bricks to implement SCD-1, SCD-2 approaches.</w:t>
      </w:r>
    </w:p>
    <w:p w14:paraId="6886ECC4" w14:textId="77777777"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Created and configured a new event hub with the provided event hubs namespace.</w:t>
      </w:r>
    </w:p>
    <w:p w14:paraId="6886ECC5" w14:textId="500D7B65"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Writing </w:t>
      </w:r>
      <w:r w:rsidR="00A548AE" w:rsidRPr="00340081">
        <w:rPr>
          <w:rFonts w:ascii="Times New Roman" w:hAnsi="Times New Roman" w:cs="Times New Roman"/>
          <w:color w:val="000000"/>
        </w:rPr>
        <w:t>Spark</w:t>
      </w:r>
      <w:r w:rsidRPr="00340081">
        <w:rPr>
          <w:rFonts w:ascii="Times New Roman" w:hAnsi="Times New Roman" w:cs="Times New Roman"/>
          <w:color w:val="000000"/>
        </w:rPr>
        <w:t xml:space="preserve"> and spark SQL transformation in Azure Databricks to perform complex transformations for business rule </w:t>
      </w:r>
      <w:r w:rsidR="004465DF" w:rsidRPr="00340081">
        <w:rPr>
          <w:rFonts w:ascii="Times New Roman" w:hAnsi="Times New Roman" w:cs="Times New Roman"/>
          <w:color w:val="000000"/>
        </w:rPr>
        <w:t>implementation.</w:t>
      </w:r>
    </w:p>
    <w:p w14:paraId="697A8D86" w14:textId="758AC088" w:rsidR="00A548AE" w:rsidRPr="00340081" w:rsidRDefault="00A548AE"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333333"/>
          <w:shd w:val="clear" w:color="auto" w:fill="FFFFFF"/>
        </w:rPr>
        <w:t>Proficient at using </w:t>
      </w:r>
      <w:r w:rsidRPr="00340081">
        <w:rPr>
          <w:rFonts w:ascii="Times New Roman" w:hAnsi="Times New Roman" w:cs="Times New Roman"/>
          <w:bCs/>
          <w:color w:val="000000"/>
          <w:shd w:val="clear" w:color="auto" w:fill="FFFFFF"/>
        </w:rPr>
        <w:t>Alteryx</w:t>
      </w:r>
      <w:r w:rsidRPr="00340081">
        <w:rPr>
          <w:rFonts w:ascii="Times New Roman" w:hAnsi="Times New Roman" w:cs="Times New Roman"/>
          <w:color w:val="333333"/>
          <w:shd w:val="clear" w:color="auto" w:fill="FFFFFF"/>
        </w:rPr>
        <w:t> for Data Blending, Data Cataloging, Data Profiling and In- Database Processing.</w:t>
      </w:r>
    </w:p>
    <w:p w14:paraId="6886ECC9" w14:textId="449EAD6F" w:rsidR="00903BCD" w:rsidRPr="00340081" w:rsidRDefault="002C2C01" w:rsidP="00642B77">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Develop Spark applications using PySpark and spark SQL for data extraction, transformation, and aggregation from multiple file formats for analyzing and </w:t>
      </w:r>
      <w:r w:rsidR="004465DF" w:rsidRPr="00340081">
        <w:rPr>
          <w:rFonts w:ascii="Times New Roman" w:hAnsi="Times New Roman" w:cs="Times New Roman"/>
          <w:color w:val="000000"/>
        </w:rPr>
        <w:t>transforming</w:t>
      </w:r>
      <w:r w:rsidRPr="00340081">
        <w:rPr>
          <w:rFonts w:ascii="Times New Roman" w:hAnsi="Times New Roman" w:cs="Times New Roman"/>
          <w:color w:val="000000"/>
        </w:rPr>
        <w:t>.</w:t>
      </w:r>
    </w:p>
    <w:p w14:paraId="6886ECCD" w14:textId="0745484C" w:rsidR="00903BCD" w:rsidRPr="0079279D" w:rsidRDefault="002C2C01" w:rsidP="0079279D">
      <w:pPr>
        <w:numPr>
          <w:ilvl w:val="0"/>
          <w:numId w:val="3"/>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Created a Git repository and added the project to GitHub. </w:t>
      </w:r>
    </w:p>
    <w:p w14:paraId="6886ECCE" w14:textId="77777777" w:rsidR="00903BCD" w:rsidRPr="00340081" w:rsidRDefault="00903BCD">
      <w:pPr>
        <w:spacing w:after="0" w:line="276" w:lineRule="auto"/>
        <w:jc w:val="both"/>
        <w:rPr>
          <w:rFonts w:ascii="Times New Roman" w:hAnsi="Times New Roman" w:cs="Times New Roman"/>
        </w:rPr>
      </w:pPr>
    </w:p>
    <w:p w14:paraId="6886ECCF" w14:textId="6E161EAA" w:rsidR="00903BCD" w:rsidRPr="00340081" w:rsidRDefault="002C2C01">
      <w:pPr>
        <w:spacing w:after="0" w:line="276" w:lineRule="auto"/>
        <w:jc w:val="both"/>
        <w:rPr>
          <w:rFonts w:ascii="Times New Roman" w:hAnsi="Times New Roman" w:cs="Times New Roman"/>
          <w:b/>
        </w:rPr>
      </w:pPr>
      <w:bookmarkStart w:id="1" w:name="_heading=h.30j0zll" w:colFirst="0" w:colLast="0"/>
      <w:bookmarkEnd w:id="1"/>
      <w:r w:rsidRPr="00340081">
        <w:rPr>
          <w:rFonts w:ascii="Times New Roman" w:hAnsi="Times New Roman" w:cs="Times New Roman"/>
          <w:b/>
        </w:rPr>
        <w:t>Client:</w:t>
      </w:r>
      <w:r w:rsidR="00E55047">
        <w:rPr>
          <w:rFonts w:ascii="Times New Roman" w:hAnsi="Times New Roman" w:cs="Times New Roman"/>
          <w:b/>
        </w:rPr>
        <w:t xml:space="preserve"> </w:t>
      </w:r>
      <w:proofErr w:type="spellStart"/>
      <w:proofErr w:type="gramStart"/>
      <w:r w:rsidR="00E55047">
        <w:rPr>
          <w:rFonts w:ascii="Times New Roman" w:hAnsi="Times New Roman" w:cs="Times New Roman"/>
          <w:b/>
        </w:rPr>
        <w:t>Verizon,Texas</w:t>
      </w:r>
      <w:proofErr w:type="spellEnd"/>
      <w:proofErr w:type="gramEnd"/>
      <w:r w:rsidR="006A5300">
        <w:rPr>
          <w:rFonts w:ascii="Times New Roman" w:hAnsi="Times New Roman" w:cs="Times New Roman"/>
          <w:b/>
        </w:rPr>
        <w:t xml:space="preserve">                                                                           </w:t>
      </w:r>
      <w:r w:rsidR="00E55047">
        <w:rPr>
          <w:rFonts w:ascii="Times New Roman" w:hAnsi="Times New Roman" w:cs="Times New Roman"/>
          <w:b/>
        </w:rPr>
        <w:t>Jun 2022</w:t>
      </w:r>
      <w:r w:rsidR="006A5300">
        <w:rPr>
          <w:rFonts w:ascii="Times New Roman" w:hAnsi="Times New Roman" w:cs="Times New Roman"/>
          <w:b/>
        </w:rPr>
        <w:t xml:space="preserve">  </w:t>
      </w:r>
      <w:r w:rsidRPr="00340081">
        <w:rPr>
          <w:rFonts w:ascii="Times New Roman" w:hAnsi="Times New Roman" w:cs="Times New Roman"/>
          <w:b/>
        </w:rPr>
        <w:t xml:space="preserve">– </w:t>
      </w:r>
      <w:r w:rsidR="00E55047">
        <w:rPr>
          <w:rFonts w:ascii="Times New Roman" w:hAnsi="Times New Roman" w:cs="Times New Roman"/>
          <w:b/>
        </w:rPr>
        <w:t>Dec 2022</w:t>
      </w:r>
    </w:p>
    <w:p w14:paraId="6886ECD0" w14:textId="77777777" w:rsidR="00903BCD" w:rsidRPr="00340081" w:rsidRDefault="002C2C01">
      <w:pPr>
        <w:spacing w:after="0" w:line="276" w:lineRule="auto"/>
        <w:jc w:val="both"/>
        <w:rPr>
          <w:rFonts w:ascii="Times New Roman" w:hAnsi="Times New Roman" w:cs="Times New Roman"/>
          <w:b/>
        </w:rPr>
      </w:pPr>
      <w:r w:rsidRPr="00340081">
        <w:rPr>
          <w:rFonts w:ascii="Times New Roman" w:hAnsi="Times New Roman" w:cs="Times New Roman"/>
          <w:b/>
        </w:rPr>
        <w:t>Role: Azure Data Engineer.</w:t>
      </w:r>
    </w:p>
    <w:p w14:paraId="6886ECD1" w14:textId="77777777" w:rsidR="00903BCD" w:rsidRPr="00340081" w:rsidRDefault="002C2C01">
      <w:pPr>
        <w:spacing w:after="0" w:line="276" w:lineRule="auto"/>
        <w:jc w:val="both"/>
        <w:rPr>
          <w:rFonts w:ascii="Times New Roman" w:hAnsi="Times New Roman" w:cs="Times New Roman"/>
          <w:b/>
        </w:rPr>
      </w:pPr>
      <w:r w:rsidRPr="00340081">
        <w:rPr>
          <w:rFonts w:ascii="Times New Roman" w:hAnsi="Times New Roman" w:cs="Times New Roman"/>
          <w:b/>
        </w:rPr>
        <w:t>Responsibilities:</w:t>
      </w:r>
    </w:p>
    <w:p w14:paraId="6886ECD2"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bookmarkStart w:id="2" w:name="_heading=h.1fob9te" w:colFirst="0" w:colLast="0"/>
      <w:bookmarkEnd w:id="2"/>
      <w:r w:rsidRPr="00340081">
        <w:rPr>
          <w:rFonts w:ascii="Times New Roman" w:hAnsi="Times New Roman" w:cs="Times New Roman"/>
          <w:color w:val="000000"/>
        </w:rPr>
        <w:t>Worked on creating tabular models on Azure analytic services for meeting business reporting requirements.</w:t>
      </w:r>
    </w:p>
    <w:p w14:paraId="6886ECD3"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Data Ingestion to one or more cloud Azure Services - (Azure Data Lake, Azure Storage, Azure SQL, </w:t>
      </w:r>
    </w:p>
    <w:p w14:paraId="6886ECD4"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Azure DW) and cloud migration processing the data in Azure Databricks.</w:t>
      </w:r>
    </w:p>
    <w:p w14:paraId="6886ECD5"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Creating pipelines, data flows and complex data transformations and manipulations using ADF and PySpark with Databricks.</w:t>
      </w:r>
    </w:p>
    <w:p w14:paraId="6886ECD6"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Used Data Flow debug for effectively building ADF data flow pipelines. Improved performance by using optimization options by effectively using partitions during various transformations.</w:t>
      </w:r>
    </w:p>
    <w:p w14:paraId="6886ECD7" w14:textId="7835983E"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Created complex ETL Azure Data Factory pipelines using mapping data flows with multiple Input/output </w:t>
      </w:r>
      <w:r w:rsidR="005C3C0F" w:rsidRPr="00340081">
        <w:rPr>
          <w:rFonts w:ascii="Times New Roman" w:hAnsi="Times New Roman" w:cs="Times New Roman"/>
          <w:color w:val="000000"/>
        </w:rPr>
        <w:t>transformations.</w:t>
      </w:r>
    </w:p>
    <w:p w14:paraId="6886ECD8"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Worked on Azure BLOB and Data Lake storage and loading data into Azure SQL Synapse analytics (DW).</w:t>
      </w:r>
    </w:p>
    <w:p w14:paraId="6886ECD9"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Worked with Azure SQL Database Import and Export Service.</w:t>
      </w:r>
    </w:p>
    <w:p w14:paraId="6886ECDA" w14:textId="18CF9642"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Used Azure Key vault as central repository for maintaining secrets and referenced the secrets in Azure Data Factory </w:t>
      </w:r>
      <w:r w:rsidR="005C3C0F" w:rsidRPr="00340081">
        <w:rPr>
          <w:rFonts w:ascii="Times New Roman" w:hAnsi="Times New Roman" w:cs="Times New Roman"/>
          <w:color w:val="000000"/>
        </w:rPr>
        <w:t>and</w:t>
      </w:r>
      <w:r w:rsidRPr="00340081">
        <w:rPr>
          <w:rFonts w:ascii="Times New Roman" w:hAnsi="Times New Roman" w:cs="Times New Roman"/>
          <w:color w:val="000000"/>
        </w:rPr>
        <w:t xml:space="preserve"> in Databricks notebooks.</w:t>
      </w:r>
    </w:p>
    <w:p w14:paraId="6886ECDB"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Built a common SFTP download or upload framework using Azure Data Factory and Databricks.</w:t>
      </w:r>
    </w:p>
    <w:p w14:paraId="6886ECDC" w14:textId="591B8471"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Developed Databricks ETL pipelines using notebooks, Spark Data frames, SPARK </w:t>
      </w:r>
      <w:r w:rsidR="005C3C0F" w:rsidRPr="00340081">
        <w:rPr>
          <w:rFonts w:ascii="Times New Roman" w:hAnsi="Times New Roman" w:cs="Times New Roman"/>
          <w:color w:val="000000"/>
        </w:rPr>
        <w:t>SQL,</w:t>
      </w:r>
      <w:r w:rsidRPr="00340081">
        <w:rPr>
          <w:rFonts w:ascii="Times New Roman" w:hAnsi="Times New Roman" w:cs="Times New Roman"/>
          <w:color w:val="000000"/>
        </w:rPr>
        <w:t xml:space="preserve"> and python scripting.</w:t>
      </w:r>
    </w:p>
    <w:p w14:paraId="6886ECDD"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Created Databricks Job workflows which extracts data from SQL server and upload the files to SFTP using PySpark and python.</w:t>
      </w:r>
    </w:p>
    <w:p w14:paraId="6886ECDF"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Define virtual warehouse sizing for Snowflake for different type of workloads.</w:t>
      </w:r>
    </w:p>
    <w:p w14:paraId="6886ECE0" w14:textId="25B34284"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Worked on Oracle Databases, </w:t>
      </w:r>
      <w:r w:rsidR="005C3C0F" w:rsidRPr="00340081">
        <w:rPr>
          <w:rFonts w:ascii="Times New Roman" w:hAnsi="Times New Roman" w:cs="Times New Roman"/>
          <w:color w:val="000000"/>
        </w:rPr>
        <w:t>RedShift,</w:t>
      </w:r>
      <w:r w:rsidRPr="00340081">
        <w:rPr>
          <w:rFonts w:ascii="Times New Roman" w:hAnsi="Times New Roman" w:cs="Times New Roman"/>
          <w:color w:val="000000"/>
        </w:rPr>
        <w:t xml:space="preserve"> and Snowflakes</w:t>
      </w:r>
    </w:p>
    <w:p w14:paraId="5BA1CE01" w14:textId="1FC7FE55" w:rsidR="00A548AE"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Developed Spark applications using PySpark and Spark-SQL for data extraction, </w:t>
      </w:r>
      <w:r w:rsidR="005C3C0F" w:rsidRPr="00340081">
        <w:rPr>
          <w:rFonts w:ascii="Times New Roman" w:hAnsi="Times New Roman" w:cs="Times New Roman"/>
          <w:color w:val="000000"/>
        </w:rPr>
        <w:t>transformation,</w:t>
      </w:r>
      <w:r w:rsidRPr="00340081">
        <w:rPr>
          <w:rFonts w:ascii="Times New Roman" w:hAnsi="Times New Roman" w:cs="Times New Roman"/>
          <w:color w:val="000000"/>
        </w:rPr>
        <w:t xml:space="preserve"> and aggregation from multiple file formats.</w:t>
      </w:r>
    </w:p>
    <w:p w14:paraId="6886ECE2" w14:textId="29313873"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 xml:space="preserve">Responsible for estimating the cluster size, </w:t>
      </w:r>
      <w:r w:rsidR="005C3C0F" w:rsidRPr="00340081">
        <w:rPr>
          <w:rFonts w:ascii="Times New Roman" w:hAnsi="Times New Roman" w:cs="Times New Roman"/>
          <w:color w:val="000000"/>
        </w:rPr>
        <w:t>monitoring,</w:t>
      </w:r>
      <w:r w:rsidRPr="00340081">
        <w:rPr>
          <w:rFonts w:ascii="Times New Roman" w:hAnsi="Times New Roman" w:cs="Times New Roman"/>
          <w:color w:val="000000"/>
        </w:rPr>
        <w:t xml:space="preserve"> and troubleshooting of the Spark Databricks cluster.</w:t>
      </w:r>
    </w:p>
    <w:p w14:paraId="6886ECE3"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Developed Spark code using Scala and Spark-SQL/Streaming for faster processing of data.</w:t>
      </w:r>
    </w:p>
    <w:p w14:paraId="6886ECE4"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Used Spark Streaming to divide streaming data into batches as an input to spark engine for batch processing.</w:t>
      </w:r>
    </w:p>
    <w:p w14:paraId="6886ECE5"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Develop transformation logic using snow pipeline. Hands-on experience with Snowflake utilities, Snow SQL, Snow Pipe, Big Data model techniques using Python/ Scala.</w:t>
      </w:r>
    </w:p>
    <w:p w14:paraId="6886ECE6"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Responsible for Building and scaling ETL / Event processing systems that organize data and manage complex rule sets in batch and real-time.</w:t>
      </w:r>
    </w:p>
    <w:p w14:paraId="6886ECE7" w14:textId="77777777" w:rsidR="00903BCD" w:rsidRPr="00340081" w:rsidRDefault="002C2C01" w:rsidP="00642B77">
      <w:pPr>
        <w:numPr>
          <w:ilvl w:val="0"/>
          <w:numId w:val="5"/>
        </w:numPr>
        <w:pBdr>
          <w:top w:val="nil"/>
          <w:left w:val="nil"/>
          <w:bottom w:val="nil"/>
          <w:right w:val="nil"/>
          <w:between w:val="nil"/>
        </w:pBdr>
        <w:shd w:val="clear" w:color="auto" w:fill="FFFFFF"/>
        <w:spacing w:after="0" w:line="276" w:lineRule="auto"/>
        <w:jc w:val="both"/>
        <w:rPr>
          <w:rFonts w:ascii="Times New Roman" w:hAnsi="Times New Roman" w:cs="Times New Roman"/>
          <w:color w:val="000000"/>
        </w:rPr>
      </w:pPr>
      <w:r w:rsidRPr="00340081">
        <w:rPr>
          <w:rFonts w:ascii="Times New Roman" w:hAnsi="Times New Roman" w:cs="Times New Roman"/>
          <w:color w:val="000000"/>
        </w:rPr>
        <w:t>ETL pipelines in and out of data warehouse using combination of Python and Snowflakes Snow SQL Writing SQL queries against Snowflake.</w:t>
      </w:r>
    </w:p>
    <w:p w14:paraId="6886ECE8" w14:textId="6C186986" w:rsidR="00903BCD" w:rsidRPr="00340081" w:rsidRDefault="00903BCD" w:rsidP="0079279D">
      <w:pPr>
        <w:pBdr>
          <w:top w:val="nil"/>
          <w:left w:val="nil"/>
          <w:bottom w:val="nil"/>
          <w:right w:val="nil"/>
          <w:between w:val="nil"/>
        </w:pBdr>
        <w:shd w:val="clear" w:color="auto" w:fill="FFFFFF"/>
        <w:spacing w:after="0" w:line="276" w:lineRule="auto"/>
        <w:ind w:left="567"/>
        <w:jc w:val="both"/>
        <w:rPr>
          <w:rFonts w:ascii="Times New Roman" w:hAnsi="Times New Roman" w:cs="Times New Roman"/>
          <w:color w:val="000000"/>
        </w:rPr>
      </w:pPr>
    </w:p>
    <w:p w14:paraId="1C65B4DC" w14:textId="77777777" w:rsidR="00B15125" w:rsidRPr="00E36027" w:rsidRDefault="00B15125" w:rsidP="00B15125">
      <w:pPr>
        <w:shd w:val="clear" w:color="auto" w:fill="D5DCE4"/>
        <w:spacing w:after="0" w:line="276" w:lineRule="auto"/>
        <w:jc w:val="both"/>
        <w:rPr>
          <w:rFonts w:ascii="Arial" w:hAnsi="Arial" w:cs="Arial"/>
          <w:b/>
          <w:sz w:val="20"/>
          <w:szCs w:val="20"/>
        </w:rPr>
      </w:pPr>
      <w:r w:rsidRPr="00E36027">
        <w:rPr>
          <w:rFonts w:ascii="Arial" w:hAnsi="Arial" w:cs="Arial"/>
          <w:b/>
          <w:sz w:val="20"/>
          <w:szCs w:val="20"/>
        </w:rPr>
        <w:t>EDUCATION</w:t>
      </w:r>
    </w:p>
    <w:p w14:paraId="04D81C24" w14:textId="13405463" w:rsidR="00B15125" w:rsidRPr="008014DA" w:rsidRDefault="00B15125" w:rsidP="00B15125">
      <w:pPr>
        <w:numPr>
          <w:ilvl w:val="0"/>
          <w:numId w:val="1"/>
        </w:numPr>
        <w:pBdr>
          <w:top w:val="nil"/>
          <w:left w:val="nil"/>
          <w:bottom w:val="nil"/>
          <w:right w:val="nil"/>
          <w:between w:val="nil"/>
        </w:pBdr>
        <w:spacing w:line="276" w:lineRule="auto"/>
        <w:jc w:val="both"/>
        <w:rPr>
          <w:rFonts w:ascii="Arial" w:hAnsi="Arial" w:cs="Arial"/>
          <w:sz w:val="20"/>
          <w:szCs w:val="20"/>
        </w:rPr>
      </w:pPr>
      <w:proofErr w:type="gramStart"/>
      <w:r w:rsidRPr="00E36027">
        <w:rPr>
          <w:rFonts w:ascii="Arial" w:hAnsi="Arial" w:cs="Arial"/>
          <w:sz w:val="20"/>
          <w:szCs w:val="20"/>
        </w:rPr>
        <w:t>Bachelors in computer science</w:t>
      </w:r>
      <w:proofErr w:type="gramEnd"/>
      <w:r w:rsidRPr="00E36027">
        <w:rPr>
          <w:rFonts w:ascii="Arial" w:hAnsi="Arial" w:cs="Arial"/>
          <w:sz w:val="20"/>
          <w:szCs w:val="20"/>
        </w:rPr>
        <w:t xml:space="preserve"> from </w:t>
      </w:r>
      <w:proofErr w:type="spellStart"/>
      <w:r w:rsidR="00BA4598">
        <w:rPr>
          <w:rFonts w:ascii="Arial" w:hAnsi="Arial" w:cs="Arial"/>
          <w:sz w:val="20"/>
          <w:szCs w:val="20"/>
        </w:rPr>
        <w:t>Gitam</w:t>
      </w:r>
      <w:proofErr w:type="spellEnd"/>
      <w:r w:rsidR="00BA4598">
        <w:rPr>
          <w:rFonts w:ascii="Arial" w:hAnsi="Arial" w:cs="Arial"/>
          <w:sz w:val="20"/>
          <w:szCs w:val="20"/>
        </w:rPr>
        <w:t xml:space="preserve"> University</w:t>
      </w:r>
      <w:r w:rsidRPr="00E36027">
        <w:rPr>
          <w:rFonts w:ascii="Arial" w:hAnsi="Arial" w:cs="Arial"/>
          <w:sz w:val="20"/>
          <w:szCs w:val="20"/>
          <w:shd w:val="clear" w:color="auto" w:fill="FFFFFF"/>
        </w:rPr>
        <w:t xml:space="preserve">, </w:t>
      </w:r>
      <w:r w:rsidR="00BA4598">
        <w:rPr>
          <w:rFonts w:ascii="Arial" w:hAnsi="Arial" w:cs="Arial"/>
          <w:sz w:val="20"/>
          <w:szCs w:val="20"/>
          <w:shd w:val="clear" w:color="auto" w:fill="FFFFFF"/>
        </w:rPr>
        <w:t>Visakhapatnam</w:t>
      </w:r>
    </w:p>
    <w:p w14:paraId="7EC72C99" w14:textId="7D71A5A6" w:rsidR="008014DA" w:rsidRPr="00E36027" w:rsidRDefault="008014DA" w:rsidP="00B15125">
      <w:pPr>
        <w:numPr>
          <w:ilvl w:val="0"/>
          <w:numId w:val="1"/>
        </w:numPr>
        <w:pBdr>
          <w:top w:val="nil"/>
          <w:left w:val="nil"/>
          <w:bottom w:val="nil"/>
          <w:right w:val="nil"/>
          <w:between w:val="nil"/>
        </w:pBdr>
        <w:spacing w:line="276" w:lineRule="auto"/>
        <w:jc w:val="both"/>
        <w:rPr>
          <w:rFonts w:ascii="Arial" w:hAnsi="Arial" w:cs="Arial"/>
          <w:sz w:val="20"/>
          <w:szCs w:val="20"/>
        </w:rPr>
      </w:pPr>
      <w:r>
        <w:rPr>
          <w:rFonts w:ascii="Arial" w:hAnsi="Arial" w:cs="Arial"/>
          <w:sz w:val="20"/>
          <w:szCs w:val="20"/>
          <w:shd w:val="clear" w:color="auto" w:fill="FFFFFF"/>
        </w:rPr>
        <w:t>Masters in computer science, University of Texas.</w:t>
      </w:r>
    </w:p>
    <w:p w14:paraId="6886ED23" w14:textId="71BC37BD" w:rsidR="00903BCD" w:rsidRPr="00E36027" w:rsidRDefault="00903BCD">
      <w:pPr>
        <w:spacing w:after="0" w:line="276" w:lineRule="auto"/>
        <w:rPr>
          <w:rFonts w:ascii="Arial" w:hAnsi="Arial" w:cs="Arial"/>
        </w:rPr>
      </w:pPr>
    </w:p>
    <w:sectPr w:rsidR="00903BCD" w:rsidRPr="00E3602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4CC7" w14:textId="77777777" w:rsidR="00F87D88" w:rsidRDefault="00F87D88" w:rsidP="00E40BF1">
      <w:pPr>
        <w:spacing w:after="0" w:line="240" w:lineRule="auto"/>
      </w:pPr>
      <w:r>
        <w:separator/>
      </w:r>
    </w:p>
  </w:endnote>
  <w:endnote w:type="continuationSeparator" w:id="0">
    <w:p w14:paraId="6B32D9ED" w14:textId="77777777" w:rsidR="00F87D88" w:rsidRDefault="00F87D88" w:rsidP="00E40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70E7F" w14:textId="77777777" w:rsidR="00F87D88" w:rsidRDefault="00F87D88" w:rsidP="00E40BF1">
      <w:pPr>
        <w:spacing w:after="0" w:line="240" w:lineRule="auto"/>
      </w:pPr>
      <w:r>
        <w:separator/>
      </w:r>
    </w:p>
  </w:footnote>
  <w:footnote w:type="continuationSeparator" w:id="0">
    <w:p w14:paraId="22EB11FB" w14:textId="77777777" w:rsidR="00F87D88" w:rsidRDefault="00F87D88" w:rsidP="00E40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9D1"/>
    <w:multiLevelType w:val="multilevel"/>
    <w:tmpl w:val="C5E46BF4"/>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263C82"/>
    <w:multiLevelType w:val="multilevel"/>
    <w:tmpl w:val="0B122F1E"/>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936106"/>
    <w:multiLevelType w:val="multilevel"/>
    <w:tmpl w:val="981021BA"/>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7A16F4"/>
    <w:multiLevelType w:val="multilevel"/>
    <w:tmpl w:val="5F6C4AE8"/>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CB4A06"/>
    <w:multiLevelType w:val="multilevel"/>
    <w:tmpl w:val="7FC4DFFE"/>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7531D96"/>
    <w:multiLevelType w:val="multilevel"/>
    <w:tmpl w:val="1DCEE10E"/>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423F52"/>
    <w:multiLevelType w:val="multilevel"/>
    <w:tmpl w:val="D58E5794"/>
    <w:lvl w:ilvl="0">
      <w:start w:val="1"/>
      <w:numFmt w:val="bullet"/>
      <w:lvlText w:val=""/>
      <w:lvlJc w:val="left"/>
      <w:pPr>
        <w:ind w:left="927"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75092806">
    <w:abstractNumId w:val="1"/>
  </w:num>
  <w:num w:numId="2" w16cid:durableId="2005745994">
    <w:abstractNumId w:val="6"/>
  </w:num>
  <w:num w:numId="3" w16cid:durableId="100927689">
    <w:abstractNumId w:val="4"/>
  </w:num>
  <w:num w:numId="4" w16cid:durableId="493184419">
    <w:abstractNumId w:val="0"/>
  </w:num>
  <w:num w:numId="5" w16cid:durableId="994068014">
    <w:abstractNumId w:val="5"/>
  </w:num>
  <w:num w:numId="6" w16cid:durableId="1221478081">
    <w:abstractNumId w:val="3"/>
  </w:num>
  <w:num w:numId="7" w16cid:durableId="1942641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CD"/>
    <w:rsid w:val="00060CFE"/>
    <w:rsid w:val="00061AFD"/>
    <w:rsid w:val="00163A8E"/>
    <w:rsid w:val="00176CC8"/>
    <w:rsid w:val="0018703D"/>
    <w:rsid w:val="001A4934"/>
    <w:rsid w:val="001E2A46"/>
    <w:rsid w:val="002C2C01"/>
    <w:rsid w:val="002C56C8"/>
    <w:rsid w:val="00340081"/>
    <w:rsid w:val="003A4B71"/>
    <w:rsid w:val="004465DF"/>
    <w:rsid w:val="004A3829"/>
    <w:rsid w:val="005C3C0F"/>
    <w:rsid w:val="005F14A6"/>
    <w:rsid w:val="00642B77"/>
    <w:rsid w:val="0065770C"/>
    <w:rsid w:val="006A5300"/>
    <w:rsid w:val="006E60E5"/>
    <w:rsid w:val="006E73ED"/>
    <w:rsid w:val="00731BC9"/>
    <w:rsid w:val="00733559"/>
    <w:rsid w:val="00790696"/>
    <w:rsid w:val="0079279D"/>
    <w:rsid w:val="007A6315"/>
    <w:rsid w:val="008014DA"/>
    <w:rsid w:val="008158CD"/>
    <w:rsid w:val="00891C04"/>
    <w:rsid w:val="00902659"/>
    <w:rsid w:val="00903BCD"/>
    <w:rsid w:val="00A548AE"/>
    <w:rsid w:val="00A92FD4"/>
    <w:rsid w:val="00A93273"/>
    <w:rsid w:val="00B15125"/>
    <w:rsid w:val="00B1522E"/>
    <w:rsid w:val="00B5605D"/>
    <w:rsid w:val="00B926B4"/>
    <w:rsid w:val="00BA4598"/>
    <w:rsid w:val="00C61DE7"/>
    <w:rsid w:val="00C7312F"/>
    <w:rsid w:val="00CE314F"/>
    <w:rsid w:val="00CE5368"/>
    <w:rsid w:val="00D156B7"/>
    <w:rsid w:val="00D1751A"/>
    <w:rsid w:val="00DF3F55"/>
    <w:rsid w:val="00E36027"/>
    <w:rsid w:val="00E40BF1"/>
    <w:rsid w:val="00E55047"/>
    <w:rsid w:val="00F0367C"/>
    <w:rsid w:val="00F40CBF"/>
    <w:rsid w:val="00F87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EC5F"/>
  <w15:docId w15:val="{61DF61B2-CD05-45D8-80E1-89C636C1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BA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8E342A"/>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527BA1"/>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527BA1"/>
    <w:pPr>
      <w:ind w:left="720"/>
      <w:contextualSpacing/>
    </w:pPr>
  </w:style>
  <w:style w:type="table" w:styleId="TableGrid">
    <w:name w:val="Table Grid"/>
    <w:basedOn w:val="TableNormal"/>
    <w:uiPriority w:val="39"/>
    <w:rsid w:val="00527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B7EA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8E342A"/>
    <w:rPr>
      <w:rFonts w:ascii="Times New Roman" w:eastAsia="Times New Roman" w:hAnsi="Times New Roman" w:cs="Times New Roman"/>
      <w:b/>
      <w:bCs/>
      <w:sz w:val="24"/>
      <w:szCs w:val="24"/>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40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F1"/>
  </w:style>
  <w:style w:type="paragraph" w:styleId="Footer">
    <w:name w:val="footer"/>
    <w:basedOn w:val="Normal"/>
    <w:link w:val="FooterChar"/>
    <w:uiPriority w:val="99"/>
    <w:unhideWhenUsed/>
    <w:rsid w:val="00E40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uTfu7G8KPAf4/Yq4PYsE9h32PBw==">AMUW2mVWsg0vFxgdmk0tOVUy/b6fN+k0ePJA1QclQKKHYQbiDwlLWnMlNwWNKy3l+qrecgCiR6EwqFOzOqjM45DswMn4hQXEJrmSVMeXdUANXZNi9xu8oayESHtm5Ek053P2dwzyw0/ITIv24NLgEMeqrn/VPr1peQ==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Chinthapatla, Deeksha</cp:lastModifiedBy>
  <cp:revision>5</cp:revision>
  <dcterms:created xsi:type="dcterms:W3CDTF">2024-08-29T02:02:00Z</dcterms:created>
  <dcterms:modified xsi:type="dcterms:W3CDTF">2025-03-26T19:26:00Z</dcterms:modified>
</cp:coreProperties>
</file>