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9A1C" w14:textId="5576021A" w:rsidR="00640C53" w:rsidRPr="00927C25" w:rsidRDefault="001E615C" w:rsidP="00DC4169">
      <w:pPr>
        <w:rPr>
          <w:rFonts w:asciiTheme="minorHAnsi" w:hAnsiTheme="minorHAnsi" w:cstheme="minorHAnsi"/>
          <w:b/>
          <w:color w:val="2F5496"/>
          <w:sz w:val="36"/>
          <w:szCs w:val="36"/>
        </w:rPr>
      </w:pPr>
      <w:r w:rsidRPr="00927C25">
        <w:rPr>
          <w:rFonts w:asciiTheme="minorHAnsi" w:hAnsiTheme="minorHAnsi" w:cstheme="minorHAnsi"/>
          <w:b/>
          <w:color w:val="2F5496"/>
          <w:sz w:val="36"/>
          <w:szCs w:val="36"/>
        </w:rPr>
        <w:t>DEEPIKA</w:t>
      </w:r>
      <w:r w:rsidR="00030737" w:rsidRPr="00927C25">
        <w:rPr>
          <w:rFonts w:asciiTheme="minorHAnsi" w:hAnsiTheme="minorHAnsi" w:cstheme="minorHAnsi"/>
          <w:b/>
          <w:color w:val="2F5496"/>
          <w:sz w:val="36"/>
          <w:szCs w:val="36"/>
        </w:rPr>
        <w:t xml:space="preserve"> BISHT</w:t>
      </w:r>
    </w:p>
    <w:p w14:paraId="232230F4" w14:textId="6CA87F71" w:rsidR="0028275C" w:rsidRPr="00CE01C0" w:rsidRDefault="00E83D8F">
      <w:pPr>
        <w:rPr>
          <w:rFonts w:asciiTheme="minorHAnsi" w:hAnsiTheme="minorHAnsi" w:cstheme="minorHAnsi"/>
          <w:b/>
          <w:color w:val="2F5496"/>
          <w:sz w:val="32"/>
          <w:szCs w:val="32"/>
        </w:rPr>
      </w:pPr>
      <w:r w:rsidRPr="00CE01C0">
        <w:rPr>
          <w:rFonts w:asciiTheme="minorHAnsi" w:hAnsiTheme="minorHAnsi" w:cstheme="minorHAnsi"/>
          <w:color w:val="000000"/>
          <w:sz w:val="32"/>
          <w:szCs w:val="32"/>
        </w:rPr>
        <w:t>Cloud</w:t>
      </w:r>
      <w:r w:rsidR="00EB7F47" w:rsidRPr="00CE01C0">
        <w:rPr>
          <w:rFonts w:asciiTheme="minorHAnsi" w:hAnsiTheme="minorHAnsi" w:cstheme="minorHAnsi"/>
          <w:color w:val="000000"/>
          <w:sz w:val="32"/>
          <w:szCs w:val="32"/>
        </w:rPr>
        <w:t xml:space="preserve"> </w:t>
      </w:r>
      <w:r w:rsidR="003E4455" w:rsidRPr="00CE01C0">
        <w:rPr>
          <w:rFonts w:asciiTheme="minorHAnsi" w:hAnsiTheme="minorHAnsi" w:cstheme="minorHAnsi"/>
          <w:color w:val="000000"/>
          <w:sz w:val="32"/>
          <w:szCs w:val="32"/>
        </w:rPr>
        <w:t>Engineer</w:t>
      </w:r>
      <w:r w:rsidR="00640C53" w:rsidRPr="00CE01C0">
        <w:rPr>
          <w:rFonts w:asciiTheme="minorHAnsi" w:hAnsiTheme="minorHAnsi" w:cstheme="minorHAnsi"/>
          <w:color w:val="000000"/>
          <w:sz w:val="32"/>
          <w:szCs w:val="32"/>
        </w:rPr>
        <w:t xml:space="preserve"> </w:t>
      </w:r>
    </w:p>
    <w:p w14:paraId="72E905BF" w14:textId="77777777" w:rsidR="004929F1" w:rsidRDefault="00927C25" w:rsidP="00AD14E2">
      <w:pPr>
        <w:rPr>
          <w:rFonts w:asciiTheme="minorHAnsi" w:hAnsiTheme="minorHAnsi" w:cstheme="minorHAnsi"/>
          <w:sz w:val="18"/>
          <w:szCs w:val="18"/>
        </w:rPr>
      </w:pPr>
      <w:r>
        <w:rPr>
          <w:rFonts w:asciiTheme="minorHAnsi" w:hAnsiTheme="minorHAnsi" w:cstheme="minorHAnsi"/>
          <w:sz w:val="18"/>
          <w:szCs w:val="18"/>
        </w:rPr>
        <w:t>Email:</w:t>
      </w:r>
      <w:r w:rsidR="008124C7">
        <w:rPr>
          <w:rFonts w:asciiTheme="minorHAnsi" w:hAnsiTheme="minorHAnsi" w:cstheme="minorHAnsi"/>
          <w:sz w:val="18"/>
          <w:szCs w:val="18"/>
        </w:rPr>
        <w:t xml:space="preserve"> </w:t>
      </w:r>
      <w:hyperlink r:id="rId7" w:history="1">
        <w:r w:rsidR="008124C7" w:rsidRPr="00BF53AD">
          <w:rPr>
            <w:rStyle w:val="Hyperlink"/>
            <w:rFonts w:asciiTheme="minorHAnsi" w:hAnsiTheme="minorHAnsi" w:cstheme="minorHAnsi"/>
            <w:sz w:val="18"/>
            <w:szCs w:val="18"/>
          </w:rPr>
          <w:t>deepikabisht.devops@gmail.com</w:t>
        </w:r>
      </w:hyperlink>
      <w:r w:rsidR="008124C7">
        <w:rPr>
          <w:rFonts w:asciiTheme="minorHAnsi" w:hAnsiTheme="minorHAnsi" w:cstheme="minorHAnsi"/>
          <w:sz w:val="18"/>
          <w:szCs w:val="18"/>
        </w:rPr>
        <w:t xml:space="preserve"> </w:t>
      </w:r>
      <w:r w:rsidR="0013562C">
        <w:rPr>
          <w:rFonts w:asciiTheme="minorHAnsi" w:hAnsiTheme="minorHAnsi" w:cstheme="minorHAnsi"/>
          <w:sz w:val="18"/>
          <w:szCs w:val="18"/>
        </w:rPr>
        <w:t xml:space="preserve">- </w:t>
      </w:r>
      <w:r>
        <w:rPr>
          <w:rFonts w:asciiTheme="minorHAnsi" w:hAnsiTheme="minorHAnsi" w:cstheme="minorHAnsi"/>
          <w:sz w:val="18"/>
          <w:szCs w:val="18"/>
        </w:rPr>
        <w:t xml:space="preserve">Phone: </w:t>
      </w:r>
      <w:r w:rsidRPr="00927C25">
        <w:rPr>
          <w:rFonts w:asciiTheme="minorHAnsi" w:hAnsiTheme="minorHAnsi" w:cstheme="minorHAnsi"/>
          <w:sz w:val="18"/>
          <w:szCs w:val="18"/>
        </w:rPr>
        <w:t>573-6</w:t>
      </w:r>
      <w:r w:rsidR="00A03D88">
        <w:rPr>
          <w:rFonts w:asciiTheme="minorHAnsi" w:hAnsiTheme="minorHAnsi" w:cstheme="minorHAnsi"/>
          <w:sz w:val="18"/>
          <w:szCs w:val="18"/>
        </w:rPr>
        <w:t>39</w:t>
      </w:r>
      <w:r w:rsidRPr="00927C25">
        <w:rPr>
          <w:rFonts w:asciiTheme="minorHAnsi" w:hAnsiTheme="minorHAnsi" w:cstheme="minorHAnsi"/>
          <w:sz w:val="18"/>
          <w:szCs w:val="18"/>
        </w:rPr>
        <w:t>-5269</w:t>
      </w:r>
      <w:r w:rsidR="0013562C">
        <w:rPr>
          <w:rFonts w:asciiTheme="minorHAnsi" w:hAnsiTheme="minorHAnsi" w:cstheme="minorHAnsi"/>
          <w:sz w:val="18"/>
          <w:szCs w:val="18"/>
        </w:rPr>
        <w:t xml:space="preserve"> - </w:t>
      </w:r>
      <w:r w:rsidRPr="00927C25">
        <w:rPr>
          <w:rFonts w:asciiTheme="minorHAnsi" w:hAnsiTheme="minorHAnsi" w:cstheme="minorHAnsi"/>
          <w:sz w:val="18"/>
          <w:szCs w:val="18"/>
        </w:rPr>
        <w:t xml:space="preserve"> </w:t>
      </w:r>
      <w:hyperlink r:id="rId8" w:history="1">
        <w:proofErr w:type="spellStart"/>
        <w:r w:rsidRPr="00927C25">
          <w:rPr>
            <w:rStyle w:val="Hyperlink"/>
            <w:rFonts w:asciiTheme="minorHAnsi" w:hAnsiTheme="minorHAnsi" w:cstheme="minorHAnsi"/>
            <w:sz w:val="18"/>
            <w:szCs w:val="18"/>
          </w:rPr>
          <w:t>Linkedin</w:t>
        </w:r>
        <w:proofErr w:type="spellEnd"/>
      </w:hyperlink>
      <w:r w:rsidR="0013562C">
        <w:rPr>
          <w:rFonts w:asciiTheme="minorHAnsi" w:hAnsiTheme="minorHAnsi" w:cstheme="minorHAnsi"/>
          <w:sz w:val="18"/>
          <w:szCs w:val="18"/>
        </w:rPr>
        <w:t xml:space="preserve">  - </w:t>
      </w:r>
      <w:r w:rsidR="002D0949">
        <w:rPr>
          <w:rFonts w:asciiTheme="minorHAnsi" w:hAnsiTheme="minorHAnsi" w:cstheme="minorHAnsi"/>
          <w:sz w:val="18"/>
          <w:szCs w:val="18"/>
        </w:rPr>
        <w:t xml:space="preserve">Location: </w:t>
      </w:r>
      <w:r w:rsidR="00B53A90">
        <w:rPr>
          <w:rFonts w:asciiTheme="minorHAnsi" w:hAnsiTheme="minorHAnsi" w:cstheme="minorHAnsi"/>
          <w:sz w:val="18"/>
          <w:szCs w:val="18"/>
        </w:rPr>
        <w:t>Vienna</w:t>
      </w:r>
      <w:r w:rsidR="0013562C">
        <w:rPr>
          <w:rFonts w:asciiTheme="minorHAnsi" w:hAnsiTheme="minorHAnsi" w:cstheme="minorHAnsi"/>
          <w:sz w:val="18"/>
          <w:szCs w:val="18"/>
        </w:rPr>
        <w:t>, VA (Willing to Relocate)</w:t>
      </w:r>
    </w:p>
    <w:p w14:paraId="62734976" w14:textId="54419474" w:rsidR="00AD14E2" w:rsidRPr="00982D1A" w:rsidRDefault="003030AB" w:rsidP="00AD14E2">
      <w:pPr>
        <w:rPr>
          <w:rFonts w:asciiTheme="minorHAnsi" w:hAnsiTheme="minorHAnsi" w:cstheme="minorHAnsi"/>
          <w:sz w:val="18"/>
          <w:szCs w:val="18"/>
        </w:rPr>
      </w:pPr>
      <w:r w:rsidRPr="00927C25">
        <w:rPr>
          <w:rFonts w:asciiTheme="minorHAnsi" w:eastAsia="Calibri" w:hAnsiTheme="minorHAnsi" w:cstheme="minorHAnsi"/>
          <w:b/>
          <w:noProof/>
          <w:color w:val="000000"/>
          <w:sz w:val="18"/>
          <w:szCs w:val="18"/>
        </w:rPr>
        <mc:AlternateContent>
          <mc:Choice Requires="wps">
            <w:drawing>
              <wp:anchor distT="0" distB="0" distL="114300" distR="114300" simplePos="0" relativeHeight="251661312" behindDoc="0" locked="0" layoutInCell="1" allowOverlap="1" wp14:anchorId="7E87B86A" wp14:editId="5C2F5738">
                <wp:simplePos x="0" y="0"/>
                <wp:positionH relativeFrom="column">
                  <wp:posOffset>-5080</wp:posOffset>
                </wp:positionH>
                <wp:positionV relativeFrom="paragraph">
                  <wp:posOffset>91440</wp:posOffset>
                </wp:positionV>
                <wp:extent cx="6869430" cy="0"/>
                <wp:effectExtent l="0" t="12700" r="13970" b="12700"/>
                <wp:wrapNone/>
                <wp:docPr id="1373331035" name="Straight Connector 1"/>
                <wp:cNvGraphicFramePr/>
                <a:graphic xmlns:a="http://schemas.openxmlformats.org/drawingml/2006/main">
                  <a:graphicData uri="http://schemas.microsoft.com/office/word/2010/wordprocessingShape">
                    <wps:wsp>
                      <wps:cNvCnPr/>
                      <wps:spPr>
                        <a:xfrm flipV="1">
                          <a:off x="0" y="0"/>
                          <a:ext cx="686943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AF5422"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7.2pt" to="540.5pt,7.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" strokecolor="#4472c4 [3204]" strokeweight="1.5pt">
                <v:stroke joinstyle="miter"/>
              </v:line>
            </w:pict>
          </mc:Fallback>
        </mc:AlternateContent>
      </w:r>
    </w:p>
    <w:p w14:paraId="1989A620" w14:textId="4B605A26" w:rsidR="00930B04" w:rsidRPr="00930B04" w:rsidRDefault="00930B04" w:rsidP="00AD14E2">
      <w:pPr>
        <w:rPr>
          <w:rFonts w:asciiTheme="minorHAnsi" w:hAnsiTheme="minorHAnsi" w:cstheme="minorHAnsi"/>
          <w:b/>
          <w:color w:val="2F5496"/>
          <w:sz w:val="18"/>
          <w:szCs w:val="18"/>
        </w:rPr>
      </w:pPr>
      <w:r w:rsidRPr="00930B04">
        <w:rPr>
          <w:rFonts w:asciiTheme="minorHAnsi" w:hAnsiTheme="minorHAnsi" w:cstheme="minorHAnsi"/>
          <w:b/>
          <w:color w:val="2F5496"/>
          <w:sz w:val="18"/>
          <w:szCs w:val="18"/>
        </w:rPr>
        <w:t xml:space="preserve">SUMMARY: </w:t>
      </w:r>
    </w:p>
    <w:p w14:paraId="7314098C" w14:textId="263713C6" w:rsidR="00B53A90" w:rsidRDefault="0080395A" w:rsidP="00F640F3">
      <w:pPr>
        <w:rPr>
          <w:rFonts w:asciiTheme="minorHAnsi" w:hAnsiTheme="minorHAnsi" w:cstheme="minorHAnsi"/>
          <w:sz w:val="18"/>
        </w:rPr>
      </w:pPr>
      <w:r w:rsidRPr="00927C25">
        <w:rPr>
          <w:rFonts w:asciiTheme="minorHAnsi" w:hAnsiTheme="minorHAnsi" w:cstheme="minorHAnsi"/>
          <w:b/>
          <w:bCs/>
          <w:color w:val="000000"/>
          <w:sz w:val="18"/>
          <w:szCs w:val="18"/>
        </w:rPr>
        <w:t xml:space="preserve">Cloud Engineer with </w:t>
      </w:r>
      <w:r w:rsidR="00F748FF">
        <w:rPr>
          <w:rFonts w:asciiTheme="minorHAnsi" w:hAnsiTheme="minorHAnsi" w:cstheme="minorHAnsi"/>
          <w:b/>
          <w:bCs/>
          <w:color w:val="000000"/>
          <w:sz w:val="18"/>
          <w:szCs w:val="18"/>
        </w:rPr>
        <w:t>5+</w:t>
      </w:r>
      <w:r w:rsidR="004E5737">
        <w:rPr>
          <w:rFonts w:asciiTheme="minorHAnsi" w:hAnsiTheme="minorHAnsi" w:cstheme="minorHAnsi"/>
          <w:b/>
          <w:bCs/>
          <w:color w:val="000000"/>
          <w:sz w:val="18"/>
          <w:szCs w:val="18"/>
        </w:rPr>
        <w:t xml:space="preserve"> </w:t>
      </w:r>
      <w:r w:rsidRPr="00927C25">
        <w:rPr>
          <w:rFonts w:asciiTheme="minorHAnsi" w:hAnsiTheme="minorHAnsi" w:cstheme="minorHAnsi"/>
          <w:b/>
          <w:bCs/>
          <w:color w:val="000000"/>
          <w:sz w:val="18"/>
          <w:szCs w:val="18"/>
        </w:rPr>
        <w:t xml:space="preserve">years of </w:t>
      </w:r>
      <w:r w:rsidR="009D1DB1" w:rsidRPr="00927C25">
        <w:rPr>
          <w:rFonts w:asciiTheme="minorHAnsi" w:hAnsiTheme="minorHAnsi" w:cstheme="minorHAnsi"/>
          <w:b/>
          <w:bCs/>
          <w:color w:val="000000"/>
          <w:sz w:val="18"/>
          <w:szCs w:val="18"/>
        </w:rPr>
        <w:t>experience in</w:t>
      </w:r>
      <w:r w:rsidR="00DD215D" w:rsidRPr="00927C25">
        <w:rPr>
          <w:rFonts w:asciiTheme="minorHAnsi" w:hAnsiTheme="minorHAnsi" w:cstheme="minorHAnsi"/>
          <w:b/>
          <w:bCs/>
          <w:color w:val="000000"/>
          <w:sz w:val="18"/>
          <w:szCs w:val="18"/>
        </w:rPr>
        <w:t xml:space="preserve"> </w:t>
      </w:r>
      <w:r w:rsidR="00F640F3">
        <w:rPr>
          <w:rFonts w:asciiTheme="minorHAnsi" w:hAnsiTheme="minorHAnsi" w:cstheme="minorHAnsi"/>
          <w:sz w:val="18"/>
        </w:rPr>
        <w:t>m</w:t>
      </w:r>
      <w:r w:rsidR="00B53A90" w:rsidRPr="00927C25">
        <w:rPr>
          <w:rFonts w:asciiTheme="minorHAnsi" w:hAnsiTheme="minorHAnsi" w:cstheme="minorHAnsi"/>
          <w:sz w:val="18"/>
        </w:rPr>
        <w:t>anag</w:t>
      </w:r>
      <w:r w:rsidR="00F640F3">
        <w:rPr>
          <w:rFonts w:asciiTheme="minorHAnsi" w:hAnsiTheme="minorHAnsi" w:cstheme="minorHAnsi"/>
          <w:sz w:val="18"/>
        </w:rPr>
        <w:t xml:space="preserve">ing </w:t>
      </w:r>
      <w:r w:rsidR="00B53A90" w:rsidRPr="00374DA2">
        <w:rPr>
          <w:rFonts w:asciiTheme="minorHAnsi" w:hAnsiTheme="minorHAnsi" w:cstheme="minorHAnsi"/>
          <w:b/>
          <w:bCs/>
          <w:sz w:val="18"/>
        </w:rPr>
        <w:t>AWS/Azure/GCP cloud</w:t>
      </w:r>
      <w:r w:rsidR="00B53A90" w:rsidRPr="00927C25">
        <w:rPr>
          <w:rFonts w:asciiTheme="minorHAnsi" w:hAnsiTheme="minorHAnsi" w:cstheme="minorHAnsi"/>
          <w:sz w:val="18"/>
        </w:rPr>
        <w:t xml:space="preserve"> services supporting migrations and implementing scalable and secure cloud infrastructures, enhancing security and compliance, reducing risks by 30% and increasing regulatory adherence by 20%</w:t>
      </w:r>
    </w:p>
    <w:p w14:paraId="0AE8CA72" w14:textId="1FC9EA6D" w:rsidR="00DC4169" w:rsidRDefault="006877F7" w:rsidP="00DC4169">
      <w:pPr>
        <w:pStyle w:val="ListParagraph"/>
        <w:numPr>
          <w:ilvl w:val="0"/>
          <w:numId w:val="31"/>
        </w:numPr>
        <w:rPr>
          <w:rFonts w:asciiTheme="minorHAnsi" w:hAnsiTheme="minorHAnsi" w:cstheme="minorHAnsi"/>
          <w:sz w:val="18"/>
        </w:rPr>
      </w:pPr>
      <w:r w:rsidRPr="00927C25">
        <w:rPr>
          <w:rFonts w:asciiTheme="minorHAnsi" w:hAnsiTheme="minorHAnsi" w:cstheme="minorHAnsi"/>
          <w:sz w:val="18"/>
        </w:rPr>
        <w:t xml:space="preserve">Incorporated Automation Strategies, Configuration and Management using </w:t>
      </w:r>
      <w:r w:rsidRPr="00374DA2">
        <w:rPr>
          <w:rFonts w:asciiTheme="minorHAnsi" w:hAnsiTheme="minorHAnsi" w:cstheme="minorHAnsi"/>
          <w:b/>
          <w:bCs/>
          <w:sz w:val="18"/>
        </w:rPr>
        <w:t>Terraform, Ansible, Docker and PowerShell</w:t>
      </w:r>
      <w:r w:rsidRPr="00927C25">
        <w:rPr>
          <w:rFonts w:asciiTheme="minorHAnsi" w:hAnsiTheme="minorHAnsi" w:cstheme="minorHAnsi"/>
          <w:sz w:val="18"/>
        </w:rPr>
        <w:t xml:space="preserve"> which improved infrastructure provisioning times by 70%</w:t>
      </w:r>
    </w:p>
    <w:p w14:paraId="30FE6FC5" w14:textId="473047DF" w:rsidR="00B53A90" w:rsidRPr="00B53A90" w:rsidRDefault="00B53A90" w:rsidP="00B53A90">
      <w:pPr>
        <w:pStyle w:val="ListParagraph"/>
        <w:numPr>
          <w:ilvl w:val="0"/>
          <w:numId w:val="31"/>
        </w:numPr>
        <w:rPr>
          <w:rFonts w:asciiTheme="minorHAnsi" w:hAnsiTheme="minorHAnsi" w:cstheme="minorHAnsi"/>
          <w:sz w:val="18"/>
        </w:rPr>
      </w:pPr>
      <w:r w:rsidRPr="00927C25">
        <w:rPr>
          <w:rFonts w:asciiTheme="minorHAnsi" w:hAnsiTheme="minorHAnsi" w:cstheme="minorHAnsi"/>
          <w:sz w:val="18"/>
        </w:rPr>
        <w:t xml:space="preserve">Implemented </w:t>
      </w:r>
      <w:r w:rsidRPr="00374DA2">
        <w:rPr>
          <w:rFonts w:asciiTheme="minorHAnsi" w:hAnsiTheme="minorHAnsi" w:cstheme="minorHAnsi"/>
          <w:b/>
          <w:bCs/>
          <w:sz w:val="18"/>
        </w:rPr>
        <w:t>Continuous Integration/Continuous Deployment (CI/CD)</w:t>
      </w:r>
      <w:r w:rsidRPr="00927C25">
        <w:rPr>
          <w:rFonts w:asciiTheme="minorHAnsi" w:hAnsiTheme="minorHAnsi" w:cstheme="minorHAnsi"/>
          <w:sz w:val="18"/>
        </w:rPr>
        <w:t xml:space="preserve"> strategy that reduced downtime by 20%</w:t>
      </w:r>
    </w:p>
    <w:p w14:paraId="31B35AAA" w14:textId="56F4A872" w:rsidR="006877F7" w:rsidRPr="00927C25" w:rsidRDefault="006877F7" w:rsidP="00DC4169">
      <w:pPr>
        <w:pStyle w:val="ListParagraph"/>
        <w:numPr>
          <w:ilvl w:val="0"/>
          <w:numId w:val="31"/>
        </w:numPr>
        <w:rPr>
          <w:rFonts w:asciiTheme="minorHAnsi" w:hAnsiTheme="minorHAnsi" w:cstheme="minorHAnsi"/>
          <w:sz w:val="18"/>
        </w:rPr>
      </w:pPr>
      <w:r w:rsidRPr="00927C25">
        <w:rPr>
          <w:rFonts w:asciiTheme="minorHAnsi" w:hAnsiTheme="minorHAnsi" w:cstheme="minorHAnsi"/>
          <w:sz w:val="18"/>
        </w:rPr>
        <w:t xml:space="preserve">Implemented System Monitoring and Alerting tools like, </w:t>
      </w:r>
      <w:r w:rsidRPr="00374DA2">
        <w:rPr>
          <w:rFonts w:asciiTheme="minorHAnsi" w:hAnsiTheme="minorHAnsi" w:cstheme="minorHAnsi"/>
          <w:b/>
          <w:bCs/>
          <w:sz w:val="18"/>
        </w:rPr>
        <w:t xml:space="preserve">Splunk, Prometheus, Grafana, Cloud watch, App Dynamics </w:t>
      </w:r>
      <w:r w:rsidRPr="00927C25">
        <w:rPr>
          <w:rFonts w:asciiTheme="minorHAnsi" w:hAnsiTheme="minorHAnsi" w:cstheme="minorHAnsi"/>
          <w:sz w:val="18"/>
        </w:rPr>
        <w:t>that reduced the system downtime by 25% and improved the availability by 20%</w:t>
      </w:r>
    </w:p>
    <w:p w14:paraId="766C360E" w14:textId="77777777" w:rsidR="006877F7" w:rsidRPr="00927C25" w:rsidRDefault="006877F7">
      <w:pPr>
        <w:rPr>
          <w:rFonts w:asciiTheme="minorHAnsi" w:hAnsiTheme="minorHAnsi" w:cstheme="minorHAnsi"/>
          <w:b/>
          <w:color w:val="2F5496"/>
          <w:sz w:val="18"/>
          <w:szCs w:val="18"/>
        </w:rPr>
      </w:pPr>
    </w:p>
    <w:p w14:paraId="67B1128D" w14:textId="77777777" w:rsidR="00AF7F9B" w:rsidRPr="00927C25" w:rsidRDefault="00AF7F9B" w:rsidP="009D1DB1">
      <w:pPr>
        <w:pBdr>
          <w:top w:val="nil"/>
          <w:left w:val="nil"/>
          <w:bottom w:val="nil"/>
          <w:right w:val="nil"/>
          <w:between w:val="nil"/>
        </w:pBdr>
        <w:spacing w:after="20"/>
        <w:jc w:val="both"/>
        <w:rPr>
          <w:rFonts w:asciiTheme="minorHAnsi" w:hAnsiTheme="minorHAnsi" w:cstheme="minorHAnsi"/>
          <w:b/>
          <w:color w:val="2F5496"/>
          <w:sz w:val="18"/>
          <w:szCs w:val="18"/>
        </w:rPr>
      </w:pPr>
      <w:r w:rsidRPr="00927C25">
        <w:rPr>
          <w:rFonts w:asciiTheme="minorHAnsi" w:hAnsiTheme="minorHAnsi" w:cstheme="minorHAnsi"/>
          <w:b/>
          <w:color w:val="2F5496"/>
          <w:sz w:val="18"/>
          <w:szCs w:val="18"/>
        </w:rPr>
        <w:t>SKILL SET:</w:t>
      </w:r>
    </w:p>
    <w:p w14:paraId="7AA38842" w14:textId="785E5C38" w:rsidR="009D1DB1" w:rsidRDefault="009D1DB1" w:rsidP="00AF7F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heme="minorHAnsi" w:hAnsiTheme="minorHAnsi" w:cstheme="minorHAnsi"/>
          <w:color w:val="000000"/>
          <w:sz w:val="18"/>
          <w:szCs w:val="18"/>
        </w:rPr>
      </w:pPr>
      <w:r w:rsidRPr="001439FD">
        <w:rPr>
          <w:rFonts w:asciiTheme="minorHAnsi" w:hAnsiTheme="minorHAnsi" w:cstheme="minorHAnsi"/>
          <w:b/>
          <w:bCs/>
          <w:color w:val="000000"/>
          <w:sz w:val="18"/>
          <w:szCs w:val="18"/>
        </w:rPr>
        <w:t>Cloud Platforms:</w:t>
      </w:r>
      <w:r w:rsidRPr="001439FD">
        <w:rPr>
          <w:rFonts w:asciiTheme="minorHAnsi" w:hAnsiTheme="minorHAnsi" w:cstheme="minorHAnsi"/>
          <w:color w:val="000000"/>
          <w:sz w:val="18"/>
          <w:szCs w:val="18"/>
        </w:rPr>
        <w:t xml:space="preserve"> AWS, Azure, Google Cloud Platform, Oracle Cloud, OpenShift</w:t>
      </w:r>
    </w:p>
    <w:p w14:paraId="70E2E09F" w14:textId="6F64D140" w:rsidR="003A3884" w:rsidRPr="003A3884" w:rsidRDefault="003A3884" w:rsidP="00AF7F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heme="minorHAnsi" w:hAnsiTheme="minorHAnsi" w:cstheme="minorHAnsi"/>
          <w:color w:val="000000"/>
          <w:sz w:val="18"/>
          <w:szCs w:val="18"/>
        </w:rPr>
      </w:pPr>
      <w:r w:rsidRPr="001439FD">
        <w:rPr>
          <w:rFonts w:asciiTheme="minorHAnsi" w:hAnsiTheme="minorHAnsi" w:cstheme="minorHAnsi"/>
          <w:b/>
          <w:bCs/>
          <w:color w:val="000000"/>
          <w:sz w:val="18"/>
          <w:szCs w:val="18"/>
        </w:rPr>
        <w:t>Configuration Management:</w:t>
      </w:r>
      <w:r w:rsidRPr="001439FD">
        <w:rPr>
          <w:rFonts w:asciiTheme="minorHAnsi" w:hAnsiTheme="minorHAnsi" w:cstheme="minorHAnsi"/>
          <w:color w:val="000000"/>
          <w:sz w:val="18"/>
          <w:szCs w:val="18"/>
        </w:rPr>
        <w:t xml:space="preserve"> Terraform, Ansible, Foreman, ARM, Chef, Puppet, Salt, CloudFormatio</w:t>
      </w:r>
      <w:r>
        <w:rPr>
          <w:rFonts w:asciiTheme="minorHAnsi" w:hAnsiTheme="minorHAnsi" w:cstheme="minorHAnsi"/>
          <w:color w:val="000000"/>
          <w:sz w:val="18"/>
          <w:szCs w:val="18"/>
        </w:rPr>
        <w:t>n</w:t>
      </w:r>
    </w:p>
    <w:p w14:paraId="3F6F4A09" w14:textId="78411DD2" w:rsidR="003A3884" w:rsidRPr="003A3884" w:rsidRDefault="003A3884" w:rsidP="00AF7F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heme="minorHAnsi" w:hAnsiTheme="minorHAnsi" w:cstheme="minorHAnsi"/>
          <w:color w:val="000000"/>
          <w:sz w:val="18"/>
          <w:szCs w:val="18"/>
        </w:rPr>
      </w:pPr>
      <w:r w:rsidRPr="001439FD">
        <w:rPr>
          <w:rFonts w:asciiTheme="minorHAnsi" w:hAnsiTheme="minorHAnsi" w:cstheme="minorHAnsi"/>
          <w:b/>
          <w:bCs/>
          <w:color w:val="000000"/>
          <w:sz w:val="18"/>
          <w:szCs w:val="18"/>
        </w:rPr>
        <w:t>CI/CD Tools:</w:t>
      </w:r>
      <w:r w:rsidRPr="001439FD">
        <w:rPr>
          <w:rFonts w:asciiTheme="minorHAnsi" w:hAnsiTheme="minorHAnsi" w:cstheme="minorHAnsi"/>
          <w:color w:val="000000"/>
          <w:sz w:val="18"/>
          <w:szCs w:val="18"/>
        </w:rPr>
        <w:t xml:space="preserve"> GitHub, GIT, Jenkins, GitLab CI, Azure DevOps, </w:t>
      </w:r>
      <w:proofErr w:type="spellStart"/>
      <w:r>
        <w:rPr>
          <w:rFonts w:asciiTheme="minorHAnsi" w:hAnsiTheme="minorHAnsi" w:cstheme="minorHAnsi"/>
          <w:color w:val="000000"/>
          <w:sz w:val="18"/>
          <w:szCs w:val="18"/>
        </w:rPr>
        <w:t>GitOps</w:t>
      </w:r>
      <w:proofErr w:type="spellEnd"/>
      <w:r>
        <w:rPr>
          <w:rFonts w:asciiTheme="minorHAnsi" w:hAnsiTheme="minorHAnsi" w:cstheme="minorHAnsi"/>
          <w:color w:val="000000"/>
          <w:sz w:val="18"/>
          <w:szCs w:val="18"/>
        </w:rPr>
        <w:t xml:space="preserve">, </w:t>
      </w:r>
      <w:r w:rsidRPr="001439FD">
        <w:rPr>
          <w:rFonts w:asciiTheme="minorHAnsi" w:hAnsiTheme="minorHAnsi" w:cstheme="minorHAnsi"/>
          <w:color w:val="000000"/>
          <w:sz w:val="18"/>
          <w:szCs w:val="18"/>
        </w:rPr>
        <w:t>Bitbucket</w:t>
      </w:r>
      <w:r>
        <w:rPr>
          <w:rFonts w:asciiTheme="minorHAnsi" w:hAnsiTheme="minorHAnsi" w:cstheme="minorHAnsi"/>
          <w:color w:val="000000"/>
          <w:sz w:val="18"/>
          <w:szCs w:val="18"/>
        </w:rPr>
        <w:t xml:space="preserve">, </w:t>
      </w:r>
      <w:r w:rsidRPr="001439FD">
        <w:rPr>
          <w:rFonts w:asciiTheme="minorHAnsi" w:hAnsiTheme="minorHAnsi" w:cstheme="minorHAnsi"/>
          <w:color w:val="000000"/>
          <w:sz w:val="18"/>
          <w:szCs w:val="18"/>
        </w:rPr>
        <w:t>Artifactory, Maven, SonarQube, Packer</w:t>
      </w:r>
    </w:p>
    <w:p w14:paraId="37459E05" w14:textId="1EBC78B4" w:rsidR="00275B55" w:rsidRPr="001439FD" w:rsidRDefault="00275B55" w:rsidP="00AF7F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heme="minorHAnsi" w:hAnsiTheme="minorHAnsi" w:cstheme="minorHAnsi"/>
          <w:color w:val="000000"/>
          <w:sz w:val="18"/>
          <w:szCs w:val="18"/>
        </w:rPr>
      </w:pPr>
      <w:r w:rsidRPr="001E4D80">
        <w:rPr>
          <w:rFonts w:asciiTheme="minorHAnsi" w:hAnsiTheme="minorHAnsi" w:cstheme="minorHAnsi"/>
          <w:b/>
          <w:bCs/>
          <w:color w:val="000000"/>
          <w:sz w:val="18"/>
          <w:szCs w:val="18"/>
        </w:rPr>
        <w:t>Network Security</w:t>
      </w:r>
      <w:r w:rsidRPr="001E4D80">
        <w:rPr>
          <w:rFonts w:asciiTheme="minorHAnsi" w:hAnsiTheme="minorHAnsi" w:cstheme="minorHAnsi"/>
          <w:color w:val="000000"/>
          <w:sz w:val="18"/>
          <w:szCs w:val="18"/>
        </w:rPr>
        <w:t xml:space="preserve">: Palo Alto, </w:t>
      </w:r>
      <w:r w:rsidRPr="00275B55">
        <w:rPr>
          <w:rFonts w:asciiTheme="minorHAnsi" w:hAnsiTheme="minorHAnsi" w:cstheme="minorHAnsi"/>
          <w:color w:val="000000"/>
          <w:sz w:val="18"/>
          <w:szCs w:val="18"/>
        </w:rPr>
        <w:t>Check Point</w:t>
      </w:r>
      <w:r>
        <w:rPr>
          <w:rFonts w:asciiTheme="minorHAnsi" w:hAnsiTheme="minorHAnsi" w:cstheme="minorHAnsi"/>
          <w:color w:val="000000"/>
          <w:sz w:val="18"/>
          <w:szCs w:val="18"/>
        </w:rPr>
        <w:t xml:space="preserve">, </w:t>
      </w:r>
      <w:r w:rsidRPr="001E4D80">
        <w:rPr>
          <w:rFonts w:asciiTheme="minorHAnsi" w:hAnsiTheme="minorHAnsi" w:cstheme="minorHAnsi"/>
          <w:color w:val="000000"/>
          <w:sz w:val="18"/>
          <w:szCs w:val="18"/>
        </w:rPr>
        <w:t>Network Access Control, Firewall manager</w:t>
      </w:r>
    </w:p>
    <w:p w14:paraId="4DFF99C7" w14:textId="09345682" w:rsidR="00E5565D" w:rsidRPr="001439FD" w:rsidRDefault="00414046" w:rsidP="00AF7F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heme="minorHAnsi" w:hAnsiTheme="minorHAnsi" w:cstheme="minorHAnsi"/>
          <w:color w:val="000000"/>
          <w:sz w:val="18"/>
          <w:szCs w:val="18"/>
        </w:rPr>
      </w:pPr>
      <w:r w:rsidRPr="001439FD">
        <w:rPr>
          <w:rFonts w:asciiTheme="minorHAnsi" w:hAnsiTheme="minorHAnsi" w:cstheme="minorHAnsi"/>
          <w:b/>
          <w:bCs/>
          <w:color w:val="000000"/>
          <w:sz w:val="18"/>
          <w:szCs w:val="18"/>
        </w:rPr>
        <w:t>Operating Systems</w:t>
      </w:r>
      <w:r w:rsidR="00E5565D" w:rsidRPr="001439FD">
        <w:rPr>
          <w:rFonts w:asciiTheme="minorHAnsi" w:hAnsiTheme="minorHAnsi" w:cstheme="minorHAnsi"/>
          <w:b/>
          <w:bCs/>
          <w:color w:val="000000"/>
          <w:sz w:val="18"/>
          <w:szCs w:val="18"/>
        </w:rPr>
        <w:t>:</w:t>
      </w:r>
      <w:r w:rsidR="00E5565D" w:rsidRPr="001439FD">
        <w:rPr>
          <w:rFonts w:asciiTheme="minorHAnsi" w:hAnsiTheme="minorHAnsi" w:cstheme="minorHAnsi"/>
          <w:color w:val="000000"/>
          <w:sz w:val="18"/>
          <w:szCs w:val="18"/>
        </w:rPr>
        <w:t> </w:t>
      </w:r>
      <w:r w:rsidRPr="001439FD">
        <w:rPr>
          <w:rFonts w:asciiTheme="minorHAnsi" w:hAnsiTheme="minorHAnsi" w:cstheme="minorHAnsi"/>
          <w:color w:val="000000"/>
          <w:sz w:val="18"/>
          <w:szCs w:val="18"/>
        </w:rPr>
        <w:t xml:space="preserve">RedHat Enterprise Linux/ CentOS </w:t>
      </w:r>
      <w:r w:rsidRPr="001439FD">
        <w:rPr>
          <w:rFonts w:asciiTheme="minorHAnsi" w:eastAsia="Calibri" w:hAnsiTheme="minorHAnsi" w:cstheme="minorHAnsi"/>
          <w:color w:val="000000"/>
          <w:sz w:val="18"/>
          <w:szCs w:val="18"/>
        </w:rPr>
        <w:t xml:space="preserve">v6.x/7.x/8.x, Windows, ESXi </w:t>
      </w:r>
      <w:r w:rsidR="00763184" w:rsidRPr="001439FD">
        <w:rPr>
          <w:rFonts w:asciiTheme="minorHAnsi" w:eastAsia="Calibri" w:hAnsiTheme="minorHAnsi" w:cstheme="minorHAnsi"/>
          <w:color w:val="000000"/>
          <w:sz w:val="18"/>
          <w:szCs w:val="18"/>
        </w:rPr>
        <w:t xml:space="preserve">v5.x/v6.x, </w:t>
      </w:r>
      <w:r w:rsidRPr="001439FD">
        <w:rPr>
          <w:rFonts w:asciiTheme="minorHAnsi" w:eastAsia="Calibri" w:hAnsiTheme="minorHAnsi" w:cstheme="minorHAnsi"/>
          <w:color w:val="000000"/>
          <w:sz w:val="18"/>
          <w:szCs w:val="18"/>
        </w:rPr>
        <w:t>Unix</w:t>
      </w:r>
    </w:p>
    <w:p w14:paraId="3E998CD2" w14:textId="77777777" w:rsidR="00AF7F9B" w:rsidRPr="001439FD" w:rsidRDefault="00AF7F9B" w:rsidP="00AF7F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heme="minorHAnsi" w:hAnsiTheme="minorHAnsi" w:cstheme="minorHAnsi"/>
          <w:color w:val="000000"/>
          <w:sz w:val="18"/>
          <w:szCs w:val="18"/>
        </w:rPr>
      </w:pPr>
      <w:r w:rsidRPr="001439FD">
        <w:rPr>
          <w:rFonts w:asciiTheme="minorHAnsi" w:hAnsiTheme="minorHAnsi" w:cstheme="minorHAnsi"/>
          <w:b/>
          <w:bCs/>
          <w:color w:val="000000"/>
          <w:sz w:val="18"/>
          <w:szCs w:val="18"/>
        </w:rPr>
        <w:t>Containerization &amp; Orchestration:</w:t>
      </w:r>
      <w:r w:rsidRPr="001439FD">
        <w:rPr>
          <w:rFonts w:asciiTheme="minorHAnsi" w:hAnsiTheme="minorHAnsi" w:cstheme="minorHAnsi"/>
          <w:color w:val="000000"/>
          <w:sz w:val="18"/>
          <w:szCs w:val="18"/>
        </w:rPr>
        <w:t xml:space="preserve"> Docker, Kubernetes, Helm, Docker Swarm</w:t>
      </w:r>
    </w:p>
    <w:p w14:paraId="23BC3027" w14:textId="668A6E81" w:rsidR="00AF7F9B" w:rsidRPr="001439FD" w:rsidRDefault="00AF7F9B" w:rsidP="00AF7F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heme="minorHAnsi" w:hAnsiTheme="minorHAnsi" w:cstheme="minorHAnsi"/>
          <w:color w:val="000000"/>
          <w:sz w:val="18"/>
          <w:szCs w:val="18"/>
        </w:rPr>
      </w:pPr>
      <w:r w:rsidRPr="001439FD">
        <w:rPr>
          <w:rFonts w:asciiTheme="minorHAnsi" w:hAnsiTheme="minorHAnsi" w:cstheme="minorHAnsi"/>
          <w:b/>
          <w:bCs/>
          <w:color w:val="000000"/>
          <w:sz w:val="18"/>
          <w:szCs w:val="18"/>
        </w:rPr>
        <w:t>Monitoring &amp; Logging:</w:t>
      </w:r>
      <w:r w:rsidRPr="001439FD">
        <w:rPr>
          <w:rFonts w:asciiTheme="minorHAnsi" w:hAnsiTheme="minorHAnsi" w:cstheme="minorHAnsi"/>
          <w:color w:val="000000"/>
          <w:sz w:val="18"/>
          <w:szCs w:val="18"/>
        </w:rPr>
        <w:t xml:space="preserve"> Prometheus, Grafana, </w:t>
      </w:r>
      <w:r w:rsidR="00E5565D" w:rsidRPr="001439FD">
        <w:rPr>
          <w:rFonts w:asciiTheme="minorHAnsi" w:hAnsiTheme="minorHAnsi" w:cstheme="minorHAnsi"/>
          <w:color w:val="000000"/>
          <w:sz w:val="18"/>
          <w:szCs w:val="18"/>
        </w:rPr>
        <w:t xml:space="preserve">New Relic, </w:t>
      </w:r>
      <w:r w:rsidRPr="001439FD">
        <w:rPr>
          <w:rFonts w:asciiTheme="minorHAnsi" w:hAnsiTheme="minorHAnsi" w:cstheme="minorHAnsi"/>
          <w:color w:val="000000"/>
          <w:sz w:val="18"/>
          <w:szCs w:val="18"/>
        </w:rPr>
        <w:t>App Dynamics, ELK Stack, Splunk, Nagios</w:t>
      </w:r>
    </w:p>
    <w:p w14:paraId="0590162C" w14:textId="27F8BE14" w:rsidR="00AF7F9B" w:rsidRPr="001439FD" w:rsidRDefault="00AF7F9B" w:rsidP="00AF7F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heme="minorHAnsi" w:hAnsiTheme="minorHAnsi" w:cstheme="minorHAnsi"/>
          <w:color w:val="000000"/>
          <w:sz w:val="18"/>
          <w:szCs w:val="18"/>
        </w:rPr>
      </w:pPr>
      <w:r w:rsidRPr="001439FD">
        <w:rPr>
          <w:rFonts w:asciiTheme="minorHAnsi" w:hAnsiTheme="minorHAnsi" w:cstheme="minorHAnsi"/>
          <w:b/>
          <w:bCs/>
          <w:color w:val="000000"/>
          <w:sz w:val="18"/>
          <w:szCs w:val="18"/>
        </w:rPr>
        <w:t>Scripting &amp; Programming:</w:t>
      </w:r>
      <w:r w:rsidRPr="001439FD">
        <w:rPr>
          <w:rFonts w:asciiTheme="minorHAnsi" w:hAnsiTheme="minorHAnsi" w:cstheme="minorHAnsi"/>
          <w:color w:val="000000"/>
          <w:sz w:val="18"/>
          <w:szCs w:val="18"/>
        </w:rPr>
        <w:t xml:space="preserve"> Bash, PowerShell, Python, Go, Node</w:t>
      </w:r>
      <w:r w:rsidR="00667ED1" w:rsidRPr="001439FD">
        <w:rPr>
          <w:rFonts w:asciiTheme="minorHAnsi" w:hAnsiTheme="minorHAnsi" w:cstheme="minorHAnsi"/>
          <w:color w:val="000000"/>
          <w:sz w:val="18"/>
          <w:szCs w:val="18"/>
        </w:rPr>
        <w:t>JS</w:t>
      </w:r>
      <w:r w:rsidRPr="001439FD">
        <w:rPr>
          <w:rFonts w:asciiTheme="minorHAnsi" w:hAnsiTheme="minorHAnsi" w:cstheme="minorHAnsi"/>
          <w:color w:val="000000"/>
          <w:sz w:val="18"/>
          <w:szCs w:val="18"/>
        </w:rPr>
        <w:t xml:space="preserve">, Java, </w:t>
      </w:r>
      <w:r w:rsidR="00E5565D" w:rsidRPr="001439FD">
        <w:rPr>
          <w:rFonts w:asciiTheme="minorHAnsi" w:hAnsiTheme="minorHAnsi" w:cstheme="minorHAnsi"/>
          <w:color w:val="000000"/>
          <w:sz w:val="18"/>
          <w:szCs w:val="18"/>
        </w:rPr>
        <w:t>Scala</w:t>
      </w:r>
      <w:r w:rsidRPr="001439FD">
        <w:rPr>
          <w:rFonts w:asciiTheme="minorHAnsi" w:hAnsiTheme="minorHAnsi" w:cstheme="minorHAnsi"/>
          <w:color w:val="000000"/>
          <w:sz w:val="18"/>
          <w:szCs w:val="18"/>
        </w:rPr>
        <w:t>, Groovy, JavaScript</w:t>
      </w:r>
      <w:r w:rsidR="00667ED1" w:rsidRPr="001439FD">
        <w:rPr>
          <w:rFonts w:asciiTheme="minorHAnsi" w:hAnsiTheme="minorHAnsi" w:cstheme="minorHAnsi"/>
          <w:color w:val="000000"/>
          <w:sz w:val="18"/>
          <w:szCs w:val="18"/>
        </w:rPr>
        <w:t>, ReactJS</w:t>
      </w:r>
    </w:p>
    <w:p w14:paraId="03AF4CD6" w14:textId="77777777" w:rsidR="00AF7F9B" w:rsidRPr="001439FD" w:rsidRDefault="00AF7F9B" w:rsidP="00AF7F9B">
      <w:pPr>
        <w:jc w:val="both"/>
        <w:rPr>
          <w:rFonts w:asciiTheme="minorHAnsi" w:hAnsiTheme="minorHAnsi" w:cstheme="minorHAnsi"/>
          <w:b/>
          <w:color w:val="2F5496"/>
          <w:sz w:val="18"/>
          <w:szCs w:val="18"/>
        </w:rPr>
      </w:pPr>
      <w:r w:rsidRPr="001439FD">
        <w:rPr>
          <w:rFonts w:asciiTheme="minorHAnsi" w:hAnsiTheme="minorHAnsi" w:cstheme="minorHAnsi"/>
          <w:b/>
          <w:bCs/>
          <w:color w:val="000000"/>
          <w:sz w:val="18"/>
          <w:szCs w:val="18"/>
        </w:rPr>
        <w:t>Databases:</w:t>
      </w:r>
      <w:r w:rsidRPr="001439FD">
        <w:rPr>
          <w:rFonts w:asciiTheme="minorHAnsi" w:hAnsiTheme="minorHAnsi" w:cstheme="minorHAnsi"/>
          <w:color w:val="000000"/>
          <w:sz w:val="18"/>
          <w:szCs w:val="18"/>
        </w:rPr>
        <w:t xml:space="preserve"> MySQL, PostgreSQL, MongoDB, Cassandra, Oracle DB, DynamoDB</w:t>
      </w:r>
    </w:p>
    <w:p w14:paraId="4C54AE57" w14:textId="77777777" w:rsidR="00AF7F9B" w:rsidRPr="00927C25" w:rsidRDefault="00AF7F9B">
      <w:pPr>
        <w:rPr>
          <w:rFonts w:asciiTheme="minorHAnsi" w:hAnsiTheme="minorHAnsi" w:cstheme="minorHAnsi"/>
          <w:b/>
          <w:color w:val="2F5496"/>
          <w:sz w:val="18"/>
          <w:szCs w:val="18"/>
        </w:rPr>
      </w:pPr>
    </w:p>
    <w:p w14:paraId="72EC7615" w14:textId="6639D06E" w:rsidR="00231C2B" w:rsidRPr="00927C25" w:rsidRDefault="00000000">
      <w:pPr>
        <w:rPr>
          <w:rFonts w:asciiTheme="minorHAnsi" w:hAnsiTheme="minorHAnsi" w:cstheme="minorHAnsi"/>
          <w:b/>
          <w:color w:val="2F5496"/>
          <w:sz w:val="18"/>
          <w:szCs w:val="18"/>
        </w:rPr>
      </w:pPr>
      <w:r w:rsidRPr="00927C25">
        <w:rPr>
          <w:rFonts w:asciiTheme="minorHAnsi" w:hAnsiTheme="minorHAnsi" w:cstheme="minorHAnsi"/>
          <w:b/>
          <w:color w:val="2F5496"/>
          <w:sz w:val="18"/>
          <w:szCs w:val="18"/>
        </w:rPr>
        <w:t>PROFESSIONAL EXPERIENCE:</w:t>
      </w:r>
    </w:p>
    <w:p w14:paraId="2A5DE172" w14:textId="4BB4531B" w:rsidR="00231C2B" w:rsidRPr="00927C25" w:rsidRDefault="00390558">
      <w:pPr>
        <w:rPr>
          <w:rFonts w:asciiTheme="minorHAnsi" w:eastAsia="Calibri" w:hAnsiTheme="minorHAnsi" w:cstheme="minorHAnsi"/>
          <w:b/>
          <w:sz w:val="18"/>
          <w:szCs w:val="18"/>
        </w:rPr>
      </w:pPr>
      <w:r w:rsidRPr="00927C25">
        <w:rPr>
          <w:rFonts w:asciiTheme="minorHAnsi" w:eastAsia="Calibri" w:hAnsiTheme="minorHAnsi" w:cstheme="minorHAnsi"/>
          <w:b/>
          <w:sz w:val="18"/>
          <w:szCs w:val="18"/>
        </w:rPr>
        <w:t>Cloud</w:t>
      </w:r>
      <w:r w:rsidR="00F628CB" w:rsidRPr="00927C25">
        <w:rPr>
          <w:rFonts w:asciiTheme="minorHAnsi" w:eastAsia="Calibri" w:hAnsiTheme="minorHAnsi" w:cstheme="minorHAnsi"/>
          <w:b/>
          <w:sz w:val="18"/>
          <w:szCs w:val="18"/>
        </w:rPr>
        <w:t xml:space="preserve"> </w:t>
      </w:r>
      <w:r w:rsidR="00E83D8F" w:rsidRPr="00927C25">
        <w:rPr>
          <w:rFonts w:asciiTheme="minorHAnsi" w:eastAsia="Calibri" w:hAnsiTheme="minorHAnsi" w:cstheme="minorHAnsi"/>
          <w:b/>
          <w:sz w:val="18"/>
          <w:szCs w:val="18"/>
        </w:rPr>
        <w:t>Engineer</w:t>
      </w:r>
      <w:r w:rsidR="00CD2E2D" w:rsidRPr="00927C25">
        <w:rPr>
          <w:rFonts w:asciiTheme="minorHAnsi" w:eastAsia="Calibri" w:hAnsiTheme="minorHAnsi" w:cstheme="minorHAnsi"/>
          <w:b/>
          <w:sz w:val="18"/>
          <w:szCs w:val="18"/>
        </w:rPr>
        <w:t>, May 202</w:t>
      </w:r>
      <w:r w:rsidR="00E83D8F" w:rsidRPr="00927C25">
        <w:rPr>
          <w:rFonts w:asciiTheme="minorHAnsi" w:eastAsia="Calibri" w:hAnsiTheme="minorHAnsi" w:cstheme="minorHAnsi"/>
          <w:b/>
          <w:sz w:val="18"/>
          <w:szCs w:val="18"/>
        </w:rPr>
        <w:t>2</w:t>
      </w:r>
      <w:r w:rsidR="00CD2E2D" w:rsidRPr="00927C25">
        <w:rPr>
          <w:rFonts w:asciiTheme="minorHAnsi" w:eastAsia="Calibri" w:hAnsiTheme="minorHAnsi" w:cstheme="minorHAnsi"/>
          <w:b/>
          <w:sz w:val="18"/>
          <w:szCs w:val="18"/>
        </w:rPr>
        <w:t xml:space="preserve"> </w:t>
      </w:r>
      <w:r w:rsidR="00907FA5" w:rsidRPr="00927C25">
        <w:rPr>
          <w:rFonts w:asciiTheme="minorHAnsi" w:eastAsia="Calibri" w:hAnsiTheme="minorHAnsi" w:cstheme="minorHAnsi"/>
          <w:b/>
          <w:sz w:val="18"/>
          <w:szCs w:val="18"/>
        </w:rPr>
        <w:sym w:font="Symbol" w:char="F02D"/>
      </w:r>
      <w:r w:rsidR="00CD2E2D" w:rsidRPr="00927C25">
        <w:rPr>
          <w:rFonts w:asciiTheme="minorHAnsi" w:eastAsia="Calibri" w:hAnsiTheme="minorHAnsi" w:cstheme="minorHAnsi"/>
          <w:b/>
          <w:sz w:val="18"/>
          <w:szCs w:val="18"/>
        </w:rPr>
        <w:t xml:space="preserve"> </w:t>
      </w:r>
      <w:r w:rsidR="00875DB1" w:rsidRPr="00927C25">
        <w:rPr>
          <w:rFonts w:asciiTheme="minorHAnsi" w:eastAsia="Calibri" w:hAnsiTheme="minorHAnsi" w:cstheme="minorHAnsi"/>
          <w:b/>
          <w:sz w:val="18"/>
          <w:szCs w:val="18"/>
        </w:rPr>
        <w:t>Present</w:t>
      </w:r>
    </w:p>
    <w:p w14:paraId="30DF8D2A" w14:textId="2EE561DB" w:rsidR="00CD224B" w:rsidRDefault="00000000">
      <w:pPr>
        <w:rPr>
          <w:rFonts w:asciiTheme="minorHAnsi" w:eastAsia="Calibri" w:hAnsiTheme="minorHAnsi" w:cstheme="minorHAnsi"/>
          <w:b/>
          <w:sz w:val="18"/>
          <w:szCs w:val="18"/>
        </w:rPr>
      </w:pPr>
      <w:r w:rsidRPr="00927C25">
        <w:rPr>
          <w:rFonts w:asciiTheme="minorHAnsi" w:eastAsia="Calibri" w:hAnsiTheme="minorHAnsi" w:cstheme="minorHAnsi"/>
          <w:b/>
          <w:sz w:val="18"/>
          <w:szCs w:val="18"/>
        </w:rPr>
        <w:t>TikTok</w:t>
      </w:r>
      <w:r w:rsidR="008E3A12" w:rsidRPr="00927C25">
        <w:rPr>
          <w:rFonts w:asciiTheme="minorHAnsi" w:eastAsia="Calibri" w:hAnsiTheme="minorHAnsi" w:cstheme="minorHAnsi"/>
          <w:b/>
          <w:sz w:val="18"/>
          <w:szCs w:val="18"/>
        </w:rPr>
        <w:t xml:space="preserve"> – </w:t>
      </w:r>
      <w:r w:rsidR="00B53A90">
        <w:rPr>
          <w:rFonts w:asciiTheme="minorHAnsi" w:eastAsia="Calibri" w:hAnsiTheme="minorHAnsi" w:cstheme="minorHAnsi"/>
          <w:b/>
          <w:sz w:val="18"/>
          <w:szCs w:val="18"/>
        </w:rPr>
        <w:t>Virginia</w:t>
      </w:r>
      <w:r w:rsidR="00081EB0">
        <w:rPr>
          <w:rFonts w:asciiTheme="minorHAnsi" w:eastAsia="Calibri" w:hAnsiTheme="minorHAnsi" w:cstheme="minorHAnsi"/>
          <w:b/>
          <w:sz w:val="18"/>
          <w:szCs w:val="18"/>
        </w:rPr>
        <w:t xml:space="preserve"> (Remote)</w:t>
      </w:r>
    </w:p>
    <w:p w14:paraId="56829F75" w14:textId="189BECFE" w:rsidR="00231C2B" w:rsidRPr="00927C25" w:rsidRDefault="00BC3194">
      <w:pPr>
        <w:rPr>
          <w:rFonts w:asciiTheme="minorHAnsi" w:eastAsia="Calibri" w:hAnsiTheme="minorHAnsi" w:cstheme="minorHAnsi"/>
          <w:b/>
          <w:sz w:val="18"/>
          <w:szCs w:val="18"/>
        </w:rPr>
      </w:pPr>
      <w:r w:rsidRPr="00927C25">
        <w:rPr>
          <w:rFonts w:asciiTheme="minorHAnsi" w:eastAsia="Calibri" w:hAnsiTheme="minorHAnsi" w:cstheme="minorHAnsi"/>
          <w:b/>
          <w:noProof/>
          <w:sz w:val="18"/>
          <w:szCs w:val="18"/>
        </w:rPr>
        <mc:AlternateContent>
          <mc:Choice Requires="wps">
            <w:drawing>
              <wp:anchor distT="0" distB="0" distL="114300" distR="114300" simplePos="0" relativeHeight="251663360" behindDoc="0" locked="0" layoutInCell="1" allowOverlap="1" wp14:anchorId="72C8CF52" wp14:editId="1CC66863">
                <wp:simplePos x="0" y="0"/>
                <wp:positionH relativeFrom="column">
                  <wp:posOffset>0</wp:posOffset>
                </wp:positionH>
                <wp:positionV relativeFrom="paragraph">
                  <wp:posOffset>87630</wp:posOffset>
                </wp:positionV>
                <wp:extent cx="6781800" cy="0"/>
                <wp:effectExtent l="0" t="0" r="12700" b="12700"/>
                <wp:wrapNone/>
                <wp:docPr id="828855367" name="Straight Connector 1"/>
                <wp:cNvGraphicFramePr/>
                <a:graphic xmlns:a="http://schemas.openxmlformats.org/drawingml/2006/main">
                  <a:graphicData uri="http://schemas.microsoft.com/office/word/2010/wordprocessingShape">
                    <wps:wsp>
                      <wps:cNvCnPr/>
                      <wps:spPr>
                        <a:xfrm>
                          <a:off x="0" y="0"/>
                          <a:ext cx="6781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667120"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6.9pt" to="534pt,6.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" strokecolor="black [3200]" strokeweight=".5pt">
                <v:stroke joinstyle="miter"/>
              </v:line>
            </w:pict>
          </mc:Fallback>
        </mc:AlternateContent>
      </w:r>
    </w:p>
    <w:p w14:paraId="69C97431" w14:textId="557B6383" w:rsidR="008849C3" w:rsidRDefault="008849C3" w:rsidP="00633831">
      <w:pPr>
        <w:numPr>
          <w:ilvl w:val="0"/>
          <w:numId w:val="6"/>
        </w:numPr>
        <w:ind w:left="720" w:right="538"/>
        <w:jc w:val="both"/>
        <w:rPr>
          <w:rFonts w:asciiTheme="minorHAnsi" w:eastAsia="Calibri" w:hAnsiTheme="minorHAnsi" w:cstheme="minorHAnsi"/>
          <w:b/>
          <w:bCs/>
          <w:sz w:val="18"/>
          <w:szCs w:val="18"/>
        </w:rPr>
      </w:pPr>
      <w:r w:rsidRPr="00927C25">
        <w:rPr>
          <w:rFonts w:asciiTheme="minorHAnsi" w:eastAsia="Calibri" w:hAnsiTheme="minorHAnsi" w:cstheme="minorHAnsi"/>
          <w:sz w:val="18"/>
          <w:szCs w:val="18"/>
        </w:rPr>
        <w:t>Implement</w:t>
      </w:r>
      <w:r w:rsidR="004A28C8" w:rsidRPr="00927C25">
        <w:rPr>
          <w:rFonts w:asciiTheme="minorHAnsi" w:eastAsia="Calibri" w:hAnsiTheme="minorHAnsi" w:cstheme="minorHAnsi"/>
          <w:sz w:val="18"/>
          <w:szCs w:val="18"/>
        </w:rPr>
        <w:t xml:space="preserve"> </w:t>
      </w:r>
      <w:r w:rsidRPr="00927C25">
        <w:rPr>
          <w:rFonts w:asciiTheme="minorHAnsi" w:eastAsia="Calibri" w:hAnsiTheme="minorHAnsi" w:cstheme="minorHAnsi"/>
          <w:sz w:val="18"/>
          <w:szCs w:val="18"/>
        </w:rPr>
        <w:t xml:space="preserve">automated workflows, security policies, and developer guidelines for cloud environments including automated software audits and security scans using tools like </w:t>
      </w:r>
      <w:r w:rsidRPr="00927C25">
        <w:rPr>
          <w:rFonts w:asciiTheme="minorHAnsi" w:eastAsia="Calibri" w:hAnsiTheme="minorHAnsi" w:cstheme="minorHAnsi"/>
          <w:b/>
          <w:bCs/>
          <w:sz w:val="18"/>
          <w:szCs w:val="18"/>
        </w:rPr>
        <w:t>Terraform</w:t>
      </w:r>
      <w:r w:rsidR="005830F4">
        <w:rPr>
          <w:rFonts w:asciiTheme="minorHAnsi" w:eastAsia="Calibri" w:hAnsiTheme="minorHAnsi" w:cstheme="minorHAnsi"/>
          <w:b/>
          <w:bCs/>
          <w:sz w:val="18"/>
          <w:szCs w:val="18"/>
        </w:rPr>
        <w:t xml:space="preserve"> and </w:t>
      </w:r>
      <w:r w:rsidRPr="00927C25">
        <w:rPr>
          <w:rFonts w:asciiTheme="minorHAnsi" w:eastAsia="Calibri" w:hAnsiTheme="minorHAnsi" w:cstheme="minorHAnsi"/>
          <w:b/>
          <w:bCs/>
          <w:sz w:val="18"/>
          <w:szCs w:val="18"/>
        </w:rPr>
        <w:t>Ansible</w:t>
      </w:r>
    </w:p>
    <w:p w14:paraId="60189B91" w14:textId="1933A6F6" w:rsidR="0073399D" w:rsidRDefault="0073399D" w:rsidP="0073399D">
      <w:pPr>
        <w:numPr>
          <w:ilvl w:val="0"/>
          <w:numId w:val="6"/>
        </w:numPr>
        <w:ind w:left="720" w:right="538"/>
        <w:jc w:val="both"/>
        <w:rPr>
          <w:rFonts w:asciiTheme="minorHAnsi" w:eastAsia="Calibri" w:hAnsiTheme="minorHAnsi" w:cstheme="minorHAnsi"/>
          <w:b/>
          <w:bCs/>
          <w:sz w:val="18"/>
          <w:szCs w:val="18"/>
        </w:rPr>
      </w:pPr>
      <w:r w:rsidRPr="00134E4A">
        <w:rPr>
          <w:rFonts w:asciiTheme="minorHAnsi" w:eastAsia="Calibri" w:hAnsiTheme="minorHAnsi" w:cstheme="minorHAnsi"/>
          <w:color w:val="000000"/>
          <w:sz w:val="18"/>
          <w:szCs w:val="18"/>
        </w:rPr>
        <w:t xml:space="preserve">Designed </w:t>
      </w:r>
      <w:r w:rsidRPr="00134E4A">
        <w:rPr>
          <w:rFonts w:asciiTheme="minorHAnsi" w:eastAsia="Calibri" w:hAnsiTheme="minorHAnsi" w:cstheme="minorHAnsi"/>
          <w:b/>
          <w:bCs/>
          <w:color w:val="000000"/>
          <w:sz w:val="18"/>
          <w:szCs w:val="18"/>
        </w:rPr>
        <w:t>AWS Cloud Formation</w:t>
      </w:r>
      <w:r w:rsidRPr="00134E4A">
        <w:rPr>
          <w:rFonts w:asciiTheme="minorHAnsi" w:eastAsia="Calibri" w:hAnsiTheme="minorHAnsi" w:cstheme="minorHAnsi"/>
          <w:color w:val="000000"/>
          <w:sz w:val="18"/>
          <w:szCs w:val="18"/>
        </w:rPr>
        <w:t xml:space="preserve"> templates and deployed a multitude application using </w:t>
      </w:r>
      <w:r w:rsidRPr="00134E4A">
        <w:rPr>
          <w:rFonts w:asciiTheme="minorHAnsi" w:eastAsia="Calibri" w:hAnsiTheme="minorHAnsi" w:cstheme="minorHAnsi"/>
          <w:b/>
          <w:bCs/>
          <w:color w:val="000000"/>
          <w:sz w:val="18"/>
          <w:szCs w:val="18"/>
        </w:rPr>
        <w:t>AWS</w:t>
      </w:r>
      <w:r w:rsidRPr="00134E4A">
        <w:rPr>
          <w:rFonts w:asciiTheme="minorHAnsi" w:eastAsia="Calibri" w:hAnsiTheme="minorHAnsi" w:cstheme="minorHAnsi"/>
          <w:color w:val="000000"/>
          <w:sz w:val="18"/>
          <w:szCs w:val="18"/>
        </w:rPr>
        <w:t xml:space="preserve"> stack (</w:t>
      </w:r>
      <w:r w:rsidRPr="00134E4A">
        <w:rPr>
          <w:rFonts w:asciiTheme="minorHAnsi" w:eastAsia="Calibri" w:hAnsiTheme="minorHAnsi" w:cstheme="minorHAnsi"/>
          <w:b/>
          <w:bCs/>
          <w:color w:val="000000"/>
          <w:sz w:val="18"/>
          <w:szCs w:val="18"/>
        </w:rPr>
        <w:t>Including VPC, NAT,</w:t>
      </w:r>
      <w:r w:rsidRPr="00134E4A">
        <w:rPr>
          <w:rFonts w:asciiTheme="minorHAnsi" w:eastAsia="Calibri" w:hAnsiTheme="minorHAnsi" w:cstheme="minorHAnsi"/>
          <w:color w:val="000000"/>
          <w:sz w:val="18"/>
          <w:szCs w:val="18"/>
        </w:rPr>
        <w:t xml:space="preserve"> </w:t>
      </w:r>
      <w:r w:rsidRPr="00134E4A">
        <w:rPr>
          <w:rFonts w:asciiTheme="minorHAnsi" w:eastAsia="Calibri" w:hAnsiTheme="minorHAnsi" w:cstheme="minorHAnsi"/>
          <w:b/>
          <w:bCs/>
          <w:color w:val="000000"/>
          <w:sz w:val="18"/>
          <w:szCs w:val="18"/>
        </w:rPr>
        <w:t>EC2, Route53, S3</w:t>
      </w:r>
      <w:r>
        <w:t>,</w:t>
      </w:r>
      <w:r w:rsidR="00822CA7">
        <w:t xml:space="preserve"> </w:t>
      </w:r>
      <w:r w:rsidRPr="003D22F4">
        <w:rPr>
          <w:rFonts w:asciiTheme="minorHAnsi" w:eastAsia="Calibri" w:hAnsiTheme="minorHAnsi" w:cstheme="minorHAnsi"/>
          <w:b/>
          <w:bCs/>
          <w:color w:val="000000"/>
          <w:sz w:val="18"/>
          <w:szCs w:val="18"/>
        </w:rPr>
        <w:t>KMS, Secrets Manage</w:t>
      </w:r>
      <w:r>
        <w:rPr>
          <w:rFonts w:asciiTheme="minorHAnsi" w:eastAsia="Calibri" w:hAnsiTheme="minorHAnsi" w:cstheme="minorHAnsi"/>
          <w:b/>
          <w:bCs/>
          <w:color w:val="000000"/>
          <w:sz w:val="18"/>
          <w:szCs w:val="18"/>
        </w:rPr>
        <w:t xml:space="preserve">), </w:t>
      </w:r>
      <w:r w:rsidRPr="00C5564F">
        <w:rPr>
          <w:rFonts w:asciiTheme="minorHAnsi" w:eastAsia="Calibri" w:hAnsiTheme="minorHAnsi" w:cstheme="minorHAnsi"/>
          <w:b/>
          <w:bCs/>
          <w:color w:val="000000"/>
          <w:sz w:val="18"/>
          <w:szCs w:val="18"/>
        </w:rPr>
        <w:t>Cloud Trail</w:t>
      </w:r>
      <w:r>
        <w:rPr>
          <w:rFonts w:asciiTheme="minorHAnsi" w:eastAsia="Calibri" w:hAnsiTheme="minorHAnsi" w:cstheme="minorHAnsi"/>
          <w:b/>
          <w:bCs/>
          <w:color w:val="000000"/>
          <w:sz w:val="18"/>
          <w:szCs w:val="18"/>
        </w:rPr>
        <w:t xml:space="preserve">, </w:t>
      </w:r>
      <w:r w:rsidRPr="0033025F">
        <w:rPr>
          <w:rFonts w:asciiTheme="minorHAnsi" w:eastAsia="Calibri" w:hAnsiTheme="minorHAnsi" w:cstheme="minorHAnsi"/>
          <w:b/>
          <w:bCs/>
          <w:color w:val="000000"/>
          <w:sz w:val="18"/>
          <w:szCs w:val="18"/>
        </w:rPr>
        <w:t xml:space="preserve">AWS </w:t>
      </w:r>
      <w:proofErr w:type="spellStart"/>
      <w:r w:rsidRPr="0033025F">
        <w:rPr>
          <w:rFonts w:asciiTheme="minorHAnsi" w:eastAsia="Calibri" w:hAnsiTheme="minorHAnsi" w:cstheme="minorHAnsi"/>
          <w:b/>
          <w:bCs/>
          <w:color w:val="000000"/>
          <w:sz w:val="18"/>
          <w:szCs w:val="18"/>
        </w:rPr>
        <w:t>Fargate</w:t>
      </w:r>
      <w:proofErr w:type="spellEnd"/>
      <w:r>
        <w:rPr>
          <w:rFonts w:asciiTheme="minorHAnsi" w:eastAsia="Calibri" w:hAnsiTheme="minorHAnsi" w:cstheme="minorHAnsi"/>
          <w:b/>
          <w:bCs/>
          <w:color w:val="000000"/>
          <w:sz w:val="18"/>
          <w:szCs w:val="18"/>
        </w:rPr>
        <w:t>,</w:t>
      </w:r>
      <w:r w:rsidR="00822CA7">
        <w:rPr>
          <w:rFonts w:asciiTheme="minorHAnsi" w:eastAsia="Calibri" w:hAnsiTheme="minorHAnsi" w:cstheme="minorHAnsi"/>
          <w:b/>
          <w:bCs/>
          <w:color w:val="000000"/>
          <w:sz w:val="18"/>
          <w:szCs w:val="18"/>
        </w:rPr>
        <w:t xml:space="preserve"> </w:t>
      </w:r>
      <w:proofErr w:type="spellStart"/>
      <w:r w:rsidRPr="00134E4A">
        <w:rPr>
          <w:rFonts w:asciiTheme="minorHAnsi" w:eastAsia="Calibri" w:hAnsiTheme="minorHAnsi" w:cstheme="minorHAnsi"/>
          <w:b/>
          <w:bCs/>
          <w:color w:val="000000"/>
          <w:sz w:val="18"/>
          <w:szCs w:val="18"/>
        </w:rPr>
        <w:t>Even</w:t>
      </w:r>
      <w:r>
        <w:rPr>
          <w:rFonts w:asciiTheme="minorHAnsi" w:eastAsia="Calibri" w:hAnsiTheme="minorHAnsi" w:cstheme="minorHAnsi"/>
          <w:b/>
          <w:bCs/>
          <w:color w:val="000000"/>
          <w:sz w:val="18"/>
          <w:szCs w:val="18"/>
        </w:rPr>
        <w:t>t</w:t>
      </w:r>
      <w:r w:rsidRPr="00134E4A">
        <w:rPr>
          <w:rFonts w:asciiTheme="minorHAnsi" w:eastAsia="Calibri" w:hAnsiTheme="minorHAnsi" w:cstheme="minorHAnsi"/>
          <w:b/>
          <w:bCs/>
          <w:color w:val="000000"/>
          <w:sz w:val="18"/>
          <w:szCs w:val="18"/>
        </w:rPr>
        <w:t>Bridge</w:t>
      </w:r>
      <w:proofErr w:type="spellEnd"/>
      <w:r>
        <w:rPr>
          <w:rFonts w:asciiTheme="minorHAnsi" w:eastAsia="Calibri" w:hAnsiTheme="minorHAnsi" w:cstheme="minorHAnsi"/>
          <w:b/>
          <w:bCs/>
          <w:color w:val="000000"/>
          <w:sz w:val="18"/>
          <w:szCs w:val="18"/>
        </w:rPr>
        <w:t xml:space="preserve">, Glue, Athena, </w:t>
      </w:r>
      <w:r w:rsidRPr="00C338C1">
        <w:rPr>
          <w:rFonts w:asciiTheme="minorHAnsi" w:eastAsia="Calibri" w:hAnsiTheme="minorHAnsi" w:cstheme="minorHAnsi"/>
          <w:b/>
          <w:bCs/>
          <w:color w:val="000000"/>
          <w:sz w:val="18"/>
          <w:szCs w:val="18"/>
        </w:rPr>
        <w:t>CloudWatch</w:t>
      </w:r>
      <w:r>
        <w:rPr>
          <w:rFonts w:asciiTheme="minorHAnsi" w:eastAsia="Calibri" w:hAnsiTheme="minorHAnsi" w:cstheme="minorHAnsi"/>
          <w:b/>
          <w:bCs/>
          <w:color w:val="000000"/>
          <w:sz w:val="18"/>
          <w:szCs w:val="18"/>
        </w:rPr>
        <w:t xml:space="preserve">, </w:t>
      </w:r>
      <w:r w:rsidRPr="00134E4A">
        <w:rPr>
          <w:rFonts w:asciiTheme="minorHAnsi" w:eastAsia="Calibri" w:hAnsiTheme="minorHAnsi" w:cstheme="minorHAnsi"/>
          <w:b/>
          <w:bCs/>
          <w:color w:val="000000"/>
          <w:sz w:val="18"/>
          <w:szCs w:val="18"/>
        </w:rPr>
        <w:t>RDS, DynamoDB, CloudFront, SNS, SQS, Cloud Pipeline, IAM) &amp; used MySQL</w:t>
      </w:r>
      <w:r>
        <w:rPr>
          <w:rFonts w:asciiTheme="minorHAnsi" w:eastAsia="Calibri" w:hAnsiTheme="minorHAnsi" w:cstheme="minorHAnsi"/>
          <w:b/>
          <w:bCs/>
          <w:color w:val="000000"/>
          <w:sz w:val="18"/>
          <w:szCs w:val="18"/>
        </w:rPr>
        <w:t xml:space="preserve"> </w:t>
      </w:r>
      <w:r w:rsidRPr="00134E4A">
        <w:rPr>
          <w:rFonts w:asciiTheme="minorHAnsi" w:eastAsia="Calibri" w:hAnsiTheme="minorHAnsi" w:cstheme="minorHAnsi"/>
          <w:b/>
          <w:bCs/>
          <w:color w:val="000000"/>
          <w:sz w:val="18"/>
          <w:szCs w:val="18"/>
        </w:rPr>
        <w:t>and Elastic Cache</w:t>
      </w:r>
      <w:r w:rsidRPr="00134E4A">
        <w:rPr>
          <w:rFonts w:asciiTheme="minorHAnsi" w:eastAsia="Calibri" w:hAnsiTheme="minorHAnsi" w:cstheme="minorHAnsi"/>
          <w:color w:val="000000"/>
          <w:sz w:val="18"/>
          <w:szCs w:val="18"/>
        </w:rPr>
        <w:t xml:space="preserve"> to perform basic database administration</w:t>
      </w:r>
    </w:p>
    <w:p w14:paraId="3B9BB918" w14:textId="1AB91477" w:rsidR="0073399D" w:rsidRPr="0073399D" w:rsidRDefault="0073399D" w:rsidP="0073399D">
      <w:pPr>
        <w:numPr>
          <w:ilvl w:val="0"/>
          <w:numId w:val="6"/>
        </w:numPr>
        <w:ind w:left="720" w:right="538"/>
        <w:jc w:val="both"/>
        <w:rPr>
          <w:rFonts w:asciiTheme="minorHAnsi" w:eastAsia="Calibri" w:hAnsiTheme="minorHAnsi" w:cstheme="minorHAnsi"/>
          <w:sz w:val="18"/>
          <w:szCs w:val="18"/>
        </w:rPr>
      </w:pPr>
      <w:r w:rsidRPr="00134E4A">
        <w:rPr>
          <w:rFonts w:asciiTheme="minorHAnsi" w:eastAsia="Calibri" w:hAnsiTheme="minorHAnsi" w:cstheme="minorHAnsi"/>
          <w:sz w:val="18"/>
          <w:szCs w:val="18"/>
        </w:rPr>
        <w:t xml:space="preserve">Leveraged </w:t>
      </w:r>
      <w:r w:rsidRPr="00134E4A">
        <w:rPr>
          <w:rFonts w:asciiTheme="minorHAnsi" w:eastAsia="Calibri" w:hAnsiTheme="minorHAnsi" w:cstheme="minorHAnsi"/>
          <w:b/>
          <w:bCs/>
          <w:sz w:val="18"/>
          <w:szCs w:val="18"/>
        </w:rPr>
        <w:t>AWS Lambda and AWS Step Functions</w:t>
      </w:r>
      <w:r w:rsidRPr="00134E4A">
        <w:rPr>
          <w:rFonts w:asciiTheme="minorHAnsi" w:eastAsia="Calibri" w:hAnsiTheme="minorHAnsi" w:cstheme="minorHAnsi"/>
          <w:sz w:val="18"/>
          <w:szCs w:val="18"/>
        </w:rPr>
        <w:t xml:space="preserve"> to process data events, resulting in a </w:t>
      </w:r>
      <w:r>
        <w:rPr>
          <w:rFonts w:asciiTheme="minorHAnsi" w:eastAsia="Calibri" w:hAnsiTheme="minorHAnsi" w:cstheme="minorHAnsi"/>
          <w:sz w:val="18"/>
          <w:szCs w:val="18"/>
        </w:rPr>
        <w:t>3</w:t>
      </w:r>
      <w:r w:rsidRPr="00134E4A">
        <w:rPr>
          <w:rFonts w:asciiTheme="minorHAnsi" w:eastAsia="Calibri" w:hAnsiTheme="minorHAnsi" w:cstheme="minorHAnsi"/>
          <w:sz w:val="18"/>
          <w:szCs w:val="18"/>
        </w:rPr>
        <w:t>0% cost reduction in serverless computing expenses</w:t>
      </w:r>
    </w:p>
    <w:p w14:paraId="790BFB7B" w14:textId="19D4EDB1" w:rsidR="00633831" w:rsidRDefault="00633831" w:rsidP="00633831">
      <w:pPr>
        <w:numPr>
          <w:ilvl w:val="0"/>
          <w:numId w:val="6"/>
        </w:numPr>
        <w:ind w:left="720" w:right="538"/>
        <w:jc w:val="both"/>
        <w:rPr>
          <w:rFonts w:asciiTheme="minorHAnsi" w:eastAsia="Calibri" w:hAnsiTheme="minorHAnsi" w:cstheme="minorHAnsi"/>
          <w:sz w:val="18"/>
          <w:szCs w:val="18"/>
        </w:rPr>
      </w:pPr>
      <w:r w:rsidRPr="00927C25">
        <w:rPr>
          <w:rFonts w:asciiTheme="minorHAnsi" w:eastAsia="Calibri" w:hAnsiTheme="minorHAnsi" w:cstheme="minorHAnsi"/>
          <w:sz w:val="18"/>
          <w:szCs w:val="18"/>
        </w:rPr>
        <w:t xml:space="preserve">Installation and management of the </w:t>
      </w:r>
      <w:r w:rsidRPr="00927C25">
        <w:rPr>
          <w:rFonts w:asciiTheme="minorHAnsi" w:eastAsia="Calibri" w:hAnsiTheme="minorHAnsi" w:cstheme="minorHAnsi"/>
          <w:b/>
          <w:bCs/>
          <w:sz w:val="18"/>
          <w:szCs w:val="18"/>
        </w:rPr>
        <w:t>Kubernetes</w:t>
      </w:r>
      <w:r w:rsidRPr="00927C25">
        <w:rPr>
          <w:rFonts w:asciiTheme="minorHAnsi" w:eastAsia="Calibri" w:hAnsiTheme="minorHAnsi" w:cstheme="minorHAnsi"/>
          <w:sz w:val="18"/>
          <w:szCs w:val="18"/>
        </w:rPr>
        <w:t xml:space="preserve"> clusters in </w:t>
      </w:r>
      <w:r w:rsidRPr="00927C25">
        <w:rPr>
          <w:rFonts w:asciiTheme="minorHAnsi" w:eastAsia="Calibri" w:hAnsiTheme="minorHAnsi" w:cstheme="minorHAnsi"/>
          <w:b/>
          <w:bCs/>
          <w:sz w:val="18"/>
          <w:szCs w:val="18"/>
        </w:rPr>
        <w:t>AWS</w:t>
      </w:r>
      <w:r w:rsidR="00390558" w:rsidRPr="00927C25">
        <w:rPr>
          <w:rFonts w:asciiTheme="minorHAnsi" w:eastAsia="Calibri" w:hAnsiTheme="minorHAnsi" w:cstheme="minorHAnsi"/>
          <w:b/>
          <w:bCs/>
          <w:sz w:val="18"/>
          <w:szCs w:val="18"/>
        </w:rPr>
        <w:t xml:space="preserve"> </w:t>
      </w:r>
      <w:r w:rsidR="006A36C1" w:rsidRPr="00927C25">
        <w:rPr>
          <w:rFonts w:asciiTheme="minorHAnsi" w:eastAsia="Calibri" w:hAnsiTheme="minorHAnsi" w:cstheme="minorHAnsi"/>
          <w:b/>
          <w:bCs/>
          <w:sz w:val="18"/>
          <w:szCs w:val="18"/>
        </w:rPr>
        <w:t xml:space="preserve">and OCI </w:t>
      </w:r>
      <w:r w:rsidR="00390558" w:rsidRPr="00927C25">
        <w:rPr>
          <w:rFonts w:asciiTheme="minorHAnsi" w:eastAsia="Calibri" w:hAnsiTheme="minorHAnsi" w:cstheme="minorHAnsi"/>
          <w:b/>
          <w:bCs/>
          <w:sz w:val="18"/>
          <w:szCs w:val="18"/>
        </w:rPr>
        <w:t>cloud</w:t>
      </w:r>
      <w:r w:rsidRPr="00927C25">
        <w:rPr>
          <w:rFonts w:asciiTheme="minorHAnsi" w:eastAsia="Calibri" w:hAnsiTheme="minorHAnsi" w:cstheme="minorHAnsi"/>
          <w:sz w:val="18"/>
          <w:szCs w:val="18"/>
        </w:rPr>
        <w:t xml:space="preserve">, creating </w:t>
      </w:r>
      <w:r w:rsidRPr="00927C25">
        <w:rPr>
          <w:rFonts w:asciiTheme="minorHAnsi" w:eastAsia="Calibri" w:hAnsiTheme="minorHAnsi" w:cstheme="minorHAnsi"/>
          <w:b/>
          <w:bCs/>
          <w:sz w:val="18"/>
          <w:szCs w:val="18"/>
        </w:rPr>
        <w:t xml:space="preserve">cluster IP, Node Port and Load Balancer </w:t>
      </w:r>
      <w:r w:rsidRPr="00927C25">
        <w:rPr>
          <w:rFonts w:asciiTheme="minorHAnsi" w:eastAsia="Calibri" w:hAnsiTheme="minorHAnsi" w:cstheme="minorHAnsi"/>
          <w:sz w:val="18"/>
          <w:szCs w:val="18"/>
        </w:rPr>
        <w:t>and</w:t>
      </w:r>
      <w:r w:rsidRPr="00927C25">
        <w:rPr>
          <w:rFonts w:asciiTheme="minorHAnsi" w:eastAsia="Calibri" w:hAnsiTheme="minorHAnsi" w:cstheme="minorHAnsi"/>
          <w:b/>
          <w:bCs/>
          <w:sz w:val="18"/>
          <w:szCs w:val="18"/>
        </w:rPr>
        <w:t xml:space="preserve"> </w:t>
      </w:r>
      <w:r w:rsidRPr="00927C25">
        <w:rPr>
          <w:rFonts w:asciiTheme="minorHAnsi" w:eastAsia="Calibri" w:hAnsiTheme="minorHAnsi" w:cstheme="minorHAnsi"/>
          <w:sz w:val="18"/>
          <w:szCs w:val="18"/>
        </w:rPr>
        <w:t>implementing autoscaling for the nodes for enhancing system scalability</w:t>
      </w:r>
    </w:p>
    <w:p w14:paraId="724E8CA7" w14:textId="11BB731D" w:rsidR="0011026E" w:rsidRPr="0011026E" w:rsidRDefault="004929F1" w:rsidP="0011026E">
      <w:pPr>
        <w:numPr>
          <w:ilvl w:val="0"/>
          <w:numId w:val="6"/>
        </w:numPr>
        <w:ind w:left="720" w:right="538"/>
        <w:jc w:val="both"/>
        <w:rPr>
          <w:rFonts w:asciiTheme="minorHAnsi" w:eastAsia="Calibri" w:hAnsiTheme="minorHAnsi" w:cstheme="minorHAnsi"/>
          <w:sz w:val="18"/>
          <w:szCs w:val="18"/>
        </w:rPr>
      </w:pPr>
      <w:r w:rsidRPr="004929F1">
        <w:rPr>
          <w:rFonts w:asciiTheme="minorHAnsi" w:eastAsia="Calibri" w:hAnsiTheme="minorHAnsi" w:cstheme="minorHAnsi"/>
          <w:sz w:val="18"/>
          <w:szCs w:val="18"/>
        </w:rPr>
        <w:t xml:space="preserve">Designed and implemented a </w:t>
      </w:r>
      <w:r w:rsidR="00253048" w:rsidRPr="00253048">
        <w:rPr>
          <w:rFonts w:asciiTheme="minorHAnsi" w:hAnsiTheme="minorHAnsi" w:cstheme="minorHAnsi"/>
          <w:sz w:val="18"/>
        </w:rPr>
        <w:t>Continuous Integration/Continuous Deployment (</w:t>
      </w:r>
      <w:r w:rsidRPr="00253048">
        <w:rPr>
          <w:rFonts w:asciiTheme="minorHAnsi" w:eastAsia="Calibri" w:hAnsiTheme="minorHAnsi" w:cstheme="minorHAnsi"/>
          <w:sz w:val="18"/>
          <w:szCs w:val="18"/>
        </w:rPr>
        <w:t>CI/CD</w:t>
      </w:r>
      <w:r w:rsidR="00253048" w:rsidRPr="00253048">
        <w:rPr>
          <w:rFonts w:asciiTheme="minorHAnsi" w:eastAsia="Calibri" w:hAnsiTheme="minorHAnsi" w:cstheme="minorHAnsi"/>
          <w:sz w:val="18"/>
          <w:szCs w:val="18"/>
        </w:rPr>
        <w:t>)</w:t>
      </w:r>
      <w:r w:rsidRPr="004929F1">
        <w:rPr>
          <w:rFonts w:asciiTheme="minorHAnsi" w:eastAsia="Calibri" w:hAnsiTheme="minorHAnsi" w:cstheme="minorHAnsi"/>
          <w:sz w:val="18"/>
          <w:szCs w:val="18"/>
        </w:rPr>
        <w:t xml:space="preserve"> </w:t>
      </w:r>
      <w:r w:rsidR="0011026E" w:rsidRPr="0011026E">
        <w:rPr>
          <w:rFonts w:asciiTheme="minorHAnsi" w:eastAsia="Calibri" w:hAnsiTheme="minorHAnsi" w:cstheme="minorHAnsi"/>
          <w:b/>
          <w:bCs/>
          <w:sz w:val="18"/>
          <w:szCs w:val="18"/>
        </w:rPr>
        <w:t>Jenkins</w:t>
      </w:r>
      <w:r w:rsidR="0011026E">
        <w:rPr>
          <w:rFonts w:asciiTheme="minorHAnsi" w:eastAsia="Calibri" w:hAnsiTheme="minorHAnsi" w:cstheme="minorHAnsi"/>
          <w:sz w:val="18"/>
          <w:szCs w:val="18"/>
        </w:rPr>
        <w:t xml:space="preserve"> </w:t>
      </w:r>
      <w:r w:rsidRPr="004929F1">
        <w:rPr>
          <w:rFonts w:asciiTheme="minorHAnsi" w:eastAsia="Calibri" w:hAnsiTheme="minorHAnsi" w:cstheme="minorHAnsi"/>
          <w:sz w:val="18"/>
          <w:szCs w:val="18"/>
        </w:rPr>
        <w:t>pipeline</w:t>
      </w:r>
      <w:r w:rsidR="0011026E">
        <w:rPr>
          <w:rFonts w:asciiTheme="minorHAnsi" w:eastAsia="Calibri" w:hAnsiTheme="minorHAnsi" w:cstheme="minorHAnsi"/>
          <w:sz w:val="18"/>
          <w:szCs w:val="18"/>
        </w:rPr>
        <w:t xml:space="preserve"> </w:t>
      </w:r>
      <w:r w:rsidR="0011026E" w:rsidRPr="0011026E">
        <w:rPr>
          <w:rFonts w:asciiTheme="minorHAnsi" w:eastAsia="Calibri" w:hAnsiTheme="minorHAnsi" w:cstheme="minorHAnsi"/>
          <w:sz w:val="18"/>
          <w:szCs w:val="18"/>
        </w:rPr>
        <w:t>to automatically run unit tests and deploy code changes</w:t>
      </w:r>
      <w:r w:rsidRPr="004929F1">
        <w:rPr>
          <w:rFonts w:asciiTheme="minorHAnsi" w:eastAsia="Calibri" w:hAnsiTheme="minorHAnsi" w:cstheme="minorHAnsi"/>
          <w:sz w:val="18"/>
          <w:szCs w:val="18"/>
        </w:rPr>
        <w:t xml:space="preserve">, leading to a </w:t>
      </w:r>
      <w:r>
        <w:rPr>
          <w:rFonts w:asciiTheme="minorHAnsi" w:eastAsia="Calibri" w:hAnsiTheme="minorHAnsi" w:cstheme="minorHAnsi"/>
          <w:sz w:val="18"/>
          <w:szCs w:val="18"/>
        </w:rPr>
        <w:t>30</w:t>
      </w:r>
      <w:r w:rsidRPr="004929F1">
        <w:rPr>
          <w:rFonts w:asciiTheme="minorHAnsi" w:eastAsia="Calibri" w:hAnsiTheme="minorHAnsi" w:cstheme="minorHAnsi"/>
          <w:sz w:val="18"/>
          <w:szCs w:val="18"/>
        </w:rPr>
        <w:t>% reduction in deployment times and decreased software release cycle by 20%</w:t>
      </w:r>
    </w:p>
    <w:p w14:paraId="0B83C300" w14:textId="59035499" w:rsidR="009D1DB1" w:rsidRPr="00927C25" w:rsidRDefault="00633831" w:rsidP="009D1DB1">
      <w:pPr>
        <w:numPr>
          <w:ilvl w:val="0"/>
          <w:numId w:val="6"/>
        </w:numPr>
        <w:ind w:left="720" w:right="538"/>
        <w:jc w:val="both"/>
        <w:rPr>
          <w:rFonts w:asciiTheme="minorHAnsi" w:eastAsia="Calibri" w:hAnsiTheme="minorHAnsi" w:cstheme="minorHAnsi"/>
          <w:sz w:val="18"/>
          <w:szCs w:val="18"/>
        </w:rPr>
      </w:pPr>
      <w:r w:rsidRPr="00927C25">
        <w:rPr>
          <w:rFonts w:asciiTheme="minorHAnsi" w:eastAsia="Calibri" w:hAnsiTheme="minorHAnsi" w:cstheme="minorHAnsi"/>
          <w:sz w:val="18"/>
          <w:szCs w:val="18"/>
        </w:rPr>
        <w:t xml:space="preserve">Provide </w:t>
      </w:r>
      <w:r w:rsidR="009D1DB1" w:rsidRPr="00927C25">
        <w:rPr>
          <w:rFonts w:asciiTheme="minorHAnsi" w:eastAsia="Calibri" w:hAnsiTheme="minorHAnsi" w:cstheme="minorHAnsi"/>
          <w:b/>
          <w:bCs/>
          <w:sz w:val="18"/>
          <w:szCs w:val="18"/>
        </w:rPr>
        <w:t>O</w:t>
      </w:r>
      <w:r w:rsidRPr="00927C25">
        <w:rPr>
          <w:rFonts w:asciiTheme="minorHAnsi" w:eastAsia="Calibri" w:hAnsiTheme="minorHAnsi" w:cstheme="minorHAnsi"/>
          <w:b/>
          <w:bCs/>
          <w:sz w:val="18"/>
          <w:szCs w:val="18"/>
        </w:rPr>
        <w:t>n-call support</w:t>
      </w:r>
      <w:r w:rsidRPr="00927C25">
        <w:rPr>
          <w:rFonts w:asciiTheme="minorHAnsi" w:eastAsia="Calibri" w:hAnsiTheme="minorHAnsi" w:cstheme="minorHAnsi"/>
          <w:sz w:val="18"/>
          <w:szCs w:val="18"/>
        </w:rPr>
        <w:t xml:space="preserve"> to resolve the production incidents and ensure services remain reliable, highly available, and scalable</w:t>
      </w:r>
    </w:p>
    <w:p w14:paraId="633A9451" w14:textId="0B3F03DC" w:rsidR="009D1DB1" w:rsidRPr="00927C25" w:rsidRDefault="009D1DB1" w:rsidP="009D1DB1">
      <w:pPr>
        <w:numPr>
          <w:ilvl w:val="0"/>
          <w:numId w:val="6"/>
        </w:numPr>
        <w:ind w:left="720" w:right="538"/>
        <w:jc w:val="both"/>
        <w:rPr>
          <w:rFonts w:asciiTheme="minorHAnsi" w:eastAsia="Calibri" w:hAnsiTheme="minorHAnsi" w:cstheme="minorHAnsi"/>
          <w:sz w:val="18"/>
          <w:szCs w:val="18"/>
        </w:rPr>
      </w:pPr>
      <w:r w:rsidRPr="00927C25">
        <w:rPr>
          <w:rFonts w:asciiTheme="minorHAnsi" w:eastAsia="Calibri" w:hAnsiTheme="minorHAnsi" w:cstheme="minorHAnsi"/>
          <w:sz w:val="18"/>
          <w:szCs w:val="18"/>
        </w:rPr>
        <w:t xml:space="preserve">Collaborated with teams to define and implement </w:t>
      </w:r>
      <w:r w:rsidRPr="00927C25">
        <w:rPr>
          <w:rFonts w:asciiTheme="minorHAnsi" w:eastAsia="Calibri" w:hAnsiTheme="minorHAnsi" w:cstheme="minorHAnsi"/>
          <w:b/>
          <w:bCs/>
          <w:sz w:val="18"/>
          <w:szCs w:val="18"/>
        </w:rPr>
        <w:t>Service Level Objectives (SLOs), Service Level Indicators (SLIs), and Service Level Agreements (SLAs)</w:t>
      </w:r>
      <w:r w:rsidRPr="00927C25">
        <w:rPr>
          <w:rFonts w:asciiTheme="minorHAnsi" w:eastAsia="Calibri" w:hAnsiTheme="minorHAnsi" w:cstheme="minorHAnsi"/>
          <w:sz w:val="18"/>
          <w:szCs w:val="18"/>
        </w:rPr>
        <w:t xml:space="preserve"> achieving a 99.99% uptime</w:t>
      </w:r>
    </w:p>
    <w:p w14:paraId="44A0458F" w14:textId="77777777" w:rsidR="0011026E" w:rsidRDefault="00667ED1" w:rsidP="0011026E">
      <w:pPr>
        <w:numPr>
          <w:ilvl w:val="0"/>
          <w:numId w:val="6"/>
        </w:numPr>
        <w:ind w:left="720" w:right="538"/>
        <w:jc w:val="both"/>
        <w:rPr>
          <w:rFonts w:asciiTheme="minorHAnsi" w:eastAsia="Calibri" w:hAnsiTheme="minorHAnsi" w:cstheme="minorHAnsi"/>
          <w:b/>
          <w:bCs/>
          <w:sz w:val="18"/>
          <w:szCs w:val="18"/>
        </w:rPr>
      </w:pPr>
      <w:r w:rsidRPr="00927C25">
        <w:rPr>
          <w:rFonts w:asciiTheme="minorHAnsi" w:eastAsia="Calibri" w:hAnsiTheme="minorHAnsi" w:cstheme="minorHAnsi"/>
          <w:sz w:val="18"/>
          <w:szCs w:val="18"/>
        </w:rPr>
        <w:t xml:space="preserve">Worked on development of responsive applications to capture the Metrics of users and agents using </w:t>
      </w:r>
      <w:r w:rsidRPr="00927C25">
        <w:rPr>
          <w:rFonts w:asciiTheme="minorHAnsi" w:eastAsia="Calibri" w:hAnsiTheme="minorHAnsi" w:cstheme="minorHAnsi"/>
          <w:b/>
          <w:bCs/>
          <w:sz w:val="18"/>
          <w:szCs w:val="18"/>
        </w:rPr>
        <w:t>JavaScript frameworks (NodeJS, ReactJS)</w:t>
      </w:r>
    </w:p>
    <w:p w14:paraId="33EB78F2" w14:textId="77777777" w:rsidR="004A03B1" w:rsidRDefault="00C2040D" w:rsidP="004A03B1">
      <w:pPr>
        <w:numPr>
          <w:ilvl w:val="0"/>
          <w:numId w:val="6"/>
        </w:numPr>
        <w:ind w:left="720" w:right="538"/>
        <w:jc w:val="both"/>
        <w:rPr>
          <w:rFonts w:asciiTheme="minorHAnsi" w:eastAsia="Calibri" w:hAnsiTheme="minorHAnsi" w:cstheme="minorHAnsi"/>
          <w:sz w:val="18"/>
          <w:szCs w:val="18"/>
        </w:rPr>
      </w:pPr>
      <w:r w:rsidRPr="00927C25">
        <w:rPr>
          <w:rFonts w:asciiTheme="minorHAnsi" w:eastAsia="Calibri" w:hAnsiTheme="minorHAnsi" w:cstheme="minorHAnsi"/>
          <w:sz w:val="18"/>
          <w:szCs w:val="18"/>
        </w:rPr>
        <w:t>Implemented a robust data encryption strategy for cloud storages, enhancing data security &amp; privacy compliance by 25% and leading to a 20% reduction in user-related security incidents</w:t>
      </w:r>
    </w:p>
    <w:p w14:paraId="1EC29F95" w14:textId="7435AD25" w:rsidR="0011026E" w:rsidRDefault="00C831BA" w:rsidP="004A03B1">
      <w:pPr>
        <w:numPr>
          <w:ilvl w:val="0"/>
          <w:numId w:val="6"/>
        </w:numPr>
        <w:ind w:left="720" w:right="538"/>
        <w:jc w:val="both"/>
        <w:rPr>
          <w:rFonts w:asciiTheme="minorHAnsi" w:eastAsia="Calibri" w:hAnsiTheme="minorHAnsi" w:cstheme="minorHAnsi"/>
          <w:sz w:val="18"/>
          <w:szCs w:val="18"/>
        </w:rPr>
      </w:pPr>
      <w:r w:rsidRPr="00C831BA">
        <w:rPr>
          <w:rFonts w:asciiTheme="minorHAnsi" w:eastAsia="Calibri" w:hAnsiTheme="minorHAnsi" w:cstheme="minorHAnsi"/>
          <w:sz w:val="18"/>
          <w:szCs w:val="18"/>
        </w:rPr>
        <w:t xml:space="preserve">Implemented automated security scans in </w:t>
      </w:r>
      <w:r>
        <w:rPr>
          <w:rFonts w:asciiTheme="minorHAnsi" w:eastAsia="Calibri" w:hAnsiTheme="minorHAnsi" w:cstheme="minorHAnsi"/>
          <w:sz w:val="18"/>
          <w:szCs w:val="18"/>
        </w:rPr>
        <w:t xml:space="preserve">CI/CD </w:t>
      </w:r>
      <w:r w:rsidRPr="00C831BA">
        <w:rPr>
          <w:rFonts w:asciiTheme="minorHAnsi" w:eastAsia="Calibri" w:hAnsiTheme="minorHAnsi" w:cstheme="minorHAnsi"/>
          <w:b/>
          <w:bCs/>
          <w:sz w:val="18"/>
          <w:szCs w:val="18"/>
        </w:rPr>
        <w:t>Jenkins</w:t>
      </w:r>
      <w:r w:rsidRPr="00C831BA">
        <w:rPr>
          <w:rFonts w:asciiTheme="minorHAnsi" w:eastAsia="Calibri" w:hAnsiTheme="minorHAnsi" w:cstheme="minorHAnsi"/>
          <w:sz w:val="18"/>
          <w:szCs w:val="18"/>
        </w:rPr>
        <w:t xml:space="preserve"> pipelines, reducing vulnerabilities by 9</w:t>
      </w:r>
      <w:r>
        <w:rPr>
          <w:rFonts w:asciiTheme="minorHAnsi" w:eastAsia="Calibri" w:hAnsiTheme="minorHAnsi" w:cstheme="minorHAnsi"/>
          <w:sz w:val="18"/>
          <w:szCs w:val="18"/>
        </w:rPr>
        <w:t>0</w:t>
      </w:r>
      <w:r w:rsidRPr="00C831BA">
        <w:rPr>
          <w:rFonts w:asciiTheme="minorHAnsi" w:eastAsia="Calibri" w:hAnsiTheme="minorHAnsi" w:cstheme="minorHAnsi"/>
          <w:sz w:val="18"/>
          <w:szCs w:val="18"/>
        </w:rPr>
        <w:t xml:space="preserve">% before </w:t>
      </w:r>
      <w:r>
        <w:rPr>
          <w:rFonts w:asciiTheme="minorHAnsi" w:eastAsia="Calibri" w:hAnsiTheme="minorHAnsi" w:cstheme="minorHAnsi"/>
          <w:sz w:val="18"/>
          <w:szCs w:val="18"/>
        </w:rPr>
        <w:t xml:space="preserve">the </w:t>
      </w:r>
      <w:r w:rsidRPr="00C831BA">
        <w:rPr>
          <w:rFonts w:asciiTheme="minorHAnsi" w:eastAsia="Calibri" w:hAnsiTheme="minorHAnsi" w:cstheme="minorHAnsi"/>
          <w:sz w:val="18"/>
          <w:szCs w:val="18"/>
        </w:rPr>
        <w:t>deployment</w:t>
      </w:r>
    </w:p>
    <w:p w14:paraId="7B59F9ED" w14:textId="4F308A3D" w:rsidR="00961B50" w:rsidRPr="00961B50" w:rsidRDefault="00961B50" w:rsidP="00961B50">
      <w:pPr>
        <w:numPr>
          <w:ilvl w:val="0"/>
          <w:numId w:val="6"/>
        </w:numPr>
        <w:ind w:left="720" w:right="538"/>
        <w:jc w:val="both"/>
        <w:rPr>
          <w:rFonts w:asciiTheme="minorHAnsi" w:eastAsia="Calibri" w:hAnsiTheme="minorHAnsi" w:cstheme="minorHAnsi"/>
          <w:sz w:val="18"/>
          <w:szCs w:val="18"/>
        </w:rPr>
      </w:pPr>
      <w:r w:rsidRPr="00276872">
        <w:rPr>
          <w:rFonts w:asciiTheme="minorHAnsi" w:eastAsia="Calibri" w:hAnsiTheme="minorHAnsi" w:cstheme="minorHAnsi"/>
          <w:sz w:val="18"/>
          <w:szCs w:val="18"/>
        </w:rPr>
        <w:t xml:space="preserve">Develop, implement, and maintain application security strategies and solutions based on </w:t>
      </w:r>
      <w:r w:rsidRPr="00276872">
        <w:rPr>
          <w:rFonts w:asciiTheme="minorHAnsi" w:eastAsia="Calibri" w:hAnsiTheme="minorHAnsi" w:cstheme="minorHAnsi"/>
          <w:b/>
          <w:bCs/>
          <w:sz w:val="18"/>
          <w:szCs w:val="18"/>
        </w:rPr>
        <w:t>OWASP</w:t>
      </w:r>
      <w:r w:rsidRPr="00276872">
        <w:rPr>
          <w:rFonts w:asciiTheme="minorHAnsi" w:eastAsia="Calibri" w:hAnsiTheme="minorHAnsi" w:cstheme="minorHAnsi"/>
          <w:sz w:val="18"/>
          <w:szCs w:val="18"/>
        </w:rPr>
        <w:t xml:space="preserve"> and other industry standards</w:t>
      </w:r>
    </w:p>
    <w:p w14:paraId="1B5CC712" w14:textId="53991C9C" w:rsidR="004A03B1" w:rsidRPr="004A03B1" w:rsidRDefault="004A03B1" w:rsidP="004A03B1">
      <w:pPr>
        <w:numPr>
          <w:ilvl w:val="0"/>
          <w:numId w:val="6"/>
        </w:numPr>
        <w:ind w:left="720" w:right="538"/>
        <w:jc w:val="both"/>
        <w:rPr>
          <w:rFonts w:asciiTheme="minorHAnsi" w:eastAsia="Calibri" w:hAnsiTheme="minorHAnsi" w:cstheme="minorHAnsi"/>
          <w:sz w:val="18"/>
          <w:szCs w:val="18"/>
        </w:rPr>
      </w:pPr>
      <w:r w:rsidRPr="004A03B1">
        <w:rPr>
          <w:rFonts w:asciiTheme="minorHAnsi" w:eastAsia="Calibri" w:hAnsiTheme="minorHAnsi" w:cstheme="minorHAnsi"/>
          <w:sz w:val="18"/>
          <w:szCs w:val="18"/>
        </w:rPr>
        <w:t xml:space="preserve">Integration of </w:t>
      </w:r>
      <w:proofErr w:type="spellStart"/>
      <w:r w:rsidRPr="00DB44FF">
        <w:rPr>
          <w:rFonts w:asciiTheme="minorHAnsi" w:eastAsia="Calibri" w:hAnsiTheme="minorHAnsi" w:cstheme="minorHAnsi"/>
          <w:b/>
          <w:bCs/>
          <w:sz w:val="18"/>
          <w:szCs w:val="18"/>
        </w:rPr>
        <w:t>DevSecOps</w:t>
      </w:r>
      <w:proofErr w:type="spellEnd"/>
      <w:r w:rsidRPr="004A03B1">
        <w:rPr>
          <w:rFonts w:asciiTheme="minorHAnsi" w:eastAsia="Calibri" w:hAnsiTheme="minorHAnsi" w:cstheme="minorHAnsi"/>
          <w:sz w:val="18"/>
          <w:szCs w:val="18"/>
        </w:rPr>
        <w:t xml:space="preserve"> pipeline components to enable automated application building, deployment, testing and securing</w:t>
      </w:r>
    </w:p>
    <w:p w14:paraId="2F34CDFE" w14:textId="5F1A6B1F" w:rsidR="006A36C1" w:rsidRPr="00927C25" w:rsidRDefault="006A36C1" w:rsidP="006A36C1">
      <w:pPr>
        <w:numPr>
          <w:ilvl w:val="0"/>
          <w:numId w:val="6"/>
        </w:numPr>
        <w:ind w:left="720" w:right="538"/>
        <w:jc w:val="both"/>
        <w:rPr>
          <w:rFonts w:asciiTheme="minorHAnsi" w:eastAsia="Calibri" w:hAnsiTheme="minorHAnsi" w:cstheme="minorHAnsi"/>
          <w:sz w:val="18"/>
          <w:szCs w:val="18"/>
        </w:rPr>
      </w:pPr>
      <w:r w:rsidRPr="00927C25">
        <w:rPr>
          <w:rFonts w:asciiTheme="minorHAnsi" w:eastAsia="Calibri" w:hAnsiTheme="minorHAnsi" w:cstheme="minorHAnsi"/>
          <w:sz w:val="18"/>
          <w:szCs w:val="18"/>
        </w:rPr>
        <w:t xml:space="preserve">Managed system backups and </w:t>
      </w:r>
      <w:r w:rsidRPr="00927C25">
        <w:rPr>
          <w:rFonts w:asciiTheme="minorHAnsi" w:eastAsia="Calibri" w:hAnsiTheme="minorHAnsi" w:cstheme="minorHAnsi"/>
          <w:b/>
          <w:bCs/>
          <w:sz w:val="18"/>
          <w:szCs w:val="18"/>
        </w:rPr>
        <w:t>Disaster Recovery</w:t>
      </w:r>
      <w:r w:rsidRPr="00927C25">
        <w:rPr>
          <w:rFonts w:asciiTheme="minorHAnsi" w:eastAsia="Calibri" w:hAnsiTheme="minorHAnsi" w:cstheme="minorHAnsi"/>
          <w:sz w:val="18"/>
          <w:szCs w:val="18"/>
        </w:rPr>
        <w:t xml:space="preserve"> for high availability, </w:t>
      </w:r>
      <w:r w:rsidRPr="00927C25">
        <w:rPr>
          <w:rFonts w:asciiTheme="minorHAnsi" w:eastAsia="Calibri" w:hAnsiTheme="minorHAnsi" w:cstheme="minorHAnsi"/>
          <w:sz w:val="18"/>
          <w:szCs w:val="18"/>
          <w:lang w:val="en-IN"/>
        </w:rPr>
        <w:t>achieving a 99.5% effective recovery rate from incident</w:t>
      </w:r>
    </w:p>
    <w:p w14:paraId="75F824E7" w14:textId="192291B8" w:rsidR="00633831" w:rsidRPr="00927C25" w:rsidRDefault="00633831" w:rsidP="00633831">
      <w:pPr>
        <w:numPr>
          <w:ilvl w:val="0"/>
          <w:numId w:val="6"/>
        </w:numPr>
        <w:pBdr>
          <w:top w:val="nil"/>
          <w:left w:val="nil"/>
          <w:bottom w:val="nil"/>
          <w:right w:val="nil"/>
          <w:between w:val="nil"/>
        </w:pBdr>
        <w:ind w:left="720" w:right="538"/>
        <w:jc w:val="both"/>
        <w:rPr>
          <w:rFonts w:asciiTheme="minorHAnsi" w:eastAsia="Calibri" w:hAnsiTheme="minorHAnsi" w:cstheme="minorHAnsi"/>
          <w:sz w:val="18"/>
          <w:szCs w:val="18"/>
        </w:rPr>
      </w:pPr>
      <w:r w:rsidRPr="00927C25">
        <w:rPr>
          <w:rFonts w:asciiTheme="minorHAnsi" w:eastAsia="Calibri" w:hAnsiTheme="minorHAnsi" w:cstheme="minorHAnsi"/>
          <w:sz w:val="18"/>
          <w:szCs w:val="18"/>
        </w:rPr>
        <w:t xml:space="preserve">Implemented Elastic stack of </w:t>
      </w:r>
      <w:r w:rsidRPr="00927C25">
        <w:rPr>
          <w:rFonts w:asciiTheme="minorHAnsi" w:eastAsia="Calibri" w:hAnsiTheme="minorHAnsi" w:cstheme="minorHAnsi"/>
          <w:b/>
          <w:bCs/>
          <w:sz w:val="18"/>
          <w:szCs w:val="18"/>
        </w:rPr>
        <w:t xml:space="preserve">Elasticsearch, Kibana, </w:t>
      </w:r>
      <w:r w:rsidR="00ED3EB5">
        <w:rPr>
          <w:rFonts w:asciiTheme="minorHAnsi" w:eastAsia="Calibri" w:hAnsiTheme="minorHAnsi" w:cstheme="minorHAnsi"/>
          <w:b/>
          <w:bCs/>
          <w:sz w:val="18"/>
          <w:szCs w:val="18"/>
        </w:rPr>
        <w:t xml:space="preserve">Logstash, </w:t>
      </w:r>
      <w:r w:rsidRPr="00927C25">
        <w:rPr>
          <w:rFonts w:asciiTheme="minorHAnsi" w:eastAsia="Calibri" w:hAnsiTheme="minorHAnsi" w:cstheme="minorHAnsi"/>
          <w:b/>
          <w:bCs/>
          <w:sz w:val="18"/>
          <w:szCs w:val="18"/>
        </w:rPr>
        <w:t>APM Server</w:t>
      </w:r>
      <w:r w:rsidRPr="00927C25">
        <w:rPr>
          <w:rFonts w:asciiTheme="minorHAnsi" w:eastAsia="Calibri" w:hAnsiTheme="minorHAnsi" w:cstheme="minorHAnsi"/>
          <w:sz w:val="18"/>
          <w:szCs w:val="18"/>
        </w:rPr>
        <w:t xml:space="preserve"> on </w:t>
      </w:r>
      <w:r w:rsidRPr="00927C25">
        <w:rPr>
          <w:rFonts w:asciiTheme="minorHAnsi" w:eastAsia="Calibri" w:hAnsiTheme="minorHAnsi" w:cstheme="minorHAnsi"/>
          <w:b/>
          <w:bCs/>
          <w:sz w:val="18"/>
          <w:szCs w:val="18"/>
        </w:rPr>
        <w:t xml:space="preserve">Kubernetes </w:t>
      </w:r>
      <w:r w:rsidRPr="00927C25">
        <w:rPr>
          <w:rFonts w:asciiTheme="minorHAnsi" w:eastAsia="Calibri" w:hAnsiTheme="minorHAnsi" w:cstheme="minorHAnsi"/>
          <w:sz w:val="18"/>
          <w:szCs w:val="18"/>
        </w:rPr>
        <w:t>environment using helm to monitor and perform a log analysis</w:t>
      </w:r>
    </w:p>
    <w:p w14:paraId="6E29CDF7" w14:textId="77777777" w:rsidR="006A36C1" w:rsidRPr="00927C25" w:rsidRDefault="00633831" w:rsidP="006A36C1">
      <w:pPr>
        <w:numPr>
          <w:ilvl w:val="0"/>
          <w:numId w:val="6"/>
        </w:numPr>
        <w:pBdr>
          <w:top w:val="nil"/>
          <w:left w:val="nil"/>
          <w:bottom w:val="nil"/>
          <w:right w:val="nil"/>
          <w:between w:val="nil"/>
        </w:pBdr>
        <w:ind w:left="720" w:right="538"/>
        <w:jc w:val="both"/>
        <w:rPr>
          <w:rFonts w:asciiTheme="minorHAnsi" w:eastAsia="Calibri" w:hAnsiTheme="minorHAnsi" w:cstheme="minorHAnsi"/>
          <w:sz w:val="18"/>
          <w:szCs w:val="18"/>
        </w:rPr>
      </w:pPr>
      <w:r w:rsidRPr="00927C25">
        <w:rPr>
          <w:rFonts w:asciiTheme="minorHAnsi" w:eastAsia="Calibri" w:hAnsiTheme="minorHAnsi" w:cstheme="minorHAnsi"/>
          <w:sz w:val="18"/>
          <w:szCs w:val="18"/>
        </w:rPr>
        <w:t xml:space="preserve">Wrote </w:t>
      </w:r>
      <w:r w:rsidRPr="00927C25">
        <w:rPr>
          <w:rFonts w:asciiTheme="minorHAnsi" w:eastAsia="Calibri" w:hAnsiTheme="minorHAnsi" w:cstheme="minorHAnsi"/>
          <w:b/>
          <w:bCs/>
          <w:sz w:val="18"/>
          <w:szCs w:val="18"/>
        </w:rPr>
        <w:t>Golang</w:t>
      </w:r>
      <w:r w:rsidRPr="00927C25">
        <w:rPr>
          <w:rFonts w:asciiTheme="minorHAnsi" w:eastAsia="Calibri" w:hAnsiTheme="minorHAnsi" w:cstheme="minorHAnsi"/>
          <w:sz w:val="18"/>
          <w:szCs w:val="18"/>
        </w:rPr>
        <w:t xml:space="preserve"> code to pull data from </w:t>
      </w:r>
      <w:r w:rsidRPr="00927C25">
        <w:rPr>
          <w:rFonts w:asciiTheme="minorHAnsi" w:eastAsia="Calibri" w:hAnsiTheme="minorHAnsi" w:cstheme="minorHAnsi"/>
          <w:b/>
          <w:bCs/>
          <w:sz w:val="18"/>
          <w:szCs w:val="18"/>
        </w:rPr>
        <w:t>Kinesis</w:t>
      </w:r>
      <w:r w:rsidRPr="00927C25">
        <w:rPr>
          <w:rFonts w:asciiTheme="minorHAnsi" w:eastAsia="Calibri" w:hAnsiTheme="minorHAnsi" w:cstheme="minorHAnsi"/>
          <w:sz w:val="18"/>
          <w:szCs w:val="18"/>
        </w:rPr>
        <w:t xml:space="preserve"> and load data to </w:t>
      </w:r>
      <w:r w:rsidRPr="00927C25">
        <w:rPr>
          <w:rFonts w:asciiTheme="minorHAnsi" w:eastAsia="Calibri" w:hAnsiTheme="minorHAnsi" w:cstheme="minorHAnsi"/>
          <w:b/>
          <w:bCs/>
          <w:sz w:val="18"/>
          <w:szCs w:val="18"/>
        </w:rPr>
        <w:t>Prometheus</w:t>
      </w:r>
      <w:r w:rsidRPr="00927C25">
        <w:rPr>
          <w:rFonts w:asciiTheme="minorHAnsi" w:eastAsia="Calibri" w:hAnsiTheme="minorHAnsi" w:cstheme="minorHAnsi"/>
          <w:sz w:val="18"/>
          <w:szCs w:val="18"/>
        </w:rPr>
        <w:t xml:space="preserve"> and used by </w:t>
      </w:r>
      <w:r w:rsidRPr="00927C25">
        <w:rPr>
          <w:rFonts w:asciiTheme="minorHAnsi" w:eastAsia="Calibri" w:hAnsiTheme="minorHAnsi" w:cstheme="minorHAnsi"/>
          <w:b/>
          <w:bCs/>
          <w:sz w:val="18"/>
          <w:szCs w:val="18"/>
        </w:rPr>
        <w:t>Grafana</w:t>
      </w:r>
      <w:r w:rsidRPr="00927C25">
        <w:rPr>
          <w:rFonts w:asciiTheme="minorHAnsi" w:eastAsia="Calibri" w:hAnsiTheme="minorHAnsi" w:cstheme="minorHAnsi"/>
          <w:sz w:val="18"/>
          <w:szCs w:val="18"/>
        </w:rPr>
        <w:t xml:space="preserve"> to visualize metrics ensuring swift resolutions and reducing the incident response times by 40%</w:t>
      </w:r>
    </w:p>
    <w:p w14:paraId="6B0496F7" w14:textId="6AD7A6E0" w:rsidR="006A36C1" w:rsidRPr="00927C25" w:rsidRDefault="006A36C1" w:rsidP="006A36C1">
      <w:pPr>
        <w:numPr>
          <w:ilvl w:val="0"/>
          <w:numId w:val="6"/>
        </w:numPr>
        <w:pBdr>
          <w:top w:val="nil"/>
          <w:left w:val="nil"/>
          <w:bottom w:val="nil"/>
          <w:right w:val="nil"/>
          <w:between w:val="nil"/>
        </w:pBdr>
        <w:ind w:left="720" w:right="538"/>
        <w:jc w:val="both"/>
        <w:rPr>
          <w:rFonts w:asciiTheme="minorHAnsi" w:eastAsia="Calibri" w:hAnsiTheme="minorHAnsi" w:cstheme="minorHAnsi"/>
          <w:sz w:val="18"/>
          <w:szCs w:val="18"/>
        </w:rPr>
      </w:pPr>
      <w:r w:rsidRPr="00927C25">
        <w:rPr>
          <w:rFonts w:asciiTheme="minorHAnsi" w:eastAsia="Calibri" w:hAnsiTheme="minorHAnsi" w:cstheme="minorHAnsi"/>
          <w:sz w:val="18"/>
          <w:szCs w:val="18"/>
        </w:rPr>
        <w:t xml:space="preserve">Deployed and configured the </w:t>
      </w:r>
      <w:r w:rsidRPr="00927C25">
        <w:rPr>
          <w:rFonts w:asciiTheme="minorHAnsi" w:eastAsia="Calibri" w:hAnsiTheme="minorHAnsi" w:cstheme="minorHAnsi"/>
          <w:b/>
          <w:bCs/>
          <w:sz w:val="18"/>
          <w:szCs w:val="18"/>
        </w:rPr>
        <w:t>Oracle DB, MySQL DB, Mongo DB, PostgreSQL</w:t>
      </w:r>
      <w:r w:rsidRPr="00927C25">
        <w:rPr>
          <w:rFonts w:asciiTheme="minorHAnsi" w:eastAsia="Calibri" w:hAnsiTheme="minorHAnsi" w:cstheme="minorHAnsi"/>
          <w:sz w:val="18"/>
          <w:szCs w:val="18"/>
        </w:rPr>
        <w:t xml:space="preserve"> </w:t>
      </w:r>
      <w:r w:rsidRPr="00927C25">
        <w:rPr>
          <w:rFonts w:asciiTheme="minorHAnsi" w:eastAsia="Calibri" w:hAnsiTheme="minorHAnsi" w:cstheme="minorHAnsi"/>
          <w:b/>
          <w:bCs/>
          <w:sz w:val="18"/>
          <w:szCs w:val="18"/>
        </w:rPr>
        <w:t>DB</w:t>
      </w:r>
      <w:r w:rsidRPr="00927C25">
        <w:rPr>
          <w:rFonts w:asciiTheme="minorHAnsi" w:eastAsia="Calibri" w:hAnsiTheme="minorHAnsi" w:cstheme="minorHAnsi"/>
          <w:sz w:val="18"/>
          <w:szCs w:val="18"/>
        </w:rPr>
        <w:t xml:space="preserve"> through the automation scripts using the </w:t>
      </w:r>
      <w:r w:rsidRPr="00927C25">
        <w:rPr>
          <w:rFonts w:asciiTheme="minorHAnsi" w:eastAsia="Calibri" w:hAnsiTheme="minorHAnsi" w:cstheme="minorHAnsi"/>
          <w:b/>
          <w:bCs/>
          <w:sz w:val="18"/>
          <w:szCs w:val="18"/>
        </w:rPr>
        <w:t>CI/CD pipelines</w:t>
      </w:r>
    </w:p>
    <w:p w14:paraId="2B378808" w14:textId="40AA9FD1" w:rsidR="00BB434D" w:rsidRPr="00927C25" w:rsidRDefault="00633831" w:rsidP="00843524">
      <w:pPr>
        <w:numPr>
          <w:ilvl w:val="0"/>
          <w:numId w:val="6"/>
        </w:numPr>
        <w:pBdr>
          <w:top w:val="nil"/>
          <w:left w:val="nil"/>
          <w:bottom w:val="nil"/>
          <w:right w:val="nil"/>
          <w:between w:val="nil"/>
        </w:pBdr>
        <w:ind w:left="720" w:right="538"/>
        <w:jc w:val="both"/>
        <w:rPr>
          <w:rFonts w:asciiTheme="minorHAnsi" w:eastAsia="Calibri" w:hAnsiTheme="minorHAnsi" w:cstheme="minorHAnsi"/>
          <w:sz w:val="18"/>
          <w:szCs w:val="18"/>
        </w:rPr>
      </w:pPr>
      <w:r w:rsidRPr="00927C25">
        <w:rPr>
          <w:rFonts w:asciiTheme="minorHAnsi" w:eastAsia="Calibri" w:hAnsiTheme="minorHAnsi" w:cstheme="minorHAnsi"/>
          <w:sz w:val="18"/>
          <w:szCs w:val="18"/>
        </w:rPr>
        <w:t xml:space="preserve">Created </w:t>
      </w:r>
      <w:r w:rsidRPr="00927C25">
        <w:rPr>
          <w:rFonts w:asciiTheme="minorHAnsi" w:eastAsia="Calibri" w:hAnsiTheme="minorHAnsi" w:cstheme="minorHAnsi"/>
          <w:b/>
          <w:bCs/>
          <w:sz w:val="18"/>
          <w:szCs w:val="18"/>
        </w:rPr>
        <w:t>Prometheus and Grafana dashboards</w:t>
      </w:r>
      <w:r w:rsidR="00A62BFB" w:rsidRPr="00927C25">
        <w:rPr>
          <w:rFonts w:asciiTheme="minorHAnsi" w:eastAsia="Calibri" w:hAnsiTheme="minorHAnsi" w:cstheme="minorHAnsi"/>
          <w:sz w:val="18"/>
          <w:szCs w:val="18"/>
        </w:rPr>
        <w:t xml:space="preserve">, observability frameworks, comprehensive metrics </w:t>
      </w:r>
      <w:r w:rsidRPr="00927C25">
        <w:rPr>
          <w:rFonts w:asciiTheme="minorHAnsi" w:eastAsia="Calibri" w:hAnsiTheme="minorHAnsi" w:cstheme="minorHAnsi"/>
          <w:sz w:val="18"/>
          <w:szCs w:val="18"/>
        </w:rPr>
        <w:t>to monitor deployment health, service status</w:t>
      </w:r>
      <w:r w:rsidR="00A62BFB" w:rsidRPr="00927C25">
        <w:rPr>
          <w:rFonts w:asciiTheme="minorHAnsi" w:eastAsia="Calibri" w:hAnsiTheme="minorHAnsi" w:cstheme="minorHAnsi"/>
          <w:sz w:val="18"/>
          <w:szCs w:val="18"/>
        </w:rPr>
        <w:t xml:space="preserve"> and </w:t>
      </w:r>
      <w:r w:rsidRPr="00927C25">
        <w:rPr>
          <w:rFonts w:asciiTheme="minorHAnsi" w:eastAsia="Calibri" w:hAnsiTheme="minorHAnsi" w:cstheme="minorHAnsi"/>
          <w:sz w:val="18"/>
          <w:szCs w:val="18"/>
        </w:rPr>
        <w:t>API metrics</w:t>
      </w:r>
      <w:r w:rsidR="00A62BFB" w:rsidRPr="00927C25">
        <w:rPr>
          <w:rFonts w:asciiTheme="minorHAnsi" w:eastAsia="Calibri" w:hAnsiTheme="minorHAnsi" w:cstheme="minorHAnsi"/>
          <w:sz w:val="18"/>
          <w:szCs w:val="18"/>
        </w:rPr>
        <w:t xml:space="preserve">, logs and traces, reducing issue resolution time by 50% and </w:t>
      </w:r>
      <w:r w:rsidRPr="00927C25">
        <w:rPr>
          <w:rFonts w:asciiTheme="minorHAnsi" w:eastAsia="Calibri" w:hAnsiTheme="minorHAnsi" w:cstheme="minorHAnsi"/>
          <w:sz w:val="18"/>
          <w:szCs w:val="18"/>
        </w:rPr>
        <w:t>enhanced system reliability by 25%</w:t>
      </w:r>
    </w:p>
    <w:p w14:paraId="54D18382" w14:textId="77777777" w:rsidR="00EB6E39" w:rsidRPr="00927C25" w:rsidRDefault="00EB6E39" w:rsidP="006877F7">
      <w:pPr>
        <w:snapToGrid w:val="0"/>
        <w:contextualSpacing/>
        <w:jc w:val="both"/>
        <w:rPr>
          <w:rFonts w:asciiTheme="minorHAnsi" w:hAnsiTheme="minorHAnsi" w:cstheme="minorHAnsi"/>
          <w:b/>
          <w:bCs/>
          <w:sz w:val="18"/>
          <w:szCs w:val="18"/>
        </w:rPr>
      </w:pPr>
    </w:p>
    <w:p w14:paraId="423927D0" w14:textId="77777777" w:rsidR="004E5737" w:rsidRDefault="004E5737" w:rsidP="006877F7">
      <w:pPr>
        <w:snapToGrid w:val="0"/>
        <w:contextualSpacing/>
        <w:jc w:val="both"/>
        <w:rPr>
          <w:rFonts w:asciiTheme="minorHAnsi" w:hAnsiTheme="minorHAnsi" w:cstheme="minorHAnsi"/>
          <w:b/>
          <w:bCs/>
          <w:sz w:val="18"/>
          <w:szCs w:val="18"/>
        </w:rPr>
      </w:pPr>
    </w:p>
    <w:p w14:paraId="051FB4BA" w14:textId="21472A94" w:rsidR="00055E4C" w:rsidRPr="00927C25" w:rsidRDefault="00283E04" w:rsidP="006877F7">
      <w:pPr>
        <w:snapToGrid w:val="0"/>
        <w:contextualSpacing/>
        <w:jc w:val="both"/>
        <w:rPr>
          <w:rFonts w:asciiTheme="minorHAnsi" w:eastAsia="Calibri" w:hAnsiTheme="minorHAnsi" w:cstheme="minorHAnsi"/>
          <w:b/>
          <w:sz w:val="18"/>
          <w:szCs w:val="18"/>
        </w:rPr>
      </w:pPr>
      <w:r w:rsidRPr="00927C25">
        <w:rPr>
          <w:rFonts w:asciiTheme="minorHAnsi" w:hAnsiTheme="minorHAnsi" w:cstheme="minorHAnsi"/>
          <w:b/>
          <w:bCs/>
          <w:sz w:val="18"/>
          <w:szCs w:val="18"/>
        </w:rPr>
        <w:t>GCP Cloud</w:t>
      </w:r>
      <w:r w:rsidR="00055E4C" w:rsidRPr="00927C25">
        <w:rPr>
          <w:rFonts w:asciiTheme="minorHAnsi" w:eastAsia="Calibri" w:hAnsiTheme="minorHAnsi" w:cstheme="minorHAnsi"/>
          <w:b/>
          <w:sz w:val="18"/>
          <w:szCs w:val="18"/>
        </w:rPr>
        <w:t xml:space="preserve"> Engineer, Aug 2021 – April 202</w:t>
      </w:r>
      <w:r w:rsidR="00E83D8F" w:rsidRPr="00927C25">
        <w:rPr>
          <w:rFonts w:asciiTheme="minorHAnsi" w:eastAsia="Calibri" w:hAnsiTheme="minorHAnsi" w:cstheme="minorHAnsi"/>
          <w:b/>
          <w:sz w:val="18"/>
          <w:szCs w:val="18"/>
        </w:rPr>
        <w:t>2</w:t>
      </w:r>
    </w:p>
    <w:p w14:paraId="3912D146" w14:textId="2E4F33FF" w:rsidR="00BC3194" w:rsidRPr="00927C25" w:rsidRDefault="00055E4C" w:rsidP="006877F7">
      <w:pPr>
        <w:pBdr>
          <w:bottom w:val="single" w:sz="4" w:space="1" w:color="auto"/>
        </w:pBdr>
        <w:snapToGrid w:val="0"/>
        <w:contextualSpacing/>
        <w:jc w:val="both"/>
        <w:rPr>
          <w:rFonts w:asciiTheme="minorHAnsi" w:eastAsia="Calibri" w:hAnsiTheme="minorHAnsi" w:cstheme="minorHAnsi"/>
          <w:b/>
          <w:sz w:val="18"/>
          <w:szCs w:val="18"/>
        </w:rPr>
      </w:pPr>
      <w:r w:rsidRPr="00927C25">
        <w:rPr>
          <w:rFonts w:asciiTheme="minorHAnsi" w:eastAsia="Calibri" w:hAnsiTheme="minorHAnsi" w:cstheme="minorHAnsi"/>
          <w:b/>
          <w:sz w:val="18"/>
          <w:szCs w:val="18"/>
        </w:rPr>
        <w:t>EQUIFAX – Atlanta, GA</w:t>
      </w:r>
    </w:p>
    <w:p w14:paraId="60F3D87F" w14:textId="3DA224B2" w:rsidR="00BB434D" w:rsidRPr="00927C25" w:rsidRDefault="00633831" w:rsidP="00E34A69">
      <w:pPr>
        <w:numPr>
          <w:ilvl w:val="0"/>
          <w:numId w:val="6"/>
        </w:numPr>
        <w:pBdr>
          <w:top w:val="nil"/>
          <w:left w:val="nil"/>
          <w:bottom w:val="nil"/>
          <w:right w:val="nil"/>
          <w:between w:val="nil"/>
        </w:pBdr>
        <w:ind w:left="720" w:right="538"/>
        <w:jc w:val="both"/>
        <w:rPr>
          <w:rFonts w:asciiTheme="minorHAnsi" w:eastAsia="Calibri" w:hAnsiTheme="minorHAnsi" w:cstheme="minorHAnsi"/>
          <w:b/>
          <w:bCs/>
          <w:sz w:val="18"/>
          <w:szCs w:val="18"/>
        </w:rPr>
      </w:pPr>
      <w:r w:rsidRPr="00927C25">
        <w:rPr>
          <w:rFonts w:asciiTheme="minorHAnsi" w:eastAsia="Calibri" w:hAnsiTheme="minorHAnsi" w:cstheme="minorHAnsi"/>
          <w:sz w:val="18"/>
          <w:szCs w:val="18"/>
        </w:rPr>
        <w:lastRenderedPageBreak/>
        <w:t>Managed the Infrastructure on </w:t>
      </w:r>
      <w:r w:rsidRPr="00927C25">
        <w:rPr>
          <w:rFonts w:asciiTheme="minorHAnsi" w:eastAsia="Calibri" w:hAnsiTheme="minorHAnsi" w:cstheme="minorHAnsi"/>
          <w:b/>
          <w:bCs/>
          <w:sz w:val="18"/>
          <w:szCs w:val="18"/>
        </w:rPr>
        <w:t xml:space="preserve">Google cloud Platform </w:t>
      </w:r>
      <w:r w:rsidRPr="00927C25">
        <w:rPr>
          <w:rFonts w:asciiTheme="minorHAnsi" w:eastAsia="Calibri" w:hAnsiTheme="minorHAnsi" w:cstheme="minorHAnsi"/>
          <w:sz w:val="18"/>
          <w:szCs w:val="18"/>
        </w:rPr>
        <w:t xml:space="preserve">using </w:t>
      </w:r>
      <w:r w:rsidRPr="00927C25">
        <w:rPr>
          <w:rFonts w:asciiTheme="minorHAnsi" w:eastAsia="Calibri" w:hAnsiTheme="minorHAnsi" w:cstheme="minorHAnsi"/>
          <w:b/>
          <w:bCs/>
          <w:sz w:val="18"/>
          <w:szCs w:val="18"/>
        </w:rPr>
        <w:t>Terraform</w:t>
      </w:r>
      <w:r w:rsidRPr="00927C25">
        <w:rPr>
          <w:rFonts w:asciiTheme="minorHAnsi" w:eastAsia="Calibri" w:hAnsiTheme="minorHAnsi" w:cstheme="minorHAnsi"/>
          <w:sz w:val="18"/>
          <w:szCs w:val="18"/>
        </w:rPr>
        <w:t xml:space="preserve"> in the cloud deployment manager to spin up resources like </w:t>
      </w:r>
      <w:r w:rsidRPr="00927C25">
        <w:rPr>
          <w:rFonts w:asciiTheme="minorHAnsi" w:eastAsia="Calibri" w:hAnsiTheme="minorHAnsi" w:cstheme="minorHAnsi"/>
          <w:b/>
          <w:bCs/>
          <w:sz w:val="18"/>
          <w:szCs w:val="18"/>
        </w:rPr>
        <w:t>Cloud Virtual Networks, Compute Engine, Cloud Functions, Cloud DNS, Cloud Storage and SaaS, PaaS and IaaS, Big Query, Pub/Sub</w:t>
      </w:r>
    </w:p>
    <w:p w14:paraId="3028EBE2" w14:textId="123CA481" w:rsidR="00633831" w:rsidRPr="00927C25" w:rsidRDefault="00633831" w:rsidP="00633831">
      <w:pPr>
        <w:numPr>
          <w:ilvl w:val="0"/>
          <w:numId w:val="6"/>
        </w:numPr>
        <w:pBdr>
          <w:top w:val="nil"/>
          <w:left w:val="nil"/>
          <w:bottom w:val="nil"/>
          <w:right w:val="nil"/>
          <w:between w:val="nil"/>
        </w:pBdr>
        <w:ind w:left="720"/>
        <w:jc w:val="both"/>
        <w:rPr>
          <w:rFonts w:asciiTheme="minorHAnsi" w:eastAsia="Calibri" w:hAnsiTheme="minorHAnsi" w:cstheme="minorHAnsi"/>
          <w:color w:val="000000"/>
          <w:sz w:val="18"/>
          <w:szCs w:val="18"/>
        </w:rPr>
      </w:pPr>
      <w:r w:rsidRPr="00927C25">
        <w:rPr>
          <w:rFonts w:asciiTheme="minorHAnsi" w:eastAsia="Calibri" w:hAnsiTheme="minorHAnsi" w:cstheme="minorHAnsi"/>
          <w:sz w:val="18"/>
          <w:szCs w:val="18"/>
        </w:rPr>
        <w:t xml:space="preserve">Built and maintained the Docker container clusters managed by </w:t>
      </w:r>
      <w:r w:rsidRPr="00927C25">
        <w:rPr>
          <w:rFonts w:asciiTheme="minorHAnsi" w:eastAsia="Calibri" w:hAnsiTheme="minorHAnsi" w:cstheme="minorHAnsi"/>
          <w:b/>
          <w:bCs/>
          <w:sz w:val="18"/>
          <w:szCs w:val="18"/>
        </w:rPr>
        <w:t xml:space="preserve">Kubernetes Linux, Bash, GIT, </w:t>
      </w:r>
      <w:r w:rsidR="0010296C" w:rsidRPr="00927C25">
        <w:rPr>
          <w:rFonts w:asciiTheme="minorHAnsi" w:eastAsia="Calibri" w:hAnsiTheme="minorHAnsi" w:cstheme="minorHAnsi"/>
          <w:b/>
          <w:bCs/>
          <w:sz w:val="18"/>
          <w:szCs w:val="18"/>
        </w:rPr>
        <w:t>Bitbucket</w:t>
      </w:r>
      <w:r w:rsidRPr="00927C25">
        <w:rPr>
          <w:rFonts w:asciiTheme="minorHAnsi" w:eastAsia="Calibri" w:hAnsiTheme="minorHAnsi" w:cstheme="minorHAnsi"/>
          <w:b/>
          <w:bCs/>
          <w:sz w:val="18"/>
          <w:szCs w:val="18"/>
        </w:rPr>
        <w:t>, Docker Swarm on GCP</w:t>
      </w:r>
      <w:r w:rsidRPr="00927C25">
        <w:rPr>
          <w:rFonts w:asciiTheme="minorHAnsi" w:eastAsia="Calibri" w:hAnsiTheme="minorHAnsi" w:cstheme="minorHAnsi"/>
          <w:sz w:val="18"/>
          <w:szCs w:val="18"/>
        </w:rPr>
        <w:t xml:space="preserve"> and utilized </w:t>
      </w:r>
      <w:r w:rsidRPr="00927C25">
        <w:rPr>
          <w:rFonts w:asciiTheme="minorHAnsi" w:eastAsia="Calibri" w:hAnsiTheme="minorHAnsi" w:cstheme="minorHAnsi"/>
          <w:b/>
          <w:bCs/>
          <w:sz w:val="18"/>
          <w:szCs w:val="18"/>
        </w:rPr>
        <w:t>Kubernetes</w:t>
      </w:r>
      <w:r w:rsidRPr="00927C25">
        <w:rPr>
          <w:rFonts w:asciiTheme="minorHAnsi" w:eastAsia="Calibri" w:hAnsiTheme="minorHAnsi" w:cstheme="minorHAnsi"/>
          <w:sz w:val="18"/>
          <w:szCs w:val="18"/>
        </w:rPr>
        <w:t xml:space="preserve"> and </w:t>
      </w:r>
      <w:r w:rsidRPr="00927C25">
        <w:rPr>
          <w:rFonts w:asciiTheme="minorHAnsi" w:eastAsia="Calibri" w:hAnsiTheme="minorHAnsi" w:cstheme="minorHAnsi"/>
          <w:b/>
          <w:bCs/>
          <w:sz w:val="18"/>
          <w:szCs w:val="18"/>
        </w:rPr>
        <w:t>Docker</w:t>
      </w:r>
      <w:r w:rsidRPr="00927C25">
        <w:rPr>
          <w:rFonts w:asciiTheme="minorHAnsi" w:eastAsia="Calibri" w:hAnsiTheme="minorHAnsi" w:cstheme="minorHAnsi"/>
          <w:sz w:val="18"/>
          <w:szCs w:val="18"/>
        </w:rPr>
        <w:t xml:space="preserve"> for the runtime environment of the CI/CD system, </w:t>
      </w:r>
      <w:r w:rsidRPr="00927C25">
        <w:rPr>
          <w:rFonts w:asciiTheme="minorHAnsi" w:eastAsia="Calibri" w:hAnsiTheme="minorHAnsi" w:cstheme="minorHAnsi"/>
          <w:color w:val="000000"/>
          <w:sz w:val="18"/>
          <w:szCs w:val="18"/>
        </w:rPr>
        <w:t>reducing deployment errors by 20%</w:t>
      </w:r>
    </w:p>
    <w:p w14:paraId="2CEDF899" w14:textId="77777777" w:rsidR="00633831" w:rsidRPr="00927C25" w:rsidRDefault="00633831" w:rsidP="00633831">
      <w:pPr>
        <w:numPr>
          <w:ilvl w:val="0"/>
          <w:numId w:val="6"/>
        </w:numPr>
        <w:pBdr>
          <w:top w:val="nil"/>
          <w:left w:val="nil"/>
          <w:bottom w:val="nil"/>
          <w:right w:val="nil"/>
          <w:between w:val="nil"/>
        </w:pBdr>
        <w:ind w:left="720" w:right="538"/>
        <w:jc w:val="both"/>
        <w:rPr>
          <w:rFonts w:asciiTheme="minorHAnsi" w:eastAsia="Calibri" w:hAnsiTheme="minorHAnsi" w:cstheme="minorHAnsi"/>
          <w:b/>
          <w:bCs/>
          <w:sz w:val="18"/>
          <w:szCs w:val="18"/>
        </w:rPr>
      </w:pPr>
      <w:r w:rsidRPr="00927C25">
        <w:rPr>
          <w:rFonts w:asciiTheme="minorHAnsi" w:eastAsia="Calibri" w:hAnsiTheme="minorHAnsi" w:cstheme="minorHAnsi"/>
          <w:sz w:val="18"/>
          <w:szCs w:val="18"/>
        </w:rPr>
        <w:t xml:space="preserve">Worked on maintaining the service accounts, user accounts </w:t>
      </w:r>
      <w:r w:rsidRPr="00927C25">
        <w:rPr>
          <w:rFonts w:asciiTheme="minorHAnsi" w:eastAsia="Calibri" w:hAnsiTheme="minorHAnsi" w:cstheme="minorHAnsi"/>
          <w:b/>
          <w:bCs/>
          <w:sz w:val="18"/>
          <w:szCs w:val="18"/>
        </w:rPr>
        <w:t>(IAM), Cloud SQL, Cloud DNS, VPC, RDB and Cloud Datastore services in Google Cloud platform (GCP)</w:t>
      </w:r>
    </w:p>
    <w:p w14:paraId="2B91B0C7" w14:textId="0ADCAD5E" w:rsidR="0010296C" w:rsidRPr="00927C25" w:rsidRDefault="0010296C" w:rsidP="00633831">
      <w:pPr>
        <w:numPr>
          <w:ilvl w:val="0"/>
          <w:numId w:val="6"/>
        </w:numPr>
        <w:pBdr>
          <w:top w:val="nil"/>
          <w:left w:val="nil"/>
          <w:bottom w:val="nil"/>
          <w:right w:val="nil"/>
          <w:between w:val="nil"/>
        </w:pBdr>
        <w:ind w:left="720" w:right="538"/>
        <w:jc w:val="both"/>
        <w:rPr>
          <w:rFonts w:asciiTheme="minorHAnsi" w:eastAsia="Calibri" w:hAnsiTheme="minorHAnsi" w:cstheme="minorHAnsi"/>
          <w:b/>
          <w:bCs/>
          <w:sz w:val="18"/>
          <w:szCs w:val="18"/>
        </w:rPr>
      </w:pPr>
      <w:r w:rsidRPr="00927C25">
        <w:rPr>
          <w:rFonts w:asciiTheme="minorHAnsi" w:eastAsia="Calibri" w:hAnsiTheme="minorHAnsi" w:cstheme="minorHAnsi"/>
          <w:sz w:val="18"/>
          <w:szCs w:val="18"/>
        </w:rPr>
        <w:t xml:space="preserve">Setup </w:t>
      </w:r>
      <w:r w:rsidRPr="00927C25">
        <w:rPr>
          <w:rFonts w:asciiTheme="minorHAnsi" w:eastAsia="Calibri" w:hAnsiTheme="minorHAnsi" w:cstheme="minorHAnsi"/>
          <w:b/>
          <w:bCs/>
          <w:sz w:val="18"/>
          <w:szCs w:val="18"/>
        </w:rPr>
        <w:t>Continuous Integration</w:t>
      </w:r>
      <w:r w:rsidRPr="00927C25">
        <w:rPr>
          <w:rFonts w:asciiTheme="minorHAnsi" w:eastAsia="Calibri" w:hAnsiTheme="minorHAnsi" w:cstheme="minorHAnsi"/>
          <w:sz w:val="18"/>
          <w:szCs w:val="18"/>
        </w:rPr>
        <w:t xml:space="preserve"> using </w:t>
      </w:r>
      <w:r w:rsidRPr="00927C25">
        <w:rPr>
          <w:rFonts w:asciiTheme="minorHAnsi" w:eastAsia="Calibri" w:hAnsiTheme="minorHAnsi" w:cstheme="minorHAnsi"/>
          <w:b/>
          <w:bCs/>
          <w:sz w:val="18"/>
          <w:szCs w:val="18"/>
        </w:rPr>
        <w:t>Jenkins</w:t>
      </w:r>
      <w:r w:rsidRPr="00927C25">
        <w:rPr>
          <w:rFonts w:asciiTheme="minorHAnsi" w:eastAsia="Calibri" w:hAnsiTheme="minorHAnsi" w:cstheme="minorHAnsi"/>
          <w:sz w:val="18"/>
          <w:szCs w:val="18"/>
        </w:rPr>
        <w:t xml:space="preserve"> and managed the artifacts using </w:t>
      </w:r>
      <w:r w:rsidRPr="00927C25">
        <w:rPr>
          <w:rFonts w:asciiTheme="minorHAnsi" w:eastAsia="Calibri" w:hAnsiTheme="minorHAnsi" w:cstheme="minorHAnsi"/>
          <w:b/>
          <w:bCs/>
          <w:sz w:val="18"/>
          <w:szCs w:val="18"/>
        </w:rPr>
        <w:t>Nexus repository and Artifactory</w:t>
      </w:r>
    </w:p>
    <w:p w14:paraId="4066C19A" w14:textId="77777777" w:rsidR="00633831" w:rsidRPr="00927C25" w:rsidRDefault="00633831" w:rsidP="00633831">
      <w:pPr>
        <w:numPr>
          <w:ilvl w:val="0"/>
          <w:numId w:val="6"/>
        </w:numPr>
        <w:pBdr>
          <w:top w:val="nil"/>
          <w:left w:val="nil"/>
          <w:bottom w:val="nil"/>
          <w:right w:val="nil"/>
          <w:between w:val="nil"/>
        </w:pBdr>
        <w:ind w:left="720"/>
        <w:jc w:val="both"/>
        <w:rPr>
          <w:rFonts w:asciiTheme="minorHAnsi" w:eastAsia="Calibri" w:hAnsiTheme="minorHAnsi" w:cstheme="minorHAnsi"/>
          <w:sz w:val="18"/>
          <w:szCs w:val="18"/>
        </w:rPr>
      </w:pPr>
      <w:r w:rsidRPr="00927C25">
        <w:rPr>
          <w:rFonts w:asciiTheme="minorHAnsi" w:eastAsia="Calibri" w:hAnsiTheme="minorHAnsi" w:cstheme="minorHAnsi"/>
          <w:sz w:val="18"/>
          <w:szCs w:val="18"/>
        </w:rPr>
        <w:t xml:space="preserve">Developed a highly scalable data model and data warehouse using </w:t>
      </w:r>
      <w:r w:rsidRPr="00927C25">
        <w:rPr>
          <w:rFonts w:asciiTheme="minorHAnsi" w:eastAsia="Calibri" w:hAnsiTheme="minorHAnsi" w:cstheme="minorHAnsi"/>
          <w:b/>
          <w:bCs/>
          <w:sz w:val="18"/>
          <w:szCs w:val="18"/>
        </w:rPr>
        <w:t>Snowflake</w:t>
      </w:r>
      <w:r w:rsidRPr="00927C25">
        <w:rPr>
          <w:rFonts w:asciiTheme="minorHAnsi" w:eastAsia="Calibri" w:hAnsiTheme="minorHAnsi" w:cstheme="minorHAnsi"/>
          <w:sz w:val="18"/>
          <w:szCs w:val="18"/>
        </w:rPr>
        <w:t>, resulting in a 40% improvement in data processing speed and a 25% reduction in storage costs</w:t>
      </w:r>
    </w:p>
    <w:p w14:paraId="411DF761" w14:textId="77777777" w:rsidR="00633831" w:rsidRPr="00927C25" w:rsidRDefault="00633831" w:rsidP="00633831">
      <w:pPr>
        <w:numPr>
          <w:ilvl w:val="0"/>
          <w:numId w:val="6"/>
        </w:numPr>
        <w:pBdr>
          <w:top w:val="nil"/>
          <w:left w:val="nil"/>
          <w:bottom w:val="nil"/>
          <w:right w:val="nil"/>
          <w:between w:val="nil"/>
        </w:pBdr>
        <w:ind w:left="720"/>
        <w:jc w:val="both"/>
        <w:rPr>
          <w:rFonts w:asciiTheme="minorHAnsi" w:eastAsia="Calibri" w:hAnsiTheme="minorHAnsi" w:cstheme="minorHAnsi"/>
          <w:sz w:val="18"/>
          <w:szCs w:val="18"/>
        </w:rPr>
      </w:pPr>
      <w:r w:rsidRPr="00927C25">
        <w:rPr>
          <w:rFonts w:asciiTheme="minorHAnsi" w:eastAsia="Calibri" w:hAnsiTheme="minorHAnsi" w:cstheme="minorHAnsi"/>
          <w:sz w:val="18"/>
          <w:szCs w:val="18"/>
        </w:rPr>
        <w:t xml:space="preserve">Migrated on-premises </w:t>
      </w:r>
      <w:r w:rsidRPr="00927C25">
        <w:rPr>
          <w:rFonts w:asciiTheme="minorHAnsi" w:eastAsia="Calibri" w:hAnsiTheme="minorHAnsi" w:cstheme="minorHAnsi"/>
          <w:b/>
          <w:bCs/>
          <w:sz w:val="18"/>
          <w:szCs w:val="18"/>
        </w:rPr>
        <w:t>ETLs to Google Cloud platform (GCP)</w:t>
      </w:r>
      <w:r w:rsidRPr="00927C25">
        <w:rPr>
          <w:rFonts w:asciiTheme="minorHAnsi" w:eastAsia="Calibri" w:hAnsiTheme="minorHAnsi" w:cstheme="minorHAnsi"/>
          <w:sz w:val="18"/>
          <w:szCs w:val="18"/>
        </w:rPr>
        <w:t xml:space="preserve"> by utilizing cloud native tools such as </w:t>
      </w:r>
      <w:r w:rsidRPr="00927C25">
        <w:rPr>
          <w:rFonts w:asciiTheme="minorHAnsi" w:eastAsia="Calibri" w:hAnsiTheme="minorHAnsi" w:cstheme="minorHAnsi"/>
          <w:b/>
          <w:bCs/>
          <w:sz w:val="18"/>
          <w:szCs w:val="18"/>
        </w:rPr>
        <w:t>Big Query, Cloud data Proc, Google Cloud Storage, Composer</w:t>
      </w:r>
      <w:r w:rsidRPr="00927C25">
        <w:rPr>
          <w:rFonts w:asciiTheme="minorHAnsi" w:eastAsia="Calibri" w:hAnsiTheme="minorHAnsi" w:cstheme="minorHAnsi"/>
          <w:sz w:val="18"/>
          <w:szCs w:val="18"/>
        </w:rPr>
        <w:t xml:space="preserve"> reducing 50% data loading time and improving 15% of the overall data quality</w:t>
      </w:r>
    </w:p>
    <w:p w14:paraId="35A81430" w14:textId="77777777" w:rsidR="00633831" w:rsidRPr="00927C25" w:rsidRDefault="00633831" w:rsidP="00633831">
      <w:pPr>
        <w:numPr>
          <w:ilvl w:val="0"/>
          <w:numId w:val="6"/>
        </w:numPr>
        <w:pBdr>
          <w:top w:val="nil"/>
          <w:left w:val="nil"/>
          <w:bottom w:val="nil"/>
          <w:right w:val="nil"/>
          <w:between w:val="nil"/>
        </w:pBdr>
        <w:ind w:left="720"/>
        <w:jc w:val="both"/>
        <w:rPr>
          <w:rFonts w:asciiTheme="minorHAnsi" w:eastAsia="Calibri" w:hAnsiTheme="minorHAnsi" w:cstheme="minorHAnsi"/>
          <w:b/>
          <w:bCs/>
          <w:color w:val="000000"/>
          <w:sz w:val="18"/>
          <w:szCs w:val="18"/>
        </w:rPr>
      </w:pPr>
      <w:r w:rsidRPr="00927C25">
        <w:rPr>
          <w:rFonts w:asciiTheme="minorHAnsi" w:eastAsia="Calibri" w:hAnsiTheme="minorHAnsi" w:cstheme="minorHAnsi"/>
          <w:color w:val="000000"/>
          <w:sz w:val="18"/>
          <w:szCs w:val="18"/>
          <w:lang w:val="en-IN"/>
        </w:rPr>
        <w:t xml:space="preserve">Streamlined data processes by creating automated </w:t>
      </w:r>
      <w:r w:rsidRPr="00927C25">
        <w:rPr>
          <w:rFonts w:asciiTheme="minorHAnsi" w:eastAsia="Calibri" w:hAnsiTheme="minorHAnsi" w:cstheme="minorHAnsi"/>
          <w:b/>
          <w:bCs/>
          <w:color w:val="000000"/>
          <w:sz w:val="18"/>
          <w:szCs w:val="18"/>
          <w:lang w:val="en-IN"/>
        </w:rPr>
        <w:t>Python</w:t>
      </w:r>
      <w:r w:rsidRPr="00927C25">
        <w:rPr>
          <w:rFonts w:asciiTheme="minorHAnsi" w:eastAsia="Calibri" w:hAnsiTheme="minorHAnsi" w:cstheme="minorHAnsi"/>
          <w:color w:val="000000"/>
          <w:sz w:val="18"/>
          <w:szCs w:val="18"/>
          <w:lang w:val="en-IN"/>
        </w:rPr>
        <w:t xml:space="preserve"> scripts, </w:t>
      </w:r>
      <w:r w:rsidRPr="00927C25">
        <w:rPr>
          <w:rFonts w:asciiTheme="minorHAnsi" w:eastAsia="Calibri" w:hAnsiTheme="minorHAnsi" w:cstheme="minorHAnsi"/>
          <w:color w:val="000000"/>
          <w:sz w:val="18"/>
          <w:szCs w:val="18"/>
        </w:rPr>
        <w:t>reducing the</w:t>
      </w:r>
      <w:r w:rsidRPr="00927C25">
        <w:rPr>
          <w:rFonts w:asciiTheme="minorHAnsi" w:eastAsia="Calibri" w:hAnsiTheme="minorHAnsi" w:cstheme="minorHAnsi"/>
          <w:color w:val="000000"/>
          <w:sz w:val="18"/>
          <w:szCs w:val="18"/>
          <w:lang w:val="en-IN"/>
        </w:rPr>
        <w:t xml:space="preserve"> manual intervention by 50%</w:t>
      </w:r>
    </w:p>
    <w:p w14:paraId="0C1B4803" w14:textId="77777777" w:rsidR="00633831" w:rsidRPr="00927C25" w:rsidRDefault="00633831" w:rsidP="00633831">
      <w:pPr>
        <w:numPr>
          <w:ilvl w:val="0"/>
          <w:numId w:val="6"/>
        </w:numPr>
        <w:pBdr>
          <w:top w:val="nil"/>
          <w:left w:val="nil"/>
          <w:bottom w:val="nil"/>
          <w:right w:val="nil"/>
          <w:between w:val="nil"/>
        </w:pBdr>
        <w:ind w:left="720" w:right="538"/>
        <w:jc w:val="both"/>
        <w:rPr>
          <w:rFonts w:asciiTheme="minorHAnsi" w:eastAsia="Calibri" w:hAnsiTheme="minorHAnsi" w:cstheme="minorHAnsi"/>
          <w:sz w:val="18"/>
          <w:szCs w:val="18"/>
        </w:rPr>
      </w:pPr>
      <w:r w:rsidRPr="00927C25">
        <w:rPr>
          <w:rFonts w:asciiTheme="minorHAnsi" w:eastAsia="Calibri" w:hAnsiTheme="minorHAnsi" w:cstheme="minorHAnsi"/>
          <w:sz w:val="18"/>
          <w:szCs w:val="18"/>
        </w:rPr>
        <w:t xml:space="preserve">Created and implementing application performance monitoring, and logging strategies using </w:t>
      </w:r>
      <w:r w:rsidRPr="00927C25">
        <w:rPr>
          <w:rFonts w:asciiTheme="minorHAnsi" w:eastAsia="Calibri" w:hAnsiTheme="minorHAnsi" w:cstheme="minorHAnsi"/>
          <w:b/>
          <w:bCs/>
          <w:sz w:val="18"/>
          <w:szCs w:val="18"/>
        </w:rPr>
        <w:t>AppDynamics</w:t>
      </w:r>
      <w:r w:rsidRPr="00927C25">
        <w:rPr>
          <w:rFonts w:asciiTheme="minorHAnsi" w:eastAsia="Calibri" w:hAnsiTheme="minorHAnsi" w:cstheme="minorHAnsi"/>
          <w:b/>
          <w:color w:val="2F5496"/>
          <w:sz w:val="18"/>
          <w:szCs w:val="18"/>
        </w:rPr>
        <w:t xml:space="preserve"> </w:t>
      </w:r>
    </w:p>
    <w:p w14:paraId="220D3439" w14:textId="0DF60911" w:rsidR="00E7797D" w:rsidRPr="00927C25" w:rsidRDefault="00633831" w:rsidP="006877F7">
      <w:pPr>
        <w:numPr>
          <w:ilvl w:val="0"/>
          <w:numId w:val="6"/>
        </w:numPr>
        <w:pBdr>
          <w:top w:val="nil"/>
          <w:left w:val="nil"/>
          <w:bottom w:val="nil"/>
          <w:right w:val="nil"/>
          <w:between w:val="nil"/>
        </w:pBdr>
        <w:ind w:left="720" w:right="538"/>
        <w:jc w:val="both"/>
        <w:rPr>
          <w:rFonts w:asciiTheme="minorHAnsi" w:eastAsia="Calibri" w:hAnsiTheme="minorHAnsi" w:cstheme="minorHAnsi"/>
          <w:color w:val="000000"/>
          <w:sz w:val="18"/>
          <w:szCs w:val="18"/>
        </w:rPr>
      </w:pPr>
      <w:r w:rsidRPr="00927C25">
        <w:rPr>
          <w:rFonts w:asciiTheme="minorHAnsi" w:eastAsia="Calibri" w:hAnsiTheme="minorHAnsi" w:cstheme="minorHAnsi"/>
          <w:color w:val="000000"/>
          <w:sz w:val="18"/>
          <w:szCs w:val="18"/>
        </w:rPr>
        <w:t xml:space="preserve">Developed and maintained </w:t>
      </w:r>
      <w:r w:rsidRPr="00927C25">
        <w:rPr>
          <w:rFonts w:asciiTheme="minorHAnsi" w:eastAsia="Calibri" w:hAnsiTheme="minorHAnsi" w:cstheme="minorHAnsi"/>
          <w:b/>
          <w:bCs/>
          <w:color w:val="000000"/>
          <w:sz w:val="18"/>
          <w:szCs w:val="18"/>
        </w:rPr>
        <w:t>Big Data</w:t>
      </w:r>
      <w:r w:rsidRPr="00927C25">
        <w:rPr>
          <w:rFonts w:asciiTheme="minorHAnsi" w:eastAsia="Calibri" w:hAnsiTheme="minorHAnsi" w:cstheme="minorHAnsi"/>
          <w:color w:val="000000"/>
          <w:sz w:val="18"/>
          <w:szCs w:val="18"/>
        </w:rPr>
        <w:t xml:space="preserve"> solutions using </w:t>
      </w:r>
      <w:r w:rsidRPr="00927C25">
        <w:rPr>
          <w:rFonts w:asciiTheme="minorHAnsi" w:eastAsia="Calibri" w:hAnsiTheme="minorHAnsi" w:cstheme="minorHAnsi"/>
          <w:b/>
          <w:bCs/>
          <w:color w:val="000000"/>
          <w:sz w:val="18"/>
          <w:szCs w:val="18"/>
        </w:rPr>
        <w:t>Hadoop, Spark, HDFS, Hive, Kafka, and Elastic Search</w:t>
      </w:r>
      <w:r w:rsidRPr="00927C25">
        <w:rPr>
          <w:rFonts w:asciiTheme="minorHAnsi" w:eastAsia="Calibri" w:hAnsiTheme="minorHAnsi" w:cstheme="minorHAnsi"/>
          <w:color w:val="000000"/>
          <w:sz w:val="18"/>
          <w:szCs w:val="18"/>
        </w:rPr>
        <w:t>, supporting data processing for 100+ TB of data</w:t>
      </w:r>
    </w:p>
    <w:p w14:paraId="52CB90A5" w14:textId="77777777" w:rsidR="00295F11" w:rsidRPr="00927C25" w:rsidRDefault="00295F11" w:rsidP="006877F7">
      <w:pPr>
        <w:jc w:val="both"/>
        <w:rPr>
          <w:rFonts w:asciiTheme="minorHAnsi" w:eastAsia="Calibri" w:hAnsiTheme="minorHAnsi" w:cstheme="minorHAnsi"/>
          <w:b/>
          <w:sz w:val="18"/>
          <w:szCs w:val="18"/>
        </w:rPr>
      </w:pPr>
    </w:p>
    <w:p w14:paraId="54E3AC28" w14:textId="0812E460" w:rsidR="00231C2B" w:rsidRPr="00927C25" w:rsidRDefault="00283E04" w:rsidP="006877F7">
      <w:pPr>
        <w:jc w:val="both"/>
        <w:rPr>
          <w:rFonts w:asciiTheme="minorHAnsi" w:hAnsiTheme="minorHAnsi" w:cstheme="minorHAnsi"/>
          <w:b/>
          <w:color w:val="2F5496"/>
          <w:sz w:val="18"/>
          <w:szCs w:val="18"/>
        </w:rPr>
      </w:pPr>
      <w:r w:rsidRPr="00927C25">
        <w:rPr>
          <w:rFonts w:asciiTheme="minorHAnsi" w:eastAsia="Calibri" w:hAnsiTheme="minorHAnsi" w:cstheme="minorHAnsi"/>
          <w:b/>
          <w:sz w:val="18"/>
          <w:szCs w:val="18"/>
        </w:rPr>
        <w:t>DevOps Engineer</w:t>
      </w:r>
      <w:r w:rsidR="00087E2A" w:rsidRPr="00927C25">
        <w:rPr>
          <w:rFonts w:asciiTheme="minorHAnsi" w:eastAsia="Calibri" w:hAnsiTheme="minorHAnsi" w:cstheme="minorHAnsi"/>
          <w:b/>
          <w:sz w:val="18"/>
          <w:szCs w:val="18"/>
        </w:rPr>
        <w:t xml:space="preserve">, May 2020 – </w:t>
      </w:r>
      <w:r w:rsidR="00055E4C" w:rsidRPr="00927C25">
        <w:rPr>
          <w:rFonts w:asciiTheme="minorHAnsi" w:eastAsia="Calibri" w:hAnsiTheme="minorHAnsi" w:cstheme="minorHAnsi"/>
          <w:b/>
          <w:sz w:val="18"/>
          <w:szCs w:val="18"/>
        </w:rPr>
        <w:t>Ju</w:t>
      </w:r>
      <w:r w:rsidR="00BC3194" w:rsidRPr="00927C25">
        <w:rPr>
          <w:rFonts w:asciiTheme="minorHAnsi" w:eastAsia="Calibri" w:hAnsiTheme="minorHAnsi" w:cstheme="minorHAnsi"/>
          <w:b/>
          <w:sz w:val="18"/>
          <w:szCs w:val="18"/>
        </w:rPr>
        <w:t>ly</w:t>
      </w:r>
      <w:r w:rsidR="00087E2A" w:rsidRPr="00927C25">
        <w:rPr>
          <w:rFonts w:asciiTheme="minorHAnsi" w:eastAsia="Calibri" w:hAnsiTheme="minorHAnsi" w:cstheme="minorHAnsi"/>
          <w:b/>
          <w:sz w:val="18"/>
          <w:szCs w:val="18"/>
        </w:rPr>
        <w:t xml:space="preserve"> 202</w:t>
      </w:r>
      <w:r w:rsidR="00055E4C" w:rsidRPr="00927C25">
        <w:rPr>
          <w:rFonts w:asciiTheme="minorHAnsi" w:eastAsia="Calibri" w:hAnsiTheme="minorHAnsi" w:cstheme="minorHAnsi"/>
          <w:b/>
          <w:sz w:val="18"/>
          <w:szCs w:val="18"/>
        </w:rPr>
        <w:t>1</w:t>
      </w:r>
    </w:p>
    <w:p w14:paraId="2C12CCCF" w14:textId="5D6673CD" w:rsidR="004B3A9E" w:rsidRPr="00927C25" w:rsidRDefault="00000000" w:rsidP="004B3A9E">
      <w:pPr>
        <w:pBdr>
          <w:bottom w:val="single" w:sz="4" w:space="1" w:color="000000"/>
        </w:pBdr>
        <w:jc w:val="both"/>
        <w:rPr>
          <w:rFonts w:asciiTheme="minorHAnsi" w:eastAsia="Calibri" w:hAnsiTheme="minorHAnsi" w:cstheme="minorHAnsi"/>
          <w:b/>
          <w:sz w:val="18"/>
          <w:szCs w:val="18"/>
        </w:rPr>
      </w:pPr>
      <w:r w:rsidRPr="00927C25">
        <w:rPr>
          <w:rFonts w:asciiTheme="minorHAnsi" w:eastAsia="Calibri" w:hAnsiTheme="minorHAnsi" w:cstheme="minorHAnsi"/>
          <w:b/>
          <w:sz w:val="18"/>
          <w:szCs w:val="18"/>
        </w:rPr>
        <w:t>AT&amp;T – Plano, TX</w:t>
      </w:r>
    </w:p>
    <w:p w14:paraId="3A03E127" w14:textId="77777777" w:rsidR="00081EB0" w:rsidRPr="00927C25" w:rsidRDefault="00081EB0" w:rsidP="00081EB0">
      <w:pPr>
        <w:numPr>
          <w:ilvl w:val="0"/>
          <w:numId w:val="4"/>
        </w:numPr>
        <w:pBdr>
          <w:top w:val="nil"/>
          <w:left w:val="nil"/>
          <w:bottom w:val="nil"/>
          <w:right w:val="nil"/>
          <w:between w:val="nil"/>
        </w:pBdr>
        <w:ind w:right="538"/>
        <w:jc w:val="both"/>
        <w:rPr>
          <w:rFonts w:asciiTheme="minorHAnsi" w:eastAsia="Calibri" w:hAnsiTheme="minorHAnsi" w:cstheme="minorHAnsi"/>
          <w:sz w:val="18"/>
          <w:szCs w:val="18"/>
        </w:rPr>
      </w:pPr>
      <w:r w:rsidRPr="00927C25">
        <w:rPr>
          <w:rFonts w:asciiTheme="minorHAnsi" w:eastAsia="Calibri" w:hAnsiTheme="minorHAnsi" w:cstheme="minorHAnsi"/>
          <w:sz w:val="18"/>
          <w:szCs w:val="18"/>
        </w:rPr>
        <w:t xml:space="preserve">Provisioned and Configured the </w:t>
      </w:r>
      <w:r w:rsidRPr="00927C25">
        <w:rPr>
          <w:rFonts w:asciiTheme="minorHAnsi" w:eastAsia="Calibri" w:hAnsiTheme="minorHAnsi" w:cstheme="minorHAnsi"/>
          <w:b/>
          <w:bCs/>
          <w:sz w:val="18"/>
          <w:szCs w:val="18"/>
        </w:rPr>
        <w:t>Azure</w:t>
      </w:r>
      <w:r w:rsidRPr="00927C25">
        <w:rPr>
          <w:rFonts w:asciiTheme="minorHAnsi" w:eastAsia="Calibri" w:hAnsiTheme="minorHAnsi" w:cstheme="minorHAnsi"/>
          <w:sz w:val="18"/>
          <w:szCs w:val="18"/>
        </w:rPr>
        <w:t xml:space="preserve"> services using automation scripts such as </w:t>
      </w:r>
      <w:r w:rsidRPr="00927C25">
        <w:rPr>
          <w:rFonts w:asciiTheme="minorHAnsi" w:eastAsia="Calibri" w:hAnsiTheme="minorHAnsi" w:cstheme="minorHAnsi"/>
          <w:b/>
          <w:bCs/>
          <w:sz w:val="18"/>
          <w:szCs w:val="18"/>
        </w:rPr>
        <w:t>Azure Cloud services, Azure storage, Azure Active Directory, Azure Blob Storage, Azure Key vault, Azure virtual networks, Subnets, Network security groups, Azure VMs, Azure VMSS, Azure Site Recovery, and Azure Backup, Azure Functions, Azure Monitor, Application Gateway</w:t>
      </w:r>
      <w:r w:rsidRPr="00927C25">
        <w:rPr>
          <w:rFonts w:asciiTheme="minorHAnsi" w:eastAsia="Calibri" w:hAnsiTheme="minorHAnsi" w:cstheme="minorHAnsi"/>
          <w:sz w:val="18"/>
          <w:szCs w:val="18"/>
        </w:rPr>
        <w:t xml:space="preserve"> ensuring 99.9% uptime</w:t>
      </w:r>
    </w:p>
    <w:p w14:paraId="606952FE" w14:textId="15F8F5B5" w:rsidR="00081EB0" w:rsidRDefault="00081EB0" w:rsidP="00081EB0">
      <w:pPr>
        <w:numPr>
          <w:ilvl w:val="0"/>
          <w:numId w:val="4"/>
        </w:numPr>
        <w:pBdr>
          <w:top w:val="nil"/>
          <w:left w:val="nil"/>
          <w:bottom w:val="nil"/>
          <w:right w:val="nil"/>
          <w:between w:val="nil"/>
        </w:pBdr>
        <w:ind w:right="538"/>
        <w:jc w:val="both"/>
        <w:rPr>
          <w:rFonts w:asciiTheme="minorHAnsi" w:eastAsia="Calibri" w:hAnsiTheme="minorHAnsi" w:cstheme="minorHAnsi"/>
          <w:b/>
          <w:bCs/>
          <w:sz w:val="18"/>
          <w:szCs w:val="18"/>
        </w:rPr>
      </w:pPr>
      <w:r w:rsidRPr="00927C25">
        <w:rPr>
          <w:rFonts w:asciiTheme="minorHAnsi" w:eastAsia="Calibri" w:hAnsiTheme="minorHAnsi" w:cstheme="minorHAnsi"/>
          <w:sz w:val="18"/>
          <w:szCs w:val="18"/>
        </w:rPr>
        <w:t xml:space="preserve">Administered Azure security services to include </w:t>
      </w:r>
      <w:r w:rsidRPr="00927C25">
        <w:rPr>
          <w:rFonts w:asciiTheme="minorHAnsi" w:eastAsia="Calibri" w:hAnsiTheme="minorHAnsi" w:cstheme="minorHAnsi"/>
          <w:b/>
          <w:bCs/>
          <w:sz w:val="18"/>
          <w:szCs w:val="18"/>
        </w:rPr>
        <w:t>Azure Defender for Cloud, Azure Policy, Azure Web Application Firewalls, and Log Analytics</w:t>
      </w:r>
    </w:p>
    <w:p w14:paraId="67D246F6" w14:textId="77777777" w:rsidR="00081EB0" w:rsidRPr="00927C25" w:rsidRDefault="00081EB0" w:rsidP="00081EB0">
      <w:pPr>
        <w:numPr>
          <w:ilvl w:val="0"/>
          <w:numId w:val="4"/>
        </w:numPr>
        <w:pBdr>
          <w:top w:val="nil"/>
          <w:left w:val="nil"/>
          <w:bottom w:val="nil"/>
          <w:right w:val="nil"/>
          <w:between w:val="nil"/>
        </w:pBdr>
        <w:ind w:right="538"/>
        <w:jc w:val="both"/>
        <w:rPr>
          <w:rFonts w:asciiTheme="minorHAnsi" w:eastAsia="Calibri" w:hAnsiTheme="minorHAnsi" w:cstheme="minorHAnsi"/>
          <w:sz w:val="18"/>
          <w:szCs w:val="18"/>
        </w:rPr>
      </w:pPr>
      <w:r w:rsidRPr="00927C25">
        <w:rPr>
          <w:rFonts w:asciiTheme="minorHAnsi" w:eastAsia="Calibri" w:hAnsiTheme="minorHAnsi" w:cstheme="minorHAnsi"/>
          <w:sz w:val="18"/>
          <w:szCs w:val="18"/>
        </w:rPr>
        <w:t xml:space="preserve">Used </w:t>
      </w:r>
      <w:r w:rsidRPr="00927C25">
        <w:rPr>
          <w:rFonts w:asciiTheme="minorHAnsi" w:eastAsia="Calibri" w:hAnsiTheme="minorHAnsi" w:cstheme="minorHAnsi"/>
          <w:b/>
          <w:bCs/>
          <w:sz w:val="18"/>
          <w:szCs w:val="18"/>
        </w:rPr>
        <w:t>Packer</w:t>
      </w:r>
      <w:r w:rsidRPr="00927C25">
        <w:rPr>
          <w:rFonts w:asciiTheme="minorHAnsi" w:eastAsia="Calibri" w:hAnsiTheme="minorHAnsi" w:cstheme="minorHAnsi"/>
          <w:sz w:val="18"/>
          <w:szCs w:val="18"/>
        </w:rPr>
        <w:t xml:space="preserve"> along with </w:t>
      </w:r>
      <w:r w:rsidRPr="00927C25">
        <w:rPr>
          <w:rFonts w:asciiTheme="minorHAnsi" w:eastAsia="Calibri" w:hAnsiTheme="minorHAnsi" w:cstheme="minorHAnsi"/>
          <w:b/>
          <w:bCs/>
          <w:sz w:val="18"/>
          <w:szCs w:val="18"/>
        </w:rPr>
        <w:t>Terraform</w:t>
      </w:r>
      <w:r w:rsidRPr="00927C25">
        <w:rPr>
          <w:rFonts w:asciiTheme="minorHAnsi" w:eastAsia="Calibri" w:hAnsiTheme="minorHAnsi" w:cstheme="minorHAnsi"/>
          <w:sz w:val="18"/>
          <w:szCs w:val="18"/>
        </w:rPr>
        <w:t xml:space="preserve"> modules to create custom virtual machine images for application deployment and stored state files within </w:t>
      </w:r>
      <w:r w:rsidRPr="00927C25">
        <w:rPr>
          <w:rFonts w:asciiTheme="minorHAnsi" w:eastAsia="Calibri" w:hAnsiTheme="minorHAnsi" w:cstheme="minorHAnsi"/>
          <w:b/>
          <w:bCs/>
          <w:sz w:val="18"/>
          <w:szCs w:val="18"/>
        </w:rPr>
        <w:t>Azure Blob Storage</w:t>
      </w:r>
      <w:r w:rsidRPr="00927C25">
        <w:rPr>
          <w:rFonts w:asciiTheme="minorHAnsi" w:eastAsia="Calibri" w:hAnsiTheme="minorHAnsi" w:cstheme="minorHAnsi"/>
          <w:sz w:val="18"/>
          <w:szCs w:val="18"/>
        </w:rPr>
        <w:t xml:space="preserve"> and deployed them on the production and staging server solutions</w:t>
      </w:r>
    </w:p>
    <w:p w14:paraId="5470008F" w14:textId="3B90F434" w:rsidR="00081EB0" w:rsidRPr="00081EB0" w:rsidRDefault="00081EB0" w:rsidP="00081EB0">
      <w:pPr>
        <w:numPr>
          <w:ilvl w:val="0"/>
          <w:numId w:val="4"/>
        </w:numPr>
        <w:pBdr>
          <w:top w:val="nil"/>
          <w:left w:val="nil"/>
          <w:bottom w:val="nil"/>
          <w:right w:val="nil"/>
          <w:between w:val="nil"/>
        </w:pBdr>
        <w:ind w:right="538"/>
        <w:jc w:val="both"/>
        <w:rPr>
          <w:rFonts w:asciiTheme="minorHAnsi" w:eastAsia="Calibri" w:hAnsiTheme="minorHAnsi" w:cstheme="minorHAnsi"/>
          <w:sz w:val="18"/>
          <w:szCs w:val="18"/>
        </w:rPr>
      </w:pPr>
      <w:r w:rsidRPr="00927C25">
        <w:rPr>
          <w:rFonts w:asciiTheme="minorHAnsi" w:eastAsia="Calibri" w:hAnsiTheme="minorHAnsi" w:cstheme="minorHAnsi"/>
          <w:sz w:val="18"/>
          <w:szCs w:val="18"/>
        </w:rPr>
        <w:t xml:space="preserve">Utilized </w:t>
      </w:r>
      <w:r w:rsidRPr="00927C25">
        <w:rPr>
          <w:rFonts w:asciiTheme="minorHAnsi" w:eastAsia="Calibri" w:hAnsiTheme="minorHAnsi" w:cstheme="minorHAnsi"/>
          <w:b/>
          <w:bCs/>
          <w:sz w:val="18"/>
          <w:szCs w:val="18"/>
        </w:rPr>
        <w:t>Azure DevOps (VSTS)</w:t>
      </w:r>
      <w:r w:rsidRPr="00927C25">
        <w:rPr>
          <w:rFonts w:asciiTheme="minorHAnsi" w:eastAsia="Calibri" w:hAnsiTheme="minorHAnsi" w:cstheme="minorHAnsi"/>
          <w:sz w:val="18"/>
          <w:szCs w:val="18"/>
        </w:rPr>
        <w:t xml:space="preserve"> pipelines to build and deploy microservices, create pods, config maps and deployments of </w:t>
      </w:r>
      <w:r w:rsidRPr="00927C25">
        <w:rPr>
          <w:rFonts w:asciiTheme="minorHAnsi" w:eastAsia="Calibri" w:hAnsiTheme="minorHAnsi" w:cstheme="minorHAnsi"/>
          <w:b/>
          <w:bCs/>
          <w:sz w:val="18"/>
          <w:szCs w:val="18"/>
        </w:rPr>
        <w:t>helm charts</w:t>
      </w:r>
      <w:r w:rsidRPr="00927C25">
        <w:rPr>
          <w:rFonts w:asciiTheme="minorHAnsi" w:eastAsia="Calibri" w:hAnsiTheme="minorHAnsi" w:cstheme="minorHAnsi"/>
          <w:sz w:val="18"/>
          <w:szCs w:val="18"/>
        </w:rPr>
        <w:t xml:space="preserve"> into the </w:t>
      </w:r>
      <w:r w:rsidRPr="00927C25">
        <w:rPr>
          <w:rFonts w:asciiTheme="minorHAnsi" w:eastAsia="Calibri" w:hAnsiTheme="minorHAnsi" w:cstheme="minorHAnsi"/>
          <w:b/>
          <w:bCs/>
          <w:sz w:val="18"/>
          <w:szCs w:val="18"/>
        </w:rPr>
        <w:t>Kubernetes</w:t>
      </w:r>
      <w:r w:rsidRPr="00927C25">
        <w:rPr>
          <w:rFonts w:asciiTheme="minorHAnsi" w:eastAsia="Calibri" w:hAnsiTheme="minorHAnsi" w:cstheme="minorHAnsi"/>
          <w:sz w:val="18"/>
          <w:szCs w:val="18"/>
        </w:rPr>
        <w:t xml:space="preserve"> cluster</w:t>
      </w:r>
    </w:p>
    <w:p w14:paraId="51DB7880" w14:textId="77777777" w:rsidR="00283E04" w:rsidRPr="00927C25" w:rsidRDefault="00283E04" w:rsidP="00283E04">
      <w:pPr>
        <w:numPr>
          <w:ilvl w:val="0"/>
          <w:numId w:val="4"/>
        </w:numPr>
        <w:pBdr>
          <w:top w:val="nil"/>
          <w:left w:val="nil"/>
          <w:bottom w:val="nil"/>
          <w:right w:val="nil"/>
          <w:between w:val="nil"/>
        </w:pBdr>
        <w:jc w:val="both"/>
        <w:rPr>
          <w:rFonts w:asciiTheme="minorHAnsi" w:eastAsia="Calibri" w:hAnsiTheme="minorHAnsi" w:cstheme="minorHAnsi"/>
          <w:color w:val="000000"/>
          <w:sz w:val="18"/>
          <w:szCs w:val="18"/>
        </w:rPr>
      </w:pPr>
      <w:r w:rsidRPr="00927C25">
        <w:rPr>
          <w:rFonts w:asciiTheme="minorHAnsi" w:eastAsia="Calibri" w:hAnsiTheme="minorHAnsi" w:cstheme="minorHAnsi"/>
          <w:color w:val="000000"/>
          <w:sz w:val="18"/>
          <w:szCs w:val="18"/>
        </w:rPr>
        <w:t xml:space="preserve">Deployed java and .net application by developing build scripts in </w:t>
      </w:r>
      <w:r w:rsidRPr="00927C25">
        <w:rPr>
          <w:rFonts w:asciiTheme="minorHAnsi" w:eastAsia="Calibri" w:hAnsiTheme="minorHAnsi" w:cstheme="minorHAnsi"/>
          <w:b/>
          <w:bCs/>
          <w:color w:val="000000"/>
          <w:sz w:val="18"/>
          <w:szCs w:val="18"/>
        </w:rPr>
        <w:t>Maven</w:t>
      </w:r>
      <w:r w:rsidRPr="00927C25">
        <w:rPr>
          <w:rFonts w:asciiTheme="minorHAnsi" w:eastAsia="Calibri" w:hAnsiTheme="minorHAnsi" w:cstheme="minorHAnsi"/>
          <w:color w:val="000000"/>
          <w:sz w:val="18"/>
          <w:szCs w:val="18"/>
        </w:rPr>
        <w:t xml:space="preserve"> </w:t>
      </w:r>
      <w:r w:rsidRPr="00927C25">
        <w:rPr>
          <w:rFonts w:asciiTheme="minorHAnsi" w:eastAsia="Calibri" w:hAnsiTheme="minorHAnsi" w:cstheme="minorHAnsi"/>
          <w:b/>
          <w:bCs/>
          <w:color w:val="000000"/>
          <w:sz w:val="18"/>
          <w:szCs w:val="18"/>
        </w:rPr>
        <w:t>and</w:t>
      </w:r>
      <w:r w:rsidRPr="00927C25">
        <w:rPr>
          <w:rFonts w:asciiTheme="minorHAnsi" w:eastAsia="Calibri" w:hAnsiTheme="minorHAnsi" w:cstheme="minorHAnsi"/>
          <w:color w:val="000000"/>
          <w:sz w:val="18"/>
          <w:szCs w:val="18"/>
        </w:rPr>
        <w:t xml:space="preserve"> </w:t>
      </w:r>
      <w:r w:rsidRPr="00927C25">
        <w:rPr>
          <w:rFonts w:asciiTheme="minorHAnsi" w:eastAsia="Calibri" w:hAnsiTheme="minorHAnsi" w:cstheme="minorHAnsi"/>
          <w:b/>
          <w:bCs/>
          <w:color w:val="000000"/>
          <w:sz w:val="18"/>
          <w:szCs w:val="18"/>
        </w:rPr>
        <w:t>Gradle</w:t>
      </w:r>
      <w:r w:rsidRPr="00927C25">
        <w:rPr>
          <w:rFonts w:asciiTheme="minorHAnsi" w:eastAsia="Calibri" w:hAnsiTheme="minorHAnsi" w:cstheme="minorHAnsi"/>
          <w:color w:val="000000"/>
          <w:sz w:val="18"/>
          <w:szCs w:val="18"/>
        </w:rPr>
        <w:t xml:space="preserve"> to build war, jar build artifacts</w:t>
      </w:r>
    </w:p>
    <w:p w14:paraId="6BAAB7A4" w14:textId="74F8207E" w:rsidR="00283E04" w:rsidRPr="00081EB0" w:rsidRDefault="00283E04" w:rsidP="00283E04">
      <w:pPr>
        <w:numPr>
          <w:ilvl w:val="0"/>
          <w:numId w:val="4"/>
        </w:numPr>
        <w:pBdr>
          <w:top w:val="nil"/>
          <w:left w:val="nil"/>
          <w:bottom w:val="nil"/>
          <w:right w:val="nil"/>
          <w:between w:val="nil"/>
        </w:pBdr>
        <w:jc w:val="both"/>
        <w:rPr>
          <w:rFonts w:asciiTheme="minorHAnsi" w:eastAsia="Calibri" w:hAnsiTheme="minorHAnsi" w:cstheme="minorHAnsi"/>
          <w:b/>
          <w:bCs/>
          <w:color w:val="000000"/>
          <w:sz w:val="18"/>
          <w:szCs w:val="18"/>
        </w:rPr>
      </w:pPr>
      <w:r w:rsidRPr="00927C25">
        <w:rPr>
          <w:rFonts w:asciiTheme="minorHAnsi" w:eastAsia="Calibri" w:hAnsiTheme="minorHAnsi" w:cstheme="minorHAnsi"/>
          <w:color w:val="000000"/>
          <w:sz w:val="18"/>
          <w:szCs w:val="18"/>
        </w:rPr>
        <w:t xml:space="preserve">Experience in using the container based Virtualized deployments using </w:t>
      </w:r>
      <w:r w:rsidRPr="00927C25">
        <w:rPr>
          <w:rFonts w:asciiTheme="minorHAnsi" w:eastAsia="Calibri" w:hAnsiTheme="minorHAnsi" w:cstheme="minorHAnsi"/>
          <w:b/>
          <w:bCs/>
          <w:color w:val="000000"/>
          <w:sz w:val="18"/>
          <w:szCs w:val="18"/>
        </w:rPr>
        <w:t>Docker</w:t>
      </w:r>
      <w:r w:rsidRPr="00927C25">
        <w:rPr>
          <w:rFonts w:asciiTheme="minorHAnsi" w:eastAsia="Calibri" w:hAnsiTheme="minorHAnsi" w:cstheme="minorHAnsi"/>
          <w:color w:val="000000"/>
          <w:sz w:val="18"/>
          <w:szCs w:val="18"/>
        </w:rPr>
        <w:t xml:space="preserve">, working with </w:t>
      </w:r>
      <w:r w:rsidRPr="00927C25">
        <w:rPr>
          <w:rFonts w:asciiTheme="minorHAnsi" w:eastAsia="Calibri" w:hAnsiTheme="minorHAnsi" w:cstheme="minorHAnsi"/>
          <w:b/>
          <w:bCs/>
          <w:color w:val="000000"/>
          <w:sz w:val="18"/>
          <w:szCs w:val="18"/>
        </w:rPr>
        <w:t>Docker images, Docker registries</w:t>
      </w:r>
      <w:r w:rsidRPr="00927C25">
        <w:rPr>
          <w:rFonts w:asciiTheme="minorHAnsi" w:eastAsia="Calibri" w:hAnsiTheme="minorHAnsi" w:cstheme="minorHAnsi"/>
          <w:color w:val="000000"/>
          <w:sz w:val="18"/>
          <w:szCs w:val="18"/>
        </w:rPr>
        <w:t xml:space="preserve"> and creating </w:t>
      </w:r>
      <w:r w:rsidRPr="00927C25">
        <w:rPr>
          <w:rFonts w:asciiTheme="minorHAnsi" w:eastAsia="Calibri" w:hAnsiTheme="minorHAnsi" w:cstheme="minorHAnsi"/>
          <w:b/>
          <w:bCs/>
          <w:color w:val="000000"/>
          <w:sz w:val="18"/>
          <w:szCs w:val="18"/>
        </w:rPr>
        <w:t>Docker containers</w:t>
      </w:r>
      <w:r w:rsidRPr="00927C25">
        <w:rPr>
          <w:rFonts w:asciiTheme="minorHAnsi" w:eastAsia="Calibri" w:hAnsiTheme="minorHAnsi" w:cstheme="minorHAnsi"/>
          <w:color w:val="000000"/>
          <w:sz w:val="18"/>
          <w:szCs w:val="18"/>
        </w:rPr>
        <w:t xml:space="preserve"> from existing Linux servers</w:t>
      </w:r>
    </w:p>
    <w:p w14:paraId="1E2B7294" w14:textId="6D7FC7B3" w:rsidR="00081EB0" w:rsidRPr="00081EB0" w:rsidRDefault="00081EB0" w:rsidP="00081EB0">
      <w:pPr>
        <w:numPr>
          <w:ilvl w:val="0"/>
          <w:numId w:val="4"/>
        </w:numPr>
        <w:pBdr>
          <w:top w:val="nil"/>
          <w:left w:val="nil"/>
          <w:bottom w:val="nil"/>
          <w:right w:val="nil"/>
          <w:between w:val="nil"/>
        </w:pBdr>
        <w:jc w:val="both"/>
        <w:rPr>
          <w:rFonts w:asciiTheme="minorHAnsi" w:eastAsia="Calibri" w:hAnsiTheme="minorHAnsi" w:cstheme="minorHAnsi"/>
          <w:color w:val="000000"/>
          <w:sz w:val="18"/>
          <w:szCs w:val="18"/>
        </w:rPr>
      </w:pPr>
      <w:r w:rsidRPr="00927C25">
        <w:rPr>
          <w:rFonts w:asciiTheme="minorHAnsi" w:eastAsia="Calibri" w:hAnsiTheme="minorHAnsi" w:cstheme="minorHAnsi"/>
          <w:color w:val="000000"/>
          <w:sz w:val="18"/>
          <w:szCs w:val="18"/>
        </w:rPr>
        <w:t xml:space="preserve">Designed </w:t>
      </w:r>
      <w:r w:rsidRPr="00927C25">
        <w:rPr>
          <w:rFonts w:asciiTheme="minorHAnsi" w:eastAsia="Calibri" w:hAnsiTheme="minorHAnsi" w:cstheme="minorHAnsi"/>
          <w:b/>
          <w:bCs/>
          <w:color w:val="000000"/>
          <w:sz w:val="18"/>
          <w:szCs w:val="18"/>
        </w:rPr>
        <w:t>AWS Cloud Formation</w:t>
      </w:r>
      <w:r w:rsidRPr="00927C25">
        <w:rPr>
          <w:rFonts w:asciiTheme="minorHAnsi" w:eastAsia="Calibri" w:hAnsiTheme="minorHAnsi" w:cstheme="minorHAnsi"/>
          <w:color w:val="000000"/>
          <w:sz w:val="18"/>
          <w:szCs w:val="18"/>
        </w:rPr>
        <w:t xml:space="preserve"> templates and deployed a multitude application using </w:t>
      </w:r>
      <w:r w:rsidRPr="00927C25">
        <w:rPr>
          <w:rFonts w:asciiTheme="minorHAnsi" w:eastAsia="Calibri" w:hAnsiTheme="minorHAnsi" w:cstheme="minorHAnsi"/>
          <w:b/>
          <w:bCs/>
          <w:color w:val="000000"/>
          <w:sz w:val="18"/>
          <w:szCs w:val="18"/>
        </w:rPr>
        <w:t>AWS</w:t>
      </w:r>
      <w:r w:rsidRPr="00927C25">
        <w:rPr>
          <w:rFonts w:asciiTheme="minorHAnsi" w:eastAsia="Calibri" w:hAnsiTheme="minorHAnsi" w:cstheme="minorHAnsi"/>
          <w:color w:val="000000"/>
          <w:sz w:val="18"/>
          <w:szCs w:val="18"/>
        </w:rPr>
        <w:t xml:space="preserve"> stack (</w:t>
      </w:r>
      <w:r w:rsidRPr="00927C25">
        <w:rPr>
          <w:rFonts w:asciiTheme="minorHAnsi" w:eastAsia="Calibri" w:hAnsiTheme="minorHAnsi" w:cstheme="minorHAnsi"/>
          <w:b/>
          <w:bCs/>
          <w:color w:val="000000"/>
          <w:sz w:val="18"/>
          <w:szCs w:val="18"/>
        </w:rPr>
        <w:t>Including VPC, NAT,</w:t>
      </w:r>
      <w:r w:rsidRPr="00927C25">
        <w:rPr>
          <w:rFonts w:asciiTheme="minorHAnsi" w:eastAsia="Calibri" w:hAnsiTheme="minorHAnsi" w:cstheme="minorHAnsi"/>
          <w:color w:val="000000"/>
          <w:sz w:val="18"/>
          <w:szCs w:val="18"/>
        </w:rPr>
        <w:t xml:space="preserve"> </w:t>
      </w:r>
      <w:r w:rsidRPr="00927C25">
        <w:rPr>
          <w:rFonts w:asciiTheme="minorHAnsi" w:eastAsia="Calibri" w:hAnsiTheme="minorHAnsi" w:cstheme="minorHAnsi"/>
          <w:b/>
          <w:bCs/>
          <w:color w:val="000000"/>
          <w:sz w:val="18"/>
          <w:szCs w:val="18"/>
        </w:rPr>
        <w:t>EC2, Route53, S3, RDS, DynamoDB, SNS, SQS, IAM) &amp; used MySQL, DynamoDB and Elastic Cache</w:t>
      </w:r>
      <w:r w:rsidRPr="00927C25">
        <w:rPr>
          <w:rFonts w:asciiTheme="minorHAnsi" w:eastAsia="Calibri" w:hAnsiTheme="minorHAnsi" w:cstheme="minorHAnsi"/>
          <w:color w:val="000000"/>
          <w:sz w:val="18"/>
          <w:szCs w:val="18"/>
        </w:rPr>
        <w:t xml:space="preserve"> to perform basic database administration</w:t>
      </w:r>
    </w:p>
    <w:p w14:paraId="549AEEAF" w14:textId="77777777" w:rsidR="004929F1" w:rsidRPr="004929F1" w:rsidRDefault="00283E04" w:rsidP="00283E04">
      <w:pPr>
        <w:numPr>
          <w:ilvl w:val="0"/>
          <w:numId w:val="4"/>
        </w:numPr>
        <w:pBdr>
          <w:top w:val="nil"/>
          <w:left w:val="nil"/>
          <w:bottom w:val="nil"/>
          <w:right w:val="nil"/>
          <w:between w:val="nil"/>
        </w:pBdr>
        <w:jc w:val="both"/>
        <w:rPr>
          <w:rFonts w:asciiTheme="minorHAnsi" w:eastAsia="Calibri" w:hAnsiTheme="minorHAnsi" w:cstheme="minorHAnsi"/>
          <w:color w:val="000000"/>
          <w:sz w:val="18"/>
          <w:szCs w:val="18"/>
        </w:rPr>
      </w:pPr>
      <w:r w:rsidRPr="00927C25">
        <w:rPr>
          <w:rFonts w:asciiTheme="minorHAnsi" w:eastAsia="Calibri" w:hAnsiTheme="minorHAnsi" w:cstheme="minorHAnsi"/>
          <w:color w:val="000000"/>
          <w:sz w:val="18"/>
          <w:szCs w:val="18"/>
        </w:rPr>
        <w:t xml:space="preserve">Implemented CI/CD pipelined with </w:t>
      </w:r>
      <w:r w:rsidRPr="00927C25">
        <w:rPr>
          <w:rFonts w:asciiTheme="minorHAnsi" w:eastAsia="Calibri" w:hAnsiTheme="minorHAnsi" w:cstheme="minorHAnsi"/>
          <w:b/>
          <w:bCs/>
          <w:color w:val="000000"/>
          <w:sz w:val="18"/>
          <w:szCs w:val="18"/>
        </w:rPr>
        <w:t>Jenkin</w:t>
      </w:r>
    </w:p>
    <w:p w14:paraId="0F53F30F" w14:textId="0B83A699" w:rsidR="00283E04" w:rsidRPr="00927C25" w:rsidRDefault="00283E04" w:rsidP="00283E04">
      <w:pPr>
        <w:numPr>
          <w:ilvl w:val="0"/>
          <w:numId w:val="4"/>
        </w:numPr>
        <w:pBdr>
          <w:top w:val="nil"/>
          <w:left w:val="nil"/>
          <w:bottom w:val="nil"/>
          <w:right w:val="nil"/>
          <w:between w:val="nil"/>
        </w:pBdr>
        <w:jc w:val="both"/>
        <w:rPr>
          <w:rFonts w:asciiTheme="minorHAnsi" w:eastAsia="Calibri" w:hAnsiTheme="minorHAnsi" w:cstheme="minorHAnsi"/>
          <w:color w:val="000000"/>
          <w:sz w:val="18"/>
          <w:szCs w:val="18"/>
        </w:rPr>
      </w:pPr>
      <w:r w:rsidRPr="00927C25">
        <w:rPr>
          <w:rFonts w:asciiTheme="minorHAnsi" w:eastAsia="Calibri" w:hAnsiTheme="minorHAnsi" w:cstheme="minorHAnsi"/>
          <w:b/>
          <w:bCs/>
          <w:color w:val="000000"/>
          <w:sz w:val="18"/>
          <w:szCs w:val="18"/>
        </w:rPr>
        <w:t>s</w:t>
      </w:r>
      <w:r w:rsidRPr="00927C25">
        <w:rPr>
          <w:rFonts w:asciiTheme="minorHAnsi" w:eastAsia="Calibri" w:hAnsiTheme="minorHAnsi" w:cstheme="minorHAnsi"/>
          <w:color w:val="000000"/>
          <w:sz w:val="18"/>
          <w:szCs w:val="18"/>
        </w:rPr>
        <w:t xml:space="preserve"> integrating </w:t>
      </w:r>
      <w:r w:rsidRPr="00927C25">
        <w:rPr>
          <w:rFonts w:asciiTheme="minorHAnsi" w:eastAsia="Calibri" w:hAnsiTheme="minorHAnsi" w:cstheme="minorHAnsi"/>
          <w:b/>
          <w:bCs/>
          <w:color w:val="000000"/>
          <w:sz w:val="18"/>
          <w:szCs w:val="18"/>
        </w:rPr>
        <w:t>GIT</w:t>
      </w:r>
      <w:r w:rsidRPr="00927C25">
        <w:rPr>
          <w:rFonts w:asciiTheme="minorHAnsi" w:eastAsia="Calibri" w:hAnsiTheme="minorHAnsi" w:cstheme="minorHAnsi"/>
          <w:color w:val="000000"/>
          <w:sz w:val="18"/>
          <w:szCs w:val="18"/>
        </w:rPr>
        <w:t xml:space="preserve"> using the </w:t>
      </w:r>
      <w:r w:rsidRPr="00927C25">
        <w:rPr>
          <w:rFonts w:asciiTheme="minorHAnsi" w:eastAsia="Calibri" w:hAnsiTheme="minorHAnsi" w:cstheme="minorHAnsi"/>
          <w:b/>
          <w:bCs/>
          <w:color w:val="000000"/>
          <w:sz w:val="18"/>
          <w:szCs w:val="18"/>
        </w:rPr>
        <w:t>GitHub</w:t>
      </w:r>
      <w:r w:rsidRPr="00927C25">
        <w:rPr>
          <w:rFonts w:asciiTheme="minorHAnsi" w:eastAsia="Calibri" w:hAnsiTheme="minorHAnsi" w:cstheme="minorHAnsi"/>
          <w:color w:val="000000"/>
          <w:sz w:val="18"/>
          <w:szCs w:val="18"/>
        </w:rPr>
        <w:t xml:space="preserve"> plugin to automate the code checkout process, accelerating product delivery cycles by 25%</w:t>
      </w:r>
    </w:p>
    <w:p w14:paraId="22A05041" w14:textId="77777777" w:rsidR="00283E04" w:rsidRPr="00927C25" w:rsidRDefault="00283E04" w:rsidP="00283E04">
      <w:pPr>
        <w:numPr>
          <w:ilvl w:val="0"/>
          <w:numId w:val="4"/>
        </w:numPr>
        <w:pBdr>
          <w:top w:val="nil"/>
          <w:left w:val="nil"/>
          <w:bottom w:val="nil"/>
          <w:right w:val="nil"/>
          <w:between w:val="nil"/>
        </w:pBdr>
        <w:jc w:val="both"/>
        <w:rPr>
          <w:rFonts w:asciiTheme="minorHAnsi" w:eastAsia="Calibri" w:hAnsiTheme="minorHAnsi" w:cstheme="minorHAnsi"/>
          <w:color w:val="000000"/>
          <w:sz w:val="18"/>
          <w:szCs w:val="18"/>
        </w:rPr>
      </w:pPr>
      <w:r w:rsidRPr="00927C25">
        <w:rPr>
          <w:rFonts w:asciiTheme="minorHAnsi" w:eastAsia="Calibri" w:hAnsiTheme="minorHAnsi" w:cstheme="minorHAnsi"/>
          <w:color w:val="000000"/>
          <w:sz w:val="18"/>
          <w:szCs w:val="18"/>
        </w:rPr>
        <w:t xml:space="preserve">Developed </w:t>
      </w:r>
      <w:r w:rsidRPr="00927C25">
        <w:rPr>
          <w:rFonts w:asciiTheme="minorHAnsi" w:eastAsia="Calibri" w:hAnsiTheme="minorHAnsi" w:cstheme="minorHAnsi"/>
          <w:b/>
          <w:bCs/>
          <w:color w:val="000000"/>
          <w:sz w:val="18"/>
          <w:szCs w:val="18"/>
        </w:rPr>
        <w:t>Groovy</w:t>
      </w:r>
      <w:r w:rsidRPr="00927C25">
        <w:rPr>
          <w:rFonts w:asciiTheme="minorHAnsi" w:eastAsia="Calibri" w:hAnsiTheme="minorHAnsi" w:cstheme="minorHAnsi"/>
          <w:color w:val="000000"/>
          <w:sz w:val="18"/>
          <w:szCs w:val="18"/>
        </w:rPr>
        <w:t xml:space="preserve"> scripts for importing credentials/settings into the </w:t>
      </w:r>
      <w:r w:rsidRPr="00927C25">
        <w:rPr>
          <w:rFonts w:asciiTheme="minorHAnsi" w:eastAsia="Calibri" w:hAnsiTheme="minorHAnsi" w:cstheme="minorHAnsi"/>
          <w:b/>
          <w:bCs/>
          <w:color w:val="000000"/>
          <w:sz w:val="18"/>
          <w:szCs w:val="18"/>
        </w:rPr>
        <w:t>Jenkins</w:t>
      </w:r>
      <w:r w:rsidRPr="00927C25">
        <w:rPr>
          <w:rFonts w:asciiTheme="minorHAnsi" w:eastAsia="Calibri" w:hAnsiTheme="minorHAnsi" w:cstheme="minorHAnsi"/>
          <w:color w:val="000000"/>
          <w:sz w:val="18"/>
          <w:szCs w:val="18"/>
        </w:rPr>
        <w:t xml:space="preserve"> environment using an initialization script and build pipelines</w:t>
      </w:r>
    </w:p>
    <w:p w14:paraId="7B33A43A" w14:textId="77777777" w:rsidR="00283E04" w:rsidRPr="00927C25" w:rsidRDefault="00283E04" w:rsidP="00283E04">
      <w:pPr>
        <w:numPr>
          <w:ilvl w:val="0"/>
          <w:numId w:val="4"/>
        </w:numPr>
        <w:spacing w:before="100" w:beforeAutospacing="1" w:after="100" w:afterAutospacing="1"/>
        <w:rPr>
          <w:rFonts w:asciiTheme="minorHAnsi" w:eastAsia="Calibri" w:hAnsiTheme="minorHAnsi" w:cstheme="minorHAnsi"/>
          <w:color w:val="000000"/>
          <w:sz w:val="18"/>
          <w:szCs w:val="18"/>
        </w:rPr>
      </w:pPr>
      <w:r w:rsidRPr="00927C25">
        <w:rPr>
          <w:rFonts w:asciiTheme="minorHAnsi" w:eastAsia="Calibri" w:hAnsiTheme="minorHAnsi" w:cstheme="minorHAnsi"/>
          <w:color w:val="000000"/>
          <w:sz w:val="18"/>
          <w:szCs w:val="18"/>
        </w:rPr>
        <w:t xml:space="preserve">Integrated </w:t>
      </w:r>
      <w:r w:rsidRPr="00927C25">
        <w:rPr>
          <w:rFonts w:asciiTheme="minorHAnsi" w:eastAsia="Calibri" w:hAnsiTheme="minorHAnsi" w:cstheme="minorHAnsi"/>
          <w:b/>
          <w:bCs/>
          <w:color w:val="000000"/>
          <w:sz w:val="18"/>
          <w:szCs w:val="18"/>
        </w:rPr>
        <w:t>SonarQube</w:t>
      </w:r>
      <w:r w:rsidRPr="00927C25">
        <w:rPr>
          <w:rFonts w:asciiTheme="minorHAnsi" w:eastAsia="Calibri" w:hAnsiTheme="minorHAnsi" w:cstheme="minorHAnsi"/>
          <w:color w:val="000000"/>
          <w:sz w:val="18"/>
          <w:szCs w:val="18"/>
        </w:rPr>
        <w:t xml:space="preserve"> for quality control, managing sonar rules and quality gates, improving code quality metrics by 15%</w:t>
      </w:r>
    </w:p>
    <w:p w14:paraId="07304461" w14:textId="77777777" w:rsidR="00283E04" w:rsidRPr="00927C25" w:rsidRDefault="00283E04" w:rsidP="00283E04">
      <w:pPr>
        <w:numPr>
          <w:ilvl w:val="0"/>
          <w:numId w:val="4"/>
        </w:numPr>
        <w:pBdr>
          <w:top w:val="nil"/>
          <w:left w:val="nil"/>
          <w:bottom w:val="nil"/>
          <w:right w:val="nil"/>
          <w:between w:val="nil"/>
        </w:pBdr>
        <w:jc w:val="both"/>
        <w:rPr>
          <w:rFonts w:asciiTheme="minorHAnsi" w:eastAsia="Calibri" w:hAnsiTheme="minorHAnsi" w:cstheme="minorHAnsi"/>
          <w:b/>
          <w:bCs/>
          <w:color w:val="000000"/>
          <w:sz w:val="18"/>
          <w:szCs w:val="18"/>
        </w:rPr>
      </w:pPr>
      <w:r w:rsidRPr="00927C25">
        <w:rPr>
          <w:rFonts w:asciiTheme="minorHAnsi" w:eastAsia="Calibri" w:hAnsiTheme="minorHAnsi" w:cstheme="minorHAnsi"/>
          <w:color w:val="000000"/>
          <w:sz w:val="18"/>
          <w:szCs w:val="18"/>
        </w:rPr>
        <w:t xml:space="preserve">Build and Configured </w:t>
      </w:r>
      <w:r w:rsidRPr="00927C25">
        <w:rPr>
          <w:rFonts w:asciiTheme="minorHAnsi" w:eastAsia="Calibri" w:hAnsiTheme="minorHAnsi" w:cstheme="minorHAnsi"/>
          <w:b/>
          <w:bCs/>
          <w:color w:val="000000"/>
          <w:sz w:val="18"/>
          <w:szCs w:val="18"/>
        </w:rPr>
        <w:t>OpenShift</w:t>
      </w:r>
      <w:r w:rsidRPr="00927C25">
        <w:rPr>
          <w:rFonts w:asciiTheme="minorHAnsi" w:eastAsia="Calibri" w:hAnsiTheme="minorHAnsi" w:cstheme="minorHAnsi"/>
          <w:color w:val="000000"/>
          <w:sz w:val="18"/>
          <w:szCs w:val="18"/>
        </w:rPr>
        <w:t xml:space="preserve"> Infrastructure to create </w:t>
      </w:r>
      <w:r w:rsidRPr="00927C25">
        <w:rPr>
          <w:rFonts w:asciiTheme="minorHAnsi" w:eastAsia="Calibri" w:hAnsiTheme="minorHAnsi" w:cstheme="minorHAnsi"/>
          <w:b/>
          <w:bCs/>
          <w:color w:val="000000"/>
          <w:sz w:val="18"/>
          <w:szCs w:val="18"/>
        </w:rPr>
        <w:t>Kubernetes</w:t>
      </w:r>
      <w:r w:rsidRPr="00927C25">
        <w:rPr>
          <w:rFonts w:asciiTheme="minorHAnsi" w:eastAsia="Calibri" w:hAnsiTheme="minorHAnsi" w:cstheme="minorHAnsi"/>
          <w:color w:val="000000"/>
          <w:sz w:val="18"/>
          <w:szCs w:val="18"/>
        </w:rPr>
        <w:t xml:space="preserve"> clusters, nodes and pods using </w:t>
      </w:r>
      <w:r w:rsidRPr="00927C25">
        <w:rPr>
          <w:rFonts w:asciiTheme="minorHAnsi" w:eastAsia="Calibri" w:hAnsiTheme="minorHAnsi" w:cstheme="minorHAnsi"/>
          <w:b/>
          <w:bCs/>
          <w:color w:val="000000"/>
          <w:sz w:val="18"/>
          <w:szCs w:val="18"/>
        </w:rPr>
        <w:t>Ansible playbooks</w:t>
      </w:r>
    </w:p>
    <w:p w14:paraId="4BAB0AEC" w14:textId="6189C9FB" w:rsidR="0080395A" w:rsidRPr="00927C25" w:rsidRDefault="0080395A" w:rsidP="0080395A">
      <w:pPr>
        <w:numPr>
          <w:ilvl w:val="0"/>
          <w:numId w:val="4"/>
        </w:numPr>
        <w:pBdr>
          <w:top w:val="nil"/>
          <w:left w:val="nil"/>
          <w:bottom w:val="nil"/>
          <w:right w:val="nil"/>
          <w:between w:val="nil"/>
        </w:pBdr>
        <w:ind w:right="538"/>
        <w:jc w:val="both"/>
        <w:rPr>
          <w:rFonts w:asciiTheme="minorHAnsi" w:eastAsia="Calibri" w:hAnsiTheme="minorHAnsi" w:cstheme="minorHAnsi"/>
          <w:b/>
          <w:bCs/>
          <w:sz w:val="18"/>
          <w:szCs w:val="18"/>
        </w:rPr>
      </w:pPr>
      <w:r w:rsidRPr="00927C25">
        <w:rPr>
          <w:rFonts w:asciiTheme="minorHAnsi" w:eastAsia="Calibri" w:hAnsiTheme="minorHAnsi" w:cstheme="minorHAnsi"/>
          <w:sz w:val="18"/>
          <w:szCs w:val="18"/>
        </w:rPr>
        <w:t xml:space="preserve">Deployed various RedHat Enterprise </w:t>
      </w:r>
      <w:r w:rsidRPr="00927C25">
        <w:rPr>
          <w:rFonts w:asciiTheme="minorHAnsi" w:eastAsia="Calibri" w:hAnsiTheme="minorHAnsi" w:cstheme="minorHAnsi"/>
          <w:b/>
          <w:bCs/>
          <w:sz w:val="18"/>
          <w:szCs w:val="18"/>
        </w:rPr>
        <w:t>Linux/CentOS v6.x/7.x/8.x</w:t>
      </w:r>
      <w:r w:rsidRPr="00927C25">
        <w:rPr>
          <w:rFonts w:asciiTheme="minorHAnsi" w:eastAsia="Calibri" w:hAnsiTheme="minorHAnsi" w:cstheme="minorHAnsi"/>
          <w:sz w:val="18"/>
          <w:szCs w:val="18"/>
        </w:rPr>
        <w:t xml:space="preserve"> builds on machines running </w:t>
      </w:r>
      <w:r w:rsidRPr="00927C25">
        <w:rPr>
          <w:rFonts w:asciiTheme="minorHAnsi" w:eastAsia="Calibri" w:hAnsiTheme="minorHAnsi" w:cstheme="minorHAnsi"/>
          <w:b/>
          <w:bCs/>
          <w:sz w:val="18"/>
          <w:szCs w:val="18"/>
        </w:rPr>
        <w:t>ESXi utilizing Satellite and Ansible servers</w:t>
      </w:r>
    </w:p>
    <w:p w14:paraId="35F9D7E4" w14:textId="281CC9C8" w:rsidR="0080395A" w:rsidRPr="000A43BC" w:rsidRDefault="0080395A" w:rsidP="0080395A">
      <w:pPr>
        <w:numPr>
          <w:ilvl w:val="0"/>
          <w:numId w:val="4"/>
        </w:numPr>
        <w:pBdr>
          <w:top w:val="nil"/>
          <w:left w:val="nil"/>
          <w:bottom w:val="nil"/>
          <w:right w:val="nil"/>
          <w:between w:val="nil"/>
        </w:pBdr>
        <w:ind w:right="538"/>
        <w:jc w:val="both"/>
        <w:rPr>
          <w:rFonts w:asciiTheme="minorHAnsi" w:eastAsia="Calibri" w:hAnsiTheme="minorHAnsi" w:cstheme="minorHAnsi"/>
          <w:b/>
          <w:bCs/>
          <w:sz w:val="18"/>
          <w:szCs w:val="18"/>
        </w:rPr>
      </w:pPr>
      <w:r w:rsidRPr="00927C25">
        <w:rPr>
          <w:rFonts w:asciiTheme="minorHAnsi" w:eastAsia="Calibri" w:hAnsiTheme="minorHAnsi" w:cstheme="minorHAnsi"/>
          <w:color w:val="000000"/>
          <w:sz w:val="18"/>
          <w:szCs w:val="18"/>
        </w:rPr>
        <w:t xml:space="preserve">Developed automation scripts in </w:t>
      </w:r>
      <w:r w:rsidRPr="00927C25">
        <w:rPr>
          <w:rFonts w:asciiTheme="minorHAnsi" w:eastAsia="Calibri" w:hAnsiTheme="minorHAnsi" w:cstheme="minorHAnsi"/>
          <w:b/>
          <w:bCs/>
          <w:color w:val="000000"/>
          <w:sz w:val="18"/>
          <w:szCs w:val="18"/>
        </w:rPr>
        <w:t>Python, Shell</w:t>
      </w:r>
      <w:r w:rsidRPr="00927C25">
        <w:rPr>
          <w:rFonts w:asciiTheme="minorHAnsi" w:eastAsia="Calibri" w:hAnsiTheme="minorHAnsi" w:cstheme="minorHAnsi"/>
          <w:color w:val="000000"/>
          <w:sz w:val="18"/>
          <w:szCs w:val="18"/>
        </w:rPr>
        <w:t xml:space="preserve"> for administration tasks like file system management, process management, backup and restore by creating Cron jobs</w:t>
      </w:r>
    </w:p>
    <w:p w14:paraId="49247837" w14:textId="77777777" w:rsidR="000A43BC" w:rsidRDefault="000A43BC" w:rsidP="000A43BC">
      <w:pPr>
        <w:pBdr>
          <w:top w:val="nil"/>
          <w:left w:val="nil"/>
          <w:bottom w:val="nil"/>
          <w:right w:val="nil"/>
          <w:between w:val="nil"/>
        </w:pBdr>
        <w:ind w:right="538"/>
        <w:jc w:val="both"/>
        <w:rPr>
          <w:rFonts w:asciiTheme="minorHAnsi" w:eastAsia="Calibri" w:hAnsiTheme="minorHAnsi" w:cstheme="minorHAnsi"/>
          <w:color w:val="000000"/>
          <w:sz w:val="18"/>
          <w:szCs w:val="18"/>
        </w:rPr>
      </w:pPr>
    </w:p>
    <w:p w14:paraId="2A12478E" w14:textId="58D42594" w:rsidR="000A43BC" w:rsidRPr="00927C25" w:rsidRDefault="000A43BC" w:rsidP="000A43BC">
      <w:pPr>
        <w:jc w:val="both"/>
        <w:rPr>
          <w:rFonts w:asciiTheme="minorHAnsi" w:eastAsia="Calibri" w:hAnsiTheme="minorHAnsi" w:cstheme="minorHAnsi"/>
          <w:b/>
          <w:sz w:val="18"/>
          <w:szCs w:val="18"/>
        </w:rPr>
      </w:pPr>
      <w:r w:rsidRPr="00927C25">
        <w:rPr>
          <w:rFonts w:asciiTheme="minorHAnsi" w:eastAsia="Calibri" w:hAnsiTheme="minorHAnsi" w:cstheme="minorHAnsi"/>
          <w:b/>
          <w:sz w:val="18"/>
          <w:szCs w:val="18"/>
        </w:rPr>
        <w:t xml:space="preserve">Linux system administrator, </w:t>
      </w:r>
      <w:r>
        <w:rPr>
          <w:rFonts w:asciiTheme="minorHAnsi" w:eastAsia="Calibri" w:hAnsiTheme="minorHAnsi" w:cstheme="minorHAnsi"/>
          <w:b/>
          <w:sz w:val="18"/>
          <w:szCs w:val="18"/>
        </w:rPr>
        <w:t>Dec</w:t>
      </w:r>
      <w:r w:rsidRPr="00927C25">
        <w:rPr>
          <w:rFonts w:asciiTheme="minorHAnsi" w:eastAsia="Calibri" w:hAnsiTheme="minorHAnsi" w:cstheme="minorHAnsi"/>
          <w:b/>
          <w:sz w:val="18"/>
          <w:szCs w:val="18"/>
        </w:rPr>
        <w:t xml:space="preserve"> 2015 – </w:t>
      </w:r>
      <w:r w:rsidR="00F748FF">
        <w:rPr>
          <w:rFonts w:asciiTheme="minorHAnsi" w:eastAsia="Calibri" w:hAnsiTheme="minorHAnsi" w:cstheme="minorHAnsi"/>
          <w:b/>
          <w:sz w:val="18"/>
          <w:szCs w:val="18"/>
        </w:rPr>
        <w:t>May</w:t>
      </w:r>
      <w:r w:rsidRPr="00927C25">
        <w:rPr>
          <w:rFonts w:asciiTheme="minorHAnsi" w:eastAsia="Calibri" w:hAnsiTheme="minorHAnsi" w:cstheme="minorHAnsi"/>
          <w:b/>
          <w:sz w:val="18"/>
          <w:szCs w:val="18"/>
        </w:rPr>
        <w:t xml:space="preserve"> 201</w:t>
      </w:r>
      <w:r w:rsidR="00F748FF">
        <w:rPr>
          <w:rFonts w:asciiTheme="minorHAnsi" w:eastAsia="Calibri" w:hAnsiTheme="minorHAnsi" w:cstheme="minorHAnsi"/>
          <w:b/>
          <w:sz w:val="18"/>
          <w:szCs w:val="18"/>
        </w:rPr>
        <w:t>6</w:t>
      </w:r>
    </w:p>
    <w:p w14:paraId="1A4FE4A3" w14:textId="77777777" w:rsidR="000A43BC" w:rsidRPr="00927C25" w:rsidRDefault="000A43BC" w:rsidP="000A43BC">
      <w:pPr>
        <w:pBdr>
          <w:bottom w:val="single" w:sz="4" w:space="1" w:color="000000"/>
        </w:pBdr>
        <w:jc w:val="both"/>
        <w:rPr>
          <w:rFonts w:asciiTheme="minorHAnsi" w:eastAsia="Calibri" w:hAnsiTheme="minorHAnsi" w:cstheme="minorHAnsi"/>
          <w:b/>
          <w:sz w:val="18"/>
          <w:szCs w:val="18"/>
        </w:rPr>
      </w:pPr>
      <w:r w:rsidRPr="00927C25">
        <w:rPr>
          <w:rFonts w:asciiTheme="minorHAnsi" w:eastAsia="Calibri" w:hAnsiTheme="minorHAnsi" w:cstheme="minorHAnsi"/>
          <w:b/>
          <w:sz w:val="18"/>
          <w:szCs w:val="18"/>
        </w:rPr>
        <w:t>Newgen Software Technologies Ltd – Chennai</w:t>
      </w:r>
    </w:p>
    <w:p w14:paraId="060307BA" w14:textId="77777777" w:rsidR="000A43BC" w:rsidRPr="00A15E40" w:rsidRDefault="000A43BC" w:rsidP="000A43BC">
      <w:pPr>
        <w:numPr>
          <w:ilvl w:val="0"/>
          <w:numId w:val="4"/>
        </w:numPr>
        <w:pBdr>
          <w:top w:val="nil"/>
          <w:left w:val="nil"/>
          <w:bottom w:val="nil"/>
          <w:right w:val="nil"/>
          <w:between w:val="nil"/>
        </w:pBdr>
        <w:jc w:val="both"/>
        <w:rPr>
          <w:rFonts w:asciiTheme="minorHAnsi" w:eastAsia="Calibri" w:hAnsiTheme="minorHAnsi" w:cstheme="minorHAnsi"/>
          <w:b/>
          <w:bCs/>
          <w:color w:val="000000"/>
          <w:sz w:val="18"/>
          <w:szCs w:val="18"/>
        </w:rPr>
      </w:pPr>
      <w:r w:rsidRPr="00927C25">
        <w:rPr>
          <w:rFonts w:asciiTheme="minorHAnsi" w:eastAsia="Calibri" w:hAnsiTheme="minorHAnsi" w:cstheme="minorHAnsi"/>
          <w:color w:val="000000"/>
          <w:sz w:val="18"/>
          <w:szCs w:val="18"/>
        </w:rPr>
        <w:t xml:space="preserve">Installation, integration and management of data backup/recovery solutions. Management and configuration of VMWare machines running </w:t>
      </w:r>
      <w:r w:rsidRPr="00A15E40">
        <w:rPr>
          <w:rFonts w:asciiTheme="minorHAnsi" w:eastAsia="Calibri" w:hAnsiTheme="minorHAnsi" w:cstheme="minorHAnsi"/>
          <w:b/>
          <w:bCs/>
          <w:color w:val="000000"/>
          <w:sz w:val="18"/>
          <w:szCs w:val="18"/>
        </w:rPr>
        <w:t>Oracle/Sun Solaris, Red Hat Enterprise Linux and Oracle Linux server</w:t>
      </w:r>
    </w:p>
    <w:p w14:paraId="3D4C1B20" w14:textId="77777777" w:rsidR="000A43BC" w:rsidRPr="00A15E40" w:rsidRDefault="000A43BC" w:rsidP="000A43BC">
      <w:pPr>
        <w:numPr>
          <w:ilvl w:val="0"/>
          <w:numId w:val="4"/>
        </w:numPr>
        <w:pBdr>
          <w:top w:val="nil"/>
          <w:left w:val="nil"/>
          <w:bottom w:val="nil"/>
          <w:right w:val="nil"/>
          <w:between w:val="nil"/>
        </w:pBdr>
        <w:jc w:val="both"/>
        <w:rPr>
          <w:rFonts w:asciiTheme="minorHAnsi" w:eastAsia="Calibri" w:hAnsiTheme="minorHAnsi" w:cstheme="minorHAnsi"/>
          <w:color w:val="000000"/>
          <w:sz w:val="18"/>
          <w:szCs w:val="18"/>
        </w:rPr>
      </w:pPr>
      <w:r w:rsidRPr="00A15E40">
        <w:rPr>
          <w:rFonts w:asciiTheme="minorHAnsi" w:eastAsia="Calibri" w:hAnsiTheme="minorHAnsi" w:cstheme="minorHAnsi"/>
          <w:color w:val="000000"/>
          <w:sz w:val="18"/>
          <w:szCs w:val="18"/>
        </w:rPr>
        <w:t xml:space="preserve">Deployed various </w:t>
      </w:r>
      <w:r w:rsidRPr="00A15E40">
        <w:rPr>
          <w:rFonts w:asciiTheme="minorHAnsi" w:eastAsia="Calibri" w:hAnsiTheme="minorHAnsi" w:cstheme="minorHAnsi"/>
          <w:b/>
          <w:bCs/>
          <w:color w:val="000000"/>
          <w:sz w:val="18"/>
          <w:szCs w:val="18"/>
        </w:rPr>
        <w:t xml:space="preserve">RedHat Enterprise Linux/CentOS v6.x/7.x/8.x </w:t>
      </w:r>
      <w:r w:rsidRPr="00A15E40">
        <w:rPr>
          <w:rFonts w:asciiTheme="minorHAnsi" w:eastAsia="Calibri" w:hAnsiTheme="minorHAnsi" w:cstheme="minorHAnsi"/>
          <w:color w:val="000000"/>
          <w:sz w:val="18"/>
          <w:szCs w:val="18"/>
        </w:rPr>
        <w:t xml:space="preserve">builds on machines running </w:t>
      </w:r>
      <w:proofErr w:type="spellStart"/>
      <w:r w:rsidRPr="00A15E40">
        <w:rPr>
          <w:rFonts w:asciiTheme="minorHAnsi" w:eastAsia="Calibri" w:hAnsiTheme="minorHAnsi" w:cstheme="minorHAnsi"/>
          <w:b/>
          <w:bCs/>
          <w:color w:val="000000"/>
          <w:sz w:val="18"/>
          <w:szCs w:val="18"/>
        </w:rPr>
        <w:t>ESXi</w:t>
      </w:r>
      <w:proofErr w:type="spellEnd"/>
      <w:r w:rsidRPr="00A15E40">
        <w:rPr>
          <w:rFonts w:asciiTheme="minorHAnsi" w:eastAsia="Calibri" w:hAnsiTheme="minorHAnsi" w:cstheme="minorHAnsi"/>
          <w:color w:val="000000"/>
          <w:sz w:val="18"/>
          <w:szCs w:val="18"/>
        </w:rPr>
        <w:t xml:space="preserve"> utilizing Satellite and </w:t>
      </w:r>
      <w:r w:rsidRPr="00A15E40">
        <w:rPr>
          <w:rFonts w:asciiTheme="minorHAnsi" w:eastAsia="Calibri" w:hAnsiTheme="minorHAnsi" w:cstheme="minorHAnsi"/>
          <w:b/>
          <w:bCs/>
          <w:color w:val="000000"/>
          <w:sz w:val="18"/>
          <w:szCs w:val="18"/>
        </w:rPr>
        <w:t>Ansible</w:t>
      </w:r>
      <w:r w:rsidRPr="00A15E40">
        <w:rPr>
          <w:rFonts w:asciiTheme="minorHAnsi" w:eastAsia="Calibri" w:hAnsiTheme="minorHAnsi" w:cstheme="minorHAnsi"/>
          <w:color w:val="000000"/>
          <w:sz w:val="18"/>
          <w:szCs w:val="18"/>
        </w:rPr>
        <w:t xml:space="preserve"> servers</w:t>
      </w:r>
    </w:p>
    <w:p w14:paraId="2BB96914" w14:textId="77777777" w:rsidR="000A43BC" w:rsidRPr="00A15E40" w:rsidRDefault="000A43BC" w:rsidP="000A43BC">
      <w:pPr>
        <w:numPr>
          <w:ilvl w:val="0"/>
          <w:numId w:val="4"/>
        </w:numPr>
        <w:pBdr>
          <w:top w:val="nil"/>
          <w:left w:val="nil"/>
          <w:bottom w:val="nil"/>
          <w:right w:val="nil"/>
          <w:between w:val="nil"/>
        </w:pBdr>
        <w:jc w:val="both"/>
        <w:rPr>
          <w:rFonts w:asciiTheme="minorHAnsi" w:eastAsia="Calibri" w:hAnsiTheme="minorHAnsi" w:cstheme="minorHAnsi"/>
          <w:color w:val="000000"/>
          <w:sz w:val="18"/>
          <w:szCs w:val="18"/>
        </w:rPr>
      </w:pPr>
      <w:r w:rsidRPr="00A15E40">
        <w:rPr>
          <w:rFonts w:asciiTheme="minorHAnsi" w:eastAsia="Calibri" w:hAnsiTheme="minorHAnsi" w:cstheme="minorHAnsi"/>
          <w:color w:val="000000"/>
          <w:sz w:val="18"/>
          <w:szCs w:val="18"/>
        </w:rPr>
        <w:t xml:space="preserve">Developed automation scripts in </w:t>
      </w:r>
      <w:r w:rsidRPr="00A15E40">
        <w:rPr>
          <w:rFonts w:asciiTheme="minorHAnsi" w:eastAsia="Calibri" w:hAnsiTheme="minorHAnsi" w:cstheme="minorHAnsi"/>
          <w:b/>
          <w:bCs/>
          <w:color w:val="000000"/>
          <w:sz w:val="18"/>
          <w:szCs w:val="18"/>
        </w:rPr>
        <w:t>Python, Shell</w:t>
      </w:r>
      <w:r w:rsidRPr="00A15E40">
        <w:rPr>
          <w:rFonts w:asciiTheme="minorHAnsi" w:eastAsia="Calibri" w:hAnsiTheme="minorHAnsi" w:cstheme="minorHAnsi"/>
          <w:color w:val="000000"/>
          <w:sz w:val="18"/>
          <w:szCs w:val="18"/>
        </w:rPr>
        <w:t xml:space="preserve"> for administration tasks like file system management, process management, backup and restore by creating </w:t>
      </w:r>
      <w:r w:rsidRPr="00A15E40">
        <w:rPr>
          <w:rFonts w:asciiTheme="minorHAnsi" w:eastAsia="Calibri" w:hAnsiTheme="minorHAnsi" w:cstheme="minorHAnsi"/>
          <w:b/>
          <w:bCs/>
          <w:color w:val="000000"/>
          <w:sz w:val="18"/>
          <w:szCs w:val="18"/>
        </w:rPr>
        <w:t>Cron</w:t>
      </w:r>
      <w:r w:rsidRPr="00A15E40">
        <w:rPr>
          <w:rFonts w:asciiTheme="minorHAnsi" w:eastAsia="Calibri" w:hAnsiTheme="minorHAnsi" w:cstheme="minorHAnsi"/>
          <w:color w:val="000000"/>
          <w:sz w:val="18"/>
          <w:szCs w:val="18"/>
        </w:rPr>
        <w:t xml:space="preserve"> jobs</w:t>
      </w:r>
    </w:p>
    <w:p w14:paraId="0300DE90" w14:textId="77777777" w:rsidR="000A43BC" w:rsidRPr="00A15E40" w:rsidRDefault="000A43BC" w:rsidP="000A43BC">
      <w:pPr>
        <w:numPr>
          <w:ilvl w:val="0"/>
          <w:numId w:val="4"/>
        </w:numPr>
        <w:pBdr>
          <w:top w:val="nil"/>
          <w:left w:val="nil"/>
          <w:bottom w:val="nil"/>
          <w:right w:val="nil"/>
          <w:between w:val="nil"/>
        </w:pBdr>
        <w:jc w:val="both"/>
        <w:rPr>
          <w:rFonts w:asciiTheme="minorHAnsi" w:eastAsia="Calibri" w:hAnsiTheme="minorHAnsi" w:cstheme="minorHAnsi"/>
          <w:color w:val="000000"/>
          <w:sz w:val="18"/>
          <w:szCs w:val="18"/>
        </w:rPr>
      </w:pPr>
      <w:r w:rsidRPr="00A15E40">
        <w:rPr>
          <w:rFonts w:asciiTheme="minorHAnsi" w:eastAsia="Calibri" w:hAnsiTheme="minorHAnsi" w:cstheme="minorHAnsi"/>
          <w:color w:val="000000"/>
          <w:sz w:val="18"/>
          <w:szCs w:val="18"/>
        </w:rPr>
        <w:t xml:space="preserve">Extensively used </w:t>
      </w:r>
      <w:r w:rsidRPr="00A15E40">
        <w:rPr>
          <w:rFonts w:asciiTheme="minorHAnsi" w:eastAsia="Calibri" w:hAnsiTheme="minorHAnsi" w:cstheme="minorHAnsi"/>
          <w:b/>
          <w:bCs/>
          <w:color w:val="000000"/>
          <w:sz w:val="18"/>
          <w:szCs w:val="18"/>
        </w:rPr>
        <w:t>Splunk</w:t>
      </w:r>
      <w:r w:rsidRPr="00A15E40">
        <w:rPr>
          <w:rFonts w:asciiTheme="minorHAnsi" w:eastAsia="Calibri" w:hAnsiTheme="minorHAnsi" w:cstheme="minorHAnsi"/>
          <w:color w:val="000000"/>
          <w:sz w:val="18"/>
          <w:szCs w:val="18"/>
        </w:rPr>
        <w:t xml:space="preserve"> for log analyzing and monitoring network infrastructure using </w:t>
      </w:r>
      <w:r w:rsidRPr="00A15E40">
        <w:rPr>
          <w:rFonts w:asciiTheme="minorHAnsi" w:eastAsia="Calibri" w:hAnsiTheme="minorHAnsi" w:cstheme="minorHAnsi"/>
          <w:b/>
          <w:bCs/>
          <w:color w:val="000000"/>
          <w:sz w:val="18"/>
          <w:szCs w:val="18"/>
        </w:rPr>
        <w:t>Nagios</w:t>
      </w:r>
      <w:r w:rsidRPr="00A15E40">
        <w:rPr>
          <w:rFonts w:asciiTheme="minorHAnsi" w:eastAsia="Calibri" w:hAnsiTheme="minorHAnsi" w:cstheme="minorHAnsi"/>
          <w:color w:val="000000"/>
          <w:sz w:val="18"/>
          <w:szCs w:val="18"/>
        </w:rPr>
        <w:t xml:space="preserve"> Generated custom plugins for automating the build activities in QA, Staging and Production environments</w:t>
      </w:r>
    </w:p>
    <w:p w14:paraId="5366F9ED" w14:textId="77777777" w:rsidR="000A43BC" w:rsidRPr="00A15E40" w:rsidRDefault="000A43BC" w:rsidP="000A43BC">
      <w:pPr>
        <w:numPr>
          <w:ilvl w:val="0"/>
          <w:numId w:val="4"/>
        </w:numPr>
        <w:pBdr>
          <w:top w:val="nil"/>
          <w:left w:val="nil"/>
          <w:bottom w:val="nil"/>
          <w:right w:val="nil"/>
          <w:between w:val="nil"/>
        </w:pBdr>
        <w:jc w:val="both"/>
        <w:rPr>
          <w:rFonts w:asciiTheme="minorHAnsi" w:eastAsia="Calibri" w:hAnsiTheme="minorHAnsi" w:cstheme="minorHAnsi"/>
          <w:color w:val="000000"/>
          <w:sz w:val="18"/>
          <w:szCs w:val="18"/>
        </w:rPr>
      </w:pPr>
      <w:r w:rsidRPr="00A15E40">
        <w:rPr>
          <w:rFonts w:asciiTheme="minorHAnsi" w:eastAsia="Calibri" w:hAnsiTheme="minorHAnsi" w:cstheme="minorHAnsi"/>
          <w:color w:val="000000"/>
          <w:sz w:val="18"/>
          <w:szCs w:val="18"/>
        </w:rPr>
        <w:t xml:space="preserve">Configured </w:t>
      </w:r>
      <w:r w:rsidRPr="00A15E40">
        <w:rPr>
          <w:rFonts w:asciiTheme="minorHAnsi" w:eastAsia="Calibri" w:hAnsiTheme="minorHAnsi" w:cstheme="minorHAnsi"/>
          <w:b/>
          <w:bCs/>
          <w:color w:val="000000"/>
          <w:sz w:val="18"/>
          <w:szCs w:val="18"/>
        </w:rPr>
        <w:t>kickstart</w:t>
      </w:r>
      <w:r w:rsidRPr="00A15E40">
        <w:rPr>
          <w:rFonts w:asciiTheme="minorHAnsi" w:eastAsia="Calibri" w:hAnsiTheme="minorHAnsi" w:cstheme="minorHAnsi"/>
          <w:color w:val="000000"/>
          <w:sz w:val="18"/>
          <w:szCs w:val="18"/>
        </w:rPr>
        <w:t xml:space="preserve"> server and updating/applying patches to the servers using </w:t>
      </w:r>
      <w:proofErr w:type="spellStart"/>
      <w:r w:rsidRPr="00A15E40">
        <w:rPr>
          <w:rFonts w:asciiTheme="minorHAnsi" w:eastAsia="Calibri" w:hAnsiTheme="minorHAnsi" w:cstheme="minorHAnsi"/>
          <w:b/>
          <w:bCs/>
          <w:color w:val="000000"/>
          <w:sz w:val="18"/>
          <w:szCs w:val="18"/>
        </w:rPr>
        <w:t>Redhat</w:t>
      </w:r>
      <w:proofErr w:type="spellEnd"/>
      <w:r w:rsidRPr="00A15E40">
        <w:rPr>
          <w:rFonts w:asciiTheme="minorHAnsi" w:eastAsia="Calibri" w:hAnsiTheme="minorHAnsi" w:cstheme="minorHAnsi"/>
          <w:b/>
          <w:bCs/>
          <w:color w:val="000000"/>
          <w:sz w:val="18"/>
          <w:szCs w:val="18"/>
        </w:rPr>
        <w:t xml:space="preserve"> Satellite server</w:t>
      </w:r>
    </w:p>
    <w:p w14:paraId="308EDB1C" w14:textId="77777777" w:rsidR="000A43BC" w:rsidRPr="00A15E40" w:rsidRDefault="000A43BC" w:rsidP="000A43BC">
      <w:pPr>
        <w:numPr>
          <w:ilvl w:val="0"/>
          <w:numId w:val="4"/>
        </w:numPr>
        <w:pBdr>
          <w:top w:val="nil"/>
          <w:left w:val="nil"/>
          <w:bottom w:val="nil"/>
          <w:right w:val="nil"/>
          <w:between w:val="nil"/>
        </w:pBdr>
        <w:jc w:val="both"/>
        <w:rPr>
          <w:rFonts w:asciiTheme="minorHAnsi" w:eastAsia="Calibri" w:hAnsiTheme="minorHAnsi" w:cstheme="minorHAnsi"/>
          <w:color w:val="000000"/>
          <w:sz w:val="18"/>
          <w:szCs w:val="18"/>
        </w:rPr>
      </w:pPr>
      <w:r w:rsidRPr="00A15E40">
        <w:rPr>
          <w:rFonts w:asciiTheme="minorHAnsi" w:eastAsia="Calibri" w:hAnsiTheme="minorHAnsi" w:cstheme="minorHAnsi"/>
          <w:color w:val="000000"/>
          <w:sz w:val="18"/>
          <w:szCs w:val="18"/>
        </w:rPr>
        <w:t xml:space="preserve">Interfaced proactively with other infrastructure support teams such as </w:t>
      </w:r>
      <w:r w:rsidRPr="00A15E40">
        <w:rPr>
          <w:rFonts w:asciiTheme="minorHAnsi" w:eastAsia="Calibri" w:hAnsiTheme="minorHAnsi" w:cstheme="minorHAnsi"/>
          <w:b/>
          <w:bCs/>
          <w:color w:val="000000"/>
          <w:sz w:val="18"/>
          <w:szCs w:val="18"/>
        </w:rPr>
        <w:t>UNIX Database, Network, IT facilities, Backup, Storage, Security, and Monitoring</w:t>
      </w:r>
      <w:r>
        <w:rPr>
          <w:rFonts w:asciiTheme="minorHAnsi" w:eastAsia="Calibri" w:hAnsiTheme="minorHAnsi" w:cstheme="minorHAnsi"/>
          <w:b/>
          <w:bCs/>
          <w:color w:val="000000"/>
          <w:sz w:val="18"/>
          <w:szCs w:val="18"/>
        </w:rPr>
        <w:t xml:space="preserve"> </w:t>
      </w:r>
      <w:proofErr w:type="spellStart"/>
      <w:r w:rsidRPr="00A15E40">
        <w:rPr>
          <w:rFonts w:asciiTheme="minorHAnsi" w:eastAsia="Calibri" w:hAnsiTheme="minorHAnsi" w:cstheme="minorHAnsi"/>
          <w:color w:val="000000"/>
          <w:sz w:val="18"/>
          <w:szCs w:val="18"/>
        </w:rPr>
        <w:t>etc</w:t>
      </w:r>
      <w:proofErr w:type="spellEnd"/>
    </w:p>
    <w:p w14:paraId="1F81FCE6" w14:textId="77777777" w:rsidR="000A43BC" w:rsidRPr="00A15E40" w:rsidRDefault="000A43BC" w:rsidP="000A43BC">
      <w:pPr>
        <w:numPr>
          <w:ilvl w:val="0"/>
          <w:numId w:val="4"/>
        </w:numPr>
        <w:pBdr>
          <w:top w:val="nil"/>
          <w:left w:val="nil"/>
          <w:bottom w:val="nil"/>
          <w:right w:val="nil"/>
          <w:between w:val="nil"/>
        </w:pBdr>
        <w:jc w:val="both"/>
        <w:rPr>
          <w:rFonts w:asciiTheme="minorHAnsi" w:eastAsia="Calibri" w:hAnsiTheme="minorHAnsi" w:cstheme="minorHAnsi"/>
          <w:color w:val="000000"/>
          <w:sz w:val="18"/>
          <w:szCs w:val="18"/>
        </w:rPr>
      </w:pPr>
      <w:r w:rsidRPr="00E0055C">
        <w:rPr>
          <w:rFonts w:asciiTheme="minorHAnsi" w:eastAsia="Calibri" w:hAnsiTheme="minorHAnsi" w:cstheme="minorHAnsi"/>
          <w:color w:val="000000"/>
          <w:sz w:val="18"/>
          <w:szCs w:val="18"/>
        </w:rPr>
        <w:t xml:space="preserve">Installed and configured </w:t>
      </w:r>
      <w:r w:rsidRPr="00A15E40">
        <w:rPr>
          <w:rFonts w:asciiTheme="minorHAnsi" w:eastAsia="Calibri" w:hAnsiTheme="minorHAnsi" w:cstheme="minorHAnsi"/>
          <w:b/>
          <w:bCs/>
          <w:color w:val="000000"/>
          <w:sz w:val="18"/>
          <w:szCs w:val="18"/>
        </w:rPr>
        <w:t>LAMP stack (Linux, Apache, MySQL, and PHP)</w:t>
      </w:r>
      <w:r w:rsidRPr="00A15E40">
        <w:rPr>
          <w:rFonts w:asciiTheme="minorHAnsi" w:eastAsia="Calibri" w:hAnsiTheme="minorHAnsi" w:cstheme="minorHAnsi"/>
          <w:color w:val="000000"/>
          <w:sz w:val="18"/>
          <w:szCs w:val="18"/>
        </w:rPr>
        <w:t xml:space="preserve"> </w:t>
      </w:r>
      <w:r w:rsidRPr="00E0055C">
        <w:rPr>
          <w:rFonts w:asciiTheme="minorHAnsi" w:eastAsia="Calibri" w:hAnsiTheme="minorHAnsi" w:cstheme="minorHAnsi"/>
          <w:color w:val="000000"/>
          <w:sz w:val="18"/>
          <w:szCs w:val="18"/>
        </w:rPr>
        <w:t>for various new and existing applications</w:t>
      </w:r>
    </w:p>
    <w:p w14:paraId="0291AFCF" w14:textId="702ED836" w:rsidR="000A43BC" w:rsidRPr="000A43BC" w:rsidRDefault="000A43BC" w:rsidP="000A43BC">
      <w:pPr>
        <w:numPr>
          <w:ilvl w:val="0"/>
          <w:numId w:val="4"/>
        </w:numPr>
        <w:pBdr>
          <w:top w:val="nil"/>
          <w:left w:val="nil"/>
          <w:bottom w:val="nil"/>
          <w:right w:val="nil"/>
          <w:between w:val="nil"/>
        </w:pBdr>
        <w:jc w:val="both"/>
        <w:rPr>
          <w:rFonts w:asciiTheme="minorHAnsi" w:eastAsia="Calibri" w:hAnsiTheme="minorHAnsi" w:cstheme="minorHAnsi"/>
          <w:color w:val="000000"/>
          <w:sz w:val="18"/>
          <w:szCs w:val="18"/>
        </w:rPr>
      </w:pPr>
      <w:r w:rsidRPr="00E0055C">
        <w:rPr>
          <w:rFonts w:asciiTheme="minorHAnsi" w:eastAsia="Calibri" w:hAnsiTheme="minorHAnsi" w:cstheme="minorHAnsi"/>
          <w:color w:val="000000"/>
          <w:sz w:val="18"/>
          <w:szCs w:val="18"/>
        </w:rPr>
        <w:t xml:space="preserve">Managed </w:t>
      </w:r>
      <w:r w:rsidRPr="00A15E40">
        <w:rPr>
          <w:rFonts w:asciiTheme="minorHAnsi" w:eastAsia="Calibri" w:hAnsiTheme="minorHAnsi" w:cstheme="minorHAnsi"/>
          <w:color w:val="000000"/>
          <w:sz w:val="18"/>
          <w:szCs w:val="18"/>
        </w:rPr>
        <w:t>TCP/IP</w:t>
      </w:r>
      <w:r w:rsidRPr="00E0055C">
        <w:rPr>
          <w:rFonts w:asciiTheme="minorHAnsi" w:eastAsia="Calibri" w:hAnsiTheme="minorHAnsi" w:cstheme="minorHAnsi"/>
          <w:color w:val="000000"/>
          <w:sz w:val="18"/>
          <w:szCs w:val="18"/>
        </w:rPr>
        <w:t xml:space="preserve"> packets &amp; DHCP servers, resolved </w:t>
      </w:r>
      <w:r w:rsidRPr="00A15E40">
        <w:rPr>
          <w:rFonts w:asciiTheme="minorHAnsi" w:eastAsia="Calibri" w:hAnsiTheme="minorHAnsi" w:cstheme="minorHAnsi"/>
          <w:b/>
          <w:bCs/>
          <w:color w:val="000000"/>
          <w:sz w:val="18"/>
          <w:szCs w:val="18"/>
        </w:rPr>
        <w:t>TCP/IP network access</w:t>
      </w:r>
      <w:r w:rsidRPr="00E0055C">
        <w:rPr>
          <w:rFonts w:asciiTheme="minorHAnsi" w:eastAsia="Calibri" w:hAnsiTheme="minorHAnsi" w:cstheme="minorHAnsi"/>
          <w:color w:val="000000"/>
          <w:sz w:val="18"/>
          <w:szCs w:val="18"/>
        </w:rPr>
        <w:t xml:space="preserve"> problems for the clients and worked with various TCP/IP implementations like </w:t>
      </w:r>
      <w:r w:rsidRPr="00A15E40">
        <w:rPr>
          <w:rFonts w:asciiTheme="minorHAnsi" w:eastAsia="Calibri" w:hAnsiTheme="minorHAnsi" w:cstheme="minorHAnsi"/>
          <w:color w:val="000000"/>
          <w:sz w:val="18"/>
          <w:szCs w:val="18"/>
        </w:rPr>
        <w:t>N</w:t>
      </w:r>
      <w:r w:rsidRPr="00A15E40">
        <w:rPr>
          <w:rFonts w:asciiTheme="minorHAnsi" w:eastAsia="Calibri" w:hAnsiTheme="minorHAnsi" w:cstheme="minorHAnsi"/>
          <w:b/>
          <w:bCs/>
          <w:color w:val="000000"/>
          <w:sz w:val="18"/>
          <w:szCs w:val="18"/>
        </w:rPr>
        <w:t>FSv4, NIS, DNS and DHCP</w:t>
      </w:r>
    </w:p>
    <w:p w14:paraId="6503497F" w14:textId="77777777" w:rsidR="00633831" w:rsidRPr="00927C25" w:rsidRDefault="00633831" w:rsidP="006877F7">
      <w:pPr>
        <w:tabs>
          <w:tab w:val="left" w:pos="1440"/>
        </w:tabs>
        <w:jc w:val="both"/>
        <w:rPr>
          <w:rFonts w:asciiTheme="minorHAnsi" w:hAnsiTheme="minorHAnsi" w:cstheme="minorHAnsi"/>
          <w:b/>
          <w:color w:val="2F5496"/>
          <w:sz w:val="18"/>
          <w:szCs w:val="18"/>
        </w:rPr>
      </w:pPr>
    </w:p>
    <w:p w14:paraId="510AA254" w14:textId="67EEDBCF" w:rsidR="00231C2B" w:rsidRPr="00927C25" w:rsidRDefault="00000000" w:rsidP="006877F7">
      <w:pPr>
        <w:tabs>
          <w:tab w:val="left" w:pos="1440"/>
        </w:tabs>
        <w:jc w:val="both"/>
        <w:rPr>
          <w:rFonts w:asciiTheme="minorHAnsi" w:eastAsia="Calibri" w:hAnsiTheme="minorHAnsi" w:cstheme="minorHAnsi"/>
          <w:color w:val="000000"/>
          <w:sz w:val="18"/>
          <w:szCs w:val="18"/>
        </w:rPr>
      </w:pPr>
      <w:r w:rsidRPr="00927C25">
        <w:rPr>
          <w:rFonts w:asciiTheme="minorHAnsi" w:hAnsiTheme="minorHAnsi" w:cstheme="minorHAnsi"/>
          <w:b/>
          <w:color w:val="2F5496"/>
          <w:sz w:val="18"/>
          <w:szCs w:val="18"/>
        </w:rPr>
        <w:t>EDUCATION</w:t>
      </w:r>
      <w:r w:rsidRPr="00927C25">
        <w:rPr>
          <w:rFonts w:asciiTheme="minorHAnsi" w:hAnsiTheme="minorHAnsi" w:cstheme="minorHAnsi"/>
          <w:b/>
          <w:color w:val="4472C4"/>
          <w:sz w:val="18"/>
          <w:szCs w:val="18"/>
        </w:rPr>
        <w:t xml:space="preserve">:  </w:t>
      </w:r>
    </w:p>
    <w:p w14:paraId="20024B42" w14:textId="77777777" w:rsidR="00231C2B" w:rsidRPr="0084653B" w:rsidRDefault="00000000" w:rsidP="006877F7">
      <w:pPr>
        <w:numPr>
          <w:ilvl w:val="0"/>
          <w:numId w:val="2"/>
        </w:numPr>
        <w:pBdr>
          <w:top w:val="nil"/>
          <w:left w:val="nil"/>
          <w:bottom w:val="nil"/>
          <w:right w:val="nil"/>
          <w:between w:val="nil"/>
        </w:pBdr>
        <w:tabs>
          <w:tab w:val="left" w:pos="1440"/>
        </w:tabs>
        <w:ind w:right="538"/>
        <w:jc w:val="both"/>
        <w:rPr>
          <w:rFonts w:asciiTheme="minorHAnsi" w:eastAsia="Calibri" w:hAnsiTheme="minorHAnsi" w:cstheme="minorHAnsi"/>
          <w:color w:val="000000"/>
          <w:sz w:val="18"/>
          <w:szCs w:val="18"/>
        </w:rPr>
      </w:pPr>
      <w:r w:rsidRPr="0084653B">
        <w:rPr>
          <w:rFonts w:asciiTheme="minorHAnsi" w:eastAsia="Calibri" w:hAnsiTheme="minorHAnsi" w:cstheme="minorHAnsi"/>
          <w:color w:val="000000"/>
          <w:sz w:val="18"/>
          <w:szCs w:val="18"/>
        </w:rPr>
        <w:t>Bachelor of Technology in Electronics and Communication, Uttarakhand Technical University, Dehradun, India, 2014</w:t>
      </w:r>
    </w:p>
    <w:p w14:paraId="130DD52E" w14:textId="6B5F2FD3" w:rsidR="00231C2B" w:rsidRPr="0084653B" w:rsidRDefault="0010250E" w:rsidP="006877F7">
      <w:pPr>
        <w:numPr>
          <w:ilvl w:val="0"/>
          <w:numId w:val="2"/>
        </w:numPr>
        <w:pBdr>
          <w:top w:val="nil"/>
          <w:left w:val="nil"/>
          <w:bottom w:val="nil"/>
          <w:right w:val="nil"/>
          <w:between w:val="nil"/>
        </w:pBdr>
        <w:tabs>
          <w:tab w:val="left" w:pos="1440"/>
        </w:tabs>
        <w:spacing w:line="276" w:lineRule="auto"/>
        <w:ind w:right="538"/>
        <w:jc w:val="both"/>
        <w:rPr>
          <w:rFonts w:asciiTheme="minorHAnsi" w:eastAsia="Calibri" w:hAnsiTheme="minorHAnsi" w:cstheme="minorHAnsi"/>
          <w:color w:val="000000"/>
          <w:sz w:val="18"/>
          <w:szCs w:val="18"/>
        </w:rPr>
      </w:pPr>
      <w:proofErr w:type="gramStart"/>
      <w:r w:rsidRPr="0084653B">
        <w:rPr>
          <w:rFonts w:asciiTheme="minorHAnsi" w:eastAsia="Calibri" w:hAnsiTheme="minorHAnsi" w:cstheme="minorHAnsi"/>
          <w:color w:val="000000"/>
          <w:sz w:val="18"/>
          <w:szCs w:val="18"/>
        </w:rPr>
        <w:t>Master’s</w:t>
      </w:r>
      <w:proofErr w:type="gramEnd"/>
      <w:r w:rsidRPr="0084653B">
        <w:rPr>
          <w:rFonts w:asciiTheme="minorHAnsi" w:eastAsia="Calibri" w:hAnsiTheme="minorHAnsi" w:cstheme="minorHAnsi"/>
          <w:color w:val="000000"/>
          <w:sz w:val="18"/>
          <w:szCs w:val="18"/>
        </w:rPr>
        <w:t xml:space="preserve"> in computer science, Louisiana State University, Shreveport, LA, USA, 2019</w:t>
      </w:r>
    </w:p>
    <w:sectPr w:rsidR="00231C2B" w:rsidRPr="0084653B">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5"/>
    <w:multiLevelType w:val="hybridMultilevel"/>
    <w:tmpl w:val="00000005"/>
    <w:lvl w:ilvl="0" w:tplc="7040D330">
      <w:start w:val="1"/>
      <w:numFmt w:val="bullet"/>
      <w:lvlText w:val=""/>
      <w:lvlJc w:val="left"/>
      <w:pPr>
        <w:ind w:left="720" w:hanging="360"/>
      </w:pPr>
      <w:rPr>
        <w:rFonts w:ascii="Symbol" w:hAnsi="Symbol"/>
      </w:rPr>
    </w:lvl>
    <w:lvl w:ilvl="1" w:tplc="59C8A32E">
      <w:start w:val="1"/>
      <w:numFmt w:val="bullet"/>
      <w:lvlText w:val="o"/>
      <w:lvlJc w:val="left"/>
      <w:pPr>
        <w:tabs>
          <w:tab w:val="num" w:pos="1440"/>
        </w:tabs>
        <w:ind w:left="1440" w:hanging="360"/>
      </w:pPr>
      <w:rPr>
        <w:rFonts w:ascii="Courier New" w:hAnsi="Courier New"/>
      </w:rPr>
    </w:lvl>
    <w:lvl w:ilvl="2" w:tplc="C2966D8C">
      <w:start w:val="1"/>
      <w:numFmt w:val="bullet"/>
      <w:lvlText w:val=""/>
      <w:lvlJc w:val="left"/>
      <w:pPr>
        <w:tabs>
          <w:tab w:val="num" w:pos="2160"/>
        </w:tabs>
        <w:ind w:left="2160" w:hanging="360"/>
      </w:pPr>
      <w:rPr>
        <w:rFonts w:ascii="Wingdings" w:hAnsi="Wingdings"/>
      </w:rPr>
    </w:lvl>
    <w:lvl w:ilvl="3" w:tplc="02AE07B0">
      <w:start w:val="1"/>
      <w:numFmt w:val="bullet"/>
      <w:lvlText w:val=""/>
      <w:lvlJc w:val="left"/>
      <w:pPr>
        <w:tabs>
          <w:tab w:val="num" w:pos="2880"/>
        </w:tabs>
        <w:ind w:left="2880" w:hanging="360"/>
      </w:pPr>
      <w:rPr>
        <w:rFonts w:ascii="Symbol" w:hAnsi="Symbol"/>
      </w:rPr>
    </w:lvl>
    <w:lvl w:ilvl="4" w:tplc="671C0B36">
      <w:start w:val="1"/>
      <w:numFmt w:val="bullet"/>
      <w:lvlText w:val="o"/>
      <w:lvlJc w:val="left"/>
      <w:pPr>
        <w:tabs>
          <w:tab w:val="num" w:pos="3600"/>
        </w:tabs>
        <w:ind w:left="3600" w:hanging="360"/>
      </w:pPr>
      <w:rPr>
        <w:rFonts w:ascii="Courier New" w:hAnsi="Courier New"/>
      </w:rPr>
    </w:lvl>
    <w:lvl w:ilvl="5" w:tplc="8BCEEFFC">
      <w:start w:val="1"/>
      <w:numFmt w:val="bullet"/>
      <w:lvlText w:val=""/>
      <w:lvlJc w:val="left"/>
      <w:pPr>
        <w:tabs>
          <w:tab w:val="num" w:pos="4320"/>
        </w:tabs>
        <w:ind w:left="4320" w:hanging="360"/>
      </w:pPr>
      <w:rPr>
        <w:rFonts w:ascii="Wingdings" w:hAnsi="Wingdings"/>
      </w:rPr>
    </w:lvl>
    <w:lvl w:ilvl="6" w:tplc="44E68B5A">
      <w:start w:val="1"/>
      <w:numFmt w:val="bullet"/>
      <w:lvlText w:val=""/>
      <w:lvlJc w:val="left"/>
      <w:pPr>
        <w:tabs>
          <w:tab w:val="num" w:pos="5040"/>
        </w:tabs>
        <w:ind w:left="5040" w:hanging="360"/>
      </w:pPr>
      <w:rPr>
        <w:rFonts w:ascii="Symbol" w:hAnsi="Symbol"/>
      </w:rPr>
    </w:lvl>
    <w:lvl w:ilvl="7" w:tplc="940867C4">
      <w:start w:val="1"/>
      <w:numFmt w:val="bullet"/>
      <w:lvlText w:val="o"/>
      <w:lvlJc w:val="left"/>
      <w:pPr>
        <w:tabs>
          <w:tab w:val="num" w:pos="5760"/>
        </w:tabs>
        <w:ind w:left="5760" w:hanging="360"/>
      </w:pPr>
      <w:rPr>
        <w:rFonts w:ascii="Courier New" w:hAnsi="Courier New"/>
      </w:rPr>
    </w:lvl>
    <w:lvl w:ilvl="8" w:tplc="60449302">
      <w:start w:val="1"/>
      <w:numFmt w:val="bullet"/>
      <w:lvlText w:val=""/>
      <w:lvlJc w:val="left"/>
      <w:pPr>
        <w:tabs>
          <w:tab w:val="num" w:pos="6480"/>
        </w:tabs>
        <w:ind w:left="6480" w:hanging="360"/>
      </w:pPr>
      <w:rPr>
        <w:rFonts w:ascii="Wingdings" w:hAnsi="Wingdings"/>
      </w:rPr>
    </w:lvl>
  </w:abstractNum>
  <w:abstractNum w:abstractNumId="2" w15:restartNumberingAfterBreak="0">
    <w:nsid w:val="040A17E9"/>
    <w:multiLevelType w:val="multilevel"/>
    <w:tmpl w:val="11A4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05E6B"/>
    <w:multiLevelType w:val="multilevel"/>
    <w:tmpl w:val="188A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F3C10"/>
    <w:multiLevelType w:val="multilevel"/>
    <w:tmpl w:val="D6E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16095"/>
    <w:multiLevelType w:val="multilevel"/>
    <w:tmpl w:val="F54AB6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EB60596"/>
    <w:multiLevelType w:val="multilevel"/>
    <w:tmpl w:val="F6AE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6509E"/>
    <w:multiLevelType w:val="multilevel"/>
    <w:tmpl w:val="E3D891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CC722D2"/>
    <w:multiLevelType w:val="multilevel"/>
    <w:tmpl w:val="0C44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A5870"/>
    <w:multiLevelType w:val="multilevel"/>
    <w:tmpl w:val="0BB8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DF48BE"/>
    <w:multiLevelType w:val="multilevel"/>
    <w:tmpl w:val="B6BA8A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F457DF6"/>
    <w:multiLevelType w:val="multilevel"/>
    <w:tmpl w:val="185C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0F2032"/>
    <w:multiLevelType w:val="multilevel"/>
    <w:tmpl w:val="C0F610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4C41CEB"/>
    <w:multiLevelType w:val="multilevel"/>
    <w:tmpl w:val="3B0A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AD62B2"/>
    <w:multiLevelType w:val="multilevel"/>
    <w:tmpl w:val="061E2B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3780" w:hanging="360"/>
      </w:pPr>
      <w:rPr>
        <w:rFonts w:ascii="Courier New" w:eastAsia="Courier New" w:hAnsi="Courier New" w:cs="Courier New"/>
      </w:rPr>
    </w:lvl>
    <w:lvl w:ilvl="2">
      <w:start w:val="1"/>
      <w:numFmt w:val="bullet"/>
      <w:lvlText w:val="▪"/>
      <w:lvlJc w:val="left"/>
      <w:pPr>
        <w:ind w:left="4500" w:hanging="360"/>
      </w:pPr>
      <w:rPr>
        <w:rFonts w:ascii="Noto Sans Symbols" w:eastAsia="Noto Sans Symbols" w:hAnsi="Noto Sans Symbols" w:cs="Noto Sans Symbols"/>
      </w:rPr>
    </w:lvl>
    <w:lvl w:ilvl="3">
      <w:start w:val="1"/>
      <w:numFmt w:val="bullet"/>
      <w:lvlText w:val="●"/>
      <w:lvlJc w:val="left"/>
      <w:pPr>
        <w:ind w:left="5220" w:hanging="360"/>
      </w:pPr>
      <w:rPr>
        <w:rFonts w:ascii="Noto Sans Symbols" w:eastAsia="Noto Sans Symbols" w:hAnsi="Noto Sans Symbols" w:cs="Noto Sans Symbols"/>
      </w:rPr>
    </w:lvl>
    <w:lvl w:ilvl="4">
      <w:start w:val="1"/>
      <w:numFmt w:val="bullet"/>
      <w:lvlText w:val="o"/>
      <w:lvlJc w:val="left"/>
      <w:pPr>
        <w:ind w:left="5940" w:hanging="360"/>
      </w:pPr>
      <w:rPr>
        <w:rFonts w:ascii="Courier New" w:eastAsia="Courier New" w:hAnsi="Courier New" w:cs="Courier New"/>
      </w:rPr>
    </w:lvl>
    <w:lvl w:ilvl="5">
      <w:start w:val="1"/>
      <w:numFmt w:val="bullet"/>
      <w:lvlText w:val="▪"/>
      <w:lvlJc w:val="left"/>
      <w:pPr>
        <w:ind w:left="6660" w:hanging="360"/>
      </w:pPr>
      <w:rPr>
        <w:rFonts w:ascii="Noto Sans Symbols" w:eastAsia="Noto Sans Symbols" w:hAnsi="Noto Sans Symbols" w:cs="Noto Sans Symbols"/>
      </w:rPr>
    </w:lvl>
    <w:lvl w:ilvl="6">
      <w:start w:val="1"/>
      <w:numFmt w:val="bullet"/>
      <w:lvlText w:val="●"/>
      <w:lvlJc w:val="left"/>
      <w:pPr>
        <w:ind w:left="7380" w:hanging="360"/>
      </w:pPr>
      <w:rPr>
        <w:rFonts w:ascii="Noto Sans Symbols" w:eastAsia="Noto Sans Symbols" w:hAnsi="Noto Sans Symbols" w:cs="Noto Sans Symbols"/>
      </w:rPr>
    </w:lvl>
    <w:lvl w:ilvl="7">
      <w:start w:val="1"/>
      <w:numFmt w:val="bullet"/>
      <w:lvlText w:val="o"/>
      <w:lvlJc w:val="left"/>
      <w:pPr>
        <w:ind w:left="8100" w:hanging="360"/>
      </w:pPr>
      <w:rPr>
        <w:rFonts w:ascii="Courier New" w:eastAsia="Courier New" w:hAnsi="Courier New" w:cs="Courier New"/>
      </w:rPr>
    </w:lvl>
    <w:lvl w:ilvl="8">
      <w:start w:val="1"/>
      <w:numFmt w:val="bullet"/>
      <w:lvlText w:val="▪"/>
      <w:lvlJc w:val="left"/>
      <w:pPr>
        <w:ind w:left="8820" w:hanging="360"/>
      </w:pPr>
      <w:rPr>
        <w:rFonts w:ascii="Noto Sans Symbols" w:eastAsia="Noto Sans Symbols" w:hAnsi="Noto Sans Symbols" w:cs="Noto Sans Symbols"/>
      </w:rPr>
    </w:lvl>
  </w:abstractNum>
  <w:abstractNum w:abstractNumId="15" w15:restartNumberingAfterBreak="0">
    <w:nsid w:val="5782717D"/>
    <w:multiLevelType w:val="multilevel"/>
    <w:tmpl w:val="5146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6A7BBB"/>
    <w:multiLevelType w:val="multilevel"/>
    <w:tmpl w:val="1CAA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BC4949"/>
    <w:multiLevelType w:val="hybridMultilevel"/>
    <w:tmpl w:val="6256D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7B50A1"/>
    <w:multiLevelType w:val="multilevel"/>
    <w:tmpl w:val="0B12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2D53FA"/>
    <w:multiLevelType w:val="multilevel"/>
    <w:tmpl w:val="B19A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E06082"/>
    <w:multiLevelType w:val="hybridMultilevel"/>
    <w:tmpl w:val="6366A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045931"/>
    <w:multiLevelType w:val="hybridMultilevel"/>
    <w:tmpl w:val="82707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2F2B65"/>
    <w:multiLevelType w:val="multilevel"/>
    <w:tmpl w:val="1978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ED0FBB"/>
    <w:multiLevelType w:val="hybridMultilevel"/>
    <w:tmpl w:val="79A63D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87129B"/>
    <w:multiLevelType w:val="multilevel"/>
    <w:tmpl w:val="E236CAC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6FDE76CC"/>
    <w:multiLevelType w:val="multilevel"/>
    <w:tmpl w:val="981C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1D6611"/>
    <w:multiLevelType w:val="multilevel"/>
    <w:tmpl w:val="E76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6F1011"/>
    <w:multiLevelType w:val="multilevel"/>
    <w:tmpl w:val="0800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1336ED"/>
    <w:multiLevelType w:val="multilevel"/>
    <w:tmpl w:val="D34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A852D8"/>
    <w:multiLevelType w:val="multilevel"/>
    <w:tmpl w:val="DD44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350F6"/>
    <w:multiLevelType w:val="multilevel"/>
    <w:tmpl w:val="5FCC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907F4C"/>
    <w:multiLevelType w:val="multilevel"/>
    <w:tmpl w:val="A4FA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207935">
    <w:abstractNumId w:val="7"/>
  </w:num>
  <w:num w:numId="2" w16cid:durableId="1429499849">
    <w:abstractNumId w:val="5"/>
  </w:num>
  <w:num w:numId="3" w16cid:durableId="515850406">
    <w:abstractNumId w:val="12"/>
  </w:num>
  <w:num w:numId="4" w16cid:durableId="1663508007">
    <w:abstractNumId w:val="10"/>
  </w:num>
  <w:num w:numId="5" w16cid:durableId="265189352">
    <w:abstractNumId w:val="14"/>
  </w:num>
  <w:num w:numId="6" w16cid:durableId="328018443">
    <w:abstractNumId w:val="24"/>
  </w:num>
  <w:num w:numId="7" w16cid:durableId="815953516">
    <w:abstractNumId w:val="23"/>
  </w:num>
  <w:num w:numId="8" w16cid:durableId="259804002">
    <w:abstractNumId w:val="17"/>
  </w:num>
  <w:num w:numId="9" w16cid:durableId="465246639">
    <w:abstractNumId w:val="11"/>
  </w:num>
  <w:num w:numId="10" w16cid:durableId="1079519196">
    <w:abstractNumId w:val="13"/>
  </w:num>
  <w:num w:numId="11" w16cid:durableId="736824263">
    <w:abstractNumId w:val="9"/>
  </w:num>
  <w:num w:numId="12" w16cid:durableId="950861929">
    <w:abstractNumId w:val="16"/>
  </w:num>
  <w:num w:numId="13" w16cid:durableId="287515185">
    <w:abstractNumId w:val="3"/>
  </w:num>
  <w:num w:numId="14" w16cid:durableId="203178371">
    <w:abstractNumId w:val="29"/>
  </w:num>
  <w:num w:numId="15" w16cid:durableId="484590468">
    <w:abstractNumId w:val="27"/>
  </w:num>
  <w:num w:numId="16" w16cid:durableId="1491216281">
    <w:abstractNumId w:val="18"/>
  </w:num>
  <w:num w:numId="17" w16cid:durableId="1032152392">
    <w:abstractNumId w:val="26"/>
  </w:num>
  <w:num w:numId="18" w16cid:durableId="1620137901">
    <w:abstractNumId w:val="30"/>
  </w:num>
  <w:num w:numId="19" w16cid:durableId="78799557">
    <w:abstractNumId w:val="4"/>
  </w:num>
  <w:num w:numId="20" w16cid:durableId="1675649027">
    <w:abstractNumId w:val="15"/>
  </w:num>
  <w:num w:numId="21" w16cid:durableId="917176977">
    <w:abstractNumId w:val="8"/>
  </w:num>
  <w:num w:numId="22" w16cid:durableId="831530341">
    <w:abstractNumId w:val="31"/>
  </w:num>
  <w:num w:numId="23" w16cid:durableId="2035301994">
    <w:abstractNumId w:val="0"/>
  </w:num>
  <w:num w:numId="24" w16cid:durableId="148711282">
    <w:abstractNumId w:val="28"/>
  </w:num>
  <w:num w:numId="25" w16cid:durableId="1608660426">
    <w:abstractNumId w:val="19"/>
  </w:num>
  <w:num w:numId="26" w16cid:durableId="425460660">
    <w:abstractNumId w:val="1"/>
  </w:num>
  <w:num w:numId="27" w16cid:durableId="2091542125">
    <w:abstractNumId w:val="6"/>
  </w:num>
  <w:num w:numId="28" w16cid:durableId="2120490207">
    <w:abstractNumId w:val="2"/>
  </w:num>
  <w:num w:numId="29" w16cid:durableId="1709380163">
    <w:abstractNumId w:val="25"/>
  </w:num>
  <w:num w:numId="30" w16cid:durableId="27802039">
    <w:abstractNumId w:val="22"/>
  </w:num>
  <w:num w:numId="31" w16cid:durableId="1109621797">
    <w:abstractNumId w:val="21"/>
  </w:num>
  <w:num w:numId="32" w16cid:durableId="41420366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C2B"/>
    <w:rsid w:val="00025BF1"/>
    <w:rsid w:val="00026C29"/>
    <w:rsid w:val="00030737"/>
    <w:rsid w:val="000341A1"/>
    <w:rsid w:val="00055E4C"/>
    <w:rsid w:val="00081EB0"/>
    <w:rsid w:val="00087E2A"/>
    <w:rsid w:val="0009093E"/>
    <w:rsid w:val="00094F54"/>
    <w:rsid w:val="000A43BC"/>
    <w:rsid w:val="000E495D"/>
    <w:rsid w:val="0010250E"/>
    <w:rsid w:val="0010296C"/>
    <w:rsid w:val="0011026E"/>
    <w:rsid w:val="0013562C"/>
    <w:rsid w:val="00137761"/>
    <w:rsid w:val="001439FD"/>
    <w:rsid w:val="00160C5B"/>
    <w:rsid w:val="0017348E"/>
    <w:rsid w:val="001B4226"/>
    <w:rsid w:val="001D12E2"/>
    <w:rsid w:val="001E615C"/>
    <w:rsid w:val="001F21D0"/>
    <w:rsid w:val="001F705A"/>
    <w:rsid w:val="00223753"/>
    <w:rsid w:val="00223DD6"/>
    <w:rsid w:val="00231C2B"/>
    <w:rsid w:val="00253048"/>
    <w:rsid w:val="002611F1"/>
    <w:rsid w:val="00275B55"/>
    <w:rsid w:val="00276872"/>
    <w:rsid w:val="0028275C"/>
    <w:rsid w:val="00283E04"/>
    <w:rsid w:val="0029163B"/>
    <w:rsid w:val="00295F11"/>
    <w:rsid w:val="002D0949"/>
    <w:rsid w:val="00302510"/>
    <w:rsid w:val="003030AB"/>
    <w:rsid w:val="0030437A"/>
    <w:rsid w:val="003061A8"/>
    <w:rsid w:val="00330AD5"/>
    <w:rsid w:val="00350753"/>
    <w:rsid w:val="00374DA2"/>
    <w:rsid w:val="00377EAC"/>
    <w:rsid w:val="00390558"/>
    <w:rsid w:val="003907D2"/>
    <w:rsid w:val="003A3884"/>
    <w:rsid w:val="003C209E"/>
    <w:rsid w:val="003E1EEF"/>
    <w:rsid w:val="003E4455"/>
    <w:rsid w:val="003F28D7"/>
    <w:rsid w:val="003F5022"/>
    <w:rsid w:val="004022CF"/>
    <w:rsid w:val="00406637"/>
    <w:rsid w:val="00414046"/>
    <w:rsid w:val="00430234"/>
    <w:rsid w:val="00435365"/>
    <w:rsid w:val="00473961"/>
    <w:rsid w:val="004929F1"/>
    <w:rsid w:val="004A03B1"/>
    <w:rsid w:val="004A28C8"/>
    <w:rsid w:val="004B3A9E"/>
    <w:rsid w:val="004C18FD"/>
    <w:rsid w:val="004E5737"/>
    <w:rsid w:val="00510C81"/>
    <w:rsid w:val="00547CA2"/>
    <w:rsid w:val="00552B0A"/>
    <w:rsid w:val="00576BD0"/>
    <w:rsid w:val="005830F4"/>
    <w:rsid w:val="00586E7E"/>
    <w:rsid w:val="005B69A5"/>
    <w:rsid w:val="005F5FDB"/>
    <w:rsid w:val="006047E7"/>
    <w:rsid w:val="006067C6"/>
    <w:rsid w:val="0061698C"/>
    <w:rsid w:val="00633831"/>
    <w:rsid w:val="00640C53"/>
    <w:rsid w:val="006540E2"/>
    <w:rsid w:val="00667ED1"/>
    <w:rsid w:val="006877F7"/>
    <w:rsid w:val="006A36C1"/>
    <w:rsid w:val="006A78FA"/>
    <w:rsid w:val="006C596C"/>
    <w:rsid w:val="006C7B9B"/>
    <w:rsid w:val="006E31E0"/>
    <w:rsid w:val="007020C5"/>
    <w:rsid w:val="0073399D"/>
    <w:rsid w:val="0073706D"/>
    <w:rsid w:val="00743533"/>
    <w:rsid w:val="00763184"/>
    <w:rsid w:val="007918A5"/>
    <w:rsid w:val="007B25FA"/>
    <w:rsid w:val="007B5C1B"/>
    <w:rsid w:val="008003DA"/>
    <w:rsid w:val="0080395A"/>
    <w:rsid w:val="00811019"/>
    <w:rsid w:val="008124C7"/>
    <w:rsid w:val="00822CA7"/>
    <w:rsid w:val="008329B4"/>
    <w:rsid w:val="00843524"/>
    <w:rsid w:val="0084653B"/>
    <w:rsid w:val="00847ED4"/>
    <w:rsid w:val="008745FE"/>
    <w:rsid w:val="00875DB1"/>
    <w:rsid w:val="008849C3"/>
    <w:rsid w:val="008A7760"/>
    <w:rsid w:val="008B058F"/>
    <w:rsid w:val="008E23C6"/>
    <w:rsid w:val="008E3A12"/>
    <w:rsid w:val="008F7262"/>
    <w:rsid w:val="008F7360"/>
    <w:rsid w:val="00907FA5"/>
    <w:rsid w:val="0091663E"/>
    <w:rsid w:val="00927C25"/>
    <w:rsid w:val="00930B04"/>
    <w:rsid w:val="00961B50"/>
    <w:rsid w:val="009713C9"/>
    <w:rsid w:val="00981A71"/>
    <w:rsid w:val="00982D1A"/>
    <w:rsid w:val="009C601E"/>
    <w:rsid w:val="009D1DB1"/>
    <w:rsid w:val="009D7A4D"/>
    <w:rsid w:val="009F4B86"/>
    <w:rsid w:val="009F6095"/>
    <w:rsid w:val="00A03D88"/>
    <w:rsid w:val="00A078A3"/>
    <w:rsid w:val="00A135E4"/>
    <w:rsid w:val="00A16ADF"/>
    <w:rsid w:val="00A36E6E"/>
    <w:rsid w:val="00A62BFB"/>
    <w:rsid w:val="00A62DF9"/>
    <w:rsid w:val="00A72AD8"/>
    <w:rsid w:val="00A8397E"/>
    <w:rsid w:val="00AD14E2"/>
    <w:rsid w:val="00AF7F9B"/>
    <w:rsid w:val="00B03DAD"/>
    <w:rsid w:val="00B53A90"/>
    <w:rsid w:val="00B66D63"/>
    <w:rsid w:val="00B70B90"/>
    <w:rsid w:val="00B80042"/>
    <w:rsid w:val="00BB078C"/>
    <w:rsid w:val="00BB434D"/>
    <w:rsid w:val="00BC3194"/>
    <w:rsid w:val="00C2040D"/>
    <w:rsid w:val="00C276F5"/>
    <w:rsid w:val="00C50FBD"/>
    <w:rsid w:val="00C55BA0"/>
    <w:rsid w:val="00C5604A"/>
    <w:rsid w:val="00C7054C"/>
    <w:rsid w:val="00C831BA"/>
    <w:rsid w:val="00CC71C9"/>
    <w:rsid w:val="00CD1B07"/>
    <w:rsid w:val="00CD224B"/>
    <w:rsid w:val="00CD2E2D"/>
    <w:rsid w:val="00CE01C0"/>
    <w:rsid w:val="00CF02A8"/>
    <w:rsid w:val="00CF7F87"/>
    <w:rsid w:val="00D3268B"/>
    <w:rsid w:val="00D916EA"/>
    <w:rsid w:val="00DB2BB5"/>
    <w:rsid w:val="00DB318B"/>
    <w:rsid w:val="00DB44FF"/>
    <w:rsid w:val="00DC4169"/>
    <w:rsid w:val="00DD215D"/>
    <w:rsid w:val="00E03E77"/>
    <w:rsid w:val="00E05903"/>
    <w:rsid w:val="00E15817"/>
    <w:rsid w:val="00E16623"/>
    <w:rsid w:val="00E34A69"/>
    <w:rsid w:val="00E431DA"/>
    <w:rsid w:val="00E545FF"/>
    <w:rsid w:val="00E5565D"/>
    <w:rsid w:val="00E7797D"/>
    <w:rsid w:val="00E827D3"/>
    <w:rsid w:val="00E83D8F"/>
    <w:rsid w:val="00EB6E39"/>
    <w:rsid w:val="00EB7F47"/>
    <w:rsid w:val="00EC09FA"/>
    <w:rsid w:val="00ED1C29"/>
    <w:rsid w:val="00ED3EB5"/>
    <w:rsid w:val="00EF7DDA"/>
    <w:rsid w:val="00F13606"/>
    <w:rsid w:val="00F34298"/>
    <w:rsid w:val="00F628CB"/>
    <w:rsid w:val="00F640F3"/>
    <w:rsid w:val="00F675F4"/>
    <w:rsid w:val="00F73A14"/>
    <w:rsid w:val="00F748FF"/>
    <w:rsid w:val="00F76BF1"/>
    <w:rsid w:val="00F93D7B"/>
    <w:rsid w:val="00FA5D14"/>
    <w:rsid w:val="00FD5E8B"/>
    <w:rsid w:val="00FE573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83CB6"/>
  <w15:docId w15:val="{400CF070-DE85-D040-BFFC-47CCDFB05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BF1"/>
    <w:rPr>
      <w:lang w:val="en-US"/>
    </w:rPr>
  </w:style>
  <w:style w:type="paragraph" w:styleId="Heading1">
    <w:name w:val="heading 1"/>
    <w:basedOn w:val="Normal"/>
    <w:link w:val="Heading1Char"/>
    <w:uiPriority w:val="9"/>
    <w:qFormat/>
    <w:rsid w:val="00B0452D"/>
    <w:pPr>
      <w:spacing w:before="100" w:beforeAutospacing="1" w:after="100" w:afterAutospacing="1"/>
      <w:outlineLvl w:val="0"/>
    </w:pPr>
    <w:rPr>
      <w:b/>
      <w:bCs/>
      <w:kern w:val="36"/>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B0452D"/>
    <w:rPr>
      <w:rFonts w:ascii="Times New Roman" w:eastAsia="Times New Roman" w:hAnsi="Times New Roman" w:cs="Times New Roman"/>
      <w:b/>
      <w:bCs/>
      <w:kern w:val="36"/>
      <w:sz w:val="48"/>
      <w:szCs w:val="48"/>
    </w:rPr>
  </w:style>
  <w:style w:type="paragraph" w:styleId="ListParagraph">
    <w:name w:val="List Paragraph"/>
    <w:basedOn w:val="Normal"/>
    <w:link w:val="ListParagraphChar"/>
    <w:uiPriority w:val="34"/>
    <w:qFormat/>
    <w:rsid w:val="00D23E8A"/>
    <w:pPr>
      <w:spacing w:after="20" w:line="247" w:lineRule="auto"/>
      <w:ind w:left="720" w:right="538" w:hanging="10"/>
      <w:contextualSpacing/>
      <w:jc w:val="both"/>
    </w:pPr>
    <w:rPr>
      <w:rFonts w:ascii="Calibri" w:eastAsia="Calibri" w:hAnsi="Calibri" w:cs="Mangal"/>
      <w:color w:val="000000"/>
      <w:sz w:val="20"/>
      <w:szCs w:val="18"/>
      <w:lang w:eastAsia="en-IN" w:bidi="hi-IN"/>
    </w:rPr>
  </w:style>
  <w:style w:type="character" w:customStyle="1" w:styleId="ListParagraphChar">
    <w:name w:val="List Paragraph Char"/>
    <w:link w:val="ListParagraph"/>
    <w:uiPriority w:val="34"/>
    <w:qFormat/>
    <w:locked/>
    <w:rsid w:val="00D23E8A"/>
    <w:rPr>
      <w:rFonts w:ascii="Calibri" w:eastAsia="Calibri" w:hAnsi="Calibri" w:cs="Mangal"/>
      <w:color w:val="000000"/>
      <w:sz w:val="20"/>
      <w:szCs w:val="18"/>
      <w:lang w:val="en-IN" w:eastAsia="en-IN" w:bidi="hi-IN"/>
    </w:rPr>
  </w:style>
  <w:style w:type="table" w:styleId="TableGrid">
    <w:name w:val="Table Grid"/>
    <w:basedOn w:val="TableNormal"/>
    <w:uiPriority w:val="39"/>
    <w:rsid w:val="006434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72D0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85141"/>
    <w:rPr>
      <w:color w:val="0563C1" w:themeColor="hyperlink"/>
      <w:u w:val="single"/>
    </w:rPr>
  </w:style>
  <w:style w:type="character" w:styleId="UnresolvedMention">
    <w:name w:val="Unresolved Mention"/>
    <w:basedOn w:val="DefaultParagraphFont"/>
    <w:uiPriority w:val="99"/>
    <w:semiHidden/>
    <w:unhideWhenUsed/>
    <w:rsid w:val="00F85141"/>
    <w:rPr>
      <w:color w:val="605E5C"/>
      <w:shd w:val="clear" w:color="auto" w:fill="E1DFDD"/>
    </w:rPr>
  </w:style>
  <w:style w:type="character" w:styleId="Strong">
    <w:name w:val="Strong"/>
    <w:basedOn w:val="DefaultParagraphFont"/>
    <w:uiPriority w:val="22"/>
    <w:qFormat/>
    <w:rsid w:val="005856C6"/>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styleId="FollowedHyperlink">
    <w:name w:val="FollowedHyperlink"/>
    <w:basedOn w:val="DefaultParagraphFont"/>
    <w:uiPriority w:val="99"/>
    <w:semiHidden/>
    <w:unhideWhenUsed/>
    <w:rsid w:val="001F21D0"/>
    <w:rPr>
      <w:color w:val="954F72" w:themeColor="followedHyperlink"/>
      <w:u w:val="single"/>
    </w:rPr>
  </w:style>
  <w:style w:type="paragraph" w:customStyle="1" w:styleId="ulli">
    <w:name w:val="ul_li"/>
    <w:basedOn w:val="Normal"/>
    <w:rsid w:val="00CF7F87"/>
    <w:pPr>
      <w:spacing w:line="240" w:lineRule="atLeast"/>
      <w:textAlignment w:val="baseline"/>
    </w:pPr>
    <w:rPr>
      <w:lang w:bidi="ar-SA"/>
    </w:rPr>
  </w:style>
  <w:style w:type="character" w:customStyle="1" w:styleId="span">
    <w:name w:val="span"/>
    <w:basedOn w:val="DefaultParagraphFont"/>
    <w:rsid w:val="00CF7F87"/>
    <w:rPr>
      <w:sz w:val="24"/>
      <w:szCs w:val="24"/>
      <w:bdr w:val="none" w:sz="0" w:space="0" w:color="auto"/>
      <w:vertAlign w:val="baseline"/>
    </w:rPr>
  </w:style>
  <w:style w:type="character" w:customStyle="1" w:styleId="apple-converted-space">
    <w:name w:val="apple-converted-space"/>
    <w:basedOn w:val="DefaultParagraphFont"/>
    <w:rsid w:val="00C560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04139">
      <w:bodyDiv w:val="1"/>
      <w:marLeft w:val="0"/>
      <w:marRight w:val="0"/>
      <w:marTop w:val="0"/>
      <w:marBottom w:val="0"/>
      <w:divBdr>
        <w:top w:val="none" w:sz="0" w:space="0" w:color="auto"/>
        <w:left w:val="none" w:sz="0" w:space="0" w:color="auto"/>
        <w:bottom w:val="none" w:sz="0" w:space="0" w:color="auto"/>
        <w:right w:val="none" w:sz="0" w:space="0" w:color="auto"/>
      </w:divBdr>
    </w:div>
    <w:div w:id="227377133">
      <w:bodyDiv w:val="1"/>
      <w:marLeft w:val="0"/>
      <w:marRight w:val="0"/>
      <w:marTop w:val="0"/>
      <w:marBottom w:val="0"/>
      <w:divBdr>
        <w:top w:val="none" w:sz="0" w:space="0" w:color="auto"/>
        <w:left w:val="none" w:sz="0" w:space="0" w:color="auto"/>
        <w:bottom w:val="none" w:sz="0" w:space="0" w:color="auto"/>
        <w:right w:val="none" w:sz="0" w:space="0" w:color="auto"/>
      </w:divBdr>
    </w:div>
    <w:div w:id="483157422">
      <w:bodyDiv w:val="1"/>
      <w:marLeft w:val="0"/>
      <w:marRight w:val="0"/>
      <w:marTop w:val="0"/>
      <w:marBottom w:val="0"/>
      <w:divBdr>
        <w:top w:val="none" w:sz="0" w:space="0" w:color="auto"/>
        <w:left w:val="none" w:sz="0" w:space="0" w:color="auto"/>
        <w:bottom w:val="none" w:sz="0" w:space="0" w:color="auto"/>
        <w:right w:val="none" w:sz="0" w:space="0" w:color="auto"/>
      </w:divBdr>
    </w:div>
    <w:div w:id="540481682">
      <w:bodyDiv w:val="1"/>
      <w:marLeft w:val="0"/>
      <w:marRight w:val="0"/>
      <w:marTop w:val="0"/>
      <w:marBottom w:val="0"/>
      <w:divBdr>
        <w:top w:val="none" w:sz="0" w:space="0" w:color="auto"/>
        <w:left w:val="none" w:sz="0" w:space="0" w:color="auto"/>
        <w:bottom w:val="none" w:sz="0" w:space="0" w:color="auto"/>
        <w:right w:val="none" w:sz="0" w:space="0" w:color="auto"/>
      </w:divBdr>
    </w:div>
    <w:div w:id="810252598">
      <w:bodyDiv w:val="1"/>
      <w:marLeft w:val="0"/>
      <w:marRight w:val="0"/>
      <w:marTop w:val="0"/>
      <w:marBottom w:val="0"/>
      <w:divBdr>
        <w:top w:val="none" w:sz="0" w:space="0" w:color="auto"/>
        <w:left w:val="none" w:sz="0" w:space="0" w:color="auto"/>
        <w:bottom w:val="none" w:sz="0" w:space="0" w:color="auto"/>
        <w:right w:val="none" w:sz="0" w:space="0" w:color="auto"/>
      </w:divBdr>
    </w:div>
    <w:div w:id="882785946">
      <w:bodyDiv w:val="1"/>
      <w:marLeft w:val="0"/>
      <w:marRight w:val="0"/>
      <w:marTop w:val="0"/>
      <w:marBottom w:val="0"/>
      <w:divBdr>
        <w:top w:val="none" w:sz="0" w:space="0" w:color="auto"/>
        <w:left w:val="none" w:sz="0" w:space="0" w:color="auto"/>
        <w:bottom w:val="none" w:sz="0" w:space="0" w:color="auto"/>
        <w:right w:val="none" w:sz="0" w:space="0" w:color="auto"/>
      </w:divBdr>
    </w:div>
    <w:div w:id="1005549895">
      <w:bodyDiv w:val="1"/>
      <w:marLeft w:val="0"/>
      <w:marRight w:val="0"/>
      <w:marTop w:val="0"/>
      <w:marBottom w:val="0"/>
      <w:divBdr>
        <w:top w:val="none" w:sz="0" w:space="0" w:color="auto"/>
        <w:left w:val="none" w:sz="0" w:space="0" w:color="auto"/>
        <w:bottom w:val="none" w:sz="0" w:space="0" w:color="auto"/>
        <w:right w:val="none" w:sz="0" w:space="0" w:color="auto"/>
      </w:divBdr>
    </w:div>
    <w:div w:id="1075660957">
      <w:bodyDiv w:val="1"/>
      <w:marLeft w:val="0"/>
      <w:marRight w:val="0"/>
      <w:marTop w:val="0"/>
      <w:marBottom w:val="0"/>
      <w:divBdr>
        <w:top w:val="none" w:sz="0" w:space="0" w:color="auto"/>
        <w:left w:val="none" w:sz="0" w:space="0" w:color="auto"/>
        <w:bottom w:val="none" w:sz="0" w:space="0" w:color="auto"/>
        <w:right w:val="none" w:sz="0" w:space="0" w:color="auto"/>
      </w:divBdr>
    </w:div>
    <w:div w:id="1082530431">
      <w:bodyDiv w:val="1"/>
      <w:marLeft w:val="0"/>
      <w:marRight w:val="0"/>
      <w:marTop w:val="0"/>
      <w:marBottom w:val="0"/>
      <w:divBdr>
        <w:top w:val="none" w:sz="0" w:space="0" w:color="auto"/>
        <w:left w:val="none" w:sz="0" w:space="0" w:color="auto"/>
        <w:bottom w:val="none" w:sz="0" w:space="0" w:color="auto"/>
        <w:right w:val="none" w:sz="0" w:space="0" w:color="auto"/>
      </w:divBdr>
    </w:div>
    <w:div w:id="1113548893">
      <w:bodyDiv w:val="1"/>
      <w:marLeft w:val="0"/>
      <w:marRight w:val="0"/>
      <w:marTop w:val="0"/>
      <w:marBottom w:val="0"/>
      <w:divBdr>
        <w:top w:val="none" w:sz="0" w:space="0" w:color="auto"/>
        <w:left w:val="none" w:sz="0" w:space="0" w:color="auto"/>
        <w:bottom w:val="none" w:sz="0" w:space="0" w:color="auto"/>
        <w:right w:val="none" w:sz="0" w:space="0" w:color="auto"/>
      </w:divBdr>
    </w:div>
    <w:div w:id="1137064708">
      <w:bodyDiv w:val="1"/>
      <w:marLeft w:val="0"/>
      <w:marRight w:val="0"/>
      <w:marTop w:val="0"/>
      <w:marBottom w:val="0"/>
      <w:divBdr>
        <w:top w:val="none" w:sz="0" w:space="0" w:color="auto"/>
        <w:left w:val="none" w:sz="0" w:space="0" w:color="auto"/>
        <w:bottom w:val="none" w:sz="0" w:space="0" w:color="auto"/>
        <w:right w:val="none" w:sz="0" w:space="0" w:color="auto"/>
      </w:divBdr>
    </w:div>
    <w:div w:id="1235433090">
      <w:bodyDiv w:val="1"/>
      <w:marLeft w:val="0"/>
      <w:marRight w:val="0"/>
      <w:marTop w:val="0"/>
      <w:marBottom w:val="0"/>
      <w:divBdr>
        <w:top w:val="none" w:sz="0" w:space="0" w:color="auto"/>
        <w:left w:val="none" w:sz="0" w:space="0" w:color="auto"/>
        <w:bottom w:val="none" w:sz="0" w:space="0" w:color="auto"/>
        <w:right w:val="none" w:sz="0" w:space="0" w:color="auto"/>
      </w:divBdr>
    </w:div>
    <w:div w:id="1268345109">
      <w:bodyDiv w:val="1"/>
      <w:marLeft w:val="0"/>
      <w:marRight w:val="0"/>
      <w:marTop w:val="0"/>
      <w:marBottom w:val="0"/>
      <w:divBdr>
        <w:top w:val="none" w:sz="0" w:space="0" w:color="auto"/>
        <w:left w:val="none" w:sz="0" w:space="0" w:color="auto"/>
        <w:bottom w:val="none" w:sz="0" w:space="0" w:color="auto"/>
        <w:right w:val="none" w:sz="0" w:space="0" w:color="auto"/>
      </w:divBdr>
    </w:div>
    <w:div w:id="1401170426">
      <w:bodyDiv w:val="1"/>
      <w:marLeft w:val="0"/>
      <w:marRight w:val="0"/>
      <w:marTop w:val="0"/>
      <w:marBottom w:val="0"/>
      <w:divBdr>
        <w:top w:val="none" w:sz="0" w:space="0" w:color="auto"/>
        <w:left w:val="none" w:sz="0" w:space="0" w:color="auto"/>
        <w:bottom w:val="none" w:sz="0" w:space="0" w:color="auto"/>
        <w:right w:val="none" w:sz="0" w:space="0" w:color="auto"/>
      </w:divBdr>
    </w:div>
    <w:div w:id="1485580460">
      <w:bodyDiv w:val="1"/>
      <w:marLeft w:val="0"/>
      <w:marRight w:val="0"/>
      <w:marTop w:val="0"/>
      <w:marBottom w:val="0"/>
      <w:divBdr>
        <w:top w:val="none" w:sz="0" w:space="0" w:color="auto"/>
        <w:left w:val="none" w:sz="0" w:space="0" w:color="auto"/>
        <w:bottom w:val="none" w:sz="0" w:space="0" w:color="auto"/>
        <w:right w:val="none" w:sz="0" w:space="0" w:color="auto"/>
      </w:divBdr>
    </w:div>
    <w:div w:id="1506481496">
      <w:bodyDiv w:val="1"/>
      <w:marLeft w:val="0"/>
      <w:marRight w:val="0"/>
      <w:marTop w:val="0"/>
      <w:marBottom w:val="0"/>
      <w:divBdr>
        <w:top w:val="none" w:sz="0" w:space="0" w:color="auto"/>
        <w:left w:val="none" w:sz="0" w:space="0" w:color="auto"/>
        <w:bottom w:val="none" w:sz="0" w:space="0" w:color="auto"/>
        <w:right w:val="none" w:sz="0" w:space="0" w:color="auto"/>
      </w:divBdr>
    </w:div>
    <w:div w:id="1524978669">
      <w:bodyDiv w:val="1"/>
      <w:marLeft w:val="0"/>
      <w:marRight w:val="0"/>
      <w:marTop w:val="0"/>
      <w:marBottom w:val="0"/>
      <w:divBdr>
        <w:top w:val="none" w:sz="0" w:space="0" w:color="auto"/>
        <w:left w:val="none" w:sz="0" w:space="0" w:color="auto"/>
        <w:bottom w:val="none" w:sz="0" w:space="0" w:color="auto"/>
        <w:right w:val="none" w:sz="0" w:space="0" w:color="auto"/>
      </w:divBdr>
    </w:div>
    <w:div w:id="1534417093">
      <w:bodyDiv w:val="1"/>
      <w:marLeft w:val="0"/>
      <w:marRight w:val="0"/>
      <w:marTop w:val="0"/>
      <w:marBottom w:val="0"/>
      <w:divBdr>
        <w:top w:val="none" w:sz="0" w:space="0" w:color="auto"/>
        <w:left w:val="none" w:sz="0" w:space="0" w:color="auto"/>
        <w:bottom w:val="none" w:sz="0" w:space="0" w:color="auto"/>
        <w:right w:val="none" w:sz="0" w:space="0" w:color="auto"/>
      </w:divBdr>
    </w:div>
    <w:div w:id="1535579462">
      <w:bodyDiv w:val="1"/>
      <w:marLeft w:val="0"/>
      <w:marRight w:val="0"/>
      <w:marTop w:val="0"/>
      <w:marBottom w:val="0"/>
      <w:divBdr>
        <w:top w:val="none" w:sz="0" w:space="0" w:color="auto"/>
        <w:left w:val="none" w:sz="0" w:space="0" w:color="auto"/>
        <w:bottom w:val="none" w:sz="0" w:space="0" w:color="auto"/>
        <w:right w:val="none" w:sz="0" w:space="0" w:color="auto"/>
      </w:divBdr>
    </w:div>
    <w:div w:id="1542865057">
      <w:bodyDiv w:val="1"/>
      <w:marLeft w:val="0"/>
      <w:marRight w:val="0"/>
      <w:marTop w:val="0"/>
      <w:marBottom w:val="0"/>
      <w:divBdr>
        <w:top w:val="none" w:sz="0" w:space="0" w:color="auto"/>
        <w:left w:val="none" w:sz="0" w:space="0" w:color="auto"/>
        <w:bottom w:val="none" w:sz="0" w:space="0" w:color="auto"/>
        <w:right w:val="none" w:sz="0" w:space="0" w:color="auto"/>
      </w:divBdr>
    </w:div>
    <w:div w:id="1555237302">
      <w:bodyDiv w:val="1"/>
      <w:marLeft w:val="0"/>
      <w:marRight w:val="0"/>
      <w:marTop w:val="0"/>
      <w:marBottom w:val="0"/>
      <w:divBdr>
        <w:top w:val="none" w:sz="0" w:space="0" w:color="auto"/>
        <w:left w:val="none" w:sz="0" w:space="0" w:color="auto"/>
        <w:bottom w:val="none" w:sz="0" w:space="0" w:color="auto"/>
        <w:right w:val="none" w:sz="0" w:space="0" w:color="auto"/>
      </w:divBdr>
    </w:div>
    <w:div w:id="1676806896">
      <w:bodyDiv w:val="1"/>
      <w:marLeft w:val="0"/>
      <w:marRight w:val="0"/>
      <w:marTop w:val="0"/>
      <w:marBottom w:val="0"/>
      <w:divBdr>
        <w:top w:val="none" w:sz="0" w:space="0" w:color="auto"/>
        <w:left w:val="none" w:sz="0" w:space="0" w:color="auto"/>
        <w:bottom w:val="none" w:sz="0" w:space="0" w:color="auto"/>
        <w:right w:val="none" w:sz="0" w:space="0" w:color="auto"/>
      </w:divBdr>
    </w:div>
    <w:div w:id="1697996801">
      <w:bodyDiv w:val="1"/>
      <w:marLeft w:val="0"/>
      <w:marRight w:val="0"/>
      <w:marTop w:val="0"/>
      <w:marBottom w:val="0"/>
      <w:divBdr>
        <w:top w:val="none" w:sz="0" w:space="0" w:color="auto"/>
        <w:left w:val="none" w:sz="0" w:space="0" w:color="auto"/>
        <w:bottom w:val="none" w:sz="0" w:space="0" w:color="auto"/>
        <w:right w:val="none" w:sz="0" w:space="0" w:color="auto"/>
      </w:divBdr>
    </w:div>
    <w:div w:id="1773164256">
      <w:bodyDiv w:val="1"/>
      <w:marLeft w:val="0"/>
      <w:marRight w:val="0"/>
      <w:marTop w:val="0"/>
      <w:marBottom w:val="0"/>
      <w:divBdr>
        <w:top w:val="none" w:sz="0" w:space="0" w:color="auto"/>
        <w:left w:val="none" w:sz="0" w:space="0" w:color="auto"/>
        <w:bottom w:val="none" w:sz="0" w:space="0" w:color="auto"/>
        <w:right w:val="none" w:sz="0" w:space="0" w:color="auto"/>
      </w:divBdr>
    </w:div>
    <w:div w:id="1841509412">
      <w:bodyDiv w:val="1"/>
      <w:marLeft w:val="0"/>
      <w:marRight w:val="0"/>
      <w:marTop w:val="0"/>
      <w:marBottom w:val="0"/>
      <w:divBdr>
        <w:top w:val="none" w:sz="0" w:space="0" w:color="auto"/>
        <w:left w:val="none" w:sz="0" w:space="0" w:color="auto"/>
        <w:bottom w:val="none" w:sz="0" w:space="0" w:color="auto"/>
        <w:right w:val="none" w:sz="0" w:space="0" w:color="auto"/>
      </w:divBdr>
    </w:div>
    <w:div w:id="1849830043">
      <w:bodyDiv w:val="1"/>
      <w:marLeft w:val="0"/>
      <w:marRight w:val="0"/>
      <w:marTop w:val="0"/>
      <w:marBottom w:val="0"/>
      <w:divBdr>
        <w:top w:val="none" w:sz="0" w:space="0" w:color="auto"/>
        <w:left w:val="none" w:sz="0" w:space="0" w:color="auto"/>
        <w:bottom w:val="none" w:sz="0" w:space="0" w:color="auto"/>
        <w:right w:val="none" w:sz="0" w:space="0" w:color="auto"/>
      </w:divBdr>
    </w:div>
    <w:div w:id="1901670928">
      <w:bodyDiv w:val="1"/>
      <w:marLeft w:val="0"/>
      <w:marRight w:val="0"/>
      <w:marTop w:val="0"/>
      <w:marBottom w:val="0"/>
      <w:divBdr>
        <w:top w:val="none" w:sz="0" w:space="0" w:color="auto"/>
        <w:left w:val="none" w:sz="0" w:space="0" w:color="auto"/>
        <w:bottom w:val="none" w:sz="0" w:space="0" w:color="auto"/>
        <w:right w:val="none" w:sz="0" w:space="0" w:color="auto"/>
      </w:divBdr>
    </w:div>
    <w:div w:id="1919250331">
      <w:bodyDiv w:val="1"/>
      <w:marLeft w:val="0"/>
      <w:marRight w:val="0"/>
      <w:marTop w:val="0"/>
      <w:marBottom w:val="0"/>
      <w:divBdr>
        <w:top w:val="none" w:sz="0" w:space="0" w:color="auto"/>
        <w:left w:val="none" w:sz="0" w:space="0" w:color="auto"/>
        <w:bottom w:val="none" w:sz="0" w:space="0" w:color="auto"/>
        <w:right w:val="none" w:sz="0" w:space="0" w:color="auto"/>
      </w:divBdr>
    </w:div>
    <w:div w:id="1951086967">
      <w:bodyDiv w:val="1"/>
      <w:marLeft w:val="0"/>
      <w:marRight w:val="0"/>
      <w:marTop w:val="0"/>
      <w:marBottom w:val="0"/>
      <w:divBdr>
        <w:top w:val="none" w:sz="0" w:space="0" w:color="auto"/>
        <w:left w:val="none" w:sz="0" w:space="0" w:color="auto"/>
        <w:bottom w:val="none" w:sz="0" w:space="0" w:color="auto"/>
        <w:right w:val="none" w:sz="0" w:space="0" w:color="auto"/>
      </w:divBdr>
    </w:div>
    <w:div w:id="1992438459">
      <w:bodyDiv w:val="1"/>
      <w:marLeft w:val="0"/>
      <w:marRight w:val="0"/>
      <w:marTop w:val="0"/>
      <w:marBottom w:val="0"/>
      <w:divBdr>
        <w:top w:val="none" w:sz="0" w:space="0" w:color="auto"/>
        <w:left w:val="none" w:sz="0" w:space="0" w:color="auto"/>
        <w:bottom w:val="none" w:sz="0" w:space="0" w:color="auto"/>
        <w:right w:val="none" w:sz="0" w:space="0" w:color="auto"/>
      </w:divBdr>
    </w:div>
    <w:div w:id="2005084004">
      <w:bodyDiv w:val="1"/>
      <w:marLeft w:val="0"/>
      <w:marRight w:val="0"/>
      <w:marTop w:val="0"/>
      <w:marBottom w:val="0"/>
      <w:divBdr>
        <w:top w:val="none" w:sz="0" w:space="0" w:color="auto"/>
        <w:left w:val="none" w:sz="0" w:space="0" w:color="auto"/>
        <w:bottom w:val="none" w:sz="0" w:space="0" w:color="auto"/>
        <w:right w:val="none" w:sz="0" w:space="0" w:color="auto"/>
      </w:divBdr>
    </w:div>
    <w:div w:id="2035183372">
      <w:bodyDiv w:val="1"/>
      <w:marLeft w:val="0"/>
      <w:marRight w:val="0"/>
      <w:marTop w:val="0"/>
      <w:marBottom w:val="0"/>
      <w:divBdr>
        <w:top w:val="none" w:sz="0" w:space="0" w:color="auto"/>
        <w:left w:val="none" w:sz="0" w:space="0" w:color="auto"/>
        <w:bottom w:val="none" w:sz="0" w:space="0" w:color="auto"/>
        <w:right w:val="none" w:sz="0" w:space="0" w:color="auto"/>
      </w:divBdr>
    </w:div>
    <w:div w:id="20437067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deepika-bisht-162889211" TargetMode="External"/><Relationship Id="rId3" Type="http://schemas.openxmlformats.org/officeDocument/2006/relationships/numbering" Target="numbering.xml"/><Relationship Id="rId7" Type="http://schemas.openxmlformats.org/officeDocument/2006/relationships/hyperlink" Target="mailto:deepikabisht.devops@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92ZqIxrp4LWbV+PcAu/EgY85+A==">CgMxLjAyCGguZ2pkZ3hzMgloLjMwajB6bGwyCWguMWZvYjl0ZTgAaiUKFHN1Z2dlc3QuemFnb2N2NW0zZnU1Eg1EZWVwaWNhIEJpc2h0aiUKFHN1Z2dlc3QubWdoaGFuN2toeG1iEg1EZWVwaWNhIEJpc2h0aiUKFHN1Z2dlc3QuaXJldmRwbHJ6eTE3Eg1EZWVwaWNhIEJpc2h0ciExbGwzOXladnF6LW5xbDdiS0ctUTNwSDdqRDM3RG1Yc3g=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6B1D8C5-8B41-0443-BA59-494E37D1F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1535</TotalTime>
  <Pages>2</Pages>
  <Words>1452</Words>
  <Characters>8849</Characters>
  <Application>Microsoft Office Word</Application>
  <DocSecurity>0</DocSecurity>
  <Lines>124</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Deepica Bisht</dc:creator>
  <cp:lastModifiedBy>Prudhvi raj</cp:lastModifiedBy>
  <cp:revision>171</cp:revision>
  <dcterms:created xsi:type="dcterms:W3CDTF">2024-08-01T18:18:00Z</dcterms:created>
  <dcterms:modified xsi:type="dcterms:W3CDTF">2025-04-02T18:33:00Z</dcterms:modified>
</cp:coreProperties>
</file>