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FB1" w14:textId="77DE7B15" w:rsidR="002D0956" w:rsidRPr="009C00B1" w:rsidRDefault="00167B81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DHANA LAKSHMI DASARI</w:t>
      </w:r>
    </w:p>
    <w:p w14:paraId="51D87CE3" w14:textId="648C5472" w:rsidR="00AF46B8" w:rsidRPr="009C00B1" w:rsidRDefault="00AF46B8" w:rsidP="00AF46B8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 xml:space="preserve">+1 </w:t>
      </w:r>
      <w:r w:rsidR="00167B81">
        <w:rPr>
          <w:rFonts w:asciiTheme="minorHAnsi" w:hAnsiTheme="minorHAnsi" w:cstheme="minorHAnsi"/>
          <w:b/>
          <w:sz w:val="22"/>
          <w:szCs w:val="22"/>
        </w:rPr>
        <w:t>8033989767</w:t>
      </w:r>
    </w:p>
    <w:p w14:paraId="793BE428" w14:textId="2182F5E6" w:rsidR="00EF3DCA" w:rsidRPr="009C00B1" w:rsidRDefault="00EE41C4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</w:t>
      </w:r>
      <w:hyperlink r:id="rId8" w:history="1">
        <w:r w:rsidR="00424CC8" w:rsidRPr="00604EAD">
          <w:rPr>
            <w:rStyle w:val="Hyperlink"/>
            <w:rFonts w:asciiTheme="minorHAnsi" w:hAnsiTheme="minorHAnsi" w:cstheme="minorHAnsi"/>
            <w:b/>
            <w:sz w:val="22"/>
            <w:szCs w:val="22"/>
          </w:rPr>
          <w:t>dasarild1995@gmail.com</w:t>
        </w:r>
      </w:hyperlink>
    </w:p>
    <w:p w14:paraId="09ACCE9E" w14:textId="1C367D67" w:rsidR="002D0956" w:rsidRPr="009C00B1" w:rsidRDefault="001F0D12" w:rsidP="000D4B93">
      <w:pPr>
        <w:pBdr>
          <w:bottom w:val="single" w:sz="4" w:space="1" w:color="auto"/>
        </w:pBdr>
        <w:ind w:right="452"/>
        <w:jc w:val="center"/>
        <w:rPr>
          <w:rFonts w:asciiTheme="minorHAnsi" w:hAnsiTheme="minorHAnsi" w:cstheme="minorHAnsi"/>
          <w:b/>
          <w:sz w:val="22"/>
          <w:szCs w:val="22"/>
        </w:rPr>
      </w:pPr>
      <w:bookmarkStart w:id="0" w:name="_Hlk47438152"/>
      <w:r w:rsidRPr="001F0D12">
        <w:rPr>
          <w:rFonts w:asciiTheme="minorHAnsi" w:hAnsiTheme="minorHAnsi" w:cstheme="minorHAnsi"/>
          <w:b/>
          <w:snapToGrid w:val="0"/>
          <w:sz w:val="22"/>
          <w:szCs w:val="22"/>
        </w:rPr>
        <w:t>Sr.</w:t>
      </w:r>
      <w:r w:rsidR="0032795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327951" w:rsidRPr="00F6083F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3B3E0E7F" w14:textId="77777777" w:rsidR="002D0956" w:rsidRPr="009C00B1" w:rsidRDefault="002D0956" w:rsidP="00111C1D">
      <w:pPr>
        <w:pStyle w:val="Header"/>
        <w:ind w:right="452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C00B1">
        <w:rPr>
          <w:rFonts w:asciiTheme="minorHAnsi" w:hAnsiTheme="minorHAnsi" w:cstheme="minorHAnsi"/>
          <w:b/>
          <w:sz w:val="22"/>
          <w:szCs w:val="22"/>
        </w:rPr>
        <w:t>PROFESSIONAL SUMMARY:</w:t>
      </w:r>
    </w:p>
    <w:p w14:paraId="313EB156" w14:textId="357E2FFC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 xml:space="preserve">Over </w:t>
      </w:r>
      <w:r w:rsidR="00692F7F">
        <w:rPr>
          <w:rFonts w:asciiTheme="minorHAnsi" w:hAnsiTheme="minorHAnsi" w:cstheme="minorHAnsi"/>
          <w:color w:val="000000"/>
          <w:sz w:val="22"/>
          <w:szCs w:val="22"/>
        </w:rPr>
        <w:t>9</w:t>
      </w:r>
      <w:r w:rsidR="00C27AE6">
        <w:rPr>
          <w:rFonts w:asciiTheme="minorHAnsi" w:hAnsiTheme="minorHAnsi" w:cstheme="minorHAnsi"/>
          <w:color w:val="000000"/>
          <w:sz w:val="22"/>
          <w:szCs w:val="22"/>
        </w:rPr>
        <w:t>+</w:t>
      </w:r>
      <w:r w:rsidRPr="00025937">
        <w:rPr>
          <w:rFonts w:asciiTheme="minorHAnsi" w:hAnsiTheme="minorHAnsi" w:cstheme="minorHAnsi"/>
          <w:color w:val="000000"/>
          <w:sz w:val="22"/>
          <w:szCs w:val="22"/>
        </w:rPr>
        <w:t xml:space="preserve"> years of robust experience in data analytics, mastering PostgreSQL, Hadoop, Spark, and various visualization tools.</w:t>
      </w:r>
    </w:p>
    <w:p w14:paraId="4D260E47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Extensive experience with PostgreSQL, focusing on efficient data storage and query optimization to support complex data analysis tasks.</w:t>
      </w:r>
    </w:p>
    <w:p w14:paraId="47FEA910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Proficient in Apache Hadoop and Spark, utilized for processing large datasets to derive actionable insights and enhance data-driven decision-making.</w:t>
      </w:r>
    </w:p>
    <w:p w14:paraId="0FA89A8A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Skilled in QlikView and Power BI, developing dynamic dashboards and visualizations to communicate data insights clearly and effectively.</w:t>
      </w:r>
    </w:p>
    <w:p w14:paraId="523D5DCC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Expertise in SQL, crafting complex queries to manipulate and retrieve data efficiently across various business applications.</w:t>
      </w:r>
    </w:p>
    <w:p w14:paraId="174447C2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Advanced user of Microsoft Excel, employing features like pivot tables, VLOOKUP, and macros for data manipulation and detailed analytics.</w:t>
      </w:r>
    </w:p>
    <w:p w14:paraId="31819F7D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Experience with GIT for version control, managing and documenting changes in data projects to ensure consistency and trackability.</w:t>
      </w:r>
    </w:p>
    <w:p w14:paraId="54D05939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Proficient in using Informatica for ETL processes, ensuring data is accurate, reliable, and ready for analysis.</w:t>
      </w:r>
    </w:p>
    <w:p w14:paraId="57FBBF3D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Developed machine learning models using AWS SageMaker, enhancing predictive analytics capabilities to forecast trends and behaviors.</w:t>
      </w:r>
    </w:p>
    <w:p w14:paraId="6FE477B3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Utilized MATLAB and Python for statistical analysis, applying quantitative techniques to solve complex business problems.</w:t>
      </w:r>
    </w:p>
    <w:p w14:paraId="2AD1077D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Created comprehensive reports and dashboards using Tableau, turning complex datasets into visual stories to drive business decisions.</w:t>
      </w:r>
    </w:p>
    <w:p w14:paraId="30190AD2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Managed data integration with CRM systems, enhancing customer data analysis to improve marketing strategies and customer engagement.</w:t>
      </w:r>
    </w:p>
    <w:p w14:paraId="4BC0EDE9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Employed Adobe Analytics to derive marketing insights, optimizing digital campaigns and understanding customer interactions across channels.</w:t>
      </w:r>
    </w:p>
    <w:p w14:paraId="4373D265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Conducted market analysis using SPSS and Qualtrics, gathering consumer insights to inform strategic decisions and business development.</w:t>
      </w:r>
    </w:p>
    <w:p w14:paraId="4D5B42DC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Leveraged AWS Redshift for data warehousing, ensuring scalable and efficient data storage solutions to support business intelligence.</w:t>
      </w:r>
    </w:p>
    <w:p w14:paraId="4120C76A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Utilized Apache Spark ALS for advanced analytics, performing high-speed analytics and predictive modeling to enhance data applications.</w:t>
      </w:r>
    </w:p>
    <w:p w14:paraId="218F1104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Expert in data documentation and compliance using SharePoint and Confluence, maintaining clear and accessible project documentation.</w:t>
      </w:r>
    </w:p>
    <w:p w14:paraId="088C8253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Experience with AWS Recognition for enhanced data visualization, applying image and video analysis to enrich data presentations.</w:t>
      </w:r>
    </w:p>
    <w:p w14:paraId="117062A7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Worked with R for in-depth statistical modeling, enhancing analytical models to improve accuracy and insights in various domains.</w:t>
      </w:r>
    </w:p>
    <w:p w14:paraId="1F85527F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Implemented data governance and integrity checks using AWS tools, ensuring data security and compliance across cloud platforms.</w:t>
      </w:r>
    </w:p>
    <w:p w14:paraId="58BAA3F5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Integrated data from multiple sources using Snowflake, centralizing data storage to enable unified analysis and reporting.</w:t>
      </w:r>
    </w:p>
    <w:p w14:paraId="0B30D555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Utilized HDFS for distributed data storage, managing large-scale data across clustered systems to enhance data accessibility and reliability.</w:t>
      </w:r>
    </w:p>
    <w:p w14:paraId="6B74E3DC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Advanced skills in data visualization with D3.js, creating interactive and dynamic data visualizations for web applications.</w:t>
      </w:r>
    </w:p>
    <w:p w14:paraId="7E5661C9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>Developed ETL workflows using SAS, automating data processes to enhance efficiency and reduce manual data handling.</w:t>
      </w:r>
    </w:p>
    <w:p w14:paraId="52F24764" w14:textId="77777777" w:rsidR="00025937" w:rsidRPr="00025937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lastRenderedPageBreak/>
        <w:t>Proficient in data analysis and predictive modeling using SAS and MATLAB, applying advanced analytics to drive business insights and strategic planning.</w:t>
      </w:r>
    </w:p>
    <w:p w14:paraId="3498CDF7" w14:textId="4A1511DD" w:rsidR="0085159B" w:rsidRDefault="00025937" w:rsidP="00692F7F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025937">
        <w:rPr>
          <w:rFonts w:asciiTheme="minorHAnsi" w:hAnsiTheme="minorHAnsi" w:cstheme="minorHAnsi"/>
          <w:color w:val="000000"/>
          <w:sz w:val="22"/>
          <w:szCs w:val="22"/>
        </w:rPr>
        <w:t xml:space="preserve">Expert in cloud-based analytics with AWS </w:t>
      </w:r>
      <w:proofErr w:type="spellStart"/>
      <w:r w:rsidRPr="00025937">
        <w:rPr>
          <w:rFonts w:asciiTheme="minorHAnsi" w:hAnsiTheme="minorHAnsi" w:cstheme="minorHAnsi"/>
          <w:color w:val="000000"/>
          <w:sz w:val="22"/>
          <w:szCs w:val="22"/>
        </w:rPr>
        <w:t>QuickSight</w:t>
      </w:r>
      <w:proofErr w:type="spellEnd"/>
      <w:r w:rsidRPr="00025937">
        <w:rPr>
          <w:rFonts w:asciiTheme="minorHAnsi" w:hAnsiTheme="minorHAnsi" w:cstheme="minorHAnsi"/>
          <w:color w:val="000000"/>
          <w:sz w:val="22"/>
          <w:szCs w:val="22"/>
        </w:rPr>
        <w:t>, providing real-time business intelligence and actionable insights through cloud data visualization.</w:t>
      </w:r>
    </w:p>
    <w:p w14:paraId="49863C67" w14:textId="2BABE321" w:rsidR="00B9491B" w:rsidRDefault="00B9491B" w:rsidP="00B9491B">
      <w:pPr>
        <w:pStyle w:val="NormalWeb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5B51E2A4" w14:textId="35E5C186" w:rsidR="00B9491B" w:rsidRPr="00B9491B" w:rsidRDefault="00B9491B" w:rsidP="00B9491B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B9491B">
        <w:rPr>
          <w:rFonts w:asciiTheme="minorHAnsi" w:hAnsiTheme="minorHAnsi" w:cstheme="minorHAnsi"/>
          <w:b/>
          <w:bCs/>
          <w:color w:val="000000"/>
          <w:sz w:val="22"/>
          <w:szCs w:val="22"/>
        </w:rPr>
        <w:t>TECHNICAL SKILLS: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8"/>
        <w:gridCol w:w="6930"/>
      </w:tblGrid>
      <w:tr w:rsidR="00B9491B" w:rsidRPr="006A5656" w14:paraId="4B6B740B" w14:textId="77777777" w:rsidTr="006A5656"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3D5B51" w14:textId="77777777" w:rsidR="00B9491B" w:rsidRPr="006A5656" w:rsidRDefault="00B9491B" w:rsidP="00B9491B">
            <w:pPr>
              <w:pStyle w:val="ListParagraph"/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eastAsiaTheme="minorHAnsi" w:hAnsiTheme="minorHAnsi" w:cstheme="minorHAnsi"/>
                <w:b/>
                <w:bCs/>
              </w:rPr>
              <w:t>Skill Category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E4ED2B" w14:textId="77777777" w:rsidR="00B9491B" w:rsidRPr="006A5656" w:rsidRDefault="00B9491B">
            <w:pPr>
              <w:autoSpaceDE w:val="0"/>
              <w:autoSpaceDN w:val="0"/>
              <w:adjustRightInd w:val="0"/>
              <w:jc w:val="center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eastAsiaTheme="minorHAnsi" w:hAnsiTheme="minorHAnsi" w:cstheme="minorHAnsi"/>
                <w:b/>
                <w:bCs/>
              </w:rPr>
              <w:t>Technologies/Tools</w:t>
            </w:r>
          </w:p>
        </w:tc>
      </w:tr>
      <w:tr w:rsidR="006A5656" w:rsidRPr="006A5656" w14:paraId="39058C28" w14:textId="77777777" w:rsidTr="006A5656">
        <w:tblPrEx>
          <w:tblBorders>
            <w:top w:val="none" w:sz="0" w:space="0" w:color="auto"/>
          </w:tblBorders>
        </w:tblPrEx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744FB9A3" w14:textId="24CFBC44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Database &amp; Warehousing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319194C8" w14:textId="66A0C724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 xml:space="preserve">PostgreSQL, Microsoft SQL Server, Oracle, Snowflake, AWS Redshift, Google </w:t>
            </w:r>
            <w:proofErr w:type="spellStart"/>
            <w:r w:rsidRPr="006A5656">
              <w:rPr>
                <w:rFonts w:asciiTheme="minorHAnsi" w:hAnsiTheme="minorHAnsi" w:cstheme="minorHAnsi"/>
                <w:color w:val="000000"/>
              </w:rPr>
              <w:t>BigQuery</w:t>
            </w:r>
            <w:proofErr w:type="spellEnd"/>
            <w:r w:rsidRPr="006A5656">
              <w:rPr>
                <w:rFonts w:asciiTheme="minorHAnsi" w:hAnsiTheme="minorHAnsi" w:cstheme="minorHAnsi"/>
                <w:color w:val="000000"/>
              </w:rPr>
              <w:t>, Azure Synapse, HDFS</w:t>
            </w:r>
          </w:p>
        </w:tc>
      </w:tr>
      <w:tr w:rsidR="006A5656" w:rsidRPr="006A5656" w14:paraId="0866281A" w14:textId="77777777" w:rsidTr="006A5656">
        <w:tblPrEx>
          <w:tblBorders>
            <w:top w:val="none" w:sz="0" w:space="0" w:color="auto"/>
          </w:tblBorders>
        </w:tblPrEx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24DEA9A8" w14:textId="68CF4FA6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Data Engineering &amp; ETL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0D1F64AE" w14:textId="5EC224D7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 xml:space="preserve">Apache Spark, </w:t>
            </w:r>
            <w:proofErr w:type="spellStart"/>
            <w:r w:rsidRPr="006A5656">
              <w:rPr>
                <w:rFonts w:asciiTheme="minorHAnsi" w:hAnsiTheme="minorHAnsi" w:cstheme="minorHAnsi"/>
                <w:color w:val="000000"/>
              </w:rPr>
              <w:t>PySpark</w:t>
            </w:r>
            <w:proofErr w:type="spellEnd"/>
            <w:r w:rsidRPr="006A5656">
              <w:rPr>
                <w:rFonts w:asciiTheme="minorHAnsi" w:hAnsiTheme="minorHAnsi" w:cstheme="minorHAnsi"/>
                <w:color w:val="000000"/>
              </w:rPr>
              <w:t>, Databricks, Informatica, AWS Glue, Azure Data Factory, Airflow, SAS ETL, Lambda</w:t>
            </w:r>
          </w:p>
        </w:tc>
      </w:tr>
      <w:tr w:rsidR="006A5656" w:rsidRPr="006A5656" w14:paraId="52715555" w14:textId="77777777" w:rsidTr="006A5656">
        <w:tblPrEx>
          <w:tblBorders>
            <w:top w:val="none" w:sz="0" w:space="0" w:color="auto"/>
          </w:tblBorders>
        </w:tblPrEx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521D2C76" w14:textId="42748273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Programming &amp; Data Analysis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443F7B7D" w14:textId="1F4E8204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>SQL, Python (Pandas, NumPy, SciPy), R, MATLAB, SAS, SPSS, Excel (PivotTables, Macros, VLOOKUP)</w:t>
            </w:r>
            <w:r w:rsidR="00A9349D">
              <w:rPr>
                <w:rFonts w:asciiTheme="minorHAnsi" w:hAnsiTheme="minorHAnsi" w:cstheme="minorHAnsi"/>
                <w:color w:val="000000"/>
              </w:rPr>
              <w:t xml:space="preserve">, </w:t>
            </w:r>
            <w:proofErr w:type="spellStart"/>
            <w:r w:rsidR="00A9349D">
              <w:rPr>
                <w:rFonts w:asciiTheme="minorHAnsi" w:hAnsiTheme="minorHAnsi" w:cstheme="minorHAnsi"/>
                <w:color w:val="000000"/>
              </w:rPr>
              <w:t>PySpark</w:t>
            </w:r>
            <w:proofErr w:type="spellEnd"/>
            <w:r w:rsidR="00A9349D">
              <w:rPr>
                <w:rFonts w:asciiTheme="minorHAnsi" w:hAnsiTheme="minorHAnsi" w:cstheme="minorHAnsi"/>
                <w:color w:val="000000"/>
              </w:rPr>
              <w:t>, Java, C, C++</w:t>
            </w:r>
          </w:p>
        </w:tc>
      </w:tr>
      <w:tr w:rsidR="006A5656" w:rsidRPr="006A5656" w14:paraId="206CFF15" w14:textId="77777777" w:rsidTr="006A5656">
        <w:tblPrEx>
          <w:tblBorders>
            <w:top w:val="none" w:sz="0" w:space="0" w:color="auto"/>
          </w:tblBorders>
        </w:tblPrEx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60E37F6F" w14:textId="02BD2B0E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Machine Learning &amp; Predictive Modeling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129CB233" w14:textId="04A0558B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 xml:space="preserve">AWS SageMaker, Azure Machine Learning, Google Vertex AI, scikit-learn, Spark </w:t>
            </w:r>
            <w:proofErr w:type="spellStart"/>
            <w:r w:rsidRPr="006A5656">
              <w:rPr>
                <w:rFonts w:asciiTheme="minorHAnsi" w:hAnsiTheme="minorHAnsi" w:cstheme="minorHAnsi"/>
                <w:color w:val="000000"/>
              </w:rPr>
              <w:t>MLlib</w:t>
            </w:r>
            <w:proofErr w:type="spellEnd"/>
            <w:r w:rsidRPr="006A5656">
              <w:rPr>
                <w:rFonts w:asciiTheme="minorHAnsi" w:hAnsiTheme="minorHAnsi" w:cstheme="minorHAnsi"/>
                <w:color w:val="000000"/>
              </w:rPr>
              <w:t>, R models, MATLAB Analytics</w:t>
            </w:r>
          </w:p>
        </w:tc>
      </w:tr>
      <w:tr w:rsidR="006A5656" w:rsidRPr="006A5656" w14:paraId="5411D5B6" w14:textId="77777777" w:rsidTr="006A5656">
        <w:tblPrEx>
          <w:tblBorders>
            <w:top w:val="none" w:sz="0" w:space="0" w:color="auto"/>
          </w:tblBorders>
        </w:tblPrEx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10829715" w14:textId="5DFF33C1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Business Intelligence &amp; Visualization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7CEABAEB" w14:textId="71F5038A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 xml:space="preserve">Power BI, Tableau, QlikView, AWS </w:t>
            </w:r>
            <w:proofErr w:type="spellStart"/>
            <w:r w:rsidRPr="006A5656">
              <w:rPr>
                <w:rFonts w:asciiTheme="minorHAnsi" w:hAnsiTheme="minorHAnsi" w:cstheme="minorHAnsi"/>
                <w:color w:val="000000"/>
              </w:rPr>
              <w:t>QuickSight</w:t>
            </w:r>
            <w:proofErr w:type="spellEnd"/>
            <w:r w:rsidRPr="006A5656">
              <w:rPr>
                <w:rFonts w:asciiTheme="minorHAnsi" w:hAnsiTheme="minorHAnsi" w:cstheme="minorHAnsi"/>
                <w:color w:val="000000"/>
              </w:rPr>
              <w:t>, Looker, D3.js, Excel Dashboards, Google Data Studio</w:t>
            </w:r>
          </w:p>
        </w:tc>
      </w:tr>
      <w:tr w:rsidR="006A5656" w:rsidRPr="006A5656" w14:paraId="6CBB2E35" w14:textId="77777777" w:rsidTr="006A5656">
        <w:tblPrEx>
          <w:tblBorders>
            <w:top w:val="none" w:sz="0" w:space="0" w:color="auto"/>
          </w:tblBorders>
        </w:tblPrEx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4B408933" w14:textId="0E533657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Cloud Platforms &amp; Big Data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05DC3A74" w14:textId="414B7C87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 xml:space="preserve">AWS (S3, Redshift, Glue, </w:t>
            </w:r>
            <w:proofErr w:type="spellStart"/>
            <w:r w:rsidRPr="006A5656">
              <w:rPr>
                <w:rFonts w:asciiTheme="minorHAnsi" w:hAnsiTheme="minorHAnsi" w:cstheme="minorHAnsi"/>
                <w:color w:val="000000"/>
              </w:rPr>
              <w:t>QuickSight</w:t>
            </w:r>
            <w:proofErr w:type="spellEnd"/>
            <w:r w:rsidRPr="006A5656">
              <w:rPr>
                <w:rFonts w:asciiTheme="minorHAnsi" w:hAnsiTheme="minorHAnsi" w:cstheme="minorHAnsi"/>
                <w:color w:val="000000"/>
              </w:rPr>
              <w:t>, Recognition), Azure (Data Factory, Synapse, Databricks, Storage), GCP (</w:t>
            </w:r>
            <w:proofErr w:type="spellStart"/>
            <w:r w:rsidRPr="006A5656">
              <w:rPr>
                <w:rFonts w:asciiTheme="minorHAnsi" w:hAnsiTheme="minorHAnsi" w:cstheme="minorHAnsi"/>
                <w:color w:val="000000"/>
              </w:rPr>
              <w:t>BigQuery</w:t>
            </w:r>
            <w:proofErr w:type="spellEnd"/>
            <w:r w:rsidRPr="006A5656">
              <w:rPr>
                <w:rFonts w:asciiTheme="minorHAnsi" w:hAnsiTheme="minorHAnsi" w:cstheme="minorHAnsi"/>
                <w:color w:val="000000"/>
              </w:rPr>
              <w:t>, Cloud Storage), Hadoop Ecosystem</w:t>
            </w:r>
          </w:p>
        </w:tc>
      </w:tr>
      <w:tr w:rsidR="006A5656" w:rsidRPr="006A5656" w14:paraId="5E3E0387" w14:textId="77777777" w:rsidTr="006A5656">
        <w:tblPrEx>
          <w:tblBorders>
            <w:top w:val="none" w:sz="0" w:space="0" w:color="auto"/>
          </w:tblBorders>
        </w:tblPrEx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63E89EB0" w14:textId="63A79C81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Version Control &amp; CI/CD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6E1CB44E" w14:textId="1D581E3B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>Git, GitHub, Bitbucket, Jenkins, Azure DevOps, Terraform, ServiceNow</w:t>
            </w:r>
          </w:p>
        </w:tc>
      </w:tr>
      <w:tr w:rsidR="006A5656" w:rsidRPr="006A5656" w14:paraId="26825445" w14:textId="77777777" w:rsidTr="006A5656"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0C1A412A" w14:textId="1E924F4B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Data Governance &amp; Compliance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6642AA0B" w14:textId="7951437C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>SharePoint, Confluence, Jira, Collibra, Alation, Great Expectations, Metadata Management, Audit &amp; Lineage Tracking</w:t>
            </w:r>
          </w:p>
        </w:tc>
      </w:tr>
      <w:tr w:rsidR="006A5656" w:rsidRPr="006A5656" w14:paraId="324BB71D" w14:textId="77777777" w:rsidTr="006A5656"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4275F271" w14:textId="3D96E282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Statistical &amp; Research Tools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41E2BBCE" w14:textId="607C75CF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>SAS, SPSS, R, MATLAB, Qualtrics, Excel, Statistical Forecasting &amp; Regression Models</w:t>
            </w:r>
          </w:p>
        </w:tc>
      </w:tr>
      <w:tr w:rsidR="006A5656" w:rsidRPr="006A5656" w14:paraId="63A633BF" w14:textId="77777777" w:rsidTr="006A5656">
        <w:tc>
          <w:tcPr>
            <w:tcW w:w="38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1DBC8EE1" w14:textId="21C06536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b/>
                <w:bCs/>
              </w:rPr>
            </w:pPr>
            <w:r w:rsidRPr="006A5656">
              <w:rPr>
                <w:rFonts w:asciiTheme="minorHAnsi" w:hAnsiTheme="minorHAnsi" w:cstheme="minorHAnsi"/>
                <w:b/>
                <w:bCs/>
                <w:color w:val="000000"/>
              </w:rPr>
              <w:t>Domain-Specific Applications</w:t>
            </w:r>
          </w:p>
        </w:tc>
        <w:tc>
          <w:tcPr>
            <w:tcW w:w="693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bottom"/>
          </w:tcPr>
          <w:p w14:paraId="65C2222E" w14:textId="72FE8C43" w:rsidR="006A5656" w:rsidRPr="006A5656" w:rsidRDefault="006A5656" w:rsidP="006A5656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 w:rsidRPr="006A5656">
              <w:rPr>
                <w:rFonts w:asciiTheme="minorHAnsi" w:hAnsiTheme="minorHAnsi" w:cstheme="minorHAnsi"/>
                <w:color w:val="000000"/>
              </w:rPr>
              <w:t>Finance (FP&amp;A, Treasury, Risk)</w:t>
            </w:r>
            <w:r w:rsidR="0017224E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6A5656">
              <w:rPr>
                <w:rFonts w:asciiTheme="minorHAnsi" w:hAnsiTheme="minorHAnsi" w:cstheme="minorHAnsi"/>
                <w:color w:val="000000"/>
              </w:rPr>
              <w:t>Supply Chain (Procurement, Inventory, Logistics</w:t>
            </w:r>
            <w:proofErr w:type="gramStart"/>
            <w:r w:rsidRPr="006A5656">
              <w:rPr>
                <w:rFonts w:asciiTheme="minorHAnsi" w:hAnsiTheme="minorHAnsi" w:cstheme="minorHAnsi"/>
                <w:color w:val="000000"/>
              </w:rPr>
              <w:t>)</w:t>
            </w:r>
            <w:r w:rsidR="0017224E">
              <w:rPr>
                <w:rFonts w:asciiTheme="minorHAnsi" w:hAnsiTheme="minorHAnsi" w:cstheme="minorHAnsi"/>
                <w:color w:val="000000"/>
              </w:rPr>
              <w:t xml:space="preserve">, </w:t>
            </w:r>
            <w:r w:rsidRPr="006A5656">
              <w:rPr>
                <w:rFonts w:asciiTheme="minorHAnsi" w:hAnsiTheme="minorHAnsi" w:cstheme="minorHAnsi"/>
                <w:color w:val="000000"/>
              </w:rPr>
              <w:t xml:space="preserve"> Healthcare</w:t>
            </w:r>
            <w:proofErr w:type="gramEnd"/>
            <w:r w:rsidRPr="006A5656">
              <w:rPr>
                <w:rFonts w:asciiTheme="minorHAnsi" w:hAnsiTheme="minorHAnsi" w:cstheme="minorHAnsi"/>
                <w:color w:val="000000"/>
              </w:rPr>
              <w:t xml:space="preserve"> (EHR, Claims, HEDIS, Provider Data)</w:t>
            </w:r>
          </w:p>
        </w:tc>
      </w:tr>
    </w:tbl>
    <w:p w14:paraId="7F6CB046" w14:textId="77777777" w:rsidR="00354BBC" w:rsidRDefault="00354BBC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</w:p>
    <w:p w14:paraId="325687C2" w14:textId="455CFCFC" w:rsidR="002D0956" w:rsidRPr="00540193" w:rsidRDefault="002D0956" w:rsidP="00540193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73484B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PROFESSIONAL EXPERIENCE: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br/>
        <w:t xml:space="preserve">Client: </w:t>
      </w:r>
      <w:r w:rsidR="00600666" w:rsidRPr="0060066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Securian</w:t>
      </w:r>
      <w:r w:rsidR="00CC4CD3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CC4CD3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600666" w:rsidRPr="0060066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Scottsdale</w:t>
      </w:r>
      <w:r w:rsidR="005D6F5B" w:rsidRPr="005D6F5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60066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AZ</w:t>
      </w:r>
      <w:r w:rsidR="005D6F5B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</w:t>
      </w:r>
      <w:r w:rsidR="00F40C0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                       </w:t>
      </w:r>
      <w:r w:rsidR="009C00B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CC4CD3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             </w:t>
      </w:r>
      <w:r w:rsidR="00C271BC">
        <w:rPr>
          <w:rFonts w:asciiTheme="minorHAnsi" w:hAnsiTheme="minorHAnsi" w:cstheme="minorHAnsi"/>
          <w:b/>
          <w:snapToGrid w:val="0"/>
          <w:sz w:val="22"/>
          <w:szCs w:val="22"/>
        </w:rPr>
        <w:t>J</w:t>
      </w:r>
      <w:r w:rsidR="00E14CDE">
        <w:rPr>
          <w:rFonts w:asciiTheme="minorHAnsi" w:hAnsiTheme="minorHAnsi" w:cstheme="minorHAnsi"/>
          <w:b/>
          <w:snapToGrid w:val="0"/>
          <w:sz w:val="22"/>
          <w:szCs w:val="22"/>
        </w:rPr>
        <w:t>a</w:t>
      </w:r>
      <w:r w:rsidR="00C271BC">
        <w:rPr>
          <w:rFonts w:asciiTheme="minorHAnsi" w:hAnsiTheme="minorHAnsi" w:cstheme="minorHAnsi"/>
          <w:b/>
          <w:snapToGrid w:val="0"/>
          <w:sz w:val="22"/>
          <w:szCs w:val="22"/>
        </w:rPr>
        <w:t>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202</w:t>
      </w:r>
      <w:r w:rsidR="00E14CD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4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to till date</w:t>
      </w:r>
    </w:p>
    <w:p w14:paraId="3CA2EA34" w14:textId="5AF1C35E" w:rsidR="00135D85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>Role:</w:t>
      </w:r>
      <w:r w:rsidR="0007607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1F0D12" w:rsidRPr="001F0D1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Sr. </w:t>
      </w:r>
      <w:r w:rsidR="00F15E96" w:rsidRPr="00F15E96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50FFA6BB" w14:textId="77777777" w:rsidR="002D0956" w:rsidRPr="009C00B1" w:rsidRDefault="002D0956" w:rsidP="0093100E">
      <w:pPr>
        <w:ind w:right="452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621F4622" w14:textId="77777777" w:rsidR="00A65158" w:rsidRPr="00A65158" w:rsidRDefault="00A65158" w:rsidP="00A65158">
      <w:pPr>
        <w:pStyle w:val="NormalWeb"/>
        <w:numPr>
          <w:ilvl w:val="0"/>
          <w:numId w:val="16"/>
        </w:numPr>
        <w:spacing w:before="0" w:before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Developed predictive models using SQL and Excel, enhancing customer behavior analysis through detailed trend assessments and financial forecasting.</w:t>
      </w:r>
    </w:p>
    <w:p w14:paraId="64D2600A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Automated data processing tasks using Alteryx, improving efficiency and accuracy by streamlining complex workflows in data handling and analysis.</w:t>
      </w:r>
    </w:p>
    <w:p w14:paraId="72B6A6B6" w14:textId="77777777" w:rsidR="00E000DC" w:rsidRPr="00E000DC" w:rsidRDefault="00A65158" w:rsidP="00E000DC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>Enhanced financial reporting capabilities with advanced SQL queries, delivering deeper insights into financial performance and operational metrics.</w:t>
      </w:r>
    </w:p>
    <w:p w14:paraId="4021360B" w14:textId="713754A1" w:rsidR="00E000DC" w:rsidRPr="00E000DC" w:rsidRDefault="00A65158" w:rsidP="00E000DC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>Implemented AWS Redshift for robust data warehousing, providing a scalable solution for large-scale financial data storage and analysis.</w:t>
      </w:r>
      <w:r w:rsidR="00E000DC" w:rsidRPr="00E000DC">
        <w:rPr>
          <w:rFonts w:hAnsi="Symbol"/>
        </w:rPr>
        <w:t xml:space="preserve"> </w:t>
      </w:r>
    </w:p>
    <w:p w14:paraId="0B67F338" w14:textId="22CD7C2B" w:rsidR="00E000DC" w:rsidRPr="00E000DC" w:rsidRDefault="00E000DC" w:rsidP="00E000DC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 xml:space="preserve"> Designed and optimized conceptual, logical, and physical data models in ERWIN and Snowflake, aligning data structures with business requirements and analytics objectives.</w:t>
      </w:r>
    </w:p>
    <w:p w14:paraId="2DEA6A23" w14:textId="354EB3F8" w:rsidR="00E000DC" w:rsidRPr="00E000DC" w:rsidRDefault="00E000DC" w:rsidP="00E000DC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 xml:space="preserve"> Implemented Data Vault 2.0 modeling techniques to streamline healthcare claims data integration and maintain historical data lineage across Snowflake and Azure ecosystems.</w:t>
      </w:r>
    </w:p>
    <w:p w14:paraId="0E238D7D" w14:textId="307890C5" w:rsidR="00E000DC" w:rsidRPr="00E000DC" w:rsidRDefault="00E000DC" w:rsidP="00E000DC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 xml:space="preserve"> Collaborated with architecture teams to develop a canonical data model supporting unified reporting and interoperability across payer systems and downstream BI tools.</w:t>
      </w:r>
    </w:p>
    <w:p w14:paraId="3739C43A" w14:textId="77777777" w:rsidR="00A65158" w:rsidRPr="00E000DC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>Utilized Apache Spark ALS for high-performance financial modeling, enabling sophisticated predictive analytics to support investment decisions.</w:t>
      </w:r>
    </w:p>
    <w:p w14:paraId="3E29BED6" w14:textId="77777777" w:rsidR="00A65158" w:rsidRPr="00E000DC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>Employed AWS Recognition to advance data visualization, integrating image processing technologies to enrich financial reporting and presentations.</w:t>
      </w:r>
    </w:p>
    <w:p w14:paraId="628AE272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E000DC">
        <w:rPr>
          <w:rFonts w:asciiTheme="minorHAnsi" w:hAnsiTheme="minorHAnsi" w:cstheme="minorHAnsi"/>
          <w:sz w:val="22"/>
          <w:szCs w:val="22"/>
        </w:rPr>
        <w:t>Managed project documentation effectively using SharePoint and Confluence, ensuring clear communication and seamless collaboration across project</w:t>
      </w:r>
      <w:r w:rsidRPr="00A65158">
        <w:rPr>
          <w:rFonts w:asciiTheme="minorHAnsi" w:hAnsiTheme="minorHAnsi" w:cstheme="minorHAnsi"/>
          <w:sz w:val="22"/>
          <w:szCs w:val="22"/>
        </w:rPr>
        <w:t xml:space="preserve"> teams.</w:t>
      </w:r>
    </w:p>
    <w:p w14:paraId="051E0CEE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Created dynamic financial dashboards in Tableau, visualizing complex data sets to highlight trends, risks, and opportunities in financial markets.</w:t>
      </w:r>
    </w:p>
    <w:p w14:paraId="6CE2ADF2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lastRenderedPageBreak/>
        <w:t>Analyzed extensive datasets with advanced analytics techniques, employing R and Python to extract actionable insights and support strategic decision-making.</w:t>
      </w:r>
    </w:p>
    <w:p w14:paraId="4F38128D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Maintained AWS Cloud infrastructure, ensuring scalable and secure data operations to support ongoing financial services.</w:t>
      </w:r>
    </w:p>
    <w:p w14:paraId="352C8BCE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Documented all data processes in detail using Confluence, promoting transparency and repeatability in financial analysis methodologies.</w:t>
      </w:r>
    </w:p>
    <w:p w14:paraId="08FC3CD9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Conducted in-depth statistical analysis using R, developing sophisticated models to predict market movements and customer behaviors.</w:t>
      </w:r>
    </w:p>
    <w:p w14:paraId="4FB71098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Ensured data integrity and security across platforms using AWS tools, applying best practices in data management to meet industry compliance standards.</w:t>
      </w:r>
    </w:p>
    <w:p w14:paraId="71C217F8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Streamlined data ingestion from diverse sources into AWS S3, optimizing data storage and access for real-time analytics applications.</w:t>
      </w:r>
    </w:p>
    <w:p w14:paraId="3E1E6A66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Optimized data retrieval processes using AWS Redshift, enhancing the speed and efficiency of financial data analysis.</w:t>
      </w:r>
    </w:p>
    <w:p w14:paraId="2FE494B6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Developed comprehensive risk assessment models using machine learning techniques, utilizing Python and AWS SageMaker to predict financial risks.</w:t>
      </w:r>
    </w:p>
    <w:p w14:paraId="3288BD4B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Conducted workshops to enhance data literacy among team members, using Tableau and Power BI to demonstrate effective data visualization techniques.</w:t>
      </w:r>
    </w:p>
    <w:p w14:paraId="42D2B05A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Utilized data automation tools to minimize manual data handling, applying Python scripts to automate repetitive tasks and improve data quality.</w:t>
      </w:r>
    </w:p>
    <w:p w14:paraId="27C438D3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 xml:space="preserve">Enhanced user experience by improving the accessibility of analytical reports, using AWS </w:t>
      </w:r>
      <w:proofErr w:type="spellStart"/>
      <w:r w:rsidRPr="00A65158">
        <w:rPr>
          <w:rFonts w:asciiTheme="minorHAnsi" w:hAnsiTheme="minorHAnsi" w:cstheme="minorHAnsi"/>
          <w:sz w:val="22"/>
          <w:szCs w:val="22"/>
        </w:rPr>
        <w:t>QuickSight</w:t>
      </w:r>
      <w:proofErr w:type="spellEnd"/>
      <w:r w:rsidRPr="00A65158">
        <w:rPr>
          <w:rFonts w:asciiTheme="minorHAnsi" w:hAnsiTheme="minorHAnsi" w:cstheme="minorHAnsi"/>
          <w:sz w:val="22"/>
          <w:szCs w:val="22"/>
        </w:rPr>
        <w:t xml:space="preserve"> to deliver insights directly to business users.</w:t>
      </w:r>
    </w:p>
    <w:p w14:paraId="2DC4BF1C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Provided ongoing maintenance and updates to data systems, adapting to new business requirements and integrating the latest technologies.</w:t>
      </w:r>
    </w:p>
    <w:p w14:paraId="277B4F2C" w14:textId="77777777" w:rsidR="00A65158" w:rsidRPr="00A65158" w:rsidRDefault="00A65158" w:rsidP="00A65158">
      <w:pPr>
        <w:pStyle w:val="NormalWeb"/>
        <w:numPr>
          <w:ilvl w:val="0"/>
          <w:numId w:val="16"/>
        </w:numPr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Conducted regular data audits to ensure accuracy and compliance, using SQL and Excel to perform detailed data verifications.</w:t>
      </w:r>
    </w:p>
    <w:p w14:paraId="40990F18" w14:textId="77777777" w:rsidR="00A65158" w:rsidRPr="00A65158" w:rsidRDefault="00A65158" w:rsidP="00A65158">
      <w:pPr>
        <w:pStyle w:val="NormalWeb"/>
        <w:numPr>
          <w:ilvl w:val="0"/>
          <w:numId w:val="16"/>
        </w:numPr>
        <w:spacing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A65158">
        <w:rPr>
          <w:rFonts w:asciiTheme="minorHAnsi" w:hAnsiTheme="minorHAnsi" w:cstheme="minorHAnsi"/>
          <w:sz w:val="22"/>
          <w:szCs w:val="22"/>
        </w:rPr>
        <w:t>Developed predictive models to forecast financial opportunities and risks, combining machine learning capabilities with extensive financial data analysis.</w:t>
      </w:r>
    </w:p>
    <w:p w14:paraId="7771465F" w14:textId="4FD2E9B8" w:rsidR="002D0956" w:rsidRPr="001C0FD9" w:rsidRDefault="002D0956" w:rsidP="00FE1943">
      <w:pPr>
        <w:pStyle w:val="NormalWeb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0"/>
          <w:szCs w:val="20"/>
        </w:rPr>
      </w:pPr>
      <w:r w:rsidRPr="001C0FD9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Environment:</w:t>
      </w:r>
      <w:r w:rsidRPr="001C0FD9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315B5B" w:rsidRPr="00315B5B">
        <w:rPr>
          <w:rFonts w:asciiTheme="minorHAnsi" w:hAnsiTheme="minorHAnsi" w:cstheme="minorHAnsi"/>
          <w:snapToGrid w:val="0"/>
          <w:sz w:val="22"/>
          <w:szCs w:val="22"/>
        </w:rPr>
        <w:t xml:space="preserve">SQL, Tableau, Alteryx, AWS S3, Amazon SageMaker, AWS Redshift, Apache Spark ALS, SharePoint, R, AWS Recognition, AWS Cloud technologies, AWS </w:t>
      </w:r>
      <w:proofErr w:type="spellStart"/>
      <w:r w:rsidR="00315B5B" w:rsidRPr="00315B5B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="00315B5B" w:rsidRPr="00315B5B">
        <w:rPr>
          <w:rFonts w:asciiTheme="minorHAnsi" w:hAnsiTheme="minorHAnsi" w:cstheme="minorHAnsi"/>
          <w:snapToGrid w:val="0"/>
          <w:sz w:val="22"/>
          <w:szCs w:val="22"/>
        </w:rPr>
        <w:t>, and Python</w:t>
      </w:r>
      <w:r w:rsidR="001170BA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0EB409D1" w14:textId="50ED591A" w:rsidR="004E6EF1" w:rsidRPr="009C00B1" w:rsidRDefault="002D0956" w:rsidP="004E6EF1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="004E6EF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3B557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CVS</w:t>
      </w:r>
      <w:r w:rsidR="003B5579" w:rsidRPr="003B5579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Health</w:t>
      </w:r>
      <w:r w:rsidR="004E6EF1" w:rsidRPr="009C00B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,</w:t>
      </w:r>
      <w:r w:rsidR="004E6EF1" w:rsidRPr="009C00B1">
        <w:rPr>
          <w:rFonts w:asciiTheme="minorHAnsi" w:hAnsiTheme="minorHAnsi" w:cstheme="minorHAnsi"/>
          <w:color w:val="000000"/>
          <w:shd w:val="clear" w:color="auto" w:fill="FFFFFF"/>
        </w:rPr>
        <w:t xml:space="preserve"> </w:t>
      </w:r>
      <w:r w:rsidR="00D85EC6" w:rsidRPr="00D85EC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Woonsocket</w:t>
      </w:r>
      <w:r w:rsidR="004E6EF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, </w:t>
      </w:r>
      <w:r w:rsidR="00D85EC6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RI</w:t>
      </w:r>
      <w:r w:rsidR="004E6EF1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   </w:t>
      </w:r>
      <w:r w:rsidR="004E6EF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</w:t>
      </w:r>
      <w:r w:rsidR="004E6EF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4E6EF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4E6EF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</w:t>
      </w:r>
      <w:r w:rsidR="004E6EF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0355E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85EC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</w:t>
      </w:r>
      <w:r w:rsidR="000355E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4E6EF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Dec </w:t>
      </w:r>
      <w:r w:rsidR="004E6EF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4E6EF1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Nov </w:t>
      </w:r>
      <w:r w:rsidR="004E6EF1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>3</w:t>
      </w:r>
    </w:p>
    <w:p w14:paraId="2BE93CD7" w14:textId="6AB21B3E" w:rsidR="004E6EF1" w:rsidRPr="009C00B1" w:rsidRDefault="004E6EF1" w:rsidP="004E6EF1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3A1580" w:rsidRPr="003A1580">
        <w:t xml:space="preserve"> </w:t>
      </w:r>
      <w:r w:rsidR="003A1580" w:rsidRPr="003A1580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2DCFDA80" w14:textId="77777777" w:rsidR="004E6EF1" w:rsidRPr="009C00B1" w:rsidRDefault="004E6EF1" w:rsidP="004E6EF1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p w14:paraId="7E45906F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Conducted comprehensive research studies using SPSS and Qualtrics, gathering detailed consumer insights to inform healthcare strategies.</w:t>
      </w:r>
    </w:p>
    <w:p w14:paraId="4DC30050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Integrated customer data with CRM systems and Adobe Analytics, enhancing patient engagement through targeted marketing strategies.</w:t>
      </w:r>
    </w:p>
    <w:p w14:paraId="4CEFDEFE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Developed health analytics dashboards using Tableau and Excel, providing visual insights into patient behaviors and health trends.</w:t>
      </w:r>
    </w:p>
    <w:p w14:paraId="294A9FA0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Performed advanced analytics using SQL and Python, analyzing large healthcare datasets to uncover patterns and predictions.</w:t>
      </w:r>
    </w:p>
    <w:p w14:paraId="2EDA7F70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Managed ETL processes using Informatica, ensuring accurate data integration and timely availability for analysis.</w:t>
      </w:r>
    </w:p>
    <w:p w14:paraId="0F57BC04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 xml:space="preserve">Utilized AWS </w:t>
      </w:r>
      <w:proofErr w:type="spellStart"/>
      <w:r w:rsidRPr="00402B96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Pr="00402B96">
        <w:rPr>
          <w:rFonts w:asciiTheme="minorHAnsi" w:hAnsiTheme="minorHAnsi" w:cstheme="minorHAnsi"/>
          <w:snapToGrid w:val="0"/>
          <w:sz w:val="22"/>
          <w:szCs w:val="22"/>
        </w:rPr>
        <w:t xml:space="preserve"> for cloud-based data visualization, providing real-time insights into healthcare operations and patient care.</w:t>
      </w:r>
    </w:p>
    <w:p w14:paraId="33D48E24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Implemented data governance and integrity protocols using AWS tools, securing sensitive healthcare data and ensuring compliance with regulations.</w:t>
      </w:r>
    </w:p>
    <w:p w14:paraId="7C5DC6C1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Collaborated with healthcare professionals to tailor analytics solutions, aligning data-driven insights with patient care objectives.</w:t>
      </w:r>
    </w:p>
    <w:p w14:paraId="349EC57D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Optimized healthcare reporting processes using Microsoft SQL Server, streamlining data workflows to enhance reporting accuracy and timeliness.</w:t>
      </w:r>
    </w:p>
    <w:p w14:paraId="4A0B0B20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lastRenderedPageBreak/>
        <w:t>Documented analytics processes and findings using SharePoint, ensuring clarity and consistency in data handling and interpretation.</w:t>
      </w:r>
    </w:p>
    <w:p w14:paraId="24B6A5BD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Enhanced data retrieval from diverse healthcare systems using AWS S3, improving data accessibility and analysis efficiency.</w:t>
      </w:r>
    </w:p>
    <w:p w14:paraId="0E0118B5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Conducted predictive analytics using R, developing models to forecast healthcare trends and patient outcomes.</w:t>
      </w:r>
    </w:p>
    <w:p w14:paraId="5B1D9173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Performed competitive analysis using Adobe Analytics, assessing market positions and identifying opportunities for strategic improvement.</w:t>
      </w:r>
    </w:p>
    <w:p w14:paraId="1861BD60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Developed CRM strategies based on patient data analysis, utilizing CRM and SQL to enhance patient interactions and satisfaction.</w:t>
      </w:r>
    </w:p>
    <w:p w14:paraId="78AAC21F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Automated data collection and processing tasks using Python scripts, reducing manual efforts and increasing data processing speed.</w:t>
      </w:r>
    </w:p>
    <w:p w14:paraId="49E60C95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Enhanced patient data security using AWS cloud infrastructure, applying rigorous security measures to protect sensitive information.</w:t>
      </w:r>
    </w:p>
    <w:p w14:paraId="197D8A92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Conducted regular data audits to ensure accuracy and compliance, using Excel and SQL to verify and validate healthcare data.</w:t>
      </w:r>
    </w:p>
    <w:p w14:paraId="0039BFBC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Optimized data storage solutions using AWS Redshift, facilitating efficient data management and scalable storage capabilities.</w:t>
      </w:r>
    </w:p>
    <w:p w14:paraId="427D47B8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Utilized Looker for deep data insights, enabling advanced visualization and analysis of healthcare data.</w:t>
      </w:r>
    </w:p>
    <w:p w14:paraId="5B352F11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Integrated Experian data to improve patient data accuracy and depth, enhancing data quality for better healthcare decision-making.</w:t>
      </w:r>
    </w:p>
    <w:p w14:paraId="225B8382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Developed data documentation standards using Confluence, establishing clear guidelines for future data management and usage.</w:t>
      </w:r>
    </w:p>
    <w:p w14:paraId="2BD0CE05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Trained healthcare staff on data tools and dashboards, enhancing their ability to utilize data effectively in daily operations.</w:t>
      </w:r>
    </w:p>
    <w:p w14:paraId="047C6DB6" w14:textId="77777777" w:rsidR="00402B96" w:rsidRPr="00402B96" w:rsidRDefault="00402B96" w:rsidP="00402B96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2B96">
        <w:rPr>
          <w:rFonts w:asciiTheme="minorHAnsi" w:hAnsiTheme="minorHAnsi" w:cstheme="minorHAnsi"/>
          <w:snapToGrid w:val="0"/>
          <w:sz w:val="22"/>
          <w:szCs w:val="22"/>
        </w:rPr>
        <w:t>Led data-driven decision-making processes, using statistical analysis and predictive modeling to inform healthcare policies and practices.</w:t>
      </w:r>
    </w:p>
    <w:p w14:paraId="7912232D" w14:textId="515EC005" w:rsidR="004E6EF1" w:rsidRPr="00566837" w:rsidRDefault="004E6EF1" w:rsidP="004E6EF1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D40314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 Environment:</w:t>
      </w:r>
      <w:r w:rsidRPr="00D40314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10824" w:rsidRPr="00566837">
        <w:rPr>
          <w:rFonts w:asciiTheme="minorHAnsi" w:hAnsiTheme="minorHAnsi" w:cstheme="minorHAnsi"/>
          <w:snapToGrid w:val="0"/>
          <w:sz w:val="22"/>
          <w:szCs w:val="22"/>
        </w:rPr>
        <w:t xml:space="preserve">SQL, Tableau, Adobe Analytics, Experian, </w:t>
      </w:r>
      <w:r w:rsidR="00566837" w:rsidRPr="00566837">
        <w:rPr>
          <w:rFonts w:asciiTheme="minorHAnsi" w:hAnsiTheme="minorHAnsi" w:cstheme="minorHAnsi"/>
          <w:snapToGrid w:val="0"/>
          <w:sz w:val="22"/>
          <w:szCs w:val="22"/>
        </w:rPr>
        <w:t xml:space="preserve">Healthcare Data Systems, Medicaid Reporting, CMS Compliance, </w:t>
      </w:r>
      <w:r w:rsidR="00910824" w:rsidRPr="00566837">
        <w:rPr>
          <w:rFonts w:asciiTheme="minorHAnsi" w:hAnsiTheme="minorHAnsi" w:cstheme="minorHAnsi"/>
          <w:snapToGrid w:val="0"/>
          <w:sz w:val="22"/>
          <w:szCs w:val="22"/>
        </w:rPr>
        <w:t>SPSS, Qualtrics, Microsoft SQL, Looker, R, Python, AWS technologies, and Agile frameworks</w:t>
      </w:r>
      <w:r w:rsidRPr="00566837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440550EC" w14:textId="47DC5D7F" w:rsidR="002D0956" w:rsidRPr="00566837" w:rsidRDefault="002D0956" w:rsidP="004E6EF1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AFE3EF6" w14:textId="644939E8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7D1588" w:rsidRPr="007D1588">
        <w:rPr>
          <w:rFonts w:asciiTheme="minorHAnsi" w:hAnsiTheme="minorHAnsi" w:cstheme="minorHAnsi"/>
          <w:b/>
          <w:bCs/>
          <w:sz w:val="22"/>
          <w:szCs w:val="22"/>
        </w:rPr>
        <w:t>Global Atlantic</w:t>
      </w:r>
      <w:r w:rsidR="00F40C04" w:rsidRPr="00F40C04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D1588" w:rsidRPr="007D1588">
        <w:rPr>
          <w:rFonts w:asciiTheme="minorHAnsi" w:hAnsiTheme="minorHAnsi" w:cstheme="minorHAnsi"/>
          <w:b/>
          <w:sz w:val="22"/>
          <w:szCs w:val="22"/>
        </w:rPr>
        <w:t>New York, NY</w:t>
      </w:r>
      <w:r w:rsidR="00AA5F22">
        <w:rPr>
          <w:rFonts w:asciiTheme="minorHAnsi" w:hAnsiTheme="minorHAnsi" w:cstheme="minorHAnsi"/>
          <w:b/>
          <w:sz w:val="22"/>
          <w:szCs w:val="22"/>
        </w:rPr>
        <w:t xml:space="preserve">       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081646">
        <w:rPr>
          <w:rFonts w:asciiTheme="minorHAnsi" w:hAnsiTheme="minorHAnsi" w:cstheme="minorHAnsi"/>
          <w:b/>
          <w:sz w:val="22"/>
          <w:szCs w:val="22"/>
        </w:rPr>
        <w:t xml:space="preserve">         </w:t>
      </w:r>
      <w:r w:rsidR="002A34F4" w:rsidRPr="009C00B1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                   </w:t>
      </w:r>
      <w:r w:rsidR="000355E1">
        <w:rPr>
          <w:rFonts w:asciiTheme="minorHAnsi" w:hAnsiTheme="minorHAnsi" w:cstheme="minorHAnsi"/>
          <w:b/>
          <w:sz w:val="22"/>
          <w:szCs w:val="22"/>
        </w:rPr>
        <w:t xml:space="preserve">                    </w:t>
      </w:r>
      <w:r w:rsidR="003943FD" w:rsidRPr="009C00B1">
        <w:rPr>
          <w:rFonts w:asciiTheme="minorHAnsi" w:hAnsiTheme="minorHAnsi" w:cstheme="minorHAnsi"/>
          <w:b/>
          <w:sz w:val="22"/>
          <w:szCs w:val="22"/>
        </w:rPr>
        <w:t xml:space="preserve">   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>Jan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</w:t>
      </w:r>
      <w:r w:rsidR="000355E1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  <w:r w:rsidR="00FE319E">
        <w:rPr>
          <w:rFonts w:asciiTheme="minorHAnsi" w:hAnsiTheme="minorHAnsi" w:cstheme="minorHAnsi"/>
          <w:b/>
          <w:snapToGrid w:val="0"/>
          <w:sz w:val="22"/>
          <w:szCs w:val="22"/>
        </w:rPr>
        <w:t>1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>Oct</w:t>
      </w:r>
      <w:r w:rsidR="00E07ACC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830BFD">
        <w:rPr>
          <w:rFonts w:asciiTheme="minorHAnsi" w:hAnsiTheme="minorHAnsi" w:cstheme="minorHAnsi"/>
          <w:b/>
          <w:snapToGrid w:val="0"/>
          <w:sz w:val="22"/>
          <w:szCs w:val="22"/>
        </w:rPr>
        <w:t>202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>2</w:t>
      </w:r>
    </w:p>
    <w:p w14:paraId="26C212F3" w14:textId="6846A332" w:rsidR="002D0956" w:rsidRPr="009C00B1" w:rsidRDefault="002D0956" w:rsidP="00CC4CD3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744224" w:rsidRPr="00744224">
        <w:rPr>
          <w:rFonts w:asciiTheme="minorHAnsi" w:hAnsiTheme="minorHAnsi" w:cstheme="minorHAnsi"/>
          <w:b/>
          <w:snapToGrid w:val="0"/>
          <w:sz w:val="22"/>
          <w:szCs w:val="22"/>
        </w:rPr>
        <w:t>Business Analyst</w:t>
      </w:r>
    </w:p>
    <w:p w14:paraId="7E5DB4DD" w14:textId="5810BC98" w:rsidR="002D0956" w:rsidRPr="009C00B1" w:rsidRDefault="002D0956" w:rsidP="004C4D71">
      <w:pPr>
        <w:ind w:hanging="284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</w:t>
      </w:r>
      <w:r w:rsidR="0093100E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:</w:t>
      </w:r>
    </w:p>
    <w:p w14:paraId="3A7F793E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Developed SQL databases for efficient data storage and management, optimizing performance using HDFS and Snowflake technologies.</w:t>
      </w:r>
    </w:p>
    <w:p w14:paraId="475B19A9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Utilized R and Excel for advanced statistical analysis and modeling, enhancing underwriting processes and risk assessments.</w:t>
      </w:r>
    </w:p>
    <w:p w14:paraId="0CF455F1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Created interactive visualizations in Tableau, monitoring insurance claims and customer interactions to improve service delivery.</w:t>
      </w:r>
    </w:p>
    <w:p w14:paraId="1491C776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Managed secure data storage using AWS S3, ensuring reliable data accessibility and compliance with industry regulations.</w:t>
      </w:r>
    </w:p>
    <w:p w14:paraId="379DA33A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 xml:space="preserve">Implemented real-time data analysis with AWS </w:t>
      </w:r>
      <w:proofErr w:type="spellStart"/>
      <w:r w:rsidRPr="005545A1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Pr="005545A1">
        <w:rPr>
          <w:rFonts w:asciiTheme="minorHAnsi" w:hAnsiTheme="minorHAnsi" w:cstheme="minorHAnsi"/>
          <w:snapToGrid w:val="0"/>
          <w:sz w:val="22"/>
          <w:szCs w:val="22"/>
        </w:rPr>
        <w:t>, providing actionable insights to adjust insurance policies and coverage options.</w:t>
      </w:r>
    </w:p>
    <w:p w14:paraId="358BCC1A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Documented insurance processes and findings comprehensively using Confluence, maintaining a clear audit trail for regulatory compliance.</w:t>
      </w:r>
    </w:p>
    <w:p w14:paraId="4F21C7BA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Automated data integration and processing using Informatica, streamlining ETL workflows to support timely data availability.</w:t>
      </w:r>
    </w:p>
    <w:p w14:paraId="5DF812F2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Conducted regular data audits with SQL and Excel, verifying data accuracy and integrity to uphold industry standards.</w:t>
      </w:r>
    </w:p>
    <w:p w14:paraId="10FBA8BB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Optimized claim processing times using Python and Microsoft SQL Server, enhancing efficiency and customer satisfaction.</w:t>
      </w:r>
    </w:p>
    <w:p w14:paraId="2184C71B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Developed predictive models using machine learning techniques with R, forecasting potential claims and customer churn.</w:t>
      </w:r>
    </w:p>
    <w:p w14:paraId="7DD720FC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lastRenderedPageBreak/>
        <w:t>Enhanced reporting capabilities using Snowflake, integrating various data sources for comprehensive risk analysis.</w:t>
      </w:r>
    </w:p>
    <w:p w14:paraId="41195D02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Implemented data governance practices using SharePoint, ensuring data quality and secure information handling.</w:t>
      </w:r>
    </w:p>
    <w:p w14:paraId="0511DA24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Utilized MATLAB for complex data calculations and simulations, supporting actuarial analyses and financial forecasting.</w:t>
      </w:r>
    </w:p>
    <w:p w14:paraId="18EA4456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Integrated data from multiple sources into HDFS, creating a centralized repository for scalable data analysis.</w:t>
      </w:r>
    </w:p>
    <w:p w14:paraId="6E4C65FD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Developed business intelligence dashboards in Power BI, providing executives with real-time insights into operational metrics.</w:t>
      </w:r>
    </w:p>
    <w:p w14:paraId="03F19772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Automated reporting and analytics processes using Tableau and Excel, reducing manual efforts and increasing reporting accuracy.</w:t>
      </w:r>
    </w:p>
    <w:p w14:paraId="664B9F8B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Enhanced customer data analysis using CRM systems and Adobe Analytics, improving targeting and personalization of insurance offers.</w:t>
      </w:r>
    </w:p>
    <w:p w14:paraId="7E347AFF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Managed project documentation and version control using GIT, ensuring consistent data practices and seamless team collaboration.</w:t>
      </w:r>
    </w:p>
    <w:p w14:paraId="3E5F913B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 xml:space="preserve">Conducted training sessions on data tools and dashboards using AWS </w:t>
      </w:r>
      <w:proofErr w:type="spellStart"/>
      <w:r w:rsidRPr="005545A1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Pr="005545A1">
        <w:rPr>
          <w:rFonts w:asciiTheme="minorHAnsi" w:hAnsiTheme="minorHAnsi" w:cstheme="minorHAnsi"/>
          <w:snapToGrid w:val="0"/>
          <w:sz w:val="22"/>
          <w:szCs w:val="22"/>
        </w:rPr>
        <w:t>, empowering staff with the skills to leverage data insights.</w:t>
      </w:r>
    </w:p>
    <w:p w14:paraId="7353635D" w14:textId="77777777" w:rsidR="005545A1" w:rsidRPr="005545A1" w:rsidRDefault="005545A1" w:rsidP="005545A1">
      <w:pPr>
        <w:numPr>
          <w:ilvl w:val="0"/>
          <w:numId w:val="16"/>
        </w:num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5545A1">
        <w:rPr>
          <w:rFonts w:asciiTheme="minorHAnsi" w:hAnsiTheme="minorHAnsi" w:cstheme="minorHAnsi"/>
          <w:snapToGrid w:val="0"/>
          <w:sz w:val="22"/>
          <w:szCs w:val="22"/>
        </w:rPr>
        <w:t>Led initiatives for data-driven decision-making in insurance policies, using advanced analytics to guide strategy and operations.</w:t>
      </w:r>
    </w:p>
    <w:p w14:paraId="03B1E038" w14:textId="5FBE5CCE" w:rsidR="002D0956" w:rsidRPr="004045A3" w:rsidRDefault="002D0956" w:rsidP="004045A3">
      <w:pPr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4045A3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4045A3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910824" w:rsidRPr="00910824">
        <w:rPr>
          <w:rFonts w:asciiTheme="minorHAnsi" w:hAnsiTheme="minorHAnsi" w:cstheme="minorHAnsi"/>
          <w:snapToGrid w:val="0"/>
          <w:sz w:val="22"/>
          <w:szCs w:val="22"/>
        </w:rPr>
        <w:t xml:space="preserve">Confluence, SQL, R, Excel, Tableau, HDFS, AWS S3, Python, AWS </w:t>
      </w:r>
      <w:proofErr w:type="spellStart"/>
      <w:r w:rsidR="00910824" w:rsidRPr="00910824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="00910824" w:rsidRPr="00910824">
        <w:rPr>
          <w:rFonts w:asciiTheme="minorHAnsi" w:hAnsiTheme="minorHAnsi" w:cstheme="minorHAnsi"/>
          <w:snapToGrid w:val="0"/>
          <w:sz w:val="22"/>
          <w:szCs w:val="22"/>
        </w:rPr>
        <w:t>, Apache Spark, SCRUM, MATLAB, JIRA, Qualtrics, SharePoint</w:t>
      </w:r>
      <w:r w:rsidR="003A2E8B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9F384EE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6E3F8E54" w14:textId="6E0D9554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r w:rsidR="002C6041" w:rsidRPr="002C6041">
        <w:rPr>
          <w:rFonts w:asciiTheme="minorHAnsi" w:hAnsiTheme="minorHAnsi" w:cstheme="minorHAnsi"/>
          <w:b/>
          <w:bCs/>
          <w:snapToGrid w:val="0"/>
          <w:sz w:val="22"/>
          <w:szCs w:val="22"/>
        </w:rPr>
        <w:t>Experis IT Private Ltd</w:t>
      </w:r>
      <w:r w:rsidR="00C136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India   </w:t>
      </w:r>
      <w:r w:rsidR="00264B4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D867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2C604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</w:t>
      </w:r>
      <w:r w:rsidR="00D867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</w:t>
      </w:r>
      <w:r w:rsidR="00264B4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="004D5AF0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     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</w:t>
      </w:r>
      <w:r w:rsidR="005524C6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830BF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54496D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E07ACC">
        <w:rPr>
          <w:rFonts w:asciiTheme="minorHAnsi" w:hAnsiTheme="minorHAnsi" w:cstheme="minorHAnsi"/>
          <w:b/>
          <w:snapToGrid w:val="0"/>
          <w:sz w:val="22"/>
          <w:szCs w:val="22"/>
        </w:rPr>
        <w:t>Dec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0355E1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  <w:r w:rsidR="005F7A54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>Jul</w:t>
      </w:r>
      <w:r w:rsidR="00A214F2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  <w:r w:rsidR="00F61214">
        <w:rPr>
          <w:rFonts w:asciiTheme="minorHAnsi" w:hAnsiTheme="minorHAnsi" w:cstheme="minorHAnsi"/>
          <w:b/>
          <w:snapToGrid w:val="0"/>
          <w:sz w:val="22"/>
          <w:szCs w:val="22"/>
        </w:rPr>
        <w:t>20</w:t>
      </w:r>
    </w:p>
    <w:p w14:paraId="17440DA0" w14:textId="76BBCF46" w:rsidR="002D0956" w:rsidRPr="009C00B1" w:rsidRDefault="002D0956" w:rsidP="006038FC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744224" w:rsidRPr="00744224">
        <w:rPr>
          <w:rFonts w:asciiTheme="minorHAnsi" w:hAnsiTheme="minorHAnsi" w:cstheme="minorHAnsi"/>
          <w:b/>
          <w:snapToGrid w:val="0"/>
          <w:sz w:val="22"/>
          <w:szCs w:val="22"/>
        </w:rPr>
        <w:t>Business Analyst</w:t>
      </w:r>
    </w:p>
    <w:p w14:paraId="28CB7630" w14:textId="77777777" w:rsidR="002D0956" w:rsidRPr="009C00B1" w:rsidRDefault="002D0956" w:rsidP="001935B2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13394370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Analyzed data trends using SQL and Python, providing insights for strategic business adjustments and market positioning.</w:t>
      </w:r>
    </w:p>
    <w:p w14:paraId="16DCCF6B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Developed predictive models with SAS and MATLAB, forecasting market behaviors and customer responses to optimize business strategies.</w:t>
      </w:r>
    </w:p>
    <w:p w14:paraId="300E0A66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Created comprehensive business dashboards using Tableau and D3.js, visualizing data patterns to inform decision-making processes.</w:t>
      </w:r>
    </w:p>
    <w:p w14:paraId="25B1AC52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Utilized statistical analysis tools like MATLAB for in-depth market research, identifying trends and predicting future market movements.</w:t>
      </w:r>
    </w:p>
    <w:p w14:paraId="2C2C8149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Managed data integration tasks using Informatica, ensuring accurate and timely availability of data for analysis.</w:t>
      </w:r>
    </w:p>
    <w:p w14:paraId="4268898A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Conducted requirement gathering sessions, leveraging insights from SQL analyses to align technical solutions with business needs.</w:t>
      </w:r>
    </w:p>
    <w:p w14:paraId="3F713991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Optimized data processing workflows using Python, automating routine tasks to increase efficiency and reduce errors.</w:t>
      </w:r>
    </w:p>
    <w:p w14:paraId="75BA3F9F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Developed documentation standards using Confluence, ensuring clarity and consistency in project communication and data handling.</w:t>
      </w:r>
    </w:p>
    <w:p w14:paraId="0527AFB3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Implemented version control with GIT in data projects, maintaining integrity and traceability of data changes.</w:t>
      </w:r>
    </w:p>
    <w:p w14:paraId="5E8C1FF2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Performed advanced data analyses using R, extracting detailed insights to support business recommendations and policy formulations.</w:t>
      </w:r>
    </w:p>
    <w:p w14:paraId="40B2706A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Enhanced data visualization capabilities using D3.js, creating interactive and dynamic graphical representations of complex data sets.</w:t>
      </w:r>
    </w:p>
    <w:p w14:paraId="188F62C2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Streamlined reporting processes using Excel and Tableau, automating report generation to improve accessibility and comprehension.</w:t>
      </w:r>
    </w:p>
    <w:p w14:paraId="4FCC748F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Conducted data quality checks using SQL, ensuring the accuracy and reliability of business analytics outputs.</w:t>
      </w:r>
    </w:p>
    <w:p w14:paraId="71A061BF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Facilitated collaborative teamwork sessions, integrating analytical findings from Python and Tableau into business planning.</w:t>
      </w:r>
    </w:p>
    <w:p w14:paraId="30D2C763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Led workshops on data literacy using Tableau, educating team members on effective data visualization and analysis techniques.</w:t>
      </w:r>
    </w:p>
    <w:p w14:paraId="2137E321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>Developed business recommendations based on data insights, utilizing Python and Excel to model financial scenarios and outcomes.</w:t>
      </w:r>
    </w:p>
    <w:p w14:paraId="78112B5F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lastRenderedPageBreak/>
        <w:t>Managed stakeholder communications using SharePoint, effectively sharing data-driven insights and project updates.</w:t>
      </w:r>
    </w:p>
    <w:p w14:paraId="45B9D92B" w14:textId="77777777" w:rsidR="00383BF4" w:rsidRPr="00383BF4" w:rsidRDefault="00383BF4" w:rsidP="00383BF4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383BF4">
        <w:rPr>
          <w:rFonts w:asciiTheme="minorHAnsi" w:hAnsiTheme="minorHAnsi" w:cstheme="minorHAnsi"/>
          <w:snapToGrid w:val="0"/>
          <w:sz w:val="22"/>
          <w:szCs w:val="22"/>
        </w:rPr>
        <w:t xml:space="preserve">Utilized AWS </w:t>
      </w:r>
      <w:proofErr w:type="spellStart"/>
      <w:r w:rsidRPr="00383BF4">
        <w:rPr>
          <w:rFonts w:asciiTheme="minorHAnsi" w:hAnsiTheme="minorHAnsi" w:cstheme="minorHAnsi"/>
          <w:snapToGrid w:val="0"/>
          <w:sz w:val="22"/>
          <w:szCs w:val="22"/>
        </w:rPr>
        <w:t>QuickSight</w:t>
      </w:r>
      <w:proofErr w:type="spellEnd"/>
      <w:r w:rsidRPr="00383BF4">
        <w:rPr>
          <w:rFonts w:asciiTheme="minorHAnsi" w:hAnsiTheme="minorHAnsi" w:cstheme="minorHAnsi"/>
          <w:snapToGrid w:val="0"/>
          <w:sz w:val="22"/>
          <w:szCs w:val="22"/>
        </w:rPr>
        <w:t xml:space="preserve"> for ad-hoc analysis, providing flexible and scalable solutions for business intelligence needs.</w:t>
      </w:r>
    </w:p>
    <w:p w14:paraId="7C3C6016" w14:textId="00232D03" w:rsidR="002D0956" w:rsidRPr="00CB19D8" w:rsidRDefault="002D0956" w:rsidP="00CB19D8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CB19D8">
        <w:rPr>
          <w:rFonts w:asciiTheme="minorHAnsi" w:hAnsiTheme="minorHAnsi" w:cstheme="minorHAnsi"/>
          <w:b/>
          <w:snapToGrid w:val="0"/>
          <w:sz w:val="22"/>
          <w:szCs w:val="22"/>
        </w:rPr>
        <w:t>Environment:</w:t>
      </w:r>
      <w:r w:rsidRPr="00CB19D8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127E2A" w:rsidRPr="00127E2A">
        <w:rPr>
          <w:rFonts w:asciiTheme="minorHAnsi" w:hAnsiTheme="minorHAnsi" w:cstheme="minorHAnsi"/>
          <w:snapToGrid w:val="0"/>
          <w:sz w:val="22"/>
          <w:szCs w:val="22"/>
        </w:rPr>
        <w:t>SQL, Microsoft Excel, Python, Tableau, SAS, JIRA, Confluence, MATLAB, D3.js, SharePoint, Power BI, and Agile frameworks</w:t>
      </w:r>
      <w:r w:rsidR="00AD1A9F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333F1604" w14:textId="77777777" w:rsidR="002D0956" w:rsidRPr="009C00B1" w:rsidRDefault="002D0956" w:rsidP="00111C1D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</w:p>
    <w:p w14:paraId="163C7232" w14:textId="246FFA6A" w:rsidR="002D0956" w:rsidRPr="009C00B1" w:rsidRDefault="002D0956" w:rsidP="00111C1D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Client: </w:t>
      </w:r>
      <w:proofErr w:type="spellStart"/>
      <w:r w:rsidR="008D30E3" w:rsidRPr="008D30E3">
        <w:rPr>
          <w:rFonts w:asciiTheme="minorHAnsi" w:hAnsiTheme="minorHAnsi" w:cstheme="minorHAnsi"/>
          <w:b/>
          <w:bCs/>
          <w:snapToGrid w:val="0"/>
          <w:sz w:val="22"/>
          <w:szCs w:val="22"/>
        </w:rPr>
        <w:t>Teamlease</w:t>
      </w:r>
      <w:proofErr w:type="spellEnd"/>
      <w:r w:rsidR="008D30E3" w:rsidRPr="008D30E3">
        <w:rPr>
          <w:rFonts w:asciiTheme="minorHAnsi" w:hAnsiTheme="minorHAnsi" w:cstheme="minorHAnsi"/>
          <w:b/>
          <w:bCs/>
          <w:snapToGrid w:val="0"/>
          <w:sz w:val="22"/>
          <w:szCs w:val="22"/>
        </w:rPr>
        <w:t xml:space="preserve"> Services Ltd</w:t>
      </w:r>
      <w:r w:rsidR="00BB375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, India    </w:t>
      </w:r>
      <w:r w:rsidR="00A400C4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EC5E9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BF705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</w:t>
      </w:r>
      <w:r w:rsidR="007C686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D86775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</w:t>
      </w:r>
      <w:r w:rsidR="0019243B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</w:t>
      </w: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</w:t>
      </w:r>
      <w:r w:rsidR="0067133E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                                </w:t>
      </w:r>
      <w:r w:rsidR="007D6A04">
        <w:rPr>
          <w:rFonts w:asciiTheme="minorHAnsi" w:hAnsiTheme="minorHAnsi" w:cstheme="minorHAnsi"/>
          <w:b/>
          <w:snapToGrid w:val="0"/>
          <w:sz w:val="22"/>
          <w:szCs w:val="22"/>
        </w:rPr>
        <w:t>Sep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201</w:t>
      </w:r>
      <w:r w:rsidR="00C27AE6">
        <w:rPr>
          <w:rFonts w:asciiTheme="minorHAnsi" w:hAnsiTheme="minorHAnsi" w:cstheme="minorHAnsi"/>
          <w:b/>
          <w:snapToGrid w:val="0"/>
          <w:sz w:val="22"/>
          <w:szCs w:val="22"/>
        </w:rPr>
        <w:t>5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to </w:t>
      </w:r>
      <w:r w:rsidR="00E07ACC">
        <w:rPr>
          <w:rFonts w:asciiTheme="minorHAnsi" w:hAnsiTheme="minorHAnsi" w:cstheme="minorHAnsi"/>
          <w:b/>
          <w:snapToGrid w:val="0"/>
          <w:sz w:val="22"/>
          <w:szCs w:val="22"/>
        </w:rPr>
        <w:t>Nov</w:t>
      </w:r>
      <w:r w:rsidR="00B16328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 </w:t>
      </w:r>
      <w:r w:rsidR="00D76A32" w:rsidRPr="009C00B1">
        <w:rPr>
          <w:rFonts w:asciiTheme="minorHAnsi" w:hAnsiTheme="minorHAnsi" w:cstheme="minorHAnsi"/>
          <w:b/>
          <w:snapToGrid w:val="0"/>
          <w:sz w:val="22"/>
          <w:szCs w:val="22"/>
        </w:rPr>
        <w:t>201</w:t>
      </w:r>
      <w:r w:rsidR="000355E1">
        <w:rPr>
          <w:rFonts w:asciiTheme="minorHAnsi" w:hAnsiTheme="minorHAnsi" w:cstheme="minorHAnsi"/>
          <w:b/>
          <w:snapToGrid w:val="0"/>
          <w:sz w:val="22"/>
          <w:szCs w:val="22"/>
        </w:rPr>
        <w:t>7</w:t>
      </w:r>
    </w:p>
    <w:p w14:paraId="446C52A0" w14:textId="1DBD7F1D" w:rsidR="00D86775" w:rsidRDefault="002D0956" w:rsidP="00D86775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</w:rPr>
        <w:t xml:space="preserve">Role: </w:t>
      </w:r>
      <w:r w:rsidR="0060202F" w:rsidRPr="0060202F">
        <w:rPr>
          <w:rFonts w:asciiTheme="minorHAnsi" w:hAnsiTheme="minorHAnsi" w:cstheme="minorHAnsi"/>
          <w:b/>
          <w:snapToGrid w:val="0"/>
          <w:sz w:val="22"/>
          <w:szCs w:val="22"/>
        </w:rPr>
        <w:t>Data analyst</w:t>
      </w:r>
    </w:p>
    <w:p w14:paraId="142FD674" w14:textId="2B6A9A05" w:rsidR="002D0956" w:rsidRPr="009C00B1" w:rsidRDefault="002D0956" w:rsidP="00D86775">
      <w:pPr>
        <w:ind w:left="360" w:right="452" w:hanging="360"/>
        <w:jc w:val="both"/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</w:pPr>
      <w:r w:rsidRPr="009C00B1">
        <w:rPr>
          <w:rFonts w:asciiTheme="minorHAnsi" w:hAnsiTheme="minorHAnsi" w:cstheme="minorHAnsi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6972D59F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Managed PostgreSQL databases, optimizing data storage and retrieval processes to support technology projects.</w:t>
      </w:r>
    </w:p>
    <w:p w14:paraId="757A1DBC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Employed Apache Hadoop and Spark for large dataset processing, enabling efficient data analysis and application development.</w:t>
      </w:r>
    </w:p>
    <w:p w14:paraId="68D3A17E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Developed and maintained version control using GIT, ensuring consistency and collaboration across multiple development projects.</w:t>
      </w:r>
    </w:p>
    <w:p w14:paraId="19E743B4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Created impactful visualizations using QlikView and Power BI, presenting complex data insights in an understandable format.</w:t>
      </w:r>
    </w:p>
    <w:p w14:paraId="581D1D91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Documented analytics and technology projects using SharePoint, ensuring detailed and accessible records of methodologies and results.</w:t>
      </w:r>
    </w:p>
    <w:p w14:paraId="700420F5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Analyzed operational data with SQL, providing actionable insights to enhance technology deployment strategies.</w:t>
      </w:r>
    </w:p>
    <w:p w14:paraId="69715CAC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Implemented ETL processes using Informatica, automating data extraction and transformation to improve data quality.</w:t>
      </w:r>
    </w:p>
    <w:p w14:paraId="3CFD347C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Optimized data queries using PostgreSQL, enhancing system performance and user data access.</w:t>
      </w:r>
    </w:p>
    <w:p w14:paraId="58D35881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Developed dashboards and reports using Power BI, facilitating real-time data monitoring and management.</w:t>
      </w:r>
    </w:p>
    <w:p w14:paraId="3EF73670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Conducted code reviews and data validation using GIT, maintaining high standards in software development and data handling.</w:t>
      </w:r>
    </w:p>
    <w:p w14:paraId="2CF03DE8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Utilized Excel for complex data analysis, applying advanced functions to support technology project assessments.</w:t>
      </w:r>
    </w:p>
    <w:p w14:paraId="1783B13E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Managed data security protocols using PostgreSQL and AWS services, ensuring data integrity and protection.</w:t>
      </w:r>
    </w:p>
    <w:p w14:paraId="323367B3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Trained team members on data tools and practices, enhancing skills in data manipulation and analysis using Excel and SQL.</w:t>
      </w:r>
    </w:p>
    <w:p w14:paraId="791DFF23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Led data-driven decision-making processes, integrating insights from Hadoop and Spark into strategic technology initiatives.</w:t>
      </w:r>
    </w:p>
    <w:p w14:paraId="0ED1DC00" w14:textId="77777777" w:rsidR="008860CB" w:rsidRPr="008860CB" w:rsidRDefault="008860CB" w:rsidP="008860CB">
      <w:pPr>
        <w:numPr>
          <w:ilvl w:val="0"/>
          <w:numId w:val="16"/>
        </w:num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 w:rsidRPr="008860CB">
        <w:rPr>
          <w:rFonts w:asciiTheme="minorHAnsi" w:hAnsiTheme="minorHAnsi" w:cstheme="minorHAnsi"/>
          <w:snapToGrid w:val="0"/>
          <w:sz w:val="22"/>
          <w:szCs w:val="22"/>
        </w:rPr>
        <w:t>Streamlined technology project documentation, utilizing Confluence to maintain clear and comprehensive project records.</w:t>
      </w:r>
    </w:p>
    <w:p w14:paraId="64E730C0" w14:textId="7E7C867A" w:rsidR="002D0956" w:rsidRPr="00473356" w:rsidRDefault="00473356" w:rsidP="00423889">
      <w:pPr>
        <w:ind w:right="452"/>
        <w:jc w:val="both"/>
        <w:rPr>
          <w:rFonts w:asciiTheme="minorHAnsi" w:hAnsiTheme="minorHAnsi" w:cstheme="minorHAnsi"/>
          <w:snapToGrid w:val="0"/>
          <w:sz w:val="22"/>
          <w:szCs w:val="22"/>
        </w:rPr>
      </w:pPr>
      <w:r>
        <w:rPr>
          <w:rFonts w:asciiTheme="minorHAnsi" w:hAnsiTheme="minorHAnsi" w:cstheme="minorHAnsi"/>
          <w:b/>
          <w:snapToGrid w:val="0"/>
          <w:sz w:val="22"/>
          <w:szCs w:val="22"/>
        </w:rPr>
        <w:t>E</w:t>
      </w:r>
      <w:r w:rsidR="002D0956" w:rsidRPr="00473356">
        <w:rPr>
          <w:rFonts w:asciiTheme="minorHAnsi" w:hAnsiTheme="minorHAnsi" w:cstheme="minorHAnsi"/>
          <w:b/>
          <w:snapToGrid w:val="0"/>
          <w:sz w:val="22"/>
          <w:szCs w:val="22"/>
        </w:rPr>
        <w:t>nvironment:</w:t>
      </w:r>
      <w:r w:rsidR="002D0956" w:rsidRPr="00473356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659CB" w:rsidRPr="006659CB">
        <w:rPr>
          <w:rFonts w:asciiTheme="minorHAnsi" w:hAnsiTheme="minorHAnsi" w:cstheme="minorHAnsi"/>
          <w:snapToGrid w:val="0"/>
          <w:sz w:val="22"/>
          <w:szCs w:val="22"/>
        </w:rPr>
        <w:t>Apache Hadoop, Informatica, Power BI, SharePoint, GIT, SQL, Microsoft Excel, PostgreSQL, Apache Spark</w:t>
      </w:r>
      <w:r w:rsidR="00801D15">
        <w:rPr>
          <w:rFonts w:asciiTheme="minorHAnsi" w:hAnsiTheme="minorHAnsi" w:cstheme="minorHAnsi"/>
          <w:snapToGrid w:val="0"/>
          <w:sz w:val="22"/>
          <w:szCs w:val="22"/>
        </w:rPr>
        <w:t>.</w:t>
      </w:r>
    </w:p>
    <w:p w14:paraId="5A787140" w14:textId="77777777" w:rsidR="00540193" w:rsidRDefault="00540193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</w:p>
    <w:p w14:paraId="633A92B3" w14:textId="7C94450D" w:rsidR="002D0956" w:rsidRPr="00473356" w:rsidRDefault="00E5678C" w:rsidP="00473356">
      <w:pPr>
        <w:ind w:right="452"/>
        <w:jc w:val="both"/>
        <w:rPr>
          <w:rFonts w:asciiTheme="minorHAnsi" w:hAnsiTheme="minorHAnsi" w:cstheme="minorHAnsi"/>
          <w:b/>
          <w:snapToGrid w:val="0"/>
          <w:sz w:val="22"/>
          <w:szCs w:val="22"/>
        </w:rPr>
      </w:pPr>
      <w:r w:rsidRPr="00473356">
        <w:rPr>
          <w:rFonts w:asciiTheme="minorHAnsi" w:hAnsiTheme="minorHAnsi" w:cstheme="minorHAnsi"/>
          <w:b/>
          <w:snapToGrid w:val="0"/>
          <w:sz w:val="22"/>
          <w:szCs w:val="22"/>
        </w:rPr>
        <w:t>Education:</w:t>
      </w:r>
    </w:p>
    <w:p w14:paraId="591AD476" w14:textId="1978406C" w:rsidR="00E5678C" w:rsidRPr="009C00B1" w:rsidRDefault="00E5678C" w:rsidP="00E5678C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Theme="minorHAnsi" w:hAnsiTheme="minorHAnsi" w:cstheme="minorHAnsi"/>
          <w:sz w:val="22"/>
          <w:szCs w:val="22"/>
        </w:rPr>
      </w:pPr>
      <w:r w:rsidRPr="009C00B1">
        <w:rPr>
          <w:rFonts w:asciiTheme="minorHAnsi" w:hAnsiTheme="minorHAnsi" w:cstheme="minorHAnsi"/>
          <w:sz w:val="22"/>
          <w:szCs w:val="22"/>
        </w:rPr>
        <w:t>Bachelor of Technology (</w:t>
      </w:r>
      <w:r w:rsidR="00E14CDE" w:rsidRPr="009C00B1">
        <w:rPr>
          <w:rFonts w:asciiTheme="minorHAnsi" w:hAnsiTheme="minorHAnsi" w:cstheme="minorHAnsi"/>
          <w:sz w:val="22"/>
          <w:szCs w:val="22"/>
        </w:rPr>
        <w:t>B. Tech</w:t>
      </w:r>
      <w:r w:rsidRPr="009C00B1">
        <w:rPr>
          <w:rFonts w:asciiTheme="minorHAnsi" w:hAnsiTheme="minorHAnsi" w:cstheme="minorHAnsi"/>
          <w:sz w:val="22"/>
          <w:szCs w:val="22"/>
        </w:rPr>
        <w:t xml:space="preserve">) in </w:t>
      </w:r>
      <w:r w:rsidR="00D12B9C">
        <w:rPr>
          <w:rFonts w:asciiTheme="minorHAnsi" w:hAnsiTheme="minorHAnsi" w:cstheme="minorHAnsi"/>
          <w:sz w:val="22"/>
          <w:szCs w:val="22"/>
        </w:rPr>
        <w:t>Computer science</w:t>
      </w:r>
      <w:r w:rsidRPr="009C00B1">
        <w:rPr>
          <w:rFonts w:asciiTheme="minorHAnsi" w:hAnsiTheme="minorHAnsi" w:cstheme="minorHAnsi"/>
          <w:sz w:val="22"/>
          <w:szCs w:val="22"/>
        </w:rPr>
        <w:t xml:space="preserve"> from </w:t>
      </w:r>
      <w:r w:rsidR="00D12B9C">
        <w:rPr>
          <w:rFonts w:asciiTheme="minorHAnsi" w:hAnsiTheme="minorHAnsi" w:cstheme="minorHAnsi"/>
          <w:sz w:val="22"/>
          <w:szCs w:val="22"/>
        </w:rPr>
        <w:t>Osmania university</w:t>
      </w:r>
      <w:r w:rsidRPr="009C00B1">
        <w:rPr>
          <w:rFonts w:asciiTheme="minorHAnsi" w:hAnsiTheme="minorHAnsi" w:cstheme="minorHAnsi"/>
          <w:sz w:val="22"/>
          <w:szCs w:val="22"/>
        </w:rPr>
        <w:t xml:space="preserve">, </w:t>
      </w:r>
      <w:r w:rsidR="00ED68EC">
        <w:rPr>
          <w:rFonts w:asciiTheme="minorHAnsi" w:hAnsiTheme="minorHAnsi" w:cstheme="minorHAnsi"/>
          <w:sz w:val="22"/>
          <w:szCs w:val="22"/>
        </w:rPr>
        <w:t>Hyderabad</w:t>
      </w:r>
      <w:r w:rsidRPr="009C00B1">
        <w:rPr>
          <w:rFonts w:asciiTheme="minorHAnsi" w:hAnsiTheme="minorHAnsi" w:cstheme="minorHAnsi"/>
          <w:sz w:val="22"/>
          <w:szCs w:val="22"/>
        </w:rPr>
        <w:t xml:space="preserve">, </w:t>
      </w:r>
      <w:r w:rsidR="00ED68EC">
        <w:rPr>
          <w:rFonts w:asciiTheme="minorHAnsi" w:hAnsiTheme="minorHAnsi" w:cstheme="minorHAnsi"/>
          <w:sz w:val="22"/>
          <w:szCs w:val="22"/>
        </w:rPr>
        <w:t>Telangana</w:t>
      </w:r>
      <w:r w:rsidRPr="009C00B1">
        <w:rPr>
          <w:rFonts w:asciiTheme="minorHAnsi" w:hAnsiTheme="minorHAnsi" w:cstheme="minorHAnsi"/>
          <w:sz w:val="22"/>
          <w:szCs w:val="22"/>
        </w:rPr>
        <w:t xml:space="preserve">, India. </w:t>
      </w:r>
      <w:r w:rsidR="00D76A32" w:rsidRPr="009C00B1">
        <w:rPr>
          <w:rFonts w:asciiTheme="minorHAnsi" w:hAnsiTheme="minorHAnsi" w:cstheme="minorHAnsi"/>
          <w:sz w:val="22"/>
          <w:szCs w:val="22"/>
        </w:rPr>
        <w:t>- 201</w:t>
      </w:r>
      <w:r w:rsidR="007D6A04">
        <w:rPr>
          <w:rFonts w:asciiTheme="minorHAnsi" w:hAnsiTheme="minorHAnsi" w:cstheme="minorHAnsi"/>
          <w:sz w:val="22"/>
          <w:szCs w:val="22"/>
        </w:rPr>
        <w:t>5</w:t>
      </w:r>
    </w:p>
    <w:p w14:paraId="7555A13C" w14:textId="77777777" w:rsidR="00637B97" w:rsidRPr="009C00B1" w:rsidRDefault="00637B97" w:rsidP="00111C1D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637B97" w:rsidRPr="009C00B1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54C82" w14:textId="77777777" w:rsidR="0051348C" w:rsidRDefault="0051348C" w:rsidP="00AF46B8">
      <w:r>
        <w:separator/>
      </w:r>
    </w:p>
  </w:endnote>
  <w:endnote w:type="continuationSeparator" w:id="0">
    <w:p w14:paraId="2E232D3C" w14:textId="77777777" w:rsidR="0051348C" w:rsidRDefault="0051348C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C246" w14:textId="77777777" w:rsidR="0051348C" w:rsidRDefault="0051348C" w:rsidP="00AF46B8">
      <w:r>
        <w:separator/>
      </w:r>
    </w:p>
  </w:footnote>
  <w:footnote w:type="continuationSeparator" w:id="0">
    <w:p w14:paraId="7D5C1CEC" w14:textId="77777777" w:rsidR="0051348C" w:rsidRDefault="0051348C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7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071270">
    <w:abstractNumId w:val="7"/>
  </w:num>
  <w:num w:numId="2" w16cid:durableId="1245647653">
    <w:abstractNumId w:val="6"/>
  </w:num>
  <w:num w:numId="3" w16cid:durableId="1707827710">
    <w:abstractNumId w:val="13"/>
  </w:num>
  <w:num w:numId="4" w16cid:durableId="1240672895">
    <w:abstractNumId w:val="11"/>
  </w:num>
  <w:num w:numId="5" w16cid:durableId="1377049610">
    <w:abstractNumId w:val="15"/>
  </w:num>
  <w:num w:numId="6" w16cid:durableId="1726105803">
    <w:abstractNumId w:val="9"/>
  </w:num>
  <w:num w:numId="7" w16cid:durableId="919483745">
    <w:abstractNumId w:val="12"/>
  </w:num>
  <w:num w:numId="8" w16cid:durableId="915551213">
    <w:abstractNumId w:val="17"/>
  </w:num>
  <w:num w:numId="9" w16cid:durableId="735931253">
    <w:abstractNumId w:val="4"/>
  </w:num>
  <w:num w:numId="10" w16cid:durableId="1990086832">
    <w:abstractNumId w:val="3"/>
  </w:num>
  <w:num w:numId="11" w16cid:durableId="813332124">
    <w:abstractNumId w:val="8"/>
  </w:num>
  <w:num w:numId="12" w16cid:durableId="1498887293">
    <w:abstractNumId w:val="10"/>
  </w:num>
  <w:num w:numId="13" w16cid:durableId="1306542801">
    <w:abstractNumId w:val="2"/>
  </w:num>
  <w:num w:numId="14" w16cid:durableId="161163256">
    <w:abstractNumId w:val="5"/>
  </w:num>
  <w:num w:numId="15" w16cid:durableId="131099468">
    <w:abstractNumId w:val="14"/>
  </w:num>
  <w:num w:numId="16" w16cid:durableId="989559294">
    <w:abstractNumId w:val="0"/>
  </w:num>
  <w:num w:numId="17" w16cid:durableId="1848791835">
    <w:abstractNumId w:val="16"/>
  </w:num>
  <w:num w:numId="18" w16cid:durableId="90911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956"/>
    <w:rsid w:val="00021B34"/>
    <w:rsid w:val="00025937"/>
    <w:rsid w:val="00033870"/>
    <w:rsid w:val="000355E1"/>
    <w:rsid w:val="00062965"/>
    <w:rsid w:val="00063530"/>
    <w:rsid w:val="000656CC"/>
    <w:rsid w:val="000675EA"/>
    <w:rsid w:val="0007607D"/>
    <w:rsid w:val="00081646"/>
    <w:rsid w:val="00085DA1"/>
    <w:rsid w:val="000A31CA"/>
    <w:rsid w:val="000A602F"/>
    <w:rsid w:val="000A7167"/>
    <w:rsid w:val="000A7390"/>
    <w:rsid w:val="000B2DC7"/>
    <w:rsid w:val="000C4F53"/>
    <w:rsid w:val="000D110E"/>
    <w:rsid w:val="000D2371"/>
    <w:rsid w:val="000D4547"/>
    <w:rsid w:val="000D4B93"/>
    <w:rsid w:val="000D7BE1"/>
    <w:rsid w:val="000E4FD0"/>
    <w:rsid w:val="0010027E"/>
    <w:rsid w:val="00111C1D"/>
    <w:rsid w:val="00112BFE"/>
    <w:rsid w:val="0011383B"/>
    <w:rsid w:val="001170BA"/>
    <w:rsid w:val="001216F7"/>
    <w:rsid w:val="00127E2A"/>
    <w:rsid w:val="00135D85"/>
    <w:rsid w:val="00135DD0"/>
    <w:rsid w:val="00136145"/>
    <w:rsid w:val="001365FA"/>
    <w:rsid w:val="001617BA"/>
    <w:rsid w:val="0016796A"/>
    <w:rsid w:val="00167B81"/>
    <w:rsid w:val="0017224E"/>
    <w:rsid w:val="001745B0"/>
    <w:rsid w:val="0019243B"/>
    <w:rsid w:val="001924F5"/>
    <w:rsid w:val="001935B2"/>
    <w:rsid w:val="00196C5B"/>
    <w:rsid w:val="001A2D0C"/>
    <w:rsid w:val="001A697C"/>
    <w:rsid w:val="001B3A15"/>
    <w:rsid w:val="001C0FD9"/>
    <w:rsid w:val="001D3DE0"/>
    <w:rsid w:val="001E5A07"/>
    <w:rsid w:val="001F0D12"/>
    <w:rsid w:val="00203A60"/>
    <w:rsid w:val="002053FE"/>
    <w:rsid w:val="002249CF"/>
    <w:rsid w:val="00232D19"/>
    <w:rsid w:val="00233054"/>
    <w:rsid w:val="00235291"/>
    <w:rsid w:val="00245A6A"/>
    <w:rsid w:val="00253CA5"/>
    <w:rsid w:val="00262ADD"/>
    <w:rsid w:val="00264B40"/>
    <w:rsid w:val="00280C5F"/>
    <w:rsid w:val="00282E8C"/>
    <w:rsid w:val="002904AE"/>
    <w:rsid w:val="00295D73"/>
    <w:rsid w:val="0029796A"/>
    <w:rsid w:val="002A2A24"/>
    <w:rsid w:val="002A34F4"/>
    <w:rsid w:val="002C6041"/>
    <w:rsid w:val="002D0956"/>
    <w:rsid w:val="002D2F83"/>
    <w:rsid w:val="002D7F6C"/>
    <w:rsid w:val="002F460C"/>
    <w:rsid w:val="0031101B"/>
    <w:rsid w:val="00315B5B"/>
    <w:rsid w:val="00323848"/>
    <w:rsid w:val="003248AE"/>
    <w:rsid w:val="00325922"/>
    <w:rsid w:val="00326518"/>
    <w:rsid w:val="00327951"/>
    <w:rsid w:val="003348CD"/>
    <w:rsid w:val="0035136F"/>
    <w:rsid w:val="00354BBC"/>
    <w:rsid w:val="00354E7D"/>
    <w:rsid w:val="00355318"/>
    <w:rsid w:val="00356FDF"/>
    <w:rsid w:val="00357388"/>
    <w:rsid w:val="00363C8E"/>
    <w:rsid w:val="00371AD7"/>
    <w:rsid w:val="00375ED1"/>
    <w:rsid w:val="00383BF4"/>
    <w:rsid w:val="003943FD"/>
    <w:rsid w:val="00395F8E"/>
    <w:rsid w:val="003A1580"/>
    <w:rsid w:val="003A2A1B"/>
    <w:rsid w:val="003A2E8B"/>
    <w:rsid w:val="003A5B73"/>
    <w:rsid w:val="003B06C0"/>
    <w:rsid w:val="003B0E08"/>
    <w:rsid w:val="003B5579"/>
    <w:rsid w:val="003D7E8A"/>
    <w:rsid w:val="003E0745"/>
    <w:rsid w:val="003E183C"/>
    <w:rsid w:val="00402B96"/>
    <w:rsid w:val="004045A3"/>
    <w:rsid w:val="00412022"/>
    <w:rsid w:val="00413DE4"/>
    <w:rsid w:val="004214E8"/>
    <w:rsid w:val="004218B7"/>
    <w:rsid w:val="00423889"/>
    <w:rsid w:val="00424CC8"/>
    <w:rsid w:val="00425A21"/>
    <w:rsid w:val="004477E0"/>
    <w:rsid w:val="004506B8"/>
    <w:rsid w:val="00457A26"/>
    <w:rsid w:val="00464CC9"/>
    <w:rsid w:val="00473356"/>
    <w:rsid w:val="00477731"/>
    <w:rsid w:val="00477F21"/>
    <w:rsid w:val="00481DA9"/>
    <w:rsid w:val="00493E48"/>
    <w:rsid w:val="004A1FCE"/>
    <w:rsid w:val="004A3801"/>
    <w:rsid w:val="004B12EF"/>
    <w:rsid w:val="004B5B30"/>
    <w:rsid w:val="004C01B4"/>
    <w:rsid w:val="004C4D71"/>
    <w:rsid w:val="004C572D"/>
    <w:rsid w:val="004D5AF0"/>
    <w:rsid w:val="004E2E8F"/>
    <w:rsid w:val="004E66AA"/>
    <w:rsid w:val="004E6EF1"/>
    <w:rsid w:val="004F64B2"/>
    <w:rsid w:val="00502A13"/>
    <w:rsid w:val="0051348C"/>
    <w:rsid w:val="00517061"/>
    <w:rsid w:val="0053128F"/>
    <w:rsid w:val="00540193"/>
    <w:rsid w:val="00540E27"/>
    <w:rsid w:val="0054496D"/>
    <w:rsid w:val="005524C6"/>
    <w:rsid w:val="005545A1"/>
    <w:rsid w:val="005574F1"/>
    <w:rsid w:val="00557A65"/>
    <w:rsid w:val="005612DF"/>
    <w:rsid w:val="00564798"/>
    <w:rsid w:val="00566837"/>
    <w:rsid w:val="005674F6"/>
    <w:rsid w:val="005678DD"/>
    <w:rsid w:val="00586824"/>
    <w:rsid w:val="00595A25"/>
    <w:rsid w:val="005B5BE2"/>
    <w:rsid w:val="005C21B3"/>
    <w:rsid w:val="005D1BCA"/>
    <w:rsid w:val="005D6F5B"/>
    <w:rsid w:val="005E54E8"/>
    <w:rsid w:val="005E7AA7"/>
    <w:rsid w:val="005F1488"/>
    <w:rsid w:val="005F72B2"/>
    <w:rsid w:val="005F7A54"/>
    <w:rsid w:val="00600666"/>
    <w:rsid w:val="0060202F"/>
    <w:rsid w:val="00602EA6"/>
    <w:rsid w:val="006038FC"/>
    <w:rsid w:val="00605B9B"/>
    <w:rsid w:val="00627B47"/>
    <w:rsid w:val="00632618"/>
    <w:rsid w:val="0063428C"/>
    <w:rsid w:val="0063646A"/>
    <w:rsid w:val="00637B97"/>
    <w:rsid w:val="006406E3"/>
    <w:rsid w:val="00643AC2"/>
    <w:rsid w:val="00652D77"/>
    <w:rsid w:val="00653111"/>
    <w:rsid w:val="00660D2A"/>
    <w:rsid w:val="0066412B"/>
    <w:rsid w:val="006659CB"/>
    <w:rsid w:val="00667F76"/>
    <w:rsid w:val="0067133E"/>
    <w:rsid w:val="006768F6"/>
    <w:rsid w:val="00677002"/>
    <w:rsid w:val="006827B0"/>
    <w:rsid w:val="006837A7"/>
    <w:rsid w:val="00685611"/>
    <w:rsid w:val="00691084"/>
    <w:rsid w:val="00692F7F"/>
    <w:rsid w:val="00694E50"/>
    <w:rsid w:val="006A5656"/>
    <w:rsid w:val="006A5742"/>
    <w:rsid w:val="006C33DB"/>
    <w:rsid w:val="006C5BDF"/>
    <w:rsid w:val="006D0958"/>
    <w:rsid w:val="006D0974"/>
    <w:rsid w:val="006D560F"/>
    <w:rsid w:val="006E48C8"/>
    <w:rsid w:val="006E5204"/>
    <w:rsid w:val="00701F3E"/>
    <w:rsid w:val="00704B15"/>
    <w:rsid w:val="00705389"/>
    <w:rsid w:val="00705B2B"/>
    <w:rsid w:val="00707345"/>
    <w:rsid w:val="00712150"/>
    <w:rsid w:val="00712807"/>
    <w:rsid w:val="00714EB7"/>
    <w:rsid w:val="0071695F"/>
    <w:rsid w:val="0073484B"/>
    <w:rsid w:val="00744224"/>
    <w:rsid w:val="00746A47"/>
    <w:rsid w:val="007506BC"/>
    <w:rsid w:val="0075198F"/>
    <w:rsid w:val="00752999"/>
    <w:rsid w:val="00767920"/>
    <w:rsid w:val="0077159C"/>
    <w:rsid w:val="007776B3"/>
    <w:rsid w:val="00786BB5"/>
    <w:rsid w:val="007A1B87"/>
    <w:rsid w:val="007A2680"/>
    <w:rsid w:val="007A611A"/>
    <w:rsid w:val="007B7AB1"/>
    <w:rsid w:val="007C3400"/>
    <w:rsid w:val="007C686B"/>
    <w:rsid w:val="007D1588"/>
    <w:rsid w:val="007D6A04"/>
    <w:rsid w:val="007E7578"/>
    <w:rsid w:val="007F0D05"/>
    <w:rsid w:val="007F562C"/>
    <w:rsid w:val="007F7DB9"/>
    <w:rsid w:val="00801D15"/>
    <w:rsid w:val="00811D4C"/>
    <w:rsid w:val="0082035D"/>
    <w:rsid w:val="00825529"/>
    <w:rsid w:val="0082713B"/>
    <w:rsid w:val="00830BFD"/>
    <w:rsid w:val="008323EA"/>
    <w:rsid w:val="0083306E"/>
    <w:rsid w:val="0083688F"/>
    <w:rsid w:val="008404C8"/>
    <w:rsid w:val="0085159B"/>
    <w:rsid w:val="00853D95"/>
    <w:rsid w:val="00863B70"/>
    <w:rsid w:val="0086737D"/>
    <w:rsid w:val="00867C82"/>
    <w:rsid w:val="00871C8D"/>
    <w:rsid w:val="00876634"/>
    <w:rsid w:val="00881307"/>
    <w:rsid w:val="008850D8"/>
    <w:rsid w:val="008860CB"/>
    <w:rsid w:val="008A74E4"/>
    <w:rsid w:val="008B3A2F"/>
    <w:rsid w:val="008C2050"/>
    <w:rsid w:val="008D05ED"/>
    <w:rsid w:val="008D21CD"/>
    <w:rsid w:val="008D30E3"/>
    <w:rsid w:val="008D3713"/>
    <w:rsid w:val="008E474A"/>
    <w:rsid w:val="008E60F2"/>
    <w:rsid w:val="008E786E"/>
    <w:rsid w:val="009023A4"/>
    <w:rsid w:val="0090360A"/>
    <w:rsid w:val="00904229"/>
    <w:rsid w:val="00904C7C"/>
    <w:rsid w:val="00910824"/>
    <w:rsid w:val="0091213F"/>
    <w:rsid w:val="0091705F"/>
    <w:rsid w:val="00920B60"/>
    <w:rsid w:val="00920F70"/>
    <w:rsid w:val="00921BDA"/>
    <w:rsid w:val="00930501"/>
    <w:rsid w:val="0093100E"/>
    <w:rsid w:val="00941C95"/>
    <w:rsid w:val="00944D62"/>
    <w:rsid w:val="009463A1"/>
    <w:rsid w:val="0094689D"/>
    <w:rsid w:val="00976CFB"/>
    <w:rsid w:val="0097703E"/>
    <w:rsid w:val="00986344"/>
    <w:rsid w:val="009941C2"/>
    <w:rsid w:val="0099746B"/>
    <w:rsid w:val="009A188E"/>
    <w:rsid w:val="009A57C1"/>
    <w:rsid w:val="009B383C"/>
    <w:rsid w:val="009C00B1"/>
    <w:rsid w:val="009C1926"/>
    <w:rsid w:val="009C47C6"/>
    <w:rsid w:val="009C5ACF"/>
    <w:rsid w:val="009E02E2"/>
    <w:rsid w:val="00A0736A"/>
    <w:rsid w:val="00A11D56"/>
    <w:rsid w:val="00A214F2"/>
    <w:rsid w:val="00A2249C"/>
    <w:rsid w:val="00A25959"/>
    <w:rsid w:val="00A400C4"/>
    <w:rsid w:val="00A41229"/>
    <w:rsid w:val="00A4445F"/>
    <w:rsid w:val="00A53C94"/>
    <w:rsid w:val="00A65158"/>
    <w:rsid w:val="00A67E8A"/>
    <w:rsid w:val="00A7648E"/>
    <w:rsid w:val="00A9111E"/>
    <w:rsid w:val="00A9349D"/>
    <w:rsid w:val="00A97B9A"/>
    <w:rsid w:val="00AA5F22"/>
    <w:rsid w:val="00AD00CB"/>
    <w:rsid w:val="00AD1A9F"/>
    <w:rsid w:val="00AD6A9D"/>
    <w:rsid w:val="00AE1D4E"/>
    <w:rsid w:val="00AE2D5B"/>
    <w:rsid w:val="00AE65E0"/>
    <w:rsid w:val="00AE6638"/>
    <w:rsid w:val="00AF3A0C"/>
    <w:rsid w:val="00AF46B8"/>
    <w:rsid w:val="00B07DA7"/>
    <w:rsid w:val="00B16328"/>
    <w:rsid w:val="00B21232"/>
    <w:rsid w:val="00B21336"/>
    <w:rsid w:val="00B3200F"/>
    <w:rsid w:val="00B43C4B"/>
    <w:rsid w:val="00B53FE4"/>
    <w:rsid w:val="00B55800"/>
    <w:rsid w:val="00B6148D"/>
    <w:rsid w:val="00B83688"/>
    <w:rsid w:val="00B85E67"/>
    <w:rsid w:val="00B86C8F"/>
    <w:rsid w:val="00B92025"/>
    <w:rsid w:val="00B9491B"/>
    <w:rsid w:val="00BB08F2"/>
    <w:rsid w:val="00BB14B0"/>
    <w:rsid w:val="00BB375B"/>
    <w:rsid w:val="00BC79D7"/>
    <w:rsid w:val="00BD501D"/>
    <w:rsid w:val="00BE5A6B"/>
    <w:rsid w:val="00BF5CBB"/>
    <w:rsid w:val="00BF7051"/>
    <w:rsid w:val="00C00B86"/>
    <w:rsid w:val="00C136F0"/>
    <w:rsid w:val="00C17940"/>
    <w:rsid w:val="00C216C6"/>
    <w:rsid w:val="00C221F3"/>
    <w:rsid w:val="00C271BC"/>
    <w:rsid w:val="00C27AE6"/>
    <w:rsid w:val="00C40939"/>
    <w:rsid w:val="00C47F2F"/>
    <w:rsid w:val="00C51AE4"/>
    <w:rsid w:val="00C54383"/>
    <w:rsid w:val="00C61290"/>
    <w:rsid w:val="00C623DE"/>
    <w:rsid w:val="00C66E08"/>
    <w:rsid w:val="00C67B78"/>
    <w:rsid w:val="00C74712"/>
    <w:rsid w:val="00C77B72"/>
    <w:rsid w:val="00C918C6"/>
    <w:rsid w:val="00CB19D8"/>
    <w:rsid w:val="00CC07C6"/>
    <w:rsid w:val="00CC2628"/>
    <w:rsid w:val="00CC4CD3"/>
    <w:rsid w:val="00CD15E7"/>
    <w:rsid w:val="00CD256F"/>
    <w:rsid w:val="00CD4E59"/>
    <w:rsid w:val="00CE4736"/>
    <w:rsid w:val="00CE5975"/>
    <w:rsid w:val="00CE69C1"/>
    <w:rsid w:val="00CF464D"/>
    <w:rsid w:val="00CF543D"/>
    <w:rsid w:val="00CF68D9"/>
    <w:rsid w:val="00D00B75"/>
    <w:rsid w:val="00D01F04"/>
    <w:rsid w:val="00D02915"/>
    <w:rsid w:val="00D03D9E"/>
    <w:rsid w:val="00D05A24"/>
    <w:rsid w:val="00D11D1A"/>
    <w:rsid w:val="00D12B9C"/>
    <w:rsid w:val="00D264A1"/>
    <w:rsid w:val="00D300AC"/>
    <w:rsid w:val="00D31F71"/>
    <w:rsid w:val="00D3241B"/>
    <w:rsid w:val="00D3388B"/>
    <w:rsid w:val="00D3686C"/>
    <w:rsid w:val="00D40314"/>
    <w:rsid w:val="00D43102"/>
    <w:rsid w:val="00D55568"/>
    <w:rsid w:val="00D56F35"/>
    <w:rsid w:val="00D5754B"/>
    <w:rsid w:val="00D57B82"/>
    <w:rsid w:val="00D57E1E"/>
    <w:rsid w:val="00D76A32"/>
    <w:rsid w:val="00D85EC6"/>
    <w:rsid w:val="00D86775"/>
    <w:rsid w:val="00D92271"/>
    <w:rsid w:val="00D93419"/>
    <w:rsid w:val="00DA179B"/>
    <w:rsid w:val="00DA1E88"/>
    <w:rsid w:val="00DA45DE"/>
    <w:rsid w:val="00DC77DA"/>
    <w:rsid w:val="00DD30AF"/>
    <w:rsid w:val="00DF0C9A"/>
    <w:rsid w:val="00E000DC"/>
    <w:rsid w:val="00E07ACC"/>
    <w:rsid w:val="00E14CDE"/>
    <w:rsid w:val="00E23CDE"/>
    <w:rsid w:val="00E27F19"/>
    <w:rsid w:val="00E32734"/>
    <w:rsid w:val="00E35A35"/>
    <w:rsid w:val="00E51EE3"/>
    <w:rsid w:val="00E52F64"/>
    <w:rsid w:val="00E5678C"/>
    <w:rsid w:val="00E65ECA"/>
    <w:rsid w:val="00E76BDD"/>
    <w:rsid w:val="00E7759D"/>
    <w:rsid w:val="00EC050C"/>
    <w:rsid w:val="00EC5E9E"/>
    <w:rsid w:val="00ED093F"/>
    <w:rsid w:val="00ED3C06"/>
    <w:rsid w:val="00ED68EC"/>
    <w:rsid w:val="00EE199A"/>
    <w:rsid w:val="00EE2A6A"/>
    <w:rsid w:val="00EE3437"/>
    <w:rsid w:val="00EE41C4"/>
    <w:rsid w:val="00EF215D"/>
    <w:rsid w:val="00EF3DCA"/>
    <w:rsid w:val="00F011CD"/>
    <w:rsid w:val="00F105D2"/>
    <w:rsid w:val="00F11FA5"/>
    <w:rsid w:val="00F15E96"/>
    <w:rsid w:val="00F21E0C"/>
    <w:rsid w:val="00F35BAB"/>
    <w:rsid w:val="00F40C04"/>
    <w:rsid w:val="00F50D0A"/>
    <w:rsid w:val="00F5200A"/>
    <w:rsid w:val="00F52B13"/>
    <w:rsid w:val="00F6083F"/>
    <w:rsid w:val="00F61214"/>
    <w:rsid w:val="00F63698"/>
    <w:rsid w:val="00F71642"/>
    <w:rsid w:val="00F85825"/>
    <w:rsid w:val="00F87029"/>
    <w:rsid w:val="00F95070"/>
    <w:rsid w:val="00FB675D"/>
    <w:rsid w:val="00FC1D29"/>
    <w:rsid w:val="00FC3617"/>
    <w:rsid w:val="00FD5A61"/>
    <w:rsid w:val="00FE1943"/>
    <w:rsid w:val="00FE319E"/>
    <w:rsid w:val="00FF3DC8"/>
    <w:rsid w:val="00FF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49745"/>
  <w15:docId w15:val="{6C487C99-E48E-E745-8F03-032C8740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6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99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999"/>
    <w:rPr>
      <w:rFonts w:asciiTheme="majorHAnsi" w:eastAsiaTheme="majorEastAsia" w:hAnsiTheme="majorHAnsi" w:cstheme="majorBidi"/>
      <w:b/>
      <w:bCs/>
      <w:color w:val="5B9BD5" w:themeColor="accent1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8E4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67B8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B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sarild199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B53895-1960-45AF-9107-40366F22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3001</Words>
  <Characters>17106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Naveen Pathipati</cp:lastModifiedBy>
  <cp:revision>2</cp:revision>
  <cp:lastPrinted>2025-10-24T13:24:00Z</cp:lastPrinted>
  <dcterms:created xsi:type="dcterms:W3CDTF">2025-11-12T15:05:00Z</dcterms:created>
  <dcterms:modified xsi:type="dcterms:W3CDTF">2025-11-12T15:05:00Z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98a34d4e-7205-4601-89dc-00fa758f8914</vt:lpwstr>
  </property>
</Properties>
</file>