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819kyr4xf6gd" w:id="0"/>
    <w:bookmarkEnd w:id="0"/>
    <w:p w:rsidR="00000000" w:rsidDel="00000000" w:rsidP="00000000" w:rsidRDefault="00000000" w:rsidRPr="00000000" w14:paraId="00000001">
      <w:pPr>
        <w:pStyle w:val="Heading1"/>
        <w:ind w:right="-360" w:firstLine="360"/>
        <w:rPr/>
      </w:pPr>
      <w:r w:rsidDel="00000000" w:rsidR="00000000" w:rsidRPr="00000000">
        <w:rPr>
          <w:rtl w:val="0"/>
        </w:rPr>
        <w:t xml:space="preserve">Lakshma P | Sr. .NET Full Stack Developer</w:t>
      </w:r>
    </w:p>
    <w:p w:rsidR="00000000" w:rsidDel="00000000" w:rsidP="00000000" w:rsidRDefault="00000000" w:rsidRPr="00000000" w14:paraId="00000002">
      <w:pPr>
        <w:spacing w:before="48" w:lineRule="auto"/>
        <w:ind w:left="360" w:right="-360" w:firstLine="0"/>
        <w:rPr>
          <w:color w:val="0000ff"/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rtl w:val="0"/>
          </w:rPr>
          <w:t xml:space="preserve">lakshmap13@gmail.com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| +1 (678) 216-7325 | </w:t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bookmarkStart w:colFirst="0" w:colLast="0" w:name="9g164w15l24z" w:id="1"/>
    <w:bookmarkEnd w:id="1"/>
    <w:p w:rsidR="00000000" w:rsidDel="00000000" w:rsidP="00000000" w:rsidRDefault="00000000" w:rsidRPr="00000000" w14:paraId="00000003">
      <w:pPr>
        <w:pStyle w:val="Heading2"/>
        <w:spacing w:before="244" w:lineRule="auto"/>
        <w:ind w:right="-360" w:firstLine="360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Around </w:t>
      </w:r>
      <w:r w:rsidDel="00000000" w:rsidR="00000000" w:rsidRPr="00000000">
        <w:rPr>
          <w:b w:val="1"/>
          <w:rtl w:val="0"/>
        </w:rPr>
        <w:t xml:space="preserve">12+ years</w:t>
      </w:r>
      <w:r w:rsidDel="00000000" w:rsidR="00000000" w:rsidRPr="00000000">
        <w:rPr>
          <w:rtl w:val="0"/>
        </w:rPr>
        <w:t xml:space="preserve"> of experience as a </w:t>
      </w:r>
      <w:r w:rsidDel="00000000" w:rsidR="00000000" w:rsidRPr="00000000">
        <w:rPr>
          <w:b w:val="1"/>
          <w:rtl w:val="0"/>
        </w:rPr>
        <w:t xml:space="preserve">Full Stack Developer</w:t>
      </w:r>
      <w:r w:rsidDel="00000000" w:rsidR="00000000" w:rsidRPr="00000000">
        <w:rPr>
          <w:rtl w:val="0"/>
        </w:rPr>
        <w:t xml:space="preserve"> with a background in diverse facets of the </w:t>
      </w:r>
      <w:r w:rsidDel="00000000" w:rsidR="00000000" w:rsidRPr="00000000">
        <w:rPr>
          <w:b w:val="1"/>
          <w:rtl w:val="0"/>
        </w:rPr>
        <w:t xml:space="preserve">.NET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, encompassing analysis, design, development, and execution of business applications, with expertise in framework design and UI development.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1080"/>
        </w:tabs>
        <w:ind w:left="1080" w:right="-360" w:hanging="360"/>
      </w:pPr>
      <w:r w:rsidDel="00000000" w:rsidR="00000000" w:rsidRPr="00000000">
        <w:rPr>
          <w:rtl w:val="0"/>
        </w:rPr>
        <w:t xml:space="preserve">Hands-on with </w:t>
      </w:r>
      <w:r w:rsidDel="00000000" w:rsidR="00000000" w:rsidRPr="00000000">
        <w:rPr>
          <w:b w:val="1"/>
          <w:rtl w:val="0"/>
        </w:rPr>
        <w:t xml:space="preserve">Azure Pipelines</w:t>
      </w:r>
      <w:r w:rsidDel="00000000" w:rsidR="00000000" w:rsidRPr="00000000">
        <w:rPr>
          <w:rtl w:val="0"/>
        </w:rPr>
        <w:t xml:space="preserve"> for automated builds, testing, and deployments; proficient in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workflows for efficient version control and collaboration.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1080"/>
        </w:tabs>
        <w:ind w:left="1080" w:right="-360" w:hanging="360"/>
      </w:pPr>
      <w:r w:rsidDel="00000000" w:rsidR="00000000" w:rsidRPr="00000000">
        <w:rPr>
          <w:rtl w:val="0"/>
        </w:rPr>
        <w:t xml:space="preserve">Extensive experience in designing, developing, and maintaining console and backend applications using </w:t>
      </w:r>
      <w:r w:rsidDel="00000000" w:rsidR="00000000" w:rsidRPr="00000000">
        <w:rPr>
          <w:b w:val="1"/>
          <w:rtl w:val="0"/>
        </w:rPr>
        <w:t xml:space="preserve">.NET Core, C#, ADO.NET, and SQL Server</w:t>
      </w:r>
      <w:r w:rsidDel="00000000" w:rsidR="00000000" w:rsidRPr="00000000">
        <w:rPr>
          <w:rtl w:val="0"/>
        </w:rPr>
        <w:t xml:space="preserve"> in data-centric environments.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1080"/>
        </w:tabs>
        <w:ind w:left="1080" w:right="-360" w:hanging="360"/>
      </w:pPr>
      <w:r w:rsidDel="00000000" w:rsidR="00000000" w:rsidRPr="00000000">
        <w:rPr>
          <w:rtl w:val="0"/>
        </w:rPr>
        <w:t xml:space="preserve">Strong background in </w:t>
      </w:r>
      <w:r w:rsidDel="00000000" w:rsidR="00000000" w:rsidRPr="00000000">
        <w:rPr>
          <w:b w:val="1"/>
          <w:rtl w:val="0"/>
        </w:rPr>
        <w:t xml:space="preserve">production support</w:t>
      </w:r>
      <w:r w:rsidDel="00000000" w:rsidR="00000000" w:rsidRPr="00000000">
        <w:rPr>
          <w:rtl w:val="0"/>
        </w:rPr>
        <w:t xml:space="preserve">, troubleshooting, and performance tuning across enterprise-scale systems—skilled at identifying root causes, permanent fixes, and system stability.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080"/>
        </w:tabs>
        <w:ind w:left="1080" w:right="-360" w:hanging="360"/>
      </w:pPr>
      <w:r w:rsidDel="00000000" w:rsidR="00000000" w:rsidRPr="00000000">
        <w:rPr>
          <w:rtl w:val="0"/>
        </w:rPr>
        <w:t xml:space="preserve">Experienced in </w:t>
      </w:r>
      <w:r w:rsidDel="00000000" w:rsidR="00000000" w:rsidRPr="00000000">
        <w:rPr>
          <w:b w:val="1"/>
          <w:rtl w:val="0"/>
        </w:rPr>
        <w:t xml:space="preserve">incident, problem, and change management</w:t>
      </w:r>
      <w:r w:rsidDel="00000000" w:rsidR="00000000" w:rsidRPr="00000000">
        <w:rPr>
          <w:rtl w:val="0"/>
        </w:rPr>
        <w:t xml:space="preserve"> processes aligned with </w:t>
      </w:r>
      <w:r w:rsidDel="00000000" w:rsidR="00000000" w:rsidRPr="00000000">
        <w:rPr>
          <w:b w:val="1"/>
          <w:rtl w:val="0"/>
        </w:rPr>
        <w:t xml:space="preserve">ITIL standards</w:t>
      </w:r>
      <w:r w:rsidDel="00000000" w:rsidR="00000000" w:rsidRPr="00000000">
        <w:rPr>
          <w:rtl w:val="0"/>
        </w:rPr>
        <w:t xml:space="preserve">, ensuring compliance and operational excellence in day-to-day support.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1080"/>
        </w:tabs>
        <w:ind w:left="1080" w:right="-360" w:hanging="360"/>
      </w:pPr>
      <w:r w:rsidDel="00000000" w:rsidR="00000000" w:rsidRPr="00000000">
        <w:rPr>
          <w:rtl w:val="0"/>
        </w:rPr>
        <w:t xml:space="preserve">Hands-on expertise in </w:t>
      </w:r>
      <w:r w:rsidDel="00000000" w:rsidR="00000000" w:rsidRPr="00000000">
        <w:rPr>
          <w:b w:val="1"/>
          <w:rtl w:val="0"/>
        </w:rPr>
        <w:t xml:space="preserve">analyzing and modernizing legacy applications</w:t>
      </w:r>
      <w:r w:rsidDel="00000000" w:rsidR="00000000" w:rsidRPr="00000000">
        <w:rPr>
          <w:rtl w:val="0"/>
        </w:rPr>
        <w:t xml:space="preserve">, creating detailed </w:t>
      </w:r>
      <w:r w:rsidDel="00000000" w:rsidR="00000000" w:rsidRPr="00000000">
        <w:rPr>
          <w:b w:val="1"/>
          <w:rtl w:val="0"/>
        </w:rPr>
        <w:t xml:space="preserve">TDDs</w:t>
      </w:r>
      <w:r w:rsidDel="00000000" w:rsidR="00000000" w:rsidRPr="00000000">
        <w:rPr>
          <w:rtl w:val="0"/>
        </w:rPr>
        <w:t xml:space="preserve">, and leading application rationalization efforts to improve maintainability and performance.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080"/>
        </w:tabs>
        <w:ind w:left="1080" w:right="-360" w:hanging="360"/>
      </w:pPr>
      <w:r w:rsidDel="00000000" w:rsidR="00000000" w:rsidRPr="00000000">
        <w:rPr>
          <w:rtl w:val="0"/>
        </w:rPr>
        <w:t xml:space="preserve">Adept at collaborating with </w:t>
      </w:r>
      <w:r w:rsidDel="00000000" w:rsidR="00000000" w:rsidRPr="00000000">
        <w:rPr>
          <w:b w:val="1"/>
          <w:rtl w:val="0"/>
        </w:rPr>
        <w:t xml:space="preserve">cross-functional teams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third-party vendors</w:t>
      </w:r>
      <w:r w:rsidDel="00000000" w:rsidR="00000000" w:rsidRPr="00000000">
        <w:rPr>
          <w:rtl w:val="0"/>
        </w:rPr>
        <w:t xml:space="preserve"> to address product defects, coordinate patch upgrades, and deploy new releases with minimal downtime.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1080"/>
        </w:tabs>
        <w:ind w:left="1080" w:right="-540" w:hanging="360"/>
      </w:pPr>
      <w:r w:rsidDel="00000000" w:rsidR="00000000" w:rsidRPr="00000000">
        <w:rPr>
          <w:rtl w:val="0"/>
        </w:rPr>
        <w:t xml:space="preserve">Reliable in providing </w:t>
      </w:r>
      <w:r w:rsidDel="00000000" w:rsidR="00000000" w:rsidRPr="00000000">
        <w:rPr>
          <w:b w:val="1"/>
          <w:rtl w:val="0"/>
        </w:rPr>
        <w:t xml:space="preserve">on-call support</w:t>
      </w:r>
      <w:r w:rsidDel="00000000" w:rsidR="00000000" w:rsidRPr="00000000">
        <w:rPr>
          <w:rtl w:val="0"/>
        </w:rPr>
        <w:t xml:space="preserve"> to ensure high availability and continuity for critical applications.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Strong experience in </w:t>
      </w:r>
      <w:r w:rsidDel="00000000" w:rsidR="00000000" w:rsidRPr="00000000">
        <w:rPr>
          <w:b w:val="1"/>
          <w:rtl w:val="0"/>
        </w:rPr>
        <w:t xml:space="preserve">ASP.NET Web 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WCF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Entity Framework</w:t>
      </w:r>
      <w:r w:rsidDel="00000000" w:rsidR="00000000" w:rsidRPr="00000000">
        <w:rPr>
          <w:rtl w:val="0"/>
        </w:rPr>
        <w:t xml:space="preserve"> and frontend technologies like </w:t>
      </w:r>
      <w:r w:rsidDel="00000000" w:rsidR="00000000" w:rsidRPr="00000000">
        <w:rPr>
          <w:b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Well-versed in implementing architectures including </w:t>
      </w:r>
      <w:r w:rsidDel="00000000" w:rsidR="00000000" w:rsidRPr="00000000">
        <w:rPr>
          <w:b w:val="1"/>
          <w:rtl w:val="0"/>
        </w:rPr>
        <w:t xml:space="preserve">Onion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N-Tier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Micro-services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Extensive experience with </w:t>
      </w:r>
      <w:r w:rsidDel="00000000" w:rsidR="00000000" w:rsidRPr="00000000">
        <w:rPr>
          <w:b w:val="1"/>
          <w:rtl w:val="0"/>
        </w:rPr>
        <w:t xml:space="preserve">Service-Oriented Architecture (SOA)</w:t>
      </w:r>
      <w:r w:rsidDel="00000000" w:rsidR="00000000" w:rsidRPr="00000000">
        <w:rPr>
          <w:rtl w:val="0"/>
        </w:rPr>
        <w:t xml:space="preserve">, implementing </w:t>
      </w:r>
      <w:r w:rsidDel="00000000" w:rsidR="00000000" w:rsidRPr="00000000">
        <w:rPr>
          <w:b w:val="1"/>
          <w:rtl w:val="0"/>
        </w:rPr>
        <w:t xml:space="preserve">WCF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SOAP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RESTful Web Services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for the backend and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 for the frontend.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Proficient in </w:t>
      </w:r>
      <w:r w:rsidDel="00000000" w:rsidR="00000000" w:rsidRPr="00000000">
        <w:rPr>
          <w:b w:val="1"/>
          <w:rtl w:val="0"/>
        </w:rPr>
        <w:t xml:space="preserve">ASP.NET Core</w:t>
      </w:r>
      <w:r w:rsidDel="00000000" w:rsidR="00000000" w:rsidRPr="00000000">
        <w:rPr>
          <w:rtl w:val="0"/>
        </w:rPr>
        <w:t xml:space="preserve"> for building high-performance, cross-platform web applications and skilled in consuming and implementing </w:t>
      </w:r>
      <w:r w:rsidDel="00000000" w:rsidR="00000000" w:rsidRPr="00000000">
        <w:rPr>
          <w:b w:val="1"/>
          <w:rtl w:val="0"/>
        </w:rPr>
        <w:t xml:space="preserve">Web Services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SOAP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REST</w:t>
      </w:r>
      <w:r w:rsidDel="00000000" w:rsidR="00000000" w:rsidRPr="00000000">
        <w:rPr>
          <w:rtl w:val="0"/>
        </w:rPr>
        <w:t xml:space="preserve"> protocols.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Experienced in </w:t>
      </w:r>
      <w:r w:rsidDel="00000000" w:rsidR="00000000" w:rsidRPr="00000000">
        <w:rPr>
          <w:b w:val="1"/>
          <w:rtl w:val="0"/>
        </w:rPr>
        <w:t xml:space="preserve">ORM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ADO.NET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Entity Framework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LINQ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Lambda expressions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Experienced in deploying applications to </w:t>
      </w:r>
      <w:r w:rsidDel="00000000" w:rsidR="00000000" w:rsidRPr="00000000">
        <w:rPr>
          <w:b w:val="1"/>
          <w:rtl w:val="0"/>
        </w:rPr>
        <w:t xml:space="preserve">Azure Cloud Services</w:t>
      </w:r>
      <w:r w:rsidDel="00000000" w:rsidR="00000000" w:rsidRPr="00000000">
        <w:rPr>
          <w:rtl w:val="0"/>
        </w:rPr>
        <w:t xml:space="preserve"> and utilizing </w:t>
      </w:r>
      <w:r w:rsidDel="00000000" w:rsidR="00000000" w:rsidRPr="00000000">
        <w:rPr>
          <w:b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Proficient in building </w:t>
      </w:r>
      <w:r w:rsidDel="00000000" w:rsidR="00000000" w:rsidRPr="00000000">
        <w:rPr>
          <w:b w:val="1"/>
          <w:rtl w:val="0"/>
        </w:rPr>
        <w:t xml:space="preserve">CI/CD </w:t>
      </w:r>
      <w:r w:rsidDel="00000000" w:rsidR="00000000" w:rsidRPr="00000000">
        <w:rPr>
          <w:rtl w:val="0"/>
        </w:rPr>
        <w:t xml:space="preserve">pipelines, securing </w:t>
      </w:r>
      <w:r w:rsidDel="00000000" w:rsidR="00000000" w:rsidRPr="00000000">
        <w:rPr>
          <w:b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GCP API Gateway</w:t>
      </w:r>
      <w:r w:rsidDel="00000000" w:rsidR="00000000" w:rsidRPr="00000000">
        <w:rPr>
          <w:rtl w:val="0"/>
        </w:rPr>
        <w:t xml:space="preserve">, and monitoring infrastructure using </w:t>
      </w:r>
      <w:r w:rsidDel="00000000" w:rsidR="00000000" w:rsidRPr="00000000">
        <w:rPr>
          <w:b w:val="1"/>
          <w:rtl w:val="0"/>
        </w:rPr>
        <w:t xml:space="preserve">Cloud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Knowledgeable in </w:t>
      </w: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SSL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for securing applications.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Proficient in managing diverse databases, including </w:t>
      </w:r>
      <w:r w:rsidDel="00000000" w:rsidR="00000000" w:rsidRPr="00000000">
        <w:rPr>
          <w:b w:val="1"/>
          <w:rtl w:val="0"/>
        </w:rPr>
        <w:t xml:space="preserve">SQL </w:t>
      </w:r>
      <w:r w:rsidDel="00000000" w:rsidR="00000000" w:rsidRPr="00000000">
        <w:rPr>
          <w:rtl w:val="0"/>
        </w:rPr>
        <w:t xml:space="preserve">as well as </w:t>
      </w:r>
      <w:r w:rsidDel="00000000" w:rsidR="00000000" w:rsidRPr="00000000">
        <w:rPr>
          <w:b w:val="1"/>
          <w:rtl w:val="0"/>
        </w:rPr>
        <w:t xml:space="preserve">NoSQL </w:t>
      </w:r>
      <w:r w:rsidDel="00000000" w:rsidR="00000000" w:rsidRPr="00000000">
        <w:rPr>
          <w:rtl w:val="0"/>
        </w:rPr>
        <w:t xml:space="preserve">ensuring optimal data storage and retrieval for applications.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Experience with message queues like </w:t>
      </w:r>
      <w:r w:rsidDel="00000000" w:rsidR="00000000" w:rsidRPr="00000000">
        <w:rPr>
          <w:b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for reliable, asynchronous communication and decoupled system architecture.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Proficient in performing unit testing using </w:t>
      </w:r>
      <w:r w:rsidDel="00000000" w:rsidR="00000000" w:rsidRPr="00000000">
        <w:rPr>
          <w:b w:val="1"/>
          <w:rtl w:val="0"/>
        </w:rPr>
        <w:t xml:space="preserve">NUnit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XUnit</w:t>
      </w:r>
      <w:r w:rsidDel="00000000" w:rsidR="00000000" w:rsidRPr="00000000">
        <w:rPr>
          <w:rtl w:val="0"/>
        </w:rPr>
        <w:t xml:space="preserve">, as well as utilizing logging tools like </w:t>
      </w:r>
      <w:r w:rsidDel="00000000" w:rsidR="00000000" w:rsidRPr="00000000">
        <w:rPr>
          <w:b w:val="1"/>
          <w:rtl w:val="0"/>
        </w:rPr>
        <w:t xml:space="preserve">Log4Net</w:t>
      </w:r>
      <w:r w:rsidDel="00000000" w:rsidR="00000000" w:rsidRPr="00000000">
        <w:rPr>
          <w:rtl w:val="0"/>
        </w:rPr>
        <w:t xml:space="preserve"> for efficient debugging and monitoring.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Integrated</w:t>
      </w:r>
      <w:r w:rsidDel="00000000" w:rsidR="00000000" w:rsidRPr="00000000">
        <w:rPr>
          <w:b w:val="1"/>
          <w:rtl w:val="0"/>
        </w:rPr>
        <w:t xml:space="preserve"> Selenium with NUnit</w:t>
      </w:r>
      <w:r w:rsidDel="00000000" w:rsidR="00000000" w:rsidRPr="00000000">
        <w:rPr>
          <w:rtl w:val="0"/>
        </w:rPr>
        <w:t xml:space="preserve"> to implement automated test suites, improving the efficiency and reliability of testing in the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 for .NET web applications.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1080"/>
        </w:tabs>
        <w:ind w:left="1080" w:right="-360" w:hanging="360"/>
        <w:rPr/>
      </w:pPr>
      <w:r w:rsidDel="00000000" w:rsidR="00000000" w:rsidRPr="00000000">
        <w:rPr>
          <w:rtl w:val="0"/>
        </w:rPr>
        <w:t xml:space="preserve">Experience in </w:t>
      </w:r>
      <w:r w:rsidDel="00000000" w:rsidR="00000000" w:rsidRPr="00000000">
        <w:rPr>
          <w:b w:val="1"/>
          <w:rtl w:val="0"/>
        </w:rPr>
        <w:t xml:space="preserve">Software Configuration Management</w:t>
      </w:r>
      <w:r w:rsidDel="00000000" w:rsidR="00000000" w:rsidRPr="00000000">
        <w:rPr>
          <w:rtl w:val="0"/>
        </w:rPr>
        <w:t xml:space="preserve"> using tools like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TFS</w:t>
      </w:r>
      <w:r w:rsidDel="00000000" w:rsidR="00000000" w:rsidRPr="00000000">
        <w:rPr>
          <w:rtl w:val="0"/>
        </w:rPr>
        <w:t xml:space="preserve"> etc.</w:t>
      </w:r>
    </w:p>
    <w:bookmarkStart w:colFirst="0" w:colLast="0" w:name="e5e8gke64pqc" w:id="2"/>
    <w:bookmarkEnd w:id="2"/>
    <w:p w:rsidR="00000000" w:rsidDel="00000000" w:rsidP="00000000" w:rsidRDefault="00000000" w:rsidRPr="00000000" w14:paraId="00000019">
      <w:pPr>
        <w:pStyle w:val="Heading2"/>
        <w:spacing w:before="240" w:lineRule="auto"/>
        <w:ind w:right="-360" w:firstLine="360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64" w:line="240" w:lineRule="auto"/>
        <w:ind w:left="36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C#, VB.Net, C, C++, Razor, Classic ASP,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HTML5, CSS3, Bootstrap, JavaScript, jQuery, Angular, React JS, XML, JSON, XAML, Ajax, WPF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.NET Framework, MVC, ASP.NET Core Web API, Microservices, ADO.NET, Entity Framework, LINQ, WCF, SOA, Design Patterns, Service Bus, Event Driven, TDD, Open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MySQL, SQL Server (SSRS, SSIS), PostgreSQL, MongoDB,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AWS, Azure, GCP, CI/CD, Agile, TFS, Azure DevOps, Git, SVN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" w:right="-360" w:firstLine="0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NUnit, xUnit, Jasmine, Postman, SOAP UI, Swagger UI, Kendo UI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360" w:right="-360" w:firstLine="0"/>
        <w:rPr/>
        <w:sectPr>
          <w:headerReference r:id="rId8" w:type="even"/>
          <w:footerReference r:id="rId9" w:type="even"/>
          <w:pgSz w:h="15840" w:w="12240" w:orient="portrait"/>
          <w:pgMar w:bottom="0" w:top="1380" w:left="1440" w:right="1080" w:header="215" w:footer="215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Visual Studio, TFS, LINQPad, Notepad++, Xcode, Android Studio</w:t>
      </w:r>
    </w:p>
    <w:bookmarkStart w:colFirst="0" w:colLast="0" w:name="qerzxv7ee1ro" w:id="3"/>
    <w:bookmarkEnd w:id="3"/>
    <w:p w:rsidR="00000000" w:rsidDel="00000000" w:rsidP="00000000" w:rsidRDefault="00000000" w:rsidRPr="00000000" w14:paraId="00000021">
      <w:pPr>
        <w:pStyle w:val="Heading1"/>
        <w:spacing w:before="30" w:lineRule="auto"/>
        <w:ind w:right="-360" w:firstLine="360"/>
        <w:rPr/>
      </w:pPr>
      <w:r w:rsidDel="00000000" w:rsidR="00000000" w:rsidRPr="00000000">
        <w:rPr>
          <w:rtl w:val="0"/>
        </w:rPr>
        <w:t xml:space="preserve">EXPERIENCE</w:t>
      </w:r>
    </w:p>
    <w:bookmarkStart w:colFirst="0" w:colLast="0" w:name="2vaas49mn7no" w:id="4"/>
    <w:bookmarkEnd w:id="4"/>
    <w:p w:rsidR="00000000" w:rsidDel="00000000" w:rsidP="00000000" w:rsidRDefault="00000000" w:rsidRPr="00000000" w14:paraId="00000022">
      <w:pPr>
        <w:pStyle w:val="Heading2"/>
        <w:spacing w:before="249" w:lineRule="auto"/>
        <w:ind w:right="-360" w:firstLine="360"/>
        <w:rPr/>
      </w:pPr>
      <w:r w:rsidDel="00000000" w:rsidR="00000000" w:rsidRPr="00000000">
        <w:rPr>
          <w:rtl w:val="0"/>
        </w:rPr>
        <w:t xml:space="preserve">Lead .NET Full Stack Developer</w:t>
      </w:r>
    </w:p>
    <w:bookmarkStart w:colFirst="0" w:colLast="0" w:name="bubhqh4x5usl" w:id="5"/>
    <w:bookmarkEnd w:id="5"/>
    <w:p w:rsidR="00000000" w:rsidDel="00000000" w:rsidP="00000000" w:rsidRDefault="00000000" w:rsidRPr="00000000" w14:paraId="00000023">
      <w:pPr>
        <w:pStyle w:val="Heading3"/>
        <w:spacing w:before="44" w:lineRule="auto"/>
        <w:ind w:right="-360" w:firstLine="360"/>
        <w:rPr/>
      </w:pPr>
      <w:r w:rsidDel="00000000" w:rsidR="00000000" w:rsidRPr="00000000">
        <w:rPr>
          <w:rtl w:val="0"/>
        </w:rPr>
        <w:t xml:space="preserve">Experian Health — Franklin, TN | Mar 2022 – Present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510"/>
        </w:tabs>
        <w:spacing w:after="0" w:before="240" w:lineRule="auto"/>
        <w:ind w:left="510" w:hanging="150"/>
        <w:rPr/>
      </w:pPr>
      <w:r w:rsidDel="00000000" w:rsidR="00000000" w:rsidRPr="00000000">
        <w:rPr>
          <w:rtl w:val="0"/>
        </w:rPr>
        <w:t xml:space="preserve">Led the full SDLC from requirements to deployment for healthcare systems, designing secure, HIPAA-compliant applications on </w:t>
      </w:r>
      <w:r w:rsidDel="00000000" w:rsidR="00000000" w:rsidRPr="00000000">
        <w:rPr>
          <w:b w:val="1"/>
          <w:rtl w:val="0"/>
        </w:rPr>
        <w:t xml:space="preserve">.NET Core, C#, React,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Azure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510"/>
        </w:tabs>
        <w:spacing w:after="0" w:before="0" w:lineRule="auto"/>
        <w:ind w:left="510" w:hanging="150"/>
        <w:rPr/>
      </w:pPr>
      <w:r w:rsidDel="00000000" w:rsidR="00000000" w:rsidRPr="00000000">
        <w:rPr>
          <w:rtl w:val="0"/>
        </w:rPr>
        <w:t xml:space="preserve">Built high-performing </w:t>
      </w:r>
      <w:r w:rsidDel="00000000" w:rsidR="00000000" w:rsidRPr="00000000">
        <w:rPr>
          <w:b w:val="1"/>
          <w:rtl w:val="0"/>
        </w:rPr>
        <w:t xml:space="preserve">REST APIs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ASP.NET Core Web 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Entity Framework Core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, optimizing queries and improving healthcare transaction speed by </w:t>
      </w:r>
      <w:r w:rsidDel="00000000" w:rsidR="00000000" w:rsidRPr="00000000">
        <w:rPr>
          <w:b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510"/>
        </w:tabs>
        <w:spacing w:after="0" w:before="0" w:lineRule="auto"/>
        <w:ind w:left="510" w:hanging="150"/>
        <w:rPr/>
      </w:pPr>
      <w:r w:rsidDel="00000000" w:rsidR="00000000" w:rsidRPr="00000000">
        <w:rPr>
          <w:rtl w:val="0"/>
        </w:rPr>
        <w:t xml:space="preserve">Designed microservices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API Gateway</w:t>
      </w:r>
      <w:r w:rsidDel="00000000" w:rsidR="00000000" w:rsidRPr="00000000">
        <w:rPr>
          <w:rtl w:val="0"/>
        </w:rPr>
        <w:t xml:space="preserve"> enabling modular deployments and cutting downtime while increasing release frequency by </w:t>
      </w:r>
      <w:r w:rsidDel="00000000" w:rsidR="00000000" w:rsidRPr="00000000">
        <w:rPr>
          <w:b w:val="1"/>
          <w:rtl w:val="0"/>
        </w:rPr>
        <w:t xml:space="preserve">25% </w:t>
      </w:r>
      <w:r w:rsidDel="00000000" w:rsidR="00000000" w:rsidRPr="00000000">
        <w:rPr>
          <w:rtl w:val="0"/>
        </w:rPr>
        <w:t xml:space="preserve">across multiple teams.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510"/>
        </w:tabs>
        <w:ind w:left="510" w:hanging="150"/>
      </w:pPr>
      <w:r w:rsidDel="00000000" w:rsidR="00000000" w:rsidRPr="00000000">
        <w:rPr>
          <w:rtl w:val="0"/>
        </w:rPr>
        <w:t xml:space="preserve">Deep expertise in </w:t>
      </w:r>
      <w:r w:rsidDel="00000000" w:rsidR="00000000" w:rsidRPr="00000000">
        <w:rPr>
          <w:b w:val="1"/>
          <w:rtl w:val="0"/>
        </w:rPr>
        <w:t xml:space="preserve">React hooks, context API, Redux, and advanced state management patterns</w:t>
      </w:r>
      <w:r w:rsidDel="00000000" w:rsidR="00000000" w:rsidRPr="00000000">
        <w:rPr>
          <w:rtl w:val="0"/>
        </w:rPr>
        <w:t xml:space="preserve">, building scalable and predictable UI architectures that handle complex data flows.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510"/>
        </w:tabs>
        <w:ind w:left="510" w:hanging="150"/>
      </w:pPr>
      <w:r w:rsidDel="00000000" w:rsidR="00000000" w:rsidRPr="00000000">
        <w:rPr>
          <w:rtl w:val="0"/>
        </w:rPr>
        <w:t xml:space="preserve">Skilled in </w:t>
      </w:r>
      <w:r w:rsidDel="00000000" w:rsidR="00000000" w:rsidRPr="00000000">
        <w:rPr>
          <w:b w:val="1"/>
          <w:rtl w:val="0"/>
        </w:rPr>
        <w:t xml:space="preserve">component-driven development</w:t>
      </w:r>
      <w:r w:rsidDel="00000000" w:rsidR="00000000" w:rsidRPr="00000000">
        <w:rPr>
          <w:rtl w:val="0"/>
        </w:rPr>
        <w:t xml:space="preserve">, creating reusable, modular, and performance-optimized UI libraries that align with design systems and business requirements.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510"/>
        </w:tabs>
        <w:ind w:left="510" w:hanging="150"/>
      </w:pPr>
      <w:r w:rsidDel="00000000" w:rsidR="00000000" w:rsidRPr="00000000">
        <w:rPr>
          <w:rtl w:val="0"/>
        </w:rPr>
        <w:t xml:space="preserve">Hands-on experience integrating </w:t>
      </w:r>
      <w:r w:rsidDel="00000000" w:rsidR="00000000" w:rsidRPr="00000000">
        <w:rPr>
          <w:b w:val="1"/>
          <w:rtl w:val="0"/>
        </w:rPr>
        <w:t xml:space="preserve">React front ends with RESTful and microservice-based APIs</w:t>
      </w:r>
      <w:r w:rsidDel="00000000" w:rsidR="00000000" w:rsidRPr="00000000">
        <w:rPr>
          <w:rtl w:val="0"/>
        </w:rPr>
        <w:t xml:space="preserve"> built in .NET Core, ensuring smooth data communication and responsive user experiences.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510"/>
        </w:tabs>
        <w:spacing w:after="0" w:before="0" w:lineRule="auto"/>
        <w:ind w:left="510" w:hanging="15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Azure services</w:t>
      </w:r>
      <w:r w:rsidDel="00000000" w:rsidR="00000000" w:rsidRPr="00000000">
        <w:rPr>
          <w:rtl w:val="0"/>
        </w:rPr>
        <w:t xml:space="preserve"> including </w:t>
      </w:r>
      <w:r w:rsidDel="00000000" w:rsidR="00000000" w:rsidRPr="00000000">
        <w:rPr>
          <w:b w:val="1"/>
          <w:rtl w:val="0"/>
        </w:rPr>
        <w:t xml:space="preserve">App 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Service Bus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, reducing infrastructure overhead while improving scalability and lowering cloud spend by </w:t>
      </w:r>
      <w:r w:rsidDel="00000000" w:rsidR="00000000" w:rsidRPr="00000000">
        <w:rPr>
          <w:b w:val="1"/>
          <w:rtl w:val="0"/>
        </w:rPr>
        <w:t xml:space="preserve">15% </w:t>
      </w:r>
      <w:r w:rsidDel="00000000" w:rsidR="00000000" w:rsidRPr="00000000">
        <w:rPr>
          <w:rtl w:val="0"/>
        </w:rPr>
        <w:t xml:space="preserve">annually.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510"/>
        </w:tabs>
        <w:spacing w:after="0" w:before="0" w:lineRule="auto"/>
        <w:ind w:left="510" w:hanging="150"/>
        <w:rPr/>
      </w:pPr>
      <w:r w:rsidDel="00000000" w:rsidR="00000000" w:rsidRPr="00000000">
        <w:rPr>
          <w:rtl w:val="0"/>
        </w:rPr>
        <w:t xml:space="preserve">Modeled healthcare data with </w:t>
      </w:r>
      <w:r w:rsidDel="00000000" w:rsidR="00000000" w:rsidRPr="00000000">
        <w:rPr>
          <w:b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 indexing, partitioning, and </w:t>
      </w:r>
      <w:r w:rsidDel="00000000" w:rsidR="00000000" w:rsidRPr="00000000">
        <w:rPr>
          <w:b w:val="1"/>
          <w:rtl w:val="0"/>
        </w:rPr>
        <w:t xml:space="preserve">stored procedures</w:t>
      </w:r>
      <w:r w:rsidDel="00000000" w:rsidR="00000000" w:rsidRPr="00000000">
        <w:rPr>
          <w:rtl w:val="0"/>
        </w:rPr>
        <w:t xml:space="preserve">, ensuring efficient reporting and handling of millions of transactions per day.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510"/>
        </w:tabs>
        <w:spacing w:after="0" w:before="0" w:lineRule="auto"/>
        <w:ind w:left="510" w:hanging="150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for asynchronous data streaming and messaging, providing reliable real-time communication between distributed systems with zero data loss.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510"/>
        </w:tabs>
        <w:spacing w:after="0" w:before="0" w:lineRule="auto"/>
        <w:ind w:left="510" w:hanging="150"/>
        <w:rPr/>
      </w:pPr>
      <w:r w:rsidDel="00000000" w:rsidR="00000000" w:rsidRPr="00000000">
        <w:rPr>
          <w:rtl w:val="0"/>
        </w:rPr>
        <w:t xml:space="preserve">Strengthened authentication with </w:t>
      </w: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JWT tokens</w:t>
      </w:r>
      <w:r w:rsidDel="00000000" w:rsidR="00000000" w:rsidRPr="00000000">
        <w:rPr>
          <w:rtl w:val="0"/>
        </w:rPr>
        <w:t xml:space="preserve">, ensuring regulatory compliance and safeguarding sensitive healthcare records across web and 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services.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510"/>
        </w:tabs>
        <w:spacing w:after="0" w:before="0" w:lineRule="auto"/>
        <w:ind w:left="510" w:hanging="150"/>
        <w:rPr/>
      </w:pPr>
      <w:r w:rsidDel="00000000" w:rsidR="00000000" w:rsidRPr="00000000">
        <w:rPr>
          <w:rtl w:val="0"/>
        </w:rPr>
        <w:t xml:space="preserve">Automated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pipelines with </w:t>
      </w:r>
      <w:r w:rsidDel="00000000" w:rsidR="00000000" w:rsidRPr="00000000">
        <w:rPr>
          <w:b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 to streamline builds, testing, and deployments, reducing manual intervention and cutting release cycles by </w:t>
      </w:r>
      <w:r w:rsidDel="00000000" w:rsidR="00000000" w:rsidRPr="00000000">
        <w:rPr>
          <w:b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510"/>
        </w:tabs>
        <w:spacing w:after="240" w:before="0" w:lineRule="auto"/>
        <w:ind w:left="510" w:hanging="150"/>
        <w:rPr/>
      </w:pPr>
      <w:r w:rsidDel="00000000" w:rsidR="00000000" w:rsidRPr="00000000">
        <w:rPr>
          <w:rtl w:val="0"/>
        </w:rPr>
        <w:t xml:space="preserve">Enhanced test automation with </w:t>
      </w:r>
      <w:r w:rsidDel="00000000" w:rsidR="00000000" w:rsidRPr="00000000">
        <w:rPr>
          <w:b w:val="1"/>
          <w:rtl w:val="0"/>
        </w:rPr>
        <w:t xml:space="preserve">XUnit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Jasmine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Protractor</w:t>
      </w:r>
      <w:r w:rsidDel="00000000" w:rsidR="00000000" w:rsidRPr="00000000">
        <w:rPr>
          <w:rtl w:val="0"/>
        </w:rPr>
        <w:t xml:space="preserve">, improving defect detection rates and achieving higher product stability before production releases.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199" w:line="240" w:lineRule="auto"/>
        <w:ind w:left="36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C#,.NET, .Net core, SQL Server, SSIS, SSRS, Webservices,</w:t>
      </w:r>
      <w:r w:rsidDel="00000000" w:rsidR="00000000" w:rsidRPr="00000000">
        <w:rPr>
          <w:rtl w:val="0"/>
        </w:rPr>
        <w:t xml:space="preserve"> ADO.NET,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Visual Studio,jQuery,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HTML5, CSS, Entity Framework, REST, SOAP, LINQ, XML,TFS,GitHub, Jenkins, Azure, CI/CD, MongoDB,Kubernetes, Kendo UI, Typescript, JSON, Microservices,Jasmine, </w:t>
      </w:r>
      <w:r w:rsidDel="00000000" w:rsidR="00000000" w:rsidRPr="00000000">
        <w:rPr>
          <w:rtl w:val="0"/>
        </w:rPr>
        <w:t xml:space="preserve">Protractor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Vui.JS.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127" w:line="240" w:lineRule="auto"/>
        <w:ind w:left="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ind w:right="-360" w:firstLine="360"/>
        <w:rPr/>
      </w:pPr>
      <w:bookmarkStart w:colFirst="0" w:colLast="0" w:name="_3h3opcc4gng9" w:id="6"/>
      <w:bookmarkEnd w:id="6"/>
      <w:r w:rsidDel="00000000" w:rsidR="00000000" w:rsidRPr="00000000">
        <w:rPr>
          <w:rtl w:val="0"/>
        </w:rPr>
        <w:t xml:space="preserve">Senior .NET Full Stack Developer</w:t>
      </w:r>
    </w:p>
    <w:bookmarkStart w:colFirst="0" w:colLast="0" w:name="lgchd42og8yb" w:id="7"/>
    <w:bookmarkEnd w:id="7"/>
    <w:p w:rsidR="00000000" w:rsidDel="00000000" w:rsidP="00000000" w:rsidRDefault="00000000" w:rsidRPr="00000000" w14:paraId="00000033">
      <w:pPr>
        <w:pStyle w:val="Heading3"/>
        <w:ind w:right="-360" w:firstLine="360"/>
        <w:rPr/>
      </w:pPr>
      <w:r w:rsidDel="00000000" w:rsidR="00000000" w:rsidRPr="00000000">
        <w:rPr>
          <w:rtl w:val="0"/>
        </w:rPr>
        <w:t xml:space="preserve">Calpine —Houston, TX | Mar 2020 – Feb 2022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Delivered enterprise energy applications using </w:t>
      </w:r>
      <w:r w:rsidDel="00000000" w:rsidR="00000000" w:rsidRPr="00000000">
        <w:rPr>
          <w:b w:val="1"/>
          <w:rtl w:val="0"/>
        </w:rPr>
        <w:t xml:space="preserve">.NET Core, C#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EF Core</w:t>
      </w:r>
      <w:r w:rsidDel="00000000" w:rsidR="00000000" w:rsidRPr="00000000">
        <w:rPr>
          <w:rtl w:val="0"/>
        </w:rPr>
        <w:t xml:space="preserve">, streamlining workflows and reducing operational inefficiencies across mission-critical trading systems.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GraphQL APIs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ASP.NET Core</w:t>
      </w:r>
      <w:r w:rsidDel="00000000" w:rsidR="00000000" w:rsidRPr="00000000">
        <w:rPr>
          <w:rtl w:val="0"/>
        </w:rPr>
        <w:t xml:space="preserve"> integrated with </w:t>
      </w:r>
      <w:r w:rsidDel="00000000" w:rsidR="00000000" w:rsidRPr="00000000">
        <w:rPr>
          <w:b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, cutting query execution times by </w:t>
      </w:r>
      <w:r w:rsidDel="00000000" w:rsidR="00000000" w:rsidRPr="00000000">
        <w:rPr>
          <w:b w:val="1"/>
          <w:rtl w:val="0"/>
        </w:rPr>
        <w:t xml:space="preserve">40% </w:t>
      </w:r>
      <w:r w:rsidDel="00000000" w:rsidR="00000000" w:rsidRPr="00000000">
        <w:rPr>
          <w:rtl w:val="0"/>
        </w:rPr>
        <w:t xml:space="preserve">with optimized stored procedures and indexing.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b w:val="1"/>
          <w:rtl w:val="0"/>
        </w:rPr>
        <w:t xml:space="preserve">Dockerized</w:t>
      </w:r>
      <w:r w:rsidDel="00000000" w:rsidR="00000000" w:rsidRPr="00000000">
        <w:rPr>
          <w:rtl w:val="0"/>
        </w:rPr>
        <w:t xml:space="preserve"> applications and deployed them on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ECR</w:t>
      </w:r>
      <w:r w:rsidDel="00000000" w:rsidR="00000000" w:rsidRPr="00000000">
        <w:rPr>
          <w:rtl w:val="0"/>
        </w:rPr>
        <w:t xml:space="preserve"> for container image storage.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Managed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clusters on </w:t>
      </w:r>
      <w:r w:rsidDel="00000000" w:rsidR="00000000" w:rsidRPr="00000000">
        <w:rPr>
          <w:b w:val="1"/>
          <w:rtl w:val="0"/>
        </w:rPr>
        <w:t xml:space="preserve">AWS EKS</w:t>
      </w:r>
      <w:r w:rsidDel="00000000" w:rsidR="00000000" w:rsidRPr="00000000">
        <w:rPr>
          <w:rtl w:val="0"/>
        </w:rPr>
        <w:t xml:space="preserve">, deploying and containerized apps using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resources.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for event-driven workflows and asynchronous processing, ensuring fault-tolerant, high-volume transaction handling in distributed systems.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tabs>
          <w:tab w:val="left" w:leader="none" w:pos="510"/>
        </w:tabs>
        <w:ind w:left="510" w:right="-360" w:hanging="150"/>
      </w:pPr>
      <w:r w:rsidDel="00000000" w:rsidR="00000000" w:rsidRPr="00000000">
        <w:rPr>
          <w:rtl w:val="0"/>
        </w:rPr>
        <w:t xml:space="preserve">Designed modular</w:t>
      </w:r>
      <w:r w:rsidDel="00000000" w:rsidR="00000000" w:rsidRPr="00000000">
        <w:rPr>
          <w:b w:val="1"/>
          <w:rtl w:val="0"/>
        </w:rPr>
        <w:t xml:space="preserve"> React components</w:t>
      </w:r>
      <w:r w:rsidDel="00000000" w:rsidR="00000000" w:rsidRPr="00000000">
        <w:rPr>
          <w:rtl w:val="0"/>
        </w:rPr>
        <w:t xml:space="preserve"> for real-time energy monitoring dashboards, enabling users to visualize consumption patterns, grid performance and outage alerts with dynamic data updates.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tabs>
          <w:tab w:val="left" w:leader="none" w:pos="510"/>
        </w:tabs>
        <w:ind w:left="510" w:right="-360" w:hanging="15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custom React hooks and state management layers</w:t>
      </w:r>
      <w:r w:rsidDel="00000000" w:rsidR="00000000" w:rsidRPr="00000000">
        <w:rPr>
          <w:rtl w:val="0"/>
        </w:rPr>
        <w:t xml:space="preserve"> (using Context API and Redux) to handle complex interactions between live telemetry data and </w:t>
      </w:r>
      <w:r w:rsidDel="00000000" w:rsidR="00000000" w:rsidRPr="00000000">
        <w:rPr>
          <w:b w:val="1"/>
          <w:rtl w:val="0"/>
        </w:rPr>
        <w:t xml:space="preserve">.NET Core </w:t>
      </w:r>
      <w:r w:rsidDel="00000000" w:rsidR="00000000" w:rsidRPr="00000000">
        <w:rPr>
          <w:rtl w:val="0"/>
        </w:rPr>
        <w:t xml:space="preserve">microservices.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left" w:leader="none" w:pos="510"/>
        </w:tabs>
        <w:ind w:left="510" w:right="-360" w:hanging="15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reusable UI components and charts</w:t>
      </w:r>
      <w:r w:rsidDel="00000000" w:rsidR="00000000" w:rsidRPr="00000000">
        <w:rPr>
          <w:rtl w:val="0"/>
        </w:rPr>
        <w:t xml:space="preserve"> to support asset tracking, energy forecasting, and equipment health analytics across multiple business units.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tabs>
          <w:tab w:val="left" w:leader="none" w:pos="510"/>
        </w:tabs>
        <w:ind w:left="510" w:right="-360" w:hanging="150"/>
      </w:pPr>
      <w:r w:rsidDel="00000000" w:rsidR="00000000" w:rsidRPr="00000000">
        <w:rPr>
          <w:rtl w:val="0"/>
        </w:rPr>
        <w:t xml:space="preserve">Collaborated with product owners and UX teams to </w:t>
      </w:r>
      <w:r w:rsidDel="00000000" w:rsidR="00000000" w:rsidRPr="00000000">
        <w:rPr>
          <w:b w:val="1"/>
          <w:rtl w:val="0"/>
        </w:rPr>
        <w:t xml:space="preserve">streamline data-driven UI workflows</w:t>
      </w:r>
      <w:r w:rsidDel="00000000" w:rsidR="00000000" w:rsidRPr="00000000">
        <w:rPr>
          <w:rtl w:val="0"/>
        </w:rPr>
        <w:t xml:space="preserve">, ensuring high performance and intuitive visualization of large-scale energy datasets.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Secured applications with </w:t>
      </w:r>
      <w:r w:rsidDel="00000000" w:rsidR="00000000" w:rsidRPr="00000000">
        <w:rPr>
          <w:b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OpenID Connect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IdentityServer4</w:t>
      </w:r>
      <w:r w:rsidDel="00000000" w:rsidR="00000000" w:rsidRPr="00000000">
        <w:rPr>
          <w:rtl w:val="0"/>
        </w:rPr>
        <w:t xml:space="preserve"> ensuring enterprise-grade security for authentication and authorization.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 data structures with indexing, partitioning, and </w:t>
      </w:r>
      <w:r w:rsidDel="00000000" w:rsidR="00000000" w:rsidRPr="00000000">
        <w:rPr>
          <w:b w:val="1"/>
          <w:rtl w:val="0"/>
        </w:rPr>
        <w:t xml:space="preserve">stored procedures</w:t>
      </w:r>
      <w:r w:rsidDel="00000000" w:rsidR="00000000" w:rsidRPr="00000000">
        <w:rPr>
          <w:rtl w:val="0"/>
        </w:rPr>
        <w:t xml:space="preserve">, improving performance and query response times for large-scale energy datasets.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SignalR</w:t>
      </w:r>
      <w:r w:rsidDel="00000000" w:rsidR="00000000" w:rsidRPr="00000000">
        <w:rPr>
          <w:rtl w:val="0"/>
        </w:rPr>
        <w:t xml:space="preserve"> for real-time notifications and live dashboards, improving collaboration and monitoring within trading applications.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Designed and implemented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pipelines using </w:t>
      </w:r>
      <w:r w:rsidDel="00000000" w:rsidR="00000000" w:rsidRPr="00000000">
        <w:rPr>
          <w:b w:val="1"/>
          <w:rtl w:val="0"/>
        </w:rPr>
        <w:t xml:space="preserve">AWS CodePipeline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CodeBuild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CodeDeploy</w:t>
      </w:r>
      <w:r w:rsidDel="00000000" w:rsidR="00000000" w:rsidRPr="00000000">
        <w:rPr>
          <w:rtl w:val="0"/>
        </w:rPr>
        <w:t xml:space="preserve"> to automate application deployment.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193" w:line="240" w:lineRule="auto"/>
        <w:ind w:left="36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Studio, .NET Framework, .Net Core, C#, ASP.NET, AJAX, JavaScript,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MVC ,Agile development, Entity Framework, ADO.NET, Web API, SQL Server, XML, jQuery, Bootstrap, TDD,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Blazor.Net,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Kendo UI, Kubernetes, GIT, Docker, Typescript, RESTful, LINQ.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164" w:line="240" w:lineRule="auto"/>
        <w:ind w:left="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ind w:left="0" w:right="-360" w:firstLine="0"/>
        <w:rPr/>
      </w:pPr>
      <w:r w:rsidDel="00000000" w:rsidR="00000000" w:rsidRPr="00000000">
        <w:rPr>
          <w:rtl w:val="0"/>
        </w:rPr>
        <w:t xml:space="preserve">      .NET Full Stack Developer</w:t>
      </w:r>
    </w:p>
    <w:bookmarkStart w:colFirst="0" w:colLast="0" w:name="j0ltbw85sslw" w:id="8"/>
    <w:bookmarkEnd w:id="8"/>
    <w:p w:rsidR="00000000" w:rsidDel="00000000" w:rsidP="00000000" w:rsidRDefault="00000000" w:rsidRPr="00000000" w14:paraId="00000045">
      <w:pPr>
        <w:pStyle w:val="Heading3"/>
        <w:ind w:right="-360" w:firstLine="360"/>
        <w:rPr/>
      </w:pPr>
      <w:r w:rsidDel="00000000" w:rsidR="00000000" w:rsidRPr="00000000">
        <w:rPr>
          <w:rtl w:val="0"/>
        </w:rPr>
        <w:t xml:space="preserve">State of WA —Kirkland, WA | Apr 2018 – Feb 2020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tabs>
          <w:tab w:val="left" w:leader="none" w:pos="360"/>
        </w:tabs>
        <w:spacing w:after="0" w:before="240" w:line="244" w:lineRule="auto"/>
        <w:ind w:left="360" w:hanging="150"/>
        <w:rPr/>
      </w:pPr>
      <w:r w:rsidDel="00000000" w:rsidR="00000000" w:rsidRPr="00000000">
        <w:rPr>
          <w:rtl w:val="0"/>
        </w:rPr>
        <w:t xml:space="preserve">Modernized public sector applications using </w:t>
      </w:r>
      <w:r w:rsidDel="00000000" w:rsidR="00000000" w:rsidRPr="00000000">
        <w:rPr>
          <w:b w:val="1"/>
          <w:rtl w:val="0"/>
        </w:rPr>
        <w:t xml:space="preserve">ASP.NET Core, React JS,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SQL Server</w:t>
      </w:r>
      <w:r w:rsidDel="00000000" w:rsidR="00000000" w:rsidRPr="00000000">
        <w:rPr>
          <w:rtl w:val="0"/>
        </w:rPr>
        <w:t xml:space="preserve">, delivering scalable and maintainable solutions that improved government service delivery timelines.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tabs>
          <w:tab w:val="left" w:leader="none" w:pos="360"/>
        </w:tabs>
        <w:spacing w:after="0" w:before="0" w:line="244" w:lineRule="auto"/>
        <w:ind w:left="360" w:hanging="150"/>
        <w:rPr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REST APIs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ASP.NET Core Web API</w:t>
      </w:r>
      <w:r w:rsidDel="00000000" w:rsidR="00000000" w:rsidRPr="00000000">
        <w:rPr>
          <w:rtl w:val="0"/>
        </w:rPr>
        <w:t xml:space="preserve">, providing secure inter-departmental communication and enabling faster, more accurate data exchange across agencies.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tabs>
          <w:tab w:val="left" w:leader="none" w:pos="360"/>
        </w:tabs>
        <w:spacing w:after="0" w:before="0" w:line="244" w:lineRule="auto"/>
        <w:ind w:left="360" w:hanging="150"/>
        <w:rPr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rtl w:val="0"/>
        </w:rPr>
        <w:t xml:space="preserve">Entity Framework</w:t>
      </w:r>
      <w:r w:rsidDel="00000000" w:rsidR="00000000" w:rsidRPr="00000000">
        <w:rPr>
          <w:rtl w:val="0"/>
        </w:rPr>
        <w:t xml:space="preserve"> to streamline </w:t>
      </w:r>
      <w:r w:rsidDel="00000000" w:rsidR="00000000" w:rsidRPr="00000000">
        <w:rPr>
          <w:b w:val="1"/>
          <w:rtl w:val="0"/>
        </w:rPr>
        <w:t xml:space="preserve">ORM</w:t>
      </w:r>
      <w:r w:rsidDel="00000000" w:rsidR="00000000" w:rsidRPr="00000000">
        <w:rPr>
          <w:rtl w:val="0"/>
        </w:rPr>
        <w:t xml:space="preserve"> processes, improving data retrieval performance and reducing repetitive query logic within </w:t>
      </w:r>
      <w:r w:rsidDel="00000000" w:rsidR="00000000" w:rsidRPr="00000000">
        <w:rPr>
          <w:b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 applications.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tabs>
          <w:tab w:val="left" w:leader="none" w:pos="360"/>
        </w:tabs>
        <w:spacing w:after="0" w:before="0" w:line="244" w:lineRule="auto"/>
        <w:ind w:left="360" w:hanging="150"/>
        <w:rPr/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front-end integrated with </w:t>
      </w:r>
      <w:r w:rsidDel="00000000" w:rsidR="00000000" w:rsidRPr="00000000">
        <w:rPr>
          <w:b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services, delivering dynamic </w:t>
      </w:r>
      <w:r w:rsidDel="00000000" w:rsidR="00000000" w:rsidRPr="00000000">
        <w:rPr>
          <w:b w:val="1"/>
          <w:rtl w:val="0"/>
        </w:rPr>
        <w:t xml:space="preserve">UIs</w:t>
      </w:r>
      <w:r w:rsidDel="00000000" w:rsidR="00000000" w:rsidRPr="00000000">
        <w:rPr>
          <w:rtl w:val="0"/>
        </w:rPr>
        <w:t xml:space="preserve"> and significantly enhancing usability for citizen portals.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tabs>
          <w:tab w:val="left" w:leader="none" w:pos="360"/>
        </w:tabs>
        <w:spacing w:after="0" w:before="0" w:line="244" w:lineRule="auto"/>
        <w:ind w:left="360" w:hanging="15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for high-volume, unstructured data, combining </w:t>
      </w:r>
      <w:r w:rsidDel="00000000" w:rsidR="00000000" w:rsidRPr="00000000">
        <w:rPr>
          <w:b w:val="1"/>
          <w:rtl w:val="0"/>
        </w:rPr>
        <w:t xml:space="preserve">NoSQL</w:t>
      </w:r>
      <w:r w:rsidDel="00000000" w:rsidR="00000000" w:rsidRPr="00000000">
        <w:rPr>
          <w:rtl w:val="0"/>
        </w:rPr>
        <w:t xml:space="preserve"> flexibility with relational </w:t>
      </w:r>
      <w:r w:rsidDel="00000000" w:rsidR="00000000" w:rsidRPr="00000000">
        <w:rPr>
          <w:b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 to handle diverse government workloads.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tabs>
          <w:tab w:val="left" w:leader="none" w:pos="360"/>
        </w:tabs>
        <w:spacing w:after="0" w:before="0" w:line="244" w:lineRule="auto"/>
        <w:ind w:left="360" w:hanging="150"/>
        <w:rPr/>
      </w:pPr>
      <w:r w:rsidDel="00000000" w:rsidR="00000000" w:rsidRPr="00000000">
        <w:rPr>
          <w:rtl w:val="0"/>
        </w:rPr>
        <w:t xml:space="preserve">Wrote unit tests using </w:t>
      </w:r>
      <w:r w:rsidDel="00000000" w:rsidR="00000000" w:rsidRPr="00000000">
        <w:rPr>
          <w:b w:val="1"/>
          <w:rtl w:val="0"/>
        </w:rPr>
        <w:t xml:space="preserve">XUnit</w:t>
      </w:r>
      <w:r w:rsidDel="00000000" w:rsidR="00000000" w:rsidRPr="00000000">
        <w:rPr>
          <w:rtl w:val="0"/>
        </w:rPr>
        <w:t xml:space="preserve"> and automated regression testing with </w:t>
      </w: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, ensuring better code quality and fewer issues in production environments.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tabs>
          <w:tab w:val="left" w:leader="none" w:pos="360"/>
        </w:tabs>
        <w:spacing w:after="0" w:before="0" w:line="244" w:lineRule="auto"/>
        <w:ind w:left="360" w:hanging="150"/>
        <w:rPr/>
      </w:pPr>
      <w:r w:rsidDel="00000000" w:rsidR="00000000" w:rsidRPr="00000000">
        <w:rPr>
          <w:rtl w:val="0"/>
        </w:rPr>
        <w:t xml:space="preserve">Managed releases with </w:t>
      </w:r>
      <w:r w:rsidDel="00000000" w:rsidR="00000000" w:rsidRPr="00000000">
        <w:rPr>
          <w:b w:val="1"/>
          <w:rtl w:val="0"/>
        </w:rPr>
        <w:t xml:space="preserve">TFS</w:t>
      </w:r>
      <w:r w:rsidDel="00000000" w:rsidR="00000000" w:rsidRPr="00000000">
        <w:rPr>
          <w:rtl w:val="0"/>
        </w:rPr>
        <w:t xml:space="preserve">, enabling seamless version control, task tracking, and efficient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delivery across multiple distributed </w:t>
      </w:r>
      <w:r w:rsidDel="00000000" w:rsidR="00000000" w:rsidRPr="00000000">
        <w:rPr>
          <w:b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 teams.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tabs>
          <w:tab w:val="left" w:leader="none" w:pos="360"/>
        </w:tabs>
        <w:spacing w:after="0" w:before="0" w:line="244" w:lineRule="auto"/>
        <w:ind w:left="360" w:hanging="150"/>
        <w:rPr/>
      </w:pPr>
      <w:r w:rsidDel="00000000" w:rsidR="00000000" w:rsidRPr="00000000">
        <w:rPr>
          <w:rtl w:val="0"/>
        </w:rPr>
        <w:t xml:space="preserve">Improved front-end performance with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features such as reusable components, boosting maintainability and long-term flexibility.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tabs>
          <w:tab w:val="left" w:leader="none" w:pos="360"/>
        </w:tabs>
        <w:spacing w:after="240" w:before="0" w:line="244" w:lineRule="auto"/>
        <w:ind w:left="360" w:hanging="150"/>
        <w:rPr/>
      </w:pPr>
      <w:r w:rsidDel="00000000" w:rsidR="00000000" w:rsidRPr="00000000">
        <w:rPr>
          <w:rtl w:val="0"/>
        </w:rPr>
        <w:t xml:space="preserve">Collaborated with cross-functional teams to ensure timely delivery, applying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best practices and continuous improvement to raise overall software quality.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137" w:line="240" w:lineRule="auto"/>
        <w:ind w:left="36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Studio, .Net Framework, C#, ASP.NET, VB.NET, AJAX, UI, Sitecore, ReactJS, LINQ, MVC, Entity Framework, Web API, SQL Server, HTML5, CSS3, XML, jQuery, Bootstrap, TDD, Kendo UI, POSTMAN, Unit testing, Jenkins, Azure.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103" w:line="240" w:lineRule="auto"/>
        <w:ind w:left="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right="-360" w:firstLine="360"/>
        <w:rPr/>
      </w:pPr>
      <w:r w:rsidDel="00000000" w:rsidR="00000000" w:rsidRPr="00000000">
        <w:rPr>
          <w:rtl w:val="0"/>
        </w:rPr>
        <w:t xml:space="preserve">Lead </w:t>
      </w:r>
      <w:bookmarkStart w:colFirst="0" w:colLast="0" w:name="l06e89niuoh6" w:id="9"/>
      <w:bookmarkEnd w:id="9"/>
      <w:r w:rsidDel="00000000" w:rsidR="00000000" w:rsidRPr="00000000">
        <w:rPr>
          <w:rtl w:val="0"/>
        </w:rPr>
        <w:t xml:space="preserve">.NET Developer</w:t>
      </w:r>
    </w:p>
    <w:bookmarkStart w:colFirst="0" w:colLast="0" w:name="9mg6coa5ppde" w:id="10"/>
    <w:bookmarkEnd w:id="10"/>
    <w:p w:rsidR="00000000" w:rsidDel="00000000" w:rsidP="00000000" w:rsidRDefault="00000000" w:rsidRPr="00000000" w14:paraId="00000052">
      <w:pPr>
        <w:pStyle w:val="Heading3"/>
        <w:ind w:right="-360" w:firstLine="360"/>
        <w:rPr/>
      </w:pPr>
      <w:r w:rsidDel="00000000" w:rsidR="00000000" w:rsidRPr="00000000">
        <w:rPr>
          <w:rtl w:val="0"/>
        </w:rPr>
        <w:t xml:space="preserve">AT&amp;T —Dallas, TX |Oct 2016 – Mar 2018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Built scalable web applications with </w:t>
      </w:r>
      <w:r w:rsidDel="00000000" w:rsidR="00000000" w:rsidRPr="00000000">
        <w:rPr>
          <w:b w:val="1"/>
          <w:rtl w:val="0"/>
        </w:rPr>
        <w:t xml:space="preserve">ASP.NET MVC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, applying modular design principles to improve maintainability and accelerate feature delivery.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SOAP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services into </w:t>
      </w:r>
      <w:r w:rsidDel="00000000" w:rsidR="00000000" w:rsidRPr="00000000">
        <w:rPr>
          <w:b w:val="1"/>
          <w:rtl w:val="0"/>
        </w:rPr>
        <w:t xml:space="preserve">.NET Framework</w:t>
      </w:r>
      <w:r w:rsidDel="00000000" w:rsidR="00000000" w:rsidRPr="00000000">
        <w:rPr>
          <w:rtl w:val="0"/>
        </w:rPr>
        <w:t xml:space="preserve"> solutions, ensuring reliable, secure system-to-system communication for telecom billing and provisioning systems.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Optimized </w:t>
      </w:r>
      <w:r w:rsidDel="00000000" w:rsidR="00000000" w:rsidRPr="00000000">
        <w:rPr>
          <w:b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 with indexing, triggers, and stored procedures to support high-volume telecom transactions, reducing query times by </w:t>
      </w:r>
      <w:r w:rsidDel="00000000" w:rsidR="00000000" w:rsidRPr="00000000">
        <w:rPr>
          <w:b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ADO.NET</w:t>
      </w:r>
      <w:r w:rsidDel="00000000" w:rsidR="00000000" w:rsidRPr="00000000">
        <w:rPr>
          <w:rtl w:val="0"/>
        </w:rPr>
        <w:t xml:space="preserve"> for efficient relational data management, ensuring high-speed connectivity and reliable updates between telecom databases and enterprise apps.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Deployed and secured </w:t>
      </w:r>
      <w:r w:rsidDel="00000000" w:rsidR="00000000" w:rsidRPr="00000000">
        <w:rPr>
          <w:b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Google Cloud API Gateway</w:t>
      </w:r>
      <w:r w:rsidDel="00000000" w:rsidR="00000000" w:rsidRPr="00000000">
        <w:rPr>
          <w:rtl w:val="0"/>
        </w:rPr>
        <w:t xml:space="preserve">, enabling consistent request routing, authentication, and traffic management for microservices.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Implemented strategies for distributed services using </w:t>
      </w:r>
      <w:r w:rsidDel="00000000" w:rsidR="00000000" w:rsidRPr="00000000">
        <w:rPr>
          <w:b w:val="1"/>
          <w:rtl w:val="0"/>
        </w:rPr>
        <w:t xml:space="preserve">GCP API Gateway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Cloud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Designed dynamic </w:t>
      </w:r>
      <w:r w:rsidDel="00000000" w:rsidR="00000000" w:rsidRPr="00000000">
        <w:rPr>
          <w:b w:val="1"/>
          <w:rtl w:val="0"/>
        </w:rPr>
        <w:t xml:space="preserve">AngularJS UIs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, significantly improving responsiveness and customer satisfaction scores.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 for structured data communication between legacy and modern systems, enabling smoother integration in multi-platform environments.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Automated testing with </w:t>
      </w:r>
      <w:r w:rsidDel="00000000" w:rsidR="00000000" w:rsidRPr="00000000">
        <w:rPr>
          <w:b w:val="1"/>
          <w:rtl w:val="0"/>
        </w:rPr>
        <w:t xml:space="preserve">XUnit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NUnit</w:t>
      </w:r>
      <w:r w:rsidDel="00000000" w:rsidR="00000000" w:rsidRPr="00000000">
        <w:rPr>
          <w:rtl w:val="0"/>
        </w:rPr>
        <w:t xml:space="preserve">, improving coverage and catching issues early in the </w:t>
      </w:r>
      <w:r w:rsidDel="00000000" w:rsidR="00000000" w:rsidRPr="00000000">
        <w:rPr>
          <w:b w:val="1"/>
          <w:rtl w:val="0"/>
        </w:rPr>
        <w:t xml:space="preserve">SDLC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SVN</w:t>
      </w:r>
      <w:r w:rsidDel="00000000" w:rsidR="00000000" w:rsidRPr="00000000">
        <w:rPr>
          <w:rtl w:val="0"/>
        </w:rPr>
        <w:t xml:space="preserve"> for source control and release management, maintaining consistent versioning and reducing merge conflicts in collaborative projects.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Agile methodologies</w:t>
      </w:r>
      <w:r w:rsidDel="00000000" w:rsidR="00000000" w:rsidRPr="00000000">
        <w:rPr>
          <w:rtl w:val="0"/>
        </w:rPr>
        <w:t xml:space="preserve"> to iterate quickly, deliver business value on schedule, and adapt to shifting requirements.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199" w:line="240" w:lineRule="auto"/>
        <w:ind w:left="36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Visual Studio, .NET Framework, C#, Agile development, Entity Framework, Web API, SQL Server, Web Services, SSRS, HTML, CSS, XML, jQuery, Angular JS, Bootstrap, TDD, JIRA, LINQ, JSON, MVC, Docker, Kubernetes</w:t>
      </w:r>
      <w:r w:rsidDel="00000000" w:rsidR="00000000" w:rsidRPr="00000000">
        <w:rPr>
          <w:rtl w:val="0"/>
        </w:rPr>
        <w:t xml:space="preserve">, GCP.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127" w:line="240" w:lineRule="auto"/>
        <w:ind w:left="0" w:right="-36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uo3aw06dcymi" w:id="11"/>
    <w:bookmarkEnd w:id="11"/>
    <w:p w:rsidR="00000000" w:rsidDel="00000000" w:rsidP="00000000" w:rsidRDefault="00000000" w:rsidRPr="00000000" w14:paraId="00000061">
      <w:pPr>
        <w:pStyle w:val="Heading2"/>
        <w:ind w:right="-360" w:firstLine="360"/>
        <w:rPr/>
      </w:pPr>
      <w:r w:rsidDel="00000000" w:rsidR="00000000" w:rsidRPr="00000000">
        <w:rPr>
          <w:rtl w:val="0"/>
        </w:rPr>
        <w:t xml:space="preserve">.NET Developer</w:t>
      </w:r>
    </w:p>
    <w:bookmarkStart w:colFirst="0" w:colLast="0" w:name="6b7u9jp80p22" w:id="12"/>
    <w:bookmarkEnd w:id="12"/>
    <w:p w:rsidR="00000000" w:rsidDel="00000000" w:rsidP="00000000" w:rsidRDefault="00000000" w:rsidRPr="00000000" w14:paraId="00000062">
      <w:pPr>
        <w:pStyle w:val="Heading3"/>
        <w:ind w:right="-360" w:firstLine="360"/>
        <w:rPr/>
      </w:pPr>
      <w:r w:rsidDel="00000000" w:rsidR="00000000" w:rsidRPr="00000000">
        <w:rPr>
          <w:rtl w:val="0"/>
        </w:rPr>
        <w:t xml:space="preserve">British Airways —India | Aug 2013 – May 2016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Developed enterprise-scale </w:t>
      </w:r>
      <w:r w:rsidDel="00000000" w:rsidR="00000000" w:rsidRPr="00000000">
        <w:rPr>
          <w:b w:val="1"/>
          <w:rtl w:val="0"/>
        </w:rPr>
        <w:t xml:space="preserve">Web Forms</w:t>
      </w:r>
      <w:r w:rsidDel="00000000" w:rsidR="00000000" w:rsidRPr="00000000">
        <w:rPr>
          <w:rtl w:val="0"/>
        </w:rPr>
        <w:t xml:space="preserve"> applications with </w:t>
      </w:r>
      <w:r w:rsidDel="00000000" w:rsidR="00000000" w:rsidRPr="00000000">
        <w:rPr>
          <w:b w:val="1"/>
          <w:rtl w:val="0"/>
        </w:rPr>
        <w:t xml:space="preserve">.NET Framework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, integrating back-end and front-end components to improve airline scheduling and crew management.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Designed responsive </w:t>
      </w:r>
      <w:r w:rsidDel="00000000" w:rsidR="00000000" w:rsidRPr="00000000">
        <w:rPr>
          <w:b w:val="1"/>
          <w:rtl w:val="0"/>
        </w:rPr>
        <w:t xml:space="preserve">UIs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ReactJS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Ajax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, improving usability and adoption rates for internal airline portals.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for structured data exchange across platforms, ensuring consistent communication between diverse global airline systems.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Deployed applications to </w:t>
      </w:r>
      <w:r w:rsidDel="00000000" w:rsidR="00000000" w:rsidRPr="00000000">
        <w:rPr>
          <w:b w:val="1"/>
          <w:rtl w:val="0"/>
        </w:rPr>
        <w:t xml:space="preserve">AWS </w:t>
      </w:r>
      <w:r w:rsidDel="00000000" w:rsidR="00000000" w:rsidRPr="00000000">
        <w:rPr>
          <w:rtl w:val="0"/>
        </w:rPr>
        <w:t xml:space="preserve">optimizing global availability and cost-effective infrastructure scalability.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PostgreSQL databases</w:t>
      </w:r>
      <w:r w:rsidDel="00000000" w:rsidR="00000000" w:rsidRPr="00000000">
        <w:rPr>
          <w:rtl w:val="0"/>
        </w:rPr>
        <w:t xml:space="preserve"> to handle airline operations data, improving query execution speed and enabling reliable processing of large international workloads.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Practiced </w:t>
      </w:r>
      <w:r w:rsidDel="00000000" w:rsidR="00000000" w:rsidRPr="00000000">
        <w:rPr>
          <w:b w:val="1"/>
          <w:rtl w:val="0"/>
        </w:rPr>
        <w:t xml:space="preserve">TDD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NUnit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, cutting production bugs by </w:t>
      </w:r>
      <w:r w:rsidDel="00000000" w:rsidR="00000000" w:rsidRPr="00000000">
        <w:rPr>
          <w:b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 and ensuring cross-browser stability for user interfaces.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Maintained code repositories in </w:t>
      </w:r>
      <w:r w:rsidDel="00000000" w:rsidR="00000000" w:rsidRPr="00000000">
        <w:rPr>
          <w:b w:val="1"/>
          <w:rtl w:val="0"/>
        </w:rPr>
        <w:t xml:space="preserve">SVN</w:t>
      </w:r>
      <w:r w:rsidDel="00000000" w:rsidR="00000000" w:rsidRPr="00000000">
        <w:rPr>
          <w:rtl w:val="0"/>
        </w:rPr>
        <w:t xml:space="preserve">, managing collaboration across distributed international teams with version consistency.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Automated </w:t>
      </w:r>
      <w:r w:rsidDel="00000000" w:rsidR="00000000" w:rsidRPr="00000000">
        <w:rPr>
          <w:b w:val="1"/>
          <w:rtl w:val="0"/>
        </w:rPr>
        <w:t xml:space="preserve">UI testing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Selenium WebDriver,</w:t>
      </w:r>
      <w:r w:rsidDel="00000000" w:rsidR="00000000" w:rsidRPr="00000000">
        <w:rPr>
          <w:rtl w:val="0"/>
        </w:rPr>
        <w:t xml:space="preserve"> ensuring predictable functionality and regression coverage across browsers and devices.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tabs>
          <w:tab w:val="left" w:leader="none" w:pos="510"/>
        </w:tabs>
        <w:ind w:left="510" w:right="-360" w:hanging="150"/>
        <w:rPr/>
      </w:pPr>
      <w:r w:rsidDel="00000000" w:rsidR="00000000" w:rsidRPr="00000000">
        <w:rPr>
          <w:rtl w:val="0"/>
        </w:rPr>
        <w:t xml:space="preserve">Integrated automated tests into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pipelines to strengthen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, reducing release risks and improving deployment reliability.</w:t>
      </w:r>
    </w:p>
    <w:p w:rsidR="00000000" w:rsidDel="00000000" w:rsidP="00000000" w:rsidRDefault="00000000" w:rsidRPr="00000000" w14:paraId="0000006D">
      <w:pPr>
        <w:tabs>
          <w:tab w:val="left" w:leader="none" w:pos="510"/>
        </w:tabs>
        <w:ind w:left="510" w:right="-360" w:firstLine="0"/>
        <w:rPr/>
      </w:pPr>
      <w:r w:rsidDel="00000000" w:rsidR="00000000" w:rsidRPr="00000000">
        <w:rPr>
          <w:rtl w:val="0"/>
        </w:rPr>
      </w:r>
    </w:p>
    <w:bookmarkStart w:colFirst="0" w:colLast="0" w:name="sksk31hew2od" w:id="13"/>
    <w:bookmarkEnd w:id="13"/>
    <w:p w:rsidR="00000000" w:rsidDel="00000000" w:rsidP="00000000" w:rsidRDefault="00000000" w:rsidRPr="00000000" w14:paraId="0000006E">
      <w:pPr>
        <w:pStyle w:val="Heading1"/>
        <w:spacing w:before="197" w:lineRule="auto"/>
        <w:ind w:right="-360" w:firstLine="360"/>
        <w:rPr/>
      </w:pPr>
      <w:r w:rsidDel="00000000" w:rsidR="00000000" w:rsidRPr="00000000">
        <w:rPr>
          <w:rtl w:val="0"/>
        </w:rPr>
        <w:t xml:space="preserve">EDUCATION</w:t>
      </w:r>
    </w:p>
    <w:bookmarkStart w:colFirst="0" w:colLast="0" w:name="82gseksh1ppc" w:id="14"/>
    <w:bookmarkEnd w:id="14"/>
    <w:p w:rsidR="00000000" w:rsidDel="00000000" w:rsidP="00000000" w:rsidRDefault="00000000" w:rsidRPr="00000000" w14:paraId="0000006F">
      <w:pPr>
        <w:pStyle w:val="Heading2"/>
        <w:spacing w:before="249" w:lineRule="auto"/>
        <w:ind w:right="-360" w:firstLine="360"/>
        <w:rPr/>
      </w:pPr>
      <w:r w:rsidDel="00000000" w:rsidR="00000000" w:rsidRPr="00000000">
        <w:rPr>
          <w:rtl w:val="0"/>
        </w:rPr>
        <w:t xml:space="preserve">Bachelors in Computer Science</w:t>
      </w:r>
    </w:p>
    <w:p w:rsidR="00000000" w:rsidDel="00000000" w:rsidP="00000000" w:rsidRDefault="00000000" w:rsidRPr="00000000" w14:paraId="00000070">
      <w:pPr>
        <w:spacing w:before="44" w:lineRule="auto"/>
        <w:ind w:left="360" w:right="-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 University, Guntur | Aug 2009 – May 2013</w:t>
      </w:r>
    </w:p>
    <w:sectPr>
      <w:type w:val="nextPage"/>
      <w:pgSz w:h="15840" w:w="12240" w:orient="portrait"/>
      <w:pgMar w:bottom="280" w:top="1800" w:left="1440" w:right="1080" w:header="215" w:footer="21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872" w:hanging="360"/>
      </w:pPr>
      <w:rPr/>
    </w:lvl>
    <w:lvl w:ilvl="2">
      <w:start w:val="0"/>
      <w:numFmt w:val="bullet"/>
      <w:lvlText w:val="•"/>
      <w:lvlJc w:val="left"/>
      <w:pPr>
        <w:ind w:left="2664" w:hanging="360"/>
      </w:pPr>
      <w:rPr/>
    </w:lvl>
    <w:lvl w:ilvl="3">
      <w:start w:val="0"/>
      <w:numFmt w:val="bullet"/>
      <w:lvlText w:val="•"/>
      <w:lvlJc w:val="left"/>
      <w:pPr>
        <w:ind w:left="3456" w:hanging="360"/>
      </w:pPr>
      <w:rPr/>
    </w:lvl>
    <w:lvl w:ilvl="4">
      <w:start w:val="0"/>
      <w:numFmt w:val="bullet"/>
      <w:lvlText w:val="•"/>
      <w:lvlJc w:val="left"/>
      <w:pPr>
        <w:ind w:left="4248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832" w:hanging="360"/>
      </w:pPr>
      <w:rPr/>
    </w:lvl>
    <w:lvl w:ilvl="7">
      <w:start w:val="0"/>
      <w:numFmt w:val="bullet"/>
      <w:lvlText w:val="•"/>
      <w:lvlJc w:val="left"/>
      <w:pPr>
        <w:ind w:left="6624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510" w:hanging="150"/>
      </w:pPr>
      <w:rPr>
        <w:rFonts w:ascii="Calibri" w:cs="Calibri" w:eastAsia="Calibri" w:hAnsi="Calibri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368" w:hanging="150"/>
      </w:pPr>
      <w:rPr/>
    </w:lvl>
    <w:lvl w:ilvl="2">
      <w:start w:val="0"/>
      <w:numFmt w:val="bullet"/>
      <w:lvlText w:val="•"/>
      <w:lvlJc w:val="left"/>
      <w:pPr>
        <w:ind w:left="2216" w:hanging="150"/>
      </w:pPr>
      <w:rPr/>
    </w:lvl>
    <w:lvl w:ilvl="3">
      <w:start w:val="0"/>
      <w:numFmt w:val="bullet"/>
      <w:lvlText w:val="•"/>
      <w:lvlJc w:val="left"/>
      <w:pPr>
        <w:ind w:left="3064" w:hanging="150"/>
      </w:pPr>
      <w:rPr/>
    </w:lvl>
    <w:lvl w:ilvl="4">
      <w:start w:val="0"/>
      <w:numFmt w:val="bullet"/>
      <w:lvlText w:val="•"/>
      <w:lvlJc w:val="left"/>
      <w:pPr>
        <w:ind w:left="3912" w:hanging="150"/>
      </w:pPr>
      <w:rPr/>
    </w:lvl>
    <w:lvl w:ilvl="5">
      <w:start w:val="0"/>
      <w:numFmt w:val="bullet"/>
      <w:lvlText w:val="•"/>
      <w:lvlJc w:val="left"/>
      <w:pPr>
        <w:ind w:left="4760" w:hanging="150"/>
      </w:pPr>
      <w:rPr/>
    </w:lvl>
    <w:lvl w:ilvl="6">
      <w:start w:val="0"/>
      <w:numFmt w:val="bullet"/>
      <w:lvlText w:val="•"/>
      <w:lvlJc w:val="left"/>
      <w:pPr>
        <w:ind w:left="5608" w:hanging="150"/>
      </w:pPr>
      <w:rPr/>
    </w:lvl>
    <w:lvl w:ilvl="7">
      <w:start w:val="0"/>
      <w:numFmt w:val="bullet"/>
      <w:lvlText w:val="•"/>
      <w:lvlJc w:val="left"/>
      <w:pPr>
        <w:ind w:left="6456" w:hanging="150"/>
      </w:pPr>
      <w:rPr/>
    </w:lvl>
    <w:lvl w:ilvl="8">
      <w:start w:val="0"/>
      <w:numFmt w:val="bullet"/>
      <w:lvlText w:val="•"/>
      <w:lvlJc w:val="left"/>
      <w:pPr>
        <w:ind w:left="7304" w:hanging="15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360" w:hanging="150"/>
      </w:pPr>
      <w:rPr>
        <w:rFonts w:ascii="Calibri" w:cs="Calibri" w:eastAsia="Calibri" w:hAnsi="Calibri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510" w:hanging="150"/>
      </w:pPr>
      <w:rPr>
        <w:rFonts w:ascii="Calibri" w:cs="Calibri" w:eastAsia="Calibri" w:hAnsi="Calibri"/>
        <w:b w:val="0"/>
        <w:i w:val="0"/>
        <w:sz w:val="22"/>
        <w:szCs w:val="22"/>
      </w:rPr>
    </w:lvl>
    <w:lvl w:ilvl="2">
      <w:start w:val="0"/>
      <w:numFmt w:val="bullet"/>
      <w:lvlText w:val="•"/>
      <w:lvlJc w:val="left"/>
      <w:pPr>
        <w:ind w:left="1462" w:hanging="150"/>
      </w:pPr>
      <w:rPr/>
    </w:lvl>
    <w:lvl w:ilvl="3">
      <w:start w:val="0"/>
      <w:numFmt w:val="bullet"/>
      <w:lvlText w:val="•"/>
      <w:lvlJc w:val="left"/>
      <w:pPr>
        <w:ind w:left="2404" w:hanging="150"/>
      </w:pPr>
      <w:rPr/>
    </w:lvl>
    <w:lvl w:ilvl="4">
      <w:start w:val="0"/>
      <w:numFmt w:val="bullet"/>
      <w:lvlText w:val="•"/>
      <w:lvlJc w:val="left"/>
      <w:pPr>
        <w:ind w:left="3346" w:hanging="150"/>
      </w:pPr>
      <w:rPr/>
    </w:lvl>
    <w:lvl w:ilvl="5">
      <w:start w:val="0"/>
      <w:numFmt w:val="bullet"/>
      <w:lvlText w:val="•"/>
      <w:lvlJc w:val="left"/>
      <w:pPr>
        <w:ind w:left="4288" w:hanging="150"/>
      </w:pPr>
      <w:rPr/>
    </w:lvl>
    <w:lvl w:ilvl="6">
      <w:start w:val="0"/>
      <w:numFmt w:val="bullet"/>
      <w:lvlText w:val="•"/>
      <w:lvlJc w:val="left"/>
      <w:pPr>
        <w:ind w:left="5231" w:hanging="150"/>
      </w:pPr>
      <w:rPr/>
    </w:lvl>
    <w:lvl w:ilvl="7">
      <w:start w:val="0"/>
      <w:numFmt w:val="bullet"/>
      <w:lvlText w:val="•"/>
      <w:lvlJc w:val="left"/>
      <w:pPr>
        <w:ind w:left="6173" w:hanging="150"/>
      </w:pPr>
      <w:rPr/>
    </w:lvl>
    <w:lvl w:ilvl="8">
      <w:start w:val="0"/>
      <w:numFmt w:val="bullet"/>
      <w:lvlText w:val="•"/>
      <w:lvlJc w:val="left"/>
      <w:pPr>
        <w:ind w:left="7115" w:hanging="15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" w:lineRule="auto"/>
      <w:ind w:left="360"/>
    </w:pPr>
    <w:rPr>
      <w:rFonts w:ascii="Calibri" w:cs="Calibri" w:eastAsia="Calibri" w:hAnsi="Calibri"/>
      <w:b w:val="1"/>
      <w:sz w:val="26"/>
      <w:szCs w:val="26"/>
    </w:rPr>
  </w:style>
  <w:style w:type="paragraph" w:styleId="Heading2">
    <w:name w:val="heading 2"/>
    <w:basedOn w:val="Normal"/>
    <w:next w:val="Normal"/>
    <w:pPr>
      <w:ind w:left="360"/>
    </w:pPr>
    <w:rPr>
      <w:rFonts w:ascii="Calibri" w:cs="Calibri" w:eastAsia="Calibri" w:hAnsi="Calibri"/>
      <w:b w:val="1"/>
      <w:sz w:val="24"/>
      <w:szCs w:val="24"/>
    </w:rPr>
  </w:style>
  <w:style w:type="paragraph" w:styleId="Heading3">
    <w:name w:val="heading 3"/>
    <w:basedOn w:val="Normal"/>
    <w:next w:val="Normal"/>
    <w:pPr>
      <w:spacing w:before="7" w:lineRule="auto"/>
      <w:ind w:left="36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lakshmap13@gmail.com" TargetMode="External"/><Relationship Id="rId7" Type="http://schemas.openxmlformats.org/officeDocument/2006/relationships/hyperlink" Target="http://www.linkedin.com/in/lakshma2513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2025-08-25T00:00:00Z</vt:lpwstr>
  </property>
  <property fmtid="{D5CDD505-2E9C-101B-9397-08002B2CF9AE}" pid="3" name="LastSaved">
    <vt:lpwstr>2025-08-25T00:00:00Z</vt:lpwstr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1033-12.1.21937.21937</vt:lpwstr>
  </property>
  <property fmtid="{D5CDD505-2E9C-101B-9397-08002B2CF9AE}" pid="6" name="ICV">
    <vt:lpwstr>51321D60E22DEB61D6B4D6682699BABD_42</vt:lpwstr>
  </property>
</Properties>
</file>