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DB859" w14:textId="78729840" w:rsidR="006F0E8A" w:rsidRDefault="00170F3D">
      <w:r>
        <w:pict w14:anchorId="6EA96529">
          <v:shapetype id="_x0000_t202" coordsize="21600,21600" o:spt="202" path="m,l,21600r21600,l21600,xe">
            <v:stroke joinstyle="miter"/>
            <v:path gradientshapeok="t" o:connecttype="rect"/>
          </v:shapetype>
          <v:shape id="Text Box 1" o:spid="_x0000_s1028" type="#_x0000_t202" style="position:absolute;margin-left:-4.55pt;margin-top:.1pt;width:259.3pt;height:62.9pt;z-index:251659264" o:gfxdata="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Wdtk/1QAAAAUBAAAPAAAAAAAAAAEAIAAAACIAAABkcnMvZG93bnJldi54bWxQSwEC&#10;FAAUAAAACACHTuJAMFmqUzACAABtBAAADgAAAAAAAAABACAAAAAkAQAAZHJzL2Uyb0RvYy54bWxQ&#10;SwUGAAAAAAYABgBZAQAAxgUAAAAA&#10;" filled="f" stroked="f" strokeweight=".5pt">
            <v:textbox>
              <w:txbxContent>
                <w:p w14:paraId="48950C9F" w14:textId="77777777" w:rsidR="006F0E8A" w:rsidRDefault="00D85DB4">
                  <w:pPr>
                    <w:spacing w:after="0" w:line="320" w:lineRule="atLeast"/>
                    <w:jc w:val="both"/>
                    <w:rPr>
                      <w:rFonts w:ascii="Tahoma" w:hAnsi="Tahoma" w:cs="Tahoma"/>
                      <w:b/>
                      <w:bCs/>
                      <w:sz w:val="56"/>
                      <w:szCs w:val="56"/>
                    </w:rPr>
                  </w:pPr>
                  <w:r>
                    <w:rPr>
                      <w:rFonts w:ascii="Tahoma" w:hAnsi="Tahoma" w:cs="Tahoma"/>
                      <w:b/>
                      <w:bCs/>
                      <w:sz w:val="56"/>
                      <w:szCs w:val="56"/>
                    </w:rPr>
                    <w:t>Harshith Bhosle</w:t>
                  </w:r>
                </w:p>
                <w:p w14:paraId="191201F6" w14:textId="77777777" w:rsidR="006F0E8A" w:rsidRDefault="00D85DB4">
                  <w:pPr>
                    <w:spacing w:after="0" w:line="320" w:lineRule="atLeast"/>
                    <w:jc w:val="both"/>
                    <w:rPr>
                      <w:rFonts w:ascii="Tahoma" w:hAnsi="Tahoma" w:cs="Tahoma"/>
                      <w:sz w:val="32"/>
                      <w:szCs w:val="32"/>
                    </w:rPr>
                  </w:pPr>
                  <w:r>
                    <w:rPr>
                      <w:rFonts w:ascii="Tahoma" w:hAnsi="Tahoma" w:cs="Tahoma"/>
                      <w:sz w:val="32"/>
                      <w:szCs w:val="32"/>
                    </w:rPr>
                    <w:t>.net Full Stack Developer</w:t>
                  </w:r>
                </w:p>
              </w:txbxContent>
            </v:textbox>
          </v:shape>
        </w:pict>
      </w:r>
      <w:r>
        <w:rPr>
          <w:rFonts w:ascii="Bahnschrift" w:hAnsi="Bahnschrift"/>
          <w:b/>
          <w:bCs/>
          <w:color w:val="012C80"/>
          <w:sz w:val="52"/>
          <w:szCs w:val="52"/>
        </w:rPr>
        <w:pict w14:anchorId="739ABD38">
          <v:shape id="Text Box 2" o:spid="_x0000_s1026" type="#_x0000_t202" style="position:absolute;margin-left:228.2pt;margin-top:5.4pt;width:227pt;height:58.4pt;z-index:251663360" o:gfxdata="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YUKxZtcAAAAIAQAADwAAAAAAAAABACAAAAAiAAAAZHJzL2Rvd25yZXYueG1s&#10;UEsBAhQAFAAAAAgAh07iQK+LkHUyAgAAbQQAAA4AAAAAAAAAAQAgAAAAJgEAAGRycy9lMm9Eb2Mu&#10;eG1sUEsFBgAAAAAGAAYAWQEAAMoFAAAAAA==&#10;" filled="f" stroked="f" strokeweight=".5pt">
            <v:textbox>
              <w:txbxContent>
                <w:p w14:paraId="11EC97F2" w14:textId="77777777" w:rsidR="006F0E8A" w:rsidRDefault="00D85DB4">
                  <w:pPr>
                    <w:spacing w:after="0" w:line="320" w:lineRule="atLeast"/>
                    <w:jc w:val="both"/>
                    <w:rPr>
                      <w:rFonts w:ascii="Tahoma" w:hAnsi="Tahoma" w:cs="Tahoma"/>
                      <w:b/>
                      <w:bCs/>
                      <w:sz w:val="28"/>
                      <w:szCs w:val="28"/>
                    </w:rPr>
                  </w:pPr>
                  <w:r>
                    <w:rPr>
                      <w:rFonts w:ascii="Tahoma" w:hAnsi="Tahoma" w:cs="Tahoma"/>
                      <w:b/>
                      <w:bCs/>
                      <w:sz w:val="28"/>
                      <w:szCs w:val="28"/>
                    </w:rPr>
                    <w:t>EDUCATION</w:t>
                  </w:r>
                </w:p>
                <w:p w14:paraId="3C8DC6ED" w14:textId="6CCC4993" w:rsidR="006F0E8A" w:rsidRDefault="000D7D55">
                  <w:pPr>
                    <w:spacing w:after="0" w:line="320" w:lineRule="atLeast"/>
                    <w:jc w:val="both"/>
                    <w:rPr>
                      <w:rFonts w:ascii="Tahoma" w:hAnsi="Tahoma" w:cs="Tahoma"/>
                      <w:sz w:val="20"/>
                      <w:szCs w:val="20"/>
                    </w:rPr>
                  </w:pPr>
                  <w:proofErr w:type="gramStart"/>
                  <w:r>
                    <w:rPr>
                      <w:rFonts w:ascii="Tahoma" w:hAnsi="Tahoma" w:cs="Tahoma"/>
                      <w:sz w:val="20"/>
                      <w:szCs w:val="20"/>
                    </w:rPr>
                    <w:t>Master’s</w:t>
                  </w:r>
                  <w:proofErr w:type="gramEnd"/>
                  <w:r>
                    <w:rPr>
                      <w:rFonts w:ascii="Tahoma" w:hAnsi="Tahoma" w:cs="Tahoma"/>
                      <w:sz w:val="20"/>
                      <w:szCs w:val="20"/>
                    </w:rPr>
                    <w:t xml:space="preserve"> in computer science</w:t>
                  </w:r>
                  <w:r w:rsidR="00D85DB4">
                    <w:rPr>
                      <w:rFonts w:ascii="Tahoma" w:hAnsi="Tahoma" w:cs="Tahoma"/>
                      <w:sz w:val="20"/>
                      <w:szCs w:val="20"/>
                    </w:rPr>
                    <w:t>, Lewis University, Illinois, USA.</w:t>
                  </w:r>
                </w:p>
              </w:txbxContent>
            </v:textbox>
          </v:shape>
        </w:pict>
      </w:r>
      <w:r>
        <w:rPr>
          <w:rFonts w:ascii="Bahnschrift" w:hAnsi="Bahnschrift"/>
          <w:b/>
          <w:bCs/>
          <w:color w:val="012C80"/>
          <w:sz w:val="52"/>
          <w:szCs w:val="52"/>
        </w:rPr>
        <w:pict w14:anchorId="59633888">
          <v:shape id="Text Box 4" o:spid="_x0000_s1031" type="#_x0000_t202" style="position:absolute;margin-left:441.1pt;margin-top:.1pt;width:90.1pt;height:89.3pt;z-index:251662336" o:gfxdata="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ybVI5tkAAAAJAQAADwAAAAAAAAABACAAAAAiAAAAZHJzL2Rvd25yZXYu&#10;eG1sUEsBAhQAFAAAAAgAh07iQPMyj/YzAgAAbwQAAA4AAAAAAAAAAQAgAAAAKAEAAGRycy9lMm9E&#10;b2MueG1sUEsFBgAAAAAGAAYAWQEAAM0FAAAAAA==&#10;" filled="f" stroked="f" strokeweight=".5pt">
            <v:textbox>
              <w:txbxContent>
                <w:p w14:paraId="21A6D6EF" w14:textId="77777777" w:rsidR="006F0E8A" w:rsidRDefault="00D85DB4">
                  <w:r>
                    <w:rPr>
                      <w:noProof/>
                      <w:lang w:val="en-US"/>
                    </w:rPr>
                    <w:drawing>
                      <wp:inline distT="0" distB="0" distL="0" distR="0" wp14:anchorId="2BF2CD50" wp14:editId="1CBB31C8">
                        <wp:extent cx="705853" cy="839134"/>
                        <wp:effectExtent l="19050" t="0" r="0" b="0"/>
                        <wp:docPr id="185324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49677"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04609" cy="837655"/>
                                </a:xfrm>
                                <a:prstGeom prst="rect">
                                  <a:avLst/>
                                </a:prstGeom>
                                <a:noFill/>
                                <a:ln>
                                  <a:noFill/>
                                </a:ln>
                              </pic:spPr>
                            </pic:pic>
                          </a:graphicData>
                        </a:graphic>
                      </wp:inline>
                    </w:drawing>
                  </w:r>
                </w:p>
              </w:txbxContent>
            </v:textbox>
          </v:shape>
        </w:pict>
      </w:r>
    </w:p>
    <w:p w14:paraId="2EF5F823" w14:textId="77777777" w:rsidR="006F0E8A" w:rsidRDefault="006F0E8A"/>
    <w:p w14:paraId="2D3D2D55" w14:textId="5F47C004" w:rsidR="006F0E8A" w:rsidRDefault="00170F3D">
      <w:r>
        <w:pict w14:anchorId="4E7C93B2">
          <v:shape id="Text Box 7" o:spid="_x0000_s1030" type="#_x0000_t202" style="position:absolute;margin-left:179.7pt;margin-top:14.55pt;width:180pt;height:26.9pt;z-index:251661312" o:gfxdata="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FWtSdoAAAALAQAADwAAAAAAAAABACAAAAAiAAAAZHJzL2Rvd25yZXYu&#10;eG1sUEsBAhQAFAAAAAgAh07iQImcBJsyAgAAbQQAAA4AAAAAAAAAAQAgAAAAKQEAAGRycy9lMm9E&#10;b2MueG1sUEsFBgAAAAAGAAYAWQEAAM0FAAAAAA==&#10;" filled="f" stroked="f" strokeweight=".5pt">
            <v:textbox>
              <w:txbxContent>
                <w:p w14:paraId="74181571" w14:textId="694FFF83" w:rsidR="006F0E8A" w:rsidRDefault="00D85DB4">
                  <w:r>
                    <w:rPr>
                      <w:noProof/>
                      <w:lang w:val="en-US"/>
                    </w:rPr>
                    <w:drawing>
                      <wp:inline distT="0" distB="0" distL="0" distR="0" wp14:anchorId="54719694" wp14:editId="24AA8C33">
                        <wp:extent cx="179705" cy="179705"/>
                        <wp:effectExtent l="0" t="0" r="0" b="0"/>
                        <wp:docPr id="1241517267" name="Graphic 8"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17267" name="Graphic 8" descr="Email with solid fill"/>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180000" cy="180000"/>
                                </a:xfrm>
                                <a:prstGeom prst="rect">
                                  <a:avLst/>
                                </a:prstGeom>
                              </pic:spPr>
                            </pic:pic>
                          </a:graphicData>
                        </a:graphic>
                      </wp:inline>
                    </w:drawing>
                  </w:r>
                  <w:r>
                    <w:t xml:space="preserve"> </w:t>
                  </w:r>
                  <w:r w:rsidR="00FB37C1">
                    <w:t>bhosleharshith3@gmail.com</w:t>
                  </w:r>
                </w:p>
              </w:txbxContent>
            </v:textbox>
          </v:shape>
        </w:pict>
      </w:r>
      <w:r>
        <w:pict w14:anchorId="1C3AE8C9">
          <v:shape id="Text Box 5" o:spid="_x0000_s1029" type="#_x0000_t202" style="position:absolute;margin-left:0;margin-top:14.55pt;width:161.9pt;height:27.3pt;z-index:251660288" o:gfxdata="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evNpSNkAAAAIAQAADwAAAAAAAAABACAAAAAiAAAAZHJzL2Rvd25yZXYu&#10;eG1sUEsBAhQAFAAAAAgAh07iQKWVzYczAgAAbgQAAA4AAAAAAAAAAQAgAAAAKAEAAGRycy9lMm9E&#10;b2MueG1sUEsFBgAAAAAGAAYAWQEAAM0FAAAAAA==&#10;" filled="f" stroked="f" strokeweight=".5pt">
            <v:textbox>
              <w:txbxContent>
                <w:p w14:paraId="7B7BB1BD" w14:textId="38BE850A" w:rsidR="006F0E8A" w:rsidRDefault="00D85DB4">
                  <w:r>
                    <w:rPr>
                      <w:noProof/>
                      <w:lang w:val="en-US"/>
                    </w:rPr>
                    <w:drawing>
                      <wp:inline distT="0" distB="0" distL="0" distR="0" wp14:anchorId="3DD1519A" wp14:editId="223448F4">
                        <wp:extent cx="179705" cy="179705"/>
                        <wp:effectExtent l="0" t="0" r="0" b="0"/>
                        <wp:docPr id="1721325963" name="Graphic 6" descr="Speaker 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25963" name="Graphic 6" descr="Speaker phone with solid fill"/>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180000" cy="180000"/>
                                </a:xfrm>
                                <a:prstGeom prst="rect">
                                  <a:avLst/>
                                </a:prstGeom>
                              </pic:spPr>
                            </pic:pic>
                          </a:graphicData>
                        </a:graphic>
                      </wp:inline>
                    </w:drawing>
                  </w:r>
                  <w:r>
                    <w:t xml:space="preserve"> </w:t>
                  </w:r>
                  <w:r w:rsidR="003E441F">
                    <w:t>+1(815)660-9980</w:t>
                  </w:r>
                </w:p>
              </w:txbxContent>
            </v:textbox>
          </v:shape>
        </w:pict>
      </w:r>
    </w:p>
    <w:p w14:paraId="1F00EED2" w14:textId="77777777" w:rsidR="006F0E8A" w:rsidRDefault="00170F3D">
      <w:r>
        <w:rPr>
          <w:rFonts w:ascii="Bahnschrift" w:hAnsi="Bahnschrift"/>
          <w:b/>
          <w:bCs/>
          <w:color w:val="012C80"/>
          <w:sz w:val="52"/>
          <w:szCs w:val="52"/>
        </w:rPr>
        <w:pict w14:anchorId="1B0127AF">
          <v:shape id="Text Box 3" o:spid="_x0000_s1027" type="#_x0000_t202" style="position:absolute;margin-left:.1pt;margin-top:10.8pt;width:359.9pt;height:606.45pt;z-index:251664384" o:gfxdata="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cv10W2QAAAAkBAAAPAAAAAAAAAAEAIAAAACIAAABkcnMvZG93bnJldi54bWxQ&#10;SwECFAAUAAAACACHTuJA3FhrLi8CAABtBAAADgAAAAAAAAABACAAAAAoAQAAZHJzL2Uyb0RvYy54&#10;bWxQSwUGAAAAAAYABgBZAQAAyQUAAAAA&#10;" filled="f" stroked="f" strokeweight=".5pt">
            <v:textbox style="mso-next-textbox:#Text Box 3">
              <w:txbxContent>
                <w:p w14:paraId="70F3C9EC" w14:textId="77777777" w:rsidR="006F0E8A" w:rsidRDefault="00D85DB4">
                  <w:pPr>
                    <w:spacing w:after="0" w:line="320" w:lineRule="atLeast"/>
                    <w:jc w:val="both"/>
                    <w:rPr>
                      <w:rFonts w:ascii="Tahoma" w:hAnsi="Tahoma" w:cs="Tahoma"/>
                      <w:b/>
                      <w:bCs/>
                      <w:sz w:val="28"/>
                      <w:szCs w:val="28"/>
                    </w:rPr>
                  </w:pPr>
                  <w:r>
                    <w:rPr>
                      <w:rFonts w:ascii="Tahoma" w:hAnsi="Tahoma" w:cs="Tahoma"/>
                      <w:b/>
                      <w:bCs/>
                      <w:sz w:val="28"/>
                      <w:szCs w:val="28"/>
                    </w:rPr>
                    <w:t>PROFILE SUMMARY</w:t>
                  </w:r>
                </w:p>
                <w:p w14:paraId="5396585F" w14:textId="77777777" w:rsidR="006F0E8A" w:rsidRDefault="0014013C">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Over 4</w:t>
                  </w:r>
                  <w:r w:rsidR="00D85DB4">
                    <w:rPr>
                      <w:rFonts w:ascii="Tahoma" w:hAnsi="Tahoma" w:cs="Tahoma"/>
                      <w:sz w:val="20"/>
                      <w:szCs w:val="20"/>
                    </w:rPr>
                    <w:t xml:space="preserve">+ years of IT experience in designing, developing, and maintaining web, Windows, and console applications using .NET technologies. Worked extensively with </w:t>
                  </w:r>
                  <w:r w:rsidR="00D85DB4">
                    <w:rPr>
                      <w:rFonts w:ascii="Tahoma" w:hAnsi="Tahoma" w:cs="Tahoma"/>
                      <w:b/>
                      <w:bCs/>
                      <w:sz w:val="20"/>
                      <w:szCs w:val="20"/>
                    </w:rPr>
                    <w:t>Microsoft Visual Studio 2010, 2015, 2017, and 2019 on .NET Frameworks 2.0 to 4.5 and .NET Core.</w:t>
                  </w:r>
                </w:p>
                <w:p w14:paraId="49C9153E" w14:textId="77777777" w:rsidR="006F0E8A" w:rsidRDefault="00D85DB4">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Proficient in</w:t>
                  </w:r>
                  <w:r>
                    <w:rPr>
                      <w:rFonts w:ascii="Tahoma" w:hAnsi="Tahoma" w:cs="Tahoma"/>
                      <w:b/>
                      <w:bCs/>
                      <w:sz w:val="20"/>
                      <w:szCs w:val="20"/>
                    </w:rPr>
                    <w:t xml:space="preserve"> Microsoft .NET Framework and .NET Core</w:t>
                  </w:r>
                  <w:r>
                    <w:rPr>
                      <w:rFonts w:ascii="Tahoma" w:hAnsi="Tahoma" w:cs="Tahoma"/>
                      <w:sz w:val="20"/>
                      <w:szCs w:val="20"/>
                    </w:rPr>
                    <w:t xml:space="preserve"> with expertise in </w:t>
                  </w:r>
                  <w:r>
                    <w:rPr>
                      <w:rFonts w:ascii="Tahoma" w:hAnsi="Tahoma" w:cs="Tahoma"/>
                      <w:b/>
                      <w:bCs/>
                      <w:sz w:val="20"/>
                      <w:szCs w:val="20"/>
                    </w:rPr>
                    <w:t>ASP.NET, MVC, and C#</w:t>
                  </w:r>
                  <w:r>
                    <w:rPr>
                      <w:rFonts w:ascii="Tahoma" w:hAnsi="Tahoma" w:cs="Tahoma"/>
                      <w:sz w:val="20"/>
                      <w:szCs w:val="20"/>
                    </w:rPr>
                    <w:t>. Developed scalable applications.</w:t>
                  </w:r>
                </w:p>
                <w:p w14:paraId="4240D878" w14:textId="77777777" w:rsidR="006F0E8A" w:rsidRDefault="00D85DB4">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 xml:space="preserve">Experienced in Microservices Architecture by designing and developing RESTful APIs using </w:t>
                  </w:r>
                  <w:r>
                    <w:rPr>
                      <w:rFonts w:ascii="Tahoma" w:hAnsi="Tahoma" w:cs="Tahoma"/>
                      <w:b/>
                      <w:bCs/>
                      <w:sz w:val="20"/>
                      <w:szCs w:val="20"/>
                    </w:rPr>
                    <w:t>.NET Core and Web API</w:t>
                  </w:r>
                  <w:r>
                    <w:rPr>
                      <w:rFonts w:ascii="Tahoma" w:hAnsi="Tahoma" w:cs="Tahoma"/>
                      <w:sz w:val="20"/>
                      <w:szCs w:val="20"/>
                    </w:rPr>
                    <w:t>.</w:t>
                  </w:r>
                </w:p>
                <w:p w14:paraId="4CBD517A" w14:textId="77777777" w:rsidR="006F0E8A" w:rsidRDefault="00D85DB4">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 xml:space="preserve">Strong front-end development skills using </w:t>
                  </w:r>
                  <w:r>
                    <w:rPr>
                      <w:rFonts w:ascii="Tahoma" w:hAnsi="Tahoma" w:cs="Tahoma"/>
                      <w:b/>
                      <w:bCs/>
                      <w:sz w:val="20"/>
                      <w:szCs w:val="20"/>
                    </w:rPr>
                    <w:t xml:space="preserve">HTML5, CSS3, JavaScript, jQuery, Bootstrap, </w:t>
                  </w:r>
                  <w:r>
                    <w:rPr>
                      <w:rFonts w:ascii="Tahoma" w:hAnsi="Tahoma" w:cs="Tahoma"/>
                      <w:sz w:val="20"/>
                      <w:szCs w:val="20"/>
                    </w:rPr>
                    <w:t>and</w:t>
                  </w:r>
                  <w:r>
                    <w:rPr>
                      <w:rFonts w:ascii="Tahoma" w:hAnsi="Tahoma" w:cs="Tahoma"/>
                      <w:b/>
                      <w:bCs/>
                      <w:sz w:val="20"/>
                      <w:szCs w:val="20"/>
                    </w:rPr>
                    <w:t xml:space="preserve"> AngularJS</w:t>
                  </w:r>
                  <w:r>
                    <w:rPr>
                      <w:rFonts w:ascii="Tahoma" w:hAnsi="Tahoma" w:cs="Tahoma"/>
                      <w:sz w:val="20"/>
                      <w:szCs w:val="20"/>
                    </w:rPr>
                    <w:t xml:space="preserve">. Built interactive and responsive web applications with rich </w:t>
                  </w:r>
                  <w:r>
                    <w:rPr>
                      <w:rFonts w:ascii="Tahoma" w:hAnsi="Tahoma" w:cs="Tahoma"/>
                      <w:b/>
                      <w:bCs/>
                      <w:sz w:val="20"/>
                      <w:szCs w:val="20"/>
                    </w:rPr>
                    <w:t>UI/UX elements.</w:t>
                  </w:r>
                  <w:r>
                    <w:rPr>
                      <w:rFonts w:ascii="Tahoma" w:hAnsi="Tahoma" w:cs="Tahoma"/>
                      <w:sz w:val="20"/>
                      <w:szCs w:val="20"/>
                    </w:rPr>
                    <w:t xml:space="preserve"> Expert in database management and data access using </w:t>
                  </w:r>
                  <w:r>
                    <w:rPr>
                      <w:rFonts w:ascii="Tahoma" w:hAnsi="Tahoma" w:cs="Tahoma"/>
                      <w:b/>
                      <w:bCs/>
                      <w:sz w:val="20"/>
                      <w:szCs w:val="20"/>
                    </w:rPr>
                    <w:t>ADO.NET, Entity Framework, and SQL Server</w:t>
                  </w:r>
                  <w:r>
                    <w:rPr>
                      <w:rFonts w:ascii="Tahoma" w:hAnsi="Tahoma" w:cs="Tahoma"/>
                      <w:sz w:val="20"/>
                      <w:szCs w:val="20"/>
                    </w:rPr>
                    <w:t xml:space="preserve">. </w:t>
                  </w:r>
                </w:p>
                <w:p w14:paraId="15EBA604" w14:textId="77777777" w:rsidR="006F0E8A" w:rsidRDefault="00D85DB4">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 xml:space="preserve">Extensive experience in developing and consuming web services including </w:t>
                  </w:r>
                  <w:r>
                    <w:rPr>
                      <w:rFonts w:ascii="Tahoma" w:hAnsi="Tahoma" w:cs="Tahoma"/>
                      <w:b/>
                      <w:bCs/>
                      <w:sz w:val="20"/>
                      <w:szCs w:val="20"/>
                    </w:rPr>
                    <w:t xml:space="preserve">SOAP, WSDL, REST, XML, </w:t>
                  </w:r>
                  <w:r>
                    <w:rPr>
                      <w:rFonts w:ascii="Tahoma" w:hAnsi="Tahoma" w:cs="Tahoma"/>
                      <w:sz w:val="20"/>
                      <w:szCs w:val="20"/>
                    </w:rPr>
                    <w:t>and</w:t>
                  </w:r>
                  <w:r>
                    <w:rPr>
                      <w:rFonts w:ascii="Tahoma" w:hAnsi="Tahoma" w:cs="Tahoma"/>
                      <w:b/>
                      <w:bCs/>
                      <w:sz w:val="20"/>
                      <w:szCs w:val="20"/>
                    </w:rPr>
                    <w:t xml:space="preserve"> WCF Web Services</w:t>
                  </w:r>
                  <w:r>
                    <w:rPr>
                      <w:rFonts w:ascii="Tahoma" w:hAnsi="Tahoma" w:cs="Tahoma"/>
                      <w:sz w:val="20"/>
                      <w:szCs w:val="20"/>
                    </w:rPr>
                    <w:t>. Ensured seamless integration with third-party services and legacy systems.</w:t>
                  </w:r>
                </w:p>
                <w:p w14:paraId="0C4CA220" w14:textId="77777777" w:rsidR="006F0E8A" w:rsidRDefault="00D85DB4">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Managed Microservices using</w:t>
                  </w:r>
                  <w:r>
                    <w:rPr>
                      <w:rFonts w:ascii="Tahoma" w:hAnsi="Tahoma" w:cs="Tahoma"/>
                      <w:b/>
                      <w:bCs/>
                      <w:sz w:val="20"/>
                      <w:szCs w:val="20"/>
                    </w:rPr>
                    <w:t xml:space="preserve"> Docker and OpenShift</w:t>
                  </w:r>
                  <w:r>
                    <w:rPr>
                      <w:rFonts w:ascii="Tahoma" w:hAnsi="Tahoma" w:cs="Tahoma"/>
                      <w:sz w:val="20"/>
                      <w:szCs w:val="20"/>
                    </w:rPr>
                    <w:t xml:space="preserve"> to enable efficient testing and deployment of RESTful web services. Automated containerized deployments to ensure scalability and maintainability.</w:t>
                  </w:r>
                </w:p>
                <w:p w14:paraId="72F461B7" w14:textId="77777777" w:rsidR="006F0E8A" w:rsidRDefault="00D85DB4">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Experience with</w:t>
                  </w:r>
                  <w:r>
                    <w:rPr>
                      <w:rFonts w:ascii="Tahoma" w:hAnsi="Tahoma" w:cs="Tahoma"/>
                      <w:b/>
                      <w:bCs/>
                      <w:sz w:val="20"/>
                      <w:szCs w:val="20"/>
                    </w:rPr>
                    <w:t xml:space="preserve"> AWS CloudFormation</w:t>
                  </w:r>
                  <w:r>
                    <w:rPr>
                      <w:rFonts w:ascii="Tahoma" w:hAnsi="Tahoma" w:cs="Tahoma"/>
                      <w:sz w:val="20"/>
                      <w:szCs w:val="20"/>
                    </w:rPr>
                    <w:t xml:space="preserve"> for designing and deploying cloud infrastructure. Configured </w:t>
                  </w:r>
                  <w:r>
                    <w:rPr>
                      <w:rFonts w:ascii="Tahoma" w:hAnsi="Tahoma" w:cs="Tahoma"/>
                      <w:b/>
                      <w:bCs/>
                      <w:sz w:val="20"/>
                      <w:szCs w:val="20"/>
                    </w:rPr>
                    <w:t>VPC, Subnets, NAT, and RDS databases</w:t>
                  </w:r>
                  <w:r>
                    <w:rPr>
                      <w:rFonts w:ascii="Tahoma" w:hAnsi="Tahoma" w:cs="Tahoma"/>
                      <w:sz w:val="20"/>
                      <w:szCs w:val="20"/>
                    </w:rPr>
                    <w:t xml:space="preserve"> to ensure high availability and security of web applications.</w:t>
                  </w:r>
                </w:p>
                <w:p w14:paraId="24559D3F" w14:textId="77777777" w:rsidR="006F0E8A" w:rsidRDefault="00D85DB4">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Migrated legacy applications from Classic</w:t>
                  </w:r>
                  <w:r>
                    <w:rPr>
                      <w:rFonts w:ascii="Tahoma" w:hAnsi="Tahoma" w:cs="Tahoma"/>
                      <w:b/>
                      <w:bCs/>
                      <w:sz w:val="20"/>
                      <w:szCs w:val="20"/>
                    </w:rPr>
                    <w:t xml:space="preserve"> ASP to ASP.NET</w:t>
                  </w:r>
                  <w:r>
                    <w:rPr>
                      <w:rFonts w:ascii="Tahoma" w:hAnsi="Tahoma" w:cs="Tahoma"/>
                      <w:sz w:val="20"/>
                      <w:szCs w:val="20"/>
                    </w:rPr>
                    <w:t xml:space="preserve"> by refactoring and enhancing existing codebases. Improved performance, maintainability.</w:t>
                  </w:r>
                </w:p>
                <w:p w14:paraId="037E45CB" w14:textId="77777777" w:rsidR="006F0E8A" w:rsidRDefault="00D85DB4">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 xml:space="preserve">Skilled in version control systems like </w:t>
                  </w:r>
                  <w:r>
                    <w:rPr>
                      <w:rFonts w:ascii="Tahoma" w:hAnsi="Tahoma" w:cs="Tahoma"/>
                      <w:b/>
                      <w:bCs/>
                      <w:sz w:val="20"/>
                      <w:szCs w:val="20"/>
                    </w:rPr>
                    <w:t>Visual Source Safe (VSS) and Team Foundation Server (TFS)</w:t>
                  </w:r>
                  <w:r>
                    <w:rPr>
                      <w:rFonts w:ascii="Tahoma" w:hAnsi="Tahoma" w:cs="Tahoma"/>
                      <w:sz w:val="20"/>
                      <w:szCs w:val="20"/>
                    </w:rPr>
                    <w:t>. Managed source code repositories.</w:t>
                  </w:r>
                </w:p>
                <w:p w14:paraId="1E48304D" w14:textId="77777777" w:rsidR="006F0E8A" w:rsidRDefault="00D85DB4">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Hands-on experience in</w:t>
                  </w:r>
                  <w:r>
                    <w:rPr>
                      <w:rFonts w:ascii="Tahoma" w:hAnsi="Tahoma" w:cs="Tahoma"/>
                      <w:b/>
                      <w:bCs/>
                      <w:sz w:val="20"/>
                      <w:szCs w:val="20"/>
                    </w:rPr>
                    <w:t xml:space="preserve"> Kubernetes </w:t>
                  </w:r>
                  <w:r>
                    <w:rPr>
                      <w:rFonts w:ascii="Tahoma" w:hAnsi="Tahoma" w:cs="Tahoma"/>
                      <w:sz w:val="20"/>
                      <w:szCs w:val="20"/>
                    </w:rPr>
                    <w:t>deployment on</w:t>
                  </w:r>
                  <w:r>
                    <w:rPr>
                      <w:rFonts w:ascii="Tahoma" w:hAnsi="Tahoma" w:cs="Tahoma"/>
                      <w:b/>
                      <w:bCs/>
                      <w:sz w:val="20"/>
                      <w:szCs w:val="20"/>
                    </w:rPr>
                    <w:t xml:space="preserve"> Google Cloud Platform (GCP)</w:t>
                  </w:r>
                  <w:r>
                    <w:rPr>
                      <w:rFonts w:ascii="Tahoma" w:hAnsi="Tahoma" w:cs="Tahoma"/>
                      <w:sz w:val="20"/>
                      <w:szCs w:val="20"/>
                    </w:rPr>
                    <w:t xml:space="preserve"> for managing scalable environments. Monitored application performance and logs using </w:t>
                  </w:r>
                  <w:proofErr w:type="spellStart"/>
                  <w:r>
                    <w:rPr>
                      <w:rFonts w:ascii="Tahoma" w:hAnsi="Tahoma" w:cs="Tahoma"/>
                      <w:b/>
                      <w:bCs/>
                      <w:sz w:val="20"/>
                      <w:szCs w:val="20"/>
                    </w:rPr>
                    <w:t>Stackdriver</w:t>
                  </w:r>
                  <w:proofErr w:type="spellEnd"/>
                  <w:r>
                    <w:rPr>
                      <w:rFonts w:ascii="Tahoma" w:hAnsi="Tahoma" w:cs="Tahoma"/>
                      <w:sz w:val="20"/>
                      <w:szCs w:val="20"/>
                    </w:rPr>
                    <w:t xml:space="preserve"> to ensure system.</w:t>
                  </w:r>
                </w:p>
                <w:p w14:paraId="5271AC40" w14:textId="77777777" w:rsidR="006F0E8A" w:rsidRDefault="00D85DB4">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Expertise in</w:t>
                  </w:r>
                  <w:r>
                    <w:rPr>
                      <w:rFonts w:ascii="Tahoma" w:hAnsi="Tahoma" w:cs="Tahoma"/>
                      <w:b/>
                      <w:bCs/>
                      <w:sz w:val="20"/>
                      <w:szCs w:val="20"/>
                    </w:rPr>
                    <w:t xml:space="preserve"> Azure infrastructure management</w:t>
                  </w:r>
                  <w:r>
                    <w:rPr>
                      <w:rFonts w:ascii="Tahoma" w:hAnsi="Tahoma" w:cs="Tahoma"/>
                      <w:sz w:val="20"/>
                      <w:szCs w:val="20"/>
                    </w:rPr>
                    <w:t xml:space="preserve">, including </w:t>
                  </w:r>
                  <w:r>
                    <w:rPr>
                      <w:rFonts w:ascii="Tahoma" w:hAnsi="Tahoma" w:cs="Tahoma"/>
                      <w:b/>
                      <w:bCs/>
                      <w:sz w:val="20"/>
                      <w:szCs w:val="20"/>
                    </w:rPr>
                    <w:t>Azure Web Roles, Worker Roles, SQL Azure, Azure Storage, and Azure Active Directory (Azure AD)</w:t>
                  </w:r>
                  <w:r>
                    <w:rPr>
                      <w:rFonts w:ascii="Tahoma" w:hAnsi="Tahoma" w:cs="Tahoma"/>
                      <w:sz w:val="20"/>
                      <w:szCs w:val="20"/>
                    </w:rPr>
                    <w:t>. Implemented cloud-based solutions.</w:t>
                  </w:r>
                </w:p>
                <w:p w14:paraId="6DE9E884" w14:textId="77777777" w:rsidR="006F0E8A" w:rsidRDefault="00D85DB4">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b/>
                      <w:bCs/>
                      <w:sz w:val="20"/>
                      <w:szCs w:val="20"/>
                    </w:rPr>
                    <w:t>Proficient in job scheduling and automation</w:t>
                  </w:r>
                  <w:r>
                    <w:rPr>
                      <w:rFonts w:ascii="Tahoma" w:hAnsi="Tahoma" w:cs="Tahoma"/>
                      <w:sz w:val="20"/>
                      <w:szCs w:val="20"/>
                    </w:rPr>
                    <w:t xml:space="preserve"> using </w:t>
                  </w:r>
                  <w:proofErr w:type="spellStart"/>
                  <w:r>
                    <w:rPr>
                      <w:rFonts w:ascii="Tahoma" w:hAnsi="Tahoma" w:cs="Tahoma"/>
                      <w:b/>
                      <w:bCs/>
                      <w:sz w:val="20"/>
                      <w:szCs w:val="20"/>
                    </w:rPr>
                    <w:t>Coravel</w:t>
                  </w:r>
                  <w:proofErr w:type="spellEnd"/>
                  <w:r>
                    <w:rPr>
                      <w:rFonts w:ascii="Tahoma" w:hAnsi="Tahoma" w:cs="Tahoma"/>
                      <w:b/>
                      <w:bCs/>
                      <w:sz w:val="20"/>
                      <w:szCs w:val="20"/>
                    </w:rPr>
                    <w:t xml:space="preserve"> and CRON expressions</w:t>
                  </w:r>
                  <w:r>
                    <w:rPr>
                      <w:rFonts w:ascii="Tahoma" w:hAnsi="Tahoma" w:cs="Tahoma"/>
                      <w:sz w:val="20"/>
                      <w:szCs w:val="20"/>
                    </w:rPr>
                    <w:t>. Streamlined background task execution.</w:t>
                  </w:r>
                </w:p>
                <w:p w14:paraId="418A04EB" w14:textId="77777777" w:rsidR="006F0E8A" w:rsidRDefault="00D85DB4">
                  <w:pPr>
                    <w:pStyle w:val="ListParagraph"/>
                    <w:numPr>
                      <w:ilvl w:val="0"/>
                      <w:numId w:val="2"/>
                    </w:numPr>
                    <w:spacing w:after="0" w:line="320" w:lineRule="atLeast"/>
                    <w:ind w:left="284" w:hanging="284"/>
                    <w:jc w:val="both"/>
                    <w:rPr>
                      <w:rFonts w:ascii="Tahoma" w:hAnsi="Tahoma" w:cs="Tahoma"/>
                      <w:sz w:val="20"/>
                      <w:szCs w:val="20"/>
                    </w:rPr>
                  </w:pPr>
                  <w:r>
                    <w:rPr>
                      <w:rFonts w:ascii="Tahoma" w:hAnsi="Tahoma" w:cs="Tahoma"/>
                      <w:sz w:val="20"/>
                      <w:szCs w:val="20"/>
                    </w:rPr>
                    <w:t>Well-versed in</w:t>
                  </w:r>
                  <w:r>
                    <w:rPr>
                      <w:rFonts w:ascii="Tahoma" w:hAnsi="Tahoma" w:cs="Tahoma"/>
                      <w:b/>
                      <w:bCs/>
                      <w:sz w:val="20"/>
                      <w:szCs w:val="20"/>
                    </w:rPr>
                    <w:t xml:space="preserve"> Service-Oriented Architecture (SOA)</w:t>
                  </w:r>
                  <w:r>
                    <w:rPr>
                      <w:rFonts w:ascii="Tahoma" w:hAnsi="Tahoma" w:cs="Tahoma"/>
                      <w:sz w:val="20"/>
                      <w:szCs w:val="20"/>
                    </w:rPr>
                    <w:t xml:space="preserve"> and designing distributed applications using </w:t>
                  </w:r>
                  <w:r>
                    <w:rPr>
                      <w:rFonts w:ascii="Tahoma" w:hAnsi="Tahoma" w:cs="Tahoma"/>
                      <w:b/>
                      <w:bCs/>
                      <w:sz w:val="20"/>
                      <w:szCs w:val="20"/>
                    </w:rPr>
                    <w:t>RESTful Web API</w:t>
                  </w:r>
                  <w:r>
                    <w:rPr>
                      <w:rFonts w:ascii="Tahoma" w:hAnsi="Tahoma" w:cs="Tahoma"/>
                      <w:sz w:val="20"/>
                      <w:szCs w:val="20"/>
                    </w:rPr>
                    <w:t>. Developed high-performance, scalable services to support enterprise applications.</w:t>
                  </w:r>
                </w:p>
                <w:p w14:paraId="71C1988C" w14:textId="77777777" w:rsidR="006F0E8A" w:rsidRDefault="006F0E8A" w:rsidP="00616F29">
                  <w:pPr>
                    <w:spacing w:after="0" w:line="320" w:lineRule="atLeast"/>
                    <w:jc w:val="both"/>
                    <w:rPr>
                      <w:rFonts w:ascii="Tahoma" w:hAnsi="Tahoma" w:cs="Tahoma"/>
                      <w:sz w:val="20"/>
                      <w:szCs w:val="20"/>
                    </w:rPr>
                  </w:pPr>
                </w:p>
              </w:txbxContent>
            </v:textbox>
          </v:shape>
        </w:pict>
      </w:r>
    </w:p>
    <w:p w14:paraId="01D6B912" w14:textId="69CBD9C4" w:rsidR="006F0E8A" w:rsidRDefault="00974FBE">
      <w:r>
        <w:rPr>
          <w:rFonts w:ascii="Bahnschrift" w:hAnsi="Bahnschrift"/>
          <w:b/>
          <w:bCs/>
          <w:color w:val="012C80"/>
          <w:sz w:val="52"/>
          <w:szCs w:val="52"/>
        </w:rPr>
        <w:pict w14:anchorId="1259F9C5">
          <v:shape id="_x0000_s1033" type="#_x0000_t202" style="position:absolute;margin-left:360.5pt;margin-top:8.15pt;width:189.5pt;height:539.9pt;z-index:251666432" o:gfxdata="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dN5Ak3AAAAA0BAAAPAAAAAAAAAAEAIAAAACIAAABkcnMvZG93bnJl&#10;di54bWxQSwECFAAUAAAACACHTuJASOpVADICAABvBAAADgAAAAAAAAABACAAAAArAQAAZHJzL2Uy&#10;b0RvYy54bWxQSwUGAAAAAAYABgBZAQAAzwUAAAAA&#10;" filled="f" stroked="f" strokeweight=".5pt">
            <v:textbox>
              <w:txbxContent>
                <w:p w14:paraId="1A09481F" w14:textId="77777777" w:rsidR="006F0E8A" w:rsidRDefault="00D85DB4">
                  <w:pPr>
                    <w:spacing w:after="0" w:line="320" w:lineRule="atLeast"/>
                    <w:jc w:val="both"/>
                    <w:rPr>
                      <w:rFonts w:ascii="Tahoma" w:hAnsi="Tahoma" w:cs="Tahoma"/>
                      <w:b/>
                      <w:bCs/>
                      <w:sz w:val="28"/>
                      <w:szCs w:val="28"/>
                    </w:rPr>
                  </w:pPr>
                  <w:r>
                    <w:rPr>
                      <w:rFonts w:ascii="Tahoma" w:hAnsi="Tahoma" w:cs="Tahoma"/>
                      <w:b/>
                      <w:bCs/>
                      <w:sz w:val="28"/>
                      <w:szCs w:val="28"/>
                    </w:rPr>
                    <w:t>TECHNICAL SKILLS</w:t>
                  </w:r>
                </w:p>
                <w:p w14:paraId="71208887" w14:textId="1C967D7E" w:rsidR="006F0E8A" w:rsidRDefault="00D85DB4">
                  <w:pPr>
                    <w:pStyle w:val="ListParagraph"/>
                    <w:numPr>
                      <w:ilvl w:val="0"/>
                      <w:numId w:val="1"/>
                    </w:numPr>
                    <w:spacing w:after="0" w:line="320" w:lineRule="atLeast"/>
                    <w:ind w:left="0" w:hanging="284"/>
                    <w:jc w:val="both"/>
                    <w:rPr>
                      <w:rFonts w:ascii="Tahoma" w:hAnsi="Tahoma" w:cs="Tahoma"/>
                      <w:sz w:val="20"/>
                      <w:szCs w:val="20"/>
                    </w:rPr>
                  </w:pPr>
                  <w:r>
                    <w:rPr>
                      <w:rFonts w:ascii="Tahoma" w:hAnsi="Tahoma" w:cs="Tahoma"/>
                      <w:b/>
                      <w:bCs/>
                      <w:sz w:val="20"/>
                      <w:szCs w:val="20"/>
                    </w:rPr>
                    <w:t xml:space="preserve">Internet Technologies: </w:t>
                  </w:r>
                  <w:r>
                    <w:rPr>
                      <w:rFonts w:ascii="Tahoma" w:hAnsi="Tahoma" w:cs="Tahoma"/>
                      <w:sz w:val="20"/>
                      <w:szCs w:val="20"/>
                    </w:rPr>
                    <w:t>Microsoft .NET framework, ASP.NET MVC 3.5/4/5, MVVM, ASP.NET Web forms, AJAX, ASP, ASP.NET CORE, Micro Services, JQUERY, IIS Web Server, WPF, WCF Services, XML Web Services, SharePoint, NHibernate.</w:t>
                  </w:r>
                </w:p>
                <w:p w14:paraId="082296E3" w14:textId="77777777" w:rsidR="006F0E8A" w:rsidRDefault="00D85DB4">
                  <w:pPr>
                    <w:pStyle w:val="ListParagraph"/>
                    <w:numPr>
                      <w:ilvl w:val="0"/>
                      <w:numId w:val="1"/>
                    </w:numPr>
                    <w:spacing w:after="0" w:line="320" w:lineRule="atLeast"/>
                    <w:ind w:left="0" w:hanging="284"/>
                    <w:jc w:val="both"/>
                    <w:rPr>
                      <w:rFonts w:ascii="Tahoma" w:hAnsi="Tahoma" w:cs="Tahoma"/>
                      <w:sz w:val="20"/>
                      <w:szCs w:val="20"/>
                    </w:rPr>
                  </w:pPr>
                  <w:r>
                    <w:rPr>
                      <w:rFonts w:ascii="Tahoma" w:hAnsi="Tahoma" w:cs="Tahoma"/>
                      <w:b/>
                      <w:bCs/>
                      <w:sz w:val="20"/>
                      <w:szCs w:val="20"/>
                    </w:rPr>
                    <w:t>Programming Languages:</w:t>
                  </w:r>
                  <w:r>
                    <w:rPr>
                      <w:rFonts w:ascii="Tahoma" w:hAnsi="Tahoma" w:cs="Tahoma"/>
                      <w:sz w:val="20"/>
                      <w:szCs w:val="20"/>
                    </w:rPr>
                    <w:t xml:space="preserve"> C, C++, C#, SQL, T-SQL, PL/SQL and VB 6.0</w:t>
                  </w:r>
                </w:p>
                <w:p w14:paraId="32032F0C" w14:textId="77777777" w:rsidR="006F0E8A" w:rsidRDefault="00D85DB4">
                  <w:pPr>
                    <w:pStyle w:val="ListParagraph"/>
                    <w:numPr>
                      <w:ilvl w:val="0"/>
                      <w:numId w:val="1"/>
                    </w:numPr>
                    <w:spacing w:after="0" w:line="320" w:lineRule="atLeast"/>
                    <w:ind w:left="0" w:hanging="284"/>
                    <w:jc w:val="both"/>
                    <w:rPr>
                      <w:rFonts w:ascii="Tahoma" w:hAnsi="Tahoma" w:cs="Tahoma"/>
                      <w:sz w:val="20"/>
                      <w:szCs w:val="20"/>
                    </w:rPr>
                  </w:pPr>
                  <w:r>
                    <w:rPr>
                      <w:rFonts w:ascii="Tahoma" w:hAnsi="Tahoma" w:cs="Tahoma"/>
                      <w:b/>
                      <w:bCs/>
                      <w:sz w:val="20"/>
                      <w:szCs w:val="20"/>
                    </w:rPr>
                    <w:t>Distributed Technologies:</w:t>
                  </w:r>
                  <w:r>
                    <w:rPr>
                      <w:rFonts w:ascii="Tahoma" w:hAnsi="Tahoma" w:cs="Tahoma"/>
                      <w:sz w:val="20"/>
                      <w:szCs w:val="20"/>
                    </w:rPr>
                    <w:t xml:space="preserve"> Restful, Web API, WCF and SOAP </w:t>
                  </w:r>
                </w:p>
                <w:p w14:paraId="3F30BC1F" w14:textId="77777777" w:rsidR="006F0E8A" w:rsidRDefault="00D85DB4">
                  <w:pPr>
                    <w:pStyle w:val="ListParagraph"/>
                    <w:numPr>
                      <w:ilvl w:val="0"/>
                      <w:numId w:val="1"/>
                    </w:numPr>
                    <w:spacing w:after="0" w:line="320" w:lineRule="atLeast"/>
                    <w:ind w:left="0" w:hanging="284"/>
                    <w:jc w:val="both"/>
                    <w:rPr>
                      <w:rFonts w:ascii="Tahoma" w:hAnsi="Tahoma" w:cs="Tahoma"/>
                      <w:sz w:val="20"/>
                      <w:szCs w:val="20"/>
                    </w:rPr>
                  </w:pPr>
                  <w:r>
                    <w:rPr>
                      <w:rFonts w:ascii="Tahoma" w:hAnsi="Tahoma" w:cs="Tahoma"/>
                      <w:b/>
                      <w:bCs/>
                      <w:sz w:val="20"/>
                      <w:szCs w:val="20"/>
                    </w:rPr>
                    <w:t>Databases:</w:t>
                  </w:r>
                  <w:r>
                    <w:rPr>
                      <w:rFonts w:ascii="Tahoma" w:hAnsi="Tahoma" w:cs="Tahoma"/>
                      <w:sz w:val="20"/>
                      <w:szCs w:val="20"/>
                    </w:rPr>
                    <w:t xml:space="preserve"> MS Access, MS SQL Server, POSTGRESSQL, Cassandra, NO-SQL, Mongo DB Database Access </w:t>
                  </w:r>
                </w:p>
                <w:p w14:paraId="4BADC628" w14:textId="77777777" w:rsidR="006F0E8A" w:rsidRDefault="00D85DB4">
                  <w:pPr>
                    <w:pStyle w:val="ListParagraph"/>
                    <w:numPr>
                      <w:ilvl w:val="0"/>
                      <w:numId w:val="1"/>
                    </w:numPr>
                    <w:spacing w:after="0" w:line="320" w:lineRule="atLeast"/>
                    <w:ind w:left="0" w:hanging="284"/>
                    <w:jc w:val="both"/>
                    <w:rPr>
                      <w:rFonts w:ascii="Tahoma" w:hAnsi="Tahoma" w:cs="Tahoma"/>
                      <w:sz w:val="20"/>
                      <w:szCs w:val="20"/>
                    </w:rPr>
                  </w:pPr>
                  <w:r>
                    <w:rPr>
                      <w:rFonts w:ascii="Tahoma" w:hAnsi="Tahoma" w:cs="Tahoma"/>
                      <w:b/>
                      <w:bCs/>
                      <w:sz w:val="20"/>
                      <w:szCs w:val="20"/>
                    </w:rPr>
                    <w:t>Cloud Technologies:</w:t>
                  </w:r>
                  <w:r>
                    <w:rPr>
                      <w:rFonts w:ascii="Tahoma" w:hAnsi="Tahoma" w:cs="Tahoma"/>
                      <w:sz w:val="20"/>
                      <w:szCs w:val="20"/>
                    </w:rPr>
                    <w:t xml:space="preserve"> Azure, AWS</w:t>
                  </w:r>
                </w:p>
                <w:p w14:paraId="6497BEA7" w14:textId="77777777" w:rsidR="006F0E8A" w:rsidRDefault="00D85DB4">
                  <w:pPr>
                    <w:pStyle w:val="ListParagraph"/>
                    <w:numPr>
                      <w:ilvl w:val="0"/>
                      <w:numId w:val="1"/>
                    </w:numPr>
                    <w:spacing w:after="0" w:line="320" w:lineRule="atLeast"/>
                    <w:ind w:left="0" w:hanging="284"/>
                    <w:jc w:val="both"/>
                    <w:rPr>
                      <w:rFonts w:ascii="Tahoma" w:hAnsi="Tahoma" w:cs="Tahoma"/>
                      <w:sz w:val="20"/>
                      <w:szCs w:val="20"/>
                    </w:rPr>
                  </w:pPr>
                  <w:r>
                    <w:rPr>
                      <w:rFonts w:ascii="Tahoma" w:hAnsi="Tahoma" w:cs="Tahoma"/>
                      <w:b/>
                      <w:bCs/>
                      <w:sz w:val="20"/>
                      <w:szCs w:val="20"/>
                    </w:rPr>
                    <w:t>Technologies:</w:t>
                  </w:r>
                  <w:r>
                    <w:rPr>
                      <w:rFonts w:ascii="Tahoma" w:hAnsi="Tahoma" w:cs="Tahoma"/>
                      <w:sz w:val="20"/>
                      <w:szCs w:val="20"/>
                    </w:rPr>
                    <w:t xml:space="preserve"> Entity Framework, LINQ, LINQ to objects, ADO.NET </w:t>
                  </w:r>
                </w:p>
                <w:p w14:paraId="2C79E981" w14:textId="77777777" w:rsidR="006F0E8A" w:rsidRDefault="00D85DB4">
                  <w:pPr>
                    <w:pStyle w:val="ListParagraph"/>
                    <w:numPr>
                      <w:ilvl w:val="0"/>
                      <w:numId w:val="1"/>
                    </w:numPr>
                    <w:spacing w:after="0" w:line="320" w:lineRule="atLeast"/>
                    <w:ind w:left="0" w:hanging="284"/>
                    <w:jc w:val="both"/>
                    <w:rPr>
                      <w:rFonts w:ascii="Tahoma" w:hAnsi="Tahoma" w:cs="Tahoma"/>
                      <w:sz w:val="20"/>
                      <w:szCs w:val="20"/>
                    </w:rPr>
                  </w:pPr>
                  <w:r>
                    <w:rPr>
                      <w:rFonts w:ascii="Tahoma" w:hAnsi="Tahoma" w:cs="Tahoma"/>
                      <w:b/>
                      <w:bCs/>
                      <w:sz w:val="20"/>
                      <w:szCs w:val="20"/>
                    </w:rPr>
                    <w:t>UI Technologies:</w:t>
                  </w:r>
                  <w:r>
                    <w:rPr>
                      <w:rFonts w:ascii="Tahoma" w:hAnsi="Tahoma" w:cs="Tahoma"/>
                      <w:sz w:val="20"/>
                      <w:szCs w:val="20"/>
                    </w:rPr>
                    <w:t xml:space="preserve"> HTML5, Bootstrap 3.0/3.3, typescript 2.0/2.1/4.0, CSS3, XML, JavaScript, Angular1.3/1.4/1.5/ 1.6/2.0/4.0, React JS, REDUX, jQuery, Knockoutjs, Node.js, handlebar.js, Kendo UI, VBScript, ASP, Swagger UI</w:t>
                  </w:r>
                </w:p>
                <w:p w14:paraId="5BFFD5B9" w14:textId="77777777" w:rsidR="006F0E8A" w:rsidRDefault="00D85DB4">
                  <w:pPr>
                    <w:pStyle w:val="ListParagraph"/>
                    <w:numPr>
                      <w:ilvl w:val="0"/>
                      <w:numId w:val="1"/>
                    </w:numPr>
                    <w:spacing w:after="0" w:line="320" w:lineRule="atLeast"/>
                    <w:ind w:left="0" w:hanging="284"/>
                    <w:jc w:val="both"/>
                    <w:rPr>
                      <w:rFonts w:ascii="Tahoma" w:hAnsi="Tahoma" w:cs="Tahoma"/>
                      <w:sz w:val="20"/>
                      <w:szCs w:val="20"/>
                    </w:rPr>
                  </w:pPr>
                  <w:r>
                    <w:rPr>
                      <w:rFonts w:ascii="Tahoma" w:hAnsi="Tahoma" w:cs="Tahoma"/>
                      <w:b/>
                      <w:bCs/>
                      <w:sz w:val="20"/>
                      <w:szCs w:val="20"/>
                    </w:rPr>
                    <w:t>IDE:</w:t>
                  </w:r>
                  <w:r>
                    <w:rPr>
                      <w:rFonts w:ascii="Tahoma" w:hAnsi="Tahoma" w:cs="Tahoma"/>
                      <w:sz w:val="20"/>
                      <w:szCs w:val="20"/>
                    </w:rPr>
                    <w:t xml:space="preserve"> Visual Studio 2015/2013/ 2012/2010/2008. </w:t>
                  </w:r>
                </w:p>
                <w:p w14:paraId="00B70E93" w14:textId="77777777" w:rsidR="006F0E8A" w:rsidRDefault="00D85DB4">
                  <w:pPr>
                    <w:pStyle w:val="ListParagraph"/>
                    <w:numPr>
                      <w:ilvl w:val="0"/>
                      <w:numId w:val="1"/>
                    </w:numPr>
                    <w:spacing w:after="0" w:line="320" w:lineRule="atLeast"/>
                    <w:ind w:left="0" w:hanging="284"/>
                    <w:jc w:val="both"/>
                    <w:rPr>
                      <w:rFonts w:ascii="Tahoma" w:hAnsi="Tahoma" w:cs="Tahoma"/>
                      <w:sz w:val="20"/>
                      <w:szCs w:val="20"/>
                    </w:rPr>
                  </w:pPr>
                  <w:r>
                    <w:rPr>
                      <w:rFonts w:ascii="Tahoma" w:hAnsi="Tahoma" w:cs="Tahoma"/>
                      <w:b/>
                      <w:bCs/>
                      <w:sz w:val="20"/>
                      <w:szCs w:val="20"/>
                    </w:rPr>
                    <w:t>Design Tools and Languages:</w:t>
                  </w:r>
                  <w:r>
                    <w:rPr>
                      <w:rFonts w:ascii="Tahoma" w:hAnsi="Tahoma" w:cs="Tahoma"/>
                      <w:sz w:val="20"/>
                      <w:szCs w:val="20"/>
                    </w:rPr>
                    <w:t xml:space="preserve"> UML, Visio 2000 for enterprise architects and Rational rose</w:t>
                  </w:r>
                </w:p>
                <w:p w14:paraId="09B6D441" w14:textId="77777777" w:rsidR="006F0E8A" w:rsidRDefault="00D85DB4">
                  <w:pPr>
                    <w:pStyle w:val="ListParagraph"/>
                    <w:numPr>
                      <w:ilvl w:val="0"/>
                      <w:numId w:val="1"/>
                    </w:numPr>
                    <w:spacing w:after="0" w:line="320" w:lineRule="atLeast"/>
                    <w:ind w:left="0" w:hanging="284"/>
                    <w:jc w:val="both"/>
                    <w:rPr>
                      <w:rFonts w:ascii="Tahoma" w:hAnsi="Tahoma" w:cs="Tahoma"/>
                      <w:sz w:val="20"/>
                      <w:szCs w:val="20"/>
                    </w:rPr>
                  </w:pPr>
                  <w:r>
                    <w:rPr>
                      <w:rFonts w:ascii="Tahoma" w:hAnsi="Tahoma" w:cs="Tahoma"/>
                      <w:b/>
                      <w:bCs/>
                      <w:sz w:val="20"/>
                      <w:szCs w:val="20"/>
                    </w:rPr>
                    <w:t xml:space="preserve">Reporting Tools: </w:t>
                  </w:r>
                  <w:r>
                    <w:rPr>
                      <w:rFonts w:ascii="Tahoma" w:hAnsi="Tahoma" w:cs="Tahoma"/>
                      <w:sz w:val="20"/>
                      <w:szCs w:val="20"/>
                    </w:rPr>
                    <w:t>Crystal Reports, SSIS, SSRS, Tableau, QlikView.</w:t>
                  </w:r>
                </w:p>
                <w:p w14:paraId="45F97397" w14:textId="77777777" w:rsidR="006F0E8A" w:rsidRDefault="00D85DB4">
                  <w:pPr>
                    <w:pStyle w:val="ListParagraph"/>
                    <w:numPr>
                      <w:ilvl w:val="0"/>
                      <w:numId w:val="1"/>
                    </w:numPr>
                    <w:spacing w:after="0" w:line="320" w:lineRule="atLeast"/>
                    <w:ind w:left="0" w:hanging="284"/>
                    <w:jc w:val="both"/>
                    <w:rPr>
                      <w:rFonts w:ascii="Tahoma" w:hAnsi="Tahoma" w:cs="Tahoma"/>
                      <w:sz w:val="20"/>
                      <w:szCs w:val="20"/>
                    </w:rPr>
                  </w:pPr>
                  <w:r>
                    <w:rPr>
                      <w:rFonts w:ascii="Tahoma" w:hAnsi="Tahoma" w:cs="Tahoma"/>
                      <w:b/>
                      <w:bCs/>
                      <w:sz w:val="20"/>
                      <w:szCs w:val="20"/>
                    </w:rPr>
                    <w:t>Operating Systems:</w:t>
                  </w:r>
                  <w:r>
                    <w:rPr>
                      <w:rFonts w:ascii="Tahoma" w:hAnsi="Tahoma" w:cs="Tahoma"/>
                      <w:sz w:val="20"/>
                      <w:szCs w:val="20"/>
                    </w:rPr>
                    <w:t xml:space="preserve"> Windows 8/7/2000/XP/NT/98/95, UNIX</w:t>
                  </w:r>
                </w:p>
                <w:p w14:paraId="0DD4531E" w14:textId="77777777" w:rsidR="006F0E8A" w:rsidRDefault="006F0E8A">
                  <w:pPr>
                    <w:spacing w:after="0" w:line="320" w:lineRule="atLeast"/>
                    <w:jc w:val="both"/>
                    <w:rPr>
                      <w:rFonts w:ascii="Tahoma" w:hAnsi="Tahoma" w:cs="Tahoma"/>
                      <w:sz w:val="20"/>
                      <w:szCs w:val="20"/>
                    </w:rPr>
                  </w:pPr>
                </w:p>
              </w:txbxContent>
            </v:textbox>
          </v:shape>
        </w:pict>
      </w:r>
    </w:p>
    <w:p w14:paraId="2586A5A8" w14:textId="77777777" w:rsidR="006F0E8A" w:rsidRDefault="006F0E8A"/>
    <w:p w14:paraId="398DE7C4" w14:textId="77777777" w:rsidR="006F0E8A" w:rsidRDefault="006F0E8A"/>
    <w:p w14:paraId="14010A7F" w14:textId="77777777" w:rsidR="006F0E8A" w:rsidRDefault="006F0E8A"/>
    <w:p w14:paraId="06FC57C6" w14:textId="77777777" w:rsidR="006F0E8A" w:rsidRDefault="006F0E8A"/>
    <w:p w14:paraId="19BFEBCC" w14:textId="77777777" w:rsidR="006F0E8A" w:rsidRDefault="006F0E8A"/>
    <w:p w14:paraId="72C5B2AB" w14:textId="77777777" w:rsidR="006F0E8A" w:rsidRDefault="006F0E8A"/>
    <w:p w14:paraId="256447DA" w14:textId="77777777" w:rsidR="006F0E8A" w:rsidRDefault="006F0E8A"/>
    <w:p w14:paraId="1325483F" w14:textId="77777777" w:rsidR="006F0E8A" w:rsidRDefault="006F0E8A"/>
    <w:p w14:paraId="18514865" w14:textId="77777777" w:rsidR="006F0E8A" w:rsidRDefault="006F0E8A"/>
    <w:p w14:paraId="01530451" w14:textId="77777777" w:rsidR="006F0E8A" w:rsidRDefault="006F0E8A"/>
    <w:p w14:paraId="68D93EB0" w14:textId="77777777" w:rsidR="006F0E8A" w:rsidRDefault="006F0E8A"/>
    <w:p w14:paraId="7146C6AB" w14:textId="77777777" w:rsidR="006F0E8A" w:rsidRDefault="006F0E8A"/>
    <w:p w14:paraId="43408688" w14:textId="77777777" w:rsidR="006F0E8A" w:rsidRDefault="006F0E8A"/>
    <w:p w14:paraId="1D75E55A" w14:textId="77777777" w:rsidR="006F0E8A" w:rsidRDefault="006F0E8A"/>
    <w:p w14:paraId="4EEC6E48" w14:textId="77777777" w:rsidR="006F0E8A" w:rsidRDefault="006F0E8A"/>
    <w:p w14:paraId="5F4FB006" w14:textId="77777777" w:rsidR="006F0E8A" w:rsidRDefault="006F0E8A"/>
    <w:p w14:paraId="0F20B74A" w14:textId="77777777" w:rsidR="006F0E8A" w:rsidRDefault="006F0E8A"/>
    <w:p w14:paraId="752454F1" w14:textId="77777777" w:rsidR="006F0E8A" w:rsidRDefault="006F0E8A"/>
    <w:p w14:paraId="0DDB9133" w14:textId="77777777" w:rsidR="006F0E8A" w:rsidRDefault="006F0E8A"/>
    <w:p w14:paraId="3B5DF784" w14:textId="77777777" w:rsidR="006F0E8A" w:rsidRDefault="006F0E8A"/>
    <w:p w14:paraId="1EED6051" w14:textId="77777777" w:rsidR="006F0E8A" w:rsidRDefault="006F0E8A"/>
    <w:p w14:paraId="1394C358" w14:textId="77777777" w:rsidR="006F0E8A" w:rsidRDefault="006F0E8A"/>
    <w:p w14:paraId="4D16B81F" w14:textId="77777777" w:rsidR="006F0E8A" w:rsidRDefault="006F0E8A"/>
    <w:p w14:paraId="7BA25D17" w14:textId="77777777" w:rsidR="006F0E8A" w:rsidRDefault="006F0E8A"/>
    <w:p w14:paraId="1EDA47C6" w14:textId="77777777" w:rsidR="006F0E8A" w:rsidRDefault="006F0E8A"/>
    <w:p w14:paraId="482E6473" w14:textId="77777777" w:rsidR="00616F29" w:rsidRDefault="00616F29">
      <w:pPr>
        <w:spacing w:after="0" w:line="320" w:lineRule="atLeast"/>
        <w:jc w:val="both"/>
      </w:pPr>
    </w:p>
    <w:p w14:paraId="53D4E846" w14:textId="1DC5CBF6" w:rsidR="006F0E8A" w:rsidRDefault="00D85DB4">
      <w:pPr>
        <w:spacing w:after="0" w:line="320" w:lineRule="atLeast"/>
        <w:jc w:val="both"/>
        <w:rPr>
          <w:rFonts w:ascii="Tahoma" w:hAnsi="Tahoma" w:cs="Tahoma"/>
          <w:b/>
          <w:bCs/>
          <w:sz w:val="28"/>
          <w:szCs w:val="28"/>
        </w:rPr>
      </w:pPr>
      <w:r>
        <w:rPr>
          <w:rFonts w:ascii="Tahoma" w:hAnsi="Tahoma" w:cs="Tahoma"/>
          <w:b/>
          <w:bCs/>
          <w:sz w:val="28"/>
          <w:szCs w:val="28"/>
        </w:rPr>
        <w:t>WORK EXPERIENCE</w:t>
      </w:r>
    </w:p>
    <w:p w14:paraId="29DFABC9" w14:textId="77777777" w:rsidR="006F0E8A" w:rsidRDefault="00D85DB4">
      <w:pPr>
        <w:spacing w:before="120" w:after="0" w:line="320" w:lineRule="atLeast"/>
        <w:jc w:val="both"/>
        <w:rPr>
          <w:rFonts w:ascii="Tahoma" w:hAnsi="Tahoma" w:cs="Tahoma"/>
          <w:b/>
          <w:bCs/>
          <w:sz w:val="24"/>
          <w:szCs w:val="24"/>
        </w:rPr>
      </w:pPr>
      <w:r>
        <w:rPr>
          <w:rFonts w:ascii="Tahoma" w:hAnsi="Tahoma" w:cs="Tahoma"/>
          <w:b/>
          <w:bCs/>
          <w:sz w:val="24"/>
          <w:szCs w:val="24"/>
        </w:rPr>
        <w:t>Northern Trust Corporation, Chicago, Illinois, USA</w:t>
      </w:r>
    </w:p>
    <w:p w14:paraId="04CDF625" w14:textId="77777777" w:rsidR="006F0E8A" w:rsidRDefault="00D85DB4">
      <w:pPr>
        <w:spacing w:after="0" w:line="320" w:lineRule="atLeast"/>
        <w:jc w:val="both"/>
        <w:rPr>
          <w:rFonts w:ascii="Tahoma" w:hAnsi="Tahoma" w:cs="Tahoma"/>
          <w:b/>
          <w:bCs/>
          <w:sz w:val="24"/>
          <w:szCs w:val="24"/>
        </w:rPr>
      </w:pPr>
      <w:r>
        <w:rPr>
          <w:rFonts w:ascii="Tahoma" w:hAnsi="Tahoma" w:cs="Tahoma"/>
          <w:b/>
          <w:bCs/>
          <w:sz w:val="24"/>
          <w:szCs w:val="24"/>
        </w:rPr>
        <w:t xml:space="preserve">Role: .net Full Stack Developer                                        </w:t>
      </w:r>
      <w:r w:rsidR="0014013C">
        <w:rPr>
          <w:rFonts w:ascii="Tahoma" w:hAnsi="Tahoma" w:cs="Tahoma"/>
          <w:b/>
          <w:bCs/>
          <w:sz w:val="24"/>
          <w:szCs w:val="24"/>
        </w:rPr>
        <w:t xml:space="preserve">                             Oct</w:t>
      </w:r>
      <w:r>
        <w:rPr>
          <w:rFonts w:ascii="Tahoma" w:hAnsi="Tahoma" w:cs="Tahoma"/>
          <w:b/>
          <w:bCs/>
          <w:sz w:val="24"/>
          <w:szCs w:val="24"/>
        </w:rPr>
        <w:t xml:space="preserve"> 2024 - Present</w:t>
      </w:r>
    </w:p>
    <w:p w14:paraId="6C689ECA" w14:textId="77777777" w:rsidR="006F0E8A" w:rsidRDefault="00D85DB4">
      <w:pPr>
        <w:spacing w:after="0" w:line="320" w:lineRule="atLeast"/>
        <w:jc w:val="both"/>
        <w:rPr>
          <w:rFonts w:ascii="Tahoma" w:hAnsi="Tahoma" w:cs="Tahoma"/>
          <w:sz w:val="20"/>
          <w:szCs w:val="20"/>
        </w:rPr>
      </w:pPr>
      <w:r>
        <w:rPr>
          <w:rFonts w:ascii="Tahoma" w:hAnsi="Tahoma" w:cs="Tahoma"/>
          <w:b/>
          <w:bCs/>
          <w:sz w:val="24"/>
          <w:szCs w:val="24"/>
        </w:rPr>
        <w:t xml:space="preserve">Description: </w:t>
      </w:r>
      <w:r>
        <w:rPr>
          <w:rFonts w:ascii="Tahoma" w:hAnsi="Tahoma" w:cs="Tahoma"/>
          <w:sz w:val="20"/>
          <w:szCs w:val="20"/>
        </w:rPr>
        <w:t xml:space="preserve">Northern Trust Corporation is a leading financial services company specializing in wealth management, asset servicing, and investment solutions, leveraging .NET Core, ASP.NET MVC, and C# for scalable, secure applications. It </w:t>
      </w:r>
      <w:r>
        <w:rPr>
          <w:rFonts w:ascii="Tahoma" w:hAnsi="Tahoma" w:cs="Tahoma"/>
          <w:sz w:val="20"/>
          <w:szCs w:val="20"/>
        </w:rPr>
        <w:lastRenderedPageBreak/>
        <w:t>includes RESTful APIs, microservices, SQL Server, and Azure Cloud to enhance financial data processing and client interactions.</w:t>
      </w:r>
    </w:p>
    <w:p w14:paraId="04A091D0" w14:textId="77777777" w:rsidR="006F0E8A" w:rsidRDefault="00D85DB4">
      <w:pPr>
        <w:spacing w:after="0" w:line="320" w:lineRule="atLeast"/>
        <w:jc w:val="both"/>
        <w:rPr>
          <w:rFonts w:ascii="Tahoma" w:hAnsi="Tahoma" w:cs="Tahoma"/>
          <w:b/>
          <w:bCs/>
          <w:sz w:val="24"/>
          <w:szCs w:val="24"/>
        </w:rPr>
      </w:pPr>
      <w:r>
        <w:rPr>
          <w:rFonts w:ascii="Tahoma" w:hAnsi="Tahoma" w:cs="Tahoma"/>
          <w:b/>
          <w:bCs/>
          <w:sz w:val="24"/>
          <w:szCs w:val="24"/>
        </w:rPr>
        <w:t>Responsibilities:</w:t>
      </w:r>
    </w:p>
    <w:p w14:paraId="1F0697BB"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Designed and developed banking applications using </w:t>
      </w:r>
      <w:r>
        <w:rPr>
          <w:rFonts w:ascii="Tahoma" w:hAnsi="Tahoma" w:cs="Tahoma"/>
          <w:b/>
          <w:bCs/>
          <w:sz w:val="20"/>
          <w:szCs w:val="20"/>
        </w:rPr>
        <w:t>Visual Studio 2015, .NET Framework 4.6.2, C#.NET, ASP.NET MVC 5, Entity Framework 6, and SQL Server 2015</w:t>
      </w:r>
      <w:r>
        <w:rPr>
          <w:rFonts w:ascii="Tahoma" w:hAnsi="Tahoma" w:cs="Tahoma"/>
          <w:sz w:val="20"/>
          <w:szCs w:val="20"/>
        </w:rPr>
        <w:t>, ensuring high performance, security.</w:t>
      </w:r>
    </w:p>
    <w:p w14:paraId="5AF79921"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Followed </w:t>
      </w:r>
      <w:r>
        <w:rPr>
          <w:rFonts w:ascii="Tahoma" w:hAnsi="Tahoma" w:cs="Tahoma"/>
          <w:b/>
          <w:bCs/>
          <w:sz w:val="20"/>
          <w:szCs w:val="20"/>
        </w:rPr>
        <w:t>Agile methodology</w:t>
      </w:r>
      <w:r>
        <w:rPr>
          <w:rFonts w:ascii="Tahoma" w:hAnsi="Tahoma" w:cs="Tahoma"/>
          <w:sz w:val="20"/>
          <w:szCs w:val="20"/>
        </w:rPr>
        <w:t>, actively participating in daily scrum meetings, sprint planning, reviews, and retrospectives, ensuring efficient collaboration and continuous improvement in the software development process.</w:t>
      </w:r>
    </w:p>
    <w:p w14:paraId="67BA69AB"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tested, and maintained enterprise-level banking applications using </w:t>
      </w:r>
      <w:r>
        <w:rPr>
          <w:rFonts w:ascii="Tahoma" w:hAnsi="Tahoma" w:cs="Tahoma"/>
          <w:b/>
          <w:bCs/>
          <w:sz w:val="20"/>
          <w:szCs w:val="20"/>
        </w:rPr>
        <w:t>ASP.NET, C#, jQuery, Razor View Engine, WCF, AngularJS, HTML, CSS, and SQL Server 2012</w:t>
      </w:r>
      <w:r>
        <w:rPr>
          <w:rFonts w:ascii="Tahoma" w:hAnsi="Tahoma" w:cs="Tahoma"/>
          <w:sz w:val="20"/>
          <w:szCs w:val="20"/>
        </w:rPr>
        <w:t>, ensuring seamless integration.</w:t>
      </w:r>
    </w:p>
    <w:p w14:paraId="7574A76D"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Participated in the entire</w:t>
      </w:r>
      <w:r>
        <w:rPr>
          <w:rFonts w:ascii="Tahoma" w:hAnsi="Tahoma" w:cs="Tahoma"/>
          <w:b/>
          <w:bCs/>
          <w:sz w:val="20"/>
          <w:szCs w:val="20"/>
        </w:rPr>
        <w:t xml:space="preserve"> Software Development Life Cycle (SDLC)</w:t>
      </w:r>
      <w:r>
        <w:rPr>
          <w:rFonts w:ascii="Tahoma" w:hAnsi="Tahoma" w:cs="Tahoma"/>
          <w:sz w:val="20"/>
          <w:szCs w:val="20"/>
        </w:rPr>
        <w:t>, including requirement gathering, analysis, design, development, implementation, testing, deployment, and maintenance of mission-critical banking.</w:t>
      </w:r>
    </w:p>
    <w:p w14:paraId="1747E66E"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Created </w:t>
      </w:r>
      <w:r>
        <w:rPr>
          <w:rFonts w:ascii="Tahoma" w:hAnsi="Tahoma" w:cs="Tahoma"/>
          <w:b/>
          <w:bCs/>
          <w:sz w:val="20"/>
          <w:szCs w:val="20"/>
        </w:rPr>
        <w:t xml:space="preserve">Software Requirement Specifications (SRS) </w:t>
      </w:r>
      <w:r>
        <w:rPr>
          <w:rFonts w:ascii="Tahoma" w:hAnsi="Tahoma" w:cs="Tahoma"/>
          <w:sz w:val="20"/>
          <w:szCs w:val="20"/>
        </w:rPr>
        <w:t xml:space="preserve">and Test Cases, ensuring thorough documentation while applying </w:t>
      </w:r>
      <w:r>
        <w:rPr>
          <w:rFonts w:ascii="Tahoma" w:hAnsi="Tahoma" w:cs="Tahoma"/>
          <w:b/>
          <w:bCs/>
          <w:sz w:val="20"/>
          <w:szCs w:val="20"/>
        </w:rPr>
        <w:t xml:space="preserve">Object-Oriented Analysis </w:t>
      </w:r>
      <w:r>
        <w:rPr>
          <w:rFonts w:ascii="Tahoma" w:hAnsi="Tahoma" w:cs="Tahoma"/>
          <w:sz w:val="20"/>
          <w:szCs w:val="20"/>
        </w:rPr>
        <w:t>and</w:t>
      </w:r>
      <w:r>
        <w:rPr>
          <w:rFonts w:ascii="Tahoma" w:hAnsi="Tahoma" w:cs="Tahoma"/>
          <w:b/>
          <w:bCs/>
          <w:sz w:val="20"/>
          <w:szCs w:val="20"/>
        </w:rPr>
        <w:t xml:space="preserve"> Design (OOAD)</w:t>
      </w:r>
      <w:r>
        <w:rPr>
          <w:rFonts w:ascii="Tahoma" w:hAnsi="Tahoma" w:cs="Tahoma"/>
          <w:sz w:val="20"/>
          <w:szCs w:val="20"/>
        </w:rPr>
        <w:t xml:space="preserve"> principles using </w:t>
      </w:r>
      <w:r>
        <w:rPr>
          <w:rFonts w:ascii="Tahoma" w:hAnsi="Tahoma" w:cs="Tahoma"/>
          <w:b/>
          <w:bCs/>
          <w:sz w:val="20"/>
          <w:szCs w:val="20"/>
        </w:rPr>
        <w:t xml:space="preserve">UML </w:t>
      </w:r>
      <w:r>
        <w:rPr>
          <w:rFonts w:ascii="Tahoma" w:hAnsi="Tahoma" w:cs="Tahoma"/>
          <w:sz w:val="20"/>
          <w:szCs w:val="20"/>
        </w:rPr>
        <w:t>diagrams in</w:t>
      </w:r>
      <w:r>
        <w:rPr>
          <w:rFonts w:ascii="Tahoma" w:hAnsi="Tahoma" w:cs="Tahoma"/>
          <w:b/>
          <w:bCs/>
          <w:sz w:val="20"/>
          <w:szCs w:val="20"/>
        </w:rPr>
        <w:t xml:space="preserve"> Microsoft Visio</w:t>
      </w:r>
      <w:r>
        <w:rPr>
          <w:rFonts w:ascii="Tahoma" w:hAnsi="Tahoma" w:cs="Tahoma"/>
          <w:sz w:val="20"/>
          <w:szCs w:val="20"/>
        </w:rPr>
        <w:t>.</w:t>
      </w:r>
    </w:p>
    <w:p w14:paraId="3C5FB7BE"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Integrated </w:t>
      </w:r>
      <w:r>
        <w:rPr>
          <w:rFonts w:ascii="Tahoma" w:hAnsi="Tahoma" w:cs="Tahoma"/>
          <w:b/>
          <w:bCs/>
          <w:sz w:val="20"/>
          <w:szCs w:val="20"/>
        </w:rPr>
        <w:t>Telerik UI (Kendo UI) controls</w:t>
      </w:r>
      <w:r>
        <w:rPr>
          <w:rFonts w:ascii="Tahoma" w:hAnsi="Tahoma" w:cs="Tahoma"/>
          <w:sz w:val="20"/>
          <w:szCs w:val="20"/>
        </w:rPr>
        <w:t>, implementing dynamic bootstrap menus, buttons, and other</w:t>
      </w:r>
      <w:r>
        <w:rPr>
          <w:rFonts w:ascii="Tahoma" w:hAnsi="Tahoma" w:cs="Tahoma"/>
          <w:b/>
          <w:bCs/>
          <w:sz w:val="20"/>
          <w:szCs w:val="20"/>
        </w:rPr>
        <w:t xml:space="preserve"> UI components</w:t>
      </w:r>
      <w:r>
        <w:rPr>
          <w:rFonts w:ascii="Tahoma" w:hAnsi="Tahoma" w:cs="Tahoma"/>
          <w:sz w:val="20"/>
          <w:szCs w:val="20"/>
        </w:rPr>
        <w:t>, enhancing the overall user experience for web-based banking applications.</w:t>
      </w:r>
    </w:p>
    <w:p w14:paraId="3F18CD30"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w:t>
      </w:r>
      <w:r>
        <w:rPr>
          <w:rFonts w:ascii="Tahoma" w:hAnsi="Tahoma" w:cs="Tahoma"/>
          <w:b/>
          <w:bCs/>
          <w:sz w:val="20"/>
          <w:szCs w:val="20"/>
        </w:rPr>
        <w:t xml:space="preserve">single-page applications (SPA) </w:t>
      </w:r>
      <w:r>
        <w:rPr>
          <w:rFonts w:ascii="Tahoma" w:hAnsi="Tahoma" w:cs="Tahoma"/>
          <w:sz w:val="20"/>
          <w:szCs w:val="20"/>
        </w:rPr>
        <w:t>using</w:t>
      </w:r>
      <w:r>
        <w:rPr>
          <w:rFonts w:ascii="Tahoma" w:hAnsi="Tahoma" w:cs="Tahoma"/>
          <w:b/>
          <w:bCs/>
          <w:sz w:val="20"/>
          <w:szCs w:val="20"/>
        </w:rPr>
        <w:t xml:space="preserve"> Angular 2 </w:t>
      </w:r>
      <w:r>
        <w:rPr>
          <w:rFonts w:ascii="Tahoma" w:hAnsi="Tahoma" w:cs="Tahoma"/>
          <w:sz w:val="20"/>
          <w:szCs w:val="20"/>
        </w:rPr>
        <w:t>and</w:t>
      </w:r>
      <w:r>
        <w:rPr>
          <w:rFonts w:ascii="Tahoma" w:hAnsi="Tahoma" w:cs="Tahoma"/>
          <w:b/>
          <w:bCs/>
          <w:sz w:val="20"/>
          <w:szCs w:val="20"/>
        </w:rPr>
        <w:t xml:space="preserve"> TypeScript</w:t>
      </w:r>
      <w:r>
        <w:rPr>
          <w:rFonts w:ascii="Tahoma" w:hAnsi="Tahoma" w:cs="Tahoma"/>
          <w:sz w:val="20"/>
          <w:szCs w:val="20"/>
        </w:rPr>
        <w:t>, optimizing responsiveness, performance, and scalability for real-time banking transactions and customer interactions.</w:t>
      </w:r>
    </w:p>
    <w:p w14:paraId="35848A1F"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Built web and </w:t>
      </w:r>
      <w:r>
        <w:rPr>
          <w:rFonts w:ascii="Tahoma" w:hAnsi="Tahoma" w:cs="Tahoma"/>
          <w:b/>
          <w:bCs/>
          <w:sz w:val="20"/>
          <w:szCs w:val="20"/>
        </w:rPr>
        <w:t>Silverlight applications</w:t>
      </w:r>
      <w:r>
        <w:rPr>
          <w:rFonts w:ascii="Tahoma" w:hAnsi="Tahoma" w:cs="Tahoma"/>
          <w:sz w:val="20"/>
          <w:szCs w:val="20"/>
        </w:rPr>
        <w:t xml:space="preserve"> using </w:t>
      </w:r>
      <w:r>
        <w:rPr>
          <w:rFonts w:ascii="Tahoma" w:hAnsi="Tahoma" w:cs="Tahoma"/>
          <w:b/>
          <w:bCs/>
          <w:sz w:val="20"/>
          <w:szCs w:val="20"/>
        </w:rPr>
        <w:t>C#, XAML, and Microsoft SQL Server</w:t>
      </w:r>
      <w:r>
        <w:rPr>
          <w:rFonts w:ascii="Tahoma" w:hAnsi="Tahoma" w:cs="Tahoma"/>
          <w:sz w:val="20"/>
          <w:szCs w:val="20"/>
        </w:rPr>
        <w:t>, ensuring cross-platform compatibility and responsive design for financial data visualization and processing.</w:t>
      </w:r>
    </w:p>
    <w:p w14:paraId="38B39F61"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Managed code merging, branching, and version control using </w:t>
      </w:r>
      <w:r>
        <w:rPr>
          <w:rFonts w:ascii="Tahoma" w:hAnsi="Tahoma" w:cs="Tahoma"/>
          <w:b/>
          <w:bCs/>
          <w:sz w:val="20"/>
          <w:szCs w:val="20"/>
        </w:rPr>
        <w:t>Microsoft Team Foundation Server (TFS), GitHub, and JIRA</w:t>
      </w:r>
      <w:r>
        <w:rPr>
          <w:rFonts w:ascii="Tahoma" w:hAnsi="Tahoma" w:cs="Tahoma"/>
          <w:sz w:val="20"/>
          <w:szCs w:val="20"/>
        </w:rPr>
        <w:t>, ensuring smooth collaboration, tracking, and resolution of development tasks.</w:t>
      </w:r>
    </w:p>
    <w:p w14:paraId="5DF61717"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and maintained </w:t>
      </w:r>
      <w:r>
        <w:rPr>
          <w:rFonts w:ascii="Tahoma" w:hAnsi="Tahoma" w:cs="Tahoma"/>
          <w:b/>
          <w:bCs/>
          <w:sz w:val="20"/>
          <w:szCs w:val="20"/>
        </w:rPr>
        <w:t>Web API services</w:t>
      </w:r>
      <w:r>
        <w:rPr>
          <w:rFonts w:ascii="Tahoma" w:hAnsi="Tahoma" w:cs="Tahoma"/>
          <w:sz w:val="20"/>
          <w:szCs w:val="20"/>
        </w:rPr>
        <w:t xml:space="preserve"> to handle </w:t>
      </w:r>
      <w:r>
        <w:rPr>
          <w:rFonts w:ascii="Tahoma" w:hAnsi="Tahoma" w:cs="Tahoma"/>
          <w:b/>
          <w:bCs/>
          <w:sz w:val="20"/>
          <w:szCs w:val="20"/>
        </w:rPr>
        <w:t>CRUD operations</w:t>
      </w:r>
      <w:r>
        <w:rPr>
          <w:rFonts w:ascii="Tahoma" w:hAnsi="Tahoma" w:cs="Tahoma"/>
          <w:sz w:val="20"/>
          <w:szCs w:val="20"/>
        </w:rPr>
        <w:t xml:space="preserve"> using </w:t>
      </w:r>
      <w:r>
        <w:rPr>
          <w:rFonts w:ascii="Tahoma" w:hAnsi="Tahoma" w:cs="Tahoma"/>
          <w:b/>
          <w:bCs/>
          <w:sz w:val="20"/>
          <w:szCs w:val="20"/>
        </w:rPr>
        <w:t>HTTP protocols</w:t>
      </w:r>
      <w:r>
        <w:rPr>
          <w:rFonts w:ascii="Tahoma" w:hAnsi="Tahoma" w:cs="Tahoma"/>
          <w:sz w:val="20"/>
          <w:szCs w:val="20"/>
        </w:rPr>
        <w:t>, facilitating seamless communication between banking front-end applications and backend services.</w:t>
      </w:r>
    </w:p>
    <w:p w14:paraId="44E0B8CD"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Implemented </w:t>
      </w:r>
      <w:r>
        <w:rPr>
          <w:rFonts w:ascii="Tahoma" w:hAnsi="Tahoma" w:cs="Tahoma"/>
          <w:b/>
          <w:bCs/>
          <w:sz w:val="20"/>
          <w:szCs w:val="20"/>
        </w:rPr>
        <w:t>AJAX.NET</w:t>
      </w:r>
      <w:r>
        <w:rPr>
          <w:rFonts w:ascii="Tahoma" w:hAnsi="Tahoma" w:cs="Tahoma"/>
          <w:sz w:val="20"/>
          <w:szCs w:val="20"/>
        </w:rPr>
        <w:t xml:space="preserve"> to create advanced UI controls, improving the interactivity and responsiveness of banking applications, while integrating </w:t>
      </w:r>
      <w:r>
        <w:rPr>
          <w:rFonts w:ascii="Tahoma" w:hAnsi="Tahoma" w:cs="Tahoma"/>
          <w:b/>
          <w:bCs/>
          <w:sz w:val="20"/>
          <w:szCs w:val="20"/>
        </w:rPr>
        <w:t xml:space="preserve">CI/CD pipelines </w:t>
      </w:r>
      <w:r>
        <w:rPr>
          <w:rFonts w:ascii="Tahoma" w:hAnsi="Tahoma" w:cs="Tahoma"/>
          <w:sz w:val="20"/>
          <w:szCs w:val="20"/>
        </w:rPr>
        <w:t>in</w:t>
      </w:r>
      <w:r>
        <w:rPr>
          <w:rFonts w:ascii="Tahoma" w:hAnsi="Tahoma" w:cs="Tahoma"/>
          <w:b/>
          <w:bCs/>
          <w:sz w:val="20"/>
          <w:szCs w:val="20"/>
        </w:rPr>
        <w:t xml:space="preserve"> TFS</w:t>
      </w:r>
      <w:r>
        <w:rPr>
          <w:rFonts w:ascii="Tahoma" w:hAnsi="Tahoma" w:cs="Tahoma"/>
          <w:sz w:val="20"/>
          <w:szCs w:val="20"/>
        </w:rPr>
        <w:t xml:space="preserve"> for automated builds and deployments.</w:t>
      </w:r>
    </w:p>
    <w:p w14:paraId="7C1E7C71"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Used </w:t>
      </w:r>
      <w:r>
        <w:rPr>
          <w:rFonts w:ascii="Tahoma" w:hAnsi="Tahoma" w:cs="Tahoma"/>
          <w:b/>
          <w:bCs/>
          <w:sz w:val="20"/>
          <w:szCs w:val="20"/>
        </w:rPr>
        <w:t xml:space="preserve">TFS </w:t>
      </w:r>
      <w:r>
        <w:rPr>
          <w:rFonts w:ascii="Tahoma" w:hAnsi="Tahoma" w:cs="Tahoma"/>
          <w:sz w:val="20"/>
          <w:szCs w:val="20"/>
        </w:rPr>
        <w:t>for source control and build automation, maintaining structured versioning of application code, enabling efficient deployment processes across different banking environments.</w:t>
      </w:r>
    </w:p>
    <w:p w14:paraId="3898F170"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Migrated applications from </w:t>
      </w:r>
      <w:r>
        <w:rPr>
          <w:rFonts w:ascii="Tahoma" w:hAnsi="Tahoma" w:cs="Tahoma"/>
          <w:b/>
          <w:bCs/>
          <w:sz w:val="20"/>
          <w:szCs w:val="20"/>
        </w:rPr>
        <w:t xml:space="preserve">Infrastructure as a Service (IaaS) </w:t>
      </w:r>
      <w:r>
        <w:rPr>
          <w:rFonts w:ascii="Tahoma" w:hAnsi="Tahoma" w:cs="Tahoma"/>
          <w:sz w:val="20"/>
          <w:szCs w:val="20"/>
        </w:rPr>
        <w:t>to</w:t>
      </w:r>
      <w:r>
        <w:rPr>
          <w:rFonts w:ascii="Tahoma" w:hAnsi="Tahoma" w:cs="Tahoma"/>
          <w:b/>
          <w:bCs/>
          <w:sz w:val="20"/>
          <w:szCs w:val="20"/>
        </w:rPr>
        <w:t xml:space="preserve"> Platform as a Service (PaaS)</w:t>
      </w:r>
      <w:r>
        <w:rPr>
          <w:rFonts w:ascii="Tahoma" w:hAnsi="Tahoma" w:cs="Tahoma"/>
          <w:sz w:val="20"/>
          <w:szCs w:val="20"/>
        </w:rPr>
        <w:t xml:space="preserve"> by converting existing banking solutions into </w:t>
      </w:r>
      <w:r>
        <w:rPr>
          <w:rFonts w:ascii="Tahoma" w:hAnsi="Tahoma" w:cs="Tahoma"/>
          <w:b/>
          <w:bCs/>
          <w:sz w:val="20"/>
          <w:szCs w:val="20"/>
        </w:rPr>
        <w:t>Windows Azure Worker Role</w:t>
      </w:r>
      <w:r>
        <w:rPr>
          <w:rFonts w:ascii="Tahoma" w:hAnsi="Tahoma" w:cs="Tahoma"/>
          <w:sz w:val="20"/>
          <w:szCs w:val="20"/>
        </w:rPr>
        <w:t>, ensuring better cloud scalability and resource optimization.</w:t>
      </w:r>
    </w:p>
    <w:p w14:paraId="5E732F3A"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Developed enterprise-grade banking solutions using</w:t>
      </w:r>
      <w:r>
        <w:rPr>
          <w:rFonts w:ascii="Tahoma" w:hAnsi="Tahoma" w:cs="Tahoma"/>
          <w:b/>
          <w:bCs/>
          <w:sz w:val="20"/>
          <w:szCs w:val="20"/>
        </w:rPr>
        <w:t xml:space="preserve"> Object-Oriented Programming (OOP) </w:t>
      </w:r>
      <w:r>
        <w:rPr>
          <w:rFonts w:ascii="Tahoma" w:hAnsi="Tahoma" w:cs="Tahoma"/>
          <w:sz w:val="20"/>
          <w:szCs w:val="20"/>
        </w:rPr>
        <w:t>concepts, implementing encapsulation, inheritance, polymorphism, and abstraction to enhance modularity.</w:t>
      </w:r>
    </w:p>
    <w:p w14:paraId="03E7A03C"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Followed </w:t>
      </w:r>
      <w:r>
        <w:rPr>
          <w:rFonts w:ascii="Tahoma" w:hAnsi="Tahoma" w:cs="Tahoma"/>
          <w:b/>
          <w:bCs/>
          <w:sz w:val="20"/>
          <w:szCs w:val="20"/>
        </w:rPr>
        <w:t>Agile SDLC methodologies</w:t>
      </w:r>
      <w:r>
        <w:rPr>
          <w:rFonts w:ascii="Tahoma" w:hAnsi="Tahoma" w:cs="Tahoma"/>
          <w:sz w:val="20"/>
          <w:szCs w:val="20"/>
        </w:rPr>
        <w:t>, ensuring efficient project management through daily stand-ups, sprint</w:t>
      </w:r>
      <w:r>
        <w:rPr>
          <w:rFonts w:ascii="Tahoma" w:hAnsi="Tahoma" w:cs="Tahoma"/>
          <w:b/>
          <w:bCs/>
          <w:sz w:val="20"/>
          <w:szCs w:val="20"/>
        </w:rPr>
        <w:t xml:space="preserve"> planning, </w:t>
      </w:r>
      <w:r>
        <w:rPr>
          <w:rFonts w:ascii="Tahoma" w:hAnsi="Tahoma" w:cs="Tahoma"/>
          <w:sz w:val="20"/>
          <w:szCs w:val="20"/>
        </w:rPr>
        <w:t>retrospectives, and continuous integration, leading to faster and higher-quality software deliveries.</w:t>
      </w:r>
    </w:p>
    <w:p w14:paraId="67FAE14E"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Created and hosted </w:t>
      </w:r>
      <w:r>
        <w:rPr>
          <w:rFonts w:ascii="Tahoma" w:hAnsi="Tahoma" w:cs="Tahoma"/>
          <w:b/>
          <w:bCs/>
          <w:sz w:val="20"/>
          <w:szCs w:val="20"/>
        </w:rPr>
        <w:t>WCF Services</w:t>
      </w:r>
      <w:r>
        <w:rPr>
          <w:rFonts w:ascii="Tahoma" w:hAnsi="Tahoma" w:cs="Tahoma"/>
          <w:sz w:val="20"/>
          <w:szCs w:val="20"/>
        </w:rPr>
        <w:t xml:space="preserve"> with multiple binding configurations, making them available to different client applications, ensuring secure and efficient transaction processing within banking systems.</w:t>
      </w:r>
    </w:p>
    <w:p w14:paraId="1EA2606E"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w:t>
      </w:r>
      <w:r>
        <w:rPr>
          <w:rFonts w:ascii="Tahoma" w:hAnsi="Tahoma" w:cs="Tahoma"/>
          <w:b/>
          <w:bCs/>
          <w:sz w:val="20"/>
          <w:szCs w:val="20"/>
        </w:rPr>
        <w:t>WCF services</w:t>
      </w:r>
      <w:r>
        <w:rPr>
          <w:rFonts w:ascii="Tahoma" w:hAnsi="Tahoma" w:cs="Tahoma"/>
          <w:sz w:val="20"/>
          <w:szCs w:val="20"/>
        </w:rPr>
        <w:t xml:space="preserve"> for both desktop and mobile banking applications, enabling seamless and secure access to financial data and transaction services across multiple devices.</w:t>
      </w:r>
    </w:p>
    <w:p w14:paraId="565A0F70"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Integrated </w:t>
      </w:r>
      <w:r>
        <w:rPr>
          <w:rFonts w:ascii="Tahoma" w:hAnsi="Tahoma" w:cs="Tahoma"/>
          <w:b/>
          <w:bCs/>
          <w:sz w:val="20"/>
          <w:szCs w:val="20"/>
        </w:rPr>
        <w:t>Azure Cognitive Services, Azure Machine Learning, and HDInsight</w:t>
      </w:r>
      <w:r>
        <w:rPr>
          <w:rFonts w:ascii="Tahoma" w:hAnsi="Tahoma" w:cs="Tahoma"/>
          <w:sz w:val="20"/>
          <w:szCs w:val="20"/>
        </w:rPr>
        <w:t>, leveraging AI-driven analytics to enhance fraud detection, risk assessment, and personalized banking experiences.</w:t>
      </w:r>
    </w:p>
    <w:p w14:paraId="580F0D5C" w14:textId="77777777" w:rsidR="006F0E8A" w:rsidRDefault="00D85DB4">
      <w:pPr>
        <w:pStyle w:val="ListParagraph"/>
        <w:numPr>
          <w:ilvl w:val="0"/>
          <w:numId w:val="3"/>
        </w:numPr>
        <w:spacing w:after="0" w:line="320" w:lineRule="atLeast"/>
        <w:ind w:left="284" w:hanging="284"/>
        <w:jc w:val="both"/>
        <w:rPr>
          <w:rFonts w:ascii="Tahoma" w:hAnsi="Tahoma" w:cs="Tahoma"/>
          <w:sz w:val="20"/>
          <w:szCs w:val="20"/>
        </w:rPr>
      </w:pPr>
      <w:r>
        <w:rPr>
          <w:rFonts w:ascii="Tahoma" w:hAnsi="Tahoma" w:cs="Tahoma"/>
          <w:sz w:val="20"/>
          <w:szCs w:val="20"/>
        </w:rPr>
        <w:t xml:space="preserve">Worked with various </w:t>
      </w:r>
      <w:r>
        <w:rPr>
          <w:rFonts w:ascii="Tahoma" w:hAnsi="Tahoma" w:cs="Tahoma"/>
          <w:b/>
          <w:bCs/>
          <w:sz w:val="20"/>
          <w:szCs w:val="20"/>
        </w:rPr>
        <w:t>DevOps and version control tools</w:t>
      </w:r>
      <w:r>
        <w:rPr>
          <w:rFonts w:ascii="Tahoma" w:hAnsi="Tahoma" w:cs="Tahoma"/>
          <w:sz w:val="20"/>
          <w:szCs w:val="20"/>
        </w:rPr>
        <w:t xml:space="preserve">, including </w:t>
      </w:r>
      <w:proofErr w:type="spellStart"/>
      <w:r>
        <w:rPr>
          <w:rFonts w:ascii="Tahoma" w:hAnsi="Tahoma" w:cs="Tahoma"/>
          <w:b/>
          <w:bCs/>
          <w:sz w:val="20"/>
          <w:szCs w:val="20"/>
        </w:rPr>
        <w:t>GitBash</w:t>
      </w:r>
      <w:proofErr w:type="spellEnd"/>
      <w:r>
        <w:rPr>
          <w:rFonts w:ascii="Tahoma" w:hAnsi="Tahoma" w:cs="Tahoma"/>
          <w:b/>
          <w:bCs/>
          <w:sz w:val="20"/>
          <w:szCs w:val="20"/>
        </w:rPr>
        <w:t>, Git Extensions, Source Tree, Visual Studio 2015, Visual Source Safe, and TFS</w:t>
      </w:r>
      <w:r>
        <w:rPr>
          <w:rFonts w:ascii="Tahoma" w:hAnsi="Tahoma" w:cs="Tahoma"/>
          <w:sz w:val="20"/>
          <w:szCs w:val="20"/>
        </w:rPr>
        <w:t>, ensuring seamless development workflows and efficient code management.</w:t>
      </w:r>
    </w:p>
    <w:p w14:paraId="2E09763F" w14:textId="04DE8B83" w:rsidR="00521321" w:rsidRPr="002B3E45" w:rsidRDefault="00D85DB4" w:rsidP="002B3E45">
      <w:pPr>
        <w:spacing w:after="0" w:line="320" w:lineRule="atLeast"/>
        <w:jc w:val="both"/>
        <w:rPr>
          <w:rFonts w:ascii="Tahoma" w:hAnsi="Tahoma" w:cs="Tahoma"/>
          <w:sz w:val="20"/>
          <w:szCs w:val="20"/>
        </w:rPr>
      </w:pPr>
      <w:r>
        <w:rPr>
          <w:rFonts w:ascii="Tahoma" w:hAnsi="Tahoma" w:cs="Tahoma"/>
          <w:b/>
          <w:bCs/>
          <w:sz w:val="24"/>
          <w:szCs w:val="24"/>
        </w:rPr>
        <w:t xml:space="preserve">Environment: </w:t>
      </w:r>
      <w:r>
        <w:rPr>
          <w:rFonts w:ascii="Tahoma" w:hAnsi="Tahoma" w:cs="Tahoma"/>
          <w:sz w:val="20"/>
          <w:szCs w:val="20"/>
        </w:rPr>
        <w:t>Visual Studio, .NET Core, C#, ASP.NET MVC, Entity Framework, SQL Server, Angular, JavaScript, jQuery, TFS, GitHub, Azure, Web API, CI/CD, Docker, Kubernetes.</w:t>
      </w:r>
    </w:p>
    <w:p w14:paraId="5B4F08C9" w14:textId="04E05AD6" w:rsidR="006F0E8A" w:rsidRDefault="00D85DB4">
      <w:pPr>
        <w:spacing w:before="120" w:after="0" w:line="320" w:lineRule="atLeast"/>
        <w:jc w:val="both"/>
        <w:rPr>
          <w:rFonts w:ascii="Tahoma" w:hAnsi="Tahoma" w:cs="Tahoma"/>
          <w:b/>
          <w:bCs/>
          <w:sz w:val="24"/>
          <w:szCs w:val="24"/>
        </w:rPr>
      </w:pPr>
      <w:r>
        <w:rPr>
          <w:rFonts w:ascii="Tahoma" w:hAnsi="Tahoma" w:cs="Tahoma"/>
          <w:b/>
          <w:bCs/>
          <w:sz w:val="24"/>
          <w:szCs w:val="24"/>
        </w:rPr>
        <w:t>Abbott Laboratories, Chicago, Illinois, USA</w:t>
      </w:r>
    </w:p>
    <w:p w14:paraId="0210F924" w14:textId="77777777" w:rsidR="006F0E8A" w:rsidRDefault="00D85DB4">
      <w:pPr>
        <w:spacing w:after="0" w:line="320" w:lineRule="atLeast"/>
        <w:jc w:val="both"/>
        <w:rPr>
          <w:rFonts w:ascii="Tahoma" w:hAnsi="Tahoma" w:cs="Tahoma"/>
          <w:b/>
          <w:bCs/>
          <w:sz w:val="24"/>
          <w:szCs w:val="24"/>
        </w:rPr>
      </w:pPr>
      <w:r>
        <w:rPr>
          <w:rFonts w:ascii="Tahoma" w:hAnsi="Tahoma" w:cs="Tahoma"/>
          <w:b/>
          <w:bCs/>
          <w:sz w:val="24"/>
          <w:szCs w:val="24"/>
        </w:rPr>
        <w:t xml:space="preserve">Role: .net Full Stack Developer                                                                   </w:t>
      </w:r>
      <w:r w:rsidR="0014013C">
        <w:rPr>
          <w:rFonts w:ascii="Tahoma" w:hAnsi="Tahoma" w:cs="Tahoma"/>
          <w:b/>
          <w:bCs/>
          <w:sz w:val="24"/>
          <w:szCs w:val="24"/>
          <w:lang w:val="en-US"/>
        </w:rPr>
        <w:t>Dec</w:t>
      </w:r>
      <w:r>
        <w:rPr>
          <w:rFonts w:ascii="Tahoma" w:hAnsi="Tahoma" w:cs="Tahoma"/>
          <w:b/>
          <w:bCs/>
          <w:sz w:val="24"/>
          <w:szCs w:val="24"/>
          <w:lang w:val="en-US"/>
        </w:rPr>
        <w:t xml:space="preserve"> </w:t>
      </w:r>
      <w:r w:rsidR="0014013C">
        <w:rPr>
          <w:rFonts w:ascii="Tahoma" w:hAnsi="Tahoma" w:cs="Tahoma"/>
          <w:b/>
          <w:bCs/>
          <w:sz w:val="24"/>
          <w:szCs w:val="24"/>
        </w:rPr>
        <w:t>2023 – Sep</w:t>
      </w:r>
      <w:r>
        <w:rPr>
          <w:rFonts w:ascii="Tahoma" w:hAnsi="Tahoma" w:cs="Tahoma"/>
          <w:b/>
          <w:bCs/>
          <w:sz w:val="24"/>
          <w:szCs w:val="24"/>
        </w:rPr>
        <w:t xml:space="preserve"> 2024</w:t>
      </w:r>
    </w:p>
    <w:p w14:paraId="60327FB1" w14:textId="77777777" w:rsidR="006F0E8A" w:rsidRDefault="00D85DB4">
      <w:pPr>
        <w:spacing w:after="0" w:line="320" w:lineRule="atLeast"/>
        <w:jc w:val="both"/>
        <w:rPr>
          <w:rFonts w:ascii="Tahoma" w:hAnsi="Tahoma" w:cs="Tahoma"/>
          <w:sz w:val="20"/>
          <w:szCs w:val="20"/>
        </w:rPr>
      </w:pPr>
      <w:r>
        <w:rPr>
          <w:rFonts w:ascii="Tahoma" w:hAnsi="Tahoma" w:cs="Tahoma"/>
          <w:b/>
          <w:bCs/>
          <w:sz w:val="24"/>
          <w:szCs w:val="24"/>
        </w:rPr>
        <w:t xml:space="preserve">Description: </w:t>
      </w:r>
      <w:r>
        <w:rPr>
          <w:rFonts w:ascii="Tahoma" w:hAnsi="Tahoma" w:cs="Tahoma"/>
          <w:sz w:val="20"/>
          <w:szCs w:val="20"/>
        </w:rPr>
        <w:t xml:space="preserve">Abbott Laboratories, a global leader in healthcare and medical devices, At Abbott Laboratories. I developed and maintained secure, scalable enterprise applications using .NET technologies, including ASP.NET MVC and .NET Core. I </w:t>
      </w:r>
      <w:r>
        <w:rPr>
          <w:rFonts w:ascii="Tahoma" w:hAnsi="Tahoma" w:cs="Tahoma"/>
          <w:sz w:val="20"/>
          <w:szCs w:val="20"/>
        </w:rPr>
        <w:lastRenderedPageBreak/>
        <w:t>integrated SQL Server and Web APIs, optimized front-end performance with Angular and JavaScript, and ensured seamless application deployment using Azure cloud services.</w:t>
      </w:r>
    </w:p>
    <w:p w14:paraId="0C598A30" w14:textId="77777777" w:rsidR="006F0E8A" w:rsidRDefault="00D85DB4">
      <w:pPr>
        <w:spacing w:after="0" w:line="320" w:lineRule="atLeast"/>
        <w:jc w:val="both"/>
        <w:rPr>
          <w:rFonts w:ascii="Tahoma" w:hAnsi="Tahoma" w:cs="Tahoma"/>
          <w:b/>
          <w:bCs/>
          <w:sz w:val="24"/>
          <w:szCs w:val="24"/>
        </w:rPr>
      </w:pPr>
      <w:r>
        <w:rPr>
          <w:rFonts w:ascii="Tahoma" w:hAnsi="Tahoma" w:cs="Tahoma"/>
          <w:b/>
          <w:bCs/>
          <w:sz w:val="24"/>
          <w:szCs w:val="24"/>
        </w:rPr>
        <w:t>Responsibilities:</w:t>
      </w:r>
    </w:p>
    <w:p w14:paraId="62171898" w14:textId="77777777" w:rsidR="006F0E8A" w:rsidRDefault="00D85DB4">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reusable TypeScript components and services to consume </w:t>
      </w:r>
      <w:r>
        <w:rPr>
          <w:rFonts w:ascii="Tahoma" w:hAnsi="Tahoma" w:cs="Tahoma"/>
          <w:b/>
          <w:bCs/>
          <w:sz w:val="20"/>
          <w:szCs w:val="20"/>
        </w:rPr>
        <w:t>REST APIs</w:t>
      </w:r>
      <w:r>
        <w:rPr>
          <w:rFonts w:ascii="Tahoma" w:hAnsi="Tahoma" w:cs="Tahoma"/>
          <w:sz w:val="20"/>
          <w:szCs w:val="20"/>
        </w:rPr>
        <w:t xml:space="preserve"> using </w:t>
      </w:r>
      <w:r>
        <w:rPr>
          <w:rFonts w:ascii="Tahoma" w:hAnsi="Tahoma" w:cs="Tahoma"/>
          <w:b/>
          <w:bCs/>
          <w:sz w:val="20"/>
          <w:szCs w:val="20"/>
        </w:rPr>
        <w:t>Angular 2</w:t>
      </w:r>
      <w:r>
        <w:rPr>
          <w:rFonts w:ascii="Tahoma" w:hAnsi="Tahoma" w:cs="Tahoma"/>
          <w:sz w:val="20"/>
          <w:szCs w:val="20"/>
        </w:rPr>
        <w:t xml:space="preserve"> and implemented </w:t>
      </w:r>
      <w:proofErr w:type="spellStart"/>
      <w:r>
        <w:rPr>
          <w:rFonts w:ascii="Tahoma" w:hAnsi="Tahoma" w:cs="Tahoma"/>
          <w:b/>
          <w:bCs/>
          <w:sz w:val="20"/>
          <w:szCs w:val="20"/>
        </w:rPr>
        <w:t>RxJS</w:t>
      </w:r>
      <w:proofErr w:type="spellEnd"/>
      <w:r>
        <w:rPr>
          <w:rFonts w:ascii="Tahoma" w:hAnsi="Tahoma" w:cs="Tahoma"/>
          <w:sz w:val="20"/>
          <w:szCs w:val="20"/>
        </w:rPr>
        <w:t xml:space="preserve"> for error handling, improving application reliability. Ensured high-quality front-end development with </w:t>
      </w:r>
      <w:r>
        <w:rPr>
          <w:rFonts w:ascii="Tahoma" w:hAnsi="Tahoma" w:cs="Tahoma"/>
          <w:b/>
          <w:bCs/>
          <w:sz w:val="20"/>
          <w:szCs w:val="20"/>
        </w:rPr>
        <w:t>Karma</w:t>
      </w:r>
      <w:r>
        <w:rPr>
          <w:rFonts w:ascii="Tahoma" w:hAnsi="Tahoma" w:cs="Tahoma"/>
          <w:sz w:val="20"/>
          <w:szCs w:val="20"/>
        </w:rPr>
        <w:t xml:space="preserve"> and </w:t>
      </w:r>
      <w:r>
        <w:rPr>
          <w:rFonts w:ascii="Tahoma" w:hAnsi="Tahoma" w:cs="Tahoma"/>
          <w:b/>
          <w:bCs/>
          <w:sz w:val="20"/>
          <w:szCs w:val="20"/>
        </w:rPr>
        <w:t>Jasmine</w:t>
      </w:r>
      <w:r>
        <w:rPr>
          <w:rFonts w:ascii="Tahoma" w:hAnsi="Tahoma" w:cs="Tahoma"/>
          <w:sz w:val="20"/>
          <w:szCs w:val="20"/>
        </w:rPr>
        <w:t xml:space="preserve"> for unit testing. Integrated </w:t>
      </w:r>
      <w:r>
        <w:rPr>
          <w:rFonts w:ascii="Tahoma" w:hAnsi="Tahoma" w:cs="Tahoma"/>
          <w:b/>
          <w:bCs/>
          <w:sz w:val="20"/>
          <w:szCs w:val="20"/>
        </w:rPr>
        <w:t>Azure Push Notification Services</w:t>
      </w:r>
      <w:r>
        <w:rPr>
          <w:rFonts w:ascii="Tahoma" w:hAnsi="Tahoma" w:cs="Tahoma"/>
          <w:sz w:val="20"/>
          <w:szCs w:val="20"/>
        </w:rPr>
        <w:t xml:space="preserve"> for seamless cloud-based communication.</w:t>
      </w:r>
    </w:p>
    <w:p w14:paraId="2B177229" w14:textId="77777777" w:rsidR="006F0E8A" w:rsidRDefault="00D85DB4">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Designed and implemented </w:t>
      </w:r>
      <w:r>
        <w:rPr>
          <w:rFonts w:ascii="Tahoma" w:hAnsi="Tahoma" w:cs="Tahoma"/>
          <w:b/>
          <w:bCs/>
          <w:sz w:val="20"/>
          <w:szCs w:val="20"/>
        </w:rPr>
        <w:t>RESTful services</w:t>
      </w:r>
      <w:r>
        <w:rPr>
          <w:rFonts w:ascii="Tahoma" w:hAnsi="Tahoma" w:cs="Tahoma"/>
          <w:sz w:val="20"/>
          <w:szCs w:val="20"/>
        </w:rPr>
        <w:t xml:space="preserve"> and </w:t>
      </w:r>
      <w:r>
        <w:rPr>
          <w:rFonts w:ascii="Tahoma" w:hAnsi="Tahoma" w:cs="Tahoma"/>
          <w:b/>
          <w:bCs/>
          <w:sz w:val="20"/>
          <w:szCs w:val="20"/>
        </w:rPr>
        <w:t>microservices architecture</w:t>
      </w:r>
      <w:r>
        <w:rPr>
          <w:rFonts w:ascii="Tahoma" w:hAnsi="Tahoma" w:cs="Tahoma"/>
          <w:sz w:val="20"/>
          <w:szCs w:val="20"/>
        </w:rPr>
        <w:t xml:space="preserve"> for web applications using </w:t>
      </w:r>
      <w:r>
        <w:rPr>
          <w:rFonts w:ascii="Tahoma" w:hAnsi="Tahoma" w:cs="Tahoma"/>
          <w:b/>
          <w:bCs/>
          <w:sz w:val="20"/>
          <w:szCs w:val="20"/>
        </w:rPr>
        <w:t>C#.NET, ASP.NET MVC, ADO.NET, HTML, CSS, JavaScript</w:t>
      </w:r>
      <w:r>
        <w:rPr>
          <w:rFonts w:ascii="Tahoma" w:hAnsi="Tahoma" w:cs="Tahoma"/>
          <w:sz w:val="20"/>
          <w:szCs w:val="20"/>
        </w:rPr>
        <w:t xml:space="preserve">, and </w:t>
      </w:r>
      <w:r>
        <w:rPr>
          <w:rFonts w:ascii="Tahoma" w:hAnsi="Tahoma" w:cs="Tahoma"/>
          <w:b/>
          <w:bCs/>
          <w:sz w:val="20"/>
          <w:szCs w:val="20"/>
        </w:rPr>
        <w:t>Visual Studio 2013</w:t>
      </w:r>
      <w:r>
        <w:rPr>
          <w:rFonts w:ascii="Tahoma" w:hAnsi="Tahoma" w:cs="Tahoma"/>
          <w:sz w:val="20"/>
          <w:szCs w:val="20"/>
        </w:rPr>
        <w:t>, ensuring modular and scalable solutions.</w:t>
      </w:r>
    </w:p>
    <w:p w14:paraId="3D835ACC" w14:textId="77777777" w:rsidR="006F0E8A" w:rsidRDefault="00D85DB4">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Built </w:t>
      </w:r>
      <w:r>
        <w:rPr>
          <w:rFonts w:ascii="Tahoma" w:hAnsi="Tahoma" w:cs="Tahoma"/>
          <w:b/>
          <w:bCs/>
          <w:sz w:val="20"/>
          <w:szCs w:val="20"/>
        </w:rPr>
        <w:t>ASP.NET MVC 5</w:t>
      </w:r>
      <w:r>
        <w:rPr>
          <w:rFonts w:ascii="Tahoma" w:hAnsi="Tahoma" w:cs="Tahoma"/>
          <w:sz w:val="20"/>
          <w:szCs w:val="20"/>
        </w:rPr>
        <w:t xml:space="preserve"> applications using the </w:t>
      </w:r>
      <w:r>
        <w:rPr>
          <w:rFonts w:ascii="Tahoma" w:hAnsi="Tahoma" w:cs="Tahoma"/>
          <w:b/>
          <w:bCs/>
          <w:sz w:val="20"/>
          <w:szCs w:val="20"/>
        </w:rPr>
        <w:t>Code First Approach</w:t>
      </w:r>
      <w:r>
        <w:rPr>
          <w:rFonts w:ascii="Tahoma" w:hAnsi="Tahoma" w:cs="Tahoma"/>
          <w:sz w:val="20"/>
          <w:szCs w:val="20"/>
        </w:rPr>
        <w:t xml:space="preserve"> in </w:t>
      </w:r>
      <w:r>
        <w:rPr>
          <w:rFonts w:ascii="Tahoma" w:hAnsi="Tahoma" w:cs="Tahoma"/>
          <w:b/>
          <w:bCs/>
          <w:sz w:val="20"/>
          <w:szCs w:val="20"/>
        </w:rPr>
        <w:t>Entity Framework</w:t>
      </w:r>
      <w:r>
        <w:rPr>
          <w:rFonts w:ascii="Tahoma" w:hAnsi="Tahoma" w:cs="Tahoma"/>
          <w:sz w:val="20"/>
          <w:szCs w:val="20"/>
        </w:rPr>
        <w:t xml:space="preserve"> and designed UI with </w:t>
      </w:r>
      <w:r>
        <w:rPr>
          <w:rFonts w:ascii="Tahoma" w:hAnsi="Tahoma" w:cs="Tahoma"/>
          <w:b/>
          <w:bCs/>
          <w:sz w:val="20"/>
          <w:szCs w:val="20"/>
        </w:rPr>
        <w:t>Razor View Engine</w:t>
      </w:r>
      <w:r>
        <w:rPr>
          <w:rFonts w:ascii="Tahoma" w:hAnsi="Tahoma" w:cs="Tahoma"/>
          <w:sz w:val="20"/>
          <w:szCs w:val="20"/>
        </w:rPr>
        <w:t>, optimizing data interactions and user experience.</w:t>
      </w:r>
    </w:p>
    <w:p w14:paraId="733F1E05" w14:textId="77777777" w:rsidR="006F0E8A" w:rsidRDefault="00D85DB4">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the Data Access Layer using </w:t>
      </w:r>
      <w:r>
        <w:rPr>
          <w:rFonts w:ascii="Tahoma" w:hAnsi="Tahoma" w:cs="Tahoma"/>
          <w:b/>
          <w:bCs/>
          <w:sz w:val="20"/>
          <w:szCs w:val="20"/>
        </w:rPr>
        <w:t>ADO.NET Entity Framework, LINQ to Entities, and C#</w:t>
      </w:r>
      <w:r>
        <w:rPr>
          <w:rFonts w:ascii="Tahoma" w:hAnsi="Tahoma" w:cs="Tahoma"/>
          <w:sz w:val="20"/>
          <w:szCs w:val="20"/>
        </w:rPr>
        <w:t xml:space="preserve">, ensuring efficient database transactions and seamless data retrieval. Leveraged </w:t>
      </w:r>
      <w:r>
        <w:rPr>
          <w:rFonts w:ascii="Tahoma" w:hAnsi="Tahoma" w:cs="Tahoma"/>
          <w:b/>
          <w:bCs/>
          <w:sz w:val="20"/>
          <w:szCs w:val="20"/>
        </w:rPr>
        <w:t>LINQ</w:t>
      </w:r>
      <w:r>
        <w:rPr>
          <w:rFonts w:ascii="Tahoma" w:hAnsi="Tahoma" w:cs="Tahoma"/>
          <w:sz w:val="20"/>
          <w:szCs w:val="20"/>
        </w:rPr>
        <w:t xml:space="preserve"> for querying, sorting, and filtering complex objects, improving data manipulation and application performance.</w:t>
      </w:r>
    </w:p>
    <w:p w14:paraId="576FA4D2" w14:textId="77777777" w:rsidR="006F0E8A" w:rsidRDefault="00D85DB4">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Utilized </w:t>
      </w:r>
      <w:r>
        <w:rPr>
          <w:rFonts w:ascii="Tahoma" w:hAnsi="Tahoma" w:cs="Tahoma"/>
          <w:b/>
          <w:bCs/>
          <w:sz w:val="20"/>
          <w:szCs w:val="20"/>
        </w:rPr>
        <w:t>TypeScript</w:t>
      </w:r>
      <w:r>
        <w:rPr>
          <w:rFonts w:ascii="Tahoma" w:hAnsi="Tahoma" w:cs="Tahoma"/>
          <w:sz w:val="20"/>
          <w:szCs w:val="20"/>
        </w:rPr>
        <w:t xml:space="preserve"> on the client-side to create </w:t>
      </w:r>
      <w:r>
        <w:rPr>
          <w:rFonts w:ascii="Tahoma" w:hAnsi="Tahoma" w:cs="Tahoma"/>
          <w:b/>
          <w:bCs/>
          <w:sz w:val="20"/>
          <w:szCs w:val="20"/>
        </w:rPr>
        <w:t>View Models</w:t>
      </w:r>
      <w:r>
        <w:rPr>
          <w:rFonts w:ascii="Tahoma" w:hAnsi="Tahoma" w:cs="Tahoma"/>
          <w:sz w:val="20"/>
          <w:szCs w:val="20"/>
        </w:rPr>
        <w:t xml:space="preserve">, enhancing the interactivity and maintainability of web applications. Implemented subscriber/publisher models with </w:t>
      </w:r>
      <w:r>
        <w:rPr>
          <w:rFonts w:ascii="Tahoma" w:hAnsi="Tahoma" w:cs="Tahoma"/>
          <w:b/>
          <w:bCs/>
          <w:sz w:val="20"/>
          <w:szCs w:val="20"/>
        </w:rPr>
        <w:t>Azure Push Services</w:t>
      </w:r>
      <w:r>
        <w:rPr>
          <w:rFonts w:ascii="Tahoma" w:hAnsi="Tahoma" w:cs="Tahoma"/>
          <w:sz w:val="20"/>
          <w:szCs w:val="20"/>
        </w:rPr>
        <w:t xml:space="preserve"> for real-time notifications.</w:t>
      </w:r>
    </w:p>
    <w:p w14:paraId="7112E1A1" w14:textId="77777777" w:rsidR="006F0E8A" w:rsidRDefault="00D85DB4">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Followed </w:t>
      </w:r>
      <w:r>
        <w:rPr>
          <w:rFonts w:ascii="Tahoma" w:hAnsi="Tahoma" w:cs="Tahoma"/>
          <w:b/>
          <w:bCs/>
          <w:sz w:val="20"/>
          <w:szCs w:val="20"/>
        </w:rPr>
        <w:t>Agile methodologies</w:t>
      </w:r>
      <w:r>
        <w:rPr>
          <w:rFonts w:ascii="Tahoma" w:hAnsi="Tahoma" w:cs="Tahoma"/>
          <w:sz w:val="20"/>
          <w:szCs w:val="20"/>
        </w:rPr>
        <w:t xml:space="preserve"> in a </w:t>
      </w:r>
      <w:r>
        <w:rPr>
          <w:rFonts w:ascii="Tahoma" w:hAnsi="Tahoma" w:cs="Tahoma"/>
          <w:b/>
          <w:bCs/>
          <w:sz w:val="20"/>
          <w:szCs w:val="20"/>
        </w:rPr>
        <w:t>Scrum environment</w:t>
      </w:r>
      <w:r>
        <w:rPr>
          <w:rFonts w:ascii="Tahoma" w:hAnsi="Tahoma" w:cs="Tahoma"/>
          <w:sz w:val="20"/>
          <w:szCs w:val="20"/>
        </w:rPr>
        <w:t>, participating in Sprint Planning, Daily Stand-ups, and Retrospective Meetings to deliver iterative improvements.</w:t>
      </w:r>
    </w:p>
    <w:p w14:paraId="7C66D96B" w14:textId="77777777" w:rsidR="006F0E8A" w:rsidRDefault="00D85DB4">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w:t>
      </w:r>
      <w:r>
        <w:rPr>
          <w:rFonts w:ascii="Tahoma" w:hAnsi="Tahoma" w:cs="Tahoma"/>
          <w:b/>
          <w:bCs/>
          <w:sz w:val="20"/>
          <w:szCs w:val="20"/>
        </w:rPr>
        <w:t>Web UI</w:t>
      </w:r>
      <w:r>
        <w:rPr>
          <w:rFonts w:ascii="Tahoma" w:hAnsi="Tahoma" w:cs="Tahoma"/>
          <w:sz w:val="20"/>
          <w:szCs w:val="20"/>
        </w:rPr>
        <w:t xml:space="preserve"> using </w:t>
      </w:r>
      <w:r>
        <w:rPr>
          <w:rFonts w:ascii="Tahoma" w:hAnsi="Tahoma" w:cs="Tahoma"/>
          <w:b/>
          <w:bCs/>
          <w:sz w:val="20"/>
          <w:szCs w:val="20"/>
        </w:rPr>
        <w:t>ASP.NET, AJAX, User Controls, and Custom Controls</w:t>
      </w:r>
      <w:r>
        <w:rPr>
          <w:rFonts w:ascii="Tahoma" w:hAnsi="Tahoma" w:cs="Tahoma"/>
          <w:sz w:val="20"/>
          <w:szCs w:val="20"/>
        </w:rPr>
        <w:t xml:space="preserve"> with </w:t>
      </w:r>
      <w:r>
        <w:rPr>
          <w:rFonts w:ascii="Tahoma" w:hAnsi="Tahoma" w:cs="Tahoma"/>
          <w:b/>
          <w:bCs/>
          <w:sz w:val="20"/>
          <w:szCs w:val="20"/>
        </w:rPr>
        <w:t>C#</w:t>
      </w:r>
      <w:r>
        <w:rPr>
          <w:rFonts w:ascii="Tahoma" w:hAnsi="Tahoma" w:cs="Tahoma"/>
          <w:sz w:val="20"/>
          <w:szCs w:val="20"/>
        </w:rPr>
        <w:t xml:space="preserve"> as the code-behind, creating interactive and user-friendly interfaces. Built and consumed </w:t>
      </w:r>
      <w:r>
        <w:rPr>
          <w:rFonts w:ascii="Tahoma" w:hAnsi="Tahoma" w:cs="Tahoma"/>
          <w:b/>
          <w:bCs/>
          <w:sz w:val="20"/>
          <w:szCs w:val="20"/>
        </w:rPr>
        <w:t>Web Services</w:t>
      </w:r>
      <w:r>
        <w:rPr>
          <w:rFonts w:ascii="Tahoma" w:hAnsi="Tahoma" w:cs="Tahoma"/>
          <w:sz w:val="20"/>
          <w:szCs w:val="20"/>
        </w:rPr>
        <w:t xml:space="preserve"> and </w:t>
      </w:r>
      <w:r>
        <w:rPr>
          <w:rFonts w:ascii="Tahoma" w:hAnsi="Tahoma" w:cs="Tahoma"/>
          <w:b/>
          <w:bCs/>
          <w:sz w:val="20"/>
          <w:szCs w:val="20"/>
        </w:rPr>
        <w:t>n-tier web applications</w:t>
      </w:r>
      <w:r>
        <w:rPr>
          <w:rFonts w:ascii="Tahoma" w:hAnsi="Tahoma" w:cs="Tahoma"/>
          <w:sz w:val="20"/>
          <w:szCs w:val="20"/>
        </w:rPr>
        <w:t xml:space="preserve"> using </w:t>
      </w:r>
      <w:r>
        <w:rPr>
          <w:rFonts w:ascii="Tahoma" w:hAnsi="Tahoma" w:cs="Tahoma"/>
          <w:b/>
          <w:bCs/>
          <w:sz w:val="20"/>
          <w:szCs w:val="20"/>
        </w:rPr>
        <w:t>ASP.NET, C#, and ADO.NET</w:t>
      </w:r>
      <w:r>
        <w:rPr>
          <w:rFonts w:ascii="Tahoma" w:hAnsi="Tahoma" w:cs="Tahoma"/>
          <w:sz w:val="20"/>
          <w:szCs w:val="20"/>
        </w:rPr>
        <w:t xml:space="preserve"> to enhance application modularity. Implemented </w:t>
      </w:r>
      <w:r>
        <w:rPr>
          <w:rFonts w:ascii="Tahoma" w:hAnsi="Tahoma" w:cs="Tahoma"/>
          <w:b/>
          <w:bCs/>
          <w:sz w:val="20"/>
          <w:szCs w:val="20"/>
        </w:rPr>
        <w:t>XML-based data storage</w:t>
      </w:r>
      <w:r>
        <w:rPr>
          <w:rFonts w:ascii="Tahoma" w:hAnsi="Tahoma" w:cs="Tahoma"/>
          <w:sz w:val="20"/>
          <w:szCs w:val="20"/>
        </w:rPr>
        <w:t xml:space="preserve"> and </w:t>
      </w:r>
      <w:r>
        <w:rPr>
          <w:rFonts w:ascii="Tahoma" w:hAnsi="Tahoma" w:cs="Tahoma"/>
          <w:b/>
          <w:bCs/>
          <w:sz w:val="20"/>
          <w:szCs w:val="20"/>
        </w:rPr>
        <w:t>binding</w:t>
      </w:r>
      <w:r>
        <w:rPr>
          <w:rFonts w:ascii="Tahoma" w:hAnsi="Tahoma" w:cs="Tahoma"/>
          <w:sz w:val="20"/>
          <w:szCs w:val="20"/>
        </w:rPr>
        <w:t xml:space="preserve"> for efficient data exchange between the </w:t>
      </w:r>
      <w:r>
        <w:rPr>
          <w:rFonts w:ascii="Tahoma" w:hAnsi="Tahoma" w:cs="Tahoma"/>
          <w:b/>
          <w:bCs/>
          <w:sz w:val="20"/>
          <w:szCs w:val="20"/>
        </w:rPr>
        <w:t>front-end</w:t>
      </w:r>
      <w:r>
        <w:rPr>
          <w:rFonts w:ascii="Tahoma" w:hAnsi="Tahoma" w:cs="Tahoma"/>
          <w:sz w:val="20"/>
          <w:szCs w:val="20"/>
        </w:rPr>
        <w:t xml:space="preserve"> and </w:t>
      </w:r>
      <w:r>
        <w:rPr>
          <w:rFonts w:ascii="Tahoma" w:hAnsi="Tahoma" w:cs="Tahoma"/>
          <w:b/>
          <w:bCs/>
          <w:sz w:val="20"/>
          <w:szCs w:val="20"/>
        </w:rPr>
        <w:t>back-end</w:t>
      </w:r>
      <w:r>
        <w:rPr>
          <w:rFonts w:ascii="Tahoma" w:hAnsi="Tahoma" w:cs="Tahoma"/>
          <w:sz w:val="20"/>
          <w:szCs w:val="20"/>
        </w:rPr>
        <w:t>.</w:t>
      </w:r>
    </w:p>
    <w:p w14:paraId="10AFC87F" w14:textId="77777777" w:rsidR="006F0E8A" w:rsidRDefault="00D85DB4">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Used </w:t>
      </w:r>
      <w:r>
        <w:rPr>
          <w:rFonts w:ascii="Tahoma" w:hAnsi="Tahoma" w:cs="Tahoma"/>
          <w:b/>
          <w:bCs/>
          <w:sz w:val="20"/>
          <w:szCs w:val="20"/>
        </w:rPr>
        <w:t>Microsoft Test Manager</w:t>
      </w:r>
      <w:r>
        <w:rPr>
          <w:rFonts w:ascii="Tahoma" w:hAnsi="Tahoma" w:cs="Tahoma"/>
          <w:sz w:val="20"/>
          <w:szCs w:val="20"/>
        </w:rPr>
        <w:t xml:space="preserve"> in </w:t>
      </w:r>
      <w:r>
        <w:rPr>
          <w:rFonts w:ascii="Tahoma" w:hAnsi="Tahoma" w:cs="Tahoma"/>
          <w:b/>
          <w:bCs/>
          <w:sz w:val="20"/>
          <w:szCs w:val="20"/>
        </w:rPr>
        <w:t>Visual Studio</w:t>
      </w:r>
      <w:r>
        <w:rPr>
          <w:rFonts w:ascii="Tahoma" w:hAnsi="Tahoma" w:cs="Tahoma"/>
          <w:sz w:val="20"/>
          <w:szCs w:val="20"/>
        </w:rPr>
        <w:t xml:space="preserve"> for running Action-Recorded Test Cases and Regression Tests, ensuring application stability and performance, implementing innovative solutions to streamline healthcare workflows.</w:t>
      </w:r>
    </w:p>
    <w:p w14:paraId="42AB75E5" w14:textId="77777777" w:rsidR="006F0E8A" w:rsidRDefault="00D85DB4">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Designed and customized </w:t>
      </w:r>
      <w:r>
        <w:rPr>
          <w:rFonts w:ascii="Tahoma" w:hAnsi="Tahoma" w:cs="Tahoma"/>
          <w:b/>
          <w:bCs/>
          <w:sz w:val="20"/>
          <w:szCs w:val="20"/>
        </w:rPr>
        <w:t>RESTful Web Services</w:t>
      </w:r>
      <w:r>
        <w:rPr>
          <w:rFonts w:ascii="Tahoma" w:hAnsi="Tahoma" w:cs="Tahoma"/>
          <w:sz w:val="20"/>
          <w:szCs w:val="20"/>
        </w:rPr>
        <w:t xml:space="preserve"> using </w:t>
      </w:r>
      <w:r>
        <w:rPr>
          <w:rFonts w:ascii="Tahoma" w:hAnsi="Tahoma" w:cs="Tahoma"/>
          <w:b/>
          <w:bCs/>
          <w:sz w:val="20"/>
          <w:szCs w:val="20"/>
        </w:rPr>
        <w:t>JSON-formatted data packets</w:t>
      </w:r>
      <w:r>
        <w:rPr>
          <w:rFonts w:ascii="Tahoma" w:hAnsi="Tahoma" w:cs="Tahoma"/>
          <w:sz w:val="20"/>
          <w:szCs w:val="20"/>
        </w:rPr>
        <w:t xml:space="preserve"> for efficient </w:t>
      </w:r>
      <w:r>
        <w:rPr>
          <w:rFonts w:ascii="Tahoma" w:hAnsi="Tahoma" w:cs="Tahoma"/>
          <w:b/>
          <w:bCs/>
          <w:sz w:val="20"/>
          <w:szCs w:val="20"/>
        </w:rPr>
        <w:t>front-end and middle-tier</w:t>
      </w:r>
      <w:r>
        <w:rPr>
          <w:rFonts w:ascii="Tahoma" w:hAnsi="Tahoma" w:cs="Tahoma"/>
          <w:sz w:val="20"/>
          <w:szCs w:val="20"/>
        </w:rPr>
        <w:t xml:space="preserve"> communication. Configured and developed new functionalities in </w:t>
      </w:r>
      <w:r>
        <w:rPr>
          <w:rFonts w:ascii="Tahoma" w:hAnsi="Tahoma" w:cs="Tahoma"/>
          <w:b/>
          <w:bCs/>
          <w:sz w:val="20"/>
          <w:szCs w:val="20"/>
        </w:rPr>
        <w:t>ServiceNow</w:t>
      </w:r>
      <w:r>
        <w:rPr>
          <w:rFonts w:ascii="Tahoma" w:hAnsi="Tahoma" w:cs="Tahoma"/>
          <w:sz w:val="20"/>
          <w:szCs w:val="20"/>
        </w:rPr>
        <w:t>.</w:t>
      </w:r>
    </w:p>
    <w:p w14:paraId="46D6B027" w14:textId="77777777" w:rsidR="006F0E8A" w:rsidRDefault="00D85DB4">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business rules within </w:t>
      </w:r>
      <w:r>
        <w:rPr>
          <w:rFonts w:ascii="Tahoma" w:hAnsi="Tahoma" w:cs="Tahoma"/>
          <w:b/>
          <w:bCs/>
          <w:sz w:val="20"/>
          <w:szCs w:val="20"/>
        </w:rPr>
        <w:t>View Models, WCF Service Layers, and Stored Procedures</w:t>
      </w:r>
      <w:r>
        <w:rPr>
          <w:rFonts w:ascii="Tahoma" w:hAnsi="Tahoma" w:cs="Tahoma"/>
          <w:sz w:val="20"/>
          <w:szCs w:val="20"/>
        </w:rPr>
        <w:t xml:space="preserve">, ensuring consistency in application logic. Created a </w:t>
      </w:r>
      <w:r>
        <w:rPr>
          <w:rFonts w:ascii="Tahoma" w:hAnsi="Tahoma" w:cs="Tahoma"/>
          <w:b/>
          <w:bCs/>
          <w:sz w:val="20"/>
          <w:szCs w:val="20"/>
        </w:rPr>
        <w:t>System Services SOA Application Platform</w:t>
      </w:r>
      <w:r>
        <w:rPr>
          <w:rFonts w:ascii="Tahoma" w:hAnsi="Tahoma" w:cs="Tahoma"/>
          <w:sz w:val="20"/>
          <w:szCs w:val="20"/>
        </w:rPr>
        <w:t xml:space="preserve"> utilizing </w:t>
      </w:r>
      <w:r>
        <w:rPr>
          <w:rFonts w:ascii="Tahoma" w:hAnsi="Tahoma" w:cs="Tahoma"/>
          <w:b/>
          <w:bCs/>
          <w:sz w:val="20"/>
          <w:szCs w:val="20"/>
        </w:rPr>
        <w:t>WCF Services</w:t>
      </w:r>
      <w:r>
        <w:rPr>
          <w:rFonts w:ascii="Tahoma" w:hAnsi="Tahoma" w:cs="Tahoma"/>
          <w:sz w:val="20"/>
          <w:szCs w:val="20"/>
        </w:rPr>
        <w:t xml:space="preserve"> and the </w:t>
      </w:r>
      <w:r>
        <w:rPr>
          <w:rFonts w:ascii="Tahoma" w:hAnsi="Tahoma" w:cs="Tahoma"/>
          <w:b/>
          <w:bCs/>
          <w:sz w:val="20"/>
          <w:szCs w:val="20"/>
        </w:rPr>
        <w:t>ASP.NET.</w:t>
      </w:r>
    </w:p>
    <w:p w14:paraId="35309977" w14:textId="119DB013" w:rsidR="006F0E8A" w:rsidRDefault="00D85DB4">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Wrote Controller Actions that served as mediators between </w:t>
      </w:r>
      <w:r>
        <w:rPr>
          <w:rFonts w:ascii="Tahoma" w:hAnsi="Tahoma" w:cs="Tahoma"/>
          <w:b/>
          <w:bCs/>
          <w:sz w:val="20"/>
          <w:szCs w:val="20"/>
        </w:rPr>
        <w:t>UI (View)</w:t>
      </w:r>
      <w:r>
        <w:rPr>
          <w:rFonts w:ascii="Tahoma" w:hAnsi="Tahoma" w:cs="Tahoma"/>
          <w:sz w:val="20"/>
          <w:szCs w:val="20"/>
        </w:rPr>
        <w:t xml:space="preserve"> and </w:t>
      </w:r>
      <w:r>
        <w:rPr>
          <w:rFonts w:ascii="Tahoma" w:hAnsi="Tahoma" w:cs="Tahoma"/>
          <w:b/>
          <w:bCs/>
          <w:sz w:val="20"/>
          <w:szCs w:val="20"/>
        </w:rPr>
        <w:t>Database (Model)</w:t>
      </w:r>
      <w:r>
        <w:rPr>
          <w:rFonts w:ascii="Tahoma" w:hAnsi="Tahoma" w:cs="Tahoma"/>
          <w:sz w:val="20"/>
          <w:szCs w:val="20"/>
        </w:rPr>
        <w:t xml:space="preserve">, enforcing business logic efficiently. Integrated built-in and custom validation controls using </w:t>
      </w:r>
      <w:r>
        <w:rPr>
          <w:rFonts w:ascii="Tahoma" w:hAnsi="Tahoma" w:cs="Tahoma"/>
          <w:b/>
          <w:bCs/>
          <w:sz w:val="20"/>
          <w:szCs w:val="20"/>
        </w:rPr>
        <w:t>JavaScript</w:t>
      </w:r>
      <w:r>
        <w:rPr>
          <w:rFonts w:ascii="Tahoma" w:hAnsi="Tahoma" w:cs="Tahoma"/>
          <w:sz w:val="20"/>
          <w:szCs w:val="20"/>
        </w:rPr>
        <w:t xml:space="preserve"> to enhance </w:t>
      </w:r>
      <w:r>
        <w:rPr>
          <w:rFonts w:ascii="Tahoma" w:hAnsi="Tahoma" w:cs="Tahoma"/>
          <w:b/>
          <w:bCs/>
          <w:sz w:val="20"/>
          <w:szCs w:val="20"/>
        </w:rPr>
        <w:t>data integrity</w:t>
      </w:r>
      <w:r>
        <w:rPr>
          <w:rFonts w:ascii="Tahoma" w:hAnsi="Tahoma" w:cs="Tahoma"/>
          <w:sz w:val="20"/>
          <w:szCs w:val="20"/>
        </w:rPr>
        <w:t xml:space="preserve"> and </w:t>
      </w:r>
      <w:r>
        <w:rPr>
          <w:rFonts w:ascii="Tahoma" w:hAnsi="Tahoma" w:cs="Tahoma"/>
          <w:b/>
          <w:bCs/>
          <w:sz w:val="20"/>
          <w:szCs w:val="20"/>
        </w:rPr>
        <w:t>user input accuracy</w:t>
      </w:r>
      <w:r>
        <w:rPr>
          <w:rFonts w:ascii="Tahoma" w:hAnsi="Tahoma" w:cs="Tahoma"/>
          <w:sz w:val="20"/>
          <w:szCs w:val="20"/>
        </w:rPr>
        <w:t xml:space="preserve">. </w:t>
      </w:r>
    </w:p>
    <w:p w14:paraId="247C4725" w14:textId="77777777" w:rsidR="006F0E8A" w:rsidRDefault="00D85DB4">
      <w:pPr>
        <w:pStyle w:val="ListParagraph"/>
        <w:numPr>
          <w:ilvl w:val="0"/>
          <w:numId w:val="4"/>
        </w:numPr>
        <w:spacing w:after="0" w:line="320" w:lineRule="atLeast"/>
        <w:ind w:left="284" w:hanging="284"/>
        <w:jc w:val="both"/>
        <w:rPr>
          <w:rFonts w:ascii="Tahoma" w:hAnsi="Tahoma" w:cs="Tahoma"/>
          <w:sz w:val="20"/>
          <w:szCs w:val="20"/>
        </w:rPr>
      </w:pPr>
      <w:r>
        <w:rPr>
          <w:rFonts w:ascii="Tahoma" w:hAnsi="Tahoma" w:cs="Tahoma"/>
          <w:sz w:val="20"/>
          <w:szCs w:val="20"/>
        </w:rPr>
        <w:t xml:space="preserve">Used </w:t>
      </w:r>
      <w:r>
        <w:rPr>
          <w:rFonts w:ascii="Tahoma" w:hAnsi="Tahoma" w:cs="Tahoma"/>
          <w:b/>
          <w:bCs/>
          <w:sz w:val="20"/>
          <w:szCs w:val="20"/>
        </w:rPr>
        <w:t>GitHub</w:t>
      </w:r>
      <w:r>
        <w:rPr>
          <w:rFonts w:ascii="Tahoma" w:hAnsi="Tahoma" w:cs="Tahoma"/>
          <w:sz w:val="20"/>
          <w:szCs w:val="20"/>
        </w:rPr>
        <w:t xml:space="preserve"> for </w:t>
      </w:r>
      <w:r>
        <w:rPr>
          <w:rFonts w:ascii="Tahoma" w:hAnsi="Tahoma" w:cs="Tahoma"/>
          <w:b/>
          <w:bCs/>
          <w:sz w:val="20"/>
          <w:szCs w:val="20"/>
        </w:rPr>
        <w:t xml:space="preserve">version control </w:t>
      </w:r>
      <w:r>
        <w:rPr>
          <w:rFonts w:ascii="Tahoma" w:hAnsi="Tahoma" w:cs="Tahoma"/>
          <w:sz w:val="20"/>
          <w:szCs w:val="20"/>
        </w:rPr>
        <w:t>and</w:t>
      </w:r>
      <w:r>
        <w:rPr>
          <w:rFonts w:ascii="Tahoma" w:hAnsi="Tahoma" w:cs="Tahoma"/>
          <w:b/>
          <w:bCs/>
          <w:sz w:val="20"/>
          <w:szCs w:val="20"/>
        </w:rPr>
        <w:t xml:space="preserve"> maintenance</w:t>
      </w:r>
      <w:r>
        <w:rPr>
          <w:rFonts w:ascii="Tahoma" w:hAnsi="Tahoma" w:cs="Tahoma"/>
          <w:sz w:val="20"/>
          <w:szCs w:val="20"/>
        </w:rPr>
        <w:t xml:space="preserve">, supporting </w:t>
      </w:r>
      <w:r>
        <w:rPr>
          <w:rFonts w:ascii="Tahoma" w:hAnsi="Tahoma" w:cs="Tahoma"/>
          <w:b/>
          <w:bCs/>
          <w:sz w:val="20"/>
          <w:szCs w:val="20"/>
        </w:rPr>
        <w:t>debugging, fixing, and maintenance releases</w:t>
      </w:r>
      <w:r>
        <w:rPr>
          <w:rFonts w:ascii="Tahoma" w:hAnsi="Tahoma" w:cs="Tahoma"/>
          <w:sz w:val="20"/>
          <w:szCs w:val="20"/>
        </w:rPr>
        <w:t xml:space="preserve"> across multiple application versions. Developed </w:t>
      </w:r>
      <w:r>
        <w:rPr>
          <w:rFonts w:ascii="Tahoma" w:hAnsi="Tahoma" w:cs="Tahoma"/>
          <w:b/>
          <w:bCs/>
          <w:sz w:val="20"/>
          <w:szCs w:val="20"/>
        </w:rPr>
        <w:t>Python/Oracle scripts</w:t>
      </w:r>
      <w:r>
        <w:rPr>
          <w:rFonts w:ascii="Tahoma" w:hAnsi="Tahoma" w:cs="Tahoma"/>
          <w:sz w:val="20"/>
          <w:szCs w:val="20"/>
        </w:rPr>
        <w:t xml:space="preserve"> for extracting and parsing data from </w:t>
      </w:r>
      <w:r>
        <w:rPr>
          <w:rFonts w:ascii="Tahoma" w:hAnsi="Tahoma" w:cs="Tahoma"/>
          <w:b/>
          <w:bCs/>
          <w:sz w:val="20"/>
          <w:szCs w:val="20"/>
        </w:rPr>
        <w:t>HTML and XML files</w:t>
      </w:r>
      <w:r>
        <w:rPr>
          <w:rFonts w:ascii="Tahoma" w:hAnsi="Tahoma" w:cs="Tahoma"/>
          <w:sz w:val="20"/>
          <w:szCs w:val="20"/>
        </w:rPr>
        <w:t xml:space="preserve">, ensuring accurate </w:t>
      </w:r>
      <w:r>
        <w:rPr>
          <w:rFonts w:ascii="Tahoma" w:hAnsi="Tahoma" w:cs="Tahoma"/>
          <w:b/>
          <w:bCs/>
          <w:sz w:val="20"/>
          <w:szCs w:val="20"/>
        </w:rPr>
        <w:t>data processing and integration</w:t>
      </w:r>
      <w:r>
        <w:rPr>
          <w:rFonts w:ascii="Tahoma" w:hAnsi="Tahoma" w:cs="Tahoma"/>
          <w:sz w:val="20"/>
          <w:szCs w:val="20"/>
        </w:rPr>
        <w:t>.</w:t>
      </w:r>
    </w:p>
    <w:p w14:paraId="46BE12B4" w14:textId="0B869469" w:rsidR="00521321" w:rsidRPr="002B3E45" w:rsidRDefault="00D85DB4" w:rsidP="002B3E45">
      <w:pPr>
        <w:spacing w:after="0" w:line="320" w:lineRule="atLeast"/>
        <w:jc w:val="both"/>
        <w:rPr>
          <w:rFonts w:ascii="Tahoma" w:hAnsi="Tahoma" w:cs="Tahoma"/>
          <w:sz w:val="20"/>
          <w:szCs w:val="20"/>
        </w:rPr>
      </w:pPr>
      <w:r>
        <w:rPr>
          <w:rFonts w:ascii="Tahoma" w:hAnsi="Tahoma" w:cs="Tahoma"/>
          <w:b/>
          <w:bCs/>
          <w:sz w:val="24"/>
          <w:szCs w:val="24"/>
        </w:rPr>
        <w:t xml:space="preserve">Environment: </w:t>
      </w:r>
      <w:r>
        <w:rPr>
          <w:rFonts w:ascii="Tahoma" w:hAnsi="Tahoma" w:cs="Tahoma"/>
          <w:sz w:val="20"/>
          <w:szCs w:val="20"/>
        </w:rPr>
        <w:t>C#.NET, ASP.NET MVC, Entity Framework, LINQ, Angular, TypeScript, REST APIs, Azure, WCF Services, SQL, GitHub, Python, ServiceNow.</w:t>
      </w:r>
    </w:p>
    <w:p w14:paraId="065C3E87" w14:textId="5840BDCC" w:rsidR="006F0E8A" w:rsidRDefault="0014013C">
      <w:pPr>
        <w:spacing w:before="120" w:after="0" w:line="320" w:lineRule="atLeast"/>
        <w:jc w:val="both"/>
        <w:rPr>
          <w:rFonts w:ascii="Tahoma" w:hAnsi="Tahoma" w:cs="Tahoma"/>
          <w:b/>
          <w:bCs/>
          <w:sz w:val="24"/>
          <w:szCs w:val="24"/>
        </w:rPr>
      </w:pPr>
      <w:r>
        <w:rPr>
          <w:rFonts w:ascii="Tahoma" w:hAnsi="Tahoma" w:cs="Tahoma"/>
          <w:b/>
          <w:bCs/>
          <w:sz w:val="24"/>
          <w:szCs w:val="24"/>
        </w:rPr>
        <w:t>Carrefour (KPIT), Bangalore</w:t>
      </w:r>
      <w:r w:rsidR="00D85DB4">
        <w:rPr>
          <w:rFonts w:ascii="Tahoma" w:hAnsi="Tahoma" w:cs="Tahoma"/>
          <w:b/>
          <w:bCs/>
          <w:sz w:val="24"/>
          <w:szCs w:val="24"/>
        </w:rPr>
        <w:t>, India</w:t>
      </w:r>
    </w:p>
    <w:p w14:paraId="1BD77845" w14:textId="77777777" w:rsidR="006F0E8A" w:rsidRDefault="00D85DB4">
      <w:pPr>
        <w:spacing w:after="0" w:line="320" w:lineRule="atLeast"/>
        <w:jc w:val="both"/>
        <w:rPr>
          <w:rFonts w:ascii="Tahoma" w:hAnsi="Tahoma" w:cs="Tahoma"/>
          <w:b/>
          <w:bCs/>
          <w:sz w:val="24"/>
          <w:szCs w:val="24"/>
        </w:rPr>
      </w:pPr>
      <w:r>
        <w:rPr>
          <w:rFonts w:ascii="Tahoma" w:hAnsi="Tahoma" w:cs="Tahoma"/>
          <w:b/>
          <w:bCs/>
          <w:sz w:val="24"/>
          <w:szCs w:val="24"/>
        </w:rPr>
        <w:t>Role: Senior .net Developer                                                                        Jan 2022 – Dec 2022</w:t>
      </w:r>
    </w:p>
    <w:p w14:paraId="342D9D86" w14:textId="77777777" w:rsidR="006F0E8A" w:rsidRDefault="00D85DB4">
      <w:pPr>
        <w:spacing w:after="0" w:line="320" w:lineRule="atLeast"/>
        <w:jc w:val="both"/>
        <w:rPr>
          <w:rFonts w:ascii="Tahoma" w:hAnsi="Tahoma" w:cs="Tahoma"/>
          <w:sz w:val="20"/>
          <w:szCs w:val="20"/>
        </w:rPr>
      </w:pPr>
      <w:r>
        <w:rPr>
          <w:rFonts w:ascii="Tahoma" w:hAnsi="Tahoma" w:cs="Tahoma"/>
          <w:b/>
          <w:bCs/>
          <w:sz w:val="24"/>
          <w:szCs w:val="24"/>
        </w:rPr>
        <w:t xml:space="preserve">Description: </w:t>
      </w:r>
      <w:r>
        <w:rPr>
          <w:rFonts w:ascii="Tahoma" w:hAnsi="Tahoma" w:cs="Tahoma"/>
          <w:sz w:val="20"/>
          <w:szCs w:val="20"/>
        </w:rPr>
        <w:t>Carrefour leveraged ASP.NET Core, C#, and Microservices architecture to enhance its global retail solutions, ensuring scalability and performance. As a Senior .NET Developer, I developed and optimized RESTful APIs, MVC applications, and cloud-based solutions using Azure and Docker for seamless integration. I also implemented Entity Framework, SQL Server.</w:t>
      </w:r>
    </w:p>
    <w:p w14:paraId="5500E8D5" w14:textId="77777777" w:rsidR="006F0E8A" w:rsidRDefault="00D85DB4">
      <w:pPr>
        <w:spacing w:after="0" w:line="320" w:lineRule="atLeast"/>
        <w:jc w:val="both"/>
        <w:rPr>
          <w:rFonts w:ascii="Tahoma" w:hAnsi="Tahoma" w:cs="Tahoma"/>
          <w:sz w:val="20"/>
          <w:szCs w:val="20"/>
        </w:rPr>
      </w:pPr>
      <w:r>
        <w:rPr>
          <w:rFonts w:ascii="Tahoma" w:hAnsi="Tahoma" w:cs="Tahoma"/>
          <w:b/>
          <w:bCs/>
          <w:sz w:val="24"/>
          <w:szCs w:val="24"/>
        </w:rPr>
        <w:t>Responsibilities:</w:t>
      </w:r>
    </w:p>
    <w:p w14:paraId="1EF11457" w14:textId="77777777" w:rsidR="006F0E8A" w:rsidRDefault="00D85DB4">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Implemented</w:t>
      </w:r>
      <w:r>
        <w:rPr>
          <w:rFonts w:ascii="Tahoma" w:hAnsi="Tahoma" w:cs="Tahoma"/>
          <w:b/>
          <w:bCs/>
          <w:sz w:val="20"/>
          <w:szCs w:val="20"/>
        </w:rPr>
        <w:t xml:space="preserve"> RESTful web services</w:t>
      </w:r>
      <w:r>
        <w:rPr>
          <w:rFonts w:ascii="Tahoma" w:hAnsi="Tahoma" w:cs="Tahoma"/>
          <w:sz w:val="20"/>
          <w:szCs w:val="20"/>
        </w:rPr>
        <w:t xml:space="preserve"> using </w:t>
      </w:r>
      <w:r>
        <w:rPr>
          <w:rFonts w:ascii="Tahoma" w:hAnsi="Tahoma" w:cs="Tahoma"/>
          <w:b/>
          <w:bCs/>
          <w:sz w:val="20"/>
          <w:szCs w:val="20"/>
        </w:rPr>
        <w:t>ASP.NET Web API and WCF</w:t>
      </w:r>
      <w:r>
        <w:rPr>
          <w:rFonts w:ascii="Tahoma" w:hAnsi="Tahoma" w:cs="Tahoma"/>
          <w:sz w:val="20"/>
          <w:szCs w:val="20"/>
        </w:rPr>
        <w:t xml:space="preserve"> to enable seamless integration between front-end applications and backend databases. Used </w:t>
      </w:r>
      <w:r>
        <w:rPr>
          <w:rFonts w:ascii="Tahoma" w:hAnsi="Tahoma" w:cs="Tahoma"/>
          <w:b/>
          <w:bCs/>
          <w:sz w:val="20"/>
          <w:szCs w:val="20"/>
        </w:rPr>
        <w:t>Service-Oriented Architecture (SOA)</w:t>
      </w:r>
      <w:r>
        <w:rPr>
          <w:rFonts w:ascii="Tahoma" w:hAnsi="Tahoma" w:cs="Tahoma"/>
          <w:sz w:val="20"/>
          <w:szCs w:val="20"/>
        </w:rPr>
        <w:t xml:space="preserve"> to ensure modular.</w:t>
      </w:r>
    </w:p>
    <w:p w14:paraId="21A602BB" w14:textId="77777777" w:rsidR="006F0E8A" w:rsidRDefault="00D85DB4">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lang w:val="en-US"/>
        </w:rPr>
        <w:t>D</w:t>
      </w:r>
      <w:proofErr w:type="spellStart"/>
      <w:r>
        <w:rPr>
          <w:rFonts w:ascii="Tahoma" w:hAnsi="Tahoma" w:cs="Tahoma"/>
          <w:sz w:val="20"/>
          <w:szCs w:val="20"/>
        </w:rPr>
        <w:t>eveloped</w:t>
      </w:r>
      <w:proofErr w:type="spellEnd"/>
      <w:r>
        <w:rPr>
          <w:rFonts w:ascii="Tahoma" w:hAnsi="Tahoma" w:cs="Tahoma"/>
          <w:sz w:val="20"/>
          <w:szCs w:val="20"/>
        </w:rPr>
        <w:t xml:space="preserve"> and optimized web applications using </w:t>
      </w:r>
      <w:r>
        <w:rPr>
          <w:rFonts w:ascii="Tahoma" w:hAnsi="Tahoma" w:cs="Tahoma"/>
          <w:b/>
          <w:bCs/>
          <w:sz w:val="20"/>
          <w:szCs w:val="20"/>
        </w:rPr>
        <w:t>ASP.NET MVC, C#, and SQL Server</w:t>
      </w:r>
      <w:r>
        <w:rPr>
          <w:rFonts w:ascii="Tahoma" w:hAnsi="Tahoma" w:cs="Tahoma"/>
          <w:sz w:val="20"/>
          <w:szCs w:val="20"/>
        </w:rPr>
        <w:t>, ensuring high performance and scalability for retail operations. Designed and implemented dynamic web pages with</w:t>
      </w:r>
      <w:r>
        <w:rPr>
          <w:rFonts w:ascii="Tahoma" w:hAnsi="Tahoma" w:cs="Tahoma"/>
          <w:b/>
          <w:bCs/>
          <w:sz w:val="20"/>
          <w:szCs w:val="20"/>
        </w:rPr>
        <w:t xml:space="preserve"> HTML5, CSS3, JavaScript, and JSON</w:t>
      </w:r>
      <w:r>
        <w:rPr>
          <w:rFonts w:ascii="Tahoma" w:hAnsi="Tahoma" w:cs="Tahoma"/>
          <w:sz w:val="20"/>
          <w:szCs w:val="20"/>
        </w:rPr>
        <w:t xml:space="preserve"> to enhance user experience.</w:t>
      </w:r>
    </w:p>
    <w:p w14:paraId="78C39174" w14:textId="77777777" w:rsidR="006F0E8A" w:rsidRDefault="00D85DB4">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lastRenderedPageBreak/>
        <w:t>Designed and maintained databases by creating stored procedures, views, triggers, and functions in</w:t>
      </w:r>
      <w:r>
        <w:rPr>
          <w:rFonts w:ascii="Tahoma" w:hAnsi="Tahoma" w:cs="Tahoma"/>
          <w:b/>
          <w:bCs/>
          <w:sz w:val="20"/>
          <w:szCs w:val="20"/>
        </w:rPr>
        <w:t xml:space="preserve"> SQL Server and MongoDB</w:t>
      </w:r>
      <w:r>
        <w:rPr>
          <w:rFonts w:ascii="Tahoma" w:hAnsi="Tahoma" w:cs="Tahoma"/>
          <w:sz w:val="20"/>
          <w:szCs w:val="20"/>
        </w:rPr>
        <w:t xml:space="preserve"> to handle complex retail transactions efficiently. Managed </w:t>
      </w:r>
      <w:r>
        <w:rPr>
          <w:rFonts w:ascii="Tahoma" w:hAnsi="Tahoma" w:cs="Tahoma"/>
          <w:b/>
          <w:bCs/>
          <w:sz w:val="20"/>
          <w:szCs w:val="20"/>
        </w:rPr>
        <w:t>data access and CRUD operations</w:t>
      </w:r>
      <w:r>
        <w:rPr>
          <w:rFonts w:ascii="Tahoma" w:hAnsi="Tahoma" w:cs="Tahoma"/>
          <w:sz w:val="20"/>
          <w:szCs w:val="20"/>
        </w:rPr>
        <w:t>.</w:t>
      </w:r>
    </w:p>
    <w:p w14:paraId="01B000F6" w14:textId="77777777" w:rsidR="006F0E8A" w:rsidRDefault="00D85DB4">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Developed and customized</w:t>
      </w:r>
      <w:r>
        <w:rPr>
          <w:rFonts w:ascii="Tahoma" w:hAnsi="Tahoma" w:cs="Tahoma"/>
          <w:b/>
          <w:bCs/>
          <w:sz w:val="20"/>
          <w:szCs w:val="20"/>
        </w:rPr>
        <w:t xml:space="preserve"> front-end components</w:t>
      </w:r>
      <w:r>
        <w:rPr>
          <w:rFonts w:ascii="Tahoma" w:hAnsi="Tahoma" w:cs="Tahoma"/>
          <w:sz w:val="20"/>
          <w:szCs w:val="20"/>
        </w:rPr>
        <w:t xml:space="preserve"> using </w:t>
      </w:r>
      <w:r>
        <w:rPr>
          <w:rFonts w:ascii="Tahoma" w:hAnsi="Tahoma" w:cs="Tahoma"/>
          <w:b/>
          <w:bCs/>
          <w:sz w:val="20"/>
          <w:szCs w:val="20"/>
        </w:rPr>
        <w:t>AngularJS, KnockoutJS, jQuery, and Bootstrap</w:t>
      </w:r>
      <w:r>
        <w:rPr>
          <w:rFonts w:ascii="Tahoma" w:hAnsi="Tahoma" w:cs="Tahoma"/>
          <w:sz w:val="20"/>
          <w:szCs w:val="20"/>
        </w:rPr>
        <w:t xml:space="preserve">, enhancing the responsiveness and usability of retail applications. Utilized </w:t>
      </w:r>
      <w:r>
        <w:rPr>
          <w:rFonts w:ascii="Tahoma" w:hAnsi="Tahoma" w:cs="Tahoma"/>
          <w:b/>
          <w:bCs/>
          <w:sz w:val="20"/>
          <w:szCs w:val="20"/>
        </w:rPr>
        <w:t>Kendo UI (Telerik components)</w:t>
      </w:r>
      <w:r>
        <w:rPr>
          <w:rFonts w:ascii="Tahoma" w:hAnsi="Tahoma" w:cs="Tahoma"/>
          <w:sz w:val="20"/>
          <w:szCs w:val="20"/>
        </w:rPr>
        <w:t xml:space="preserve"> to implement </w:t>
      </w:r>
      <w:r>
        <w:rPr>
          <w:rFonts w:ascii="Tahoma" w:hAnsi="Tahoma" w:cs="Tahoma"/>
          <w:b/>
          <w:bCs/>
          <w:sz w:val="20"/>
          <w:szCs w:val="20"/>
        </w:rPr>
        <w:t>grids, dropdown lists, and tab strips</w:t>
      </w:r>
      <w:r>
        <w:rPr>
          <w:rFonts w:ascii="Tahoma" w:hAnsi="Tahoma" w:cs="Tahoma"/>
          <w:sz w:val="20"/>
          <w:szCs w:val="20"/>
        </w:rPr>
        <w:t xml:space="preserve"> for better UI control.</w:t>
      </w:r>
    </w:p>
    <w:p w14:paraId="58218D8C" w14:textId="77777777" w:rsidR="006F0E8A" w:rsidRDefault="00D85DB4">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 xml:space="preserve">Built and automated data integration workflows using </w:t>
      </w:r>
      <w:r>
        <w:rPr>
          <w:rFonts w:ascii="Tahoma" w:hAnsi="Tahoma" w:cs="Tahoma"/>
          <w:b/>
          <w:bCs/>
          <w:sz w:val="20"/>
          <w:szCs w:val="20"/>
        </w:rPr>
        <w:t>SSIS (SQL Server Integration Services)</w:t>
      </w:r>
      <w:r>
        <w:rPr>
          <w:rFonts w:ascii="Tahoma" w:hAnsi="Tahoma" w:cs="Tahoma"/>
          <w:sz w:val="20"/>
          <w:szCs w:val="20"/>
        </w:rPr>
        <w:t xml:space="preserve"> and scheduled jobs with </w:t>
      </w:r>
      <w:r>
        <w:rPr>
          <w:rFonts w:ascii="Tahoma" w:hAnsi="Tahoma" w:cs="Tahoma"/>
          <w:b/>
          <w:bCs/>
          <w:sz w:val="20"/>
          <w:szCs w:val="20"/>
        </w:rPr>
        <w:t>SQL Server Scheduler</w:t>
      </w:r>
      <w:r>
        <w:rPr>
          <w:rFonts w:ascii="Tahoma" w:hAnsi="Tahoma" w:cs="Tahoma"/>
          <w:sz w:val="20"/>
          <w:szCs w:val="20"/>
        </w:rPr>
        <w:t>, ensuring timely and accurate data processing for retail analytics and reporting.</w:t>
      </w:r>
    </w:p>
    <w:p w14:paraId="1A4005D6" w14:textId="77777777" w:rsidR="006F0E8A" w:rsidRDefault="00D85DB4">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 xml:space="preserve">Managed source code and version control using </w:t>
      </w:r>
      <w:r>
        <w:rPr>
          <w:rFonts w:ascii="Tahoma" w:hAnsi="Tahoma" w:cs="Tahoma"/>
          <w:b/>
          <w:bCs/>
          <w:sz w:val="20"/>
          <w:szCs w:val="20"/>
        </w:rPr>
        <w:t>Git and Microsoft Team Foundation Server (TFS)</w:t>
      </w:r>
      <w:r>
        <w:rPr>
          <w:rFonts w:ascii="Tahoma" w:hAnsi="Tahoma" w:cs="Tahoma"/>
          <w:sz w:val="20"/>
          <w:szCs w:val="20"/>
        </w:rPr>
        <w:t>, maintaining a structured development workflow and ensuring collaboration among distributed teams.</w:t>
      </w:r>
    </w:p>
    <w:p w14:paraId="252CA249" w14:textId="77777777" w:rsidR="006F0E8A" w:rsidRDefault="00D85DB4">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Developed and optimized</w:t>
      </w:r>
      <w:r>
        <w:rPr>
          <w:rFonts w:ascii="Tahoma" w:hAnsi="Tahoma" w:cs="Tahoma"/>
          <w:b/>
          <w:bCs/>
          <w:sz w:val="20"/>
          <w:szCs w:val="20"/>
        </w:rPr>
        <w:t xml:space="preserve"> WPF screens</w:t>
      </w:r>
      <w:r>
        <w:rPr>
          <w:rFonts w:ascii="Tahoma" w:hAnsi="Tahoma" w:cs="Tahoma"/>
          <w:sz w:val="20"/>
          <w:szCs w:val="20"/>
        </w:rPr>
        <w:t xml:space="preserve"> following the </w:t>
      </w:r>
      <w:r>
        <w:rPr>
          <w:rFonts w:ascii="Tahoma" w:hAnsi="Tahoma" w:cs="Tahoma"/>
          <w:b/>
          <w:bCs/>
          <w:sz w:val="20"/>
          <w:szCs w:val="20"/>
        </w:rPr>
        <w:t>Model-View-Controller (MVC) and MVVM design patterns</w:t>
      </w:r>
      <w:r>
        <w:rPr>
          <w:rFonts w:ascii="Tahoma" w:hAnsi="Tahoma" w:cs="Tahoma"/>
          <w:sz w:val="20"/>
          <w:szCs w:val="20"/>
        </w:rPr>
        <w:t>, improving maintainability and reusability of the application components.</w:t>
      </w:r>
    </w:p>
    <w:p w14:paraId="3C5A7F32" w14:textId="77777777" w:rsidR="006F0E8A" w:rsidRDefault="00D85DB4">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Integrated cloud-based solutions by developing web roles in</w:t>
      </w:r>
      <w:r>
        <w:rPr>
          <w:rFonts w:ascii="Tahoma" w:hAnsi="Tahoma" w:cs="Tahoma"/>
          <w:b/>
          <w:bCs/>
          <w:sz w:val="20"/>
          <w:szCs w:val="20"/>
        </w:rPr>
        <w:t xml:space="preserve"> ASP.NET MVC 5</w:t>
      </w:r>
      <w:r>
        <w:rPr>
          <w:rFonts w:ascii="Tahoma" w:hAnsi="Tahoma" w:cs="Tahoma"/>
          <w:sz w:val="20"/>
          <w:szCs w:val="20"/>
        </w:rPr>
        <w:t xml:space="preserve"> and deploying applications on </w:t>
      </w:r>
      <w:r>
        <w:rPr>
          <w:rFonts w:ascii="Tahoma" w:hAnsi="Tahoma" w:cs="Tahoma"/>
          <w:b/>
          <w:bCs/>
          <w:sz w:val="20"/>
          <w:szCs w:val="20"/>
        </w:rPr>
        <w:t>Azure</w:t>
      </w:r>
      <w:r>
        <w:rPr>
          <w:rFonts w:ascii="Tahoma" w:hAnsi="Tahoma" w:cs="Tahoma"/>
          <w:sz w:val="20"/>
          <w:szCs w:val="20"/>
        </w:rPr>
        <w:t>, improving system scalability and availability for large-scale retail environments.</w:t>
      </w:r>
    </w:p>
    <w:p w14:paraId="76CE6F3C" w14:textId="77777777" w:rsidR="006F0E8A" w:rsidRDefault="00D85DB4">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Enhanced automation and testing by developing custom tools for data loading and automated testing, ensuring data accuracy and reducing manual efforts in quality assurance.</w:t>
      </w:r>
    </w:p>
    <w:p w14:paraId="688E5B56" w14:textId="77777777" w:rsidR="006F0E8A" w:rsidRDefault="00D85DB4">
      <w:pPr>
        <w:pStyle w:val="ListParagraph"/>
        <w:numPr>
          <w:ilvl w:val="0"/>
          <w:numId w:val="5"/>
        </w:numPr>
        <w:spacing w:after="0" w:line="320" w:lineRule="atLeast"/>
        <w:ind w:left="284" w:hanging="284"/>
        <w:jc w:val="both"/>
        <w:rPr>
          <w:rFonts w:ascii="Tahoma" w:hAnsi="Tahoma" w:cs="Tahoma"/>
          <w:sz w:val="20"/>
          <w:szCs w:val="20"/>
        </w:rPr>
      </w:pPr>
      <w:r>
        <w:rPr>
          <w:rFonts w:ascii="Tahoma" w:hAnsi="Tahoma" w:cs="Tahoma"/>
          <w:sz w:val="20"/>
          <w:szCs w:val="20"/>
        </w:rPr>
        <w:t xml:space="preserve">Prepared detailed retail reports using </w:t>
      </w:r>
      <w:r>
        <w:rPr>
          <w:rFonts w:ascii="Tahoma" w:hAnsi="Tahoma" w:cs="Tahoma"/>
          <w:b/>
          <w:bCs/>
          <w:sz w:val="20"/>
          <w:szCs w:val="20"/>
        </w:rPr>
        <w:t>SQL Server Reporting Services (SSRS)</w:t>
      </w:r>
      <w:r>
        <w:rPr>
          <w:rFonts w:ascii="Tahoma" w:hAnsi="Tahoma" w:cs="Tahoma"/>
          <w:sz w:val="20"/>
          <w:szCs w:val="20"/>
        </w:rPr>
        <w:t xml:space="preserve"> to provide insights into sales trends, inventory management, and customer analytics, improving decision-making for business stakeholders.</w:t>
      </w:r>
    </w:p>
    <w:p w14:paraId="02AA9464" w14:textId="1D6B2C5A" w:rsidR="00BD5401" w:rsidRPr="002B3E45" w:rsidRDefault="00D85DB4" w:rsidP="002B3E45">
      <w:pPr>
        <w:spacing w:after="0" w:line="320" w:lineRule="atLeast"/>
        <w:jc w:val="both"/>
        <w:rPr>
          <w:rFonts w:ascii="Tahoma" w:hAnsi="Tahoma" w:cs="Tahoma"/>
          <w:sz w:val="20"/>
          <w:szCs w:val="20"/>
        </w:rPr>
      </w:pPr>
      <w:r>
        <w:rPr>
          <w:rFonts w:ascii="Tahoma" w:hAnsi="Tahoma" w:cs="Tahoma"/>
          <w:b/>
          <w:bCs/>
          <w:sz w:val="24"/>
          <w:szCs w:val="24"/>
        </w:rPr>
        <w:t xml:space="preserve">Environment: </w:t>
      </w:r>
      <w:r>
        <w:rPr>
          <w:rFonts w:ascii="Tahoma" w:hAnsi="Tahoma" w:cs="Tahoma"/>
          <w:sz w:val="20"/>
          <w:szCs w:val="20"/>
        </w:rPr>
        <w:t>ASP.NET MVC, C#, SQL Server, MongoDB, Entity Framework, NHibernate, ASP.NET Web API, WCF, AngularJS, KnockoutJS, jQuery, Bootstrap, Kendo UI, SSIS, SQL Server Scheduler, Git, TFS, WPF, MVC, MVVM, Azure, SSRS</w:t>
      </w:r>
    </w:p>
    <w:p w14:paraId="60571AA8" w14:textId="14FE8114" w:rsidR="006F0E8A" w:rsidRDefault="002A2F70">
      <w:pPr>
        <w:spacing w:before="120" w:after="0" w:line="320" w:lineRule="atLeast"/>
        <w:jc w:val="both"/>
        <w:rPr>
          <w:rFonts w:ascii="Tahoma" w:hAnsi="Tahoma" w:cs="Tahoma"/>
          <w:b/>
          <w:bCs/>
          <w:sz w:val="24"/>
          <w:szCs w:val="24"/>
        </w:rPr>
      </w:pPr>
      <w:r>
        <w:rPr>
          <w:rFonts w:ascii="Tahoma" w:hAnsi="Tahoma" w:cs="Tahoma"/>
          <w:b/>
          <w:bCs/>
          <w:sz w:val="24"/>
          <w:szCs w:val="24"/>
        </w:rPr>
        <w:t>Allianz SE, Hyderabad</w:t>
      </w:r>
      <w:r w:rsidR="00D85DB4">
        <w:rPr>
          <w:rFonts w:ascii="Tahoma" w:hAnsi="Tahoma" w:cs="Tahoma"/>
          <w:b/>
          <w:bCs/>
          <w:sz w:val="24"/>
          <w:szCs w:val="24"/>
        </w:rPr>
        <w:t>, India</w:t>
      </w:r>
    </w:p>
    <w:p w14:paraId="08A6767A" w14:textId="77777777" w:rsidR="006F0E8A" w:rsidRDefault="00D85DB4">
      <w:pPr>
        <w:spacing w:after="0" w:line="320" w:lineRule="atLeast"/>
        <w:jc w:val="both"/>
        <w:rPr>
          <w:rFonts w:ascii="Tahoma" w:hAnsi="Tahoma" w:cs="Tahoma"/>
          <w:b/>
          <w:bCs/>
          <w:sz w:val="24"/>
          <w:szCs w:val="24"/>
        </w:rPr>
      </w:pPr>
      <w:r>
        <w:rPr>
          <w:rFonts w:ascii="Tahoma" w:hAnsi="Tahoma" w:cs="Tahoma"/>
          <w:b/>
          <w:bCs/>
          <w:sz w:val="24"/>
          <w:szCs w:val="24"/>
        </w:rPr>
        <w:t>Role: .net Developer                                                                                    Jun 2019 – Dec 2021</w:t>
      </w:r>
    </w:p>
    <w:p w14:paraId="751BD8D2" w14:textId="77777777" w:rsidR="006F0E8A" w:rsidRDefault="00D85DB4">
      <w:pPr>
        <w:spacing w:after="0" w:line="320" w:lineRule="atLeast"/>
        <w:jc w:val="both"/>
        <w:rPr>
          <w:rFonts w:ascii="Tahoma" w:hAnsi="Tahoma" w:cs="Tahoma"/>
          <w:sz w:val="20"/>
          <w:szCs w:val="20"/>
        </w:rPr>
      </w:pPr>
      <w:r>
        <w:rPr>
          <w:rFonts w:ascii="Tahoma" w:hAnsi="Tahoma" w:cs="Tahoma"/>
          <w:b/>
          <w:bCs/>
          <w:sz w:val="24"/>
          <w:szCs w:val="24"/>
        </w:rPr>
        <w:t xml:space="preserve">Description: </w:t>
      </w:r>
      <w:r>
        <w:rPr>
          <w:rFonts w:ascii="Tahoma" w:hAnsi="Tahoma" w:cs="Tahoma"/>
          <w:sz w:val="20"/>
          <w:szCs w:val="20"/>
        </w:rPr>
        <w:t>Allianz SE is a global insurance and financial services leader, providing innovative risk management solutions across multiple markets. As a .NET Developer, I developed and maintained insurance applications using C#, ASP.NET MVC, and Web API to streamline policy management and claims processing. I also optimized performance through asynchronous programming, Entity Framework, and cloud-based deployments on Azure while integrating SQL Server and MongoDB.</w:t>
      </w:r>
    </w:p>
    <w:p w14:paraId="4859DA76" w14:textId="77777777" w:rsidR="006F0E8A" w:rsidRDefault="00D85DB4">
      <w:pPr>
        <w:spacing w:after="0" w:line="320" w:lineRule="atLeast"/>
        <w:jc w:val="both"/>
        <w:rPr>
          <w:rFonts w:ascii="Tahoma" w:hAnsi="Tahoma" w:cs="Tahoma"/>
          <w:b/>
          <w:bCs/>
          <w:sz w:val="24"/>
          <w:szCs w:val="24"/>
        </w:rPr>
      </w:pPr>
      <w:r>
        <w:rPr>
          <w:rFonts w:ascii="Tahoma" w:hAnsi="Tahoma" w:cs="Tahoma"/>
          <w:b/>
          <w:bCs/>
          <w:sz w:val="24"/>
          <w:szCs w:val="24"/>
        </w:rPr>
        <w:t>Responsibilities:</w:t>
      </w:r>
    </w:p>
    <w:p w14:paraId="3A1EC98B" w14:textId="77777777" w:rsidR="006F0E8A" w:rsidRDefault="00D85DB4">
      <w:pPr>
        <w:pStyle w:val="ListParagraph"/>
        <w:numPr>
          <w:ilvl w:val="0"/>
          <w:numId w:val="6"/>
        </w:numPr>
        <w:spacing w:after="0" w:line="320" w:lineRule="atLeast"/>
        <w:ind w:left="284" w:hanging="284"/>
        <w:jc w:val="both"/>
        <w:rPr>
          <w:rFonts w:ascii="Tahoma" w:hAnsi="Tahoma" w:cs="Tahoma"/>
          <w:sz w:val="20"/>
          <w:szCs w:val="20"/>
        </w:rPr>
      </w:pPr>
      <w:r>
        <w:rPr>
          <w:rFonts w:ascii="Tahoma" w:hAnsi="Tahoma" w:cs="Tahoma"/>
          <w:sz w:val="20"/>
          <w:szCs w:val="20"/>
        </w:rPr>
        <w:t>Developed and maintained web-based application</w:t>
      </w:r>
      <w:r>
        <w:rPr>
          <w:rFonts w:ascii="Tahoma" w:hAnsi="Tahoma" w:cs="Tahoma"/>
          <w:b/>
          <w:bCs/>
          <w:sz w:val="20"/>
          <w:szCs w:val="20"/>
        </w:rPr>
        <w:t>s</w:t>
      </w:r>
      <w:r>
        <w:rPr>
          <w:rFonts w:ascii="Tahoma" w:hAnsi="Tahoma" w:cs="Tahoma"/>
          <w:sz w:val="20"/>
          <w:szCs w:val="20"/>
        </w:rPr>
        <w:t xml:space="preserve"> by following the </w:t>
      </w:r>
      <w:r>
        <w:rPr>
          <w:rFonts w:ascii="Tahoma" w:hAnsi="Tahoma" w:cs="Tahoma"/>
          <w:b/>
          <w:bCs/>
          <w:sz w:val="20"/>
          <w:szCs w:val="20"/>
        </w:rPr>
        <w:t>Software Development Life Cycle (SDLC)</w:t>
      </w:r>
      <w:r>
        <w:rPr>
          <w:rFonts w:ascii="Tahoma" w:hAnsi="Tahoma" w:cs="Tahoma"/>
          <w:sz w:val="20"/>
          <w:szCs w:val="20"/>
        </w:rPr>
        <w:t xml:space="preserve"> using </w:t>
      </w:r>
      <w:r>
        <w:rPr>
          <w:rFonts w:ascii="Tahoma" w:hAnsi="Tahoma" w:cs="Tahoma"/>
          <w:b/>
          <w:bCs/>
          <w:sz w:val="20"/>
          <w:szCs w:val="20"/>
        </w:rPr>
        <w:t>Agile methodologies</w:t>
      </w:r>
      <w:r>
        <w:rPr>
          <w:rFonts w:ascii="Tahoma" w:hAnsi="Tahoma" w:cs="Tahoma"/>
          <w:sz w:val="20"/>
          <w:szCs w:val="20"/>
        </w:rPr>
        <w:t>. Ensured seamless integration, optimized performance, and delivered high-quality software.</w:t>
      </w:r>
    </w:p>
    <w:p w14:paraId="4A26A9D2" w14:textId="77777777" w:rsidR="006F0E8A" w:rsidRDefault="00D85DB4">
      <w:pPr>
        <w:pStyle w:val="ListParagraph"/>
        <w:numPr>
          <w:ilvl w:val="0"/>
          <w:numId w:val="6"/>
        </w:numPr>
        <w:spacing w:after="0" w:line="320" w:lineRule="atLeast"/>
        <w:ind w:left="284" w:hanging="284"/>
        <w:jc w:val="both"/>
        <w:rPr>
          <w:rFonts w:ascii="Tahoma" w:hAnsi="Tahoma" w:cs="Tahoma"/>
          <w:sz w:val="20"/>
          <w:szCs w:val="20"/>
        </w:rPr>
      </w:pPr>
      <w:r>
        <w:rPr>
          <w:rFonts w:ascii="Tahoma" w:hAnsi="Tahoma" w:cs="Tahoma"/>
          <w:sz w:val="20"/>
          <w:szCs w:val="20"/>
        </w:rPr>
        <w:t xml:space="preserve">Designed and implemented the middle-tier architecture using </w:t>
      </w:r>
      <w:r>
        <w:rPr>
          <w:rFonts w:ascii="Tahoma" w:hAnsi="Tahoma" w:cs="Tahoma"/>
          <w:b/>
          <w:bCs/>
          <w:sz w:val="20"/>
          <w:szCs w:val="20"/>
        </w:rPr>
        <w:t>C#, ASP.NET, and Web API</w:t>
      </w:r>
      <w:r>
        <w:rPr>
          <w:rFonts w:ascii="Tahoma" w:hAnsi="Tahoma" w:cs="Tahoma"/>
          <w:sz w:val="20"/>
          <w:szCs w:val="20"/>
        </w:rPr>
        <w:t xml:space="preserve"> to optimize business logic execution. Improved system performance by reducing response time and ensuring scalability for handling volumes.</w:t>
      </w:r>
    </w:p>
    <w:p w14:paraId="484DAC57" w14:textId="77777777" w:rsidR="006F0E8A" w:rsidRDefault="00D85DB4">
      <w:pPr>
        <w:pStyle w:val="ListParagraph"/>
        <w:numPr>
          <w:ilvl w:val="0"/>
          <w:numId w:val="6"/>
        </w:numPr>
        <w:spacing w:after="0" w:line="320" w:lineRule="atLeast"/>
        <w:ind w:left="284" w:hanging="284"/>
        <w:jc w:val="both"/>
        <w:rPr>
          <w:rFonts w:ascii="Tahoma" w:hAnsi="Tahoma" w:cs="Tahoma"/>
          <w:sz w:val="20"/>
          <w:szCs w:val="20"/>
        </w:rPr>
      </w:pPr>
      <w:r>
        <w:rPr>
          <w:rFonts w:ascii="Tahoma" w:hAnsi="Tahoma" w:cs="Tahoma"/>
          <w:sz w:val="20"/>
          <w:szCs w:val="20"/>
        </w:rPr>
        <w:t xml:space="preserve">Built client-side validation components using </w:t>
      </w:r>
      <w:r>
        <w:rPr>
          <w:rFonts w:ascii="Tahoma" w:hAnsi="Tahoma" w:cs="Tahoma"/>
          <w:b/>
          <w:bCs/>
          <w:sz w:val="20"/>
          <w:szCs w:val="20"/>
        </w:rPr>
        <w:t>jQuery, AJAX Control Toolkit, and AngularJS</w:t>
      </w:r>
      <w:r>
        <w:rPr>
          <w:rFonts w:ascii="Tahoma" w:hAnsi="Tahoma" w:cs="Tahoma"/>
          <w:sz w:val="20"/>
          <w:szCs w:val="20"/>
        </w:rPr>
        <w:t xml:space="preserve"> to enhance application interactivity. Ensured real-time user input validation and reduced server-side processing.</w:t>
      </w:r>
    </w:p>
    <w:p w14:paraId="66D95148" w14:textId="77777777" w:rsidR="006F0E8A" w:rsidRDefault="00D85DB4">
      <w:pPr>
        <w:pStyle w:val="ListParagraph"/>
        <w:numPr>
          <w:ilvl w:val="0"/>
          <w:numId w:val="6"/>
        </w:numPr>
        <w:spacing w:after="0" w:line="320" w:lineRule="atLeast"/>
        <w:ind w:left="284" w:hanging="284"/>
        <w:jc w:val="both"/>
        <w:rPr>
          <w:rFonts w:ascii="Tahoma" w:hAnsi="Tahoma" w:cs="Tahoma"/>
          <w:sz w:val="20"/>
          <w:szCs w:val="20"/>
        </w:rPr>
      </w:pPr>
      <w:r>
        <w:rPr>
          <w:rFonts w:ascii="Tahoma" w:hAnsi="Tahoma" w:cs="Tahoma"/>
          <w:sz w:val="20"/>
          <w:szCs w:val="20"/>
        </w:rPr>
        <w:t xml:space="preserve">Developed user interfaces for web and intranet applications using </w:t>
      </w:r>
      <w:r>
        <w:rPr>
          <w:rFonts w:ascii="Tahoma" w:hAnsi="Tahoma" w:cs="Tahoma"/>
          <w:b/>
          <w:bCs/>
          <w:sz w:val="20"/>
          <w:szCs w:val="20"/>
        </w:rPr>
        <w:t>ASP.NET MVC, C#.NET, AJAX, XML, CSS, and Visual Studio</w:t>
      </w:r>
      <w:r>
        <w:rPr>
          <w:rFonts w:ascii="Tahoma" w:hAnsi="Tahoma" w:cs="Tahoma"/>
          <w:sz w:val="20"/>
          <w:szCs w:val="20"/>
        </w:rPr>
        <w:t>. Leveraged object-oriented programming principles to create modular, maintainable.</w:t>
      </w:r>
    </w:p>
    <w:p w14:paraId="3A102287" w14:textId="77777777" w:rsidR="006F0E8A" w:rsidRDefault="00D85DB4">
      <w:pPr>
        <w:pStyle w:val="ListParagraph"/>
        <w:numPr>
          <w:ilvl w:val="0"/>
          <w:numId w:val="6"/>
        </w:numPr>
        <w:spacing w:after="0" w:line="320" w:lineRule="atLeast"/>
        <w:ind w:left="284" w:hanging="284"/>
        <w:jc w:val="both"/>
        <w:rPr>
          <w:rFonts w:ascii="Tahoma" w:hAnsi="Tahoma" w:cs="Tahoma"/>
          <w:sz w:val="20"/>
          <w:szCs w:val="20"/>
        </w:rPr>
      </w:pPr>
      <w:r>
        <w:rPr>
          <w:rFonts w:ascii="Tahoma" w:hAnsi="Tahoma" w:cs="Tahoma"/>
          <w:sz w:val="20"/>
          <w:szCs w:val="20"/>
        </w:rPr>
        <w:t xml:space="preserve">Designed and optimized entity models with </w:t>
      </w:r>
      <w:r>
        <w:rPr>
          <w:rFonts w:ascii="Tahoma" w:hAnsi="Tahoma" w:cs="Tahoma"/>
          <w:b/>
          <w:bCs/>
          <w:sz w:val="20"/>
          <w:szCs w:val="20"/>
        </w:rPr>
        <w:t>SQL Server</w:t>
      </w:r>
      <w:r>
        <w:rPr>
          <w:rFonts w:ascii="Tahoma" w:hAnsi="Tahoma" w:cs="Tahoma"/>
          <w:sz w:val="20"/>
          <w:szCs w:val="20"/>
        </w:rPr>
        <w:t xml:space="preserve"> to ensure efficient data storage, retrieval, and updates. Improved system responsiveness by implementing indexing, stored procedures, and query optimizations.</w:t>
      </w:r>
    </w:p>
    <w:p w14:paraId="18097A0D" w14:textId="77777777" w:rsidR="006F0E8A" w:rsidRDefault="00D85DB4">
      <w:pPr>
        <w:pStyle w:val="ListParagraph"/>
        <w:numPr>
          <w:ilvl w:val="0"/>
          <w:numId w:val="6"/>
        </w:numPr>
        <w:spacing w:after="0" w:line="320" w:lineRule="atLeast"/>
        <w:ind w:left="284" w:hanging="284"/>
        <w:jc w:val="both"/>
        <w:rPr>
          <w:rFonts w:ascii="Tahoma" w:hAnsi="Tahoma" w:cs="Tahoma"/>
          <w:sz w:val="20"/>
          <w:szCs w:val="20"/>
        </w:rPr>
      </w:pPr>
      <w:r>
        <w:rPr>
          <w:rFonts w:ascii="Tahoma" w:hAnsi="Tahoma" w:cs="Tahoma"/>
          <w:sz w:val="20"/>
          <w:szCs w:val="20"/>
        </w:rPr>
        <w:t xml:space="preserve">Utilized </w:t>
      </w:r>
      <w:r>
        <w:rPr>
          <w:rFonts w:ascii="Tahoma" w:hAnsi="Tahoma" w:cs="Tahoma"/>
          <w:b/>
          <w:bCs/>
          <w:sz w:val="20"/>
          <w:szCs w:val="20"/>
        </w:rPr>
        <w:t>Visual Studio, JavaScript, and jQuery frameworks</w:t>
      </w:r>
      <w:r>
        <w:rPr>
          <w:rFonts w:ascii="Tahoma" w:hAnsi="Tahoma" w:cs="Tahoma"/>
          <w:sz w:val="20"/>
          <w:szCs w:val="20"/>
        </w:rPr>
        <w:t xml:space="preserve"> to develop high-performance web applications. Enhanced system speed, reduced load times, and ensured a seamless user experience by implementing asynchronous.</w:t>
      </w:r>
    </w:p>
    <w:p w14:paraId="3E9BF281" w14:textId="77777777" w:rsidR="006F0E8A" w:rsidRDefault="00D85DB4">
      <w:pPr>
        <w:pStyle w:val="ListParagraph"/>
        <w:numPr>
          <w:ilvl w:val="0"/>
          <w:numId w:val="6"/>
        </w:numPr>
        <w:spacing w:after="0" w:line="320" w:lineRule="atLeast"/>
        <w:ind w:left="284" w:hanging="284"/>
        <w:jc w:val="both"/>
        <w:rPr>
          <w:rFonts w:ascii="Tahoma" w:hAnsi="Tahoma" w:cs="Tahoma"/>
          <w:sz w:val="20"/>
          <w:szCs w:val="20"/>
        </w:rPr>
      </w:pPr>
      <w:r>
        <w:rPr>
          <w:rFonts w:ascii="Tahoma" w:hAnsi="Tahoma" w:cs="Tahoma"/>
          <w:sz w:val="20"/>
          <w:szCs w:val="20"/>
        </w:rPr>
        <w:t xml:space="preserve">Implemented UI components using </w:t>
      </w:r>
      <w:r>
        <w:rPr>
          <w:rFonts w:ascii="Tahoma" w:hAnsi="Tahoma" w:cs="Tahoma"/>
          <w:b/>
          <w:bCs/>
          <w:sz w:val="20"/>
          <w:szCs w:val="20"/>
        </w:rPr>
        <w:t>HTML5, XHTML, AngularJS, XML, and RESTful Web Services</w:t>
      </w:r>
      <w:r>
        <w:rPr>
          <w:rFonts w:ascii="Tahoma" w:hAnsi="Tahoma" w:cs="Tahoma"/>
          <w:sz w:val="20"/>
          <w:szCs w:val="20"/>
        </w:rPr>
        <w:t xml:space="preserve"> for responsive and interactive applications. Ensured cross-browser compatibility and mobile-friendly design.</w:t>
      </w:r>
    </w:p>
    <w:p w14:paraId="7FB31806" w14:textId="77777777" w:rsidR="006F0E8A" w:rsidRDefault="00D85DB4">
      <w:pPr>
        <w:pStyle w:val="ListParagraph"/>
        <w:numPr>
          <w:ilvl w:val="0"/>
          <w:numId w:val="6"/>
        </w:numPr>
        <w:spacing w:after="0" w:line="320" w:lineRule="atLeast"/>
        <w:ind w:left="284" w:hanging="284"/>
        <w:jc w:val="both"/>
        <w:rPr>
          <w:rFonts w:ascii="Tahoma" w:hAnsi="Tahoma" w:cs="Tahoma"/>
          <w:sz w:val="20"/>
          <w:szCs w:val="20"/>
        </w:rPr>
      </w:pPr>
      <w:r>
        <w:rPr>
          <w:rFonts w:ascii="Tahoma" w:hAnsi="Tahoma" w:cs="Tahoma"/>
          <w:sz w:val="20"/>
          <w:szCs w:val="20"/>
        </w:rPr>
        <w:t>Integrated</w:t>
      </w:r>
      <w:r>
        <w:rPr>
          <w:rFonts w:ascii="Tahoma" w:hAnsi="Tahoma" w:cs="Tahoma"/>
          <w:b/>
          <w:bCs/>
          <w:sz w:val="20"/>
          <w:szCs w:val="20"/>
        </w:rPr>
        <w:t xml:space="preserve"> WCF and RESTful Web Services</w:t>
      </w:r>
      <w:r>
        <w:rPr>
          <w:rFonts w:ascii="Tahoma" w:hAnsi="Tahoma" w:cs="Tahoma"/>
          <w:sz w:val="20"/>
          <w:szCs w:val="20"/>
        </w:rPr>
        <w:t xml:space="preserve"> to enable seamless communication between different application modules. Developed secure and scalable APIs that facilitated real-time data exchange between policy management.</w:t>
      </w:r>
    </w:p>
    <w:p w14:paraId="3E63C80D" w14:textId="77777777" w:rsidR="00BD5401" w:rsidRDefault="00D85DB4" w:rsidP="00BD5401">
      <w:pPr>
        <w:pStyle w:val="ListParagraph"/>
        <w:numPr>
          <w:ilvl w:val="0"/>
          <w:numId w:val="6"/>
        </w:numPr>
        <w:spacing w:after="0" w:line="320" w:lineRule="atLeast"/>
        <w:ind w:left="284" w:hanging="284"/>
        <w:jc w:val="both"/>
        <w:rPr>
          <w:rFonts w:ascii="Tahoma" w:hAnsi="Tahoma" w:cs="Tahoma"/>
          <w:sz w:val="20"/>
          <w:szCs w:val="20"/>
        </w:rPr>
      </w:pPr>
      <w:r>
        <w:rPr>
          <w:rFonts w:ascii="Tahoma" w:hAnsi="Tahoma" w:cs="Tahoma"/>
          <w:sz w:val="20"/>
          <w:szCs w:val="20"/>
        </w:rPr>
        <w:t xml:space="preserve">Implemented client-side UI validation and business logic using </w:t>
      </w:r>
      <w:r>
        <w:rPr>
          <w:rFonts w:ascii="Tahoma" w:hAnsi="Tahoma" w:cs="Tahoma"/>
          <w:b/>
          <w:bCs/>
          <w:sz w:val="20"/>
          <w:szCs w:val="20"/>
        </w:rPr>
        <w:t>jQuery UI and AngularJS</w:t>
      </w:r>
      <w:r>
        <w:rPr>
          <w:rFonts w:ascii="Tahoma" w:hAnsi="Tahoma" w:cs="Tahoma"/>
          <w:sz w:val="20"/>
          <w:szCs w:val="20"/>
        </w:rPr>
        <w:t xml:space="preserve"> to enhance form handling and ensure compliance with insurance regulations.</w:t>
      </w:r>
    </w:p>
    <w:p w14:paraId="64821D42" w14:textId="26845955" w:rsidR="006F0E8A" w:rsidRPr="00BD5401" w:rsidRDefault="00D85DB4" w:rsidP="009C44A3">
      <w:pPr>
        <w:pStyle w:val="ListParagraph"/>
        <w:spacing w:after="0" w:line="320" w:lineRule="atLeast"/>
        <w:ind w:left="284"/>
        <w:jc w:val="both"/>
        <w:rPr>
          <w:rFonts w:ascii="Tahoma" w:hAnsi="Tahoma" w:cs="Tahoma"/>
          <w:sz w:val="20"/>
          <w:szCs w:val="20"/>
        </w:rPr>
      </w:pPr>
      <w:r w:rsidRPr="00BD5401">
        <w:rPr>
          <w:rFonts w:ascii="Tahoma" w:hAnsi="Tahoma" w:cs="Tahoma"/>
          <w:b/>
          <w:bCs/>
          <w:sz w:val="24"/>
          <w:szCs w:val="24"/>
        </w:rPr>
        <w:t xml:space="preserve">Environment: </w:t>
      </w:r>
      <w:r w:rsidRPr="00BD5401">
        <w:rPr>
          <w:rFonts w:ascii="Tahoma" w:hAnsi="Tahoma" w:cs="Tahoma"/>
          <w:sz w:val="20"/>
          <w:szCs w:val="20"/>
        </w:rPr>
        <w:t>C#, ASP.NET, Web API, jQuery, AJAX Control Toolkit, AngularJS, ASP.NET MVC, .NET Core, SQL Server, Visual Studio, XML, CSS, JavaScript, HTML5, XHTML, RESTful Web Services, WCF, Entity Framework, LINQ, JSON, Bootstrap, Microsoft Azure, Git, TFS, SSMS, IIS, Swagger, Postman.</w:t>
      </w:r>
    </w:p>
    <w:sectPr w:rsidR="006F0E8A" w:rsidRPr="00BD5401" w:rsidSect="006F0E8A">
      <w:pgSz w:w="11906" w:h="16838"/>
      <w:pgMar w:top="454" w:right="454" w:bottom="454"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CDB02" w14:textId="77777777" w:rsidR="00EA72C5" w:rsidRDefault="00EA72C5">
      <w:pPr>
        <w:spacing w:line="240" w:lineRule="auto"/>
      </w:pPr>
      <w:r>
        <w:separator/>
      </w:r>
    </w:p>
  </w:endnote>
  <w:endnote w:type="continuationSeparator" w:id="0">
    <w:p w14:paraId="65AE8161" w14:textId="77777777" w:rsidR="00EA72C5" w:rsidRDefault="00EA72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hnschrift">
    <w:altName w:val="苹方-简"/>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C5C33" w14:textId="77777777" w:rsidR="00EA72C5" w:rsidRDefault="00EA72C5">
      <w:pPr>
        <w:spacing w:after="0"/>
      </w:pPr>
      <w:r>
        <w:separator/>
      </w:r>
    </w:p>
  </w:footnote>
  <w:footnote w:type="continuationSeparator" w:id="0">
    <w:p w14:paraId="46C7D83B" w14:textId="77777777" w:rsidR="00EA72C5" w:rsidRDefault="00EA72C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7950E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8" o:spid="_x0000_i1025" type="#_x0000_t75" alt="Email with solid fill" style="width:14.15pt;height:14.15pt;visibility:visible">
            <v:imagedata r:id="rId1" o:title="" cropbottom="-1179f" cropright="-1179f"/>
          </v:shape>
        </w:pict>
      </mc:Choice>
      <mc:Fallback>
        <w:drawing>
          <wp:inline distT="0" distB="0" distL="0" distR="0" wp14:anchorId="3ED8E869" wp14:editId="3ED8E86A">
            <wp:extent cx="179705" cy="179705"/>
            <wp:effectExtent l="0" t="0" r="0" b="0"/>
            <wp:docPr id="869889667" name="Graphic 8"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17267" name="Graphic 8" descr="Email with solid fill"/>
                    <pic:cNvPicPr>
                      <a:picLocks noChangeAspect="1"/>
                    </pic:cNvPicPr>
                  </pic:nvPicPr>
                  <pic:blipFill>
                    <a:blip r:embed="rId2">
                      <a:extLst>
                        <a:ext uri="{96DAC541-7B7A-43D3-8B79-37D633B846F1}">
                          <asvg:svgBlip xmlns:asvg="http://schemas.microsoft.com/office/drawing/2016/SVG/main" r:embed="rId3"/>
                        </a:ext>
                      </a:extLst>
                    </a:blip>
                    <a:stretch>
                      <a:fillRect/>
                    </a:stretch>
                  </pic:blipFill>
                  <pic:spPr>
                    <a:xfrm>
                      <a:off x="0" y="0"/>
                      <a:ext cx="180000" cy="180000"/>
                    </a:xfrm>
                    <a:prstGeom prst="rect">
                      <a:avLst/>
                    </a:prstGeom>
                  </pic:spPr>
                </pic:pic>
              </a:graphicData>
            </a:graphic>
          </wp:inline>
        </w:drawing>
      </mc:Fallback>
    </mc:AlternateContent>
  </w:numPicBullet>
  <w:abstractNum w:abstractNumId="0" w15:restartNumberingAfterBreak="0">
    <w:nsid w:val="061B7ACD"/>
    <w:multiLevelType w:val="multilevel"/>
    <w:tmpl w:val="061B7AC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8BF531B"/>
    <w:multiLevelType w:val="multilevel"/>
    <w:tmpl w:val="28BF531B"/>
    <w:lvl w:ilvl="0">
      <w:start w:val="1"/>
      <w:numFmt w:val="bullet"/>
      <w:lvlText w:val=""/>
      <w:lvlJc w:val="left"/>
      <w:pPr>
        <w:ind w:left="768" w:hanging="408"/>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9974D62"/>
    <w:multiLevelType w:val="multilevel"/>
    <w:tmpl w:val="29974D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5C04A93"/>
    <w:multiLevelType w:val="multilevel"/>
    <w:tmpl w:val="65C04A9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FEE580C"/>
    <w:multiLevelType w:val="multilevel"/>
    <w:tmpl w:val="6FEE58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2C36779"/>
    <w:multiLevelType w:val="multilevel"/>
    <w:tmpl w:val="72C367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48945852">
    <w:abstractNumId w:val="3"/>
  </w:num>
  <w:num w:numId="2" w16cid:durableId="364909853">
    <w:abstractNumId w:val="2"/>
  </w:num>
  <w:num w:numId="3" w16cid:durableId="868687999">
    <w:abstractNumId w:val="1"/>
  </w:num>
  <w:num w:numId="4" w16cid:durableId="377901755">
    <w:abstractNumId w:val="0"/>
  </w:num>
  <w:num w:numId="5" w16cid:durableId="1702244026">
    <w:abstractNumId w:val="4"/>
  </w:num>
  <w:num w:numId="6" w16cid:durableId="17111052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D13B9"/>
    <w:rsid w:val="BFF6060A"/>
    <w:rsid w:val="FB771470"/>
    <w:rsid w:val="FF3708E1"/>
    <w:rsid w:val="00011C83"/>
    <w:rsid w:val="0001733A"/>
    <w:rsid w:val="000308DA"/>
    <w:rsid w:val="00040C19"/>
    <w:rsid w:val="00042E28"/>
    <w:rsid w:val="000B54A9"/>
    <w:rsid w:val="000C04EA"/>
    <w:rsid w:val="000D7D55"/>
    <w:rsid w:val="001159E1"/>
    <w:rsid w:val="0014013C"/>
    <w:rsid w:val="00170F3D"/>
    <w:rsid w:val="001D0E87"/>
    <w:rsid w:val="001E0170"/>
    <w:rsid w:val="001F2D90"/>
    <w:rsid w:val="00204EB6"/>
    <w:rsid w:val="00206E16"/>
    <w:rsid w:val="0028446E"/>
    <w:rsid w:val="002A2F70"/>
    <w:rsid w:val="002B3E45"/>
    <w:rsid w:val="002C48FB"/>
    <w:rsid w:val="00353A56"/>
    <w:rsid w:val="003E441F"/>
    <w:rsid w:val="00414568"/>
    <w:rsid w:val="00433AF8"/>
    <w:rsid w:val="0046716C"/>
    <w:rsid w:val="004A7D71"/>
    <w:rsid w:val="004B65BD"/>
    <w:rsid w:val="00521321"/>
    <w:rsid w:val="00584152"/>
    <w:rsid w:val="005A06D6"/>
    <w:rsid w:val="005B6E23"/>
    <w:rsid w:val="00612E8D"/>
    <w:rsid w:val="00616F29"/>
    <w:rsid w:val="00677474"/>
    <w:rsid w:val="006B1BFE"/>
    <w:rsid w:val="006F0E8A"/>
    <w:rsid w:val="00744F35"/>
    <w:rsid w:val="00791CD1"/>
    <w:rsid w:val="00793BD7"/>
    <w:rsid w:val="007B3104"/>
    <w:rsid w:val="007B3410"/>
    <w:rsid w:val="007D13B9"/>
    <w:rsid w:val="007F3D28"/>
    <w:rsid w:val="00925FE8"/>
    <w:rsid w:val="00936399"/>
    <w:rsid w:val="00967B07"/>
    <w:rsid w:val="00974FBE"/>
    <w:rsid w:val="009C44A3"/>
    <w:rsid w:val="00A81475"/>
    <w:rsid w:val="00B234F7"/>
    <w:rsid w:val="00B633A2"/>
    <w:rsid w:val="00BD5401"/>
    <w:rsid w:val="00C17586"/>
    <w:rsid w:val="00C34EAB"/>
    <w:rsid w:val="00C71D7A"/>
    <w:rsid w:val="00C80928"/>
    <w:rsid w:val="00C962B9"/>
    <w:rsid w:val="00CB0261"/>
    <w:rsid w:val="00D85DB4"/>
    <w:rsid w:val="00DC27E8"/>
    <w:rsid w:val="00DD4F18"/>
    <w:rsid w:val="00DF6D24"/>
    <w:rsid w:val="00DF7DD1"/>
    <w:rsid w:val="00E3147E"/>
    <w:rsid w:val="00E8430F"/>
    <w:rsid w:val="00EA72C5"/>
    <w:rsid w:val="00ED772E"/>
    <w:rsid w:val="00F01D4D"/>
    <w:rsid w:val="00F25225"/>
    <w:rsid w:val="00F27F45"/>
    <w:rsid w:val="00F40318"/>
    <w:rsid w:val="00FB37C1"/>
    <w:rsid w:val="47FD09C4"/>
    <w:rsid w:val="6DF35A05"/>
    <w:rsid w:val="7CDFB00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fillcolor="white">
      <v:fill color="white"/>
    </o:shapedefaults>
    <o:shapelayout v:ext="edit">
      <o:idmap v:ext="edit" data="1"/>
    </o:shapelayout>
  </w:shapeDefaults>
  <w:decimalSymbol w:val="."/>
  <w:listSeparator w:val=","/>
  <w14:docId w14:val="7B76C7B6"/>
  <w15:docId w15:val="{8B4E03AD-907D-4191-B329-33786E748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E8A"/>
    <w:pPr>
      <w:spacing w:after="160" w:line="259" w:lineRule="auto"/>
    </w:pPr>
    <w:rPr>
      <w:kern w:val="2"/>
      <w:sz w:val="22"/>
      <w:szCs w:val="22"/>
      <w:lang w:val="en-IN"/>
    </w:rPr>
  </w:style>
  <w:style w:type="paragraph" w:styleId="Heading1">
    <w:name w:val="heading 1"/>
    <w:basedOn w:val="Normal"/>
    <w:next w:val="Normal"/>
    <w:link w:val="Heading1Char"/>
    <w:uiPriority w:val="9"/>
    <w:qFormat/>
    <w:rsid w:val="006F0E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0E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0E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0E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0E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0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E8A"/>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rsid w:val="006F0E8A"/>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0E8A"/>
    <w:rPr>
      <w:rFonts w:ascii="Times New Roman" w:hAnsi="Times New Roman" w:cs="Times New Roman"/>
      <w:sz w:val="24"/>
      <w:szCs w:val="24"/>
    </w:rPr>
  </w:style>
  <w:style w:type="paragraph" w:styleId="Subtitle">
    <w:name w:val="Subtitle"/>
    <w:basedOn w:val="Normal"/>
    <w:next w:val="Normal"/>
    <w:link w:val="SubtitleChar"/>
    <w:uiPriority w:val="11"/>
    <w:qFormat/>
    <w:rsid w:val="006F0E8A"/>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rsid w:val="006F0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F0E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0E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0E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0E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0E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0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E8A"/>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sid w:val="006F0E8A"/>
    <w:rPr>
      <w:rFonts w:eastAsiaTheme="majorEastAsia" w:cstheme="majorBidi"/>
      <w:color w:val="262626" w:themeColor="text1" w:themeTint="D9"/>
    </w:rPr>
  </w:style>
  <w:style w:type="character" w:customStyle="1" w:styleId="TitleChar">
    <w:name w:val="Title Char"/>
    <w:basedOn w:val="DefaultParagraphFont"/>
    <w:link w:val="Title"/>
    <w:uiPriority w:val="10"/>
    <w:rsid w:val="006F0E8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F0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E8A"/>
    <w:pPr>
      <w:spacing w:before="160"/>
      <w:jc w:val="center"/>
    </w:pPr>
    <w:rPr>
      <w:i/>
      <w:iCs/>
      <w:color w:val="404040" w:themeColor="text1" w:themeTint="BF"/>
    </w:rPr>
  </w:style>
  <w:style w:type="character" w:customStyle="1" w:styleId="QuoteChar">
    <w:name w:val="Quote Char"/>
    <w:basedOn w:val="DefaultParagraphFont"/>
    <w:link w:val="Quote"/>
    <w:uiPriority w:val="29"/>
    <w:rsid w:val="006F0E8A"/>
    <w:rPr>
      <w:i/>
      <w:iCs/>
      <w:color w:val="404040" w:themeColor="text1" w:themeTint="BF"/>
    </w:rPr>
  </w:style>
  <w:style w:type="paragraph" w:styleId="ListParagraph">
    <w:name w:val="List Paragraph"/>
    <w:basedOn w:val="Normal"/>
    <w:uiPriority w:val="34"/>
    <w:qFormat/>
    <w:rsid w:val="006F0E8A"/>
    <w:pPr>
      <w:ind w:left="720"/>
      <w:contextualSpacing/>
    </w:pPr>
  </w:style>
  <w:style w:type="character" w:customStyle="1" w:styleId="IntenseEmphasis1">
    <w:name w:val="Intense Emphasis1"/>
    <w:basedOn w:val="DefaultParagraphFont"/>
    <w:uiPriority w:val="21"/>
    <w:qFormat/>
    <w:rsid w:val="006F0E8A"/>
    <w:rPr>
      <w:i/>
      <w:iCs/>
      <w:color w:val="2F5496" w:themeColor="accent1" w:themeShade="BF"/>
    </w:rPr>
  </w:style>
  <w:style w:type="paragraph" w:styleId="IntenseQuote">
    <w:name w:val="Intense Quote"/>
    <w:basedOn w:val="Normal"/>
    <w:next w:val="Normal"/>
    <w:link w:val="IntenseQuoteChar"/>
    <w:uiPriority w:val="30"/>
    <w:qFormat/>
    <w:rsid w:val="006F0E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0E8A"/>
    <w:rPr>
      <w:i/>
      <w:iCs/>
      <w:color w:val="2F5496" w:themeColor="accent1" w:themeShade="BF"/>
    </w:rPr>
  </w:style>
  <w:style w:type="character" w:customStyle="1" w:styleId="IntenseReference1">
    <w:name w:val="Intense Reference1"/>
    <w:basedOn w:val="DefaultParagraphFont"/>
    <w:uiPriority w:val="32"/>
    <w:qFormat/>
    <w:rsid w:val="006F0E8A"/>
    <w:rPr>
      <w:b/>
      <w:bCs/>
      <w:smallCaps/>
      <w:color w:val="2F5496" w:themeColor="accent1" w:themeShade="BF"/>
      <w:spacing w:val="5"/>
    </w:rPr>
  </w:style>
  <w:style w:type="paragraph" w:styleId="BalloonText">
    <w:name w:val="Balloon Text"/>
    <w:basedOn w:val="Normal"/>
    <w:link w:val="BalloonTextChar"/>
    <w:uiPriority w:val="99"/>
    <w:semiHidden/>
    <w:unhideWhenUsed/>
    <w:rsid w:val="00793B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BD7"/>
    <w:rPr>
      <w:rFonts w:ascii="Tahoma" w:hAnsi="Tahoma" w:cs="Tahoma"/>
      <w:kern w:val="2"/>
      <w:sz w:val="16"/>
      <w:szCs w:val="1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4</Pages>
  <Words>2080</Words>
  <Characters>11857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Neeraj Thatikonda</dc:creator>
  <cp:lastModifiedBy>Harshith Bhosle</cp:lastModifiedBy>
  <cp:revision>25</cp:revision>
  <dcterms:created xsi:type="dcterms:W3CDTF">2025-02-20T19:42:00Z</dcterms:created>
  <dcterms:modified xsi:type="dcterms:W3CDTF">2025-03-22T08:01:00Z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BFF381084BBAEC69FAA7A967BDAE102E_42</vt:lpwstr>
  </property>
</Properties>
</file>