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9D536" w14:textId="49013C86" w:rsidR="009C07A5" w:rsidRPr="000965B1" w:rsidRDefault="006B39DC" w:rsidP="00D00EF1">
      <w:pPr>
        <w:ind w:left="0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b/>
          <w:bCs/>
          <w:szCs w:val="22"/>
        </w:rPr>
        <w:t>J</w:t>
      </w:r>
      <w:r w:rsidR="00696049">
        <w:rPr>
          <w:rFonts w:ascii="Calibri" w:hAnsi="Calibri" w:cs="Calibri"/>
          <w:b/>
          <w:bCs/>
          <w:szCs w:val="22"/>
        </w:rPr>
        <w:t>ILL IRELAND: Test Engineer</w:t>
      </w:r>
      <w:r w:rsidR="00B70E13" w:rsidRPr="000965B1">
        <w:rPr>
          <w:rFonts w:ascii="Calibri" w:hAnsi="Calibri" w:cs="Calibri"/>
          <w:b/>
          <w:bCs/>
          <w:szCs w:val="22"/>
        </w:rPr>
        <w:br/>
      </w:r>
      <w:r w:rsidR="00830C67" w:rsidRPr="000965B1">
        <w:rPr>
          <w:rFonts w:ascii="Calibri" w:eastAsiaTheme="majorEastAsia" w:hAnsi="Calibri" w:cs="Calibri"/>
          <w:color w:val="auto"/>
          <w:spacing w:val="-10"/>
          <w:kern w:val="28"/>
          <w:szCs w:val="22"/>
        </w:rPr>
        <w:t>303.482.6706</w:t>
      </w:r>
      <w:r w:rsidR="00B70E13" w:rsidRPr="000965B1">
        <w:rPr>
          <w:rFonts w:ascii="Calibri" w:eastAsiaTheme="majorEastAsia" w:hAnsi="Calibri" w:cs="Calibri"/>
          <w:color w:val="auto"/>
          <w:spacing w:val="-10"/>
          <w:kern w:val="28"/>
          <w:szCs w:val="22"/>
        </w:rPr>
        <w:br/>
      </w:r>
      <w:r w:rsidR="00B70E13" w:rsidRPr="000965B1">
        <w:rPr>
          <w:rFonts w:ascii="Calibri" w:hAnsi="Calibri" w:cs="Calibri"/>
          <w:szCs w:val="22"/>
        </w:rPr>
        <w:t>JJAliceGrace@gmail.com</w:t>
      </w:r>
      <w:r w:rsidR="00B70E13" w:rsidRPr="000965B1">
        <w:rPr>
          <w:rFonts w:ascii="Calibri" w:hAnsi="Calibri" w:cs="Calibri"/>
          <w:szCs w:val="22"/>
        </w:rPr>
        <w:br/>
      </w:r>
    </w:p>
    <w:p w14:paraId="7EC72CD6" w14:textId="25E415D9" w:rsidR="001110BF" w:rsidRDefault="007F3C2B" w:rsidP="003E742E">
      <w:pPr>
        <w:pStyle w:val="Heading1"/>
        <w:ind w:left="-5"/>
        <w:rPr>
          <w:rFonts w:ascii="Calibri" w:eastAsia="Calibri" w:hAnsi="Calibri" w:cs="Calibri"/>
          <w:b w:val="0"/>
          <w:bCs/>
          <w:noProof/>
          <w:sz w:val="22"/>
          <w:szCs w:val="22"/>
        </w:rPr>
      </w:pPr>
      <w:r>
        <w:rPr>
          <w:rFonts w:ascii="Calibri" w:eastAsia="Calibri" w:hAnsi="Calibri" w:cs="Calibri"/>
          <w:b w:val="0"/>
          <w:bCs/>
          <w:noProof/>
          <w:sz w:val="22"/>
          <w:szCs w:val="22"/>
        </w:rPr>
        <w:t>Strong</w:t>
      </w:r>
      <w:r w:rsidR="00E04EE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experience as </w:t>
      </w:r>
      <w:r w:rsidR="00D00EF1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>test lea</w:t>
      </w:r>
      <w:r w:rsidR="00C334BF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>d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, </w:t>
      </w:r>
      <w:r w:rsidR="00C334BF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senior 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>test automation</w:t>
      </w:r>
      <w:r w:rsidR="009A46CB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>/quality assurance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engineer (load/performance and functional), test methodology consultant, and sales engineer for automation tools. </w:t>
      </w:r>
      <w:r w:rsidR="00D31E0A">
        <w:rPr>
          <w:rFonts w:ascii="Calibri" w:eastAsia="Calibri" w:hAnsi="Calibri" w:cs="Calibri"/>
          <w:b w:val="0"/>
          <w:bCs/>
          <w:noProof/>
          <w:sz w:val="22"/>
          <w:szCs w:val="22"/>
        </w:rPr>
        <w:t>Experienced with end-to-end validation across multiple platforms, APIs, message queues</w:t>
      </w:r>
      <w:r w:rsidR="008B4143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, databases, and operating systems. </w:t>
      </w:r>
      <w:r w:rsidR="00E04EE1">
        <w:rPr>
          <w:rFonts w:ascii="Calibri" w:eastAsia="Calibri" w:hAnsi="Calibri" w:cs="Calibri"/>
          <w:b w:val="0"/>
          <w:bCs/>
          <w:noProof/>
          <w:sz w:val="22"/>
          <w:szCs w:val="22"/>
        </w:rPr>
        <w:t>H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>a</w:t>
      </w:r>
      <w:r w:rsidR="00E04EE1">
        <w:rPr>
          <w:rFonts w:ascii="Calibri" w:eastAsia="Calibri" w:hAnsi="Calibri" w:cs="Calibri"/>
          <w:b w:val="0"/>
          <w:bCs/>
          <w:noProof/>
          <w:sz w:val="22"/>
          <w:szCs w:val="22"/>
        </w:rPr>
        <w:t>s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trained well over one hundred people in test automation and mentored many more. </w:t>
      </w:r>
      <w:r w:rsidR="00615294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Strong awareness of 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what makes test </w:t>
      </w:r>
      <w:r w:rsidR="00615294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strategies, 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projects, programs, and tool implementations fail </w:t>
      </w:r>
      <w:r w:rsidR="00615294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and 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succeed. No matter how complex the environment or tooling, </w:t>
      </w:r>
      <w:r w:rsidR="00615294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keeps the </w:t>
      </w:r>
      <w:r w:rsidR="003E742E" w:rsidRPr="000965B1">
        <w:rPr>
          <w:rFonts w:ascii="Calibri" w:eastAsia="Calibri" w:hAnsi="Calibri" w:cs="Calibri"/>
          <w:b w:val="0"/>
          <w:bCs/>
          <w:noProof/>
          <w:sz w:val="22"/>
          <w:szCs w:val="22"/>
        </w:rPr>
        <w:t>focus on core principles and best practices in testing.</w:t>
      </w:r>
      <w:r w:rsidR="004169A7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Outstanding at:</w:t>
      </w:r>
    </w:p>
    <w:p w14:paraId="6CB4ABE5" w14:textId="512546EF" w:rsidR="001110BF" w:rsidRDefault="00A16831" w:rsidP="001110BF">
      <w:pPr>
        <w:pStyle w:val="Heading1"/>
        <w:numPr>
          <w:ilvl w:val="0"/>
          <w:numId w:val="4"/>
        </w:numPr>
        <w:rPr>
          <w:rFonts w:ascii="Calibri" w:eastAsia="Calibri" w:hAnsi="Calibri" w:cs="Calibri"/>
          <w:b w:val="0"/>
          <w:bCs/>
          <w:noProof/>
          <w:sz w:val="22"/>
          <w:szCs w:val="22"/>
        </w:rPr>
      </w:pPr>
      <w:r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Gathering </w:t>
      </w:r>
      <w:r w:rsidR="001110BF" w:rsidRPr="001110BF">
        <w:rPr>
          <w:rFonts w:ascii="Calibri" w:eastAsia="Calibri" w:hAnsi="Calibri" w:cs="Calibri"/>
          <w:b w:val="0"/>
          <w:bCs/>
          <w:noProof/>
          <w:sz w:val="22"/>
          <w:szCs w:val="22"/>
        </w:rPr>
        <w:t>accurate and precise client/business requirements</w:t>
      </w:r>
      <w:r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/ </w:t>
      </w:r>
      <w:r w:rsidR="001110BF" w:rsidRPr="001110BF">
        <w:rPr>
          <w:rFonts w:ascii="Calibri" w:eastAsia="Calibri" w:hAnsi="Calibri" w:cs="Calibri"/>
          <w:b w:val="0"/>
          <w:bCs/>
          <w:noProof/>
          <w:sz w:val="22"/>
          <w:szCs w:val="22"/>
        </w:rPr>
        <w:t>user stories</w:t>
      </w:r>
      <w:r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and writing </w:t>
      </w:r>
      <w:r w:rsidR="00A75A5C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detailed </w:t>
      </w:r>
      <w:r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test plans </w:t>
      </w:r>
      <w:r w:rsidR="00A75A5C">
        <w:rPr>
          <w:rFonts w:ascii="Calibri" w:eastAsia="Calibri" w:hAnsi="Calibri" w:cs="Calibri"/>
          <w:b w:val="0"/>
          <w:bCs/>
          <w:noProof/>
          <w:sz w:val="22"/>
          <w:szCs w:val="22"/>
        </w:rPr>
        <w:t>tailored to them</w:t>
      </w:r>
    </w:p>
    <w:p w14:paraId="471D3959" w14:textId="4B78680A" w:rsidR="00615009" w:rsidRDefault="001110BF" w:rsidP="001110BF">
      <w:pPr>
        <w:pStyle w:val="Heading1"/>
        <w:numPr>
          <w:ilvl w:val="0"/>
          <w:numId w:val="4"/>
        </w:numPr>
        <w:rPr>
          <w:rFonts w:ascii="Calibri" w:eastAsia="Calibri" w:hAnsi="Calibri" w:cs="Calibri"/>
          <w:b w:val="0"/>
          <w:bCs/>
          <w:noProof/>
          <w:sz w:val="22"/>
          <w:szCs w:val="22"/>
        </w:rPr>
      </w:pPr>
      <w:r w:rsidRPr="001110BF">
        <w:rPr>
          <w:rFonts w:ascii="Calibri" w:eastAsia="Calibri" w:hAnsi="Calibri" w:cs="Calibri"/>
          <w:b w:val="0"/>
          <w:bCs/>
          <w:noProof/>
          <w:sz w:val="22"/>
          <w:szCs w:val="22"/>
        </w:rPr>
        <w:t>Rapidly learning new technologies, subject matter domains</w:t>
      </w:r>
      <w:r w:rsidR="00A75A5C">
        <w:rPr>
          <w:rFonts w:ascii="Calibri" w:eastAsia="Calibri" w:hAnsi="Calibri" w:cs="Calibri"/>
          <w:b w:val="0"/>
          <w:bCs/>
          <w:noProof/>
          <w:sz w:val="22"/>
          <w:szCs w:val="22"/>
        </w:rPr>
        <w:t>, and processes</w:t>
      </w:r>
      <w:r w:rsidRPr="001110BF">
        <w:rPr>
          <w:rFonts w:ascii="Calibri" w:eastAsia="Calibri" w:hAnsi="Calibri" w:cs="Calibri"/>
          <w:b w:val="0"/>
          <w:bCs/>
          <w:noProof/>
          <w:sz w:val="22"/>
          <w:szCs w:val="22"/>
        </w:rPr>
        <w:t xml:space="preserve"> on the job</w:t>
      </w:r>
    </w:p>
    <w:p w14:paraId="147E6D09" w14:textId="472DE625" w:rsidR="003E742E" w:rsidRPr="000965B1" w:rsidRDefault="001110BF" w:rsidP="001110BF">
      <w:pPr>
        <w:pStyle w:val="Heading1"/>
        <w:numPr>
          <w:ilvl w:val="0"/>
          <w:numId w:val="4"/>
        </w:numPr>
        <w:rPr>
          <w:rFonts w:ascii="Calibri" w:eastAsia="Calibri" w:hAnsi="Calibri" w:cs="Calibri"/>
          <w:b w:val="0"/>
          <w:bCs/>
          <w:noProof/>
          <w:sz w:val="22"/>
          <w:szCs w:val="22"/>
        </w:rPr>
      </w:pPr>
      <w:r w:rsidRPr="001110BF">
        <w:rPr>
          <w:rFonts w:ascii="Calibri" w:eastAsia="Calibri" w:hAnsi="Calibri" w:cs="Calibri"/>
          <w:b w:val="0"/>
          <w:bCs/>
          <w:noProof/>
          <w:sz w:val="22"/>
          <w:szCs w:val="22"/>
        </w:rPr>
        <w:t>Training and mentoring others</w:t>
      </w:r>
    </w:p>
    <w:p w14:paraId="70013528" w14:textId="27EF5EA8" w:rsidR="00B50EA1" w:rsidRPr="000965B1" w:rsidRDefault="00B70E13" w:rsidP="003E742E">
      <w:pPr>
        <w:pStyle w:val="Heading1"/>
        <w:ind w:left="-5"/>
        <w:rPr>
          <w:rFonts w:ascii="Calibri" w:hAnsi="Calibri" w:cs="Calibri"/>
          <w:sz w:val="22"/>
          <w:szCs w:val="22"/>
        </w:rPr>
      </w:pPr>
      <w:r w:rsidRPr="000965B1">
        <w:rPr>
          <w:rFonts w:ascii="Calibri" w:hAnsi="Calibri" w:cs="Calibri"/>
          <w:sz w:val="22"/>
          <w:szCs w:val="22"/>
        </w:rPr>
        <w:br/>
      </w:r>
      <w:r w:rsidR="00A82390" w:rsidRPr="000965B1">
        <w:rPr>
          <w:rFonts w:ascii="Calibri" w:hAnsi="Calibri" w:cs="Calibri"/>
          <w:sz w:val="22"/>
          <w:szCs w:val="22"/>
        </w:rPr>
        <w:t xml:space="preserve">Experience  </w:t>
      </w:r>
    </w:p>
    <w:p w14:paraId="5A0B6ACC" w14:textId="2719DB24" w:rsidR="00E4724B" w:rsidRPr="000965B1" w:rsidRDefault="00C334BF" w:rsidP="00E4724B">
      <w:pPr>
        <w:spacing w:after="41" w:line="259" w:lineRule="auto"/>
        <w:ind w:left="5" w:right="3169"/>
        <w:rPr>
          <w:rFonts w:ascii="Calibri" w:hAnsi="Calibri" w:cs="Calibri"/>
          <w:bCs/>
          <w:i/>
          <w:iCs/>
          <w:szCs w:val="22"/>
        </w:rPr>
      </w:pPr>
      <w:r w:rsidRPr="000965B1">
        <w:rPr>
          <w:rFonts w:ascii="Calibri" w:hAnsi="Calibri" w:cs="Calibri"/>
          <w:bCs/>
          <w:i/>
          <w:iCs/>
          <w:szCs w:val="22"/>
        </w:rPr>
        <w:t>Career Break</w:t>
      </w:r>
      <w:r w:rsidR="00E4724B" w:rsidRPr="000965B1">
        <w:rPr>
          <w:rFonts w:ascii="Calibri" w:hAnsi="Calibri" w:cs="Calibri"/>
          <w:bCs/>
          <w:i/>
          <w:iCs/>
          <w:szCs w:val="22"/>
        </w:rPr>
        <w:br/>
      </w:r>
      <w:proofErr w:type="gramStart"/>
      <w:r w:rsidR="00E4724B" w:rsidRPr="000965B1">
        <w:rPr>
          <w:rFonts w:ascii="Calibri" w:hAnsi="Calibri" w:cs="Calibri"/>
          <w:bCs/>
          <w:i/>
          <w:iCs/>
          <w:szCs w:val="22"/>
        </w:rPr>
        <w:t>April,</w:t>
      </w:r>
      <w:proofErr w:type="gramEnd"/>
      <w:r w:rsidR="00E4724B" w:rsidRPr="000965B1">
        <w:rPr>
          <w:rFonts w:ascii="Calibri" w:hAnsi="Calibri" w:cs="Calibri"/>
          <w:bCs/>
          <w:i/>
          <w:iCs/>
          <w:szCs w:val="22"/>
        </w:rPr>
        <w:t xml:space="preserve"> 2025</w:t>
      </w:r>
      <w:r w:rsidR="00471B23" w:rsidRPr="000965B1">
        <w:rPr>
          <w:rFonts w:ascii="Calibri" w:hAnsi="Calibri" w:cs="Calibri"/>
          <w:bCs/>
          <w:i/>
          <w:iCs/>
          <w:szCs w:val="22"/>
        </w:rPr>
        <w:t xml:space="preserve"> to present</w:t>
      </w:r>
    </w:p>
    <w:p w14:paraId="47428F92" w14:textId="22E7374C" w:rsidR="00471B23" w:rsidRPr="000965B1" w:rsidRDefault="006E62C5" w:rsidP="006E62C5">
      <w:pPr>
        <w:spacing w:after="41" w:line="259" w:lineRule="auto"/>
        <w:ind w:left="14" w:hanging="14"/>
        <w:rPr>
          <w:rFonts w:ascii="Calibri" w:hAnsi="Calibri" w:cs="Calibri"/>
          <w:bCs/>
          <w:szCs w:val="22"/>
        </w:rPr>
      </w:pPr>
      <w:r w:rsidRPr="000965B1">
        <w:rPr>
          <w:rFonts w:ascii="Calibri" w:hAnsi="Calibri" w:cs="Calibri"/>
          <w:bCs/>
          <w:szCs w:val="22"/>
        </w:rPr>
        <w:t xml:space="preserve">Assisting small business </w:t>
      </w:r>
      <w:proofErr w:type="gramStart"/>
      <w:r w:rsidRPr="000965B1">
        <w:rPr>
          <w:rFonts w:ascii="Calibri" w:hAnsi="Calibri" w:cs="Calibri"/>
          <w:bCs/>
          <w:szCs w:val="22"/>
        </w:rPr>
        <w:t>owner</w:t>
      </w:r>
      <w:proofErr w:type="gramEnd"/>
      <w:r w:rsidRPr="000965B1">
        <w:rPr>
          <w:rFonts w:ascii="Calibri" w:hAnsi="Calibri" w:cs="Calibri"/>
          <w:bCs/>
          <w:szCs w:val="22"/>
        </w:rPr>
        <w:t xml:space="preserve"> with marketing whilst building technical skills.</w:t>
      </w:r>
    </w:p>
    <w:p w14:paraId="2F676DBA" w14:textId="77777777" w:rsidR="006E62C5" w:rsidRPr="000965B1" w:rsidRDefault="006E62C5" w:rsidP="006E62C5">
      <w:pPr>
        <w:spacing w:after="41" w:line="259" w:lineRule="auto"/>
        <w:ind w:left="14" w:hanging="14"/>
        <w:rPr>
          <w:rFonts w:ascii="Calibri" w:hAnsi="Calibri" w:cs="Calibri"/>
          <w:bCs/>
          <w:szCs w:val="22"/>
        </w:rPr>
      </w:pPr>
    </w:p>
    <w:p w14:paraId="7961449A" w14:textId="085D9EA6" w:rsidR="00B50EA1" w:rsidRPr="000965B1" w:rsidRDefault="00A82390">
      <w:pPr>
        <w:spacing w:after="41" w:line="259" w:lineRule="auto"/>
        <w:ind w:left="5" w:right="3169"/>
        <w:rPr>
          <w:rFonts w:ascii="Calibri" w:hAnsi="Calibri" w:cs="Calibri"/>
          <w:bCs/>
          <w:i/>
          <w:iCs/>
          <w:szCs w:val="22"/>
        </w:rPr>
      </w:pPr>
      <w:r w:rsidRPr="000965B1">
        <w:rPr>
          <w:rFonts w:ascii="Calibri" w:hAnsi="Calibri" w:cs="Calibri"/>
          <w:bCs/>
          <w:i/>
          <w:iCs/>
          <w:szCs w:val="22"/>
        </w:rPr>
        <w:t xml:space="preserve">Charles Schwab &amp; Co. </w:t>
      </w:r>
    </w:p>
    <w:p w14:paraId="2391C6F3" w14:textId="46BAF129" w:rsidR="00B50EA1" w:rsidRPr="000965B1" w:rsidRDefault="00A82390">
      <w:pPr>
        <w:pStyle w:val="Heading2"/>
        <w:spacing w:after="87"/>
        <w:ind w:left="5" w:right="3169"/>
        <w:rPr>
          <w:rFonts w:ascii="Calibri" w:hAnsi="Calibri" w:cs="Calibri"/>
          <w:b w:val="0"/>
          <w:bCs/>
          <w:i/>
          <w:iCs/>
          <w:szCs w:val="22"/>
        </w:rPr>
      </w:pPr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Senior Manager, Data Management and Governance </w:t>
      </w:r>
      <w:r w:rsidR="00337A01">
        <w:rPr>
          <w:rFonts w:ascii="Calibri" w:hAnsi="Calibri" w:cs="Calibri"/>
          <w:b w:val="0"/>
          <w:bCs/>
          <w:i/>
          <w:iCs/>
          <w:szCs w:val="22"/>
        </w:rPr>
        <w:br/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April,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2015 to </w:t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March,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2025 </w:t>
      </w:r>
    </w:p>
    <w:p w14:paraId="12050255" w14:textId="0622A1D7" w:rsidR="00B50EA1" w:rsidRPr="000965B1" w:rsidRDefault="006D5B50" w:rsidP="00D87B0F">
      <w:pPr>
        <w:spacing w:after="8"/>
        <w:ind w:left="10" w:right="56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Proposed and created </w:t>
      </w:r>
      <w:r w:rsidR="00284FD8" w:rsidRPr="000965B1">
        <w:rPr>
          <w:rFonts w:ascii="Calibri" w:hAnsi="Calibri" w:cs="Calibri"/>
          <w:szCs w:val="22"/>
        </w:rPr>
        <w:t xml:space="preserve">Data Quality Analyst role. </w:t>
      </w:r>
      <w:r w:rsidRPr="000965B1">
        <w:rPr>
          <w:rFonts w:ascii="Calibri" w:hAnsi="Calibri" w:cs="Calibri"/>
          <w:szCs w:val="22"/>
        </w:rPr>
        <w:t xml:space="preserve">For projects encompassing daily investment operations, </w:t>
      </w:r>
      <w:proofErr w:type="gramStart"/>
      <w:r w:rsidRPr="000965B1">
        <w:rPr>
          <w:rFonts w:ascii="Calibri" w:hAnsi="Calibri" w:cs="Calibri"/>
          <w:szCs w:val="22"/>
        </w:rPr>
        <w:t>created</w:t>
      </w:r>
      <w:proofErr w:type="gramEnd"/>
      <w:r w:rsidRPr="000965B1">
        <w:rPr>
          <w:rFonts w:ascii="Calibri" w:hAnsi="Calibri" w:cs="Calibri"/>
          <w:szCs w:val="22"/>
        </w:rPr>
        <w:t xml:space="preserve"> hundreds of data quality rules which resulted in increased error identification. Also created automated </w:t>
      </w:r>
      <w:proofErr w:type="gramStart"/>
      <w:r w:rsidRPr="000965B1">
        <w:rPr>
          <w:rFonts w:ascii="Calibri" w:hAnsi="Calibri" w:cs="Calibri"/>
          <w:szCs w:val="22"/>
        </w:rPr>
        <w:t>solution</w:t>
      </w:r>
      <w:proofErr w:type="gramEnd"/>
      <w:r w:rsidRPr="000965B1">
        <w:rPr>
          <w:rFonts w:ascii="Calibri" w:hAnsi="Calibri" w:cs="Calibri"/>
          <w:szCs w:val="22"/>
        </w:rPr>
        <w:t xml:space="preserve"> to validate data, updated daily, on Schwab Asset Management website, first in Unified Function Testing, and again in Java/Selenium. </w:t>
      </w:r>
      <w:r w:rsidR="00D87B0F" w:rsidRPr="000965B1">
        <w:rPr>
          <w:rFonts w:ascii="Calibri" w:hAnsi="Calibri" w:cs="Calibri"/>
          <w:szCs w:val="22"/>
        </w:rPr>
        <w:br/>
      </w:r>
      <w:r w:rsidR="00A82390" w:rsidRPr="000965B1">
        <w:rPr>
          <w:rFonts w:ascii="Calibri" w:hAnsi="Calibri" w:cs="Calibri"/>
          <w:szCs w:val="22"/>
        </w:rPr>
        <w:t xml:space="preserve"> </w:t>
      </w:r>
    </w:p>
    <w:p w14:paraId="65373AFD" w14:textId="135F0DDF" w:rsidR="00B50EA1" w:rsidRPr="000965B1" w:rsidRDefault="00A82390">
      <w:pPr>
        <w:pStyle w:val="Heading2"/>
        <w:spacing w:after="96"/>
        <w:ind w:left="5" w:right="4903"/>
        <w:rPr>
          <w:rFonts w:ascii="Calibri" w:hAnsi="Calibri" w:cs="Calibri"/>
          <w:b w:val="0"/>
          <w:bCs/>
          <w:i/>
          <w:iCs/>
          <w:szCs w:val="22"/>
        </w:rPr>
      </w:pPr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Jeppesen (subsidiary of Boeing) </w:t>
      </w:r>
      <w:r w:rsidR="00337A01">
        <w:rPr>
          <w:rFonts w:ascii="Calibri" w:hAnsi="Calibri" w:cs="Calibri"/>
          <w:b w:val="0"/>
          <w:bCs/>
          <w:i/>
          <w:iCs/>
          <w:szCs w:val="22"/>
        </w:rPr>
        <w:br/>
      </w:r>
      <w:r w:rsidRPr="000965B1">
        <w:rPr>
          <w:rFonts w:ascii="Calibri" w:hAnsi="Calibri" w:cs="Calibri"/>
          <w:b w:val="0"/>
          <w:bCs/>
          <w:i/>
          <w:iCs/>
          <w:szCs w:val="22"/>
        </w:rPr>
        <w:t>Business Analyst</w:t>
      </w:r>
      <w:r w:rsidR="00D04E41" w:rsidRPr="000965B1">
        <w:rPr>
          <w:rFonts w:ascii="Calibri" w:hAnsi="Calibri" w:cs="Calibri"/>
          <w:b w:val="0"/>
          <w:bCs/>
          <w:i/>
          <w:iCs/>
          <w:szCs w:val="22"/>
        </w:rPr>
        <w:t xml:space="preserve"> </w:t>
      </w:r>
      <w:r w:rsidRPr="000965B1">
        <w:rPr>
          <w:rFonts w:ascii="Calibri" w:hAnsi="Calibri" w:cs="Calibri"/>
          <w:b w:val="0"/>
          <w:bCs/>
          <w:i/>
          <w:iCs/>
          <w:szCs w:val="22"/>
        </w:rPr>
        <w:t>/</w:t>
      </w:r>
      <w:r w:rsidR="00D04E41" w:rsidRPr="000965B1">
        <w:rPr>
          <w:rFonts w:ascii="Calibri" w:hAnsi="Calibri" w:cs="Calibri"/>
          <w:b w:val="0"/>
          <w:bCs/>
          <w:i/>
          <w:iCs/>
          <w:szCs w:val="22"/>
        </w:rPr>
        <w:t xml:space="preserve"> </w:t>
      </w:r>
      <w:r w:rsidR="0078206E">
        <w:rPr>
          <w:rFonts w:ascii="Calibri" w:hAnsi="Calibri" w:cs="Calibri"/>
          <w:b w:val="0"/>
          <w:bCs/>
          <w:i/>
          <w:iCs/>
          <w:szCs w:val="22"/>
        </w:rPr>
        <w:t>Test Lead</w:t>
      </w:r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</w:t>
      </w:r>
      <w:r w:rsidR="00810416" w:rsidRPr="000965B1">
        <w:rPr>
          <w:rFonts w:ascii="Calibri" w:hAnsi="Calibri" w:cs="Calibri"/>
          <w:b w:val="0"/>
          <w:bCs/>
          <w:i/>
          <w:iCs/>
          <w:szCs w:val="22"/>
        </w:rPr>
        <w:br/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April,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</w:t>
      </w:r>
      <w:r w:rsidR="00810416" w:rsidRPr="000965B1">
        <w:rPr>
          <w:rFonts w:ascii="Calibri" w:hAnsi="Calibri" w:cs="Calibri"/>
          <w:b w:val="0"/>
          <w:bCs/>
          <w:i/>
          <w:iCs/>
          <w:szCs w:val="22"/>
        </w:rPr>
        <w:t>2</w:t>
      </w:r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007 to </w:t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March,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2015 </w:t>
      </w:r>
    </w:p>
    <w:p w14:paraId="12DEDA06" w14:textId="4B23222A" w:rsidR="00B50EA1" w:rsidRPr="000965B1" w:rsidRDefault="00A82390">
      <w:pPr>
        <w:ind w:left="24" w:right="56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As test lead for flight planning and navigation software products, developed automated </w:t>
      </w:r>
      <w:r w:rsidR="00A73C2B" w:rsidRPr="000965B1">
        <w:rPr>
          <w:rFonts w:ascii="Calibri" w:hAnsi="Calibri" w:cs="Calibri"/>
          <w:szCs w:val="22"/>
        </w:rPr>
        <w:t xml:space="preserve">quality assurance </w:t>
      </w:r>
      <w:r w:rsidRPr="000965B1">
        <w:rPr>
          <w:rFonts w:ascii="Calibri" w:hAnsi="Calibri" w:cs="Calibri"/>
          <w:szCs w:val="22"/>
        </w:rPr>
        <w:t xml:space="preserve">suites across Java, C++, and Web 2.0 platforms, increasing test efficiency and decreasing time-to-market. Trained others </w:t>
      </w:r>
      <w:proofErr w:type="gramStart"/>
      <w:r w:rsidRPr="000965B1">
        <w:rPr>
          <w:rFonts w:ascii="Calibri" w:hAnsi="Calibri" w:cs="Calibri"/>
          <w:szCs w:val="22"/>
        </w:rPr>
        <w:t>on</w:t>
      </w:r>
      <w:proofErr w:type="gramEnd"/>
      <w:r w:rsidRPr="000965B1">
        <w:rPr>
          <w:rFonts w:ascii="Calibri" w:hAnsi="Calibri" w:cs="Calibri"/>
          <w:szCs w:val="22"/>
        </w:rPr>
        <w:t xml:space="preserve"> test planning and test development best practices. Created and executed load tests using LoadRunner / HP Performance Center to verify server </w:t>
      </w:r>
      <w:r w:rsidRPr="000965B1">
        <w:rPr>
          <w:rFonts w:ascii="Calibri" w:hAnsi="Calibri" w:cs="Calibri"/>
          <w:szCs w:val="22"/>
        </w:rPr>
        <w:lastRenderedPageBreak/>
        <w:t xml:space="preserve">performance prior to product releases. Optimized testing across back-end systems supporting globally deployed flight operations products. Created mobile test suite using UFT/Perfecto Mobile and </w:t>
      </w:r>
      <w:proofErr w:type="spellStart"/>
      <w:r w:rsidRPr="000965B1">
        <w:rPr>
          <w:rFonts w:ascii="Calibri" w:hAnsi="Calibri" w:cs="Calibri"/>
          <w:szCs w:val="22"/>
        </w:rPr>
        <w:t>eggPlant</w:t>
      </w:r>
      <w:proofErr w:type="spellEnd"/>
      <w:r w:rsidRPr="000965B1">
        <w:rPr>
          <w:rFonts w:ascii="Calibri" w:hAnsi="Calibri" w:cs="Calibri"/>
          <w:szCs w:val="22"/>
        </w:rPr>
        <w:t xml:space="preserve"> scripting tools.  </w:t>
      </w:r>
    </w:p>
    <w:p w14:paraId="0A5ED10E" w14:textId="77777777" w:rsidR="00B50EA1" w:rsidRPr="000965B1" w:rsidRDefault="00A82390">
      <w:pPr>
        <w:spacing w:after="44"/>
        <w:ind w:left="34" w:right="56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As business analyst, analyzed and documented requirements for next-generation flight planning system in facilitated sessions with internal subject matter experts and commercial airline personnel. Activity </w:t>
      </w:r>
      <w:proofErr w:type="gramStart"/>
      <w:r w:rsidRPr="000965B1">
        <w:rPr>
          <w:rFonts w:ascii="Calibri" w:hAnsi="Calibri" w:cs="Calibri"/>
          <w:szCs w:val="22"/>
        </w:rPr>
        <w:t>required</w:t>
      </w:r>
      <w:proofErr w:type="gramEnd"/>
      <w:r w:rsidRPr="000965B1">
        <w:rPr>
          <w:rFonts w:ascii="Calibri" w:hAnsi="Calibri" w:cs="Calibri"/>
          <w:szCs w:val="22"/>
        </w:rPr>
        <w:t xml:space="preserve"> rapid assimilation of new knowledge regarding heuristic systems, mathematical optimization, and regulatory and technical terminology.  </w:t>
      </w:r>
    </w:p>
    <w:p w14:paraId="2CAC68EF" w14:textId="77777777" w:rsidR="00810416" w:rsidRPr="000965B1" w:rsidRDefault="00810416">
      <w:pPr>
        <w:pStyle w:val="Heading2"/>
        <w:spacing w:after="96"/>
        <w:ind w:left="5" w:right="3169"/>
        <w:rPr>
          <w:rFonts w:ascii="Calibri" w:hAnsi="Calibri" w:cs="Calibri"/>
          <w:szCs w:val="22"/>
        </w:rPr>
      </w:pPr>
    </w:p>
    <w:p w14:paraId="21E89D4B" w14:textId="1CF9BFB0" w:rsidR="00B50EA1" w:rsidRPr="000965B1" w:rsidRDefault="00A82390">
      <w:pPr>
        <w:pStyle w:val="Heading2"/>
        <w:spacing w:after="96"/>
        <w:ind w:left="5" w:right="3169"/>
        <w:rPr>
          <w:rFonts w:ascii="Calibri" w:hAnsi="Calibri" w:cs="Calibri"/>
          <w:b w:val="0"/>
          <w:bCs/>
          <w:i/>
          <w:iCs/>
          <w:szCs w:val="22"/>
        </w:rPr>
      </w:pPr>
      <w:r w:rsidRPr="000965B1">
        <w:rPr>
          <w:rFonts w:ascii="Calibri" w:hAnsi="Calibri" w:cs="Calibri"/>
          <w:b w:val="0"/>
          <w:bCs/>
          <w:i/>
          <w:iCs/>
          <w:szCs w:val="22"/>
        </w:rPr>
        <w:t>Carlson-Wagonlit (Consultant</w:t>
      </w:r>
      <w:r w:rsidR="0078206E">
        <w:rPr>
          <w:rFonts w:ascii="Calibri" w:hAnsi="Calibri" w:cs="Calibri"/>
          <w:b w:val="0"/>
          <w:bCs/>
          <w:i/>
          <w:iCs/>
          <w:szCs w:val="22"/>
        </w:rPr>
        <w:t xml:space="preserve"> Test Lead</w:t>
      </w:r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) </w:t>
      </w:r>
      <w:r w:rsidR="003E742E" w:rsidRPr="000965B1">
        <w:rPr>
          <w:rFonts w:ascii="Calibri" w:hAnsi="Calibri" w:cs="Calibri"/>
          <w:b w:val="0"/>
          <w:bCs/>
          <w:i/>
          <w:iCs/>
          <w:szCs w:val="22"/>
        </w:rPr>
        <w:br/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May,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2006 to </w:t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May,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2007  </w:t>
      </w:r>
    </w:p>
    <w:p w14:paraId="73E71AB0" w14:textId="77777777" w:rsidR="00B50EA1" w:rsidRPr="000965B1" w:rsidRDefault="00A82390">
      <w:pPr>
        <w:spacing w:after="23"/>
        <w:ind w:left="24" w:right="56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Automated tests for RFP management system (.Net) using HP </w:t>
      </w:r>
      <w:proofErr w:type="spellStart"/>
      <w:r w:rsidRPr="000965B1">
        <w:rPr>
          <w:rFonts w:ascii="Calibri" w:hAnsi="Calibri" w:cs="Calibri"/>
          <w:szCs w:val="22"/>
        </w:rPr>
        <w:t>QuickTest</w:t>
      </w:r>
      <w:proofErr w:type="spellEnd"/>
      <w:r w:rsidRPr="000965B1">
        <w:rPr>
          <w:rFonts w:ascii="Calibri" w:hAnsi="Calibri" w:cs="Calibri"/>
          <w:szCs w:val="22"/>
        </w:rPr>
        <w:t xml:space="preserve"> Professional; gathered and refined business requirements. Gained CONFIDENTIAL SECURITY CLEARANCE, 2007.  </w:t>
      </w:r>
    </w:p>
    <w:p w14:paraId="03F7C6FB" w14:textId="77777777" w:rsidR="00B50EA1" w:rsidRPr="000965B1" w:rsidRDefault="00A82390">
      <w:pPr>
        <w:spacing w:after="22" w:line="259" w:lineRule="auto"/>
        <w:ind w:left="14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  </w:t>
      </w:r>
    </w:p>
    <w:p w14:paraId="5399342B" w14:textId="52108E77" w:rsidR="00B50EA1" w:rsidRPr="000965B1" w:rsidRDefault="00A82390">
      <w:pPr>
        <w:pStyle w:val="Heading2"/>
        <w:spacing w:after="98"/>
        <w:ind w:left="5" w:right="3169"/>
        <w:rPr>
          <w:rFonts w:ascii="Calibri" w:hAnsi="Calibri" w:cs="Calibri"/>
          <w:b w:val="0"/>
          <w:bCs/>
          <w:i/>
          <w:iCs/>
          <w:szCs w:val="22"/>
        </w:rPr>
      </w:pPr>
      <w:r w:rsidRPr="000965B1">
        <w:rPr>
          <w:rFonts w:ascii="Calibri" w:hAnsi="Calibri" w:cs="Calibri"/>
          <w:b w:val="0"/>
          <w:bCs/>
          <w:i/>
          <w:iCs/>
          <w:szCs w:val="22"/>
        </w:rPr>
        <w:t>Qwest Information Technologies</w:t>
      </w:r>
      <w:r w:rsidR="00FB78C6">
        <w:rPr>
          <w:rFonts w:ascii="Calibri" w:hAnsi="Calibri" w:cs="Calibri"/>
          <w:b w:val="0"/>
          <w:bCs/>
          <w:i/>
          <w:iCs/>
          <w:szCs w:val="22"/>
        </w:rPr>
        <w:br/>
        <w:t>Test Lead</w:t>
      </w:r>
      <w:r w:rsidR="003E742E" w:rsidRPr="000965B1">
        <w:rPr>
          <w:rFonts w:ascii="Calibri" w:hAnsi="Calibri" w:cs="Calibri"/>
          <w:b w:val="0"/>
          <w:bCs/>
          <w:i/>
          <w:iCs/>
          <w:szCs w:val="22"/>
        </w:rPr>
        <w:br/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April,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2001 to </w:t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May,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2004  </w:t>
      </w:r>
    </w:p>
    <w:p w14:paraId="37733D2C" w14:textId="77777777" w:rsidR="00B50EA1" w:rsidRPr="000965B1" w:rsidRDefault="00A82390">
      <w:pPr>
        <w:spacing w:after="0"/>
        <w:ind w:left="24" w:right="56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As lead software engineer, acted as internal test automation trainer and “guru” for organization of 400+ functional testers utilizing both Agile and waterfall methodologies. Created custom automation certification program and tests.  </w:t>
      </w:r>
    </w:p>
    <w:p w14:paraId="5AFE9BDF" w14:textId="77777777" w:rsidR="00B50EA1" w:rsidRPr="000965B1" w:rsidRDefault="00A82390">
      <w:pPr>
        <w:spacing w:after="134" w:line="259" w:lineRule="auto"/>
        <w:ind w:left="734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  </w:t>
      </w:r>
    </w:p>
    <w:p w14:paraId="6A50AE02" w14:textId="5C561D5A" w:rsidR="00B50EA1" w:rsidRPr="000965B1" w:rsidRDefault="00A82390" w:rsidP="00FB78C6">
      <w:pPr>
        <w:pStyle w:val="Heading1"/>
        <w:spacing w:after="52"/>
        <w:ind w:left="9"/>
        <w:rPr>
          <w:rFonts w:ascii="Calibri" w:hAnsi="Calibri" w:cs="Calibri"/>
          <w:b w:val="0"/>
          <w:bCs/>
          <w:i/>
          <w:iCs/>
          <w:sz w:val="22"/>
          <w:szCs w:val="22"/>
        </w:rPr>
      </w:pPr>
      <w:proofErr w:type="spellStart"/>
      <w:r w:rsidRPr="000965B1">
        <w:rPr>
          <w:rFonts w:ascii="Calibri" w:eastAsia="Times New Roman" w:hAnsi="Calibri" w:cs="Calibri"/>
          <w:b w:val="0"/>
          <w:bCs/>
          <w:i/>
          <w:iCs/>
          <w:sz w:val="22"/>
          <w:szCs w:val="22"/>
        </w:rPr>
        <w:t>CorrLogic</w:t>
      </w:r>
      <w:proofErr w:type="spellEnd"/>
      <w:r w:rsidRPr="000965B1">
        <w:rPr>
          <w:rFonts w:ascii="Calibri" w:eastAsia="Times New Roman" w:hAnsi="Calibri" w:cs="Calibri"/>
          <w:b w:val="0"/>
          <w:bCs/>
          <w:i/>
          <w:iCs/>
          <w:sz w:val="22"/>
          <w:szCs w:val="22"/>
        </w:rPr>
        <w:t xml:space="preserve"> (Turnkey Solutions Consultant) </w:t>
      </w:r>
      <w:r w:rsidR="00FB78C6">
        <w:rPr>
          <w:rFonts w:ascii="Calibri" w:eastAsia="Times New Roman" w:hAnsi="Calibri" w:cs="Calibri"/>
          <w:b w:val="0"/>
          <w:bCs/>
          <w:i/>
          <w:iCs/>
          <w:sz w:val="22"/>
          <w:szCs w:val="22"/>
        </w:rPr>
        <w:br/>
        <w:t>Test Lead</w:t>
      </w:r>
      <w:r w:rsidR="00FB78C6">
        <w:rPr>
          <w:rFonts w:ascii="Calibri" w:eastAsia="Times New Roman" w:hAnsi="Calibri" w:cs="Calibri"/>
          <w:b w:val="0"/>
          <w:bCs/>
          <w:i/>
          <w:iCs/>
          <w:sz w:val="22"/>
          <w:szCs w:val="22"/>
        </w:rPr>
        <w:br/>
      </w:r>
      <w:r w:rsidRPr="000965B1">
        <w:rPr>
          <w:rFonts w:ascii="Calibri" w:hAnsi="Calibri" w:cs="Calibri"/>
          <w:b w:val="0"/>
          <w:bCs/>
          <w:i/>
          <w:iCs/>
          <w:sz w:val="22"/>
          <w:szCs w:val="22"/>
        </w:rPr>
        <w:t xml:space="preserve">1999 to 2001  </w:t>
      </w:r>
    </w:p>
    <w:p w14:paraId="34307CA3" w14:textId="77777777" w:rsidR="00B50EA1" w:rsidRPr="000965B1" w:rsidRDefault="00A82390">
      <w:pPr>
        <w:spacing w:after="8" w:line="252" w:lineRule="auto"/>
        <w:ind w:left="14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color w:val="333333"/>
          <w:szCs w:val="22"/>
        </w:rPr>
        <w:t xml:space="preserve">Wrote System Acceptance Test Plan for San Diego County’s jail management system implementation; introduced Quality Center as test management tool and provided training for its use; facilitated client completion of system acceptance testing in coordination with prime contractor. Passed Sheriff’s Department lie detector test and background check. </w:t>
      </w:r>
      <w:r w:rsidRPr="000965B1">
        <w:rPr>
          <w:rFonts w:ascii="Calibri" w:hAnsi="Calibri" w:cs="Calibri"/>
          <w:szCs w:val="22"/>
        </w:rPr>
        <w:t xml:space="preserve"> </w:t>
      </w:r>
    </w:p>
    <w:p w14:paraId="432A40FF" w14:textId="77777777" w:rsidR="00B50EA1" w:rsidRPr="000965B1" w:rsidRDefault="00A82390">
      <w:pPr>
        <w:spacing w:after="140" w:line="259" w:lineRule="auto"/>
        <w:ind w:left="734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color w:val="333333"/>
          <w:szCs w:val="22"/>
        </w:rPr>
        <w:t xml:space="preserve"> </w:t>
      </w:r>
      <w:r w:rsidRPr="000965B1">
        <w:rPr>
          <w:rFonts w:ascii="Calibri" w:hAnsi="Calibri" w:cs="Calibri"/>
          <w:szCs w:val="22"/>
        </w:rPr>
        <w:t xml:space="preserve"> </w:t>
      </w:r>
    </w:p>
    <w:p w14:paraId="470C50ED" w14:textId="26491AAB" w:rsidR="00B50EA1" w:rsidRPr="000965B1" w:rsidRDefault="00A82390">
      <w:pPr>
        <w:pStyle w:val="Heading3"/>
        <w:spacing w:after="96"/>
        <w:ind w:left="5" w:right="3169"/>
        <w:rPr>
          <w:rFonts w:ascii="Calibri" w:hAnsi="Calibri" w:cs="Calibri"/>
          <w:b w:val="0"/>
          <w:bCs/>
          <w:i/>
          <w:iCs/>
          <w:szCs w:val="22"/>
        </w:rPr>
      </w:pPr>
      <w:r w:rsidRPr="000965B1">
        <w:rPr>
          <w:rFonts w:ascii="Calibri" w:hAnsi="Calibri" w:cs="Calibri"/>
          <w:b w:val="0"/>
          <w:bCs/>
          <w:i/>
          <w:iCs/>
          <w:szCs w:val="22"/>
        </w:rPr>
        <w:t>Turnkey Solutions</w:t>
      </w:r>
      <w:r w:rsidR="00FB78C6">
        <w:rPr>
          <w:rFonts w:ascii="Calibri" w:hAnsi="Calibri" w:cs="Calibri"/>
          <w:b w:val="0"/>
          <w:bCs/>
          <w:i/>
          <w:iCs/>
          <w:szCs w:val="22"/>
        </w:rPr>
        <w:br/>
        <w:t xml:space="preserve">Test Automation Engineer / </w:t>
      </w:r>
      <w:r w:rsidR="00B54A2D">
        <w:rPr>
          <w:rFonts w:ascii="Calibri" w:hAnsi="Calibri" w:cs="Calibri"/>
          <w:b w:val="0"/>
          <w:bCs/>
          <w:i/>
          <w:iCs/>
          <w:szCs w:val="22"/>
        </w:rPr>
        <w:t>Sales Engineer / Test Methodology Consultant</w:t>
      </w:r>
      <w:r w:rsidR="0067325A" w:rsidRPr="000965B1">
        <w:rPr>
          <w:rFonts w:ascii="Calibri" w:hAnsi="Calibri" w:cs="Calibri"/>
          <w:b w:val="0"/>
          <w:bCs/>
          <w:i/>
          <w:iCs/>
          <w:szCs w:val="22"/>
        </w:rPr>
        <w:br/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February,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1996 – </w:t>
      </w:r>
      <w:proofErr w:type="gramStart"/>
      <w:r w:rsidRPr="000965B1">
        <w:rPr>
          <w:rFonts w:ascii="Calibri" w:hAnsi="Calibri" w:cs="Calibri"/>
          <w:b w:val="0"/>
          <w:bCs/>
          <w:i/>
          <w:iCs/>
          <w:szCs w:val="22"/>
        </w:rPr>
        <w:t>April,</w:t>
      </w:r>
      <w:proofErr w:type="gramEnd"/>
      <w:r w:rsidRPr="000965B1">
        <w:rPr>
          <w:rFonts w:ascii="Calibri" w:hAnsi="Calibri" w:cs="Calibri"/>
          <w:b w:val="0"/>
          <w:bCs/>
          <w:i/>
          <w:iCs/>
          <w:szCs w:val="22"/>
        </w:rPr>
        <w:t xml:space="preserve"> 2001  </w:t>
      </w:r>
    </w:p>
    <w:p w14:paraId="3E896937" w14:textId="03FFDB6E" w:rsidR="00B50EA1" w:rsidRPr="000965B1" w:rsidRDefault="00A82390">
      <w:pPr>
        <w:spacing w:after="6"/>
        <w:ind w:left="24" w:right="56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As senior consultant and sales engineer, </w:t>
      </w:r>
      <w:proofErr w:type="gramStart"/>
      <w:r w:rsidRPr="000965B1">
        <w:rPr>
          <w:rFonts w:ascii="Calibri" w:hAnsi="Calibri" w:cs="Calibri"/>
          <w:szCs w:val="22"/>
        </w:rPr>
        <w:t>assisted</w:t>
      </w:r>
      <w:proofErr w:type="gramEnd"/>
      <w:r w:rsidRPr="000965B1">
        <w:rPr>
          <w:rFonts w:ascii="Calibri" w:hAnsi="Calibri" w:cs="Calibri"/>
          <w:szCs w:val="22"/>
        </w:rPr>
        <w:t xml:space="preserve"> clients with automation tool implementation, training, and process improvement. As load and performance test engineer, developed and executed performance test plans, test scripts, and scenarios; created early-style “e-commerce” </w:t>
      </w:r>
      <w:r w:rsidRPr="000965B1">
        <w:rPr>
          <w:rFonts w:ascii="Calibri" w:hAnsi="Calibri" w:cs="Calibri"/>
          <w:szCs w:val="22"/>
        </w:rPr>
        <w:lastRenderedPageBreak/>
        <w:t>website development using Java ;  developed Y2K</w:t>
      </w:r>
      <w:r w:rsidR="00810416" w:rsidRPr="000965B1">
        <w:rPr>
          <w:rFonts w:ascii="Calibri" w:hAnsi="Calibri" w:cs="Calibri"/>
          <w:szCs w:val="22"/>
        </w:rPr>
        <w:t xml:space="preserve"> </w:t>
      </w:r>
      <w:r w:rsidRPr="000965B1">
        <w:rPr>
          <w:rFonts w:ascii="Calibri" w:hAnsi="Calibri" w:cs="Calibri"/>
          <w:szCs w:val="22"/>
        </w:rPr>
        <w:t xml:space="preserve">compliance plans for multiple clients; completed proofs-of-concept for Mercury (now </w:t>
      </w:r>
      <w:proofErr w:type="spellStart"/>
      <w:r w:rsidRPr="000965B1">
        <w:rPr>
          <w:rFonts w:ascii="Calibri" w:hAnsi="Calibri" w:cs="Calibri"/>
          <w:szCs w:val="22"/>
        </w:rPr>
        <w:t>MicroFocus</w:t>
      </w:r>
      <w:proofErr w:type="spellEnd"/>
      <w:r w:rsidRPr="000965B1">
        <w:rPr>
          <w:rFonts w:ascii="Calibri" w:hAnsi="Calibri" w:cs="Calibri"/>
          <w:szCs w:val="22"/>
        </w:rPr>
        <w:t xml:space="preserve">) product sales.  </w:t>
      </w:r>
    </w:p>
    <w:p w14:paraId="38964A02" w14:textId="77777777" w:rsidR="00B50EA1" w:rsidRPr="000965B1" w:rsidRDefault="00A82390">
      <w:pPr>
        <w:spacing w:after="137" w:line="259" w:lineRule="auto"/>
        <w:ind w:left="734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  </w:t>
      </w:r>
    </w:p>
    <w:p w14:paraId="44DA6E08" w14:textId="38675975" w:rsidR="00B50EA1" w:rsidRPr="000965B1" w:rsidRDefault="00A82390" w:rsidP="00A46019">
      <w:pPr>
        <w:pStyle w:val="Heading2"/>
        <w:spacing w:after="44"/>
        <w:ind w:left="-5"/>
        <w:rPr>
          <w:rFonts w:ascii="Calibri" w:hAnsi="Calibri" w:cs="Calibri"/>
          <w:szCs w:val="22"/>
        </w:rPr>
      </w:pPr>
      <w:r w:rsidRPr="000965B1">
        <w:rPr>
          <w:rFonts w:ascii="Calibri" w:eastAsia="Arial" w:hAnsi="Calibri" w:cs="Calibri"/>
          <w:szCs w:val="22"/>
        </w:rPr>
        <w:t xml:space="preserve">Education and Training  </w:t>
      </w:r>
      <w:r w:rsidRPr="000965B1">
        <w:rPr>
          <w:rFonts w:ascii="Calibri" w:hAnsi="Calibri" w:cs="Calibri"/>
          <w:szCs w:val="22"/>
        </w:rPr>
        <w:t xml:space="preserve"> </w:t>
      </w:r>
    </w:p>
    <w:p w14:paraId="506B4962" w14:textId="27DBAE44" w:rsidR="00D04287" w:rsidRDefault="00D04287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Charles Schwab Agile Process Training</w:t>
      </w:r>
    </w:p>
    <w:p w14:paraId="0ABC02C0" w14:textId="406727B6" w:rsidR="00B50EA1" w:rsidRPr="000965B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Boeing Lean/Agile Process</w:t>
      </w:r>
    </w:p>
    <w:p w14:paraId="69C22B0E" w14:textId="7C373A6A" w:rsidR="00B50EA1" w:rsidRPr="000965B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proofErr w:type="spellStart"/>
      <w:r w:rsidRPr="000965B1">
        <w:rPr>
          <w:rFonts w:ascii="Calibri" w:hAnsi="Calibri" w:cs="Calibri"/>
          <w:szCs w:val="22"/>
        </w:rPr>
        <w:t>Sparx</w:t>
      </w:r>
      <w:proofErr w:type="spellEnd"/>
      <w:r w:rsidRPr="000965B1">
        <w:rPr>
          <w:rFonts w:ascii="Calibri" w:hAnsi="Calibri" w:cs="Calibri"/>
          <w:szCs w:val="22"/>
        </w:rPr>
        <w:t xml:space="preserve"> Enterprise Architect / UML </w:t>
      </w:r>
    </w:p>
    <w:p w14:paraId="58FAB7D6" w14:textId="3349B60B" w:rsidR="00B50EA1" w:rsidRPr="000965B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Mercury </w:t>
      </w:r>
      <w:proofErr w:type="spellStart"/>
      <w:r w:rsidRPr="000965B1">
        <w:rPr>
          <w:rFonts w:ascii="Calibri" w:hAnsi="Calibri" w:cs="Calibri"/>
          <w:szCs w:val="22"/>
        </w:rPr>
        <w:t>TestDirector</w:t>
      </w:r>
      <w:proofErr w:type="spellEnd"/>
      <w:r w:rsidRPr="000965B1">
        <w:rPr>
          <w:rFonts w:ascii="Calibri" w:hAnsi="Calibri" w:cs="Calibri"/>
          <w:szCs w:val="22"/>
        </w:rPr>
        <w:t xml:space="preserve"> and WinRunner Instructor Certification</w:t>
      </w:r>
    </w:p>
    <w:p w14:paraId="256B8155" w14:textId="6AD54281" w:rsidR="00B50EA1" w:rsidRPr="000965B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proofErr w:type="spellStart"/>
      <w:r w:rsidRPr="000965B1">
        <w:rPr>
          <w:rFonts w:ascii="Calibri" w:hAnsi="Calibri" w:cs="Calibri"/>
          <w:szCs w:val="22"/>
        </w:rPr>
        <w:t>NetDynamics</w:t>
      </w:r>
      <w:proofErr w:type="spellEnd"/>
      <w:r w:rsidRPr="000965B1">
        <w:rPr>
          <w:rFonts w:ascii="Calibri" w:hAnsi="Calibri" w:cs="Calibri"/>
          <w:szCs w:val="22"/>
        </w:rPr>
        <w:t xml:space="preserve"> and Java</w:t>
      </w:r>
    </w:p>
    <w:p w14:paraId="284D65A2" w14:textId="38E543AF" w:rsidR="00B50EA1" w:rsidRPr="000965B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Relational Database Management (UCLA Extension</w:t>
      </w:r>
      <w:r w:rsidR="009D4097" w:rsidRPr="000965B1">
        <w:rPr>
          <w:rFonts w:ascii="Calibri" w:hAnsi="Calibri" w:cs="Calibri"/>
          <w:szCs w:val="22"/>
        </w:rPr>
        <w:t>)</w:t>
      </w:r>
      <w:r w:rsidRPr="000965B1">
        <w:rPr>
          <w:rFonts w:ascii="Calibri" w:hAnsi="Calibri" w:cs="Calibri"/>
          <w:szCs w:val="22"/>
        </w:rPr>
        <w:t xml:space="preserve"> </w:t>
      </w:r>
    </w:p>
    <w:p w14:paraId="73EE2F77" w14:textId="090FDB92" w:rsidR="009D4097" w:rsidRPr="000965B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M.A., English – Salisbury State University, M</w:t>
      </w:r>
      <w:r w:rsidR="00D04287">
        <w:rPr>
          <w:rFonts w:ascii="Calibri" w:hAnsi="Calibri" w:cs="Calibri"/>
          <w:szCs w:val="22"/>
        </w:rPr>
        <w:t>aryland</w:t>
      </w:r>
    </w:p>
    <w:p w14:paraId="1BA57CE7" w14:textId="283E6C7C" w:rsidR="00B50EA1" w:rsidRDefault="00A82390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B.Ph., Interdisciplinary Studies – Miami University, O</w:t>
      </w:r>
      <w:r w:rsidR="00D04287">
        <w:rPr>
          <w:rFonts w:ascii="Calibri" w:hAnsi="Calibri" w:cs="Calibri"/>
          <w:szCs w:val="22"/>
        </w:rPr>
        <w:t>hio</w:t>
      </w:r>
    </w:p>
    <w:p w14:paraId="1B9F2F35" w14:textId="703B7CC2" w:rsidR="00B54A2D" w:rsidRPr="000965B1" w:rsidRDefault="00B54A2D" w:rsidP="00A46019">
      <w:pPr>
        <w:numPr>
          <w:ilvl w:val="0"/>
          <w:numId w:val="2"/>
        </w:numPr>
        <w:spacing w:after="0" w:line="262" w:lineRule="auto"/>
        <w:ind w:right="58" w:hanging="360"/>
        <w:rPr>
          <w:rFonts w:ascii="Calibri" w:hAnsi="Calibri" w:cs="Calibri"/>
          <w:szCs w:val="22"/>
        </w:rPr>
      </w:pPr>
      <w:r>
        <w:rPr>
          <w:rFonts w:ascii="Calibri" w:hAnsi="Calibri" w:cs="Calibri"/>
          <w:szCs w:val="22"/>
        </w:rPr>
        <w:t>Philosophy and Sociology Studies – Glasgow University</w:t>
      </w:r>
    </w:p>
    <w:p w14:paraId="36B55813" w14:textId="0991BA3F" w:rsidR="00B50EA1" w:rsidRPr="000965B1" w:rsidRDefault="00A82390">
      <w:pPr>
        <w:spacing w:after="250" w:line="259" w:lineRule="auto"/>
        <w:ind w:left="14" w:firstLine="0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  </w:t>
      </w:r>
    </w:p>
    <w:p w14:paraId="64C3B82D" w14:textId="5FDF4CB7" w:rsidR="00B50EA1" w:rsidRPr="000965B1" w:rsidRDefault="00A82390" w:rsidP="00A46019">
      <w:pPr>
        <w:pStyle w:val="Heading2"/>
        <w:spacing w:after="44"/>
        <w:ind w:left="-5"/>
        <w:rPr>
          <w:rFonts w:ascii="Calibri" w:hAnsi="Calibri" w:cs="Calibri"/>
          <w:szCs w:val="22"/>
        </w:rPr>
      </w:pPr>
      <w:r w:rsidRPr="000965B1">
        <w:rPr>
          <w:rFonts w:ascii="Calibri" w:eastAsia="Arial" w:hAnsi="Calibri" w:cs="Calibri"/>
          <w:szCs w:val="22"/>
        </w:rPr>
        <w:t xml:space="preserve">Tools and Technologies  </w:t>
      </w:r>
      <w:r w:rsidRPr="000965B1">
        <w:rPr>
          <w:rFonts w:ascii="Calibri" w:hAnsi="Calibri" w:cs="Calibri"/>
          <w:szCs w:val="22"/>
        </w:rPr>
        <w:t xml:space="preserve"> </w:t>
      </w:r>
    </w:p>
    <w:p w14:paraId="2A9938F4" w14:textId="15B65538" w:rsidR="000E49E0" w:rsidRPr="000965B1" w:rsidRDefault="00590115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Java; </w:t>
      </w:r>
      <w:r w:rsidR="009C341E" w:rsidRPr="000965B1">
        <w:rPr>
          <w:rFonts w:ascii="Calibri" w:hAnsi="Calibri" w:cs="Calibri"/>
          <w:szCs w:val="22"/>
        </w:rPr>
        <w:t>Playwright/Node.js</w:t>
      </w:r>
      <w:r w:rsidR="00AC2D24" w:rsidRPr="000965B1">
        <w:rPr>
          <w:rFonts w:ascii="Calibri" w:hAnsi="Calibri" w:cs="Calibri"/>
          <w:szCs w:val="22"/>
        </w:rPr>
        <w:t>/TypeScript/</w:t>
      </w:r>
      <w:r w:rsidRPr="000965B1">
        <w:rPr>
          <w:rFonts w:ascii="Calibri" w:hAnsi="Calibri" w:cs="Calibri"/>
          <w:szCs w:val="22"/>
        </w:rPr>
        <w:t>JavaScript</w:t>
      </w:r>
      <w:r w:rsidR="00AC2D24" w:rsidRPr="000965B1">
        <w:rPr>
          <w:rFonts w:ascii="Calibri" w:hAnsi="Calibri" w:cs="Calibri"/>
          <w:szCs w:val="22"/>
        </w:rPr>
        <w:t>(self-training)</w:t>
      </w:r>
      <w:r w:rsidRPr="000965B1">
        <w:rPr>
          <w:rFonts w:ascii="Calibri" w:hAnsi="Calibri" w:cs="Calibri"/>
          <w:szCs w:val="22"/>
        </w:rPr>
        <w:t>; Python(</w:t>
      </w:r>
      <w:r w:rsidR="00AC2D24" w:rsidRPr="000965B1">
        <w:rPr>
          <w:rFonts w:ascii="Calibri" w:hAnsi="Calibri" w:cs="Calibri"/>
          <w:szCs w:val="22"/>
        </w:rPr>
        <w:t>self-training</w:t>
      </w:r>
      <w:r w:rsidRPr="000965B1">
        <w:rPr>
          <w:rFonts w:ascii="Calibri" w:hAnsi="Calibri" w:cs="Calibri"/>
          <w:szCs w:val="22"/>
        </w:rPr>
        <w:t>); C</w:t>
      </w:r>
      <w:r w:rsidR="00D04287">
        <w:rPr>
          <w:rFonts w:ascii="Calibri" w:hAnsi="Calibri" w:cs="Calibri"/>
          <w:szCs w:val="22"/>
        </w:rPr>
        <w:t>; VBScript; Visual Basic</w:t>
      </w:r>
      <w:r w:rsidRPr="000965B1">
        <w:rPr>
          <w:rFonts w:ascii="Calibri" w:hAnsi="Calibri" w:cs="Calibri"/>
          <w:szCs w:val="22"/>
        </w:rPr>
        <w:t xml:space="preserve"> </w:t>
      </w:r>
    </w:p>
    <w:p w14:paraId="11132D51" w14:textId="4CF6B1C6" w:rsidR="003A5997" w:rsidRPr="000965B1" w:rsidRDefault="00590115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U</w:t>
      </w:r>
      <w:r w:rsidR="00E44313" w:rsidRPr="000965B1">
        <w:rPr>
          <w:rFonts w:ascii="Calibri" w:hAnsi="Calibri" w:cs="Calibri"/>
          <w:szCs w:val="22"/>
        </w:rPr>
        <w:t xml:space="preserve">nified </w:t>
      </w:r>
      <w:r w:rsidRPr="000965B1">
        <w:rPr>
          <w:rFonts w:ascii="Calibri" w:hAnsi="Calibri" w:cs="Calibri"/>
          <w:szCs w:val="22"/>
        </w:rPr>
        <w:t>F</w:t>
      </w:r>
      <w:r w:rsidR="00E44313" w:rsidRPr="000965B1">
        <w:rPr>
          <w:rFonts w:ascii="Calibri" w:hAnsi="Calibri" w:cs="Calibri"/>
          <w:szCs w:val="22"/>
        </w:rPr>
        <w:t xml:space="preserve">unctional </w:t>
      </w:r>
      <w:r w:rsidRPr="000965B1">
        <w:rPr>
          <w:rFonts w:ascii="Calibri" w:hAnsi="Calibri" w:cs="Calibri"/>
          <w:szCs w:val="22"/>
        </w:rPr>
        <w:t>T</w:t>
      </w:r>
      <w:r w:rsidR="00E44313" w:rsidRPr="000965B1">
        <w:rPr>
          <w:rFonts w:ascii="Calibri" w:hAnsi="Calibri" w:cs="Calibri"/>
          <w:szCs w:val="22"/>
        </w:rPr>
        <w:t>esting</w:t>
      </w:r>
      <w:r w:rsidRPr="000965B1">
        <w:rPr>
          <w:rFonts w:ascii="Calibri" w:hAnsi="Calibri" w:cs="Calibri"/>
          <w:szCs w:val="22"/>
        </w:rPr>
        <w:t xml:space="preserve">; </w:t>
      </w:r>
      <w:r w:rsidR="000E49E0" w:rsidRPr="000965B1">
        <w:rPr>
          <w:rFonts w:ascii="Calibri" w:hAnsi="Calibri" w:cs="Calibri"/>
          <w:szCs w:val="22"/>
        </w:rPr>
        <w:t xml:space="preserve">ALM; </w:t>
      </w:r>
      <w:r w:rsidRPr="000965B1">
        <w:rPr>
          <w:rFonts w:ascii="Calibri" w:hAnsi="Calibri" w:cs="Calibri"/>
          <w:szCs w:val="22"/>
        </w:rPr>
        <w:t xml:space="preserve">LoadRunner; </w:t>
      </w:r>
      <w:r w:rsidR="00E44313" w:rsidRPr="000965B1">
        <w:rPr>
          <w:rFonts w:ascii="Calibri" w:hAnsi="Calibri" w:cs="Calibri"/>
          <w:szCs w:val="22"/>
        </w:rPr>
        <w:t xml:space="preserve">JMeter; </w:t>
      </w:r>
      <w:r w:rsidRPr="000965B1">
        <w:rPr>
          <w:rFonts w:ascii="Calibri" w:hAnsi="Calibri" w:cs="Calibri"/>
          <w:szCs w:val="22"/>
        </w:rPr>
        <w:t xml:space="preserve">Selenium; </w:t>
      </w:r>
      <w:proofErr w:type="spellStart"/>
      <w:r w:rsidRPr="000965B1">
        <w:rPr>
          <w:rFonts w:ascii="Calibri" w:hAnsi="Calibri" w:cs="Calibri"/>
          <w:szCs w:val="22"/>
        </w:rPr>
        <w:t>SOAPtest</w:t>
      </w:r>
      <w:proofErr w:type="spellEnd"/>
      <w:r w:rsidRPr="000965B1">
        <w:rPr>
          <w:rFonts w:ascii="Calibri" w:hAnsi="Calibri" w:cs="Calibri"/>
          <w:szCs w:val="22"/>
        </w:rPr>
        <w:t xml:space="preserve">; Eggplant </w:t>
      </w:r>
    </w:p>
    <w:p w14:paraId="498D9C91" w14:textId="55F3C4C6" w:rsidR="003A5997" w:rsidRPr="000965B1" w:rsidRDefault="00590115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Snowflake; SQL Server; Oracle; Database design; SQL; Google </w:t>
      </w:r>
      <w:proofErr w:type="spellStart"/>
      <w:r w:rsidRPr="000965B1">
        <w:rPr>
          <w:rFonts w:ascii="Calibri" w:hAnsi="Calibri" w:cs="Calibri"/>
          <w:szCs w:val="22"/>
        </w:rPr>
        <w:t>BigQuery</w:t>
      </w:r>
      <w:proofErr w:type="spellEnd"/>
    </w:p>
    <w:p w14:paraId="4B59BEBA" w14:textId="3207B8CA" w:rsidR="003A5997" w:rsidRPr="000965B1" w:rsidRDefault="00590115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 xml:space="preserve">Alteryx; Databricks </w:t>
      </w:r>
    </w:p>
    <w:p w14:paraId="7644373B" w14:textId="07061989" w:rsidR="00277D48" w:rsidRPr="000965B1" w:rsidRDefault="00277D48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Informatica Data Quality and other Informatica tools; Collibra</w:t>
      </w:r>
    </w:p>
    <w:p w14:paraId="49A347B2" w14:textId="0B1DCDE4" w:rsidR="00B50EA1" w:rsidRPr="000965B1" w:rsidRDefault="00590115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JIRA; Confluence; Bamboo; Git</w:t>
      </w:r>
      <w:r w:rsidR="00A46019" w:rsidRPr="000965B1">
        <w:rPr>
          <w:rFonts w:ascii="Calibri" w:hAnsi="Calibri" w:cs="Calibri"/>
          <w:szCs w:val="22"/>
        </w:rPr>
        <w:t>Hub</w:t>
      </w:r>
      <w:r w:rsidRPr="000965B1">
        <w:rPr>
          <w:rFonts w:ascii="Calibri" w:hAnsi="Calibri" w:cs="Calibri"/>
          <w:szCs w:val="22"/>
        </w:rPr>
        <w:t>; Bitbucket</w:t>
      </w:r>
      <w:r w:rsidR="00A82390" w:rsidRPr="000965B1">
        <w:rPr>
          <w:rFonts w:ascii="Calibri" w:hAnsi="Calibri" w:cs="Calibri"/>
          <w:szCs w:val="22"/>
        </w:rPr>
        <w:t xml:space="preserve"> </w:t>
      </w:r>
    </w:p>
    <w:p w14:paraId="1ED7B13E" w14:textId="67DEF381" w:rsidR="005B3E37" w:rsidRPr="000965B1" w:rsidRDefault="005B3E37" w:rsidP="00A46019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2"/>
        </w:rPr>
      </w:pPr>
      <w:r w:rsidRPr="000965B1">
        <w:rPr>
          <w:rFonts w:ascii="Calibri" w:hAnsi="Calibri" w:cs="Calibri"/>
          <w:szCs w:val="22"/>
        </w:rPr>
        <w:t>UNIX; LINUX</w:t>
      </w:r>
    </w:p>
    <w:sectPr w:rsidR="005B3E37" w:rsidRPr="000965B1">
      <w:footerReference w:type="even" r:id="rId7"/>
      <w:footerReference w:type="default" r:id="rId8"/>
      <w:footerReference w:type="first" r:id="rId9"/>
      <w:pgSz w:w="12240" w:h="15840"/>
      <w:pgMar w:top="1542" w:right="1712" w:bottom="2658" w:left="1786" w:header="720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433A4" w14:textId="77777777" w:rsidR="00B947E7" w:rsidRDefault="00B947E7">
      <w:pPr>
        <w:spacing w:after="0" w:line="240" w:lineRule="auto"/>
      </w:pPr>
      <w:r>
        <w:separator/>
      </w:r>
    </w:p>
  </w:endnote>
  <w:endnote w:type="continuationSeparator" w:id="0">
    <w:p w14:paraId="7313012F" w14:textId="77777777" w:rsidR="00B947E7" w:rsidRDefault="00B9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C8D3" w14:textId="77777777" w:rsidR="00B50EA1" w:rsidRDefault="00A82390">
    <w:pPr>
      <w:tabs>
        <w:tab w:val="center" w:pos="4337"/>
        <w:tab w:val="right" w:pos="8742"/>
      </w:tabs>
      <w:spacing w:after="28" w:line="259" w:lineRule="auto"/>
      <w:ind w:left="0" w:firstLine="0"/>
    </w:pPr>
    <w:r>
      <w:rPr>
        <w:sz w:val="24"/>
      </w:rPr>
      <w:t xml:space="preserve">  </w:t>
    </w:r>
    <w:r>
      <w:rPr>
        <w:sz w:val="24"/>
      </w:rPr>
      <w:tab/>
      <w:t xml:space="preserve">  </w:t>
    </w:r>
    <w:r>
      <w:rPr>
        <w:sz w:val="24"/>
      </w:rPr>
      <w:tab/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-</w:t>
    </w:r>
    <w:r>
      <w:t xml:space="preserve"> </w:t>
    </w:r>
  </w:p>
  <w:p w14:paraId="36091CF8" w14:textId="77777777" w:rsidR="00B50EA1" w:rsidRDefault="00A82390">
    <w:pPr>
      <w:spacing w:after="0" w:line="259" w:lineRule="auto"/>
      <w:ind w:left="14" w:firstLine="0"/>
    </w:pPr>
    <w:r>
      <w:rPr>
        <w:sz w:val="24"/>
      </w:rPr>
      <w:t xml:space="preserve">  </w:t>
    </w:r>
    <w:r>
      <w:rPr>
        <w:sz w:val="24"/>
      </w:rPr>
      <w:tab/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A4F0" w14:textId="77777777" w:rsidR="00B50EA1" w:rsidRDefault="00A82390">
    <w:pPr>
      <w:tabs>
        <w:tab w:val="center" w:pos="4337"/>
        <w:tab w:val="right" w:pos="8742"/>
      </w:tabs>
      <w:spacing w:after="28" w:line="259" w:lineRule="auto"/>
      <w:ind w:left="0" w:firstLine="0"/>
    </w:pPr>
    <w:r>
      <w:rPr>
        <w:sz w:val="24"/>
      </w:rPr>
      <w:t xml:space="preserve">  </w:t>
    </w:r>
    <w:r>
      <w:rPr>
        <w:sz w:val="24"/>
      </w:rPr>
      <w:tab/>
      <w:t xml:space="preserve">  </w:t>
    </w:r>
    <w:r>
      <w:rPr>
        <w:sz w:val="24"/>
      </w:rPr>
      <w:tab/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-</w:t>
    </w:r>
    <w:r>
      <w:t xml:space="preserve"> </w:t>
    </w:r>
  </w:p>
  <w:p w14:paraId="1A949489" w14:textId="77777777" w:rsidR="00B50EA1" w:rsidRDefault="00A82390">
    <w:pPr>
      <w:spacing w:after="0" w:line="259" w:lineRule="auto"/>
      <w:ind w:left="14" w:firstLine="0"/>
    </w:pPr>
    <w:r>
      <w:rPr>
        <w:sz w:val="24"/>
      </w:rPr>
      <w:t xml:space="preserve">  </w:t>
    </w:r>
    <w:r>
      <w:rPr>
        <w:sz w:val="24"/>
      </w:rPr>
      <w:tab/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C28EB" w14:textId="77777777" w:rsidR="00B50EA1" w:rsidRDefault="00A82390">
    <w:pPr>
      <w:tabs>
        <w:tab w:val="center" w:pos="4337"/>
        <w:tab w:val="right" w:pos="8742"/>
      </w:tabs>
      <w:spacing w:after="28" w:line="259" w:lineRule="auto"/>
      <w:ind w:left="0" w:firstLine="0"/>
    </w:pPr>
    <w:r>
      <w:rPr>
        <w:sz w:val="24"/>
      </w:rPr>
      <w:t xml:space="preserve">  </w:t>
    </w:r>
    <w:r>
      <w:rPr>
        <w:sz w:val="24"/>
      </w:rPr>
      <w:tab/>
      <w:t xml:space="preserve">  </w:t>
    </w:r>
    <w:r>
      <w:rPr>
        <w:sz w:val="24"/>
      </w:rPr>
      <w:tab/>
      <w:t xml:space="preserve">-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1</w:t>
    </w:r>
    <w:r>
      <w:rPr>
        <w:sz w:val="24"/>
      </w:rPr>
      <w:fldChar w:fldCharType="end"/>
    </w:r>
    <w:r>
      <w:rPr>
        <w:sz w:val="24"/>
      </w:rPr>
      <w:t xml:space="preserve"> -</w:t>
    </w:r>
    <w:r>
      <w:t xml:space="preserve"> </w:t>
    </w:r>
  </w:p>
  <w:p w14:paraId="7C0AB72E" w14:textId="77777777" w:rsidR="00B50EA1" w:rsidRDefault="00A82390">
    <w:pPr>
      <w:spacing w:after="0" w:line="259" w:lineRule="auto"/>
      <w:ind w:left="14" w:firstLine="0"/>
    </w:pPr>
    <w:r>
      <w:rPr>
        <w:sz w:val="24"/>
      </w:rPr>
      <w:t xml:space="preserve">  </w:t>
    </w:r>
    <w:r>
      <w:rPr>
        <w:sz w:val="24"/>
      </w:rPr>
      <w:tab/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9D101E" w14:textId="77777777" w:rsidR="00B947E7" w:rsidRDefault="00B947E7">
      <w:pPr>
        <w:spacing w:after="0" w:line="240" w:lineRule="auto"/>
      </w:pPr>
      <w:r>
        <w:separator/>
      </w:r>
    </w:p>
  </w:footnote>
  <w:footnote w:type="continuationSeparator" w:id="0">
    <w:p w14:paraId="7D3DA822" w14:textId="77777777" w:rsidR="00B947E7" w:rsidRDefault="00B947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22146"/>
    <w:multiLevelType w:val="hybridMultilevel"/>
    <w:tmpl w:val="6E7603F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4288231C"/>
    <w:multiLevelType w:val="hybridMultilevel"/>
    <w:tmpl w:val="DA6A9E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F60DF4"/>
    <w:multiLevelType w:val="hybridMultilevel"/>
    <w:tmpl w:val="021E9844"/>
    <w:lvl w:ilvl="0" w:tplc="F59ACDB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AE8A1A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FC14A8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354555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066C576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02B66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A06273C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60A348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70E072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BB36A6"/>
    <w:multiLevelType w:val="hybridMultilevel"/>
    <w:tmpl w:val="71207098"/>
    <w:lvl w:ilvl="0" w:tplc="1B62C57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F62EB4">
      <w:start w:val="1"/>
      <w:numFmt w:val="bullet"/>
      <w:lvlText w:val="o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FAAB526">
      <w:start w:val="1"/>
      <w:numFmt w:val="bullet"/>
      <w:lvlText w:val="▪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7C2860C">
      <w:start w:val="1"/>
      <w:numFmt w:val="bullet"/>
      <w:lvlText w:val="•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D64300A">
      <w:start w:val="1"/>
      <w:numFmt w:val="bullet"/>
      <w:lvlText w:val="o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826DF4">
      <w:start w:val="1"/>
      <w:numFmt w:val="bullet"/>
      <w:lvlText w:val="▪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7C81202">
      <w:start w:val="1"/>
      <w:numFmt w:val="bullet"/>
      <w:lvlText w:val="•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C26332">
      <w:start w:val="1"/>
      <w:numFmt w:val="bullet"/>
      <w:lvlText w:val="o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4487028">
      <w:start w:val="1"/>
      <w:numFmt w:val="bullet"/>
      <w:lvlText w:val="▪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97334596">
    <w:abstractNumId w:val="2"/>
  </w:num>
  <w:num w:numId="2" w16cid:durableId="1552109799">
    <w:abstractNumId w:val="3"/>
  </w:num>
  <w:num w:numId="3" w16cid:durableId="425812155">
    <w:abstractNumId w:val="1"/>
  </w:num>
  <w:num w:numId="4" w16cid:durableId="1280406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EA1"/>
    <w:rsid w:val="000143FA"/>
    <w:rsid w:val="00030B5D"/>
    <w:rsid w:val="000361B4"/>
    <w:rsid w:val="00085D7B"/>
    <w:rsid w:val="00090F47"/>
    <w:rsid w:val="0009651A"/>
    <w:rsid w:val="000965B1"/>
    <w:rsid w:val="000E49E0"/>
    <w:rsid w:val="000F7294"/>
    <w:rsid w:val="001110BF"/>
    <w:rsid w:val="0015095B"/>
    <w:rsid w:val="001718CD"/>
    <w:rsid w:val="0018564A"/>
    <w:rsid w:val="001A7A92"/>
    <w:rsid w:val="001B4522"/>
    <w:rsid w:val="001E1723"/>
    <w:rsid w:val="001E3FC3"/>
    <w:rsid w:val="00227392"/>
    <w:rsid w:val="0024442B"/>
    <w:rsid w:val="00246365"/>
    <w:rsid w:val="00277D48"/>
    <w:rsid w:val="00284FD8"/>
    <w:rsid w:val="002A2DC6"/>
    <w:rsid w:val="002D5BDF"/>
    <w:rsid w:val="002F18E7"/>
    <w:rsid w:val="00306A81"/>
    <w:rsid w:val="0031006B"/>
    <w:rsid w:val="00337A01"/>
    <w:rsid w:val="00346099"/>
    <w:rsid w:val="003A5997"/>
    <w:rsid w:val="003E742E"/>
    <w:rsid w:val="004169A7"/>
    <w:rsid w:val="00436336"/>
    <w:rsid w:val="00437470"/>
    <w:rsid w:val="00471B23"/>
    <w:rsid w:val="004722E2"/>
    <w:rsid w:val="00496D59"/>
    <w:rsid w:val="004D0DBF"/>
    <w:rsid w:val="004F7F93"/>
    <w:rsid w:val="00553068"/>
    <w:rsid w:val="00554ABB"/>
    <w:rsid w:val="00557D88"/>
    <w:rsid w:val="0056690D"/>
    <w:rsid w:val="00576245"/>
    <w:rsid w:val="0058507D"/>
    <w:rsid w:val="00590115"/>
    <w:rsid w:val="005B3E37"/>
    <w:rsid w:val="005B3EE8"/>
    <w:rsid w:val="006114B8"/>
    <w:rsid w:val="00615009"/>
    <w:rsid w:val="00615294"/>
    <w:rsid w:val="0067325A"/>
    <w:rsid w:val="00686E74"/>
    <w:rsid w:val="00696049"/>
    <w:rsid w:val="006B39DC"/>
    <w:rsid w:val="006B4CEC"/>
    <w:rsid w:val="006D5B50"/>
    <w:rsid w:val="006E62C5"/>
    <w:rsid w:val="006F501E"/>
    <w:rsid w:val="006F6966"/>
    <w:rsid w:val="0072568C"/>
    <w:rsid w:val="00737C27"/>
    <w:rsid w:val="0078206E"/>
    <w:rsid w:val="007A4E65"/>
    <w:rsid w:val="007B595F"/>
    <w:rsid w:val="007F3C2B"/>
    <w:rsid w:val="00810416"/>
    <w:rsid w:val="00830C67"/>
    <w:rsid w:val="008A4C26"/>
    <w:rsid w:val="008A630F"/>
    <w:rsid w:val="008B4143"/>
    <w:rsid w:val="008D4865"/>
    <w:rsid w:val="0090737F"/>
    <w:rsid w:val="00914DD4"/>
    <w:rsid w:val="00946452"/>
    <w:rsid w:val="009645C4"/>
    <w:rsid w:val="00984C80"/>
    <w:rsid w:val="009A46CB"/>
    <w:rsid w:val="009C07A5"/>
    <w:rsid w:val="009C341E"/>
    <w:rsid w:val="009D1FD1"/>
    <w:rsid w:val="009D4097"/>
    <w:rsid w:val="009E4E85"/>
    <w:rsid w:val="00A15E79"/>
    <w:rsid w:val="00A16831"/>
    <w:rsid w:val="00A20B58"/>
    <w:rsid w:val="00A46019"/>
    <w:rsid w:val="00A5491E"/>
    <w:rsid w:val="00A73C2B"/>
    <w:rsid w:val="00A75A5C"/>
    <w:rsid w:val="00A82390"/>
    <w:rsid w:val="00AC2D24"/>
    <w:rsid w:val="00AF1FBF"/>
    <w:rsid w:val="00B15937"/>
    <w:rsid w:val="00B50EA1"/>
    <w:rsid w:val="00B54A2D"/>
    <w:rsid w:val="00B70E13"/>
    <w:rsid w:val="00B91A5C"/>
    <w:rsid w:val="00B947E7"/>
    <w:rsid w:val="00C10CA8"/>
    <w:rsid w:val="00C20C00"/>
    <w:rsid w:val="00C334BF"/>
    <w:rsid w:val="00CE6AC1"/>
    <w:rsid w:val="00D00EF1"/>
    <w:rsid w:val="00D04287"/>
    <w:rsid w:val="00D04E41"/>
    <w:rsid w:val="00D31E0A"/>
    <w:rsid w:val="00D73A08"/>
    <w:rsid w:val="00D87B0F"/>
    <w:rsid w:val="00DA1554"/>
    <w:rsid w:val="00DA3D59"/>
    <w:rsid w:val="00DC3A2A"/>
    <w:rsid w:val="00E04EE1"/>
    <w:rsid w:val="00E15100"/>
    <w:rsid w:val="00E235E8"/>
    <w:rsid w:val="00E32A1C"/>
    <w:rsid w:val="00E35FD9"/>
    <w:rsid w:val="00E44313"/>
    <w:rsid w:val="00E4724B"/>
    <w:rsid w:val="00E668BB"/>
    <w:rsid w:val="00E87FE6"/>
    <w:rsid w:val="00ED07FB"/>
    <w:rsid w:val="00ED27C0"/>
    <w:rsid w:val="00F26F36"/>
    <w:rsid w:val="00F8057E"/>
    <w:rsid w:val="00F86BC3"/>
    <w:rsid w:val="00FB78C6"/>
    <w:rsid w:val="00FD4CAF"/>
    <w:rsid w:val="00FD59CD"/>
    <w:rsid w:val="00FF1BE2"/>
    <w:rsid w:val="00FF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D752A"/>
  <w15:docId w15:val="{C8932094-0969-40D7-B818-EE7E204B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651A"/>
    <w:pPr>
      <w:spacing w:after="149" w:line="261" w:lineRule="auto"/>
      <w:ind w:left="37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4" w:line="259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1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41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35F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FD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09651A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E49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738</Words>
  <Characters>4208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Jill Ireland</vt:lpstr>
    </vt:vector>
  </TitlesOfParts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Jill Ireland</dc:title>
  <dc:subject/>
  <dc:creator>Judy</dc:creator>
  <cp:keywords/>
  <cp:lastModifiedBy>JILL IRELAND</cp:lastModifiedBy>
  <cp:revision>2</cp:revision>
  <dcterms:created xsi:type="dcterms:W3CDTF">2025-11-11T18:10:00Z</dcterms:created>
  <dcterms:modified xsi:type="dcterms:W3CDTF">2025-11-11T18:10:00Z</dcterms:modified>
</cp:coreProperties>
</file>