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8028" w14:textId="1F714612" w:rsidR="000E163B" w:rsidRPr="00DD7FB3" w:rsidRDefault="00082445" w:rsidP="00082445">
      <w:pPr>
        <w:spacing w:after="0"/>
        <w:rPr>
          <w:rFonts w:ascii="Cambria" w:hAnsi="Cambria"/>
          <w:b/>
          <w:bCs/>
          <w:sz w:val="20"/>
          <w:szCs w:val="20"/>
        </w:rPr>
      </w:pPr>
      <w:r w:rsidRPr="00DD7FB3">
        <w:rPr>
          <w:rFonts w:ascii="Cambria" w:hAnsi="Cambria"/>
          <w:noProof/>
        </w:rPr>
        <w:drawing>
          <wp:anchor distT="0" distB="0" distL="114300" distR="114300" simplePos="0" relativeHeight="251658240" behindDoc="1" locked="0" layoutInCell="1" allowOverlap="1" wp14:anchorId="7AD272A8" wp14:editId="61E5A8AC">
            <wp:simplePos x="0" y="0"/>
            <wp:positionH relativeFrom="column">
              <wp:posOffset>4946650</wp:posOffset>
            </wp:positionH>
            <wp:positionV relativeFrom="paragraph">
              <wp:posOffset>-298450</wp:posOffset>
            </wp:positionV>
            <wp:extent cx="952500" cy="952500"/>
            <wp:effectExtent l="0" t="0" r="0" b="0"/>
            <wp:wrapNone/>
            <wp:docPr id="161006037"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037" name="Picture 1" descr="A blue hexag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7FB3">
        <w:rPr>
          <w:rFonts w:ascii="Cambria" w:hAnsi="Cambria"/>
          <w:noProof/>
        </w:rPr>
        <w:drawing>
          <wp:anchor distT="0" distB="0" distL="114300" distR="114300" simplePos="0" relativeHeight="251659264" behindDoc="1" locked="0" layoutInCell="1" allowOverlap="1" wp14:anchorId="1AB743B2" wp14:editId="6C7F7E71">
            <wp:simplePos x="0" y="0"/>
            <wp:positionH relativeFrom="margin">
              <wp:align>right</wp:align>
            </wp:positionH>
            <wp:positionV relativeFrom="paragraph">
              <wp:posOffset>-285750</wp:posOffset>
            </wp:positionV>
            <wp:extent cx="914400" cy="914400"/>
            <wp:effectExtent l="0" t="0" r="0" b="0"/>
            <wp:wrapNone/>
            <wp:docPr id="1890173822" name="Picture 2" descr="A hexagon with white text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3822" name="Picture 2" descr="A hexagon with white text and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r w:rsidR="00220093">
        <w:rPr>
          <w:rFonts w:ascii="Cambria" w:hAnsi="Cambria"/>
          <w:b/>
          <w:bCs/>
          <w:sz w:val="20"/>
          <w:szCs w:val="20"/>
        </w:rPr>
        <w:t>KUMAR K</w:t>
      </w:r>
      <w:r w:rsidRPr="00DD7FB3">
        <w:rPr>
          <w:rFonts w:ascii="Cambria" w:hAnsi="Cambria"/>
        </w:rPr>
        <w:t xml:space="preserve"> </w:t>
      </w:r>
    </w:p>
    <w:p w14:paraId="1F872269" w14:textId="41127E9B" w:rsidR="00082445" w:rsidRPr="00AE27B0" w:rsidRDefault="00AE27B0" w:rsidP="00082445">
      <w:pPr>
        <w:spacing w:after="0"/>
        <w:rPr>
          <w:rFonts w:ascii="Cambria" w:hAnsi="Cambria"/>
          <w:sz w:val="20"/>
          <w:szCs w:val="20"/>
        </w:rPr>
      </w:pPr>
      <w:r w:rsidRPr="00AE27B0">
        <w:rPr>
          <w:rFonts w:ascii="Cambria" w:hAnsi="Cambria"/>
          <w:b/>
          <w:bCs/>
          <w:sz w:val="20"/>
          <w:szCs w:val="20"/>
        </w:rPr>
        <w:t>SENIOR DATA SCIENTIST | MACHINE LEARNING &amp; GENERATIVE AI ENGINEER</w:t>
      </w:r>
    </w:p>
    <w:p w14:paraId="6BE09B74" w14:textId="2C78A0BC" w:rsidR="000E163B" w:rsidRPr="00DD7FB3" w:rsidRDefault="00082445" w:rsidP="000E163B">
      <w:pPr>
        <w:spacing w:after="0"/>
        <w:rPr>
          <w:rFonts w:ascii="Cambria" w:hAnsi="Cambria"/>
          <w:b/>
          <w:bCs/>
          <w:sz w:val="20"/>
          <w:szCs w:val="20"/>
        </w:rPr>
      </w:pPr>
      <w:r w:rsidRPr="00DD7FB3">
        <w:rPr>
          <w:rFonts w:ascii="Cambria" w:hAnsi="Cambria"/>
          <w:b/>
          <w:bCs/>
          <w:sz w:val="20"/>
          <w:szCs w:val="20"/>
        </w:rPr>
        <w:t xml:space="preserve">PHONE: </w:t>
      </w:r>
      <w:r w:rsidR="000E163B" w:rsidRPr="00DD7FB3">
        <w:rPr>
          <w:rFonts w:ascii="Cambria" w:hAnsi="Cambria"/>
          <w:b/>
          <w:bCs/>
          <w:sz w:val="20"/>
          <w:szCs w:val="20"/>
        </w:rPr>
        <w:t xml:space="preserve">+1 </w:t>
      </w:r>
      <w:r w:rsidR="00E7741B">
        <w:rPr>
          <w:rFonts w:ascii="Cambria" w:hAnsi="Cambria"/>
          <w:b/>
          <w:bCs/>
          <w:sz w:val="20"/>
          <w:szCs w:val="20"/>
        </w:rPr>
        <w:t>2675294440</w:t>
      </w:r>
      <w:r w:rsidRPr="00DD7FB3">
        <w:rPr>
          <w:rFonts w:ascii="Cambria" w:hAnsi="Cambria"/>
          <w:b/>
          <w:bCs/>
          <w:sz w:val="20"/>
          <w:szCs w:val="20"/>
        </w:rPr>
        <w:t xml:space="preserve"> | EMAIL:</w:t>
      </w:r>
      <w:r w:rsidR="00220093">
        <w:rPr>
          <w:rFonts w:ascii="Cambria" w:hAnsi="Cambria"/>
          <w:b/>
          <w:bCs/>
          <w:sz w:val="20"/>
          <w:szCs w:val="20"/>
        </w:rPr>
        <w:t xml:space="preserve"> </w:t>
      </w:r>
      <w:hyperlink r:id="rId8" w:history="1">
        <w:r w:rsidR="00220093" w:rsidRPr="00791E22">
          <w:rPr>
            <w:rStyle w:val="Hyperlink"/>
            <w:rFonts w:ascii="Cambria" w:hAnsi="Cambria"/>
            <w:sz w:val="20"/>
            <w:szCs w:val="20"/>
          </w:rPr>
          <w:t>kumar.kds508@gmail.com</w:t>
        </w:r>
      </w:hyperlink>
      <w:r w:rsidR="00220093">
        <w:rPr>
          <w:rFonts w:ascii="Cambria" w:hAnsi="Cambria"/>
          <w:sz w:val="20"/>
          <w:szCs w:val="20"/>
        </w:rPr>
        <w:t xml:space="preserve"> </w:t>
      </w:r>
      <w:r w:rsidRPr="00DD7FB3">
        <w:rPr>
          <w:rFonts w:ascii="Cambria" w:hAnsi="Cambria"/>
        </w:rPr>
        <w:t xml:space="preserve"> </w:t>
      </w:r>
    </w:p>
    <w:p w14:paraId="52440CDC" w14:textId="6C10EB92" w:rsidR="000E163B" w:rsidRPr="00DD7FB3" w:rsidRDefault="000E163B" w:rsidP="00082445">
      <w:pPr>
        <w:pBdr>
          <w:bottom w:val="single" w:sz="12" w:space="1" w:color="auto"/>
        </w:pBdr>
        <w:spacing w:after="0"/>
        <w:rPr>
          <w:rFonts w:ascii="Cambria" w:hAnsi="Cambria"/>
          <w:b/>
          <w:bCs/>
        </w:rPr>
      </w:pPr>
      <w:proofErr w:type="gramStart"/>
      <w:r w:rsidRPr="00DD7FB3">
        <w:rPr>
          <w:rFonts w:ascii="Cambria" w:hAnsi="Cambria"/>
          <w:b/>
          <w:bCs/>
        </w:rPr>
        <w:t>PROFESSIONAL SUMMARY</w:t>
      </w:r>
      <w:proofErr w:type="gramEnd"/>
      <w:r w:rsidR="00082445" w:rsidRPr="00DD7FB3">
        <w:rPr>
          <w:rFonts w:ascii="Cambria" w:hAnsi="Cambria"/>
          <w:b/>
          <w:bCs/>
        </w:rPr>
        <w:t>:</w:t>
      </w:r>
    </w:p>
    <w:p w14:paraId="1A1539BB" w14:textId="6B40D222" w:rsidR="00AE27B0" w:rsidRPr="0023367C" w:rsidRDefault="00AE27B0" w:rsidP="00AE27B0">
      <w:pPr>
        <w:spacing w:after="0"/>
        <w:jc w:val="both"/>
        <w:rPr>
          <w:rFonts w:ascii="Cambria" w:hAnsi="Cambria"/>
          <w:sz w:val="18"/>
          <w:szCs w:val="18"/>
        </w:rPr>
      </w:pPr>
      <w:r w:rsidRPr="0023367C">
        <w:rPr>
          <w:rFonts w:ascii="Cambria" w:hAnsi="Cambria"/>
          <w:sz w:val="18"/>
          <w:szCs w:val="18"/>
        </w:rPr>
        <w:t xml:space="preserve">I’m a Senior </w:t>
      </w:r>
      <w:r w:rsidRPr="0023367C">
        <w:rPr>
          <w:rFonts w:ascii="Cambria" w:hAnsi="Cambria"/>
          <w:b/>
          <w:bCs/>
          <w:sz w:val="18"/>
          <w:szCs w:val="18"/>
        </w:rPr>
        <w:t>Data Scientist and Machine Learning Engineer</w:t>
      </w:r>
      <w:r w:rsidRPr="0023367C">
        <w:rPr>
          <w:rFonts w:ascii="Cambria" w:hAnsi="Cambria"/>
          <w:sz w:val="18"/>
          <w:szCs w:val="18"/>
        </w:rPr>
        <w:t xml:space="preserve"> with over </w:t>
      </w:r>
      <w:r w:rsidRPr="0023367C">
        <w:rPr>
          <w:rFonts w:ascii="Cambria" w:hAnsi="Cambria"/>
          <w:b/>
          <w:bCs/>
          <w:sz w:val="18"/>
          <w:szCs w:val="18"/>
        </w:rPr>
        <w:t>seven</w:t>
      </w:r>
      <w:r w:rsidRPr="0023367C">
        <w:rPr>
          <w:rFonts w:ascii="Cambria" w:hAnsi="Cambria"/>
          <w:sz w:val="18"/>
          <w:szCs w:val="18"/>
        </w:rPr>
        <w:t xml:space="preserve"> years of practical, hands-on experience turning raw data and new ideas into </w:t>
      </w:r>
      <w:r w:rsidRPr="0023367C">
        <w:rPr>
          <w:rFonts w:ascii="Cambria" w:hAnsi="Cambria"/>
          <w:b/>
          <w:bCs/>
          <w:sz w:val="18"/>
          <w:szCs w:val="18"/>
        </w:rPr>
        <w:t>production-ready AI systems</w:t>
      </w:r>
      <w:r w:rsidRPr="0023367C">
        <w:rPr>
          <w:rFonts w:ascii="Cambria" w:hAnsi="Cambria"/>
          <w:sz w:val="18"/>
          <w:szCs w:val="18"/>
        </w:rPr>
        <w:t xml:space="preserve">. My work </w:t>
      </w:r>
      <w:r w:rsidRPr="0023367C">
        <w:rPr>
          <w:rFonts w:ascii="Cambria" w:hAnsi="Cambria"/>
          <w:b/>
          <w:bCs/>
          <w:sz w:val="18"/>
          <w:szCs w:val="18"/>
        </w:rPr>
        <w:t xml:space="preserve">spans finance, cloud technology, retail, and AI product </w:t>
      </w:r>
      <w:proofErr w:type="gramStart"/>
      <w:r w:rsidRPr="0023367C">
        <w:rPr>
          <w:rFonts w:ascii="Cambria" w:hAnsi="Cambria"/>
          <w:b/>
          <w:bCs/>
          <w:sz w:val="18"/>
          <w:szCs w:val="18"/>
        </w:rPr>
        <w:t>development</w:t>
      </w:r>
      <w:r w:rsidRPr="0023367C">
        <w:rPr>
          <w:rFonts w:ascii="Cambria" w:hAnsi="Cambria"/>
          <w:sz w:val="18"/>
          <w:szCs w:val="18"/>
        </w:rPr>
        <w:t>—</w:t>
      </w:r>
      <w:proofErr w:type="gramEnd"/>
      <w:r w:rsidRPr="0023367C">
        <w:rPr>
          <w:rFonts w:ascii="Cambria" w:hAnsi="Cambria"/>
          <w:sz w:val="18"/>
          <w:szCs w:val="18"/>
        </w:rPr>
        <w:t>helping teams move from experimentation to scalable, real-world solutions that create measurable impact.</w:t>
      </w:r>
      <w:r>
        <w:rPr>
          <w:rFonts w:ascii="Cambria" w:hAnsi="Cambria"/>
          <w:sz w:val="18"/>
          <w:szCs w:val="18"/>
        </w:rPr>
        <w:t xml:space="preserve"> </w:t>
      </w:r>
      <w:r w:rsidRPr="0023367C">
        <w:rPr>
          <w:rFonts w:ascii="Cambria" w:hAnsi="Cambria"/>
          <w:sz w:val="18"/>
          <w:szCs w:val="18"/>
        </w:rPr>
        <w:t xml:space="preserve">Over the years, I’ve built a deep, balanced skill set that blends </w:t>
      </w:r>
      <w:r w:rsidRPr="0023367C">
        <w:rPr>
          <w:rFonts w:ascii="Cambria" w:hAnsi="Cambria"/>
          <w:b/>
          <w:bCs/>
          <w:sz w:val="18"/>
          <w:szCs w:val="18"/>
        </w:rPr>
        <w:t>machine learning research, data engineering, and cloud-native deployment</w:t>
      </w:r>
      <w:r w:rsidRPr="0023367C">
        <w:rPr>
          <w:rFonts w:ascii="Cambria" w:hAnsi="Cambria"/>
          <w:sz w:val="18"/>
          <w:szCs w:val="18"/>
        </w:rPr>
        <w:t xml:space="preserve">. I’ve designed and deployed </w:t>
      </w:r>
      <w:r w:rsidRPr="0023367C">
        <w:rPr>
          <w:rFonts w:ascii="Cambria" w:hAnsi="Cambria"/>
          <w:b/>
          <w:bCs/>
          <w:sz w:val="18"/>
          <w:szCs w:val="18"/>
        </w:rPr>
        <w:t>LLM-based applications</w:t>
      </w:r>
      <w:r w:rsidRPr="0023367C">
        <w:rPr>
          <w:rFonts w:ascii="Cambria" w:hAnsi="Cambria"/>
          <w:sz w:val="18"/>
          <w:szCs w:val="18"/>
        </w:rPr>
        <w:t xml:space="preserve">, fine-tuned </w:t>
      </w:r>
      <w:r w:rsidRPr="0023367C">
        <w:rPr>
          <w:rFonts w:ascii="Cambria" w:hAnsi="Cambria"/>
          <w:b/>
          <w:bCs/>
          <w:sz w:val="18"/>
          <w:szCs w:val="18"/>
        </w:rPr>
        <w:t>Transformer and multi-modal models</w:t>
      </w:r>
      <w:r w:rsidRPr="0023367C">
        <w:rPr>
          <w:rFonts w:ascii="Cambria" w:hAnsi="Cambria"/>
          <w:sz w:val="18"/>
          <w:szCs w:val="18"/>
        </w:rPr>
        <w:t xml:space="preserve">, and developed </w:t>
      </w:r>
      <w:r w:rsidRPr="0023367C">
        <w:rPr>
          <w:rFonts w:ascii="Cambria" w:hAnsi="Cambria"/>
          <w:b/>
          <w:bCs/>
          <w:sz w:val="18"/>
          <w:szCs w:val="18"/>
        </w:rPr>
        <w:t>agentic reasoning systems</w:t>
      </w:r>
      <w:r w:rsidRPr="0023367C">
        <w:rPr>
          <w:rFonts w:ascii="Cambria" w:hAnsi="Cambria"/>
          <w:sz w:val="18"/>
          <w:szCs w:val="18"/>
        </w:rPr>
        <w:t xml:space="preserve"> that bring automation and reliability together. My technical experience covers the full AI lifecycle—</w:t>
      </w:r>
      <w:r w:rsidRPr="0023367C">
        <w:rPr>
          <w:rFonts w:ascii="Cambria" w:hAnsi="Cambria"/>
          <w:b/>
          <w:bCs/>
          <w:sz w:val="18"/>
          <w:szCs w:val="18"/>
        </w:rPr>
        <w:t>ETL pipelines, feature engineering, model training, deployment, and monitoring</w:t>
      </w:r>
      <w:r w:rsidRPr="0023367C">
        <w:rPr>
          <w:rFonts w:ascii="Cambria" w:hAnsi="Cambria"/>
          <w:sz w:val="18"/>
          <w:szCs w:val="18"/>
        </w:rPr>
        <w:t xml:space="preserve">—using </w:t>
      </w:r>
      <w:r w:rsidRPr="0023367C">
        <w:rPr>
          <w:rFonts w:ascii="Cambria" w:hAnsi="Cambria"/>
          <w:b/>
          <w:bCs/>
          <w:sz w:val="18"/>
          <w:szCs w:val="18"/>
        </w:rPr>
        <w:t>Google Vertex AI, AWS SageMaker, and Azure ML</w:t>
      </w:r>
      <w:r w:rsidRPr="0023367C">
        <w:rPr>
          <w:rFonts w:ascii="Cambria" w:hAnsi="Cambria"/>
          <w:sz w:val="18"/>
          <w:szCs w:val="18"/>
        </w:rPr>
        <w:t>.</w:t>
      </w:r>
      <w:r>
        <w:rPr>
          <w:rFonts w:ascii="Cambria" w:hAnsi="Cambria"/>
          <w:sz w:val="18"/>
          <w:szCs w:val="18"/>
        </w:rPr>
        <w:t xml:space="preserve"> </w:t>
      </w:r>
      <w:r w:rsidRPr="0023367C">
        <w:rPr>
          <w:rFonts w:ascii="Cambria" w:hAnsi="Cambria"/>
          <w:sz w:val="18"/>
          <w:szCs w:val="18"/>
        </w:rPr>
        <w:t xml:space="preserve">Lately, my work has centered on </w:t>
      </w:r>
      <w:r w:rsidRPr="0023367C">
        <w:rPr>
          <w:rFonts w:ascii="Cambria" w:hAnsi="Cambria"/>
          <w:b/>
          <w:bCs/>
          <w:sz w:val="18"/>
          <w:szCs w:val="18"/>
        </w:rPr>
        <w:t>Generative AI and Natural Language Processing</w:t>
      </w:r>
      <w:r w:rsidRPr="0023367C">
        <w:rPr>
          <w:rFonts w:ascii="Cambria" w:hAnsi="Cambria"/>
          <w:sz w:val="18"/>
          <w:szCs w:val="18"/>
        </w:rPr>
        <w:t xml:space="preserve">, where I’ve led projects involving </w:t>
      </w:r>
      <w:r w:rsidRPr="0023367C">
        <w:rPr>
          <w:rFonts w:ascii="Cambria" w:hAnsi="Cambria"/>
          <w:b/>
          <w:bCs/>
          <w:sz w:val="18"/>
          <w:szCs w:val="18"/>
        </w:rPr>
        <w:t>Retrieval-Augmented Generation (RAG)</w:t>
      </w:r>
      <w:r w:rsidRPr="0023367C">
        <w:rPr>
          <w:rFonts w:ascii="Cambria" w:hAnsi="Cambria"/>
          <w:sz w:val="18"/>
          <w:szCs w:val="18"/>
        </w:rPr>
        <w:t xml:space="preserve">, </w:t>
      </w:r>
      <w:r w:rsidRPr="0023367C">
        <w:rPr>
          <w:rFonts w:ascii="Cambria" w:hAnsi="Cambria"/>
          <w:b/>
          <w:bCs/>
          <w:sz w:val="18"/>
          <w:szCs w:val="18"/>
        </w:rPr>
        <w:t>prompt design</w:t>
      </w:r>
      <w:r w:rsidRPr="0023367C">
        <w:rPr>
          <w:rFonts w:ascii="Cambria" w:hAnsi="Cambria"/>
          <w:sz w:val="18"/>
          <w:szCs w:val="18"/>
        </w:rPr>
        <w:t xml:space="preserve">, and </w:t>
      </w:r>
      <w:r w:rsidRPr="0023367C">
        <w:rPr>
          <w:rFonts w:ascii="Cambria" w:hAnsi="Cambria"/>
          <w:b/>
          <w:bCs/>
          <w:sz w:val="18"/>
          <w:szCs w:val="18"/>
        </w:rPr>
        <w:t>efficient fine-tuning methods</w:t>
      </w:r>
      <w:r w:rsidRPr="0023367C">
        <w:rPr>
          <w:rFonts w:ascii="Cambria" w:hAnsi="Cambria"/>
          <w:sz w:val="18"/>
          <w:szCs w:val="18"/>
        </w:rPr>
        <w:t xml:space="preserve"> such as </w:t>
      </w:r>
      <w:proofErr w:type="spellStart"/>
      <w:r w:rsidRPr="0023367C">
        <w:rPr>
          <w:rFonts w:ascii="Cambria" w:hAnsi="Cambria"/>
          <w:b/>
          <w:bCs/>
          <w:sz w:val="18"/>
          <w:szCs w:val="18"/>
        </w:rPr>
        <w:t>LoRA</w:t>
      </w:r>
      <w:proofErr w:type="spellEnd"/>
      <w:r w:rsidRPr="0023367C">
        <w:rPr>
          <w:rFonts w:ascii="Cambria" w:hAnsi="Cambria"/>
          <w:b/>
          <w:bCs/>
          <w:sz w:val="18"/>
          <w:szCs w:val="18"/>
        </w:rPr>
        <w:t xml:space="preserve"> and </w:t>
      </w:r>
      <w:proofErr w:type="spellStart"/>
      <w:r w:rsidRPr="0023367C">
        <w:rPr>
          <w:rFonts w:ascii="Cambria" w:hAnsi="Cambria"/>
          <w:b/>
          <w:bCs/>
          <w:sz w:val="18"/>
          <w:szCs w:val="18"/>
        </w:rPr>
        <w:t>QLoRA</w:t>
      </w:r>
      <w:proofErr w:type="spellEnd"/>
      <w:r w:rsidRPr="0023367C">
        <w:rPr>
          <w:rFonts w:ascii="Cambria" w:hAnsi="Cambria"/>
          <w:sz w:val="18"/>
          <w:szCs w:val="18"/>
        </w:rPr>
        <w:t>.</w:t>
      </w:r>
      <w:r w:rsidR="001E2C0A" w:rsidRPr="001E2C0A">
        <w:rPr>
          <w:rFonts w:ascii="Times New Roman" w:eastAsia="Times New Roman" w:hAnsi="Times New Roman" w:cs="Times New Roman"/>
          <w:kern w:val="0"/>
          <w14:ligatures w14:val="none"/>
        </w:rPr>
        <w:t xml:space="preserve"> </w:t>
      </w:r>
      <w:r w:rsidR="001E2C0A" w:rsidRPr="001E2C0A">
        <w:rPr>
          <w:rFonts w:ascii="Cambria" w:hAnsi="Cambria"/>
          <w:sz w:val="18"/>
          <w:szCs w:val="18"/>
        </w:rPr>
        <w:t xml:space="preserve">I've also developed Conversational AI systems for enterprise </w:t>
      </w:r>
      <w:proofErr w:type="gramStart"/>
      <w:r w:rsidR="001E2C0A" w:rsidRPr="001E2C0A">
        <w:rPr>
          <w:rFonts w:ascii="Cambria" w:hAnsi="Cambria"/>
          <w:sz w:val="18"/>
          <w:szCs w:val="18"/>
        </w:rPr>
        <w:t>application</w:t>
      </w:r>
      <w:proofErr w:type="gramEnd"/>
      <w:r w:rsidR="001E2C0A" w:rsidRPr="001E2C0A">
        <w:rPr>
          <w:rFonts w:ascii="Cambria" w:hAnsi="Cambria"/>
          <w:sz w:val="18"/>
          <w:szCs w:val="18"/>
        </w:rPr>
        <w:t xml:space="preserve">, with a focus on dependability, scalability, and user confidence. Along with research and model creation, I like the hands-on work of constructing </w:t>
      </w:r>
      <w:proofErr w:type="spellStart"/>
      <w:r w:rsidR="001E2C0A" w:rsidRPr="009B20FE">
        <w:rPr>
          <w:rFonts w:ascii="Cambria" w:hAnsi="Cambria"/>
          <w:b/>
          <w:bCs/>
          <w:sz w:val="18"/>
          <w:szCs w:val="18"/>
        </w:rPr>
        <w:t>MLOps</w:t>
      </w:r>
      <w:proofErr w:type="spellEnd"/>
      <w:r w:rsidR="001E2C0A" w:rsidRPr="009B20FE">
        <w:rPr>
          <w:rFonts w:ascii="Cambria" w:hAnsi="Cambria"/>
          <w:b/>
          <w:bCs/>
          <w:sz w:val="18"/>
          <w:szCs w:val="18"/>
        </w:rPr>
        <w:t xml:space="preserve"> pipelines</w:t>
      </w:r>
      <w:r w:rsidR="001E2C0A" w:rsidRPr="001E2C0A">
        <w:rPr>
          <w:rFonts w:ascii="Cambria" w:hAnsi="Cambria"/>
          <w:sz w:val="18"/>
          <w:szCs w:val="18"/>
        </w:rPr>
        <w:t xml:space="preserve"> using </w:t>
      </w:r>
      <w:r w:rsidR="001E2C0A" w:rsidRPr="009B20FE">
        <w:rPr>
          <w:rFonts w:ascii="Cambria" w:hAnsi="Cambria"/>
          <w:b/>
          <w:bCs/>
          <w:sz w:val="18"/>
          <w:szCs w:val="18"/>
        </w:rPr>
        <w:t>Airflow, Jenkins, and Terraform</w:t>
      </w:r>
      <w:r w:rsidR="001E2C0A" w:rsidRPr="001E2C0A">
        <w:rPr>
          <w:rFonts w:ascii="Cambria" w:hAnsi="Cambria"/>
          <w:sz w:val="18"/>
          <w:szCs w:val="18"/>
        </w:rPr>
        <w:t xml:space="preserve">, creating data workflows in </w:t>
      </w:r>
      <w:proofErr w:type="spellStart"/>
      <w:r w:rsidR="001E2C0A" w:rsidRPr="009B20FE">
        <w:rPr>
          <w:rFonts w:ascii="Cambria" w:hAnsi="Cambria"/>
          <w:b/>
          <w:bCs/>
          <w:sz w:val="18"/>
          <w:szCs w:val="18"/>
        </w:rPr>
        <w:t>PySpark</w:t>
      </w:r>
      <w:proofErr w:type="spellEnd"/>
      <w:r w:rsidR="001E2C0A" w:rsidRPr="001E2C0A">
        <w:rPr>
          <w:rFonts w:ascii="Cambria" w:hAnsi="Cambria"/>
          <w:sz w:val="18"/>
          <w:szCs w:val="18"/>
        </w:rPr>
        <w:t xml:space="preserve"> and </w:t>
      </w:r>
      <w:r w:rsidR="001E2C0A" w:rsidRPr="009B20FE">
        <w:rPr>
          <w:rFonts w:ascii="Cambria" w:hAnsi="Cambria"/>
          <w:b/>
          <w:bCs/>
          <w:sz w:val="18"/>
          <w:szCs w:val="18"/>
        </w:rPr>
        <w:t>Databricks</w:t>
      </w:r>
      <w:r w:rsidR="001E2C0A" w:rsidRPr="001E2C0A">
        <w:rPr>
          <w:rFonts w:ascii="Cambria" w:hAnsi="Cambria"/>
          <w:sz w:val="18"/>
          <w:szCs w:val="18"/>
        </w:rPr>
        <w:t xml:space="preserve">, and deploying containerized models for real-world applications using </w:t>
      </w:r>
      <w:r w:rsidR="001E2C0A" w:rsidRPr="009B20FE">
        <w:rPr>
          <w:rFonts w:ascii="Cambria" w:hAnsi="Cambria"/>
          <w:b/>
          <w:bCs/>
          <w:sz w:val="18"/>
          <w:szCs w:val="18"/>
        </w:rPr>
        <w:t>Docker</w:t>
      </w:r>
      <w:r w:rsidR="001E2C0A" w:rsidRPr="001E2C0A">
        <w:rPr>
          <w:rFonts w:ascii="Cambria" w:hAnsi="Cambria"/>
          <w:sz w:val="18"/>
          <w:szCs w:val="18"/>
        </w:rPr>
        <w:t xml:space="preserve"> and </w:t>
      </w:r>
      <w:r w:rsidR="001E2C0A" w:rsidRPr="009B20FE">
        <w:rPr>
          <w:rFonts w:ascii="Cambria" w:hAnsi="Cambria"/>
          <w:b/>
          <w:bCs/>
          <w:sz w:val="18"/>
          <w:szCs w:val="18"/>
        </w:rPr>
        <w:t>Kubernetes</w:t>
      </w:r>
      <w:r w:rsidR="001E2C0A" w:rsidRPr="001E2C0A">
        <w:rPr>
          <w:rFonts w:ascii="Cambria" w:hAnsi="Cambria"/>
          <w:sz w:val="18"/>
          <w:szCs w:val="18"/>
        </w:rPr>
        <w:t>. My approach is based on creating AI solutions that are practical, clear, and dependable. My goal is to make technology both effective and sustainable, whether that means improving model performance from 72% to 91%, speeding data processing by 25%, or lowering inference costs across several cloud platforms</w:t>
      </w:r>
      <w:r w:rsidRPr="0023367C">
        <w:rPr>
          <w:rFonts w:ascii="Cambria" w:hAnsi="Cambria"/>
          <w:sz w:val="18"/>
          <w:szCs w:val="18"/>
        </w:rPr>
        <w:t>.</w:t>
      </w:r>
    </w:p>
    <w:p w14:paraId="74D46811" w14:textId="74301C24" w:rsidR="000E163B" w:rsidRPr="00E6228B" w:rsidRDefault="000E163B" w:rsidP="00E6228B">
      <w:pPr>
        <w:spacing w:after="0" w:line="240" w:lineRule="auto"/>
        <w:jc w:val="both"/>
        <w:rPr>
          <w:rFonts w:ascii="Cambria" w:hAnsi="Cambria"/>
        </w:rPr>
      </w:pPr>
    </w:p>
    <w:p w14:paraId="7F934993" w14:textId="72355A2D" w:rsidR="007F0E8D" w:rsidRPr="00DD7FB3" w:rsidRDefault="007F0E8D" w:rsidP="000E163B">
      <w:pPr>
        <w:pBdr>
          <w:bottom w:val="single" w:sz="12" w:space="1" w:color="auto"/>
        </w:pBdr>
        <w:spacing w:after="0"/>
        <w:rPr>
          <w:rFonts w:ascii="Cambria" w:hAnsi="Cambria"/>
          <w:b/>
          <w:bCs/>
          <w:sz w:val="20"/>
          <w:szCs w:val="20"/>
        </w:rPr>
      </w:pPr>
      <w:r w:rsidRPr="00DD7FB3">
        <w:rPr>
          <w:rFonts w:ascii="Cambria" w:hAnsi="Cambria"/>
          <w:b/>
          <w:bCs/>
          <w:sz w:val="20"/>
          <w:szCs w:val="20"/>
        </w:rPr>
        <w:t>TECHNICAL SKILLS:</w:t>
      </w:r>
    </w:p>
    <w:p w14:paraId="24B647AA" w14:textId="0FC3E445" w:rsidR="00DF1F1B" w:rsidRPr="00DF1F1B" w:rsidRDefault="00DF1F1B" w:rsidP="00DF1F1B">
      <w:pPr>
        <w:spacing w:after="0"/>
        <w:rPr>
          <w:rFonts w:ascii="Cambria" w:hAnsi="Cambria"/>
          <w:sz w:val="18"/>
          <w:szCs w:val="18"/>
        </w:rPr>
      </w:pPr>
      <w:r w:rsidRPr="00DF1F1B">
        <w:rPr>
          <w:rFonts w:ascii="Cambria" w:hAnsi="Cambria"/>
          <w:b/>
          <w:bCs/>
          <w:sz w:val="18"/>
          <w:szCs w:val="18"/>
        </w:rPr>
        <w:t>Programming Languages:</w:t>
      </w:r>
      <w:r w:rsidRPr="00DF1F1B">
        <w:rPr>
          <w:rFonts w:ascii="Cambria" w:hAnsi="Cambria"/>
          <w:sz w:val="18"/>
          <w:szCs w:val="18"/>
        </w:rPr>
        <w:t xml:space="preserve"> Python, R, SQL, PL/SQL, Scala, Bash</w:t>
      </w:r>
      <w:r w:rsidR="00CB5E74">
        <w:rPr>
          <w:rFonts w:ascii="Cambria" w:hAnsi="Cambria"/>
          <w:sz w:val="18"/>
          <w:szCs w:val="18"/>
        </w:rPr>
        <w:t>,</w:t>
      </w:r>
      <w:r w:rsidR="00CB5E74" w:rsidRPr="00CB5E74">
        <w:t xml:space="preserve"> </w:t>
      </w:r>
      <w:r w:rsidR="00CB5E74" w:rsidRPr="00CB5E74">
        <w:rPr>
          <w:rFonts w:ascii="Cambria" w:hAnsi="Cambria"/>
          <w:sz w:val="18"/>
          <w:szCs w:val="18"/>
        </w:rPr>
        <w:t xml:space="preserve">Familiarity with Java and C++ for backend data integration and Spark </w:t>
      </w:r>
    </w:p>
    <w:p w14:paraId="7FE81873"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Machine Learning &amp; Statistical Analysis:</w:t>
      </w:r>
      <w:r w:rsidRPr="00DF1F1B">
        <w:rPr>
          <w:rFonts w:ascii="Cambria" w:hAnsi="Cambria"/>
          <w:sz w:val="18"/>
          <w:szCs w:val="18"/>
        </w:rPr>
        <w:t xml:space="preserve"> Regression Models: Linear Regression, Logistic Regression</w:t>
      </w:r>
    </w:p>
    <w:p w14:paraId="05FEEFDD"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Classification:</w:t>
      </w:r>
      <w:r w:rsidRPr="00DF1F1B">
        <w:rPr>
          <w:rFonts w:ascii="Cambria" w:hAnsi="Cambria"/>
          <w:sz w:val="18"/>
          <w:szCs w:val="18"/>
        </w:rPr>
        <w:t xml:space="preserve"> Decision Trees, Random Forest, Support Vector Machines (SVM), K-Nearest Neighbors (KNN), Naive Bayes</w:t>
      </w:r>
    </w:p>
    <w:p w14:paraId="20449CF8"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Clustering:</w:t>
      </w:r>
      <w:r w:rsidRPr="00DF1F1B">
        <w:rPr>
          <w:rFonts w:ascii="Cambria" w:hAnsi="Cambria"/>
          <w:sz w:val="18"/>
          <w:szCs w:val="18"/>
        </w:rPr>
        <w:t xml:space="preserve"> K-Means, Hierarchical Clustering, Dynamic Time Warping (DTW)</w:t>
      </w:r>
    </w:p>
    <w:p w14:paraId="0346ABF7"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Advanced Models:</w:t>
      </w:r>
      <w:r w:rsidRPr="00DF1F1B">
        <w:rPr>
          <w:rFonts w:ascii="Cambria" w:hAnsi="Cambria"/>
          <w:sz w:val="18"/>
          <w:szCs w:val="18"/>
        </w:rPr>
        <w:t xml:space="preserve"> Principal Component Analysis (PCA), Neural Networks (Deep Learning), SARIMA, Prophet, LSTM, TBATS, VAR, VARMAX</w:t>
      </w:r>
    </w:p>
    <w:p w14:paraId="493FDC5A"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Libraries:</w:t>
      </w:r>
      <w:r w:rsidRPr="00DF1F1B">
        <w:rPr>
          <w:rFonts w:ascii="Cambria" w:hAnsi="Cambria"/>
          <w:sz w:val="18"/>
          <w:szCs w:val="18"/>
        </w:rPr>
        <w:t xml:space="preserve"> </w:t>
      </w:r>
      <w:proofErr w:type="spellStart"/>
      <w:r w:rsidRPr="00DF1F1B">
        <w:rPr>
          <w:rFonts w:ascii="Cambria" w:hAnsi="Cambria"/>
          <w:sz w:val="18"/>
          <w:szCs w:val="18"/>
        </w:rPr>
        <w:t>Pytorch</w:t>
      </w:r>
      <w:proofErr w:type="spellEnd"/>
      <w:r w:rsidRPr="00DF1F1B">
        <w:rPr>
          <w:rFonts w:ascii="Cambria" w:hAnsi="Cambria"/>
          <w:sz w:val="18"/>
          <w:szCs w:val="18"/>
        </w:rPr>
        <w:t xml:space="preserve">, TensorFlow, NumPy, Matplotlib, Scikit-Learn, </w:t>
      </w:r>
      <w:proofErr w:type="spellStart"/>
      <w:r w:rsidRPr="00DF1F1B">
        <w:rPr>
          <w:rFonts w:ascii="Cambria" w:hAnsi="Cambria"/>
          <w:sz w:val="18"/>
          <w:szCs w:val="18"/>
        </w:rPr>
        <w:t>Keras</w:t>
      </w:r>
      <w:proofErr w:type="spellEnd"/>
    </w:p>
    <w:p w14:paraId="31F53653"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Natural Language Processing (NLP):</w:t>
      </w:r>
      <w:r w:rsidRPr="00DF1F1B">
        <w:rPr>
          <w:rFonts w:ascii="Cambria" w:hAnsi="Cambria"/>
          <w:sz w:val="18"/>
          <w:szCs w:val="18"/>
        </w:rPr>
        <w:t xml:space="preserve"> Named Entity Recognition (NER), Sentiment Analysis, Text Classification, Topic Modeling</w:t>
      </w:r>
    </w:p>
    <w:p w14:paraId="2731DF87" w14:textId="2EC52559" w:rsidR="00DF1F1B" w:rsidRPr="00DF1F1B" w:rsidRDefault="00DF1F1B" w:rsidP="00DF1F1B">
      <w:pPr>
        <w:spacing w:after="0"/>
        <w:rPr>
          <w:rFonts w:ascii="Cambria" w:hAnsi="Cambria"/>
          <w:sz w:val="18"/>
          <w:szCs w:val="18"/>
          <w:lang w:val="fr-FR"/>
        </w:rPr>
      </w:pPr>
      <w:r w:rsidRPr="00754A45">
        <w:rPr>
          <w:rFonts w:ascii="Cambria" w:hAnsi="Cambria"/>
          <w:b/>
          <w:bCs/>
          <w:sz w:val="18"/>
          <w:szCs w:val="18"/>
          <w:lang w:val="fr-FR"/>
        </w:rPr>
        <w:t xml:space="preserve">Large </w:t>
      </w:r>
      <w:proofErr w:type="spellStart"/>
      <w:r w:rsidRPr="00754A45">
        <w:rPr>
          <w:rFonts w:ascii="Cambria" w:hAnsi="Cambria"/>
          <w:b/>
          <w:bCs/>
          <w:sz w:val="18"/>
          <w:szCs w:val="18"/>
          <w:lang w:val="fr-FR"/>
        </w:rPr>
        <w:t>Language</w:t>
      </w:r>
      <w:proofErr w:type="spellEnd"/>
      <w:r w:rsidRPr="00754A45">
        <w:rPr>
          <w:rFonts w:ascii="Cambria" w:hAnsi="Cambria"/>
          <w:b/>
          <w:bCs/>
          <w:sz w:val="18"/>
          <w:szCs w:val="18"/>
          <w:lang w:val="fr-FR"/>
        </w:rPr>
        <w:t xml:space="preserve"> </w:t>
      </w:r>
      <w:proofErr w:type="spellStart"/>
      <w:r w:rsidRPr="00754A45">
        <w:rPr>
          <w:rFonts w:ascii="Cambria" w:hAnsi="Cambria"/>
          <w:b/>
          <w:bCs/>
          <w:sz w:val="18"/>
          <w:szCs w:val="18"/>
          <w:lang w:val="fr-FR"/>
        </w:rPr>
        <w:t>Models</w:t>
      </w:r>
      <w:proofErr w:type="spellEnd"/>
      <w:r w:rsidRPr="00754A45">
        <w:rPr>
          <w:rFonts w:ascii="Cambria" w:hAnsi="Cambria"/>
          <w:b/>
          <w:bCs/>
          <w:sz w:val="18"/>
          <w:szCs w:val="18"/>
          <w:lang w:val="fr-FR"/>
        </w:rPr>
        <w:t xml:space="preserve"> (</w:t>
      </w:r>
      <w:proofErr w:type="spellStart"/>
      <w:r w:rsidRPr="00754A45">
        <w:rPr>
          <w:rFonts w:ascii="Cambria" w:hAnsi="Cambria"/>
          <w:b/>
          <w:bCs/>
          <w:sz w:val="18"/>
          <w:szCs w:val="18"/>
          <w:lang w:val="fr-FR"/>
        </w:rPr>
        <w:t>LLMs</w:t>
      </w:r>
      <w:proofErr w:type="spellEnd"/>
      <w:r w:rsidRPr="00754A45">
        <w:rPr>
          <w:rFonts w:ascii="Cambria" w:hAnsi="Cambria"/>
          <w:b/>
          <w:bCs/>
          <w:sz w:val="18"/>
          <w:szCs w:val="18"/>
          <w:lang w:val="fr-FR"/>
        </w:rPr>
        <w:t>)</w:t>
      </w:r>
      <w:r w:rsidRPr="00DF1F1B">
        <w:rPr>
          <w:rFonts w:ascii="Cambria" w:hAnsi="Cambria"/>
          <w:sz w:val="18"/>
          <w:szCs w:val="18"/>
          <w:lang w:val="fr-FR"/>
        </w:rPr>
        <w:t xml:space="preserve"> : GPT-4, BERT, FLAN-T5</w:t>
      </w:r>
      <w:r w:rsidR="009E73C9">
        <w:rPr>
          <w:rFonts w:ascii="Cambria" w:hAnsi="Cambria"/>
          <w:sz w:val="18"/>
          <w:szCs w:val="18"/>
          <w:lang w:val="fr-FR"/>
        </w:rPr>
        <w:t xml:space="preserve">, </w:t>
      </w:r>
      <w:proofErr w:type="spellStart"/>
      <w:r w:rsidR="009E73C9">
        <w:rPr>
          <w:rFonts w:ascii="Cambria" w:hAnsi="Cambria"/>
          <w:sz w:val="18"/>
          <w:szCs w:val="18"/>
          <w:lang w:val="fr-FR"/>
        </w:rPr>
        <w:t>Llama</w:t>
      </w:r>
      <w:proofErr w:type="spellEnd"/>
      <w:r w:rsidR="009E73C9">
        <w:rPr>
          <w:rFonts w:ascii="Cambria" w:hAnsi="Cambria"/>
          <w:sz w:val="18"/>
          <w:szCs w:val="18"/>
          <w:lang w:val="fr-FR"/>
        </w:rPr>
        <w:t xml:space="preserve">, </w:t>
      </w:r>
      <w:proofErr w:type="spellStart"/>
      <w:r w:rsidR="009E73C9">
        <w:rPr>
          <w:rFonts w:ascii="Cambria" w:hAnsi="Cambria"/>
          <w:sz w:val="18"/>
          <w:szCs w:val="18"/>
          <w:lang w:val="fr-FR"/>
        </w:rPr>
        <w:t>strands</w:t>
      </w:r>
      <w:proofErr w:type="spellEnd"/>
      <w:r w:rsidR="009E73C9">
        <w:rPr>
          <w:rFonts w:ascii="Cambria" w:hAnsi="Cambria"/>
          <w:sz w:val="18"/>
          <w:szCs w:val="18"/>
          <w:lang w:val="fr-FR"/>
        </w:rPr>
        <w:t xml:space="preserve"> agent </w:t>
      </w:r>
    </w:p>
    <w:p w14:paraId="3F58FB8F" w14:textId="77777777" w:rsidR="00DF1F1B" w:rsidRPr="00DF1F1B" w:rsidRDefault="00DF1F1B" w:rsidP="00DF1F1B">
      <w:pPr>
        <w:spacing w:after="0"/>
        <w:rPr>
          <w:rFonts w:ascii="Cambria" w:hAnsi="Cambria"/>
          <w:sz w:val="18"/>
          <w:szCs w:val="18"/>
          <w:lang w:val="fr-FR"/>
        </w:rPr>
      </w:pPr>
      <w:proofErr w:type="spellStart"/>
      <w:r w:rsidRPr="00DF1F1B">
        <w:rPr>
          <w:rFonts w:ascii="Cambria" w:hAnsi="Cambria"/>
          <w:b/>
          <w:bCs/>
          <w:sz w:val="18"/>
          <w:szCs w:val="18"/>
          <w:lang w:val="fr-FR"/>
        </w:rPr>
        <w:t>Generative</w:t>
      </w:r>
      <w:proofErr w:type="spellEnd"/>
      <w:r w:rsidRPr="00DF1F1B">
        <w:rPr>
          <w:rFonts w:ascii="Cambria" w:hAnsi="Cambria"/>
          <w:b/>
          <w:bCs/>
          <w:sz w:val="18"/>
          <w:szCs w:val="18"/>
          <w:lang w:val="fr-FR"/>
        </w:rPr>
        <w:t xml:space="preserve"> AI Techniques :</w:t>
      </w:r>
      <w:r w:rsidRPr="00DF1F1B">
        <w:rPr>
          <w:rFonts w:ascii="Cambria" w:hAnsi="Cambria"/>
          <w:sz w:val="18"/>
          <w:szCs w:val="18"/>
          <w:lang w:val="fr-FR"/>
        </w:rPr>
        <w:t xml:space="preserve"> </w:t>
      </w:r>
      <w:proofErr w:type="spellStart"/>
      <w:r w:rsidRPr="00DF1F1B">
        <w:rPr>
          <w:rFonts w:ascii="Cambria" w:hAnsi="Cambria"/>
          <w:sz w:val="18"/>
          <w:szCs w:val="18"/>
          <w:lang w:val="fr-FR"/>
        </w:rPr>
        <w:t>GANs</w:t>
      </w:r>
      <w:proofErr w:type="spellEnd"/>
      <w:r w:rsidRPr="00DF1F1B">
        <w:rPr>
          <w:rFonts w:ascii="Cambria" w:hAnsi="Cambria"/>
          <w:sz w:val="18"/>
          <w:szCs w:val="18"/>
          <w:lang w:val="fr-FR"/>
        </w:rPr>
        <w:t xml:space="preserve">, </w:t>
      </w:r>
      <w:proofErr w:type="spellStart"/>
      <w:r w:rsidRPr="00DF1F1B">
        <w:rPr>
          <w:rFonts w:ascii="Cambria" w:hAnsi="Cambria"/>
          <w:sz w:val="18"/>
          <w:szCs w:val="18"/>
          <w:lang w:val="fr-FR"/>
        </w:rPr>
        <w:t>Variational</w:t>
      </w:r>
      <w:proofErr w:type="spellEnd"/>
      <w:r w:rsidRPr="00DF1F1B">
        <w:rPr>
          <w:rFonts w:ascii="Cambria" w:hAnsi="Cambria"/>
          <w:sz w:val="18"/>
          <w:szCs w:val="18"/>
          <w:lang w:val="fr-FR"/>
        </w:rPr>
        <w:t xml:space="preserve"> </w:t>
      </w:r>
      <w:proofErr w:type="spellStart"/>
      <w:r w:rsidRPr="00DF1F1B">
        <w:rPr>
          <w:rFonts w:ascii="Cambria" w:hAnsi="Cambria"/>
          <w:sz w:val="18"/>
          <w:szCs w:val="18"/>
          <w:lang w:val="fr-FR"/>
        </w:rPr>
        <w:t>Autoencoders</w:t>
      </w:r>
      <w:proofErr w:type="spellEnd"/>
      <w:r w:rsidRPr="00DF1F1B">
        <w:rPr>
          <w:rFonts w:ascii="Cambria" w:hAnsi="Cambria"/>
          <w:sz w:val="18"/>
          <w:szCs w:val="18"/>
          <w:lang w:val="fr-FR"/>
        </w:rPr>
        <w:t xml:space="preserve"> (</w:t>
      </w:r>
      <w:proofErr w:type="spellStart"/>
      <w:r w:rsidRPr="00DF1F1B">
        <w:rPr>
          <w:rFonts w:ascii="Cambria" w:hAnsi="Cambria"/>
          <w:sz w:val="18"/>
          <w:szCs w:val="18"/>
          <w:lang w:val="fr-FR"/>
        </w:rPr>
        <w:t>VAEs</w:t>
      </w:r>
      <w:proofErr w:type="spellEnd"/>
      <w:r w:rsidRPr="00DF1F1B">
        <w:rPr>
          <w:rFonts w:ascii="Cambria" w:hAnsi="Cambria"/>
          <w:sz w:val="18"/>
          <w:szCs w:val="18"/>
          <w:lang w:val="fr-FR"/>
        </w:rPr>
        <w:t>)</w:t>
      </w:r>
    </w:p>
    <w:p w14:paraId="53B77BA8"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Libraries &amp; Tools:</w:t>
      </w:r>
      <w:r w:rsidRPr="00DF1F1B">
        <w:rPr>
          <w:rFonts w:ascii="Cambria" w:hAnsi="Cambria"/>
          <w:sz w:val="18"/>
          <w:szCs w:val="18"/>
        </w:rPr>
        <w:t xml:space="preserve"> NLTK, </w:t>
      </w:r>
      <w:proofErr w:type="spellStart"/>
      <w:r w:rsidRPr="00DF1F1B">
        <w:rPr>
          <w:rFonts w:ascii="Cambria" w:hAnsi="Cambria"/>
          <w:sz w:val="18"/>
          <w:szCs w:val="18"/>
        </w:rPr>
        <w:t>spaCy</w:t>
      </w:r>
      <w:proofErr w:type="spellEnd"/>
      <w:r w:rsidRPr="00DF1F1B">
        <w:rPr>
          <w:rFonts w:ascii="Cambria" w:hAnsi="Cambria"/>
          <w:sz w:val="18"/>
          <w:szCs w:val="18"/>
        </w:rPr>
        <w:t xml:space="preserve">, TensorFlow, Hugging Face Transformers, </w:t>
      </w:r>
      <w:proofErr w:type="spellStart"/>
      <w:r w:rsidRPr="00DF1F1B">
        <w:rPr>
          <w:rFonts w:ascii="Cambria" w:hAnsi="Cambria"/>
          <w:sz w:val="18"/>
          <w:szCs w:val="18"/>
        </w:rPr>
        <w:t>LangChain</w:t>
      </w:r>
      <w:proofErr w:type="spellEnd"/>
    </w:p>
    <w:p w14:paraId="410FCCA6"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Data Engineering &amp; Big Data Tools:</w:t>
      </w:r>
      <w:r w:rsidRPr="00DF1F1B">
        <w:rPr>
          <w:rFonts w:ascii="Cambria" w:hAnsi="Cambria"/>
          <w:sz w:val="18"/>
          <w:szCs w:val="18"/>
        </w:rPr>
        <w:t xml:space="preserve"> Databricks, Apache Spark, Delta Lake, Spark, MapReduce, Hive</w:t>
      </w:r>
    </w:p>
    <w:p w14:paraId="162AD65F" w14:textId="327A2033" w:rsidR="00DF1F1B" w:rsidRDefault="00DF1F1B" w:rsidP="00DF1F1B">
      <w:pPr>
        <w:spacing w:after="0"/>
        <w:rPr>
          <w:rFonts w:ascii="Cambria" w:hAnsi="Cambria"/>
          <w:sz w:val="18"/>
          <w:szCs w:val="18"/>
        </w:rPr>
      </w:pPr>
      <w:r w:rsidRPr="00DF1F1B">
        <w:rPr>
          <w:rFonts w:ascii="Cambria" w:hAnsi="Cambria"/>
          <w:b/>
          <w:bCs/>
          <w:sz w:val="18"/>
          <w:szCs w:val="18"/>
        </w:rPr>
        <w:t>Cloud Technologies:</w:t>
      </w:r>
      <w:r w:rsidRPr="00DF1F1B">
        <w:rPr>
          <w:rFonts w:ascii="Cambria" w:hAnsi="Cambria"/>
          <w:sz w:val="18"/>
          <w:szCs w:val="18"/>
        </w:rPr>
        <w:t xml:space="preserve"> AWS, AZURE, GCP</w:t>
      </w:r>
    </w:p>
    <w:p w14:paraId="03468BB3" w14:textId="77777777" w:rsidR="00194E36" w:rsidRPr="00194E36" w:rsidRDefault="00194E36" w:rsidP="00194E36">
      <w:pPr>
        <w:spacing w:after="0"/>
        <w:rPr>
          <w:rFonts w:ascii="Cambria" w:hAnsi="Cambria"/>
          <w:sz w:val="18"/>
          <w:szCs w:val="18"/>
        </w:rPr>
      </w:pPr>
      <w:r w:rsidRPr="00194E36">
        <w:rPr>
          <w:rFonts w:ascii="Cambria" w:hAnsi="Cambria"/>
          <w:b/>
          <w:bCs/>
          <w:sz w:val="18"/>
          <w:szCs w:val="18"/>
        </w:rPr>
        <w:t>Google Cloud Platform:</w:t>
      </w:r>
      <w:r w:rsidRPr="00194E36">
        <w:rPr>
          <w:rFonts w:ascii="Cambria" w:hAnsi="Cambria"/>
          <w:sz w:val="18"/>
          <w:szCs w:val="18"/>
        </w:rPr>
        <w:t xml:space="preserve"> Vertex AI, </w:t>
      </w:r>
      <w:proofErr w:type="spellStart"/>
      <w:r w:rsidRPr="00194E36">
        <w:rPr>
          <w:rFonts w:ascii="Cambria" w:hAnsi="Cambria"/>
          <w:sz w:val="18"/>
          <w:szCs w:val="18"/>
        </w:rPr>
        <w:t>BigQuery</w:t>
      </w:r>
      <w:proofErr w:type="spellEnd"/>
      <w:r w:rsidRPr="00194E36">
        <w:rPr>
          <w:rFonts w:ascii="Cambria" w:hAnsi="Cambria"/>
          <w:sz w:val="18"/>
          <w:szCs w:val="18"/>
        </w:rPr>
        <w:t>, CCAI, AI Platform, Cloud Functions, Pub/Sub</w:t>
      </w:r>
    </w:p>
    <w:p w14:paraId="0FD921F9" w14:textId="446A11F1" w:rsidR="00194E36" w:rsidRDefault="00194E36" w:rsidP="00194E36">
      <w:pPr>
        <w:spacing w:after="0"/>
        <w:rPr>
          <w:rFonts w:ascii="Cambria" w:hAnsi="Cambria"/>
          <w:sz w:val="18"/>
          <w:szCs w:val="18"/>
        </w:rPr>
      </w:pPr>
      <w:r w:rsidRPr="00194E36">
        <w:rPr>
          <w:rFonts w:ascii="Cambria" w:hAnsi="Cambria"/>
          <w:b/>
          <w:bCs/>
          <w:sz w:val="18"/>
          <w:szCs w:val="18"/>
        </w:rPr>
        <w:t>Parameter Efficient Fine-Tuning:</w:t>
      </w:r>
      <w:r w:rsidRPr="00194E36">
        <w:rPr>
          <w:rFonts w:ascii="Cambria" w:hAnsi="Cambria"/>
          <w:sz w:val="18"/>
          <w:szCs w:val="18"/>
        </w:rPr>
        <w:t xml:space="preserve"> </w:t>
      </w:r>
      <w:proofErr w:type="spellStart"/>
      <w:r w:rsidRPr="00194E36">
        <w:rPr>
          <w:rFonts w:ascii="Cambria" w:hAnsi="Cambria"/>
          <w:sz w:val="18"/>
          <w:szCs w:val="18"/>
        </w:rPr>
        <w:t>LoRA</w:t>
      </w:r>
      <w:proofErr w:type="spellEnd"/>
      <w:r w:rsidRPr="00194E36">
        <w:rPr>
          <w:rFonts w:ascii="Cambria" w:hAnsi="Cambria"/>
          <w:sz w:val="18"/>
          <w:szCs w:val="18"/>
        </w:rPr>
        <w:t xml:space="preserve">, </w:t>
      </w:r>
      <w:proofErr w:type="spellStart"/>
      <w:r w:rsidRPr="00194E36">
        <w:rPr>
          <w:rFonts w:ascii="Cambria" w:hAnsi="Cambria"/>
          <w:sz w:val="18"/>
          <w:szCs w:val="18"/>
        </w:rPr>
        <w:t>QLoRA</w:t>
      </w:r>
      <w:proofErr w:type="spellEnd"/>
      <w:r w:rsidRPr="00194E36">
        <w:rPr>
          <w:rFonts w:ascii="Cambria" w:hAnsi="Cambria"/>
          <w:sz w:val="18"/>
          <w:szCs w:val="18"/>
        </w:rPr>
        <w:t>, PEFT frameworks</w:t>
      </w:r>
    </w:p>
    <w:p w14:paraId="7C90EFF9" w14:textId="0FA57330" w:rsidR="00CB5E74" w:rsidRPr="00DF1F1B" w:rsidRDefault="00CB5E74" w:rsidP="00DF1F1B">
      <w:pPr>
        <w:spacing w:after="0"/>
        <w:rPr>
          <w:rFonts w:ascii="Cambria" w:hAnsi="Cambria"/>
          <w:sz w:val="18"/>
          <w:szCs w:val="18"/>
        </w:rPr>
      </w:pPr>
      <w:r w:rsidRPr="00CB5E74">
        <w:rPr>
          <w:rFonts w:ascii="Cambria" w:hAnsi="Cambria"/>
          <w:b/>
          <w:bCs/>
          <w:sz w:val="18"/>
          <w:szCs w:val="18"/>
        </w:rPr>
        <w:t>Azure Cloud:</w:t>
      </w:r>
      <w:r w:rsidRPr="00CB5E74">
        <w:rPr>
          <w:rFonts w:ascii="Cambria" w:hAnsi="Cambria"/>
          <w:sz w:val="18"/>
          <w:szCs w:val="18"/>
        </w:rPr>
        <w:t xml:space="preserve"> Data Lake, Data Factory, Synapse, Databricks, ADLS, Azure AD, NSG, Key Vault</w:t>
      </w:r>
    </w:p>
    <w:p w14:paraId="046EBABB"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Data Analysis &amp; Visualization:</w:t>
      </w:r>
      <w:r w:rsidRPr="00DF1F1B">
        <w:rPr>
          <w:rFonts w:ascii="Cambria" w:hAnsi="Cambria"/>
          <w:sz w:val="18"/>
          <w:szCs w:val="18"/>
        </w:rPr>
        <w:t xml:space="preserve"> Pandas, NumPy, Matplotlib, Seaborn, </w:t>
      </w:r>
      <w:proofErr w:type="spellStart"/>
      <w:r w:rsidRPr="00DF1F1B">
        <w:rPr>
          <w:rFonts w:ascii="Cambria" w:hAnsi="Cambria"/>
          <w:sz w:val="18"/>
          <w:szCs w:val="18"/>
        </w:rPr>
        <w:t>Plotly</w:t>
      </w:r>
      <w:proofErr w:type="spellEnd"/>
      <w:r w:rsidRPr="00DF1F1B">
        <w:rPr>
          <w:rFonts w:ascii="Cambria" w:hAnsi="Cambria"/>
          <w:sz w:val="18"/>
          <w:szCs w:val="18"/>
        </w:rPr>
        <w:t>, ggplot2</w:t>
      </w:r>
    </w:p>
    <w:p w14:paraId="26FE3E99" w14:textId="77777777" w:rsidR="00DF1F1B" w:rsidRDefault="00DF1F1B" w:rsidP="00DF1F1B">
      <w:pPr>
        <w:spacing w:after="0"/>
        <w:rPr>
          <w:rFonts w:ascii="Cambria" w:hAnsi="Cambria"/>
          <w:sz w:val="18"/>
          <w:szCs w:val="18"/>
        </w:rPr>
      </w:pPr>
      <w:r w:rsidRPr="00DF1F1B">
        <w:rPr>
          <w:rFonts w:ascii="Cambria" w:hAnsi="Cambria"/>
          <w:b/>
          <w:bCs/>
          <w:sz w:val="18"/>
          <w:szCs w:val="18"/>
        </w:rPr>
        <w:t>Version Control &amp; Project Management:</w:t>
      </w:r>
      <w:r w:rsidRPr="00DF1F1B">
        <w:rPr>
          <w:rFonts w:ascii="Cambria" w:hAnsi="Cambria"/>
          <w:sz w:val="18"/>
          <w:szCs w:val="18"/>
        </w:rPr>
        <w:t xml:space="preserve"> Git, Jira, Jenkins, Bitbucket, Agile Methodologies</w:t>
      </w:r>
    </w:p>
    <w:p w14:paraId="5616EB1F" w14:textId="4389267E" w:rsidR="009B3624" w:rsidRPr="00DF1F1B" w:rsidRDefault="009B3624" w:rsidP="00DF1F1B">
      <w:pPr>
        <w:spacing w:after="0"/>
        <w:rPr>
          <w:rFonts w:ascii="Cambria" w:hAnsi="Cambria"/>
          <w:sz w:val="18"/>
          <w:szCs w:val="18"/>
        </w:rPr>
      </w:pPr>
      <w:r w:rsidRPr="009B3624">
        <w:rPr>
          <w:rFonts w:ascii="Cambria" w:hAnsi="Cambria"/>
          <w:b/>
          <w:bCs/>
          <w:sz w:val="18"/>
          <w:szCs w:val="18"/>
        </w:rPr>
        <w:t>Monitoring Tools:</w:t>
      </w:r>
      <w:r w:rsidRPr="009B3624">
        <w:rPr>
          <w:rFonts w:ascii="Cambria" w:hAnsi="Cambria"/>
          <w:sz w:val="18"/>
          <w:szCs w:val="18"/>
        </w:rPr>
        <w:t xml:space="preserve"> </w:t>
      </w:r>
      <w:proofErr w:type="spellStart"/>
      <w:r w:rsidRPr="009B3624">
        <w:rPr>
          <w:rFonts w:ascii="Cambria" w:hAnsi="Cambria"/>
          <w:sz w:val="18"/>
          <w:szCs w:val="18"/>
        </w:rPr>
        <w:t>Stackdriver</w:t>
      </w:r>
      <w:proofErr w:type="spellEnd"/>
      <w:r w:rsidRPr="009B3624">
        <w:rPr>
          <w:rFonts w:ascii="Cambria" w:hAnsi="Cambria"/>
          <w:sz w:val="18"/>
          <w:szCs w:val="18"/>
        </w:rPr>
        <w:t>, Prometheus, Cloud Logging, Cloud Monitoring</w:t>
      </w:r>
    </w:p>
    <w:p w14:paraId="02B442EF" w14:textId="77777777" w:rsidR="00DF1F1B" w:rsidRPr="00DF1F1B" w:rsidRDefault="00DF1F1B" w:rsidP="00DF1F1B">
      <w:pPr>
        <w:spacing w:after="0"/>
        <w:rPr>
          <w:rFonts w:ascii="Cambria" w:hAnsi="Cambria"/>
          <w:sz w:val="18"/>
          <w:szCs w:val="18"/>
        </w:rPr>
      </w:pPr>
      <w:r w:rsidRPr="00DF1F1B">
        <w:rPr>
          <w:rFonts w:ascii="Cambria" w:hAnsi="Cambria"/>
          <w:b/>
          <w:bCs/>
          <w:sz w:val="18"/>
          <w:szCs w:val="18"/>
        </w:rPr>
        <w:t>Databases:</w:t>
      </w:r>
      <w:r w:rsidRPr="00DF1F1B">
        <w:rPr>
          <w:rFonts w:ascii="Cambria" w:hAnsi="Cambria"/>
          <w:sz w:val="18"/>
          <w:szCs w:val="18"/>
        </w:rPr>
        <w:t xml:space="preserve"> PostgreSQL, DynamoDB, Oracle, MySQL</w:t>
      </w:r>
    </w:p>
    <w:p w14:paraId="58788C03" w14:textId="0BDC6F76" w:rsidR="00DF1F1B" w:rsidRPr="00DF1F1B" w:rsidRDefault="00DF1F1B" w:rsidP="00DF1F1B">
      <w:pPr>
        <w:spacing w:after="0"/>
        <w:rPr>
          <w:rFonts w:ascii="Cambria" w:hAnsi="Cambria"/>
          <w:sz w:val="18"/>
          <w:szCs w:val="18"/>
        </w:rPr>
      </w:pPr>
      <w:proofErr w:type="spellStart"/>
      <w:r w:rsidRPr="00DF1F1B">
        <w:rPr>
          <w:rFonts w:ascii="Cambria" w:hAnsi="Cambria"/>
          <w:b/>
          <w:bCs/>
          <w:sz w:val="18"/>
          <w:szCs w:val="18"/>
        </w:rPr>
        <w:t>MLOps</w:t>
      </w:r>
      <w:proofErr w:type="spellEnd"/>
      <w:r w:rsidRPr="00DF1F1B">
        <w:rPr>
          <w:rFonts w:ascii="Cambria" w:hAnsi="Cambria"/>
          <w:b/>
          <w:bCs/>
          <w:sz w:val="18"/>
          <w:szCs w:val="18"/>
        </w:rPr>
        <w:t xml:space="preserve"> &amp; DevOps:</w:t>
      </w:r>
      <w:r w:rsidRPr="00DF1F1B">
        <w:rPr>
          <w:rFonts w:ascii="Cambria" w:hAnsi="Cambria"/>
          <w:sz w:val="18"/>
          <w:szCs w:val="18"/>
        </w:rPr>
        <w:t xml:space="preserve"> Vertex AI Pipelines, GitLab CI/CD, Argo Workflows, Docker, Jenkins, Git, Bitbucket, Model Versioning</w:t>
      </w:r>
    </w:p>
    <w:p w14:paraId="058720EC" w14:textId="77777777" w:rsidR="0095235B" w:rsidRPr="00DD7FB3" w:rsidRDefault="0095235B" w:rsidP="000E163B">
      <w:pPr>
        <w:spacing w:after="0"/>
        <w:rPr>
          <w:rFonts w:ascii="Cambria" w:hAnsi="Cambria"/>
          <w:b/>
          <w:bCs/>
          <w:sz w:val="20"/>
          <w:szCs w:val="20"/>
          <w:u w:val="single"/>
        </w:rPr>
      </w:pPr>
    </w:p>
    <w:p w14:paraId="3AE48A76" w14:textId="1EF058B0" w:rsidR="007F0E8D" w:rsidRPr="00DD7FB3" w:rsidRDefault="007F0E8D" w:rsidP="000E163B">
      <w:pPr>
        <w:pBdr>
          <w:bottom w:val="single" w:sz="12" w:space="1" w:color="auto"/>
        </w:pBdr>
        <w:spacing w:after="0"/>
        <w:rPr>
          <w:rFonts w:ascii="Cambria" w:hAnsi="Cambria"/>
          <w:b/>
          <w:bCs/>
          <w:sz w:val="20"/>
          <w:szCs w:val="20"/>
        </w:rPr>
      </w:pPr>
      <w:r w:rsidRPr="00DD7FB3">
        <w:rPr>
          <w:rFonts w:ascii="Cambria" w:hAnsi="Cambria"/>
          <w:b/>
          <w:bCs/>
          <w:sz w:val="20"/>
          <w:szCs w:val="20"/>
        </w:rPr>
        <w:t>PROFESSIONAL EXPERIENCE:</w:t>
      </w:r>
    </w:p>
    <w:p w14:paraId="41B4C829" w14:textId="5B03A56D" w:rsidR="00F67BF1" w:rsidRPr="00F67BF1" w:rsidRDefault="00305B50" w:rsidP="00F67BF1">
      <w:pPr>
        <w:spacing w:after="0"/>
        <w:rPr>
          <w:rFonts w:ascii="Cambria" w:hAnsi="Cambria"/>
          <w:sz w:val="18"/>
          <w:szCs w:val="18"/>
        </w:rPr>
      </w:pPr>
      <w:bookmarkStart w:id="0" w:name="_Hlk211250401"/>
      <w:r>
        <w:rPr>
          <w:rFonts w:ascii="Cambria" w:hAnsi="Cambria"/>
          <w:b/>
          <w:sz w:val="18"/>
          <w:szCs w:val="18"/>
        </w:rPr>
        <w:t>Red Hat</w:t>
      </w:r>
      <w:r w:rsidR="00F67BF1" w:rsidRPr="00F67BF1">
        <w:rPr>
          <w:rFonts w:ascii="Cambria" w:hAnsi="Cambria"/>
          <w:b/>
          <w:sz w:val="18"/>
          <w:szCs w:val="18"/>
        </w:rPr>
        <w:t xml:space="preserve">, </w:t>
      </w:r>
      <w:r w:rsidR="00F67BF1" w:rsidRPr="00F67BF1">
        <w:rPr>
          <w:rFonts w:ascii="Cambria" w:hAnsi="Cambria"/>
          <w:sz w:val="18"/>
          <w:szCs w:val="18"/>
        </w:rPr>
        <w:t>North America (</w:t>
      </w:r>
      <w:r>
        <w:rPr>
          <w:rFonts w:ascii="Cambria" w:hAnsi="Cambria"/>
          <w:b/>
          <w:sz w:val="18"/>
          <w:szCs w:val="18"/>
        </w:rPr>
        <w:t>Sept</w:t>
      </w:r>
      <w:r w:rsidR="00F67BF1" w:rsidRPr="00F67BF1">
        <w:rPr>
          <w:rFonts w:ascii="Cambria" w:hAnsi="Cambria"/>
          <w:b/>
          <w:sz w:val="18"/>
          <w:szCs w:val="18"/>
        </w:rPr>
        <w:t xml:space="preserve"> 202</w:t>
      </w:r>
      <w:r>
        <w:rPr>
          <w:rFonts w:ascii="Cambria" w:hAnsi="Cambria"/>
          <w:b/>
          <w:sz w:val="18"/>
          <w:szCs w:val="18"/>
        </w:rPr>
        <w:t>5</w:t>
      </w:r>
      <w:r w:rsidR="00F67BF1" w:rsidRPr="00F67BF1">
        <w:rPr>
          <w:rFonts w:ascii="Cambria" w:hAnsi="Cambria"/>
          <w:b/>
          <w:sz w:val="18"/>
          <w:szCs w:val="18"/>
        </w:rPr>
        <w:t xml:space="preserve"> –</w:t>
      </w:r>
      <w:r w:rsidR="00B53B16" w:rsidRPr="00DD7FB3">
        <w:rPr>
          <w:rFonts w:ascii="Cambria" w:hAnsi="Cambria"/>
          <w:b/>
          <w:sz w:val="18"/>
          <w:szCs w:val="18"/>
        </w:rPr>
        <w:t xml:space="preserve"> Till now</w:t>
      </w:r>
      <w:r w:rsidR="00F67BF1" w:rsidRPr="00F67BF1">
        <w:rPr>
          <w:rFonts w:ascii="Cambria" w:hAnsi="Cambria"/>
          <w:sz w:val="18"/>
          <w:szCs w:val="18"/>
        </w:rPr>
        <w:t>)</w:t>
      </w:r>
    </w:p>
    <w:p w14:paraId="4F6FA5AF" w14:textId="2F49AC0C" w:rsidR="00F67BF1" w:rsidRPr="00D01084" w:rsidRDefault="00AE27B0" w:rsidP="00F67BF1">
      <w:pPr>
        <w:spacing w:after="0"/>
        <w:rPr>
          <w:rFonts w:ascii="Cambria" w:hAnsi="Cambria"/>
          <w:i/>
          <w:iCs/>
          <w:sz w:val="18"/>
          <w:szCs w:val="18"/>
        </w:rPr>
      </w:pPr>
      <w:r w:rsidRPr="00100BA9">
        <w:rPr>
          <w:rFonts w:ascii="Cambria" w:hAnsi="Cambria"/>
          <w:i/>
          <w:iCs/>
          <w:sz w:val="18"/>
          <w:szCs w:val="18"/>
        </w:rPr>
        <w:t>Senior Machine Learning Engineer / Vertex AI Architect</w:t>
      </w:r>
    </w:p>
    <w:p w14:paraId="7AF174A9" w14:textId="77777777" w:rsidR="003D5613" w:rsidRDefault="003D5613" w:rsidP="00D01084">
      <w:pPr>
        <w:pStyle w:val="ListParagraph"/>
        <w:numPr>
          <w:ilvl w:val="0"/>
          <w:numId w:val="35"/>
        </w:numPr>
        <w:spacing w:after="0"/>
        <w:ind w:left="360"/>
        <w:jc w:val="both"/>
        <w:rPr>
          <w:rFonts w:ascii="Cambria" w:hAnsi="Cambria"/>
          <w:sz w:val="18"/>
          <w:szCs w:val="18"/>
        </w:rPr>
      </w:pPr>
      <w:r w:rsidRPr="00D14D3C">
        <w:rPr>
          <w:rFonts w:ascii="Cambria" w:hAnsi="Cambria"/>
          <w:sz w:val="18"/>
          <w:szCs w:val="18"/>
        </w:rPr>
        <w:t xml:space="preserve">Architect and lead </w:t>
      </w:r>
      <w:r w:rsidRPr="00D14D3C">
        <w:rPr>
          <w:rFonts w:ascii="Cambria" w:hAnsi="Cambria"/>
          <w:b/>
          <w:bCs/>
          <w:sz w:val="18"/>
          <w:szCs w:val="18"/>
        </w:rPr>
        <w:t>enterprise-grade Generative AI systems</w:t>
      </w:r>
      <w:r w:rsidRPr="00D14D3C">
        <w:rPr>
          <w:rFonts w:ascii="Cambria" w:hAnsi="Cambria"/>
          <w:sz w:val="18"/>
          <w:szCs w:val="18"/>
        </w:rPr>
        <w:t xml:space="preserve"> using </w:t>
      </w:r>
      <w:r w:rsidRPr="00D14D3C">
        <w:rPr>
          <w:rFonts w:ascii="Cambria" w:hAnsi="Cambria"/>
          <w:b/>
          <w:bCs/>
          <w:sz w:val="18"/>
          <w:szCs w:val="18"/>
        </w:rPr>
        <w:t>Vertex AI, AWS Bedrock, and Azure OpenAI</w:t>
      </w:r>
      <w:r w:rsidRPr="00D14D3C">
        <w:rPr>
          <w:rFonts w:ascii="Cambria" w:hAnsi="Cambria"/>
          <w:sz w:val="18"/>
          <w:szCs w:val="18"/>
        </w:rPr>
        <w:t>, ensuring scalable, cost-optimized, and secure multi-cloud model operations.</w:t>
      </w:r>
    </w:p>
    <w:p w14:paraId="42152B53" w14:textId="74E34478" w:rsidR="009B3624" w:rsidRDefault="009B3624" w:rsidP="00D01084">
      <w:pPr>
        <w:pStyle w:val="ListParagraph"/>
        <w:numPr>
          <w:ilvl w:val="0"/>
          <w:numId w:val="35"/>
        </w:numPr>
        <w:spacing w:after="0"/>
        <w:ind w:left="360"/>
        <w:jc w:val="both"/>
        <w:rPr>
          <w:rFonts w:ascii="Cambria" w:hAnsi="Cambria"/>
          <w:sz w:val="18"/>
          <w:szCs w:val="18"/>
        </w:rPr>
      </w:pPr>
      <w:r w:rsidRPr="009B3624">
        <w:rPr>
          <w:rFonts w:ascii="Cambria" w:hAnsi="Cambria"/>
          <w:sz w:val="18"/>
          <w:szCs w:val="18"/>
        </w:rPr>
        <w:t xml:space="preserve">Maintained and optimized </w:t>
      </w:r>
      <w:r w:rsidRPr="009B3624">
        <w:rPr>
          <w:rFonts w:ascii="Cambria" w:hAnsi="Cambria"/>
          <w:b/>
          <w:bCs/>
          <w:sz w:val="18"/>
          <w:szCs w:val="18"/>
        </w:rPr>
        <w:t>Vertex AI environments</w:t>
      </w:r>
      <w:r w:rsidRPr="009B3624">
        <w:rPr>
          <w:rFonts w:ascii="Cambria" w:hAnsi="Cambria"/>
          <w:sz w:val="18"/>
          <w:szCs w:val="18"/>
        </w:rPr>
        <w:t>, including notebook instances, endpoints, and managed pipelines for stability and performance.</w:t>
      </w:r>
    </w:p>
    <w:p w14:paraId="563CFEAA" w14:textId="3DC8805E" w:rsidR="009B3624" w:rsidRPr="00D14D3C" w:rsidRDefault="009B3624" w:rsidP="00D01084">
      <w:pPr>
        <w:pStyle w:val="ListParagraph"/>
        <w:numPr>
          <w:ilvl w:val="0"/>
          <w:numId w:val="35"/>
        </w:numPr>
        <w:spacing w:after="0"/>
        <w:ind w:left="360"/>
        <w:jc w:val="both"/>
        <w:rPr>
          <w:rFonts w:ascii="Cambria" w:hAnsi="Cambria"/>
          <w:sz w:val="18"/>
          <w:szCs w:val="18"/>
        </w:rPr>
      </w:pPr>
      <w:r w:rsidRPr="009B3624">
        <w:rPr>
          <w:rFonts w:ascii="Cambria" w:hAnsi="Cambria"/>
          <w:sz w:val="18"/>
          <w:szCs w:val="18"/>
        </w:rPr>
        <w:t xml:space="preserve">Troubleshot </w:t>
      </w:r>
      <w:r w:rsidRPr="009B3624">
        <w:rPr>
          <w:rFonts w:ascii="Cambria" w:hAnsi="Cambria"/>
          <w:b/>
          <w:bCs/>
          <w:sz w:val="18"/>
          <w:szCs w:val="18"/>
        </w:rPr>
        <w:t>Vertex AI scheduling, testing, and configuration</w:t>
      </w:r>
      <w:r w:rsidRPr="009B3624">
        <w:rPr>
          <w:rFonts w:ascii="Cambria" w:hAnsi="Cambria"/>
          <w:sz w:val="18"/>
          <w:szCs w:val="18"/>
        </w:rPr>
        <w:t xml:space="preserve"> issues across environments and implemented proactive </w:t>
      </w:r>
      <w:r w:rsidRPr="009B3624">
        <w:rPr>
          <w:rFonts w:ascii="Cambria" w:hAnsi="Cambria"/>
          <w:b/>
          <w:bCs/>
          <w:sz w:val="18"/>
          <w:szCs w:val="18"/>
        </w:rPr>
        <w:t>monitoring and alerting</w:t>
      </w:r>
      <w:r w:rsidRPr="009B3624">
        <w:rPr>
          <w:rFonts w:ascii="Cambria" w:hAnsi="Cambria"/>
          <w:sz w:val="18"/>
          <w:szCs w:val="18"/>
        </w:rPr>
        <w:t xml:space="preserve"> using </w:t>
      </w:r>
      <w:proofErr w:type="spellStart"/>
      <w:r w:rsidRPr="009B3624">
        <w:rPr>
          <w:rFonts w:ascii="Cambria" w:hAnsi="Cambria"/>
          <w:b/>
          <w:bCs/>
          <w:sz w:val="18"/>
          <w:szCs w:val="18"/>
        </w:rPr>
        <w:t>Stackdriver</w:t>
      </w:r>
      <w:proofErr w:type="spellEnd"/>
      <w:r w:rsidRPr="009B3624">
        <w:rPr>
          <w:rFonts w:ascii="Cambria" w:hAnsi="Cambria"/>
          <w:b/>
          <w:bCs/>
          <w:sz w:val="18"/>
          <w:szCs w:val="18"/>
        </w:rPr>
        <w:t>, Prometheus, and Cloud Logging</w:t>
      </w:r>
      <w:r w:rsidRPr="009B3624">
        <w:rPr>
          <w:rFonts w:ascii="Cambria" w:hAnsi="Cambria"/>
          <w:sz w:val="18"/>
          <w:szCs w:val="18"/>
        </w:rPr>
        <w:t>.</w:t>
      </w:r>
    </w:p>
    <w:p w14:paraId="1C157E7E"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Designed and delivered </w:t>
      </w:r>
      <w:r w:rsidRPr="00D14D3C">
        <w:rPr>
          <w:rStyle w:val="Strong"/>
          <w:rFonts w:ascii="Cambria" w:eastAsiaTheme="majorEastAsia" w:hAnsi="Cambria"/>
          <w:sz w:val="18"/>
          <w:szCs w:val="18"/>
        </w:rPr>
        <w:t>Retrieval-Augmented Generation (RAG) pipelines</w:t>
      </w:r>
      <w:r w:rsidRPr="00D14D3C">
        <w:rPr>
          <w:rFonts w:ascii="Cambria" w:hAnsi="Cambria"/>
          <w:sz w:val="18"/>
          <w:szCs w:val="18"/>
        </w:rPr>
        <w:t xml:space="preserve"> using </w:t>
      </w:r>
      <w:proofErr w:type="spellStart"/>
      <w:r w:rsidRPr="00D14D3C">
        <w:rPr>
          <w:rStyle w:val="Strong"/>
          <w:rFonts w:ascii="Cambria" w:eastAsiaTheme="majorEastAsia" w:hAnsi="Cambria"/>
          <w:sz w:val="18"/>
          <w:szCs w:val="18"/>
        </w:rPr>
        <w:t>LangChain</w:t>
      </w:r>
      <w:proofErr w:type="spellEnd"/>
      <w:r w:rsidRPr="00D14D3C">
        <w:rPr>
          <w:rFonts w:ascii="Cambria" w:hAnsi="Cambria"/>
          <w:sz w:val="18"/>
          <w:szCs w:val="18"/>
        </w:rPr>
        <w:t xml:space="preserve">, </w:t>
      </w:r>
      <w:r w:rsidRPr="00D14D3C">
        <w:rPr>
          <w:rStyle w:val="Strong"/>
          <w:rFonts w:ascii="Cambria" w:eastAsiaTheme="majorEastAsia" w:hAnsi="Cambria"/>
          <w:sz w:val="18"/>
          <w:szCs w:val="18"/>
        </w:rPr>
        <w:t>FAISS</w:t>
      </w:r>
      <w:r w:rsidRPr="00D14D3C">
        <w:rPr>
          <w:rFonts w:ascii="Cambria" w:hAnsi="Cambria"/>
          <w:sz w:val="18"/>
          <w:szCs w:val="18"/>
        </w:rPr>
        <w:t>, and in-house vector databases, adding safeguards like hallucination checks and contextual re-ranking for production-scale LLM deployments.</w:t>
      </w:r>
    </w:p>
    <w:p w14:paraId="7FA26E6D"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Built </w:t>
      </w:r>
      <w:r w:rsidRPr="00D14D3C">
        <w:rPr>
          <w:rStyle w:val="Strong"/>
          <w:rFonts w:ascii="Cambria" w:eastAsiaTheme="majorEastAsia" w:hAnsi="Cambria"/>
          <w:sz w:val="18"/>
          <w:szCs w:val="18"/>
        </w:rPr>
        <w:t>Conversational AI systems</w:t>
      </w:r>
      <w:r w:rsidRPr="00D14D3C">
        <w:rPr>
          <w:rFonts w:ascii="Cambria" w:hAnsi="Cambria"/>
          <w:sz w:val="18"/>
          <w:szCs w:val="18"/>
        </w:rPr>
        <w:t xml:space="preserve"> on </w:t>
      </w:r>
      <w:r w:rsidRPr="00D14D3C">
        <w:rPr>
          <w:rStyle w:val="Strong"/>
          <w:rFonts w:ascii="Cambria" w:eastAsiaTheme="majorEastAsia" w:hAnsi="Cambria"/>
          <w:sz w:val="18"/>
          <w:szCs w:val="18"/>
        </w:rPr>
        <w:t>Google CCAI</w:t>
      </w:r>
      <w:r w:rsidRPr="00D14D3C">
        <w:rPr>
          <w:rFonts w:ascii="Cambria" w:hAnsi="Cambria"/>
          <w:sz w:val="18"/>
          <w:szCs w:val="18"/>
        </w:rPr>
        <w:t xml:space="preserve">, </w:t>
      </w:r>
      <w:proofErr w:type="spellStart"/>
      <w:r w:rsidRPr="00D14D3C">
        <w:rPr>
          <w:rStyle w:val="Strong"/>
          <w:rFonts w:ascii="Cambria" w:eastAsiaTheme="majorEastAsia" w:hAnsi="Cambria"/>
          <w:sz w:val="18"/>
          <w:szCs w:val="18"/>
        </w:rPr>
        <w:t>PaLM</w:t>
      </w:r>
      <w:proofErr w:type="spellEnd"/>
      <w:r w:rsidRPr="00D14D3C">
        <w:rPr>
          <w:rStyle w:val="Strong"/>
          <w:rFonts w:ascii="Cambria" w:eastAsiaTheme="majorEastAsia" w:hAnsi="Cambria"/>
          <w:sz w:val="18"/>
          <w:szCs w:val="18"/>
        </w:rPr>
        <w:t xml:space="preserve"> API</w:t>
      </w:r>
      <w:r w:rsidRPr="00D14D3C">
        <w:rPr>
          <w:rFonts w:ascii="Cambria" w:hAnsi="Cambria"/>
          <w:sz w:val="18"/>
          <w:szCs w:val="18"/>
        </w:rPr>
        <w:t xml:space="preserve">, and </w:t>
      </w:r>
      <w:r w:rsidRPr="00D14D3C">
        <w:rPr>
          <w:rStyle w:val="Strong"/>
          <w:rFonts w:ascii="Cambria" w:eastAsiaTheme="majorEastAsia" w:hAnsi="Cambria"/>
          <w:sz w:val="18"/>
          <w:szCs w:val="18"/>
        </w:rPr>
        <w:t>Vertex AI Pipelines</w:t>
      </w:r>
      <w:r w:rsidRPr="00D14D3C">
        <w:rPr>
          <w:rFonts w:ascii="Cambria" w:hAnsi="Cambria"/>
          <w:sz w:val="18"/>
          <w:szCs w:val="18"/>
        </w:rPr>
        <w:t xml:space="preserve">, cutting response delays by nearly </w:t>
      </w:r>
      <w:r w:rsidRPr="00D14D3C">
        <w:rPr>
          <w:rStyle w:val="Strong"/>
          <w:rFonts w:ascii="Cambria" w:eastAsiaTheme="majorEastAsia" w:hAnsi="Cambria"/>
          <w:sz w:val="18"/>
          <w:szCs w:val="18"/>
        </w:rPr>
        <w:t>30%</w:t>
      </w:r>
      <w:r w:rsidRPr="00D14D3C">
        <w:rPr>
          <w:rFonts w:ascii="Cambria" w:hAnsi="Cambria"/>
          <w:sz w:val="18"/>
          <w:szCs w:val="18"/>
        </w:rPr>
        <w:t xml:space="preserve"> through smarter retrieval logic and caching improvements.</w:t>
      </w:r>
    </w:p>
    <w:p w14:paraId="157356D1"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Developed </w:t>
      </w:r>
      <w:r w:rsidRPr="00D14D3C">
        <w:rPr>
          <w:rStyle w:val="Strong"/>
          <w:rFonts w:ascii="Cambria" w:eastAsiaTheme="majorEastAsia" w:hAnsi="Cambria"/>
          <w:sz w:val="18"/>
          <w:szCs w:val="18"/>
        </w:rPr>
        <w:t>multi-agent workflows</w:t>
      </w:r>
      <w:r w:rsidRPr="00D14D3C">
        <w:rPr>
          <w:rFonts w:ascii="Cambria" w:hAnsi="Cambria"/>
          <w:sz w:val="18"/>
          <w:szCs w:val="18"/>
        </w:rPr>
        <w:t xml:space="preserve"> that allow LLMs to call tools, process reasoning steps, and automate tasks; secured each component with </w:t>
      </w:r>
      <w:r w:rsidRPr="00D14D3C">
        <w:rPr>
          <w:rStyle w:val="Strong"/>
          <w:rFonts w:ascii="Cambria" w:eastAsiaTheme="majorEastAsia" w:hAnsi="Cambria"/>
          <w:sz w:val="18"/>
          <w:szCs w:val="18"/>
        </w:rPr>
        <w:t>RBAC</w:t>
      </w:r>
      <w:r w:rsidRPr="00D14D3C">
        <w:rPr>
          <w:rFonts w:ascii="Cambria" w:hAnsi="Cambria"/>
          <w:sz w:val="18"/>
          <w:szCs w:val="18"/>
        </w:rPr>
        <w:t xml:space="preserve">, </w:t>
      </w:r>
      <w:r w:rsidRPr="00D14D3C">
        <w:rPr>
          <w:rStyle w:val="Strong"/>
          <w:rFonts w:ascii="Cambria" w:eastAsiaTheme="majorEastAsia" w:hAnsi="Cambria"/>
          <w:sz w:val="18"/>
          <w:szCs w:val="18"/>
        </w:rPr>
        <w:t>Vault</w:t>
      </w:r>
      <w:r w:rsidRPr="00D14D3C">
        <w:rPr>
          <w:rFonts w:ascii="Cambria" w:hAnsi="Cambria"/>
          <w:sz w:val="18"/>
          <w:szCs w:val="18"/>
        </w:rPr>
        <w:t xml:space="preserve">, and </w:t>
      </w:r>
      <w:r w:rsidRPr="00D14D3C">
        <w:rPr>
          <w:rStyle w:val="Strong"/>
          <w:rFonts w:ascii="Cambria" w:eastAsiaTheme="majorEastAsia" w:hAnsi="Cambria"/>
          <w:sz w:val="18"/>
          <w:szCs w:val="18"/>
        </w:rPr>
        <w:t>Cloud IAM</w:t>
      </w:r>
      <w:r w:rsidRPr="00D14D3C">
        <w:rPr>
          <w:rFonts w:ascii="Cambria" w:hAnsi="Cambria"/>
          <w:sz w:val="18"/>
          <w:szCs w:val="18"/>
        </w:rPr>
        <w:t xml:space="preserve"> for safe enterprise use.</w:t>
      </w:r>
    </w:p>
    <w:p w14:paraId="04D6564A"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lastRenderedPageBreak/>
        <w:t xml:space="preserve">Applied </w:t>
      </w:r>
      <w:r w:rsidRPr="00D14D3C">
        <w:rPr>
          <w:rStyle w:val="Strong"/>
          <w:rFonts w:ascii="Cambria" w:eastAsiaTheme="majorEastAsia" w:hAnsi="Cambria"/>
          <w:sz w:val="18"/>
          <w:szCs w:val="18"/>
        </w:rPr>
        <w:t>lightweight fine-tuning methods</w:t>
      </w:r>
      <w:r w:rsidRPr="00D14D3C">
        <w:rPr>
          <w:rFonts w:ascii="Cambria" w:hAnsi="Cambria"/>
          <w:sz w:val="18"/>
          <w:szCs w:val="18"/>
        </w:rPr>
        <w:t xml:space="preserve"> such as </w:t>
      </w:r>
      <w:proofErr w:type="spellStart"/>
      <w:r w:rsidRPr="00D14D3C">
        <w:rPr>
          <w:rStyle w:val="Strong"/>
          <w:rFonts w:ascii="Cambria" w:eastAsiaTheme="majorEastAsia" w:hAnsi="Cambria"/>
          <w:sz w:val="18"/>
          <w:szCs w:val="18"/>
        </w:rPr>
        <w:t>LoRA</w:t>
      </w:r>
      <w:proofErr w:type="spellEnd"/>
      <w:r w:rsidRPr="00D14D3C">
        <w:rPr>
          <w:rFonts w:ascii="Cambria" w:hAnsi="Cambria"/>
          <w:sz w:val="18"/>
          <w:szCs w:val="18"/>
        </w:rPr>
        <w:t xml:space="preserve">, </w:t>
      </w:r>
      <w:proofErr w:type="spellStart"/>
      <w:proofErr w:type="gramStart"/>
      <w:r w:rsidRPr="00D14D3C">
        <w:rPr>
          <w:rStyle w:val="Strong"/>
          <w:rFonts w:ascii="Cambria" w:eastAsiaTheme="majorEastAsia" w:hAnsi="Cambria"/>
          <w:sz w:val="18"/>
          <w:szCs w:val="18"/>
        </w:rPr>
        <w:t>QLoRA</w:t>
      </w:r>
      <w:proofErr w:type="spellEnd"/>
      <w:r w:rsidRPr="00D14D3C">
        <w:rPr>
          <w:rFonts w:ascii="Cambria" w:hAnsi="Cambria"/>
          <w:sz w:val="18"/>
          <w:szCs w:val="18"/>
        </w:rPr>
        <w:t>, and</w:t>
      </w:r>
      <w:proofErr w:type="gramEnd"/>
      <w:r w:rsidRPr="00D14D3C">
        <w:rPr>
          <w:rFonts w:ascii="Cambria" w:hAnsi="Cambria"/>
          <w:sz w:val="18"/>
          <w:szCs w:val="18"/>
        </w:rPr>
        <w:t xml:space="preserve"> </w:t>
      </w:r>
      <w:r w:rsidRPr="00D14D3C">
        <w:rPr>
          <w:rStyle w:val="Strong"/>
          <w:rFonts w:ascii="Cambria" w:eastAsiaTheme="majorEastAsia" w:hAnsi="Cambria"/>
          <w:sz w:val="18"/>
          <w:szCs w:val="18"/>
        </w:rPr>
        <w:t>PEFT</w:t>
      </w:r>
      <w:r w:rsidRPr="00D14D3C">
        <w:rPr>
          <w:rFonts w:ascii="Cambria" w:hAnsi="Cambria"/>
          <w:sz w:val="18"/>
          <w:szCs w:val="18"/>
        </w:rPr>
        <w:t xml:space="preserve"> on large transformer models including </w:t>
      </w:r>
      <w:r w:rsidRPr="00D14D3C">
        <w:rPr>
          <w:rStyle w:val="Strong"/>
          <w:rFonts w:ascii="Cambria" w:eastAsiaTheme="majorEastAsia" w:hAnsi="Cambria"/>
          <w:sz w:val="18"/>
          <w:szCs w:val="18"/>
        </w:rPr>
        <w:t>Llama</w:t>
      </w:r>
      <w:r w:rsidRPr="00D14D3C">
        <w:rPr>
          <w:rFonts w:ascii="Cambria" w:hAnsi="Cambria"/>
          <w:sz w:val="18"/>
          <w:szCs w:val="18"/>
        </w:rPr>
        <w:t xml:space="preserve">, </w:t>
      </w:r>
      <w:r w:rsidRPr="00D14D3C">
        <w:rPr>
          <w:rStyle w:val="Strong"/>
          <w:rFonts w:ascii="Cambria" w:eastAsiaTheme="majorEastAsia" w:hAnsi="Cambria"/>
          <w:sz w:val="18"/>
          <w:szCs w:val="18"/>
        </w:rPr>
        <w:t>FLAN-T5</w:t>
      </w:r>
      <w:r w:rsidRPr="00D14D3C">
        <w:rPr>
          <w:rFonts w:ascii="Cambria" w:hAnsi="Cambria"/>
          <w:sz w:val="18"/>
          <w:szCs w:val="18"/>
        </w:rPr>
        <w:t xml:space="preserve">, and </w:t>
      </w:r>
      <w:r w:rsidRPr="00D14D3C">
        <w:rPr>
          <w:rStyle w:val="Strong"/>
          <w:rFonts w:ascii="Cambria" w:eastAsiaTheme="majorEastAsia" w:hAnsi="Cambria"/>
          <w:sz w:val="18"/>
          <w:szCs w:val="18"/>
        </w:rPr>
        <w:t>Falcon</w:t>
      </w:r>
      <w:r w:rsidRPr="00D14D3C">
        <w:rPr>
          <w:rFonts w:ascii="Cambria" w:hAnsi="Cambria"/>
          <w:sz w:val="18"/>
          <w:szCs w:val="18"/>
        </w:rPr>
        <w:t>, achieving faster adaptation with lower GPU usage.</w:t>
      </w:r>
    </w:p>
    <w:p w14:paraId="2DB8F780"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Set up </w:t>
      </w:r>
      <w:r w:rsidRPr="00D14D3C">
        <w:rPr>
          <w:rStyle w:val="Strong"/>
          <w:rFonts w:ascii="Cambria" w:eastAsiaTheme="majorEastAsia" w:hAnsi="Cambria"/>
          <w:sz w:val="18"/>
          <w:szCs w:val="18"/>
        </w:rPr>
        <w:t>real-time model observability</w:t>
      </w:r>
      <w:r w:rsidRPr="00D14D3C">
        <w:rPr>
          <w:rFonts w:ascii="Cambria" w:hAnsi="Cambria"/>
          <w:sz w:val="18"/>
          <w:szCs w:val="18"/>
        </w:rPr>
        <w:t xml:space="preserve"> through </w:t>
      </w:r>
      <w:r w:rsidRPr="00D14D3C">
        <w:rPr>
          <w:rStyle w:val="Strong"/>
          <w:rFonts w:ascii="Cambria" w:eastAsiaTheme="majorEastAsia" w:hAnsi="Cambria"/>
          <w:sz w:val="18"/>
          <w:szCs w:val="18"/>
        </w:rPr>
        <w:t>Prometheus</w:t>
      </w:r>
      <w:r w:rsidRPr="00D14D3C">
        <w:rPr>
          <w:rFonts w:ascii="Cambria" w:hAnsi="Cambria"/>
          <w:sz w:val="18"/>
          <w:szCs w:val="18"/>
        </w:rPr>
        <w:t xml:space="preserve">, </w:t>
      </w:r>
      <w:r w:rsidRPr="00D14D3C">
        <w:rPr>
          <w:rStyle w:val="Strong"/>
          <w:rFonts w:ascii="Cambria" w:eastAsiaTheme="majorEastAsia" w:hAnsi="Cambria"/>
          <w:sz w:val="18"/>
          <w:szCs w:val="18"/>
        </w:rPr>
        <w:t>Vertex AI Model Monitoring</w:t>
      </w:r>
      <w:r w:rsidRPr="00D14D3C">
        <w:rPr>
          <w:rFonts w:ascii="Cambria" w:hAnsi="Cambria"/>
          <w:sz w:val="18"/>
          <w:szCs w:val="18"/>
        </w:rPr>
        <w:t xml:space="preserve">, and </w:t>
      </w:r>
      <w:r w:rsidRPr="00D14D3C">
        <w:rPr>
          <w:rStyle w:val="Strong"/>
          <w:rFonts w:ascii="Cambria" w:eastAsiaTheme="majorEastAsia" w:hAnsi="Cambria"/>
          <w:sz w:val="18"/>
          <w:szCs w:val="18"/>
        </w:rPr>
        <w:t>Cloud Logging</w:t>
      </w:r>
      <w:r w:rsidRPr="00D14D3C">
        <w:rPr>
          <w:rFonts w:ascii="Cambria" w:hAnsi="Cambria"/>
          <w:sz w:val="18"/>
          <w:szCs w:val="18"/>
        </w:rPr>
        <w:t>, making it easier to spot data drift, cost anomalies, and performance drops before they caused issues.</w:t>
      </w:r>
    </w:p>
    <w:p w14:paraId="2BFBC032"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Led a </w:t>
      </w:r>
      <w:r w:rsidRPr="00D14D3C">
        <w:rPr>
          <w:rStyle w:val="Strong"/>
          <w:rFonts w:ascii="Cambria" w:eastAsiaTheme="majorEastAsia" w:hAnsi="Cambria"/>
          <w:sz w:val="18"/>
          <w:szCs w:val="18"/>
        </w:rPr>
        <w:t>team of four engineers</w:t>
      </w:r>
      <w:r w:rsidRPr="00D14D3C">
        <w:rPr>
          <w:rFonts w:ascii="Cambria" w:hAnsi="Cambria"/>
          <w:sz w:val="18"/>
          <w:szCs w:val="18"/>
        </w:rPr>
        <w:t xml:space="preserve"> to streamline the </w:t>
      </w:r>
      <w:proofErr w:type="spellStart"/>
      <w:r w:rsidRPr="00D14D3C">
        <w:rPr>
          <w:rStyle w:val="Strong"/>
          <w:rFonts w:ascii="Cambria" w:eastAsiaTheme="majorEastAsia" w:hAnsi="Cambria"/>
          <w:sz w:val="18"/>
          <w:szCs w:val="18"/>
        </w:rPr>
        <w:t>MLOps</w:t>
      </w:r>
      <w:proofErr w:type="spellEnd"/>
      <w:r w:rsidRPr="00D14D3C">
        <w:rPr>
          <w:rStyle w:val="Strong"/>
          <w:rFonts w:ascii="Cambria" w:eastAsiaTheme="majorEastAsia" w:hAnsi="Cambria"/>
          <w:sz w:val="18"/>
          <w:szCs w:val="18"/>
        </w:rPr>
        <w:t xml:space="preserve"> lifecycle</w:t>
      </w:r>
      <w:r w:rsidRPr="00D14D3C">
        <w:rPr>
          <w:rFonts w:ascii="Cambria" w:hAnsi="Cambria"/>
          <w:sz w:val="18"/>
          <w:szCs w:val="18"/>
        </w:rPr>
        <w:t xml:space="preserve">, introducing CI/CD with </w:t>
      </w:r>
      <w:r w:rsidRPr="00D14D3C">
        <w:rPr>
          <w:rStyle w:val="Strong"/>
          <w:rFonts w:ascii="Cambria" w:eastAsiaTheme="majorEastAsia" w:hAnsi="Cambria"/>
          <w:sz w:val="18"/>
          <w:szCs w:val="18"/>
        </w:rPr>
        <w:t>GitLab</w:t>
      </w:r>
      <w:r w:rsidRPr="00D14D3C">
        <w:rPr>
          <w:rFonts w:ascii="Cambria" w:hAnsi="Cambria"/>
          <w:sz w:val="18"/>
          <w:szCs w:val="18"/>
        </w:rPr>
        <w:t xml:space="preserve"> and </w:t>
      </w:r>
      <w:r w:rsidRPr="00D14D3C">
        <w:rPr>
          <w:rStyle w:val="Strong"/>
          <w:rFonts w:ascii="Cambria" w:eastAsiaTheme="majorEastAsia" w:hAnsi="Cambria"/>
          <w:sz w:val="18"/>
          <w:szCs w:val="18"/>
        </w:rPr>
        <w:t>Jenkins</w:t>
      </w:r>
      <w:r w:rsidRPr="00D14D3C">
        <w:rPr>
          <w:rFonts w:ascii="Cambria" w:hAnsi="Cambria"/>
          <w:sz w:val="18"/>
          <w:szCs w:val="18"/>
        </w:rPr>
        <w:t xml:space="preserve">, infrastructure automation using </w:t>
      </w:r>
      <w:r w:rsidRPr="00D14D3C">
        <w:rPr>
          <w:rStyle w:val="Strong"/>
          <w:rFonts w:ascii="Cambria" w:eastAsiaTheme="majorEastAsia" w:hAnsi="Cambria"/>
          <w:sz w:val="18"/>
          <w:szCs w:val="18"/>
        </w:rPr>
        <w:t>Terraform</w:t>
      </w:r>
      <w:r w:rsidRPr="00D14D3C">
        <w:rPr>
          <w:rFonts w:ascii="Cambria" w:hAnsi="Cambria"/>
          <w:sz w:val="18"/>
          <w:szCs w:val="18"/>
        </w:rPr>
        <w:t xml:space="preserve"> and </w:t>
      </w:r>
      <w:r w:rsidRPr="00D14D3C">
        <w:rPr>
          <w:rStyle w:val="Strong"/>
          <w:rFonts w:ascii="Cambria" w:eastAsiaTheme="majorEastAsia" w:hAnsi="Cambria"/>
          <w:sz w:val="18"/>
          <w:szCs w:val="18"/>
        </w:rPr>
        <w:t>CloudFormation</w:t>
      </w:r>
      <w:r w:rsidRPr="00D14D3C">
        <w:rPr>
          <w:rFonts w:ascii="Cambria" w:hAnsi="Cambria"/>
          <w:sz w:val="18"/>
          <w:szCs w:val="18"/>
        </w:rPr>
        <w:t>, and tighter release checks for reliability and security.</w:t>
      </w:r>
    </w:p>
    <w:p w14:paraId="7408F7B5" w14:textId="77777777" w:rsidR="003D5613" w:rsidRPr="00D14D3C" w:rsidRDefault="003D5613" w:rsidP="00D01084">
      <w:pPr>
        <w:pStyle w:val="NormalWeb"/>
        <w:numPr>
          <w:ilvl w:val="0"/>
          <w:numId w:val="35"/>
        </w:numPr>
        <w:spacing w:after="0" w:afterAutospacing="0"/>
        <w:ind w:left="360"/>
        <w:jc w:val="both"/>
        <w:rPr>
          <w:rFonts w:ascii="Cambria" w:hAnsi="Cambria"/>
          <w:sz w:val="18"/>
          <w:szCs w:val="18"/>
        </w:rPr>
      </w:pPr>
      <w:r w:rsidRPr="00D14D3C">
        <w:rPr>
          <w:rFonts w:ascii="Cambria" w:hAnsi="Cambria"/>
          <w:sz w:val="18"/>
          <w:szCs w:val="18"/>
        </w:rPr>
        <w:t xml:space="preserve">Collaborated with product, compliance, and design teams to turn </w:t>
      </w:r>
      <w:r w:rsidRPr="00D14D3C">
        <w:rPr>
          <w:rStyle w:val="Strong"/>
          <w:rFonts w:ascii="Cambria" w:eastAsiaTheme="majorEastAsia" w:hAnsi="Cambria"/>
          <w:sz w:val="18"/>
          <w:szCs w:val="18"/>
        </w:rPr>
        <w:t>GenAI research prototypes into working APIs</w:t>
      </w:r>
      <w:r w:rsidRPr="00D14D3C">
        <w:rPr>
          <w:rFonts w:ascii="Cambria" w:hAnsi="Cambria"/>
          <w:sz w:val="18"/>
          <w:szCs w:val="18"/>
        </w:rPr>
        <w:t xml:space="preserve">, adding </w:t>
      </w:r>
      <w:proofErr w:type="spellStart"/>
      <w:r w:rsidRPr="00D14D3C">
        <w:rPr>
          <w:rStyle w:val="Strong"/>
          <w:rFonts w:ascii="Cambria" w:eastAsiaTheme="majorEastAsia" w:hAnsi="Cambria"/>
          <w:sz w:val="18"/>
          <w:szCs w:val="18"/>
        </w:rPr>
        <w:t>Streamlit</w:t>
      </w:r>
      <w:proofErr w:type="spellEnd"/>
      <w:r w:rsidRPr="00D14D3C">
        <w:rPr>
          <w:rStyle w:val="Strong"/>
          <w:rFonts w:ascii="Cambria" w:eastAsiaTheme="majorEastAsia" w:hAnsi="Cambria"/>
          <w:sz w:val="18"/>
          <w:szCs w:val="18"/>
        </w:rPr>
        <w:t xml:space="preserve"> dashboards</w:t>
      </w:r>
      <w:r w:rsidRPr="00D14D3C">
        <w:rPr>
          <w:rFonts w:ascii="Cambria" w:hAnsi="Cambria"/>
          <w:sz w:val="18"/>
          <w:szCs w:val="18"/>
        </w:rPr>
        <w:t xml:space="preserve"> and </w:t>
      </w:r>
      <w:proofErr w:type="spellStart"/>
      <w:r w:rsidRPr="00D14D3C">
        <w:rPr>
          <w:rStyle w:val="Strong"/>
          <w:rFonts w:ascii="Cambria" w:eastAsiaTheme="majorEastAsia" w:hAnsi="Cambria"/>
          <w:sz w:val="18"/>
          <w:szCs w:val="18"/>
        </w:rPr>
        <w:t>FastAPI</w:t>
      </w:r>
      <w:proofErr w:type="spellEnd"/>
      <w:r w:rsidRPr="00D14D3C">
        <w:rPr>
          <w:rStyle w:val="Strong"/>
          <w:rFonts w:ascii="Cambria" w:eastAsiaTheme="majorEastAsia" w:hAnsi="Cambria"/>
          <w:sz w:val="18"/>
          <w:szCs w:val="18"/>
        </w:rPr>
        <w:t xml:space="preserve"> layers</w:t>
      </w:r>
      <w:r w:rsidRPr="00D14D3C">
        <w:rPr>
          <w:rFonts w:ascii="Cambria" w:hAnsi="Cambria"/>
          <w:sz w:val="18"/>
          <w:szCs w:val="18"/>
        </w:rPr>
        <w:t xml:space="preserve"> so internal users could safely test and integrate new AI features.</w:t>
      </w:r>
    </w:p>
    <w:p w14:paraId="3B44D8DF" w14:textId="3D7AB8EA" w:rsidR="00B53B16" w:rsidRPr="003D5613" w:rsidRDefault="00B53B16" w:rsidP="003D5613">
      <w:pPr>
        <w:spacing w:after="0"/>
        <w:rPr>
          <w:rFonts w:ascii="Times New Roman" w:eastAsia="Times New Roman" w:hAnsi="Times New Roman" w:cs="Times New Roman"/>
          <w:kern w:val="0"/>
          <w:sz w:val="18"/>
          <w:szCs w:val="18"/>
          <w14:ligatures w14:val="none"/>
        </w:rPr>
      </w:pPr>
    </w:p>
    <w:p w14:paraId="5B40C95D" w14:textId="2721ED65" w:rsidR="00B53B16" w:rsidRPr="00B53B16" w:rsidRDefault="00305B50" w:rsidP="00DD7FB3">
      <w:pPr>
        <w:spacing w:after="0"/>
        <w:rPr>
          <w:rFonts w:ascii="Cambria" w:hAnsi="Cambria"/>
          <w:b/>
          <w:bCs/>
          <w:sz w:val="18"/>
          <w:szCs w:val="18"/>
        </w:rPr>
      </w:pPr>
      <w:r>
        <w:rPr>
          <w:rFonts w:ascii="Cambria" w:hAnsi="Cambria"/>
          <w:b/>
          <w:bCs/>
          <w:sz w:val="18"/>
          <w:szCs w:val="18"/>
        </w:rPr>
        <w:t>Temenos</w:t>
      </w:r>
      <w:r w:rsidR="00B53B16" w:rsidRPr="00DD7FB3">
        <w:rPr>
          <w:rFonts w:ascii="Cambria" w:hAnsi="Cambria"/>
          <w:b/>
          <w:bCs/>
          <w:sz w:val="18"/>
          <w:szCs w:val="18"/>
        </w:rPr>
        <w:t xml:space="preserve">, </w:t>
      </w:r>
      <w:r w:rsidR="005171B2">
        <w:rPr>
          <w:rFonts w:ascii="Cambria" w:hAnsi="Cambria"/>
          <w:sz w:val="18"/>
          <w:szCs w:val="18"/>
        </w:rPr>
        <w:t>Remote</w:t>
      </w:r>
      <w:r w:rsidR="007400FF">
        <w:rPr>
          <w:rFonts w:ascii="Cambria" w:hAnsi="Cambria"/>
          <w:sz w:val="18"/>
          <w:szCs w:val="18"/>
        </w:rPr>
        <w:t xml:space="preserve"> </w:t>
      </w:r>
      <w:r w:rsidR="00B53B16" w:rsidRPr="00DD7FB3">
        <w:rPr>
          <w:rFonts w:ascii="Cambria" w:hAnsi="Cambria"/>
          <w:sz w:val="18"/>
          <w:szCs w:val="18"/>
        </w:rPr>
        <w:t>(</w:t>
      </w:r>
      <w:r>
        <w:rPr>
          <w:rFonts w:ascii="Cambria" w:hAnsi="Cambria"/>
          <w:b/>
          <w:bCs/>
          <w:i/>
          <w:sz w:val="18"/>
          <w:szCs w:val="18"/>
        </w:rPr>
        <w:t>Feb</w:t>
      </w:r>
      <w:r w:rsidR="00B53B16" w:rsidRPr="00B53B16">
        <w:rPr>
          <w:rFonts w:ascii="Cambria" w:hAnsi="Cambria"/>
          <w:b/>
          <w:bCs/>
          <w:i/>
          <w:sz w:val="18"/>
          <w:szCs w:val="18"/>
        </w:rPr>
        <w:t xml:space="preserve"> 202</w:t>
      </w:r>
      <w:r>
        <w:rPr>
          <w:rFonts w:ascii="Cambria" w:hAnsi="Cambria"/>
          <w:b/>
          <w:bCs/>
          <w:i/>
          <w:sz w:val="18"/>
          <w:szCs w:val="18"/>
        </w:rPr>
        <w:t>4</w:t>
      </w:r>
      <w:r w:rsidR="00B53B16" w:rsidRPr="00B53B16">
        <w:rPr>
          <w:rFonts w:ascii="Cambria" w:hAnsi="Cambria"/>
          <w:b/>
          <w:bCs/>
          <w:i/>
          <w:sz w:val="18"/>
          <w:szCs w:val="18"/>
        </w:rPr>
        <w:t xml:space="preserve"> – A</w:t>
      </w:r>
      <w:r>
        <w:rPr>
          <w:rFonts w:ascii="Cambria" w:hAnsi="Cambria"/>
          <w:b/>
          <w:bCs/>
          <w:i/>
          <w:sz w:val="18"/>
          <w:szCs w:val="18"/>
        </w:rPr>
        <w:t>ug</w:t>
      </w:r>
      <w:r w:rsidR="00B53B16" w:rsidRPr="00B53B16">
        <w:rPr>
          <w:rFonts w:ascii="Cambria" w:hAnsi="Cambria"/>
          <w:b/>
          <w:bCs/>
          <w:i/>
          <w:sz w:val="18"/>
          <w:szCs w:val="18"/>
        </w:rPr>
        <w:t xml:space="preserve"> 20</w:t>
      </w:r>
      <w:r>
        <w:rPr>
          <w:rFonts w:ascii="Cambria" w:hAnsi="Cambria"/>
          <w:b/>
          <w:bCs/>
          <w:i/>
          <w:sz w:val="18"/>
          <w:szCs w:val="18"/>
        </w:rPr>
        <w:t>25</w:t>
      </w:r>
      <w:r w:rsidR="00B53B16" w:rsidRPr="00DD7FB3">
        <w:rPr>
          <w:rFonts w:ascii="Cambria" w:hAnsi="Cambria"/>
          <w:b/>
          <w:bCs/>
          <w:i/>
          <w:sz w:val="18"/>
          <w:szCs w:val="18"/>
        </w:rPr>
        <w:t>)</w:t>
      </w:r>
    </w:p>
    <w:p w14:paraId="5FAAD9C7" w14:textId="5FCF01BC" w:rsidR="00B53B16" w:rsidRPr="00D01084" w:rsidRDefault="00D01084" w:rsidP="00DD7FB3">
      <w:pPr>
        <w:spacing w:after="0"/>
        <w:rPr>
          <w:rFonts w:ascii="Cambria" w:eastAsia="Times New Roman" w:hAnsi="Cambria" w:cs="Times New Roman"/>
          <w:i/>
          <w:iCs/>
          <w:kern w:val="0"/>
          <w:sz w:val="18"/>
          <w:szCs w:val="18"/>
          <w14:ligatures w14:val="none"/>
        </w:rPr>
      </w:pPr>
      <w:r w:rsidRPr="00100BA9">
        <w:rPr>
          <w:rFonts w:ascii="Cambria" w:hAnsi="Cambria"/>
          <w:i/>
          <w:iCs/>
          <w:sz w:val="18"/>
          <w:szCs w:val="18"/>
        </w:rPr>
        <w:t xml:space="preserve">Senior Data Scientist / </w:t>
      </w:r>
      <w:proofErr w:type="spellStart"/>
      <w:r w:rsidRPr="00100BA9">
        <w:rPr>
          <w:rFonts w:ascii="Cambria" w:hAnsi="Cambria"/>
          <w:i/>
          <w:iCs/>
          <w:sz w:val="18"/>
          <w:szCs w:val="18"/>
        </w:rPr>
        <w:t>MLOps</w:t>
      </w:r>
      <w:proofErr w:type="spellEnd"/>
      <w:r w:rsidRPr="00100BA9">
        <w:rPr>
          <w:rFonts w:ascii="Cambria" w:hAnsi="Cambria"/>
          <w:i/>
          <w:iCs/>
          <w:sz w:val="18"/>
          <w:szCs w:val="18"/>
        </w:rPr>
        <w:t xml:space="preserve"> Engineer</w:t>
      </w:r>
      <w:r w:rsidR="00B53B16" w:rsidRPr="00D01084">
        <w:rPr>
          <w:rFonts w:ascii="Cambria" w:hAnsi="Cambria"/>
          <w:i/>
          <w:iCs/>
          <w:sz w:val="18"/>
          <w:szCs w:val="18"/>
        </w:rPr>
        <w:t xml:space="preserve"> </w:t>
      </w:r>
      <w:r w:rsidR="00B53B16" w:rsidRPr="00D01084">
        <w:rPr>
          <w:rFonts w:ascii="Cambria" w:eastAsia="Times New Roman" w:hAnsi="Cambria" w:cs="Times New Roman"/>
          <w:i/>
          <w:iCs/>
          <w:kern w:val="0"/>
          <w:sz w:val="18"/>
          <w:szCs w:val="18"/>
          <w14:ligatures w14:val="none"/>
        </w:rPr>
        <w:t xml:space="preserve">                                                                                                                                                           </w:t>
      </w:r>
    </w:p>
    <w:p w14:paraId="330E14AA" w14:textId="77777777" w:rsidR="006904C5"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7A30BB">
        <w:rPr>
          <w:rFonts w:ascii="Cambria" w:eastAsia="Times New Roman" w:hAnsi="Cambria" w:cs="Times New Roman"/>
          <w:kern w:val="0"/>
          <w:sz w:val="18"/>
          <w:szCs w:val="18"/>
          <w14:ligatures w14:val="none"/>
        </w:rPr>
        <w:t xml:space="preserve">Supervised the construction and maintenance of data pipelines connecting </w:t>
      </w:r>
      <w:r w:rsidRPr="00AB05EA">
        <w:rPr>
          <w:rFonts w:ascii="Cambria" w:eastAsia="Times New Roman" w:hAnsi="Cambria" w:cs="Times New Roman"/>
          <w:b/>
          <w:bCs/>
          <w:kern w:val="0"/>
          <w:sz w:val="18"/>
          <w:szCs w:val="18"/>
          <w14:ligatures w14:val="none"/>
        </w:rPr>
        <w:t>Azure Data Factory, Databricks, and Google Vertex AI</w:t>
      </w:r>
      <w:r w:rsidRPr="007A30BB">
        <w:rPr>
          <w:rFonts w:ascii="Cambria" w:eastAsia="Times New Roman" w:hAnsi="Cambria" w:cs="Times New Roman"/>
          <w:kern w:val="0"/>
          <w:sz w:val="18"/>
          <w:szCs w:val="18"/>
          <w14:ligatures w14:val="none"/>
        </w:rPr>
        <w:t xml:space="preserve">, allowing timely model transition from experimentation to production. </w:t>
      </w:r>
    </w:p>
    <w:p w14:paraId="3E3B9F3D" w14:textId="77777777" w:rsidR="006904C5"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7A30BB">
        <w:rPr>
          <w:rFonts w:ascii="Cambria" w:eastAsia="Times New Roman" w:hAnsi="Cambria" w:cs="Times New Roman"/>
          <w:kern w:val="0"/>
          <w:sz w:val="18"/>
          <w:szCs w:val="18"/>
          <w14:ligatures w14:val="none"/>
        </w:rPr>
        <w:t xml:space="preserve">Used </w:t>
      </w:r>
      <w:r w:rsidRPr="00AB05EA">
        <w:rPr>
          <w:rFonts w:ascii="Cambria" w:eastAsia="Times New Roman" w:hAnsi="Cambria" w:cs="Times New Roman"/>
          <w:b/>
          <w:bCs/>
          <w:kern w:val="0"/>
          <w:sz w:val="18"/>
          <w:szCs w:val="18"/>
          <w14:ligatures w14:val="none"/>
        </w:rPr>
        <w:t>Airflow</w:t>
      </w:r>
      <w:r w:rsidRPr="007A30BB">
        <w:rPr>
          <w:rFonts w:ascii="Cambria" w:eastAsia="Times New Roman" w:hAnsi="Cambria" w:cs="Times New Roman"/>
          <w:kern w:val="0"/>
          <w:sz w:val="18"/>
          <w:szCs w:val="18"/>
          <w14:ligatures w14:val="none"/>
        </w:rPr>
        <w:t xml:space="preserve"> and </w:t>
      </w:r>
      <w:r w:rsidRPr="00AB05EA">
        <w:rPr>
          <w:rFonts w:ascii="Cambria" w:eastAsia="Times New Roman" w:hAnsi="Cambria" w:cs="Times New Roman"/>
          <w:b/>
          <w:bCs/>
          <w:kern w:val="0"/>
          <w:sz w:val="18"/>
          <w:szCs w:val="18"/>
          <w14:ligatures w14:val="none"/>
        </w:rPr>
        <w:t>Vertex AI Pipelines</w:t>
      </w:r>
      <w:r w:rsidRPr="007A30BB">
        <w:rPr>
          <w:rFonts w:ascii="Cambria" w:eastAsia="Times New Roman" w:hAnsi="Cambria" w:cs="Times New Roman"/>
          <w:kern w:val="0"/>
          <w:sz w:val="18"/>
          <w:szCs w:val="18"/>
          <w14:ligatures w14:val="none"/>
        </w:rPr>
        <w:t xml:space="preserve"> to automate </w:t>
      </w:r>
      <w:r w:rsidRPr="00AB05EA">
        <w:rPr>
          <w:rFonts w:ascii="Cambria" w:eastAsia="Times New Roman" w:hAnsi="Cambria" w:cs="Times New Roman"/>
          <w:b/>
          <w:bCs/>
          <w:kern w:val="0"/>
          <w:sz w:val="18"/>
          <w:szCs w:val="18"/>
          <w14:ligatures w14:val="none"/>
        </w:rPr>
        <w:t>model enhancements</w:t>
      </w:r>
      <w:r w:rsidRPr="007A30BB">
        <w:rPr>
          <w:rFonts w:ascii="Cambria" w:eastAsia="Times New Roman" w:hAnsi="Cambria" w:cs="Times New Roman"/>
          <w:kern w:val="0"/>
          <w:sz w:val="18"/>
          <w:szCs w:val="18"/>
          <w14:ligatures w14:val="none"/>
        </w:rPr>
        <w:t xml:space="preserve"> in response to new data or performance drift.</w:t>
      </w:r>
    </w:p>
    <w:p w14:paraId="1058CD11" w14:textId="77777777" w:rsidR="006904C5" w:rsidRPr="00AB05EA"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7A30BB">
        <w:rPr>
          <w:rFonts w:ascii="Cambria" w:eastAsia="Times New Roman" w:hAnsi="Cambria" w:cs="Times New Roman"/>
          <w:kern w:val="0"/>
          <w:sz w:val="18"/>
          <w:szCs w:val="18"/>
          <w14:ligatures w14:val="none"/>
        </w:rPr>
        <w:t xml:space="preserve">Linking </w:t>
      </w:r>
      <w:r w:rsidRPr="00AB05EA">
        <w:rPr>
          <w:rFonts w:ascii="Cambria" w:eastAsia="Times New Roman" w:hAnsi="Cambria" w:cs="Times New Roman"/>
          <w:b/>
          <w:bCs/>
          <w:kern w:val="0"/>
          <w:sz w:val="18"/>
          <w:szCs w:val="18"/>
          <w14:ligatures w14:val="none"/>
        </w:rPr>
        <w:t xml:space="preserve">Azure Synapse, ADLS, and </w:t>
      </w:r>
      <w:proofErr w:type="spellStart"/>
      <w:r w:rsidRPr="00AB05EA">
        <w:rPr>
          <w:rFonts w:ascii="Cambria" w:eastAsia="Times New Roman" w:hAnsi="Cambria" w:cs="Times New Roman"/>
          <w:b/>
          <w:bCs/>
          <w:kern w:val="0"/>
          <w:sz w:val="18"/>
          <w:szCs w:val="18"/>
          <w14:ligatures w14:val="none"/>
        </w:rPr>
        <w:t>BigQuery</w:t>
      </w:r>
      <w:proofErr w:type="spellEnd"/>
      <w:r w:rsidRPr="007A30BB">
        <w:rPr>
          <w:rFonts w:ascii="Cambria" w:eastAsia="Times New Roman" w:hAnsi="Cambria" w:cs="Times New Roman"/>
          <w:kern w:val="0"/>
          <w:sz w:val="18"/>
          <w:szCs w:val="18"/>
          <w14:ligatures w14:val="none"/>
        </w:rPr>
        <w:t xml:space="preserve"> resulted in a hybrid data lake structure that facilitated feature dataset reuse and diminished processing time by over 25%.</w:t>
      </w:r>
    </w:p>
    <w:p w14:paraId="39BFB9DA" w14:textId="77777777" w:rsidR="006904C5" w:rsidRPr="00AB05EA"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AB05EA">
        <w:rPr>
          <w:rFonts w:ascii="Cambria" w:eastAsia="Times New Roman" w:hAnsi="Cambria" w:cs="Times New Roman"/>
          <w:b/>
          <w:bCs/>
          <w:kern w:val="0"/>
          <w:sz w:val="18"/>
          <w:szCs w:val="18"/>
          <w14:ligatures w14:val="none"/>
        </w:rPr>
        <w:t>Terraform</w:t>
      </w:r>
      <w:r w:rsidRPr="00AB05EA">
        <w:rPr>
          <w:rFonts w:ascii="Cambria" w:eastAsia="Times New Roman" w:hAnsi="Cambria" w:cs="Times New Roman"/>
          <w:kern w:val="0"/>
          <w:sz w:val="18"/>
          <w:szCs w:val="18"/>
          <w14:ligatures w14:val="none"/>
        </w:rPr>
        <w:t xml:space="preserve"> templates were introduced for </w:t>
      </w:r>
      <w:r w:rsidRPr="00AB05EA">
        <w:rPr>
          <w:rFonts w:ascii="Cambria" w:eastAsia="Times New Roman" w:hAnsi="Cambria" w:cs="Times New Roman"/>
          <w:b/>
          <w:bCs/>
          <w:kern w:val="0"/>
          <w:sz w:val="18"/>
          <w:szCs w:val="18"/>
          <w14:ligatures w14:val="none"/>
        </w:rPr>
        <w:t>facilitating recurring infrastructure builds</w:t>
      </w:r>
      <w:r w:rsidRPr="00AB05EA">
        <w:rPr>
          <w:rFonts w:ascii="Cambria" w:eastAsia="Times New Roman" w:hAnsi="Cambria" w:cs="Times New Roman"/>
          <w:kern w:val="0"/>
          <w:sz w:val="18"/>
          <w:szCs w:val="18"/>
          <w14:ligatures w14:val="none"/>
        </w:rPr>
        <w:t xml:space="preserve">, reducing hours of setup time and enhancing consistency across several </w:t>
      </w:r>
      <w:proofErr w:type="spellStart"/>
      <w:r w:rsidRPr="00AB05EA">
        <w:rPr>
          <w:rFonts w:ascii="Cambria" w:eastAsia="Times New Roman" w:hAnsi="Cambria" w:cs="Times New Roman"/>
          <w:b/>
          <w:bCs/>
          <w:kern w:val="0"/>
          <w:sz w:val="18"/>
          <w:szCs w:val="18"/>
          <w14:ligatures w14:val="none"/>
        </w:rPr>
        <w:t>MLOps</w:t>
      </w:r>
      <w:proofErr w:type="spellEnd"/>
      <w:r w:rsidRPr="00AB05EA">
        <w:rPr>
          <w:rFonts w:ascii="Cambria" w:eastAsia="Times New Roman" w:hAnsi="Cambria" w:cs="Times New Roman"/>
          <w:kern w:val="0"/>
          <w:sz w:val="18"/>
          <w:szCs w:val="18"/>
          <w14:ligatures w14:val="none"/>
        </w:rPr>
        <w:t xml:space="preserve"> establishments.</w:t>
      </w:r>
    </w:p>
    <w:p w14:paraId="0B49AE46" w14:textId="77777777" w:rsidR="006904C5" w:rsidRPr="00AB05EA" w:rsidRDefault="006904C5" w:rsidP="00D01084">
      <w:pPr>
        <w:pStyle w:val="ListParagraph"/>
        <w:numPr>
          <w:ilvl w:val="0"/>
          <w:numId w:val="35"/>
        </w:numPr>
        <w:ind w:left="360"/>
        <w:jc w:val="both"/>
        <w:rPr>
          <w:rFonts w:ascii="Cambria" w:hAnsi="Cambria"/>
          <w:sz w:val="18"/>
          <w:szCs w:val="18"/>
        </w:rPr>
      </w:pPr>
      <w:r w:rsidRPr="00AB05EA">
        <w:rPr>
          <w:rFonts w:ascii="Cambria" w:hAnsi="Cambria"/>
          <w:sz w:val="18"/>
          <w:szCs w:val="18"/>
        </w:rPr>
        <w:t xml:space="preserve">Worked with product teams to blend </w:t>
      </w:r>
      <w:r w:rsidRPr="00AB05EA">
        <w:rPr>
          <w:rFonts w:ascii="Cambria" w:hAnsi="Cambria"/>
          <w:b/>
          <w:bCs/>
          <w:sz w:val="18"/>
          <w:szCs w:val="18"/>
        </w:rPr>
        <w:t>OpenAI</w:t>
      </w:r>
      <w:r w:rsidRPr="00AB05EA">
        <w:rPr>
          <w:rFonts w:ascii="Cambria" w:hAnsi="Cambria"/>
          <w:sz w:val="18"/>
          <w:szCs w:val="18"/>
        </w:rPr>
        <w:t xml:space="preserve"> and </w:t>
      </w:r>
      <w:r w:rsidRPr="00AB05EA">
        <w:rPr>
          <w:rFonts w:ascii="Cambria" w:hAnsi="Cambria"/>
          <w:b/>
          <w:bCs/>
          <w:sz w:val="18"/>
          <w:szCs w:val="18"/>
        </w:rPr>
        <w:t>AWS Bedrock APIs</w:t>
      </w:r>
      <w:r w:rsidRPr="00AB05EA">
        <w:rPr>
          <w:rFonts w:ascii="Cambria" w:hAnsi="Cambria"/>
          <w:sz w:val="18"/>
          <w:szCs w:val="18"/>
        </w:rPr>
        <w:t xml:space="preserve"> into business applications, optimizing retrieval and embedding steps to keep inference both accurate and cost-efficient.</w:t>
      </w:r>
    </w:p>
    <w:p w14:paraId="24AF713F" w14:textId="77777777" w:rsidR="006904C5" w:rsidRPr="00AB05EA"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AB05EA">
        <w:rPr>
          <w:rFonts w:ascii="Cambria" w:eastAsia="Times New Roman" w:hAnsi="Cambria" w:cs="Times New Roman"/>
          <w:b/>
          <w:bCs/>
          <w:kern w:val="0"/>
          <w:sz w:val="18"/>
          <w:szCs w:val="18"/>
          <w14:ligatures w14:val="none"/>
        </w:rPr>
        <w:t>Kafka</w:t>
      </w:r>
      <w:r w:rsidRPr="00AB05EA">
        <w:rPr>
          <w:rFonts w:ascii="Cambria" w:eastAsia="Times New Roman" w:hAnsi="Cambria" w:cs="Times New Roman"/>
          <w:kern w:val="0"/>
          <w:sz w:val="18"/>
          <w:szCs w:val="18"/>
          <w14:ligatures w14:val="none"/>
        </w:rPr>
        <w:t xml:space="preserve"> and </w:t>
      </w:r>
      <w:r w:rsidRPr="00AB05EA">
        <w:rPr>
          <w:rFonts w:ascii="Cambria" w:eastAsia="Times New Roman" w:hAnsi="Cambria" w:cs="Times New Roman"/>
          <w:b/>
          <w:bCs/>
          <w:kern w:val="0"/>
          <w:sz w:val="18"/>
          <w:szCs w:val="18"/>
          <w14:ligatures w14:val="none"/>
        </w:rPr>
        <w:t>Spark</w:t>
      </w:r>
      <w:r w:rsidRPr="00AB05EA">
        <w:rPr>
          <w:rFonts w:ascii="Cambria" w:eastAsia="Times New Roman" w:hAnsi="Cambria" w:cs="Times New Roman"/>
          <w:kern w:val="0"/>
          <w:sz w:val="18"/>
          <w:szCs w:val="18"/>
          <w14:ligatures w14:val="none"/>
        </w:rPr>
        <w:t xml:space="preserve"> were employed for developing </w:t>
      </w:r>
      <w:r w:rsidRPr="00AB05EA">
        <w:rPr>
          <w:rFonts w:ascii="Cambria" w:eastAsia="Times New Roman" w:hAnsi="Cambria" w:cs="Times New Roman"/>
          <w:b/>
          <w:bCs/>
          <w:kern w:val="0"/>
          <w:sz w:val="18"/>
          <w:szCs w:val="18"/>
          <w14:ligatures w14:val="none"/>
        </w:rPr>
        <w:t>streaming data processes</w:t>
      </w:r>
      <w:r w:rsidRPr="00AB05EA">
        <w:rPr>
          <w:rFonts w:ascii="Cambria" w:eastAsia="Times New Roman" w:hAnsi="Cambria" w:cs="Times New Roman"/>
          <w:kern w:val="0"/>
          <w:sz w:val="18"/>
          <w:szCs w:val="18"/>
          <w14:ligatures w14:val="none"/>
        </w:rPr>
        <w:t xml:space="preserve"> that enable </w:t>
      </w:r>
      <w:r w:rsidRPr="00AB05EA">
        <w:rPr>
          <w:rFonts w:ascii="Cambria" w:eastAsia="Times New Roman" w:hAnsi="Cambria" w:cs="Times New Roman"/>
          <w:b/>
          <w:bCs/>
          <w:kern w:val="0"/>
          <w:sz w:val="18"/>
          <w:szCs w:val="18"/>
          <w14:ligatures w14:val="none"/>
        </w:rPr>
        <w:t>predictive algorithms</w:t>
      </w:r>
      <w:r w:rsidRPr="00AB05EA">
        <w:rPr>
          <w:rFonts w:ascii="Cambria" w:eastAsia="Times New Roman" w:hAnsi="Cambria" w:cs="Times New Roman"/>
          <w:kern w:val="0"/>
          <w:sz w:val="18"/>
          <w:szCs w:val="18"/>
          <w14:ligatures w14:val="none"/>
        </w:rPr>
        <w:t xml:space="preserve"> to respond almost instantly to real-time </w:t>
      </w:r>
      <w:proofErr w:type="gramStart"/>
      <w:r w:rsidRPr="00AB05EA">
        <w:rPr>
          <w:rFonts w:ascii="Cambria" w:eastAsia="Times New Roman" w:hAnsi="Cambria" w:cs="Times New Roman"/>
          <w:b/>
          <w:bCs/>
          <w:kern w:val="0"/>
          <w:sz w:val="18"/>
          <w:szCs w:val="18"/>
          <w14:ligatures w14:val="none"/>
        </w:rPr>
        <w:t>customer</w:t>
      </w:r>
      <w:proofErr w:type="gramEnd"/>
      <w:r w:rsidRPr="00AB05EA">
        <w:rPr>
          <w:rFonts w:ascii="Cambria" w:eastAsia="Times New Roman" w:hAnsi="Cambria" w:cs="Times New Roman"/>
          <w:kern w:val="0"/>
          <w:sz w:val="18"/>
          <w:szCs w:val="18"/>
          <w14:ligatures w14:val="none"/>
        </w:rPr>
        <w:t xml:space="preserve"> and </w:t>
      </w:r>
      <w:r w:rsidRPr="00AB05EA">
        <w:rPr>
          <w:rFonts w:ascii="Cambria" w:eastAsia="Times New Roman" w:hAnsi="Cambria" w:cs="Times New Roman"/>
          <w:b/>
          <w:bCs/>
          <w:kern w:val="0"/>
          <w:sz w:val="18"/>
          <w:szCs w:val="18"/>
          <w14:ligatures w14:val="none"/>
        </w:rPr>
        <w:t>transaction</w:t>
      </w:r>
      <w:r w:rsidRPr="00AB05EA">
        <w:rPr>
          <w:rFonts w:ascii="Cambria" w:eastAsia="Times New Roman" w:hAnsi="Cambria" w:cs="Times New Roman"/>
          <w:kern w:val="0"/>
          <w:sz w:val="18"/>
          <w:szCs w:val="18"/>
          <w14:ligatures w14:val="none"/>
        </w:rPr>
        <w:t xml:space="preserve"> feeds. </w:t>
      </w:r>
    </w:p>
    <w:p w14:paraId="7998521A" w14:textId="77777777" w:rsidR="006904C5" w:rsidRPr="00AB05EA"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AB05EA">
        <w:rPr>
          <w:rFonts w:ascii="Cambria" w:eastAsia="Times New Roman" w:hAnsi="Cambria" w:cs="Times New Roman"/>
          <w:kern w:val="0"/>
          <w:sz w:val="18"/>
          <w:szCs w:val="18"/>
          <w14:ligatures w14:val="none"/>
        </w:rPr>
        <w:t xml:space="preserve">created </w:t>
      </w:r>
      <w:r w:rsidRPr="00AB05EA">
        <w:rPr>
          <w:rFonts w:ascii="Cambria" w:eastAsia="Times New Roman" w:hAnsi="Cambria" w:cs="Times New Roman"/>
          <w:b/>
          <w:bCs/>
          <w:kern w:val="0"/>
          <w:sz w:val="18"/>
          <w:szCs w:val="18"/>
          <w14:ligatures w14:val="none"/>
        </w:rPr>
        <w:t>straightforward monitoring dashboards</w:t>
      </w:r>
      <w:r w:rsidRPr="00AB05EA">
        <w:rPr>
          <w:rFonts w:ascii="Cambria" w:eastAsia="Times New Roman" w:hAnsi="Cambria" w:cs="Times New Roman"/>
          <w:kern w:val="0"/>
          <w:sz w:val="18"/>
          <w:szCs w:val="18"/>
          <w14:ligatures w14:val="none"/>
        </w:rPr>
        <w:t xml:space="preserve"> using </w:t>
      </w:r>
      <w:r w:rsidRPr="00AB05EA">
        <w:rPr>
          <w:rFonts w:ascii="Cambria" w:eastAsia="Times New Roman" w:hAnsi="Cambria" w:cs="Times New Roman"/>
          <w:b/>
          <w:bCs/>
          <w:kern w:val="0"/>
          <w:sz w:val="18"/>
          <w:szCs w:val="18"/>
          <w14:ligatures w14:val="none"/>
        </w:rPr>
        <w:t>Power BI</w:t>
      </w:r>
      <w:r w:rsidRPr="00AB05EA">
        <w:rPr>
          <w:rFonts w:ascii="Cambria" w:eastAsia="Times New Roman" w:hAnsi="Cambria" w:cs="Times New Roman"/>
          <w:kern w:val="0"/>
          <w:sz w:val="18"/>
          <w:szCs w:val="18"/>
          <w14:ligatures w14:val="none"/>
        </w:rPr>
        <w:t xml:space="preserve"> and </w:t>
      </w:r>
      <w:proofErr w:type="spellStart"/>
      <w:r w:rsidRPr="00AB05EA">
        <w:rPr>
          <w:rFonts w:ascii="Cambria" w:eastAsia="Times New Roman" w:hAnsi="Cambria" w:cs="Times New Roman"/>
          <w:b/>
          <w:bCs/>
          <w:kern w:val="0"/>
          <w:sz w:val="18"/>
          <w:szCs w:val="18"/>
          <w14:ligatures w14:val="none"/>
        </w:rPr>
        <w:t>Streamlit</w:t>
      </w:r>
      <w:proofErr w:type="spellEnd"/>
      <w:r w:rsidRPr="00AB05EA">
        <w:rPr>
          <w:rFonts w:ascii="Cambria" w:eastAsia="Times New Roman" w:hAnsi="Cambria" w:cs="Times New Roman"/>
          <w:kern w:val="0"/>
          <w:sz w:val="18"/>
          <w:szCs w:val="18"/>
          <w14:ligatures w14:val="none"/>
        </w:rPr>
        <w:t xml:space="preserve"> to assist both technical and non-technical users in tracking cost data, performance trends, and pipeline health. </w:t>
      </w:r>
    </w:p>
    <w:p w14:paraId="6392B5F1" w14:textId="77777777" w:rsidR="006904C5" w:rsidRPr="00AB05EA" w:rsidRDefault="006904C5" w:rsidP="00D01084">
      <w:pPr>
        <w:pStyle w:val="ListParagraph"/>
        <w:numPr>
          <w:ilvl w:val="0"/>
          <w:numId w:val="35"/>
        </w:numPr>
        <w:spacing w:after="0" w:line="240" w:lineRule="auto"/>
        <w:ind w:left="360"/>
        <w:jc w:val="both"/>
        <w:rPr>
          <w:rFonts w:ascii="Cambria" w:eastAsia="Times New Roman" w:hAnsi="Cambria" w:cs="Times New Roman"/>
          <w:kern w:val="0"/>
          <w:sz w:val="18"/>
          <w:szCs w:val="18"/>
          <w14:ligatures w14:val="none"/>
        </w:rPr>
      </w:pPr>
      <w:r w:rsidRPr="00AB05EA">
        <w:rPr>
          <w:rFonts w:ascii="Cambria" w:eastAsia="Times New Roman" w:hAnsi="Cambria" w:cs="Times New Roman"/>
          <w:b/>
          <w:bCs/>
          <w:kern w:val="0"/>
          <w:sz w:val="18"/>
          <w:szCs w:val="18"/>
          <w14:ligatures w14:val="none"/>
        </w:rPr>
        <w:t>GitHub</w:t>
      </w:r>
      <w:r w:rsidRPr="00AB05EA">
        <w:rPr>
          <w:rFonts w:ascii="Cambria" w:eastAsia="Times New Roman" w:hAnsi="Cambria" w:cs="Times New Roman"/>
          <w:kern w:val="0"/>
          <w:sz w:val="18"/>
          <w:szCs w:val="18"/>
          <w14:ligatures w14:val="none"/>
        </w:rPr>
        <w:t xml:space="preserve"> Actions and </w:t>
      </w:r>
      <w:r w:rsidRPr="00AB05EA">
        <w:rPr>
          <w:rFonts w:ascii="Cambria" w:eastAsia="Times New Roman" w:hAnsi="Cambria" w:cs="Times New Roman"/>
          <w:b/>
          <w:bCs/>
          <w:kern w:val="0"/>
          <w:sz w:val="18"/>
          <w:szCs w:val="18"/>
          <w14:ligatures w14:val="none"/>
        </w:rPr>
        <w:t>Azure DevOps pipelines</w:t>
      </w:r>
      <w:r w:rsidRPr="00AB05EA">
        <w:rPr>
          <w:rFonts w:ascii="Cambria" w:eastAsia="Times New Roman" w:hAnsi="Cambria" w:cs="Times New Roman"/>
          <w:kern w:val="0"/>
          <w:sz w:val="18"/>
          <w:szCs w:val="18"/>
          <w14:ligatures w14:val="none"/>
        </w:rPr>
        <w:t xml:space="preserve"> for code testing, </w:t>
      </w:r>
      <w:r w:rsidRPr="00AB05EA">
        <w:rPr>
          <w:rFonts w:ascii="Cambria" w:eastAsia="Times New Roman" w:hAnsi="Cambria" w:cs="Times New Roman"/>
          <w:b/>
          <w:bCs/>
          <w:kern w:val="0"/>
          <w:sz w:val="18"/>
          <w:szCs w:val="18"/>
          <w14:ligatures w14:val="none"/>
        </w:rPr>
        <w:t>version control</w:t>
      </w:r>
      <w:r w:rsidRPr="00AB05EA">
        <w:rPr>
          <w:rFonts w:ascii="Cambria" w:eastAsia="Times New Roman" w:hAnsi="Cambria" w:cs="Times New Roman"/>
          <w:kern w:val="0"/>
          <w:sz w:val="18"/>
          <w:szCs w:val="18"/>
          <w14:ligatures w14:val="none"/>
        </w:rPr>
        <w:t>, and automated deployments were implemented in collaboration with DevOps developers, increasing release speed and dependability.</w:t>
      </w:r>
    </w:p>
    <w:p w14:paraId="60EDF10D" w14:textId="008E6E17" w:rsidR="00663F7B" w:rsidRPr="006904C5" w:rsidRDefault="00663F7B" w:rsidP="006904C5">
      <w:pPr>
        <w:spacing w:after="0"/>
        <w:jc w:val="both"/>
        <w:rPr>
          <w:rFonts w:ascii="Cambria" w:hAnsi="Cambria"/>
          <w:iCs/>
          <w:sz w:val="18"/>
          <w:szCs w:val="18"/>
        </w:rPr>
      </w:pPr>
    </w:p>
    <w:p w14:paraId="31B169E8" w14:textId="2E7C91A0" w:rsidR="00F67BF1" w:rsidRPr="00F67BF1" w:rsidRDefault="00305B50" w:rsidP="00F67BF1">
      <w:pPr>
        <w:spacing w:after="0"/>
        <w:rPr>
          <w:rFonts w:ascii="Cambria" w:hAnsi="Cambria"/>
          <w:sz w:val="18"/>
          <w:szCs w:val="18"/>
        </w:rPr>
      </w:pPr>
      <w:proofErr w:type="spellStart"/>
      <w:r>
        <w:rPr>
          <w:rFonts w:ascii="Cambria" w:hAnsi="Cambria"/>
          <w:b/>
          <w:sz w:val="18"/>
          <w:szCs w:val="18"/>
        </w:rPr>
        <w:t>LTIMindtree</w:t>
      </w:r>
      <w:proofErr w:type="spellEnd"/>
      <w:r w:rsidR="00F67BF1" w:rsidRPr="00F67BF1">
        <w:rPr>
          <w:rFonts w:ascii="Cambria" w:hAnsi="Cambria"/>
          <w:b/>
          <w:sz w:val="18"/>
          <w:szCs w:val="18"/>
        </w:rPr>
        <w:t xml:space="preserve">, </w:t>
      </w:r>
      <w:r>
        <w:rPr>
          <w:rFonts w:ascii="Cambria" w:hAnsi="Cambria"/>
          <w:sz w:val="18"/>
          <w:szCs w:val="18"/>
        </w:rPr>
        <w:t>Hyderabad, India</w:t>
      </w:r>
      <w:r w:rsidR="00F67BF1" w:rsidRPr="00F67BF1">
        <w:rPr>
          <w:rFonts w:ascii="Cambria" w:hAnsi="Cambria"/>
          <w:sz w:val="18"/>
          <w:szCs w:val="18"/>
        </w:rPr>
        <w:t xml:space="preserve"> (</w:t>
      </w:r>
      <w:r>
        <w:rPr>
          <w:rFonts w:ascii="Cambria" w:hAnsi="Cambria"/>
          <w:b/>
          <w:sz w:val="18"/>
          <w:szCs w:val="18"/>
        </w:rPr>
        <w:t>April</w:t>
      </w:r>
      <w:r w:rsidR="00F67BF1" w:rsidRPr="00F67BF1">
        <w:rPr>
          <w:rFonts w:ascii="Cambria" w:hAnsi="Cambria"/>
          <w:b/>
          <w:sz w:val="18"/>
          <w:szCs w:val="18"/>
        </w:rPr>
        <w:t xml:space="preserve"> 202</w:t>
      </w:r>
      <w:r>
        <w:rPr>
          <w:rFonts w:ascii="Cambria" w:hAnsi="Cambria"/>
          <w:b/>
          <w:sz w:val="18"/>
          <w:szCs w:val="18"/>
        </w:rPr>
        <w:t>3</w:t>
      </w:r>
      <w:r w:rsidR="00F67BF1" w:rsidRPr="00F67BF1">
        <w:rPr>
          <w:rFonts w:ascii="Cambria" w:hAnsi="Cambria"/>
          <w:b/>
          <w:sz w:val="18"/>
          <w:szCs w:val="18"/>
        </w:rPr>
        <w:t xml:space="preserve"> – </w:t>
      </w:r>
      <w:r>
        <w:rPr>
          <w:rFonts w:ascii="Cambria" w:hAnsi="Cambria"/>
          <w:b/>
          <w:sz w:val="18"/>
          <w:szCs w:val="18"/>
        </w:rPr>
        <w:t>Dec</w:t>
      </w:r>
      <w:r w:rsidR="00F67BF1" w:rsidRPr="00F67BF1">
        <w:rPr>
          <w:rFonts w:ascii="Cambria" w:hAnsi="Cambria"/>
          <w:b/>
          <w:sz w:val="18"/>
          <w:szCs w:val="18"/>
        </w:rPr>
        <w:t xml:space="preserve"> 202</w:t>
      </w:r>
      <w:r>
        <w:rPr>
          <w:rFonts w:ascii="Cambria" w:hAnsi="Cambria"/>
          <w:b/>
          <w:sz w:val="18"/>
          <w:szCs w:val="18"/>
        </w:rPr>
        <w:t>3</w:t>
      </w:r>
      <w:r w:rsidR="00F67BF1" w:rsidRPr="00F67BF1">
        <w:rPr>
          <w:rFonts w:ascii="Cambria" w:hAnsi="Cambria"/>
          <w:sz w:val="18"/>
          <w:szCs w:val="18"/>
        </w:rPr>
        <w:t>)</w:t>
      </w:r>
    </w:p>
    <w:p w14:paraId="0E92302E" w14:textId="6C9DB7A6" w:rsidR="00F67BF1" w:rsidRPr="00D01084" w:rsidRDefault="00D01084" w:rsidP="006D698C">
      <w:pPr>
        <w:spacing w:after="0"/>
        <w:rPr>
          <w:rFonts w:ascii="Cambria" w:hAnsi="Cambria"/>
          <w:i/>
          <w:iCs/>
          <w:sz w:val="18"/>
          <w:szCs w:val="18"/>
        </w:rPr>
      </w:pPr>
      <w:r w:rsidRPr="00100BA9">
        <w:rPr>
          <w:rFonts w:ascii="Cambria" w:hAnsi="Cambria"/>
          <w:i/>
          <w:iCs/>
          <w:sz w:val="18"/>
          <w:szCs w:val="18"/>
        </w:rPr>
        <w:t>Data Scientist / GenAI Engineer</w:t>
      </w:r>
    </w:p>
    <w:p w14:paraId="40AE515D" w14:textId="77777777" w:rsidR="00271F14" w:rsidRPr="00BC2485" w:rsidRDefault="00271F14" w:rsidP="00D01084">
      <w:pPr>
        <w:pStyle w:val="ListParagraph"/>
        <w:numPr>
          <w:ilvl w:val="0"/>
          <w:numId w:val="36"/>
        </w:numPr>
        <w:spacing w:after="0"/>
        <w:ind w:left="360"/>
        <w:jc w:val="both"/>
        <w:rPr>
          <w:rFonts w:ascii="Cambria" w:hAnsi="Cambria"/>
          <w:sz w:val="18"/>
          <w:szCs w:val="18"/>
        </w:rPr>
      </w:pPr>
      <w:r w:rsidRPr="00BC2485">
        <w:rPr>
          <w:rFonts w:ascii="Cambria" w:hAnsi="Cambria"/>
          <w:sz w:val="18"/>
          <w:szCs w:val="18"/>
        </w:rPr>
        <w:t xml:space="preserve">worked on developing multi-modal AI models that enhanced their comprehension of products by retail search and recommendation systems that utilized both text and visual data. </w:t>
      </w:r>
      <w:proofErr w:type="gramStart"/>
      <w:r w:rsidRPr="00BC2485">
        <w:rPr>
          <w:rFonts w:ascii="Cambria" w:hAnsi="Cambria"/>
          <w:sz w:val="18"/>
          <w:szCs w:val="18"/>
        </w:rPr>
        <w:t>In order to</w:t>
      </w:r>
      <w:proofErr w:type="gramEnd"/>
      <w:r w:rsidRPr="00BC2485">
        <w:rPr>
          <w:rFonts w:ascii="Cambria" w:hAnsi="Cambria"/>
          <w:sz w:val="18"/>
          <w:szCs w:val="18"/>
        </w:rPr>
        <w:t xml:space="preserve"> provide more accurate findings and deeper context, these projects integrated Hugging Face Transformers, </w:t>
      </w:r>
      <w:proofErr w:type="spellStart"/>
      <w:r w:rsidRPr="00BC2485">
        <w:rPr>
          <w:rFonts w:ascii="Cambria" w:hAnsi="Cambria"/>
          <w:sz w:val="18"/>
          <w:szCs w:val="18"/>
        </w:rPr>
        <w:t>LangChain</w:t>
      </w:r>
      <w:proofErr w:type="spellEnd"/>
      <w:r w:rsidRPr="00BC2485">
        <w:rPr>
          <w:rFonts w:ascii="Cambria" w:hAnsi="Cambria"/>
          <w:sz w:val="18"/>
          <w:szCs w:val="18"/>
        </w:rPr>
        <w:t>, and Vertex AI.</w:t>
      </w:r>
    </w:p>
    <w:p w14:paraId="7A742E74" w14:textId="77777777" w:rsidR="00271F14" w:rsidRPr="00BC2485" w:rsidRDefault="00271F14" w:rsidP="00D01084">
      <w:pPr>
        <w:pStyle w:val="ListParagraph"/>
        <w:numPr>
          <w:ilvl w:val="0"/>
          <w:numId w:val="36"/>
        </w:numPr>
        <w:spacing w:after="0"/>
        <w:ind w:left="360"/>
        <w:jc w:val="both"/>
        <w:rPr>
          <w:rFonts w:ascii="Cambria" w:hAnsi="Cambria"/>
          <w:sz w:val="18"/>
          <w:szCs w:val="18"/>
        </w:rPr>
      </w:pPr>
      <w:r w:rsidRPr="00BC2485">
        <w:rPr>
          <w:rFonts w:ascii="Cambria" w:hAnsi="Cambria"/>
          <w:sz w:val="18"/>
          <w:szCs w:val="18"/>
        </w:rPr>
        <w:t xml:space="preserve">Created </w:t>
      </w:r>
      <w:r w:rsidRPr="00BC2485">
        <w:rPr>
          <w:rFonts w:ascii="Cambria" w:hAnsi="Cambria"/>
          <w:b/>
          <w:bCs/>
          <w:sz w:val="18"/>
          <w:szCs w:val="18"/>
        </w:rPr>
        <w:t>RAG pipelines</w:t>
      </w:r>
      <w:r w:rsidRPr="00BC2485">
        <w:rPr>
          <w:rFonts w:ascii="Cambria" w:hAnsi="Cambria"/>
          <w:sz w:val="18"/>
          <w:szCs w:val="18"/>
        </w:rPr>
        <w:t xml:space="preserve"> that pulled information from internal company sources through </w:t>
      </w:r>
      <w:r w:rsidRPr="00BC2485">
        <w:rPr>
          <w:rFonts w:ascii="Cambria" w:hAnsi="Cambria"/>
          <w:b/>
          <w:bCs/>
          <w:sz w:val="18"/>
          <w:szCs w:val="18"/>
        </w:rPr>
        <w:t>vector embeddings</w:t>
      </w:r>
      <w:r w:rsidRPr="00BC2485">
        <w:rPr>
          <w:rFonts w:ascii="Cambria" w:hAnsi="Cambria"/>
          <w:sz w:val="18"/>
          <w:szCs w:val="18"/>
        </w:rPr>
        <w:t xml:space="preserve"> in </w:t>
      </w:r>
      <w:r w:rsidRPr="00BC2485">
        <w:rPr>
          <w:rFonts w:ascii="Cambria" w:hAnsi="Cambria"/>
          <w:b/>
          <w:bCs/>
          <w:sz w:val="18"/>
          <w:szCs w:val="18"/>
        </w:rPr>
        <w:t>FAISS</w:t>
      </w:r>
      <w:r w:rsidRPr="00BC2485">
        <w:rPr>
          <w:rFonts w:ascii="Cambria" w:hAnsi="Cambria"/>
          <w:sz w:val="18"/>
          <w:szCs w:val="18"/>
        </w:rPr>
        <w:t xml:space="preserve"> and </w:t>
      </w:r>
      <w:r w:rsidRPr="00BC2485">
        <w:rPr>
          <w:rFonts w:ascii="Cambria" w:hAnsi="Cambria"/>
          <w:b/>
          <w:bCs/>
          <w:sz w:val="18"/>
          <w:szCs w:val="18"/>
        </w:rPr>
        <w:t>Weaviate</w:t>
      </w:r>
      <w:r w:rsidRPr="00BC2485">
        <w:rPr>
          <w:rFonts w:ascii="Cambria" w:hAnsi="Cambria"/>
          <w:sz w:val="18"/>
          <w:szCs w:val="18"/>
        </w:rPr>
        <w:t>, helping large language models provide factual, traceable answers.</w:t>
      </w:r>
    </w:p>
    <w:p w14:paraId="562717E4" w14:textId="77777777" w:rsidR="00271F14" w:rsidRPr="00BC2485" w:rsidRDefault="00271F14" w:rsidP="00D01084">
      <w:pPr>
        <w:pStyle w:val="ListParagraph"/>
        <w:numPr>
          <w:ilvl w:val="0"/>
          <w:numId w:val="36"/>
        </w:numPr>
        <w:spacing w:after="0" w:line="240" w:lineRule="auto"/>
        <w:ind w:left="360"/>
        <w:jc w:val="both"/>
        <w:rPr>
          <w:rFonts w:ascii="Cambria" w:eastAsia="Times New Roman" w:hAnsi="Cambria" w:cs="Times New Roman"/>
          <w:kern w:val="0"/>
          <w:sz w:val="18"/>
          <w:szCs w:val="18"/>
          <w14:ligatures w14:val="none"/>
        </w:rPr>
      </w:pPr>
      <w:proofErr w:type="spellStart"/>
      <w:r w:rsidRPr="00BC2485">
        <w:rPr>
          <w:rFonts w:ascii="Cambria" w:eastAsia="Times New Roman" w:hAnsi="Cambria" w:cs="Times New Roman"/>
          <w:kern w:val="0"/>
          <w:sz w:val="18"/>
          <w:szCs w:val="18"/>
          <w14:ligatures w14:val="none"/>
        </w:rPr>
        <w:t>LoRA</w:t>
      </w:r>
      <w:proofErr w:type="spellEnd"/>
      <w:r w:rsidRPr="00BC2485">
        <w:rPr>
          <w:rFonts w:ascii="Cambria" w:eastAsia="Times New Roman" w:hAnsi="Cambria" w:cs="Times New Roman"/>
          <w:kern w:val="0"/>
          <w:sz w:val="18"/>
          <w:szCs w:val="18"/>
          <w14:ligatures w14:val="none"/>
        </w:rPr>
        <w:t xml:space="preserve"> and </w:t>
      </w:r>
      <w:proofErr w:type="spellStart"/>
      <w:r w:rsidRPr="00BC2485">
        <w:rPr>
          <w:rFonts w:ascii="Cambria" w:eastAsia="Times New Roman" w:hAnsi="Cambria" w:cs="Times New Roman"/>
          <w:kern w:val="0"/>
          <w:sz w:val="18"/>
          <w:szCs w:val="18"/>
          <w14:ligatures w14:val="none"/>
        </w:rPr>
        <w:t>QLoRA</w:t>
      </w:r>
      <w:proofErr w:type="spellEnd"/>
      <w:r w:rsidRPr="00BC2485">
        <w:rPr>
          <w:rFonts w:ascii="Cambria" w:eastAsia="Times New Roman" w:hAnsi="Cambria" w:cs="Times New Roman"/>
          <w:kern w:val="0"/>
          <w:sz w:val="18"/>
          <w:szCs w:val="18"/>
          <w14:ligatures w14:val="none"/>
        </w:rPr>
        <w:t xml:space="preserve"> were used to fine-tune transformer models on Vertex AI GPUs, striking a compromise between high performance and cheap computation cost while achieving approximately 91% accuracy in production-level tests. </w:t>
      </w:r>
    </w:p>
    <w:p w14:paraId="34CC7A7E" w14:textId="77777777" w:rsidR="00271F14" w:rsidRPr="00BC2485" w:rsidRDefault="00271F14" w:rsidP="00D01084">
      <w:pPr>
        <w:pStyle w:val="ListParagraph"/>
        <w:numPr>
          <w:ilvl w:val="0"/>
          <w:numId w:val="36"/>
        </w:numPr>
        <w:spacing w:after="0" w:line="240" w:lineRule="auto"/>
        <w:ind w:left="360"/>
        <w:jc w:val="both"/>
        <w:rPr>
          <w:rFonts w:ascii="Cambria" w:eastAsia="Times New Roman" w:hAnsi="Cambria" w:cs="Times New Roman"/>
          <w:kern w:val="0"/>
          <w:sz w:val="18"/>
          <w:szCs w:val="18"/>
          <w14:ligatures w14:val="none"/>
        </w:rPr>
      </w:pPr>
      <w:r w:rsidRPr="00BC2485">
        <w:rPr>
          <w:rFonts w:ascii="Cambria" w:eastAsia="Times New Roman" w:hAnsi="Cambria" w:cs="Times New Roman"/>
          <w:kern w:val="0"/>
          <w:sz w:val="18"/>
          <w:szCs w:val="18"/>
          <w14:ligatures w14:val="none"/>
        </w:rPr>
        <w:t>Deployed models using AWS SageMaker and Vertex AI, configuring environments with Terraform so they could be quickly replicated and scaled without interruption.</w:t>
      </w:r>
    </w:p>
    <w:p w14:paraId="2384067F" w14:textId="77777777" w:rsidR="00271F14" w:rsidRPr="00BC2485" w:rsidRDefault="00271F14" w:rsidP="00D01084">
      <w:pPr>
        <w:pStyle w:val="ListParagraph"/>
        <w:numPr>
          <w:ilvl w:val="0"/>
          <w:numId w:val="36"/>
        </w:numPr>
        <w:spacing w:after="0" w:line="240" w:lineRule="auto"/>
        <w:ind w:left="360"/>
        <w:jc w:val="both"/>
        <w:rPr>
          <w:rFonts w:ascii="Cambria" w:eastAsia="Times New Roman" w:hAnsi="Cambria" w:cs="Times New Roman"/>
          <w:kern w:val="0"/>
          <w:sz w:val="18"/>
          <w:szCs w:val="18"/>
          <w14:ligatures w14:val="none"/>
        </w:rPr>
      </w:pPr>
      <w:r w:rsidRPr="00BC2485">
        <w:rPr>
          <w:rFonts w:ascii="Cambria" w:eastAsia="Times New Roman" w:hAnsi="Cambria" w:cs="Times New Roman"/>
          <w:kern w:val="0"/>
          <w:sz w:val="18"/>
          <w:szCs w:val="18"/>
          <w14:ligatures w14:val="none"/>
        </w:rPr>
        <w:t xml:space="preserve">Developed a review process in which model results were verified by both human and machine evaluators, decreasing hallucinations and enhancing response safety prior to release. </w:t>
      </w:r>
    </w:p>
    <w:p w14:paraId="1AF9FDFF" w14:textId="77777777" w:rsidR="00271F14" w:rsidRDefault="00271F14" w:rsidP="00D01084">
      <w:pPr>
        <w:pStyle w:val="ListParagraph"/>
        <w:numPr>
          <w:ilvl w:val="0"/>
          <w:numId w:val="36"/>
        </w:numPr>
        <w:spacing w:after="0" w:line="240" w:lineRule="auto"/>
        <w:ind w:left="360"/>
        <w:jc w:val="both"/>
        <w:rPr>
          <w:rFonts w:ascii="Cambria" w:eastAsia="Times New Roman" w:hAnsi="Cambria" w:cs="Times New Roman"/>
          <w:kern w:val="0"/>
          <w:sz w:val="18"/>
          <w:szCs w:val="18"/>
          <w14:ligatures w14:val="none"/>
        </w:rPr>
      </w:pPr>
      <w:r w:rsidRPr="00BC2485">
        <w:rPr>
          <w:rFonts w:ascii="Cambria" w:eastAsia="Times New Roman" w:hAnsi="Cambria" w:cs="Times New Roman"/>
          <w:kern w:val="0"/>
          <w:sz w:val="18"/>
          <w:szCs w:val="18"/>
          <w14:ligatures w14:val="none"/>
        </w:rPr>
        <w:t xml:space="preserve">Set up cost-tracking dashboards in Looker and Cloud Monitoring, giving teams real-time visibility into GPU utilization and reducing </w:t>
      </w:r>
      <w:proofErr w:type="gramStart"/>
      <w:r w:rsidRPr="00BC2485">
        <w:rPr>
          <w:rFonts w:ascii="Cambria" w:eastAsia="Times New Roman" w:hAnsi="Cambria" w:cs="Times New Roman"/>
          <w:kern w:val="0"/>
          <w:sz w:val="18"/>
          <w:szCs w:val="18"/>
          <w14:ligatures w14:val="none"/>
        </w:rPr>
        <w:t>compute</w:t>
      </w:r>
      <w:proofErr w:type="gramEnd"/>
      <w:r w:rsidRPr="00BC2485">
        <w:rPr>
          <w:rFonts w:ascii="Cambria" w:eastAsia="Times New Roman" w:hAnsi="Cambria" w:cs="Times New Roman"/>
          <w:kern w:val="0"/>
          <w:sz w:val="18"/>
          <w:szCs w:val="18"/>
          <w14:ligatures w14:val="none"/>
        </w:rPr>
        <w:t xml:space="preserve"> expenses by around 22%.</w:t>
      </w:r>
    </w:p>
    <w:p w14:paraId="0391DA89" w14:textId="77777777" w:rsidR="00271F14" w:rsidRPr="00BC2485" w:rsidRDefault="00271F14" w:rsidP="00D01084">
      <w:pPr>
        <w:pStyle w:val="ListParagraph"/>
        <w:numPr>
          <w:ilvl w:val="0"/>
          <w:numId w:val="36"/>
        </w:numPr>
        <w:spacing w:after="0" w:line="240" w:lineRule="auto"/>
        <w:ind w:left="360"/>
        <w:jc w:val="both"/>
        <w:rPr>
          <w:rFonts w:ascii="Cambria" w:eastAsia="Times New Roman" w:hAnsi="Cambria" w:cs="Times New Roman"/>
          <w:kern w:val="0"/>
          <w:sz w:val="18"/>
          <w:szCs w:val="18"/>
          <w14:ligatures w14:val="none"/>
        </w:rPr>
      </w:pPr>
      <w:r w:rsidRPr="00BC2485">
        <w:rPr>
          <w:rFonts w:ascii="Cambria" w:hAnsi="Cambria"/>
          <w:sz w:val="18"/>
          <w:szCs w:val="18"/>
        </w:rPr>
        <w:t>Mentored junior data scientists on design, data cleansing, and ML system reliability to ensure production readiness.</w:t>
      </w:r>
    </w:p>
    <w:p w14:paraId="4AECFBA0" w14:textId="5F0B775A" w:rsidR="006D698C" w:rsidRPr="005171B2" w:rsidRDefault="006D698C" w:rsidP="00271F14">
      <w:pPr>
        <w:spacing w:after="0"/>
        <w:jc w:val="both"/>
        <w:rPr>
          <w:rFonts w:ascii="Cambria" w:hAnsi="Cambria"/>
          <w:sz w:val="18"/>
          <w:szCs w:val="18"/>
        </w:rPr>
      </w:pPr>
    </w:p>
    <w:p w14:paraId="194F1141" w14:textId="1A408599" w:rsidR="00F67BF1" w:rsidRPr="00F67BF1" w:rsidRDefault="00FC5863" w:rsidP="00F67BF1">
      <w:pPr>
        <w:spacing w:after="0"/>
        <w:rPr>
          <w:rFonts w:ascii="Cambria" w:hAnsi="Cambria"/>
          <w:bCs/>
          <w:sz w:val="18"/>
          <w:szCs w:val="18"/>
        </w:rPr>
      </w:pPr>
      <w:bookmarkStart w:id="1" w:name="Cognizant_Technology_Solutions_Pvt._Ltd."/>
      <w:bookmarkEnd w:id="1"/>
      <w:proofErr w:type="spellStart"/>
      <w:r w:rsidRPr="00FC5863">
        <w:rPr>
          <w:rFonts w:ascii="Cambria" w:hAnsi="Cambria"/>
          <w:b/>
          <w:bCs/>
          <w:sz w:val="18"/>
          <w:szCs w:val="18"/>
        </w:rPr>
        <w:t>Synechron</w:t>
      </w:r>
      <w:proofErr w:type="spellEnd"/>
      <w:r w:rsidRPr="00FC5863">
        <w:rPr>
          <w:rFonts w:ascii="Cambria" w:hAnsi="Cambria"/>
          <w:b/>
          <w:bCs/>
          <w:sz w:val="18"/>
          <w:szCs w:val="18"/>
        </w:rPr>
        <w:t xml:space="preserve"> </w:t>
      </w:r>
      <w:proofErr w:type="gramStart"/>
      <w:r w:rsidRPr="00FC5863">
        <w:rPr>
          <w:rFonts w:ascii="Cambria" w:hAnsi="Cambria"/>
          <w:b/>
          <w:bCs/>
          <w:sz w:val="18"/>
          <w:szCs w:val="18"/>
        </w:rPr>
        <w:t xml:space="preserve">Technologies </w:t>
      </w:r>
      <w:r w:rsidR="00F67BF1" w:rsidRPr="00F67BF1">
        <w:rPr>
          <w:rFonts w:ascii="Cambria" w:hAnsi="Cambria"/>
          <w:b/>
          <w:bCs/>
          <w:sz w:val="18"/>
          <w:szCs w:val="18"/>
        </w:rPr>
        <w:t xml:space="preserve"> Pvt.</w:t>
      </w:r>
      <w:proofErr w:type="gramEnd"/>
      <w:r w:rsidR="00F67BF1" w:rsidRPr="00F67BF1">
        <w:rPr>
          <w:rFonts w:ascii="Cambria" w:hAnsi="Cambria"/>
          <w:b/>
          <w:bCs/>
          <w:sz w:val="18"/>
          <w:szCs w:val="18"/>
        </w:rPr>
        <w:t xml:space="preserve"> Ltd., </w:t>
      </w:r>
      <w:r w:rsidR="00F67BF1" w:rsidRPr="00F67BF1">
        <w:rPr>
          <w:rFonts w:ascii="Cambria" w:hAnsi="Cambria"/>
          <w:bCs/>
          <w:sz w:val="18"/>
          <w:szCs w:val="18"/>
        </w:rPr>
        <w:t>India (</w:t>
      </w:r>
      <w:r>
        <w:rPr>
          <w:rFonts w:ascii="Cambria" w:hAnsi="Cambria"/>
          <w:b/>
          <w:bCs/>
          <w:sz w:val="18"/>
          <w:szCs w:val="18"/>
        </w:rPr>
        <w:t>June</w:t>
      </w:r>
      <w:r w:rsidR="00F67BF1" w:rsidRPr="00F67BF1">
        <w:rPr>
          <w:rFonts w:ascii="Cambria" w:hAnsi="Cambria"/>
          <w:b/>
          <w:bCs/>
          <w:sz w:val="18"/>
          <w:szCs w:val="18"/>
        </w:rPr>
        <w:t xml:space="preserve"> 20</w:t>
      </w:r>
      <w:r>
        <w:rPr>
          <w:rFonts w:ascii="Cambria" w:hAnsi="Cambria"/>
          <w:b/>
          <w:bCs/>
          <w:sz w:val="18"/>
          <w:szCs w:val="18"/>
        </w:rPr>
        <w:t>20</w:t>
      </w:r>
      <w:r w:rsidR="00F67BF1" w:rsidRPr="00F67BF1">
        <w:rPr>
          <w:rFonts w:ascii="Cambria" w:hAnsi="Cambria"/>
          <w:b/>
          <w:bCs/>
          <w:sz w:val="18"/>
          <w:szCs w:val="18"/>
        </w:rPr>
        <w:t xml:space="preserve"> – </w:t>
      </w:r>
      <w:r>
        <w:rPr>
          <w:rFonts w:ascii="Cambria" w:hAnsi="Cambria"/>
          <w:b/>
          <w:bCs/>
          <w:sz w:val="18"/>
          <w:szCs w:val="18"/>
        </w:rPr>
        <w:t>Mar</w:t>
      </w:r>
      <w:r w:rsidR="00F67BF1" w:rsidRPr="00F67BF1">
        <w:rPr>
          <w:rFonts w:ascii="Cambria" w:hAnsi="Cambria"/>
          <w:b/>
          <w:bCs/>
          <w:sz w:val="18"/>
          <w:szCs w:val="18"/>
        </w:rPr>
        <w:t xml:space="preserve"> 202</w:t>
      </w:r>
      <w:r>
        <w:rPr>
          <w:rFonts w:ascii="Cambria" w:hAnsi="Cambria"/>
          <w:b/>
          <w:bCs/>
          <w:sz w:val="18"/>
          <w:szCs w:val="18"/>
        </w:rPr>
        <w:t>3</w:t>
      </w:r>
      <w:r w:rsidR="00F67BF1" w:rsidRPr="00F67BF1">
        <w:rPr>
          <w:rFonts w:ascii="Cambria" w:hAnsi="Cambria"/>
          <w:bCs/>
          <w:sz w:val="18"/>
          <w:szCs w:val="18"/>
        </w:rPr>
        <w:t>)</w:t>
      </w:r>
    </w:p>
    <w:p w14:paraId="0955BB77" w14:textId="55B355EC" w:rsidR="00F67BF1" w:rsidRPr="00D01084" w:rsidRDefault="00D01084" w:rsidP="00F67BF1">
      <w:pPr>
        <w:spacing w:after="0"/>
        <w:rPr>
          <w:rFonts w:ascii="Cambria" w:hAnsi="Cambria"/>
          <w:i/>
          <w:iCs/>
          <w:sz w:val="18"/>
          <w:szCs w:val="18"/>
        </w:rPr>
      </w:pPr>
      <w:bookmarkStart w:id="2" w:name="_Hlk211954054"/>
      <w:r w:rsidRPr="00100BA9">
        <w:rPr>
          <w:rFonts w:ascii="Cambria" w:hAnsi="Cambria"/>
          <w:i/>
          <w:iCs/>
          <w:sz w:val="18"/>
          <w:szCs w:val="18"/>
        </w:rPr>
        <w:t xml:space="preserve">Data Scientist / </w:t>
      </w:r>
      <w:proofErr w:type="spellStart"/>
      <w:r w:rsidRPr="00100BA9">
        <w:rPr>
          <w:rFonts w:ascii="Cambria" w:hAnsi="Cambria"/>
          <w:i/>
          <w:iCs/>
          <w:sz w:val="18"/>
          <w:szCs w:val="18"/>
        </w:rPr>
        <w:t>MLOps</w:t>
      </w:r>
      <w:proofErr w:type="spellEnd"/>
      <w:r w:rsidRPr="00100BA9">
        <w:rPr>
          <w:rFonts w:ascii="Cambria" w:hAnsi="Cambria"/>
          <w:i/>
          <w:iCs/>
          <w:sz w:val="18"/>
          <w:szCs w:val="18"/>
        </w:rPr>
        <w:t xml:space="preserve"> Developer</w:t>
      </w:r>
      <w:bookmarkEnd w:id="2"/>
    </w:p>
    <w:p w14:paraId="6BCFA69D" w14:textId="78D71E0E"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Contributed to several </w:t>
      </w:r>
      <w:r w:rsidRPr="00D01084">
        <w:rPr>
          <w:rFonts w:ascii="Cambria" w:hAnsi="Cambria"/>
          <w:b/>
          <w:bCs/>
          <w:iCs/>
          <w:sz w:val="18"/>
          <w:szCs w:val="18"/>
        </w:rPr>
        <w:t>AI and automation initiatives</w:t>
      </w:r>
      <w:r w:rsidRPr="00D01084">
        <w:rPr>
          <w:rFonts w:ascii="Cambria" w:hAnsi="Cambria"/>
          <w:iCs/>
          <w:sz w:val="18"/>
          <w:szCs w:val="18"/>
        </w:rPr>
        <w:t xml:space="preserve"> on </w:t>
      </w:r>
      <w:r w:rsidRPr="00D01084">
        <w:rPr>
          <w:rFonts w:ascii="Cambria" w:hAnsi="Cambria"/>
          <w:b/>
          <w:bCs/>
          <w:iCs/>
          <w:sz w:val="18"/>
          <w:szCs w:val="18"/>
        </w:rPr>
        <w:t>AWS</w:t>
      </w:r>
      <w:r w:rsidRPr="00D01084">
        <w:rPr>
          <w:rFonts w:ascii="Cambria" w:hAnsi="Cambria"/>
          <w:iCs/>
          <w:sz w:val="18"/>
          <w:szCs w:val="18"/>
        </w:rPr>
        <w:t xml:space="preserve">, developing solutions for </w:t>
      </w:r>
      <w:r w:rsidRPr="00D01084">
        <w:rPr>
          <w:rFonts w:ascii="Cambria" w:hAnsi="Cambria"/>
          <w:b/>
          <w:bCs/>
          <w:iCs/>
          <w:sz w:val="18"/>
          <w:szCs w:val="18"/>
        </w:rPr>
        <w:t>document classification, fraud detection, and text analytics</w:t>
      </w:r>
      <w:r w:rsidRPr="00D01084">
        <w:rPr>
          <w:rFonts w:ascii="Cambria" w:hAnsi="Cambria"/>
          <w:iCs/>
          <w:sz w:val="18"/>
          <w:szCs w:val="18"/>
        </w:rPr>
        <w:t xml:space="preserve"> using </w:t>
      </w:r>
      <w:r w:rsidRPr="00D01084">
        <w:rPr>
          <w:rFonts w:ascii="Cambria" w:hAnsi="Cambria"/>
          <w:b/>
          <w:bCs/>
          <w:iCs/>
          <w:sz w:val="18"/>
          <w:szCs w:val="18"/>
        </w:rPr>
        <w:t>Lambda</w:t>
      </w:r>
      <w:r w:rsidRPr="00D01084">
        <w:rPr>
          <w:rFonts w:ascii="Cambria" w:hAnsi="Cambria"/>
          <w:iCs/>
          <w:sz w:val="18"/>
          <w:szCs w:val="18"/>
        </w:rPr>
        <w:t xml:space="preserve">, </w:t>
      </w:r>
      <w:r w:rsidRPr="00D01084">
        <w:rPr>
          <w:rFonts w:ascii="Cambria" w:hAnsi="Cambria"/>
          <w:b/>
          <w:bCs/>
          <w:iCs/>
          <w:sz w:val="18"/>
          <w:szCs w:val="18"/>
        </w:rPr>
        <w:t>SageMaker</w:t>
      </w:r>
      <w:r w:rsidRPr="00D01084">
        <w:rPr>
          <w:rFonts w:ascii="Cambria" w:hAnsi="Cambria"/>
          <w:iCs/>
          <w:sz w:val="18"/>
          <w:szCs w:val="18"/>
        </w:rPr>
        <w:t xml:space="preserve">, and </w:t>
      </w:r>
      <w:r w:rsidRPr="00D01084">
        <w:rPr>
          <w:rFonts w:ascii="Cambria" w:hAnsi="Cambria"/>
          <w:b/>
          <w:bCs/>
          <w:iCs/>
          <w:sz w:val="18"/>
          <w:szCs w:val="18"/>
        </w:rPr>
        <w:t>S3</w:t>
      </w:r>
      <w:r w:rsidRPr="00D01084">
        <w:rPr>
          <w:rFonts w:ascii="Cambria" w:hAnsi="Cambria"/>
          <w:iCs/>
          <w:sz w:val="18"/>
          <w:szCs w:val="18"/>
        </w:rPr>
        <w:t>.</w:t>
      </w:r>
    </w:p>
    <w:p w14:paraId="1837B5D8" w14:textId="6A8A7FBE"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Designed and trained </w:t>
      </w:r>
      <w:r w:rsidRPr="00D01084">
        <w:rPr>
          <w:rFonts w:ascii="Cambria" w:hAnsi="Cambria"/>
          <w:b/>
          <w:bCs/>
          <w:iCs/>
          <w:sz w:val="18"/>
          <w:szCs w:val="18"/>
        </w:rPr>
        <w:t>CNN–LSTM models</w:t>
      </w:r>
      <w:r w:rsidRPr="00D01084">
        <w:rPr>
          <w:rFonts w:ascii="Cambria" w:hAnsi="Cambria"/>
          <w:iCs/>
          <w:sz w:val="18"/>
          <w:szCs w:val="18"/>
        </w:rPr>
        <w:t xml:space="preserve"> to read and segment handwritten text from the </w:t>
      </w:r>
      <w:r w:rsidRPr="00D01084">
        <w:rPr>
          <w:rFonts w:ascii="Cambria" w:hAnsi="Cambria"/>
          <w:b/>
          <w:bCs/>
          <w:iCs/>
          <w:sz w:val="18"/>
          <w:szCs w:val="18"/>
        </w:rPr>
        <w:t>IAM dataset</w:t>
      </w:r>
      <w:r w:rsidRPr="00D01084">
        <w:rPr>
          <w:rFonts w:ascii="Cambria" w:hAnsi="Cambria"/>
          <w:iCs/>
          <w:sz w:val="18"/>
          <w:szCs w:val="18"/>
        </w:rPr>
        <w:t>, improving recognition accuracy and document processing speed.</w:t>
      </w:r>
    </w:p>
    <w:p w14:paraId="2C47ED05" w14:textId="53A234C4"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Migrated </w:t>
      </w:r>
      <w:r w:rsidRPr="00D01084">
        <w:rPr>
          <w:rFonts w:ascii="Cambria" w:hAnsi="Cambria"/>
          <w:b/>
          <w:bCs/>
          <w:iCs/>
          <w:sz w:val="18"/>
          <w:szCs w:val="18"/>
        </w:rPr>
        <w:t>deep learning models</w:t>
      </w:r>
      <w:r w:rsidRPr="00D01084">
        <w:rPr>
          <w:rFonts w:ascii="Cambria" w:hAnsi="Cambria"/>
          <w:iCs/>
          <w:sz w:val="18"/>
          <w:szCs w:val="18"/>
        </w:rPr>
        <w:t xml:space="preserve"> from research prototypes to production by packaging them in </w:t>
      </w:r>
      <w:r w:rsidRPr="00D01084">
        <w:rPr>
          <w:rFonts w:ascii="Cambria" w:hAnsi="Cambria"/>
          <w:b/>
          <w:bCs/>
          <w:iCs/>
          <w:sz w:val="18"/>
          <w:szCs w:val="18"/>
        </w:rPr>
        <w:t>Docker</w:t>
      </w:r>
      <w:r w:rsidRPr="00D01084">
        <w:rPr>
          <w:rFonts w:ascii="Cambria" w:hAnsi="Cambria"/>
          <w:iCs/>
          <w:sz w:val="18"/>
          <w:szCs w:val="18"/>
        </w:rPr>
        <w:t xml:space="preserve"> containers and deploying on </w:t>
      </w:r>
      <w:r w:rsidRPr="00D01084">
        <w:rPr>
          <w:rFonts w:ascii="Cambria" w:hAnsi="Cambria"/>
          <w:b/>
          <w:bCs/>
          <w:iCs/>
          <w:sz w:val="18"/>
          <w:szCs w:val="18"/>
        </w:rPr>
        <w:t>Kubernetes</w:t>
      </w:r>
      <w:r w:rsidRPr="00D01084">
        <w:rPr>
          <w:rFonts w:ascii="Cambria" w:hAnsi="Cambria"/>
          <w:iCs/>
          <w:sz w:val="18"/>
          <w:szCs w:val="18"/>
        </w:rPr>
        <w:t>, ensuring scalability under heavy workloads.</w:t>
      </w:r>
    </w:p>
    <w:p w14:paraId="5E5CB294" w14:textId="01220226"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Built </w:t>
      </w:r>
      <w:r w:rsidRPr="00D01084">
        <w:rPr>
          <w:rFonts w:ascii="Cambria" w:hAnsi="Cambria"/>
          <w:b/>
          <w:bCs/>
          <w:iCs/>
          <w:sz w:val="18"/>
          <w:szCs w:val="18"/>
        </w:rPr>
        <w:t>streaming pipelines</w:t>
      </w:r>
      <w:r w:rsidRPr="00D01084">
        <w:rPr>
          <w:rFonts w:ascii="Cambria" w:hAnsi="Cambria"/>
          <w:iCs/>
          <w:sz w:val="18"/>
          <w:szCs w:val="18"/>
        </w:rPr>
        <w:t xml:space="preserve"> with </w:t>
      </w:r>
      <w:r w:rsidRPr="00D01084">
        <w:rPr>
          <w:rFonts w:ascii="Cambria" w:hAnsi="Cambria"/>
          <w:b/>
          <w:bCs/>
          <w:iCs/>
          <w:sz w:val="18"/>
          <w:szCs w:val="18"/>
        </w:rPr>
        <w:t>Kafka</w:t>
      </w:r>
      <w:r w:rsidRPr="00D01084">
        <w:rPr>
          <w:rFonts w:ascii="Cambria" w:hAnsi="Cambria"/>
          <w:iCs/>
          <w:sz w:val="18"/>
          <w:szCs w:val="18"/>
        </w:rPr>
        <w:t xml:space="preserve">, </w:t>
      </w:r>
      <w:proofErr w:type="spellStart"/>
      <w:r w:rsidRPr="00D01084">
        <w:rPr>
          <w:rFonts w:ascii="Cambria" w:hAnsi="Cambria"/>
          <w:b/>
          <w:bCs/>
          <w:iCs/>
          <w:sz w:val="18"/>
          <w:szCs w:val="18"/>
        </w:rPr>
        <w:t>PySpark</w:t>
      </w:r>
      <w:proofErr w:type="spellEnd"/>
      <w:r w:rsidRPr="00D01084">
        <w:rPr>
          <w:rFonts w:ascii="Cambria" w:hAnsi="Cambria"/>
          <w:iCs/>
          <w:sz w:val="18"/>
          <w:szCs w:val="18"/>
        </w:rPr>
        <w:t xml:space="preserve">, and </w:t>
      </w:r>
      <w:r w:rsidRPr="00D01084">
        <w:rPr>
          <w:rFonts w:ascii="Cambria" w:hAnsi="Cambria"/>
          <w:b/>
          <w:bCs/>
          <w:iCs/>
          <w:sz w:val="18"/>
          <w:szCs w:val="18"/>
        </w:rPr>
        <w:t>Scala</w:t>
      </w:r>
      <w:r w:rsidRPr="00D01084">
        <w:rPr>
          <w:rFonts w:ascii="Cambria" w:hAnsi="Cambria"/>
          <w:iCs/>
          <w:sz w:val="18"/>
          <w:szCs w:val="18"/>
        </w:rPr>
        <w:t>, enabling near real-time analysis of transaction data for anomaly detection and forecasting.</w:t>
      </w:r>
    </w:p>
    <w:p w14:paraId="253BC8D6" w14:textId="60C001FF"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Conducted </w:t>
      </w:r>
      <w:r w:rsidRPr="00D01084">
        <w:rPr>
          <w:rFonts w:ascii="Cambria" w:hAnsi="Cambria"/>
          <w:b/>
          <w:bCs/>
          <w:iCs/>
          <w:sz w:val="18"/>
          <w:szCs w:val="18"/>
        </w:rPr>
        <w:t>A/B tests and statistical experiments</w:t>
      </w:r>
      <w:r w:rsidRPr="00D01084">
        <w:rPr>
          <w:rFonts w:ascii="Cambria" w:hAnsi="Cambria"/>
          <w:iCs/>
          <w:sz w:val="18"/>
          <w:szCs w:val="18"/>
        </w:rPr>
        <w:t xml:space="preserve"> to measure how new models performed in real-world settings before production rollout.</w:t>
      </w:r>
    </w:p>
    <w:p w14:paraId="019470E5" w14:textId="659CBB10"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Applied a mix of </w:t>
      </w:r>
      <w:r w:rsidRPr="00D01084">
        <w:rPr>
          <w:rFonts w:ascii="Cambria" w:hAnsi="Cambria"/>
          <w:b/>
          <w:bCs/>
          <w:iCs/>
          <w:sz w:val="18"/>
          <w:szCs w:val="18"/>
        </w:rPr>
        <w:t>machine learning and deep learning techniques</w:t>
      </w:r>
      <w:r w:rsidRPr="00D01084">
        <w:rPr>
          <w:rFonts w:ascii="Cambria" w:hAnsi="Cambria"/>
          <w:iCs/>
          <w:sz w:val="18"/>
          <w:szCs w:val="18"/>
        </w:rPr>
        <w:t>—including regression, SVMs, clustering, and neural networks—to tackle diverse analytical challenges across finance and healthcare domains.</w:t>
      </w:r>
    </w:p>
    <w:p w14:paraId="36BBA8AE" w14:textId="7A16C58C"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Used </w:t>
      </w:r>
      <w:r w:rsidRPr="00D01084">
        <w:rPr>
          <w:rFonts w:ascii="Cambria" w:hAnsi="Cambria"/>
          <w:b/>
          <w:bCs/>
          <w:iCs/>
          <w:sz w:val="18"/>
          <w:szCs w:val="18"/>
        </w:rPr>
        <w:t>Python (Pandas, NumPy)</w:t>
      </w:r>
      <w:r w:rsidRPr="00D01084">
        <w:rPr>
          <w:rFonts w:ascii="Cambria" w:hAnsi="Cambria"/>
          <w:iCs/>
          <w:sz w:val="18"/>
          <w:szCs w:val="18"/>
        </w:rPr>
        <w:t xml:space="preserve"> for feature engineering and data cleaning, improving model precision and reducing variance across experiments.</w:t>
      </w:r>
    </w:p>
    <w:p w14:paraId="5842EA7C" w14:textId="3F7651C8"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Created </w:t>
      </w:r>
      <w:r w:rsidRPr="00D01084">
        <w:rPr>
          <w:rFonts w:ascii="Cambria" w:hAnsi="Cambria"/>
          <w:b/>
          <w:bCs/>
          <w:iCs/>
          <w:sz w:val="18"/>
          <w:szCs w:val="18"/>
        </w:rPr>
        <w:t>dashboards</w:t>
      </w:r>
      <w:r w:rsidRPr="00D01084">
        <w:rPr>
          <w:rFonts w:ascii="Cambria" w:hAnsi="Cambria"/>
          <w:iCs/>
          <w:sz w:val="18"/>
          <w:szCs w:val="18"/>
        </w:rPr>
        <w:t xml:space="preserve"> in </w:t>
      </w:r>
      <w:r w:rsidRPr="00D01084">
        <w:rPr>
          <w:rFonts w:ascii="Cambria" w:hAnsi="Cambria"/>
          <w:b/>
          <w:bCs/>
          <w:iCs/>
          <w:sz w:val="18"/>
          <w:szCs w:val="18"/>
        </w:rPr>
        <w:t>Tableau</w:t>
      </w:r>
      <w:r w:rsidRPr="00D01084">
        <w:rPr>
          <w:rFonts w:ascii="Cambria" w:hAnsi="Cambria"/>
          <w:iCs/>
          <w:sz w:val="18"/>
          <w:szCs w:val="18"/>
        </w:rPr>
        <w:t xml:space="preserve"> and the </w:t>
      </w:r>
      <w:r w:rsidRPr="00D01084">
        <w:rPr>
          <w:rFonts w:ascii="Cambria" w:hAnsi="Cambria"/>
          <w:b/>
          <w:bCs/>
          <w:iCs/>
          <w:sz w:val="18"/>
          <w:szCs w:val="18"/>
        </w:rPr>
        <w:t>Elastic Stack (Elasticsearch and Kibana)</w:t>
      </w:r>
      <w:r w:rsidRPr="00D01084">
        <w:rPr>
          <w:rFonts w:ascii="Cambria" w:hAnsi="Cambria"/>
          <w:iCs/>
          <w:sz w:val="18"/>
          <w:szCs w:val="18"/>
        </w:rPr>
        <w:t xml:space="preserve"> that turned campaign and engagement metrics into actionable business insights.</w:t>
      </w:r>
    </w:p>
    <w:p w14:paraId="1A2A8319" w14:textId="11E3DF9E"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lastRenderedPageBreak/>
        <w:t xml:space="preserve">Monitored system performance through </w:t>
      </w:r>
      <w:r w:rsidRPr="00D01084">
        <w:rPr>
          <w:rFonts w:ascii="Cambria" w:hAnsi="Cambria"/>
          <w:b/>
          <w:bCs/>
          <w:iCs/>
          <w:sz w:val="18"/>
          <w:szCs w:val="18"/>
        </w:rPr>
        <w:t>CloudWatch</w:t>
      </w:r>
      <w:r w:rsidRPr="00D01084">
        <w:rPr>
          <w:rFonts w:ascii="Cambria" w:hAnsi="Cambria"/>
          <w:iCs/>
          <w:sz w:val="18"/>
          <w:szCs w:val="18"/>
        </w:rPr>
        <w:t xml:space="preserve"> and </w:t>
      </w:r>
      <w:r w:rsidRPr="00D01084">
        <w:rPr>
          <w:rFonts w:ascii="Cambria" w:hAnsi="Cambria"/>
          <w:b/>
          <w:bCs/>
          <w:iCs/>
          <w:sz w:val="18"/>
          <w:szCs w:val="18"/>
        </w:rPr>
        <w:t>Prometheus</w:t>
      </w:r>
      <w:r w:rsidRPr="00D01084">
        <w:rPr>
          <w:rFonts w:ascii="Cambria" w:hAnsi="Cambria"/>
          <w:iCs/>
          <w:sz w:val="18"/>
          <w:szCs w:val="18"/>
        </w:rPr>
        <w:t>, tracking latency, drift, and throughput to keep deployed models stable.</w:t>
      </w:r>
    </w:p>
    <w:p w14:paraId="6BF406B5" w14:textId="0FF91E2B"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Automated multiple </w:t>
      </w:r>
      <w:r w:rsidRPr="00D01084">
        <w:rPr>
          <w:rFonts w:ascii="Cambria" w:hAnsi="Cambria"/>
          <w:b/>
          <w:bCs/>
          <w:iCs/>
          <w:sz w:val="18"/>
          <w:szCs w:val="18"/>
        </w:rPr>
        <w:t>data-pipeline workflows</w:t>
      </w:r>
      <w:r w:rsidRPr="00D01084">
        <w:rPr>
          <w:rFonts w:ascii="Cambria" w:hAnsi="Cambria"/>
          <w:iCs/>
          <w:sz w:val="18"/>
          <w:szCs w:val="18"/>
        </w:rPr>
        <w:t xml:space="preserve"> with </w:t>
      </w:r>
      <w:r w:rsidRPr="00D01084">
        <w:rPr>
          <w:rFonts w:ascii="Cambria" w:hAnsi="Cambria"/>
          <w:b/>
          <w:bCs/>
          <w:iCs/>
          <w:sz w:val="18"/>
          <w:szCs w:val="18"/>
        </w:rPr>
        <w:t>Airflow DAGs</w:t>
      </w:r>
      <w:r w:rsidRPr="00D01084">
        <w:rPr>
          <w:rFonts w:ascii="Cambria" w:hAnsi="Cambria"/>
          <w:iCs/>
          <w:sz w:val="18"/>
          <w:szCs w:val="18"/>
        </w:rPr>
        <w:t xml:space="preserve"> and </w:t>
      </w:r>
      <w:r w:rsidRPr="00D01084">
        <w:rPr>
          <w:rFonts w:ascii="Cambria" w:hAnsi="Cambria"/>
          <w:b/>
          <w:bCs/>
          <w:iCs/>
          <w:sz w:val="18"/>
          <w:szCs w:val="18"/>
        </w:rPr>
        <w:t>Terraform</w:t>
      </w:r>
      <w:r w:rsidRPr="00D01084">
        <w:rPr>
          <w:rFonts w:ascii="Cambria" w:hAnsi="Cambria"/>
          <w:iCs/>
          <w:sz w:val="18"/>
          <w:szCs w:val="18"/>
        </w:rPr>
        <w:t>, which strengthened reliability and cut manual intervention.</w:t>
      </w:r>
    </w:p>
    <w:p w14:paraId="0BB2498A" w14:textId="6C3EA0CC" w:rsidR="00D01084" w:rsidRPr="00D01084" w:rsidRDefault="00D01084" w:rsidP="00D01084">
      <w:pPr>
        <w:pStyle w:val="ListParagraph"/>
        <w:numPr>
          <w:ilvl w:val="0"/>
          <w:numId w:val="36"/>
        </w:numPr>
        <w:spacing w:after="0"/>
        <w:ind w:left="360"/>
        <w:jc w:val="both"/>
        <w:rPr>
          <w:rFonts w:ascii="Cambria" w:hAnsi="Cambria"/>
          <w:iCs/>
          <w:sz w:val="18"/>
          <w:szCs w:val="18"/>
        </w:rPr>
      </w:pPr>
      <w:r w:rsidRPr="00D01084">
        <w:rPr>
          <w:rFonts w:ascii="Cambria" w:hAnsi="Cambria"/>
          <w:iCs/>
          <w:sz w:val="18"/>
          <w:szCs w:val="18"/>
        </w:rPr>
        <w:t xml:space="preserve">Helped reduce </w:t>
      </w:r>
      <w:proofErr w:type="gramStart"/>
      <w:r w:rsidRPr="00D01084">
        <w:rPr>
          <w:rFonts w:ascii="Cambria" w:hAnsi="Cambria"/>
          <w:iCs/>
          <w:sz w:val="18"/>
          <w:szCs w:val="18"/>
        </w:rPr>
        <w:t>compute</w:t>
      </w:r>
      <w:proofErr w:type="gramEnd"/>
      <w:r w:rsidRPr="00D01084">
        <w:rPr>
          <w:rFonts w:ascii="Cambria" w:hAnsi="Cambria"/>
          <w:iCs/>
          <w:sz w:val="18"/>
          <w:szCs w:val="18"/>
        </w:rPr>
        <w:t xml:space="preserve"> costs by auditing </w:t>
      </w:r>
      <w:r w:rsidRPr="00D01084">
        <w:rPr>
          <w:rFonts w:ascii="Cambria" w:hAnsi="Cambria"/>
          <w:b/>
          <w:bCs/>
          <w:iCs/>
          <w:sz w:val="18"/>
          <w:szCs w:val="18"/>
        </w:rPr>
        <w:t>Azure</w:t>
      </w:r>
      <w:r w:rsidRPr="00D01084">
        <w:rPr>
          <w:rFonts w:ascii="Cambria" w:hAnsi="Cambria"/>
          <w:iCs/>
          <w:sz w:val="18"/>
          <w:szCs w:val="18"/>
        </w:rPr>
        <w:t xml:space="preserve"> workloads and optimizing storage and scheduling strategies.</w:t>
      </w:r>
    </w:p>
    <w:p w14:paraId="51BBE94E" w14:textId="69EFCF8E" w:rsidR="00D01084" w:rsidRPr="00D01084" w:rsidRDefault="00D01084" w:rsidP="00D01084">
      <w:pPr>
        <w:pStyle w:val="ListParagraph"/>
        <w:numPr>
          <w:ilvl w:val="0"/>
          <w:numId w:val="32"/>
        </w:numPr>
        <w:spacing w:after="0"/>
        <w:ind w:left="360"/>
        <w:jc w:val="both"/>
        <w:rPr>
          <w:rFonts w:ascii="Cambria" w:hAnsi="Cambria"/>
          <w:iCs/>
          <w:sz w:val="18"/>
          <w:szCs w:val="18"/>
        </w:rPr>
      </w:pPr>
      <w:r w:rsidRPr="00D01084">
        <w:rPr>
          <w:rFonts w:ascii="Cambria" w:hAnsi="Cambria"/>
          <w:iCs/>
          <w:sz w:val="18"/>
          <w:szCs w:val="18"/>
        </w:rPr>
        <w:t xml:space="preserve">Collaborated with </w:t>
      </w:r>
      <w:r w:rsidRPr="00D01084">
        <w:rPr>
          <w:rFonts w:ascii="Cambria" w:hAnsi="Cambria"/>
          <w:b/>
          <w:bCs/>
          <w:iCs/>
          <w:sz w:val="18"/>
          <w:szCs w:val="18"/>
        </w:rPr>
        <w:t>global project teams</w:t>
      </w:r>
      <w:r w:rsidRPr="00D01084">
        <w:rPr>
          <w:rFonts w:ascii="Cambria" w:hAnsi="Cambria"/>
          <w:iCs/>
          <w:sz w:val="18"/>
          <w:szCs w:val="18"/>
        </w:rPr>
        <w:t xml:space="preserve"> on financial and healthcare use cases and mentored interns, ensuring that every solution met compliance, reliability, and performance standards.</w:t>
      </w:r>
    </w:p>
    <w:p w14:paraId="007FF317" w14:textId="69249E27" w:rsidR="00861220" w:rsidRPr="0061179D" w:rsidRDefault="00861220" w:rsidP="0061179D">
      <w:pPr>
        <w:spacing w:after="0"/>
        <w:rPr>
          <w:rFonts w:ascii="Cambria" w:hAnsi="Cambria"/>
          <w:iCs/>
          <w:sz w:val="18"/>
          <w:szCs w:val="18"/>
        </w:rPr>
      </w:pPr>
    </w:p>
    <w:p w14:paraId="3B97916C" w14:textId="3A794DFE" w:rsidR="00FC5863" w:rsidRDefault="00971D6C" w:rsidP="00FC5863">
      <w:pPr>
        <w:spacing w:after="0"/>
        <w:jc w:val="both"/>
        <w:rPr>
          <w:rFonts w:ascii="Cambria" w:hAnsi="Cambria"/>
          <w:sz w:val="18"/>
          <w:szCs w:val="18"/>
        </w:rPr>
      </w:pPr>
      <w:r>
        <w:rPr>
          <w:rFonts w:ascii="Cambria" w:hAnsi="Cambria"/>
          <w:b/>
          <w:bCs/>
          <w:sz w:val="18"/>
          <w:szCs w:val="18"/>
        </w:rPr>
        <w:t xml:space="preserve">Zeta Global </w:t>
      </w:r>
      <w:proofErr w:type="spellStart"/>
      <w:proofErr w:type="gramStart"/>
      <w:r>
        <w:rPr>
          <w:rFonts w:ascii="Cambria" w:hAnsi="Cambria"/>
          <w:b/>
          <w:bCs/>
          <w:sz w:val="18"/>
          <w:szCs w:val="18"/>
        </w:rPr>
        <w:t>Pvt.Ltd.,</w:t>
      </w:r>
      <w:r>
        <w:rPr>
          <w:rFonts w:ascii="Cambria" w:hAnsi="Cambria"/>
          <w:sz w:val="18"/>
          <w:szCs w:val="18"/>
        </w:rPr>
        <w:t>India</w:t>
      </w:r>
      <w:proofErr w:type="spellEnd"/>
      <w:proofErr w:type="gramEnd"/>
      <w:r>
        <w:rPr>
          <w:rFonts w:ascii="Cambria" w:hAnsi="Cambria"/>
          <w:sz w:val="18"/>
          <w:szCs w:val="18"/>
        </w:rPr>
        <w:t>(</w:t>
      </w:r>
      <w:r>
        <w:rPr>
          <w:rFonts w:ascii="Cambria" w:hAnsi="Cambria"/>
          <w:b/>
          <w:bCs/>
          <w:sz w:val="18"/>
          <w:szCs w:val="18"/>
        </w:rPr>
        <w:t>Feb 2019 – May 2020</w:t>
      </w:r>
      <w:r>
        <w:rPr>
          <w:rFonts w:ascii="Cambria" w:hAnsi="Cambria"/>
          <w:sz w:val="18"/>
          <w:szCs w:val="18"/>
        </w:rPr>
        <w:t>)</w:t>
      </w:r>
    </w:p>
    <w:p w14:paraId="73463984" w14:textId="00DCC506" w:rsidR="00971D6C" w:rsidRPr="00D01084" w:rsidRDefault="00D01084" w:rsidP="00FC5863">
      <w:pPr>
        <w:spacing w:after="0"/>
        <w:jc w:val="both"/>
        <w:rPr>
          <w:rFonts w:ascii="Cambria" w:hAnsi="Cambria"/>
          <w:i/>
          <w:iCs/>
          <w:sz w:val="18"/>
          <w:szCs w:val="18"/>
        </w:rPr>
      </w:pPr>
      <w:r w:rsidRPr="00100BA9">
        <w:rPr>
          <w:rFonts w:ascii="Cambria" w:hAnsi="Cambria"/>
          <w:i/>
          <w:iCs/>
          <w:sz w:val="18"/>
          <w:szCs w:val="18"/>
        </w:rPr>
        <w:t>Python Developer (Data Automation &amp; Analytics)</w:t>
      </w:r>
    </w:p>
    <w:bookmarkEnd w:id="0"/>
    <w:p w14:paraId="3A7C2D5A"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Wrote and refined more than </w:t>
      </w:r>
      <w:r w:rsidRPr="00D66396">
        <w:rPr>
          <w:rFonts w:ascii="Cambria" w:hAnsi="Cambria"/>
          <w:b/>
          <w:bCs/>
          <w:sz w:val="18"/>
          <w:szCs w:val="18"/>
        </w:rPr>
        <w:t>200 SQL procedures and scripts</w:t>
      </w:r>
      <w:r w:rsidRPr="00D66396">
        <w:rPr>
          <w:rFonts w:ascii="Cambria" w:hAnsi="Cambria"/>
          <w:sz w:val="18"/>
          <w:szCs w:val="18"/>
        </w:rPr>
        <w:t xml:space="preserve"> for daily reporting and analytics in </w:t>
      </w:r>
      <w:r w:rsidRPr="00D66396">
        <w:rPr>
          <w:rFonts w:ascii="Cambria" w:hAnsi="Cambria"/>
          <w:b/>
          <w:bCs/>
          <w:sz w:val="18"/>
          <w:szCs w:val="18"/>
        </w:rPr>
        <w:t>MS SQL Server</w:t>
      </w:r>
      <w:r w:rsidRPr="00D66396">
        <w:rPr>
          <w:rFonts w:ascii="Cambria" w:hAnsi="Cambria"/>
          <w:sz w:val="18"/>
          <w:szCs w:val="18"/>
        </w:rPr>
        <w:t>, which helped clean up legacy data processes and made reports run faster.</w:t>
      </w:r>
    </w:p>
    <w:p w14:paraId="48E4A532"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Found ways to make internal systems run smoother, improving overall efficiency by roughly </w:t>
      </w:r>
      <w:r w:rsidRPr="00D66396">
        <w:rPr>
          <w:rFonts w:ascii="Cambria" w:hAnsi="Cambria"/>
          <w:b/>
          <w:bCs/>
          <w:sz w:val="18"/>
          <w:szCs w:val="18"/>
        </w:rPr>
        <w:t>30%</w:t>
      </w:r>
      <w:r w:rsidRPr="00D66396">
        <w:rPr>
          <w:rFonts w:ascii="Cambria" w:hAnsi="Cambria"/>
          <w:sz w:val="18"/>
          <w:szCs w:val="18"/>
        </w:rPr>
        <w:t xml:space="preserve"> after reorganizing how metrics and KPIs were pulled and displayed through </w:t>
      </w:r>
      <w:r w:rsidRPr="00D66396">
        <w:rPr>
          <w:rFonts w:ascii="Cambria" w:hAnsi="Cambria"/>
          <w:b/>
          <w:bCs/>
          <w:sz w:val="18"/>
          <w:szCs w:val="18"/>
        </w:rPr>
        <w:t>Tableau</w:t>
      </w:r>
      <w:r w:rsidRPr="00D66396">
        <w:rPr>
          <w:rFonts w:ascii="Cambria" w:hAnsi="Cambria"/>
          <w:sz w:val="18"/>
          <w:szCs w:val="18"/>
        </w:rPr>
        <w:t>.</w:t>
      </w:r>
    </w:p>
    <w:p w14:paraId="06A23E4B"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Built a few </w:t>
      </w:r>
      <w:r w:rsidRPr="00D66396">
        <w:rPr>
          <w:rFonts w:ascii="Cambria" w:hAnsi="Cambria"/>
          <w:b/>
          <w:bCs/>
          <w:sz w:val="18"/>
          <w:szCs w:val="18"/>
        </w:rPr>
        <w:t>Python-based workflows</w:t>
      </w:r>
      <w:r w:rsidRPr="00D66396">
        <w:rPr>
          <w:rFonts w:ascii="Cambria" w:hAnsi="Cambria"/>
          <w:sz w:val="18"/>
          <w:szCs w:val="18"/>
        </w:rPr>
        <w:t xml:space="preserve"> to handle data loading and cleanup automatically, cutting down a lot of repetitive manual work that </w:t>
      </w:r>
      <w:proofErr w:type="gramStart"/>
      <w:r w:rsidRPr="00D66396">
        <w:rPr>
          <w:rFonts w:ascii="Cambria" w:hAnsi="Cambria"/>
          <w:sz w:val="18"/>
          <w:szCs w:val="18"/>
        </w:rPr>
        <w:t>used</w:t>
      </w:r>
      <w:proofErr w:type="gramEnd"/>
      <w:r w:rsidRPr="00D66396">
        <w:rPr>
          <w:rFonts w:ascii="Cambria" w:hAnsi="Cambria"/>
          <w:sz w:val="18"/>
          <w:szCs w:val="18"/>
        </w:rPr>
        <w:t xml:space="preserve"> to slow projects down.</w:t>
      </w:r>
    </w:p>
    <w:p w14:paraId="193C6F88"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Cleaned and organized over </w:t>
      </w:r>
      <w:r w:rsidRPr="00D66396">
        <w:rPr>
          <w:rFonts w:ascii="Cambria" w:hAnsi="Cambria"/>
          <w:b/>
          <w:bCs/>
          <w:sz w:val="18"/>
          <w:szCs w:val="18"/>
        </w:rPr>
        <w:t>40 large sales datasets</w:t>
      </w:r>
      <w:r w:rsidRPr="00D66396">
        <w:rPr>
          <w:rFonts w:ascii="Cambria" w:hAnsi="Cambria"/>
          <w:sz w:val="18"/>
          <w:szCs w:val="18"/>
        </w:rPr>
        <w:t xml:space="preserve">, fixing mismatched fields and missing values, which brought data accuracy close to </w:t>
      </w:r>
      <w:r w:rsidRPr="00D66396">
        <w:rPr>
          <w:rFonts w:ascii="Cambria" w:hAnsi="Cambria"/>
          <w:b/>
          <w:bCs/>
          <w:sz w:val="18"/>
          <w:szCs w:val="18"/>
        </w:rPr>
        <w:t>90 percent</w:t>
      </w:r>
      <w:r w:rsidRPr="00D66396">
        <w:rPr>
          <w:rFonts w:ascii="Cambria" w:hAnsi="Cambria"/>
          <w:sz w:val="18"/>
          <w:szCs w:val="18"/>
        </w:rPr>
        <w:t xml:space="preserve"> across reports.</w:t>
      </w:r>
    </w:p>
    <w:p w14:paraId="3E8F754B"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Created small </w:t>
      </w:r>
      <w:r w:rsidRPr="00D66396">
        <w:rPr>
          <w:rFonts w:ascii="Cambria" w:hAnsi="Cambria"/>
          <w:b/>
          <w:bCs/>
          <w:sz w:val="18"/>
          <w:szCs w:val="18"/>
        </w:rPr>
        <w:t>REST API web tools</w:t>
      </w:r>
      <w:r w:rsidRPr="00D66396">
        <w:rPr>
          <w:rFonts w:ascii="Cambria" w:hAnsi="Cambria"/>
          <w:sz w:val="18"/>
          <w:szCs w:val="18"/>
        </w:rPr>
        <w:t xml:space="preserve"> that processed and visualized </w:t>
      </w:r>
      <w:r w:rsidRPr="00D66396">
        <w:rPr>
          <w:rFonts w:ascii="Cambria" w:hAnsi="Cambria"/>
          <w:b/>
          <w:bCs/>
          <w:sz w:val="18"/>
          <w:szCs w:val="18"/>
        </w:rPr>
        <w:t>Vodafone’s network data</w:t>
      </w:r>
      <w:r w:rsidRPr="00D66396">
        <w:rPr>
          <w:rFonts w:ascii="Cambria" w:hAnsi="Cambria"/>
          <w:sz w:val="18"/>
          <w:szCs w:val="18"/>
        </w:rPr>
        <w:t>, turning raw information into live dashboards that teams could explore instead of reading static reports.</w:t>
      </w:r>
    </w:p>
    <w:p w14:paraId="2093A3A0" w14:textId="77777777" w:rsidR="00680E5A" w:rsidRPr="00D66396" w:rsidRDefault="00680E5A" w:rsidP="00680E5A">
      <w:pPr>
        <w:pStyle w:val="ListParagraph"/>
        <w:numPr>
          <w:ilvl w:val="0"/>
          <w:numId w:val="32"/>
        </w:numPr>
        <w:ind w:left="360"/>
        <w:rPr>
          <w:rFonts w:ascii="Cambria" w:hAnsi="Cambria"/>
          <w:sz w:val="18"/>
          <w:szCs w:val="18"/>
        </w:rPr>
      </w:pPr>
      <w:r w:rsidRPr="00D66396">
        <w:rPr>
          <w:rFonts w:ascii="Cambria" w:hAnsi="Cambria"/>
          <w:sz w:val="18"/>
          <w:szCs w:val="18"/>
        </w:rPr>
        <w:t xml:space="preserve">Worked directly with clients during </w:t>
      </w:r>
      <w:proofErr w:type="gramStart"/>
      <w:r w:rsidRPr="00D66396">
        <w:rPr>
          <w:rFonts w:ascii="Cambria" w:hAnsi="Cambria"/>
          <w:sz w:val="18"/>
          <w:szCs w:val="18"/>
        </w:rPr>
        <w:t>all</w:t>
      </w:r>
      <w:proofErr w:type="gramEnd"/>
      <w:r w:rsidRPr="00D66396">
        <w:rPr>
          <w:rFonts w:ascii="Cambria" w:hAnsi="Cambria"/>
          <w:sz w:val="18"/>
          <w:szCs w:val="18"/>
        </w:rPr>
        <w:t xml:space="preserve"> project </w:t>
      </w:r>
      <w:proofErr w:type="gramStart"/>
      <w:r w:rsidRPr="00D66396">
        <w:rPr>
          <w:rFonts w:ascii="Cambria" w:hAnsi="Cambria"/>
          <w:sz w:val="18"/>
          <w:szCs w:val="18"/>
        </w:rPr>
        <w:t>stages—</w:t>
      </w:r>
      <w:proofErr w:type="gramEnd"/>
      <w:r w:rsidRPr="00D66396">
        <w:rPr>
          <w:rFonts w:ascii="Cambria" w:hAnsi="Cambria"/>
          <w:sz w:val="18"/>
          <w:szCs w:val="18"/>
        </w:rPr>
        <w:t>understanding what they needed, helping with testing, and making sure each release matched what they expected before production.</w:t>
      </w:r>
    </w:p>
    <w:p w14:paraId="63640B2F" w14:textId="7B675AF1" w:rsidR="00861220" w:rsidRPr="005171B2" w:rsidRDefault="00680E5A" w:rsidP="005171B2">
      <w:pPr>
        <w:pStyle w:val="ListParagraph"/>
        <w:numPr>
          <w:ilvl w:val="0"/>
          <w:numId w:val="32"/>
        </w:numPr>
        <w:ind w:left="360"/>
        <w:rPr>
          <w:rFonts w:ascii="Cambria" w:hAnsi="Cambria"/>
          <w:sz w:val="18"/>
          <w:szCs w:val="18"/>
        </w:rPr>
      </w:pPr>
      <w:r w:rsidRPr="00D66396">
        <w:rPr>
          <w:rFonts w:ascii="Cambria" w:hAnsi="Cambria"/>
          <w:sz w:val="18"/>
          <w:szCs w:val="18"/>
        </w:rPr>
        <w:t xml:space="preserve">Wrote </w:t>
      </w:r>
      <w:r w:rsidRPr="00D66396">
        <w:rPr>
          <w:rFonts w:ascii="Cambria" w:hAnsi="Cambria"/>
          <w:b/>
          <w:bCs/>
          <w:sz w:val="18"/>
          <w:szCs w:val="18"/>
        </w:rPr>
        <w:t>reusable Python scripts and templates</w:t>
      </w:r>
      <w:r w:rsidRPr="00D66396">
        <w:rPr>
          <w:rFonts w:ascii="Cambria" w:hAnsi="Cambria"/>
          <w:sz w:val="18"/>
          <w:szCs w:val="18"/>
        </w:rPr>
        <w:t xml:space="preserve"> that made future integrations easier for the next teams taking over, helping standardize how new data feeds were added.</w:t>
      </w:r>
    </w:p>
    <w:p w14:paraId="32A281E3" w14:textId="77777777" w:rsidR="0095235B" w:rsidRPr="00DD7FB3" w:rsidRDefault="0095235B" w:rsidP="0095235B">
      <w:pPr>
        <w:pBdr>
          <w:bottom w:val="single" w:sz="12" w:space="1" w:color="auto"/>
        </w:pBdr>
        <w:spacing w:after="0"/>
        <w:rPr>
          <w:rFonts w:ascii="Cambria" w:hAnsi="Cambria"/>
          <w:b/>
          <w:bCs/>
          <w:sz w:val="20"/>
          <w:szCs w:val="20"/>
        </w:rPr>
      </w:pPr>
      <w:r w:rsidRPr="00DD7FB3">
        <w:rPr>
          <w:rFonts w:ascii="Cambria" w:hAnsi="Cambria"/>
          <w:b/>
          <w:bCs/>
          <w:sz w:val="20"/>
          <w:szCs w:val="20"/>
        </w:rPr>
        <w:t>CERTIFICATIONS:</w:t>
      </w:r>
    </w:p>
    <w:p w14:paraId="1F5DC1AD" w14:textId="77777777" w:rsidR="0095235B" w:rsidRPr="00DD7FB3" w:rsidRDefault="0095235B" w:rsidP="0095235B">
      <w:pPr>
        <w:pStyle w:val="ListParagraph"/>
        <w:numPr>
          <w:ilvl w:val="0"/>
          <w:numId w:val="9"/>
        </w:numPr>
        <w:spacing w:after="0"/>
        <w:rPr>
          <w:rFonts w:ascii="Cambria" w:hAnsi="Cambria"/>
          <w:sz w:val="18"/>
          <w:szCs w:val="18"/>
        </w:rPr>
      </w:pPr>
      <w:r w:rsidRPr="00DD7FB3">
        <w:rPr>
          <w:rFonts w:ascii="Cambria" w:hAnsi="Cambria"/>
          <w:sz w:val="18"/>
          <w:szCs w:val="18"/>
        </w:rPr>
        <w:t xml:space="preserve">AWS Certified Machine Learning Engineer – Associate </w:t>
      </w:r>
    </w:p>
    <w:p w14:paraId="6ADBD184" w14:textId="77777777" w:rsidR="0095235B" w:rsidRPr="00DD7FB3" w:rsidRDefault="0095235B" w:rsidP="0095235B">
      <w:pPr>
        <w:pStyle w:val="ListParagraph"/>
        <w:numPr>
          <w:ilvl w:val="0"/>
          <w:numId w:val="9"/>
        </w:numPr>
        <w:spacing w:after="0"/>
        <w:rPr>
          <w:rFonts w:ascii="Cambria" w:hAnsi="Cambria"/>
          <w:sz w:val="18"/>
          <w:szCs w:val="18"/>
        </w:rPr>
      </w:pPr>
      <w:r w:rsidRPr="00DD7FB3">
        <w:rPr>
          <w:rFonts w:ascii="Cambria" w:hAnsi="Cambria"/>
          <w:sz w:val="18"/>
          <w:szCs w:val="18"/>
        </w:rPr>
        <w:t>AWS Certified AI Practitioner</w:t>
      </w:r>
    </w:p>
    <w:p w14:paraId="0E0197F9" w14:textId="77777777" w:rsidR="0095235B" w:rsidRPr="00DD7FB3" w:rsidRDefault="0095235B" w:rsidP="0095235B">
      <w:pPr>
        <w:pStyle w:val="ListParagraph"/>
        <w:numPr>
          <w:ilvl w:val="0"/>
          <w:numId w:val="9"/>
        </w:numPr>
        <w:spacing w:after="0"/>
        <w:rPr>
          <w:rFonts w:ascii="Cambria" w:hAnsi="Cambria"/>
          <w:sz w:val="18"/>
          <w:szCs w:val="18"/>
        </w:rPr>
      </w:pPr>
      <w:r w:rsidRPr="00DD7FB3">
        <w:rPr>
          <w:rFonts w:ascii="Cambria" w:hAnsi="Cambria"/>
          <w:sz w:val="18"/>
          <w:szCs w:val="18"/>
        </w:rPr>
        <w:t>Microsoft Certified Azure AI Fundamentals</w:t>
      </w:r>
    </w:p>
    <w:p w14:paraId="6E2FF39C" w14:textId="77777777" w:rsidR="0095235B" w:rsidRPr="00DD7FB3" w:rsidRDefault="0095235B" w:rsidP="0095235B">
      <w:pPr>
        <w:pStyle w:val="ListParagraph"/>
        <w:numPr>
          <w:ilvl w:val="0"/>
          <w:numId w:val="9"/>
        </w:numPr>
        <w:spacing w:after="0"/>
        <w:rPr>
          <w:rFonts w:ascii="Cambria" w:hAnsi="Cambria"/>
          <w:sz w:val="18"/>
          <w:szCs w:val="18"/>
        </w:rPr>
      </w:pPr>
      <w:r w:rsidRPr="00DD7FB3">
        <w:rPr>
          <w:rFonts w:ascii="Cambria" w:hAnsi="Cambria"/>
          <w:sz w:val="18"/>
          <w:szCs w:val="18"/>
        </w:rPr>
        <w:t>Microsoft Certified Azure Data Fundamentals</w:t>
      </w:r>
    </w:p>
    <w:p w14:paraId="40A1A4CD" w14:textId="77777777" w:rsidR="0095235B" w:rsidRPr="00DD7FB3" w:rsidRDefault="0095235B" w:rsidP="0095235B">
      <w:pPr>
        <w:spacing w:after="0"/>
        <w:rPr>
          <w:rFonts w:ascii="Cambria" w:hAnsi="Cambria"/>
        </w:rPr>
      </w:pPr>
    </w:p>
    <w:p w14:paraId="143C3381" w14:textId="77777777" w:rsidR="0095235B" w:rsidRPr="00DD7FB3" w:rsidRDefault="0095235B" w:rsidP="0095235B">
      <w:pPr>
        <w:pBdr>
          <w:bottom w:val="single" w:sz="12" w:space="1" w:color="auto"/>
        </w:pBdr>
        <w:spacing w:after="0"/>
        <w:rPr>
          <w:rFonts w:ascii="Cambria" w:hAnsi="Cambria"/>
          <w:b/>
          <w:bCs/>
          <w:sz w:val="20"/>
          <w:szCs w:val="20"/>
        </w:rPr>
      </w:pPr>
      <w:r w:rsidRPr="00DD7FB3">
        <w:rPr>
          <w:rFonts w:ascii="Cambria" w:hAnsi="Cambria"/>
          <w:b/>
          <w:bCs/>
          <w:sz w:val="20"/>
          <w:szCs w:val="20"/>
        </w:rPr>
        <w:t>EDUCATION:</w:t>
      </w:r>
    </w:p>
    <w:p w14:paraId="649085F9" w14:textId="77777777" w:rsidR="0095235B" w:rsidRPr="00DD7FB3" w:rsidRDefault="0095235B" w:rsidP="0095235B">
      <w:pPr>
        <w:pStyle w:val="ListParagraph"/>
        <w:numPr>
          <w:ilvl w:val="0"/>
          <w:numId w:val="10"/>
        </w:numPr>
        <w:spacing w:after="0"/>
        <w:rPr>
          <w:rFonts w:ascii="Cambria" w:hAnsi="Cambria"/>
          <w:sz w:val="18"/>
          <w:szCs w:val="18"/>
        </w:rPr>
      </w:pPr>
      <w:proofErr w:type="gramStart"/>
      <w:r w:rsidRPr="00DD7FB3">
        <w:rPr>
          <w:rFonts w:ascii="Cambria" w:hAnsi="Cambria"/>
          <w:sz w:val="18"/>
          <w:szCs w:val="18"/>
        </w:rPr>
        <w:t>Masters in Computer Science</w:t>
      </w:r>
      <w:proofErr w:type="gramEnd"/>
      <w:r w:rsidRPr="00DD7FB3">
        <w:rPr>
          <w:rFonts w:ascii="Cambria" w:hAnsi="Cambria"/>
          <w:sz w:val="18"/>
          <w:szCs w:val="18"/>
        </w:rPr>
        <w:t>- University of Central Missouri</w:t>
      </w:r>
    </w:p>
    <w:p w14:paraId="17707E72" w14:textId="77777777" w:rsidR="0095235B" w:rsidRPr="00DD7FB3" w:rsidRDefault="0095235B" w:rsidP="0095235B">
      <w:pPr>
        <w:spacing w:after="0"/>
        <w:rPr>
          <w:rFonts w:ascii="Cambria" w:hAnsi="Cambria"/>
        </w:rPr>
      </w:pPr>
    </w:p>
    <w:p w14:paraId="51AF9ED9" w14:textId="77777777" w:rsidR="0095235B" w:rsidRPr="00DD7FB3" w:rsidRDefault="0095235B" w:rsidP="0095235B">
      <w:pPr>
        <w:spacing w:after="0"/>
        <w:rPr>
          <w:rFonts w:ascii="Cambria" w:hAnsi="Cambria"/>
        </w:rPr>
      </w:pPr>
    </w:p>
    <w:p w14:paraId="4FDA3143" w14:textId="77777777" w:rsidR="0095235B" w:rsidRPr="00DD7FB3" w:rsidRDefault="0095235B" w:rsidP="0095235B">
      <w:pPr>
        <w:spacing w:after="0"/>
        <w:rPr>
          <w:rFonts w:ascii="Cambria" w:hAnsi="Cambria"/>
          <w:sz w:val="18"/>
          <w:szCs w:val="18"/>
        </w:rPr>
      </w:pPr>
    </w:p>
    <w:sectPr w:rsidR="0095235B" w:rsidRPr="00DD7FB3" w:rsidSect="007F0E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5394"/>
    <w:multiLevelType w:val="hybridMultilevel"/>
    <w:tmpl w:val="28DAA5E8"/>
    <w:lvl w:ilvl="0" w:tplc="2C4E12D2">
      <w:numFmt w:val="bullet"/>
      <w:lvlText w:val="●"/>
      <w:lvlJc w:val="left"/>
      <w:pPr>
        <w:ind w:left="727" w:hanging="360"/>
      </w:pPr>
      <w:rPr>
        <w:rFonts w:ascii="Microsoft Sans Serif" w:eastAsia="Microsoft Sans Serif" w:hAnsi="Microsoft Sans Serif" w:cs="Microsoft Sans Serif" w:hint="default"/>
        <w:b w:val="0"/>
        <w:bCs w:val="0"/>
        <w:i w:val="0"/>
        <w:iCs w:val="0"/>
        <w:spacing w:val="0"/>
        <w:w w:val="99"/>
        <w:sz w:val="21"/>
        <w:szCs w:val="21"/>
        <w:lang w:val="en-US" w:eastAsia="en-US" w:bidi="ar-SA"/>
      </w:rPr>
    </w:lvl>
    <w:lvl w:ilvl="1" w:tplc="7BC6B800">
      <w:numFmt w:val="bullet"/>
      <w:lvlText w:val="●"/>
      <w:lvlJc w:val="left"/>
      <w:pPr>
        <w:ind w:left="879" w:hanging="361"/>
      </w:pPr>
      <w:rPr>
        <w:rFonts w:ascii="Microsoft Sans Serif" w:eastAsia="Microsoft Sans Serif" w:hAnsi="Microsoft Sans Serif" w:cs="Microsoft Sans Serif" w:hint="default"/>
        <w:b w:val="0"/>
        <w:bCs w:val="0"/>
        <w:i w:val="0"/>
        <w:iCs w:val="0"/>
        <w:spacing w:val="0"/>
        <w:w w:val="99"/>
        <w:sz w:val="21"/>
        <w:szCs w:val="21"/>
        <w:lang w:val="en-US" w:eastAsia="en-US" w:bidi="ar-SA"/>
      </w:rPr>
    </w:lvl>
    <w:lvl w:ilvl="2" w:tplc="66728860">
      <w:numFmt w:val="bullet"/>
      <w:lvlText w:val="•"/>
      <w:lvlJc w:val="left"/>
      <w:pPr>
        <w:ind w:left="2062" w:hanging="361"/>
      </w:pPr>
      <w:rPr>
        <w:lang w:val="en-US" w:eastAsia="en-US" w:bidi="ar-SA"/>
      </w:rPr>
    </w:lvl>
    <w:lvl w:ilvl="3" w:tplc="4462C5EE">
      <w:numFmt w:val="bullet"/>
      <w:lvlText w:val="•"/>
      <w:lvlJc w:val="left"/>
      <w:pPr>
        <w:ind w:left="3244" w:hanging="361"/>
      </w:pPr>
      <w:rPr>
        <w:lang w:val="en-US" w:eastAsia="en-US" w:bidi="ar-SA"/>
      </w:rPr>
    </w:lvl>
    <w:lvl w:ilvl="4" w:tplc="D988C5D6">
      <w:numFmt w:val="bullet"/>
      <w:lvlText w:val="•"/>
      <w:lvlJc w:val="left"/>
      <w:pPr>
        <w:ind w:left="4426" w:hanging="361"/>
      </w:pPr>
      <w:rPr>
        <w:lang w:val="en-US" w:eastAsia="en-US" w:bidi="ar-SA"/>
      </w:rPr>
    </w:lvl>
    <w:lvl w:ilvl="5" w:tplc="46C098AA">
      <w:numFmt w:val="bullet"/>
      <w:lvlText w:val="•"/>
      <w:lvlJc w:val="left"/>
      <w:pPr>
        <w:ind w:left="5608" w:hanging="361"/>
      </w:pPr>
      <w:rPr>
        <w:lang w:val="en-US" w:eastAsia="en-US" w:bidi="ar-SA"/>
      </w:rPr>
    </w:lvl>
    <w:lvl w:ilvl="6" w:tplc="485686A8">
      <w:numFmt w:val="bullet"/>
      <w:lvlText w:val="•"/>
      <w:lvlJc w:val="left"/>
      <w:pPr>
        <w:ind w:left="6791" w:hanging="361"/>
      </w:pPr>
      <w:rPr>
        <w:lang w:val="en-US" w:eastAsia="en-US" w:bidi="ar-SA"/>
      </w:rPr>
    </w:lvl>
    <w:lvl w:ilvl="7" w:tplc="833C3594">
      <w:numFmt w:val="bullet"/>
      <w:lvlText w:val="•"/>
      <w:lvlJc w:val="left"/>
      <w:pPr>
        <w:ind w:left="7973" w:hanging="361"/>
      </w:pPr>
      <w:rPr>
        <w:lang w:val="en-US" w:eastAsia="en-US" w:bidi="ar-SA"/>
      </w:rPr>
    </w:lvl>
    <w:lvl w:ilvl="8" w:tplc="CF2A19A4">
      <w:numFmt w:val="bullet"/>
      <w:lvlText w:val="•"/>
      <w:lvlJc w:val="left"/>
      <w:pPr>
        <w:ind w:left="9155" w:hanging="361"/>
      </w:pPr>
      <w:rPr>
        <w:lang w:val="en-US" w:eastAsia="en-US" w:bidi="ar-SA"/>
      </w:rPr>
    </w:lvl>
  </w:abstractNum>
  <w:abstractNum w:abstractNumId="1" w15:restartNumberingAfterBreak="0">
    <w:nsid w:val="0EBE45C6"/>
    <w:multiLevelType w:val="hybridMultilevel"/>
    <w:tmpl w:val="E9422F5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F52744F"/>
    <w:multiLevelType w:val="hybridMultilevel"/>
    <w:tmpl w:val="D622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77C8C"/>
    <w:multiLevelType w:val="hybridMultilevel"/>
    <w:tmpl w:val="9BEC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23C0C"/>
    <w:multiLevelType w:val="hybridMultilevel"/>
    <w:tmpl w:val="A20E7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AD3D59"/>
    <w:multiLevelType w:val="hybridMultilevel"/>
    <w:tmpl w:val="82AA1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62B79"/>
    <w:multiLevelType w:val="hybridMultilevel"/>
    <w:tmpl w:val="0746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D53D8"/>
    <w:multiLevelType w:val="hybridMultilevel"/>
    <w:tmpl w:val="9A12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3607D"/>
    <w:multiLevelType w:val="hybridMultilevel"/>
    <w:tmpl w:val="DC5A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73B28"/>
    <w:multiLevelType w:val="hybridMultilevel"/>
    <w:tmpl w:val="5796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7D2D83"/>
    <w:multiLevelType w:val="hybridMultilevel"/>
    <w:tmpl w:val="4B008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C03C46"/>
    <w:multiLevelType w:val="hybridMultilevel"/>
    <w:tmpl w:val="1A82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B37E5C"/>
    <w:multiLevelType w:val="hybridMultilevel"/>
    <w:tmpl w:val="AC269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C71A59"/>
    <w:multiLevelType w:val="hybridMultilevel"/>
    <w:tmpl w:val="F5B6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8132C"/>
    <w:multiLevelType w:val="multilevel"/>
    <w:tmpl w:val="4DC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C24F2"/>
    <w:multiLevelType w:val="hybridMultilevel"/>
    <w:tmpl w:val="131A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A145B"/>
    <w:multiLevelType w:val="hybridMultilevel"/>
    <w:tmpl w:val="273ED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120A3"/>
    <w:multiLevelType w:val="hybridMultilevel"/>
    <w:tmpl w:val="9AA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07C82"/>
    <w:multiLevelType w:val="hybridMultilevel"/>
    <w:tmpl w:val="8FAAD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2EA5684"/>
    <w:multiLevelType w:val="hybridMultilevel"/>
    <w:tmpl w:val="EA462A46"/>
    <w:lvl w:ilvl="0" w:tplc="04090001">
      <w:start w:val="1"/>
      <w:numFmt w:val="bullet"/>
      <w:lvlText w:val=""/>
      <w:lvlJc w:val="left"/>
      <w:pPr>
        <w:ind w:left="720" w:hanging="360"/>
      </w:pPr>
      <w:rPr>
        <w:rFonts w:ascii="Symbol" w:hAnsi="Symbol" w:hint="default"/>
      </w:rPr>
    </w:lvl>
    <w:lvl w:ilvl="1" w:tplc="3216D866">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128E4"/>
    <w:multiLevelType w:val="hybridMultilevel"/>
    <w:tmpl w:val="DE00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812393"/>
    <w:multiLevelType w:val="multilevel"/>
    <w:tmpl w:val="FDB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2C5E8B"/>
    <w:multiLevelType w:val="multilevel"/>
    <w:tmpl w:val="81A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86BD6"/>
    <w:multiLevelType w:val="multilevel"/>
    <w:tmpl w:val="82B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C61E4"/>
    <w:multiLevelType w:val="hybridMultilevel"/>
    <w:tmpl w:val="4ACE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24175"/>
    <w:multiLevelType w:val="multilevel"/>
    <w:tmpl w:val="DA9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C25C9"/>
    <w:multiLevelType w:val="hybridMultilevel"/>
    <w:tmpl w:val="2F26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41EEA"/>
    <w:multiLevelType w:val="hybridMultilevel"/>
    <w:tmpl w:val="7D28029C"/>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1" w15:restartNumberingAfterBreak="0">
    <w:nsid w:val="741066A4"/>
    <w:multiLevelType w:val="hybridMultilevel"/>
    <w:tmpl w:val="CCD22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B3819"/>
    <w:multiLevelType w:val="multilevel"/>
    <w:tmpl w:val="A3B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94BFC"/>
    <w:multiLevelType w:val="hybridMultilevel"/>
    <w:tmpl w:val="7FDA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8270E"/>
    <w:multiLevelType w:val="hybridMultilevel"/>
    <w:tmpl w:val="F278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849327">
    <w:abstractNumId w:val="28"/>
  </w:num>
  <w:num w:numId="2" w16cid:durableId="748231329">
    <w:abstractNumId w:val="24"/>
  </w:num>
  <w:num w:numId="3" w16cid:durableId="444614497">
    <w:abstractNumId w:val="4"/>
  </w:num>
  <w:num w:numId="4" w16cid:durableId="1605991399">
    <w:abstractNumId w:val="26"/>
  </w:num>
  <w:num w:numId="5" w16cid:durableId="1426800092">
    <w:abstractNumId w:val="23"/>
  </w:num>
  <w:num w:numId="6" w16cid:durableId="849833812">
    <w:abstractNumId w:val="34"/>
  </w:num>
  <w:num w:numId="7" w16cid:durableId="1589848535">
    <w:abstractNumId w:val="17"/>
  </w:num>
  <w:num w:numId="8" w16cid:durableId="186531823">
    <w:abstractNumId w:val="18"/>
  </w:num>
  <w:num w:numId="9" w16cid:durableId="1504197289">
    <w:abstractNumId w:val="6"/>
  </w:num>
  <w:num w:numId="10" w16cid:durableId="449518923">
    <w:abstractNumId w:val="29"/>
  </w:num>
  <w:num w:numId="11" w16cid:durableId="1447119215">
    <w:abstractNumId w:val="32"/>
  </w:num>
  <w:num w:numId="12" w16cid:durableId="1037049267">
    <w:abstractNumId w:val="25"/>
  </w:num>
  <w:num w:numId="13" w16cid:durableId="276719186">
    <w:abstractNumId w:val="19"/>
  </w:num>
  <w:num w:numId="14" w16cid:durableId="1440489274">
    <w:abstractNumId w:val="0"/>
  </w:num>
  <w:num w:numId="15" w16cid:durableId="1366563800">
    <w:abstractNumId w:val="30"/>
  </w:num>
  <w:num w:numId="16" w16cid:durableId="1552956961">
    <w:abstractNumId w:val="15"/>
  </w:num>
  <w:num w:numId="17" w16cid:durableId="2027174576">
    <w:abstractNumId w:val="16"/>
  </w:num>
  <w:num w:numId="18" w16cid:durableId="142622033">
    <w:abstractNumId w:val="1"/>
  </w:num>
  <w:num w:numId="19" w16cid:durableId="1628121350">
    <w:abstractNumId w:val="1"/>
  </w:num>
  <w:num w:numId="20" w16cid:durableId="614406612">
    <w:abstractNumId w:val="2"/>
  </w:num>
  <w:num w:numId="21" w16cid:durableId="1009822">
    <w:abstractNumId w:val="21"/>
  </w:num>
  <w:num w:numId="22" w16cid:durableId="1446385996">
    <w:abstractNumId w:val="9"/>
  </w:num>
  <w:num w:numId="23" w16cid:durableId="1005203718">
    <w:abstractNumId w:val="27"/>
  </w:num>
  <w:num w:numId="24" w16cid:durableId="1164977544">
    <w:abstractNumId w:val="35"/>
  </w:num>
  <w:num w:numId="25" w16cid:durableId="1011955185">
    <w:abstractNumId w:val="7"/>
  </w:num>
  <w:num w:numId="26" w16cid:durableId="1625387209">
    <w:abstractNumId w:val="3"/>
  </w:num>
  <w:num w:numId="27" w16cid:durableId="779842303">
    <w:abstractNumId w:val="31"/>
  </w:num>
  <w:num w:numId="28" w16cid:durableId="1956673117">
    <w:abstractNumId w:val="11"/>
  </w:num>
  <w:num w:numId="29" w16cid:durableId="948783112">
    <w:abstractNumId w:val="5"/>
  </w:num>
  <w:num w:numId="30" w16cid:durableId="1090388823">
    <w:abstractNumId w:val="14"/>
  </w:num>
  <w:num w:numId="31" w16cid:durableId="505747156">
    <w:abstractNumId w:val="33"/>
  </w:num>
  <w:num w:numId="32" w16cid:durableId="615793227">
    <w:abstractNumId w:val="22"/>
  </w:num>
  <w:num w:numId="33" w16cid:durableId="297227494">
    <w:abstractNumId w:val="12"/>
  </w:num>
  <w:num w:numId="34" w16cid:durableId="1009523941">
    <w:abstractNumId w:val="13"/>
  </w:num>
  <w:num w:numId="35" w16cid:durableId="1366521794">
    <w:abstractNumId w:val="10"/>
  </w:num>
  <w:num w:numId="36" w16cid:durableId="1360275036">
    <w:abstractNumId w:val="20"/>
  </w:num>
  <w:num w:numId="37" w16cid:durableId="1545293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63B"/>
    <w:rsid w:val="00017A36"/>
    <w:rsid w:val="00082445"/>
    <w:rsid w:val="000D036C"/>
    <w:rsid w:val="000E163B"/>
    <w:rsid w:val="00194E36"/>
    <w:rsid w:val="001B48F4"/>
    <w:rsid w:val="001E2C0A"/>
    <w:rsid w:val="001F0292"/>
    <w:rsid w:val="00220093"/>
    <w:rsid w:val="00237B8A"/>
    <w:rsid w:val="00271F14"/>
    <w:rsid w:val="0029568D"/>
    <w:rsid w:val="002A72D1"/>
    <w:rsid w:val="002E5D89"/>
    <w:rsid w:val="00305B50"/>
    <w:rsid w:val="003811AA"/>
    <w:rsid w:val="003D2020"/>
    <w:rsid w:val="003D5613"/>
    <w:rsid w:val="003E293A"/>
    <w:rsid w:val="00420440"/>
    <w:rsid w:val="005058F5"/>
    <w:rsid w:val="005171B2"/>
    <w:rsid w:val="0053585E"/>
    <w:rsid w:val="00554F6E"/>
    <w:rsid w:val="005910EF"/>
    <w:rsid w:val="005A007F"/>
    <w:rsid w:val="005D7605"/>
    <w:rsid w:val="0061179D"/>
    <w:rsid w:val="00663F7B"/>
    <w:rsid w:val="00680E5A"/>
    <w:rsid w:val="006904C5"/>
    <w:rsid w:val="006D698C"/>
    <w:rsid w:val="007400FF"/>
    <w:rsid w:val="007516DA"/>
    <w:rsid w:val="00754A45"/>
    <w:rsid w:val="00791B74"/>
    <w:rsid w:val="007B2ADD"/>
    <w:rsid w:val="007F0E8D"/>
    <w:rsid w:val="00833350"/>
    <w:rsid w:val="00840C61"/>
    <w:rsid w:val="00847B35"/>
    <w:rsid w:val="008545A9"/>
    <w:rsid w:val="0085768D"/>
    <w:rsid w:val="00861220"/>
    <w:rsid w:val="00870DE5"/>
    <w:rsid w:val="0088726A"/>
    <w:rsid w:val="0093451F"/>
    <w:rsid w:val="0095235B"/>
    <w:rsid w:val="00957BA3"/>
    <w:rsid w:val="00971D6C"/>
    <w:rsid w:val="009B20FE"/>
    <w:rsid w:val="009B3624"/>
    <w:rsid w:val="009B4945"/>
    <w:rsid w:val="009E5291"/>
    <w:rsid w:val="009E73C9"/>
    <w:rsid w:val="00A117A5"/>
    <w:rsid w:val="00A3605F"/>
    <w:rsid w:val="00A60D01"/>
    <w:rsid w:val="00A747B3"/>
    <w:rsid w:val="00A91E28"/>
    <w:rsid w:val="00A973E8"/>
    <w:rsid w:val="00AE27B0"/>
    <w:rsid w:val="00B53B16"/>
    <w:rsid w:val="00B61CBF"/>
    <w:rsid w:val="00BD61AC"/>
    <w:rsid w:val="00CB5E74"/>
    <w:rsid w:val="00CC6609"/>
    <w:rsid w:val="00D0102C"/>
    <w:rsid w:val="00D01084"/>
    <w:rsid w:val="00D06962"/>
    <w:rsid w:val="00D44BDF"/>
    <w:rsid w:val="00D45D62"/>
    <w:rsid w:val="00D60847"/>
    <w:rsid w:val="00DD7FB3"/>
    <w:rsid w:val="00DF1F1B"/>
    <w:rsid w:val="00E6228B"/>
    <w:rsid w:val="00E725E5"/>
    <w:rsid w:val="00E7741B"/>
    <w:rsid w:val="00F67BF1"/>
    <w:rsid w:val="00FC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217E"/>
  <w15:chartTrackingRefBased/>
  <w15:docId w15:val="{7EABBB2F-EE8D-4760-97C3-69804702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63B"/>
    <w:rPr>
      <w:rFonts w:eastAsiaTheme="majorEastAsia" w:cstheme="majorBidi"/>
      <w:color w:val="272727" w:themeColor="text1" w:themeTint="D8"/>
    </w:rPr>
  </w:style>
  <w:style w:type="paragraph" w:styleId="Title">
    <w:name w:val="Title"/>
    <w:basedOn w:val="Normal"/>
    <w:next w:val="Normal"/>
    <w:link w:val="TitleChar"/>
    <w:uiPriority w:val="10"/>
    <w:qFormat/>
    <w:rsid w:val="000E1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63B"/>
    <w:pPr>
      <w:spacing w:before="160"/>
      <w:jc w:val="center"/>
    </w:pPr>
    <w:rPr>
      <w:i/>
      <w:iCs/>
      <w:color w:val="404040" w:themeColor="text1" w:themeTint="BF"/>
    </w:rPr>
  </w:style>
  <w:style w:type="character" w:customStyle="1" w:styleId="QuoteChar">
    <w:name w:val="Quote Char"/>
    <w:basedOn w:val="DefaultParagraphFont"/>
    <w:link w:val="Quote"/>
    <w:uiPriority w:val="29"/>
    <w:rsid w:val="000E163B"/>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0E163B"/>
    <w:pPr>
      <w:ind w:left="720"/>
      <w:contextualSpacing/>
    </w:pPr>
  </w:style>
  <w:style w:type="character" w:styleId="IntenseEmphasis">
    <w:name w:val="Intense Emphasis"/>
    <w:basedOn w:val="DefaultParagraphFont"/>
    <w:uiPriority w:val="21"/>
    <w:qFormat/>
    <w:rsid w:val="000E163B"/>
    <w:rPr>
      <w:i/>
      <w:iCs/>
      <w:color w:val="0F4761" w:themeColor="accent1" w:themeShade="BF"/>
    </w:rPr>
  </w:style>
  <w:style w:type="paragraph" w:styleId="IntenseQuote">
    <w:name w:val="Intense Quote"/>
    <w:basedOn w:val="Normal"/>
    <w:next w:val="Normal"/>
    <w:link w:val="IntenseQuoteChar"/>
    <w:uiPriority w:val="30"/>
    <w:qFormat/>
    <w:rsid w:val="000E1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63B"/>
    <w:rPr>
      <w:i/>
      <w:iCs/>
      <w:color w:val="0F4761" w:themeColor="accent1" w:themeShade="BF"/>
    </w:rPr>
  </w:style>
  <w:style w:type="character" w:styleId="IntenseReference">
    <w:name w:val="Intense Reference"/>
    <w:basedOn w:val="DefaultParagraphFont"/>
    <w:uiPriority w:val="32"/>
    <w:qFormat/>
    <w:rsid w:val="000E163B"/>
    <w:rPr>
      <w:b/>
      <w:bCs/>
      <w:smallCaps/>
      <w:color w:val="0F4761" w:themeColor="accent1" w:themeShade="BF"/>
      <w:spacing w:val="5"/>
    </w:rPr>
  </w:style>
  <w:style w:type="character" w:styleId="Hyperlink">
    <w:name w:val="Hyperlink"/>
    <w:basedOn w:val="DefaultParagraphFont"/>
    <w:uiPriority w:val="99"/>
    <w:unhideWhenUsed/>
    <w:rsid w:val="000E163B"/>
    <w:rPr>
      <w:color w:val="467886" w:themeColor="hyperlink"/>
      <w:u w:val="single"/>
    </w:rPr>
  </w:style>
  <w:style w:type="character" w:styleId="UnresolvedMention">
    <w:name w:val="Unresolved Mention"/>
    <w:basedOn w:val="DefaultParagraphFont"/>
    <w:uiPriority w:val="99"/>
    <w:semiHidden/>
    <w:unhideWhenUsed/>
    <w:rsid w:val="000E163B"/>
    <w:rPr>
      <w:color w:val="605E5C"/>
      <w:shd w:val="clear" w:color="auto" w:fill="E1DFDD"/>
    </w:rPr>
  </w:style>
  <w:style w:type="paragraph" w:styleId="NormalWeb">
    <w:name w:val="Normal (Web)"/>
    <w:basedOn w:val="Normal"/>
    <w:uiPriority w:val="99"/>
    <w:unhideWhenUsed/>
    <w:rsid w:val="007F0E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833350"/>
  </w:style>
  <w:style w:type="paragraph" w:styleId="NoSpacing">
    <w:name w:val="No Spacing"/>
    <w:link w:val="NoSpacingChar"/>
    <w:uiPriority w:val="1"/>
    <w:qFormat/>
    <w:rsid w:val="00082445"/>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qFormat/>
    <w:locked/>
    <w:rsid w:val="00082445"/>
    <w:rPr>
      <w:rFonts w:ascii="Calibri" w:eastAsia="Calibri" w:hAnsi="Calibri" w:cs="Times New Roman"/>
      <w:kern w:val="0"/>
      <w:sz w:val="22"/>
      <w:szCs w:val="22"/>
      <w14:ligatures w14:val="none"/>
    </w:rPr>
  </w:style>
  <w:style w:type="character" w:styleId="Strong">
    <w:name w:val="Strong"/>
    <w:basedOn w:val="DefaultParagraphFont"/>
    <w:uiPriority w:val="22"/>
    <w:qFormat/>
    <w:rsid w:val="00237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891">
      <w:bodyDiv w:val="1"/>
      <w:marLeft w:val="0"/>
      <w:marRight w:val="0"/>
      <w:marTop w:val="0"/>
      <w:marBottom w:val="0"/>
      <w:divBdr>
        <w:top w:val="none" w:sz="0" w:space="0" w:color="auto"/>
        <w:left w:val="none" w:sz="0" w:space="0" w:color="auto"/>
        <w:bottom w:val="none" w:sz="0" w:space="0" w:color="auto"/>
        <w:right w:val="none" w:sz="0" w:space="0" w:color="auto"/>
      </w:divBdr>
    </w:div>
    <w:div w:id="42602316">
      <w:bodyDiv w:val="1"/>
      <w:marLeft w:val="0"/>
      <w:marRight w:val="0"/>
      <w:marTop w:val="0"/>
      <w:marBottom w:val="0"/>
      <w:divBdr>
        <w:top w:val="none" w:sz="0" w:space="0" w:color="auto"/>
        <w:left w:val="none" w:sz="0" w:space="0" w:color="auto"/>
        <w:bottom w:val="none" w:sz="0" w:space="0" w:color="auto"/>
        <w:right w:val="none" w:sz="0" w:space="0" w:color="auto"/>
      </w:divBdr>
    </w:div>
    <w:div w:id="59139185">
      <w:bodyDiv w:val="1"/>
      <w:marLeft w:val="0"/>
      <w:marRight w:val="0"/>
      <w:marTop w:val="0"/>
      <w:marBottom w:val="0"/>
      <w:divBdr>
        <w:top w:val="none" w:sz="0" w:space="0" w:color="auto"/>
        <w:left w:val="none" w:sz="0" w:space="0" w:color="auto"/>
        <w:bottom w:val="none" w:sz="0" w:space="0" w:color="auto"/>
        <w:right w:val="none" w:sz="0" w:space="0" w:color="auto"/>
      </w:divBdr>
    </w:div>
    <w:div w:id="125127110">
      <w:bodyDiv w:val="1"/>
      <w:marLeft w:val="0"/>
      <w:marRight w:val="0"/>
      <w:marTop w:val="0"/>
      <w:marBottom w:val="0"/>
      <w:divBdr>
        <w:top w:val="none" w:sz="0" w:space="0" w:color="auto"/>
        <w:left w:val="none" w:sz="0" w:space="0" w:color="auto"/>
        <w:bottom w:val="none" w:sz="0" w:space="0" w:color="auto"/>
        <w:right w:val="none" w:sz="0" w:space="0" w:color="auto"/>
      </w:divBdr>
    </w:div>
    <w:div w:id="147407032">
      <w:bodyDiv w:val="1"/>
      <w:marLeft w:val="0"/>
      <w:marRight w:val="0"/>
      <w:marTop w:val="0"/>
      <w:marBottom w:val="0"/>
      <w:divBdr>
        <w:top w:val="none" w:sz="0" w:space="0" w:color="auto"/>
        <w:left w:val="none" w:sz="0" w:space="0" w:color="auto"/>
        <w:bottom w:val="none" w:sz="0" w:space="0" w:color="auto"/>
        <w:right w:val="none" w:sz="0" w:space="0" w:color="auto"/>
      </w:divBdr>
    </w:div>
    <w:div w:id="168759719">
      <w:bodyDiv w:val="1"/>
      <w:marLeft w:val="0"/>
      <w:marRight w:val="0"/>
      <w:marTop w:val="0"/>
      <w:marBottom w:val="0"/>
      <w:divBdr>
        <w:top w:val="none" w:sz="0" w:space="0" w:color="auto"/>
        <w:left w:val="none" w:sz="0" w:space="0" w:color="auto"/>
        <w:bottom w:val="none" w:sz="0" w:space="0" w:color="auto"/>
        <w:right w:val="none" w:sz="0" w:space="0" w:color="auto"/>
      </w:divBdr>
    </w:div>
    <w:div w:id="169760309">
      <w:bodyDiv w:val="1"/>
      <w:marLeft w:val="0"/>
      <w:marRight w:val="0"/>
      <w:marTop w:val="0"/>
      <w:marBottom w:val="0"/>
      <w:divBdr>
        <w:top w:val="none" w:sz="0" w:space="0" w:color="auto"/>
        <w:left w:val="none" w:sz="0" w:space="0" w:color="auto"/>
        <w:bottom w:val="none" w:sz="0" w:space="0" w:color="auto"/>
        <w:right w:val="none" w:sz="0" w:space="0" w:color="auto"/>
      </w:divBdr>
    </w:div>
    <w:div w:id="312104989">
      <w:bodyDiv w:val="1"/>
      <w:marLeft w:val="0"/>
      <w:marRight w:val="0"/>
      <w:marTop w:val="0"/>
      <w:marBottom w:val="0"/>
      <w:divBdr>
        <w:top w:val="none" w:sz="0" w:space="0" w:color="auto"/>
        <w:left w:val="none" w:sz="0" w:space="0" w:color="auto"/>
        <w:bottom w:val="none" w:sz="0" w:space="0" w:color="auto"/>
        <w:right w:val="none" w:sz="0" w:space="0" w:color="auto"/>
      </w:divBdr>
    </w:div>
    <w:div w:id="368577166">
      <w:bodyDiv w:val="1"/>
      <w:marLeft w:val="0"/>
      <w:marRight w:val="0"/>
      <w:marTop w:val="0"/>
      <w:marBottom w:val="0"/>
      <w:divBdr>
        <w:top w:val="none" w:sz="0" w:space="0" w:color="auto"/>
        <w:left w:val="none" w:sz="0" w:space="0" w:color="auto"/>
        <w:bottom w:val="none" w:sz="0" w:space="0" w:color="auto"/>
        <w:right w:val="none" w:sz="0" w:space="0" w:color="auto"/>
      </w:divBdr>
    </w:div>
    <w:div w:id="405614384">
      <w:bodyDiv w:val="1"/>
      <w:marLeft w:val="0"/>
      <w:marRight w:val="0"/>
      <w:marTop w:val="0"/>
      <w:marBottom w:val="0"/>
      <w:divBdr>
        <w:top w:val="none" w:sz="0" w:space="0" w:color="auto"/>
        <w:left w:val="none" w:sz="0" w:space="0" w:color="auto"/>
        <w:bottom w:val="none" w:sz="0" w:space="0" w:color="auto"/>
        <w:right w:val="none" w:sz="0" w:space="0" w:color="auto"/>
      </w:divBdr>
    </w:div>
    <w:div w:id="427431425">
      <w:bodyDiv w:val="1"/>
      <w:marLeft w:val="0"/>
      <w:marRight w:val="0"/>
      <w:marTop w:val="0"/>
      <w:marBottom w:val="0"/>
      <w:divBdr>
        <w:top w:val="none" w:sz="0" w:space="0" w:color="auto"/>
        <w:left w:val="none" w:sz="0" w:space="0" w:color="auto"/>
        <w:bottom w:val="none" w:sz="0" w:space="0" w:color="auto"/>
        <w:right w:val="none" w:sz="0" w:space="0" w:color="auto"/>
      </w:divBdr>
    </w:div>
    <w:div w:id="492455619">
      <w:bodyDiv w:val="1"/>
      <w:marLeft w:val="0"/>
      <w:marRight w:val="0"/>
      <w:marTop w:val="0"/>
      <w:marBottom w:val="0"/>
      <w:divBdr>
        <w:top w:val="none" w:sz="0" w:space="0" w:color="auto"/>
        <w:left w:val="none" w:sz="0" w:space="0" w:color="auto"/>
        <w:bottom w:val="none" w:sz="0" w:space="0" w:color="auto"/>
        <w:right w:val="none" w:sz="0" w:space="0" w:color="auto"/>
      </w:divBdr>
    </w:div>
    <w:div w:id="544568023">
      <w:bodyDiv w:val="1"/>
      <w:marLeft w:val="0"/>
      <w:marRight w:val="0"/>
      <w:marTop w:val="0"/>
      <w:marBottom w:val="0"/>
      <w:divBdr>
        <w:top w:val="none" w:sz="0" w:space="0" w:color="auto"/>
        <w:left w:val="none" w:sz="0" w:space="0" w:color="auto"/>
        <w:bottom w:val="none" w:sz="0" w:space="0" w:color="auto"/>
        <w:right w:val="none" w:sz="0" w:space="0" w:color="auto"/>
      </w:divBdr>
    </w:div>
    <w:div w:id="559362755">
      <w:bodyDiv w:val="1"/>
      <w:marLeft w:val="0"/>
      <w:marRight w:val="0"/>
      <w:marTop w:val="0"/>
      <w:marBottom w:val="0"/>
      <w:divBdr>
        <w:top w:val="none" w:sz="0" w:space="0" w:color="auto"/>
        <w:left w:val="none" w:sz="0" w:space="0" w:color="auto"/>
        <w:bottom w:val="none" w:sz="0" w:space="0" w:color="auto"/>
        <w:right w:val="none" w:sz="0" w:space="0" w:color="auto"/>
      </w:divBdr>
    </w:div>
    <w:div w:id="578635106">
      <w:bodyDiv w:val="1"/>
      <w:marLeft w:val="0"/>
      <w:marRight w:val="0"/>
      <w:marTop w:val="0"/>
      <w:marBottom w:val="0"/>
      <w:divBdr>
        <w:top w:val="none" w:sz="0" w:space="0" w:color="auto"/>
        <w:left w:val="none" w:sz="0" w:space="0" w:color="auto"/>
        <w:bottom w:val="none" w:sz="0" w:space="0" w:color="auto"/>
        <w:right w:val="none" w:sz="0" w:space="0" w:color="auto"/>
      </w:divBdr>
    </w:div>
    <w:div w:id="585461835">
      <w:bodyDiv w:val="1"/>
      <w:marLeft w:val="0"/>
      <w:marRight w:val="0"/>
      <w:marTop w:val="0"/>
      <w:marBottom w:val="0"/>
      <w:divBdr>
        <w:top w:val="none" w:sz="0" w:space="0" w:color="auto"/>
        <w:left w:val="none" w:sz="0" w:space="0" w:color="auto"/>
        <w:bottom w:val="none" w:sz="0" w:space="0" w:color="auto"/>
        <w:right w:val="none" w:sz="0" w:space="0" w:color="auto"/>
      </w:divBdr>
    </w:div>
    <w:div w:id="632520124">
      <w:bodyDiv w:val="1"/>
      <w:marLeft w:val="0"/>
      <w:marRight w:val="0"/>
      <w:marTop w:val="0"/>
      <w:marBottom w:val="0"/>
      <w:divBdr>
        <w:top w:val="none" w:sz="0" w:space="0" w:color="auto"/>
        <w:left w:val="none" w:sz="0" w:space="0" w:color="auto"/>
        <w:bottom w:val="none" w:sz="0" w:space="0" w:color="auto"/>
        <w:right w:val="none" w:sz="0" w:space="0" w:color="auto"/>
      </w:divBdr>
    </w:div>
    <w:div w:id="647518135">
      <w:bodyDiv w:val="1"/>
      <w:marLeft w:val="0"/>
      <w:marRight w:val="0"/>
      <w:marTop w:val="0"/>
      <w:marBottom w:val="0"/>
      <w:divBdr>
        <w:top w:val="none" w:sz="0" w:space="0" w:color="auto"/>
        <w:left w:val="none" w:sz="0" w:space="0" w:color="auto"/>
        <w:bottom w:val="none" w:sz="0" w:space="0" w:color="auto"/>
        <w:right w:val="none" w:sz="0" w:space="0" w:color="auto"/>
      </w:divBdr>
    </w:div>
    <w:div w:id="663166863">
      <w:bodyDiv w:val="1"/>
      <w:marLeft w:val="0"/>
      <w:marRight w:val="0"/>
      <w:marTop w:val="0"/>
      <w:marBottom w:val="0"/>
      <w:divBdr>
        <w:top w:val="none" w:sz="0" w:space="0" w:color="auto"/>
        <w:left w:val="none" w:sz="0" w:space="0" w:color="auto"/>
        <w:bottom w:val="none" w:sz="0" w:space="0" w:color="auto"/>
        <w:right w:val="none" w:sz="0" w:space="0" w:color="auto"/>
      </w:divBdr>
    </w:div>
    <w:div w:id="686056099">
      <w:bodyDiv w:val="1"/>
      <w:marLeft w:val="0"/>
      <w:marRight w:val="0"/>
      <w:marTop w:val="0"/>
      <w:marBottom w:val="0"/>
      <w:divBdr>
        <w:top w:val="none" w:sz="0" w:space="0" w:color="auto"/>
        <w:left w:val="none" w:sz="0" w:space="0" w:color="auto"/>
        <w:bottom w:val="none" w:sz="0" w:space="0" w:color="auto"/>
        <w:right w:val="none" w:sz="0" w:space="0" w:color="auto"/>
      </w:divBdr>
    </w:div>
    <w:div w:id="701321167">
      <w:bodyDiv w:val="1"/>
      <w:marLeft w:val="0"/>
      <w:marRight w:val="0"/>
      <w:marTop w:val="0"/>
      <w:marBottom w:val="0"/>
      <w:divBdr>
        <w:top w:val="none" w:sz="0" w:space="0" w:color="auto"/>
        <w:left w:val="none" w:sz="0" w:space="0" w:color="auto"/>
        <w:bottom w:val="none" w:sz="0" w:space="0" w:color="auto"/>
        <w:right w:val="none" w:sz="0" w:space="0" w:color="auto"/>
      </w:divBdr>
    </w:div>
    <w:div w:id="749617127">
      <w:bodyDiv w:val="1"/>
      <w:marLeft w:val="0"/>
      <w:marRight w:val="0"/>
      <w:marTop w:val="0"/>
      <w:marBottom w:val="0"/>
      <w:divBdr>
        <w:top w:val="none" w:sz="0" w:space="0" w:color="auto"/>
        <w:left w:val="none" w:sz="0" w:space="0" w:color="auto"/>
        <w:bottom w:val="none" w:sz="0" w:space="0" w:color="auto"/>
        <w:right w:val="none" w:sz="0" w:space="0" w:color="auto"/>
      </w:divBdr>
    </w:div>
    <w:div w:id="752163981">
      <w:bodyDiv w:val="1"/>
      <w:marLeft w:val="0"/>
      <w:marRight w:val="0"/>
      <w:marTop w:val="0"/>
      <w:marBottom w:val="0"/>
      <w:divBdr>
        <w:top w:val="none" w:sz="0" w:space="0" w:color="auto"/>
        <w:left w:val="none" w:sz="0" w:space="0" w:color="auto"/>
        <w:bottom w:val="none" w:sz="0" w:space="0" w:color="auto"/>
        <w:right w:val="none" w:sz="0" w:space="0" w:color="auto"/>
      </w:divBdr>
    </w:div>
    <w:div w:id="781416757">
      <w:bodyDiv w:val="1"/>
      <w:marLeft w:val="0"/>
      <w:marRight w:val="0"/>
      <w:marTop w:val="0"/>
      <w:marBottom w:val="0"/>
      <w:divBdr>
        <w:top w:val="none" w:sz="0" w:space="0" w:color="auto"/>
        <w:left w:val="none" w:sz="0" w:space="0" w:color="auto"/>
        <w:bottom w:val="none" w:sz="0" w:space="0" w:color="auto"/>
        <w:right w:val="none" w:sz="0" w:space="0" w:color="auto"/>
      </w:divBdr>
    </w:div>
    <w:div w:id="786923085">
      <w:bodyDiv w:val="1"/>
      <w:marLeft w:val="0"/>
      <w:marRight w:val="0"/>
      <w:marTop w:val="0"/>
      <w:marBottom w:val="0"/>
      <w:divBdr>
        <w:top w:val="none" w:sz="0" w:space="0" w:color="auto"/>
        <w:left w:val="none" w:sz="0" w:space="0" w:color="auto"/>
        <w:bottom w:val="none" w:sz="0" w:space="0" w:color="auto"/>
        <w:right w:val="none" w:sz="0" w:space="0" w:color="auto"/>
      </w:divBdr>
    </w:div>
    <w:div w:id="815269289">
      <w:bodyDiv w:val="1"/>
      <w:marLeft w:val="0"/>
      <w:marRight w:val="0"/>
      <w:marTop w:val="0"/>
      <w:marBottom w:val="0"/>
      <w:divBdr>
        <w:top w:val="none" w:sz="0" w:space="0" w:color="auto"/>
        <w:left w:val="none" w:sz="0" w:space="0" w:color="auto"/>
        <w:bottom w:val="none" w:sz="0" w:space="0" w:color="auto"/>
        <w:right w:val="none" w:sz="0" w:space="0" w:color="auto"/>
      </w:divBdr>
    </w:div>
    <w:div w:id="912160873">
      <w:bodyDiv w:val="1"/>
      <w:marLeft w:val="0"/>
      <w:marRight w:val="0"/>
      <w:marTop w:val="0"/>
      <w:marBottom w:val="0"/>
      <w:divBdr>
        <w:top w:val="none" w:sz="0" w:space="0" w:color="auto"/>
        <w:left w:val="none" w:sz="0" w:space="0" w:color="auto"/>
        <w:bottom w:val="none" w:sz="0" w:space="0" w:color="auto"/>
        <w:right w:val="none" w:sz="0" w:space="0" w:color="auto"/>
      </w:divBdr>
    </w:div>
    <w:div w:id="961572835">
      <w:bodyDiv w:val="1"/>
      <w:marLeft w:val="0"/>
      <w:marRight w:val="0"/>
      <w:marTop w:val="0"/>
      <w:marBottom w:val="0"/>
      <w:divBdr>
        <w:top w:val="none" w:sz="0" w:space="0" w:color="auto"/>
        <w:left w:val="none" w:sz="0" w:space="0" w:color="auto"/>
        <w:bottom w:val="none" w:sz="0" w:space="0" w:color="auto"/>
        <w:right w:val="none" w:sz="0" w:space="0" w:color="auto"/>
      </w:divBdr>
    </w:div>
    <w:div w:id="1041128641">
      <w:bodyDiv w:val="1"/>
      <w:marLeft w:val="0"/>
      <w:marRight w:val="0"/>
      <w:marTop w:val="0"/>
      <w:marBottom w:val="0"/>
      <w:divBdr>
        <w:top w:val="none" w:sz="0" w:space="0" w:color="auto"/>
        <w:left w:val="none" w:sz="0" w:space="0" w:color="auto"/>
        <w:bottom w:val="none" w:sz="0" w:space="0" w:color="auto"/>
        <w:right w:val="none" w:sz="0" w:space="0" w:color="auto"/>
      </w:divBdr>
    </w:div>
    <w:div w:id="1080833968">
      <w:bodyDiv w:val="1"/>
      <w:marLeft w:val="0"/>
      <w:marRight w:val="0"/>
      <w:marTop w:val="0"/>
      <w:marBottom w:val="0"/>
      <w:divBdr>
        <w:top w:val="none" w:sz="0" w:space="0" w:color="auto"/>
        <w:left w:val="none" w:sz="0" w:space="0" w:color="auto"/>
        <w:bottom w:val="none" w:sz="0" w:space="0" w:color="auto"/>
        <w:right w:val="none" w:sz="0" w:space="0" w:color="auto"/>
      </w:divBdr>
    </w:div>
    <w:div w:id="1131902013">
      <w:bodyDiv w:val="1"/>
      <w:marLeft w:val="0"/>
      <w:marRight w:val="0"/>
      <w:marTop w:val="0"/>
      <w:marBottom w:val="0"/>
      <w:divBdr>
        <w:top w:val="none" w:sz="0" w:space="0" w:color="auto"/>
        <w:left w:val="none" w:sz="0" w:space="0" w:color="auto"/>
        <w:bottom w:val="none" w:sz="0" w:space="0" w:color="auto"/>
        <w:right w:val="none" w:sz="0" w:space="0" w:color="auto"/>
      </w:divBdr>
    </w:div>
    <w:div w:id="1198200977">
      <w:bodyDiv w:val="1"/>
      <w:marLeft w:val="0"/>
      <w:marRight w:val="0"/>
      <w:marTop w:val="0"/>
      <w:marBottom w:val="0"/>
      <w:divBdr>
        <w:top w:val="none" w:sz="0" w:space="0" w:color="auto"/>
        <w:left w:val="none" w:sz="0" w:space="0" w:color="auto"/>
        <w:bottom w:val="none" w:sz="0" w:space="0" w:color="auto"/>
        <w:right w:val="none" w:sz="0" w:space="0" w:color="auto"/>
      </w:divBdr>
    </w:div>
    <w:div w:id="1203831143">
      <w:bodyDiv w:val="1"/>
      <w:marLeft w:val="0"/>
      <w:marRight w:val="0"/>
      <w:marTop w:val="0"/>
      <w:marBottom w:val="0"/>
      <w:divBdr>
        <w:top w:val="none" w:sz="0" w:space="0" w:color="auto"/>
        <w:left w:val="none" w:sz="0" w:space="0" w:color="auto"/>
        <w:bottom w:val="none" w:sz="0" w:space="0" w:color="auto"/>
        <w:right w:val="none" w:sz="0" w:space="0" w:color="auto"/>
      </w:divBdr>
    </w:div>
    <w:div w:id="1248728165">
      <w:bodyDiv w:val="1"/>
      <w:marLeft w:val="0"/>
      <w:marRight w:val="0"/>
      <w:marTop w:val="0"/>
      <w:marBottom w:val="0"/>
      <w:divBdr>
        <w:top w:val="none" w:sz="0" w:space="0" w:color="auto"/>
        <w:left w:val="none" w:sz="0" w:space="0" w:color="auto"/>
        <w:bottom w:val="none" w:sz="0" w:space="0" w:color="auto"/>
        <w:right w:val="none" w:sz="0" w:space="0" w:color="auto"/>
      </w:divBdr>
    </w:div>
    <w:div w:id="1282227578">
      <w:bodyDiv w:val="1"/>
      <w:marLeft w:val="0"/>
      <w:marRight w:val="0"/>
      <w:marTop w:val="0"/>
      <w:marBottom w:val="0"/>
      <w:divBdr>
        <w:top w:val="none" w:sz="0" w:space="0" w:color="auto"/>
        <w:left w:val="none" w:sz="0" w:space="0" w:color="auto"/>
        <w:bottom w:val="none" w:sz="0" w:space="0" w:color="auto"/>
        <w:right w:val="none" w:sz="0" w:space="0" w:color="auto"/>
      </w:divBdr>
    </w:div>
    <w:div w:id="1343320999">
      <w:bodyDiv w:val="1"/>
      <w:marLeft w:val="0"/>
      <w:marRight w:val="0"/>
      <w:marTop w:val="0"/>
      <w:marBottom w:val="0"/>
      <w:divBdr>
        <w:top w:val="none" w:sz="0" w:space="0" w:color="auto"/>
        <w:left w:val="none" w:sz="0" w:space="0" w:color="auto"/>
        <w:bottom w:val="none" w:sz="0" w:space="0" w:color="auto"/>
        <w:right w:val="none" w:sz="0" w:space="0" w:color="auto"/>
      </w:divBdr>
    </w:div>
    <w:div w:id="1360669702">
      <w:bodyDiv w:val="1"/>
      <w:marLeft w:val="0"/>
      <w:marRight w:val="0"/>
      <w:marTop w:val="0"/>
      <w:marBottom w:val="0"/>
      <w:divBdr>
        <w:top w:val="none" w:sz="0" w:space="0" w:color="auto"/>
        <w:left w:val="none" w:sz="0" w:space="0" w:color="auto"/>
        <w:bottom w:val="none" w:sz="0" w:space="0" w:color="auto"/>
        <w:right w:val="none" w:sz="0" w:space="0" w:color="auto"/>
      </w:divBdr>
    </w:div>
    <w:div w:id="1404836260">
      <w:bodyDiv w:val="1"/>
      <w:marLeft w:val="0"/>
      <w:marRight w:val="0"/>
      <w:marTop w:val="0"/>
      <w:marBottom w:val="0"/>
      <w:divBdr>
        <w:top w:val="none" w:sz="0" w:space="0" w:color="auto"/>
        <w:left w:val="none" w:sz="0" w:space="0" w:color="auto"/>
        <w:bottom w:val="none" w:sz="0" w:space="0" w:color="auto"/>
        <w:right w:val="none" w:sz="0" w:space="0" w:color="auto"/>
      </w:divBdr>
    </w:div>
    <w:div w:id="1430739598">
      <w:bodyDiv w:val="1"/>
      <w:marLeft w:val="0"/>
      <w:marRight w:val="0"/>
      <w:marTop w:val="0"/>
      <w:marBottom w:val="0"/>
      <w:divBdr>
        <w:top w:val="none" w:sz="0" w:space="0" w:color="auto"/>
        <w:left w:val="none" w:sz="0" w:space="0" w:color="auto"/>
        <w:bottom w:val="none" w:sz="0" w:space="0" w:color="auto"/>
        <w:right w:val="none" w:sz="0" w:space="0" w:color="auto"/>
      </w:divBdr>
    </w:div>
    <w:div w:id="1500926032">
      <w:bodyDiv w:val="1"/>
      <w:marLeft w:val="0"/>
      <w:marRight w:val="0"/>
      <w:marTop w:val="0"/>
      <w:marBottom w:val="0"/>
      <w:divBdr>
        <w:top w:val="none" w:sz="0" w:space="0" w:color="auto"/>
        <w:left w:val="none" w:sz="0" w:space="0" w:color="auto"/>
        <w:bottom w:val="none" w:sz="0" w:space="0" w:color="auto"/>
        <w:right w:val="none" w:sz="0" w:space="0" w:color="auto"/>
      </w:divBdr>
    </w:div>
    <w:div w:id="1532374193">
      <w:bodyDiv w:val="1"/>
      <w:marLeft w:val="0"/>
      <w:marRight w:val="0"/>
      <w:marTop w:val="0"/>
      <w:marBottom w:val="0"/>
      <w:divBdr>
        <w:top w:val="none" w:sz="0" w:space="0" w:color="auto"/>
        <w:left w:val="none" w:sz="0" w:space="0" w:color="auto"/>
        <w:bottom w:val="none" w:sz="0" w:space="0" w:color="auto"/>
        <w:right w:val="none" w:sz="0" w:space="0" w:color="auto"/>
      </w:divBdr>
    </w:div>
    <w:div w:id="1667171039">
      <w:bodyDiv w:val="1"/>
      <w:marLeft w:val="0"/>
      <w:marRight w:val="0"/>
      <w:marTop w:val="0"/>
      <w:marBottom w:val="0"/>
      <w:divBdr>
        <w:top w:val="none" w:sz="0" w:space="0" w:color="auto"/>
        <w:left w:val="none" w:sz="0" w:space="0" w:color="auto"/>
        <w:bottom w:val="none" w:sz="0" w:space="0" w:color="auto"/>
        <w:right w:val="none" w:sz="0" w:space="0" w:color="auto"/>
      </w:divBdr>
    </w:div>
    <w:div w:id="1702582807">
      <w:bodyDiv w:val="1"/>
      <w:marLeft w:val="0"/>
      <w:marRight w:val="0"/>
      <w:marTop w:val="0"/>
      <w:marBottom w:val="0"/>
      <w:divBdr>
        <w:top w:val="none" w:sz="0" w:space="0" w:color="auto"/>
        <w:left w:val="none" w:sz="0" w:space="0" w:color="auto"/>
        <w:bottom w:val="none" w:sz="0" w:space="0" w:color="auto"/>
        <w:right w:val="none" w:sz="0" w:space="0" w:color="auto"/>
      </w:divBdr>
    </w:div>
    <w:div w:id="1747261083">
      <w:bodyDiv w:val="1"/>
      <w:marLeft w:val="0"/>
      <w:marRight w:val="0"/>
      <w:marTop w:val="0"/>
      <w:marBottom w:val="0"/>
      <w:divBdr>
        <w:top w:val="none" w:sz="0" w:space="0" w:color="auto"/>
        <w:left w:val="none" w:sz="0" w:space="0" w:color="auto"/>
        <w:bottom w:val="none" w:sz="0" w:space="0" w:color="auto"/>
        <w:right w:val="none" w:sz="0" w:space="0" w:color="auto"/>
      </w:divBdr>
    </w:div>
    <w:div w:id="1801995412">
      <w:bodyDiv w:val="1"/>
      <w:marLeft w:val="0"/>
      <w:marRight w:val="0"/>
      <w:marTop w:val="0"/>
      <w:marBottom w:val="0"/>
      <w:divBdr>
        <w:top w:val="none" w:sz="0" w:space="0" w:color="auto"/>
        <w:left w:val="none" w:sz="0" w:space="0" w:color="auto"/>
        <w:bottom w:val="none" w:sz="0" w:space="0" w:color="auto"/>
        <w:right w:val="none" w:sz="0" w:space="0" w:color="auto"/>
      </w:divBdr>
    </w:div>
    <w:div w:id="1851022796">
      <w:bodyDiv w:val="1"/>
      <w:marLeft w:val="0"/>
      <w:marRight w:val="0"/>
      <w:marTop w:val="0"/>
      <w:marBottom w:val="0"/>
      <w:divBdr>
        <w:top w:val="none" w:sz="0" w:space="0" w:color="auto"/>
        <w:left w:val="none" w:sz="0" w:space="0" w:color="auto"/>
        <w:bottom w:val="none" w:sz="0" w:space="0" w:color="auto"/>
        <w:right w:val="none" w:sz="0" w:space="0" w:color="auto"/>
      </w:divBdr>
    </w:div>
    <w:div w:id="1922451443">
      <w:bodyDiv w:val="1"/>
      <w:marLeft w:val="0"/>
      <w:marRight w:val="0"/>
      <w:marTop w:val="0"/>
      <w:marBottom w:val="0"/>
      <w:divBdr>
        <w:top w:val="none" w:sz="0" w:space="0" w:color="auto"/>
        <w:left w:val="none" w:sz="0" w:space="0" w:color="auto"/>
        <w:bottom w:val="none" w:sz="0" w:space="0" w:color="auto"/>
        <w:right w:val="none" w:sz="0" w:space="0" w:color="auto"/>
      </w:divBdr>
    </w:div>
    <w:div w:id="1977834271">
      <w:bodyDiv w:val="1"/>
      <w:marLeft w:val="0"/>
      <w:marRight w:val="0"/>
      <w:marTop w:val="0"/>
      <w:marBottom w:val="0"/>
      <w:divBdr>
        <w:top w:val="none" w:sz="0" w:space="0" w:color="auto"/>
        <w:left w:val="none" w:sz="0" w:space="0" w:color="auto"/>
        <w:bottom w:val="none" w:sz="0" w:space="0" w:color="auto"/>
        <w:right w:val="none" w:sz="0" w:space="0" w:color="auto"/>
      </w:divBdr>
    </w:div>
    <w:div w:id="2026007223">
      <w:bodyDiv w:val="1"/>
      <w:marLeft w:val="0"/>
      <w:marRight w:val="0"/>
      <w:marTop w:val="0"/>
      <w:marBottom w:val="0"/>
      <w:divBdr>
        <w:top w:val="none" w:sz="0" w:space="0" w:color="auto"/>
        <w:left w:val="none" w:sz="0" w:space="0" w:color="auto"/>
        <w:bottom w:val="none" w:sz="0" w:space="0" w:color="auto"/>
        <w:right w:val="none" w:sz="0" w:space="0" w:color="auto"/>
      </w:divBdr>
    </w:div>
    <w:div w:id="2034064369">
      <w:bodyDiv w:val="1"/>
      <w:marLeft w:val="0"/>
      <w:marRight w:val="0"/>
      <w:marTop w:val="0"/>
      <w:marBottom w:val="0"/>
      <w:divBdr>
        <w:top w:val="none" w:sz="0" w:space="0" w:color="auto"/>
        <w:left w:val="none" w:sz="0" w:space="0" w:color="auto"/>
        <w:bottom w:val="none" w:sz="0" w:space="0" w:color="auto"/>
        <w:right w:val="none" w:sz="0" w:space="0" w:color="auto"/>
      </w:divBdr>
    </w:div>
    <w:div w:id="2067945986">
      <w:bodyDiv w:val="1"/>
      <w:marLeft w:val="0"/>
      <w:marRight w:val="0"/>
      <w:marTop w:val="0"/>
      <w:marBottom w:val="0"/>
      <w:divBdr>
        <w:top w:val="none" w:sz="0" w:space="0" w:color="auto"/>
        <w:left w:val="none" w:sz="0" w:space="0" w:color="auto"/>
        <w:bottom w:val="none" w:sz="0" w:space="0" w:color="auto"/>
        <w:right w:val="none" w:sz="0" w:space="0" w:color="auto"/>
      </w:divBdr>
    </w:div>
    <w:div w:id="2091922268">
      <w:bodyDiv w:val="1"/>
      <w:marLeft w:val="0"/>
      <w:marRight w:val="0"/>
      <w:marTop w:val="0"/>
      <w:marBottom w:val="0"/>
      <w:divBdr>
        <w:top w:val="none" w:sz="0" w:space="0" w:color="auto"/>
        <w:left w:val="none" w:sz="0" w:space="0" w:color="auto"/>
        <w:bottom w:val="none" w:sz="0" w:space="0" w:color="auto"/>
        <w:right w:val="none" w:sz="0" w:space="0" w:color="auto"/>
      </w:divBdr>
    </w:div>
    <w:div w:id="2106539326">
      <w:bodyDiv w:val="1"/>
      <w:marLeft w:val="0"/>
      <w:marRight w:val="0"/>
      <w:marTop w:val="0"/>
      <w:marBottom w:val="0"/>
      <w:divBdr>
        <w:top w:val="none" w:sz="0" w:space="0" w:color="auto"/>
        <w:left w:val="none" w:sz="0" w:space="0" w:color="auto"/>
        <w:bottom w:val="none" w:sz="0" w:space="0" w:color="auto"/>
        <w:right w:val="none" w:sz="0" w:space="0" w:color="auto"/>
      </w:divBdr>
    </w:div>
    <w:div w:id="212010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mar.kds508@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A08D5-6896-4DE9-AFCF-A6AF5FA69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2067</TotalTime>
  <Pages>3</Pages>
  <Words>1663</Words>
  <Characters>10649</Characters>
  <Application>Microsoft Office Word</Application>
  <DocSecurity>0</DocSecurity>
  <Lines>152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Kumar Penti</dc:creator>
  <cp:keywords/>
  <dc:description/>
  <cp:lastModifiedBy>Komal Kumar Penti</cp:lastModifiedBy>
  <cp:revision>60</cp:revision>
  <cp:lastPrinted>2025-10-14T12:36:00Z</cp:lastPrinted>
  <dcterms:created xsi:type="dcterms:W3CDTF">2025-09-29T16:52:00Z</dcterms:created>
  <dcterms:modified xsi:type="dcterms:W3CDTF">2025-11-10T22:50:00Z</dcterms:modified>
</cp:coreProperties>
</file>